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A2" w:rsidRPr="006F69A2" w:rsidRDefault="006F69A2" w:rsidP="006F69A2">
      <w:pPr>
        <w:jc w:val="both"/>
        <w:rPr>
          <w:rFonts w:ascii="Rockwell" w:hAnsi="Rockwell"/>
          <w:b/>
          <w:bCs/>
          <w:i/>
          <w:iCs/>
          <w:sz w:val="24"/>
          <w:szCs w:val="24"/>
        </w:rPr>
      </w:pPr>
      <w:r w:rsidRPr="006F69A2">
        <w:rPr>
          <w:rFonts w:ascii="Calibri" w:eastAsia="Calibri" w:hAnsi="Calibri" w:cs="Arial"/>
          <w:noProof/>
        </w:rPr>
        <w:drawing>
          <wp:anchor distT="0" distB="0" distL="114300" distR="114300" simplePos="0" relativeHeight="251659264" behindDoc="0" locked="0" layoutInCell="1" allowOverlap="1" wp14:anchorId="614D299A" wp14:editId="6841E73D">
            <wp:simplePos x="0" y="0"/>
            <wp:positionH relativeFrom="margin">
              <wp:posOffset>4114800</wp:posOffset>
            </wp:positionH>
            <wp:positionV relativeFrom="margin">
              <wp:posOffset>-95250</wp:posOffset>
            </wp:positionV>
            <wp:extent cx="2219325" cy="2068830"/>
            <wp:effectExtent l="0" t="0" r="9525" b="7620"/>
            <wp:wrapSquare wrapText="bothSides"/>
            <wp:docPr id="1" name="Picture 1" descr="شعار-جامعة-ميسان-الجديد-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جامعة-ميسان-الجديد-2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2068830"/>
                    </a:xfrm>
                    <a:prstGeom prst="rect">
                      <a:avLst/>
                    </a:prstGeom>
                    <a:noFill/>
                  </pic:spPr>
                </pic:pic>
              </a:graphicData>
            </a:graphic>
            <wp14:sizeRelH relativeFrom="page">
              <wp14:pctWidth>0</wp14:pctWidth>
            </wp14:sizeRelH>
            <wp14:sizeRelV relativeFrom="page">
              <wp14:pctHeight>0</wp14:pctHeight>
            </wp14:sizeRelV>
          </wp:anchor>
        </w:drawing>
      </w:r>
      <w:r w:rsidRPr="006F69A2">
        <w:rPr>
          <w:rFonts w:ascii="Rockwell" w:hAnsi="Rockwell"/>
          <w:b/>
          <w:bCs/>
          <w:iCs/>
          <w:sz w:val="24"/>
          <w:szCs w:val="24"/>
        </w:rPr>
        <w:t>Ministry of Higher Education and Scientific Research</w:t>
      </w:r>
    </w:p>
    <w:p w:rsidR="006F69A2" w:rsidRPr="006F69A2" w:rsidRDefault="00042470" w:rsidP="00042470">
      <w:pPr>
        <w:spacing w:line="240" w:lineRule="auto"/>
        <w:jc w:val="both"/>
        <w:rPr>
          <w:rFonts w:ascii="Rockwell" w:hAnsi="Rockwell"/>
          <w:b/>
          <w:bCs/>
          <w:i/>
          <w:iCs/>
          <w:sz w:val="24"/>
          <w:szCs w:val="24"/>
        </w:rPr>
      </w:pPr>
      <w:r w:rsidRPr="00042470">
        <w:rPr>
          <w:rFonts w:ascii="Rockwell" w:hAnsi="Rockwell"/>
          <w:b/>
          <w:bCs/>
          <w:iCs/>
          <w:sz w:val="24"/>
          <w:szCs w:val="24"/>
        </w:rPr>
        <w:t xml:space="preserve">University </w:t>
      </w:r>
      <w:r>
        <w:rPr>
          <w:rFonts w:ascii="Rockwell" w:hAnsi="Rockwell"/>
          <w:b/>
          <w:bCs/>
          <w:iCs/>
          <w:sz w:val="24"/>
          <w:szCs w:val="24"/>
        </w:rPr>
        <w:t xml:space="preserve">of </w:t>
      </w:r>
      <w:proofErr w:type="spellStart"/>
      <w:r w:rsidR="006F69A2" w:rsidRPr="006F69A2">
        <w:rPr>
          <w:rFonts w:ascii="Rockwell" w:hAnsi="Rockwell"/>
          <w:b/>
          <w:bCs/>
          <w:iCs/>
          <w:sz w:val="24"/>
          <w:szCs w:val="24"/>
        </w:rPr>
        <w:t>Misan</w:t>
      </w:r>
      <w:proofErr w:type="spellEnd"/>
      <w:r w:rsidR="006F69A2" w:rsidRPr="006F69A2">
        <w:rPr>
          <w:rFonts w:ascii="Rockwell" w:hAnsi="Rockwell"/>
          <w:b/>
          <w:bCs/>
          <w:iCs/>
          <w:sz w:val="24"/>
          <w:szCs w:val="24"/>
        </w:rPr>
        <w:t xml:space="preserve"> </w:t>
      </w:r>
    </w:p>
    <w:p w:rsidR="006F69A2" w:rsidRPr="006F69A2" w:rsidRDefault="00042470" w:rsidP="00042470">
      <w:pPr>
        <w:tabs>
          <w:tab w:val="center" w:pos="4680"/>
          <w:tab w:val="right" w:pos="9360"/>
        </w:tabs>
        <w:spacing w:line="240" w:lineRule="auto"/>
        <w:jc w:val="both"/>
        <w:rPr>
          <w:rFonts w:ascii="Rockwell" w:hAnsi="Rockwell"/>
          <w:b/>
          <w:bCs/>
          <w:i/>
          <w:iCs/>
          <w:sz w:val="24"/>
          <w:szCs w:val="24"/>
        </w:rPr>
      </w:pPr>
      <w:r w:rsidRPr="00042470">
        <w:rPr>
          <w:rFonts w:ascii="Rockwell" w:hAnsi="Rockwell"/>
          <w:b/>
          <w:bCs/>
          <w:iCs/>
          <w:sz w:val="24"/>
          <w:szCs w:val="24"/>
        </w:rPr>
        <w:t xml:space="preserve">College of Basic Education </w:t>
      </w:r>
    </w:p>
    <w:p w:rsidR="006F69A2" w:rsidRPr="006F69A2" w:rsidRDefault="00042470" w:rsidP="00042470">
      <w:pPr>
        <w:spacing w:line="240" w:lineRule="auto"/>
        <w:jc w:val="both"/>
        <w:rPr>
          <w:rFonts w:ascii="Rockwell" w:hAnsi="Rockwell"/>
          <w:b/>
          <w:bCs/>
          <w:i/>
          <w:iCs/>
          <w:color w:val="0070C0"/>
          <w:sz w:val="24"/>
          <w:szCs w:val="24"/>
        </w:rPr>
      </w:pPr>
      <w:r w:rsidRPr="00042470">
        <w:rPr>
          <w:rFonts w:ascii="Rockwell" w:hAnsi="Rockwell"/>
          <w:b/>
          <w:bCs/>
          <w:iCs/>
          <w:sz w:val="24"/>
          <w:szCs w:val="24"/>
        </w:rPr>
        <w:t xml:space="preserve">Department </w:t>
      </w:r>
      <w:r>
        <w:rPr>
          <w:rFonts w:ascii="Rockwell" w:hAnsi="Rockwell"/>
          <w:b/>
          <w:bCs/>
          <w:iCs/>
          <w:sz w:val="24"/>
          <w:szCs w:val="24"/>
        </w:rPr>
        <w:t xml:space="preserve">of </w:t>
      </w:r>
      <w:r w:rsidR="006F69A2" w:rsidRPr="006F69A2">
        <w:rPr>
          <w:rFonts w:ascii="Rockwell" w:hAnsi="Rockwell"/>
          <w:b/>
          <w:bCs/>
          <w:iCs/>
          <w:sz w:val="24"/>
          <w:szCs w:val="24"/>
        </w:rPr>
        <w:t xml:space="preserve">English </w:t>
      </w:r>
    </w:p>
    <w:p w:rsidR="006F69A2" w:rsidRPr="006F69A2" w:rsidRDefault="006F69A2" w:rsidP="006F69A2">
      <w:pPr>
        <w:spacing w:line="360" w:lineRule="auto"/>
        <w:jc w:val="both"/>
        <w:rPr>
          <w:rFonts w:ascii="Rockwell" w:hAnsi="Rockwell"/>
          <w:b/>
          <w:bCs/>
          <w:i/>
          <w:iCs/>
          <w:color w:val="0070C0"/>
          <w:sz w:val="24"/>
          <w:szCs w:val="24"/>
        </w:rPr>
      </w:pPr>
      <w:r w:rsidRPr="006F69A2">
        <w:rPr>
          <w:rFonts w:ascii="Rockwell" w:hAnsi="Rockwell"/>
          <w:b/>
          <w:bCs/>
          <w:iCs/>
          <w:color w:val="0070C0"/>
          <w:sz w:val="24"/>
          <w:szCs w:val="24"/>
        </w:rPr>
        <w:t>Evening Studies</w:t>
      </w:r>
    </w:p>
    <w:p w:rsidR="006F69A2" w:rsidRPr="006F69A2" w:rsidRDefault="006F69A2" w:rsidP="006F69A2">
      <w:pPr>
        <w:tabs>
          <w:tab w:val="right" w:pos="9360"/>
        </w:tabs>
        <w:ind w:firstLine="720"/>
        <w:jc w:val="center"/>
        <w:rPr>
          <w:rFonts w:ascii="Rockwell" w:eastAsia="Calibri" w:hAnsi="Rockwell" w:cs="Arial"/>
          <w:i/>
          <w:iCs/>
          <w:sz w:val="24"/>
          <w:szCs w:val="24"/>
        </w:rPr>
      </w:pPr>
    </w:p>
    <w:p w:rsidR="006F69A2" w:rsidRPr="006F69A2" w:rsidRDefault="006F69A2" w:rsidP="006F69A2">
      <w:pPr>
        <w:spacing w:line="360" w:lineRule="auto"/>
        <w:jc w:val="both"/>
        <w:rPr>
          <w:rFonts w:ascii="Times New Roman" w:eastAsia="Calibri" w:hAnsi="Times New Roman" w:cs="Times New Roman"/>
          <w:b/>
          <w:bCs/>
          <w:sz w:val="32"/>
          <w:szCs w:val="32"/>
        </w:rPr>
      </w:pPr>
    </w:p>
    <w:p w:rsidR="006F69A2" w:rsidRPr="006F69A2" w:rsidRDefault="006F69A2" w:rsidP="006F69A2">
      <w:pPr>
        <w:spacing w:line="360" w:lineRule="auto"/>
        <w:jc w:val="center"/>
        <w:rPr>
          <w:rFonts w:ascii="Rockwell" w:eastAsia="Calibri" w:hAnsi="Rockwell" w:cs="Times New Roman"/>
          <w:iCs/>
          <w:sz w:val="26"/>
          <w:szCs w:val="26"/>
        </w:rPr>
      </w:pPr>
      <w:r w:rsidRPr="006F69A2">
        <w:rPr>
          <w:rFonts w:ascii="Rockwell" w:eastAsia="Calibri" w:hAnsi="Rockwell" w:cs="Times New Roman"/>
          <w:iCs/>
          <w:noProof/>
          <w:sz w:val="26"/>
          <w:szCs w:val="26"/>
        </w:rPr>
        <mc:AlternateContent>
          <mc:Choice Requires="wps">
            <w:drawing>
              <wp:anchor distT="0" distB="0" distL="114300" distR="114300" simplePos="0" relativeHeight="251660288" behindDoc="0" locked="0" layoutInCell="1" allowOverlap="1" wp14:anchorId="4350F763" wp14:editId="142F5DD8">
                <wp:simplePos x="0" y="0"/>
                <wp:positionH relativeFrom="column">
                  <wp:posOffset>53340</wp:posOffset>
                </wp:positionH>
                <wp:positionV relativeFrom="paragraph">
                  <wp:posOffset>96520</wp:posOffset>
                </wp:positionV>
                <wp:extent cx="5819775" cy="701040"/>
                <wp:effectExtent l="57150" t="38100" r="85725" b="99060"/>
                <wp:wrapNone/>
                <wp:docPr id="4" name="Bevel 4"/>
                <wp:cNvGraphicFramePr/>
                <a:graphic xmlns:a="http://schemas.openxmlformats.org/drawingml/2006/main">
                  <a:graphicData uri="http://schemas.microsoft.com/office/word/2010/wordprocessingShape">
                    <wps:wsp>
                      <wps:cNvSpPr/>
                      <wps:spPr>
                        <a:xfrm>
                          <a:off x="0" y="0"/>
                          <a:ext cx="5819775" cy="701040"/>
                        </a:xfrm>
                        <a:prstGeom prst="bevel">
                          <a:avLst/>
                        </a:prstGeom>
                        <a:ln/>
                      </wps:spPr>
                      <wps:style>
                        <a:lnRef idx="1">
                          <a:schemeClr val="accent3"/>
                        </a:lnRef>
                        <a:fillRef idx="2">
                          <a:schemeClr val="accent3"/>
                        </a:fillRef>
                        <a:effectRef idx="1">
                          <a:schemeClr val="accent3"/>
                        </a:effectRef>
                        <a:fontRef idx="minor">
                          <a:schemeClr val="dk1"/>
                        </a:fontRef>
                      </wps:style>
                      <wps:txbx>
                        <w:txbxContent>
                          <w:p w:rsidR="006F69A2" w:rsidRPr="006F69A2" w:rsidRDefault="006F69A2" w:rsidP="006F69A2">
                            <w:pPr>
                              <w:jc w:val="center"/>
                              <w:rPr>
                                <w:rFonts w:ascii="Rockwell" w:hAnsi="Rockwell" w:cstheme="majorBidi"/>
                                <w:b/>
                                <w:sz w:val="48"/>
                                <w:szCs w:val="48"/>
                                <w14:textOutline w14:w="8890" w14:cap="flat" w14:cmpd="sng" w14:algn="ctr">
                                  <w14:noFill/>
                                  <w14:prstDash w14:val="solid"/>
                                  <w14:miter w14:lim="0"/>
                                </w14:textOutline>
                              </w:rPr>
                            </w:pPr>
                            <w:r w:rsidRPr="006F69A2">
                              <w:rPr>
                                <w:rFonts w:ascii="Rockwell" w:hAnsi="Rockwell" w:cstheme="majorBidi"/>
                                <w:b/>
                                <w:sz w:val="48"/>
                                <w:szCs w:val="48"/>
                                <w14:textOutline w14:w="8890" w14:cap="flat" w14:cmpd="sng" w14:algn="ctr">
                                  <w14:noFill/>
                                  <w14:prstDash w14:val="solid"/>
                                  <w14:miter w14:lim="0"/>
                                </w14:textOutline>
                              </w:rPr>
                              <w:t>Coherence and Cohesion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left:0;text-align:left;margin-left:4.2pt;margin-top:7.6pt;width:458.25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" fillcolor="#cdddac [1622]" strokecolor="#94b64e [3046]">
                <v:fill color2="#f0f4e6 [502]" rotate="t" angle="180" colors="0 #dafda7;22938f #e4fdc2;1 #f5ffe6" focus="100%" type="gradient"/>
                <v:shadow on="t" color="black" opacity="24903f" origin=",.5" offset="0,.55556mm"/>
                <v:textbox>
                  <w:txbxContent>
                    <w:p w:rsidR="006F69A2" w:rsidRPr="006F69A2" w:rsidRDefault="006F69A2" w:rsidP="006F69A2">
                      <w:pPr>
                        <w:jc w:val="center"/>
                        <w:rPr>
                          <w:rFonts w:ascii="Rockwell" w:hAnsi="Rockwell" w:cstheme="majorBidi"/>
                          <w:b/>
                          <w:sz w:val="48"/>
                          <w:szCs w:val="48"/>
                          <w14:textOutline w14:w="8890" w14:cap="flat" w14:cmpd="sng" w14:algn="ctr">
                            <w14:noFill/>
                            <w14:prstDash w14:val="solid"/>
                            <w14:miter w14:lim="0"/>
                          </w14:textOutline>
                        </w:rPr>
                      </w:pPr>
                      <w:r w:rsidRPr="006F69A2">
                        <w:rPr>
                          <w:rFonts w:ascii="Rockwell" w:hAnsi="Rockwell" w:cstheme="majorBidi"/>
                          <w:b/>
                          <w:sz w:val="48"/>
                          <w:szCs w:val="48"/>
                          <w14:textOutline w14:w="8890" w14:cap="flat" w14:cmpd="sng" w14:algn="ctr">
                            <w14:noFill/>
                            <w14:prstDash w14:val="solid"/>
                            <w14:miter w14:lim="0"/>
                          </w14:textOutline>
                        </w:rPr>
                        <w:t>Coherence and Cohesion</w:t>
                      </w:r>
                    </w:p>
                  </w:txbxContent>
                </v:textbox>
              </v:shape>
            </w:pict>
          </mc:Fallback>
        </mc:AlternateContent>
      </w:r>
    </w:p>
    <w:p w:rsidR="006F69A2" w:rsidRPr="006F69A2" w:rsidRDefault="006F69A2" w:rsidP="006F69A2">
      <w:pPr>
        <w:spacing w:line="360" w:lineRule="auto"/>
        <w:jc w:val="center"/>
        <w:rPr>
          <w:rFonts w:ascii="Rockwell" w:eastAsia="Calibri" w:hAnsi="Rockwell" w:cs="Times New Roman"/>
          <w:iCs/>
          <w:sz w:val="26"/>
          <w:szCs w:val="26"/>
        </w:rPr>
      </w:pPr>
    </w:p>
    <w:p w:rsidR="006F69A2" w:rsidRPr="006F69A2" w:rsidRDefault="006F69A2" w:rsidP="006F69A2">
      <w:pPr>
        <w:spacing w:line="360" w:lineRule="auto"/>
        <w:jc w:val="center"/>
        <w:rPr>
          <w:rFonts w:ascii="Rockwell" w:eastAsia="Calibri" w:hAnsi="Rockwell" w:cs="Times New Roman"/>
          <w:iCs/>
          <w:sz w:val="26"/>
          <w:szCs w:val="26"/>
        </w:rPr>
      </w:pPr>
    </w:p>
    <w:p w:rsidR="006F69A2" w:rsidRPr="006F69A2" w:rsidRDefault="006F69A2" w:rsidP="006F69A2">
      <w:pPr>
        <w:spacing w:line="360" w:lineRule="auto"/>
        <w:jc w:val="center"/>
        <w:rPr>
          <w:rFonts w:ascii="Rockwell" w:eastAsia="Calibri" w:hAnsi="Rockwell" w:cs="Times New Roman"/>
          <w:i/>
          <w:iCs/>
          <w:sz w:val="26"/>
          <w:szCs w:val="26"/>
        </w:rPr>
      </w:pPr>
      <w:r w:rsidRPr="006F69A2">
        <w:rPr>
          <w:rFonts w:ascii="Rockwell" w:eastAsia="Calibri" w:hAnsi="Rockwell" w:cs="Times New Roman"/>
          <w:iCs/>
          <w:sz w:val="26"/>
          <w:szCs w:val="26"/>
        </w:rPr>
        <w:t>Graduation research submitted to</w:t>
      </w:r>
      <w:r w:rsidRPr="006F69A2">
        <w:rPr>
          <w:rFonts w:ascii="Rockwell" w:eastAsia="Calibri" w:hAnsi="Rockwell" w:cs="Times New Roman"/>
          <w:iCs/>
          <w:sz w:val="26"/>
          <w:szCs w:val="26"/>
        </w:rPr>
        <w:br/>
        <w:t xml:space="preserve">the Council of the </w:t>
      </w:r>
      <w:proofErr w:type="spellStart"/>
      <w:r w:rsidRPr="006F69A2">
        <w:rPr>
          <w:rFonts w:ascii="Rockwell" w:eastAsia="Calibri" w:hAnsi="Rockwell" w:cs="Times New Roman"/>
          <w:iCs/>
          <w:sz w:val="26"/>
          <w:szCs w:val="26"/>
        </w:rPr>
        <w:t>Misan</w:t>
      </w:r>
      <w:proofErr w:type="spellEnd"/>
      <w:r w:rsidRPr="006F69A2">
        <w:rPr>
          <w:rFonts w:ascii="Rockwell" w:eastAsia="Calibri" w:hAnsi="Rockwell" w:cs="Times New Roman"/>
          <w:iCs/>
          <w:sz w:val="26"/>
          <w:szCs w:val="26"/>
        </w:rPr>
        <w:t xml:space="preserve"> University-English Department</w:t>
      </w:r>
      <w:r w:rsidRPr="006F69A2">
        <w:rPr>
          <w:rFonts w:ascii="Rockwell" w:eastAsia="Calibri" w:hAnsi="Rockwell" w:cs="Times New Roman"/>
          <w:iCs/>
          <w:sz w:val="26"/>
          <w:szCs w:val="26"/>
        </w:rPr>
        <w:br/>
      </w:r>
      <w:r w:rsidRPr="006F69A2">
        <w:rPr>
          <w:rFonts w:ascii="Rockwell" w:eastAsia="Calibri" w:hAnsi="Rockwell" w:cs="Times New Roman"/>
          <w:iCs/>
          <w:sz w:val="26"/>
          <w:szCs w:val="26"/>
          <w:lang w:bidi="ar-IQ"/>
        </w:rPr>
        <w:t>as an implementation</w:t>
      </w:r>
      <w:r w:rsidRPr="006F69A2">
        <w:rPr>
          <w:rFonts w:ascii="Rockwell" w:eastAsia="Calibri" w:hAnsi="Rockwell" w:cs="Times New Roman"/>
          <w:iCs/>
          <w:sz w:val="26"/>
          <w:szCs w:val="26"/>
        </w:rPr>
        <w:t xml:space="preserve"> of the requirements for obtaining a Bachelor's degree of English language</w:t>
      </w:r>
    </w:p>
    <w:p w:rsidR="006F69A2" w:rsidRPr="006F69A2" w:rsidRDefault="006F69A2" w:rsidP="006F69A2">
      <w:pPr>
        <w:tabs>
          <w:tab w:val="left" w:pos="1628"/>
        </w:tabs>
        <w:jc w:val="center"/>
        <w:rPr>
          <w:rFonts w:ascii="Rockwell" w:eastAsia="Calibri" w:hAnsi="Rockwell" w:cstheme="majorBidi"/>
          <w:b/>
          <w:bCs/>
          <w:i/>
          <w:iCs/>
          <w:color w:val="0070C0"/>
          <w:sz w:val="28"/>
          <w:szCs w:val="28"/>
        </w:rPr>
      </w:pPr>
      <w:proofErr w:type="gramStart"/>
      <w:r w:rsidRPr="006F69A2">
        <w:rPr>
          <w:rFonts w:ascii="Rockwell" w:eastAsia="Calibri" w:hAnsi="Rockwell" w:cstheme="majorBidi"/>
          <w:b/>
          <w:bCs/>
          <w:iCs/>
          <w:color w:val="0070C0"/>
          <w:sz w:val="28"/>
          <w:szCs w:val="28"/>
        </w:rPr>
        <w:t>by</w:t>
      </w:r>
      <w:proofErr w:type="gramEnd"/>
    </w:p>
    <w:p w:rsidR="006F69A2" w:rsidRPr="006F69A2" w:rsidRDefault="006F69A2" w:rsidP="006F69A2">
      <w:pPr>
        <w:jc w:val="center"/>
        <w:rPr>
          <w:rFonts w:ascii="Arial Rounded MT Bold" w:eastAsia="Calibri" w:hAnsi="Arial Rounded MT Bold" w:cs="Arial"/>
          <w:iCs/>
          <w:sz w:val="28"/>
          <w:szCs w:val="28"/>
          <w:lang w:bidi="ar-IQ"/>
        </w:rPr>
      </w:pPr>
      <w:bookmarkStart w:id="0" w:name="_GoBack"/>
      <w:r w:rsidRPr="006F69A2">
        <w:rPr>
          <w:rFonts w:ascii="Arial Rounded MT Bold" w:eastAsia="Calibri" w:hAnsi="Arial Rounded MT Bold" w:cs="Arial"/>
          <w:iCs/>
          <w:sz w:val="28"/>
          <w:szCs w:val="28"/>
          <w:lang w:bidi="ar-IQ"/>
        </w:rPr>
        <w:t xml:space="preserve">Mohammed </w:t>
      </w:r>
      <w:proofErr w:type="spellStart"/>
      <w:r w:rsidRPr="006F69A2">
        <w:rPr>
          <w:rFonts w:ascii="Arial Rounded MT Bold" w:eastAsia="Calibri" w:hAnsi="Arial Rounded MT Bold" w:cs="Arial"/>
          <w:iCs/>
          <w:sz w:val="28"/>
          <w:szCs w:val="28"/>
          <w:lang w:bidi="ar-IQ"/>
        </w:rPr>
        <w:t>Jassim</w:t>
      </w:r>
      <w:proofErr w:type="spellEnd"/>
      <w:r w:rsidRPr="006F69A2">
        <w:rPr>
          <w:rFonts w:ascii="Arial Rounded MT Bold" w:eastAsia="Calibri" w:hAnsi="Arial Rounded MT Bold" w:cs="Arial"/>
          <w:iCs/>
          <w:sz w:val="28"/>
          <w:szCs w:val="28"/>
          <w:lang w:bidi="ar-IQ"/>
        </w:rPr>
        <w:t xml:space="preserve"> </w:t>
      </w:r>
      <w:proofErr w:type="spellStart"/>
      <w:r w:rsidRPr="006F69A2">
        <w:rPr>
          <w:rFonts w:ascii="Arial Rounded MT Bold" w:eastAsia="Calibri" w:hAnsi="Arial Rounded MT Bold" w:cs="Arial"/>
          <w:iCs/>
          <w:sz w:val="28"/>
          <w:szCs w:val="28"/>
          <w:lang w:bidi="ar-IQ"/>
        </w:rPr>
        <w:t>Taama</w:t>
      </w:r>
      <w:proofErr w:type="spellEnd"/>
    </w:p>
    <w:bookmarkEnd w:id="0"/>
    <w:p w:rsidR="006F69A2" w:rsidRPr="006F69A2" w:rsidRDefault="006F69A2" w:rsidP="006F69A2">
      <w:pPr>
        <w:jc w:val="center"/>
        <w:rPr>
          <w:rFonts w:ascii="Arial Rounded MT Bold" w:eastAsia="Calibri" w:hAnsi="Arial Rounded MT Bold" w:cs="Arial"/>
          <w:iCs/>
          <w:sz w:val="28"/>
          <w:szCs w:val="28"/>
          <w:rtl/>
          <w:lang w:bidi="ar-IQ"/>
        </w:rPr>
      </w:pPr>
      <w:r w:rsidRPr="006F69A2">
        <w:rPr>
          <w:rFonts w:ascii="Arial Rounded MT Bold" w:eastAsia="Calibri" w:hAnsi="Arial Rounded MT Bold" w:cs="Arial"/>
          <w:iCs/>
          <w:sz w:val="28"/>
          <w:szCs w:val="28"/>
          <w:lang w:bidi="ar-IQ"/>
        </w:rPr>
        <w:t>Mohammed Salem Abbas</w:t>
      </w:r>
    </w:p>
    <w:p w:rsidR="006F69A2" w:rsidRPr="006F69A2" w:rsidRDefault="006F69A2" w:rsidP="006F69A2">
      <w:pPr>
        <w:jc w:val="center"/>
        <w:rPr>
          <w:rFonts w:ascii="Rockwell" w:eastAsia="Calibri" w:hAnsi="Rockwell" w:cs="Arial"/>
          <w:iCs/>
          <w:color w:val="FF0000"/>
          <w:sz w:val="28"/>
          <w:szCs w:val="28"/>
          <w:u w:val="dash"/>
          <w:rtl/>
        </w:rPr>
      </w:pPr>
    </w:p>
    <w:p w:rsidR="006F69A2" w:rsidRPr="006F69A2" w:rsidRDefault="006F69A2" w:rsidP="006F69A2">
      <w:pPr>
        <w:jc w:val="center"/>
        <w:rPr>
          <w:rFonts w:ascii="Rockwell" w:eastAsia="Calibri" w:hAnsi="Rockwell" w:cstheme="majorBidi"/>
          <w:b/>
          <w:bCs/>
          <w:i/>
          <w:iCs/>
          <w:color w:val="0070C0"/>
          <w:sz w:val="28"/>
          <w:szCs w:val="28"/>
        </w:rPr>
      </w:pPr>
      <w:r w:rsidRPr="006F69A2">
        <w:rPr>
          <w:rFonts w:ascii="Rockwell" w:eastAsia="Calibri" w:hAnsi="Rockwell" w:cstheme="majorBidi"/>
          <w:b/>
          <w:bCs/>
          <w:iCs/>
          <w:color w:val="0070C0"/>
          <w:sz w:val="28"/>
          <w:szCs w:val="28"/>
        </w:rPr>
        <w:t>Supervised by</w:t>
      </w:r>
    </w:p>
    <w:p w:rsidR="006F69A2" w:rsidRPr="006F69A2" w:rsidRDefault="00E675AE" w:rsidP="00E675AE">
      <w:pPr>
        <w:jc w:val="center"/>
        <w:rPr>
          <w:rFonts w:ascii="Arial Rounded MT Bold" w:eastAsia="Calibri" w:hAnsi="Arial Rounded MT Bold" w:cs="Arial"/>
          <w:iCs/>
          <w:sz w:val="28"/>
          <w:szCs w:val="28"/>
          <w:rtl/>
          <w:lang w:bidi="ar-IQ"/>
        </w:rPr>
      </w:pPr>
      <w:r w:rsidRPr="00E675AE">
        <w:rPr>
          <w:rFonts w:ascii="Arial Rounded MT Bold" w:eastAsia="Calibri" w:hAnsi="Arial Rounded MT Bold" w:cs="Arial"/>
          <w:iCs/>
          <w:sz w:val="28"/>
          <w:szCs w:val="28"/>
          <w:lang w:bidi="ar-IQ"/>
        </w:rPr>
        <w:t xml:space="preserve">Asst. Prof. Mohammed </w:t>
      </w:r>
      <w:proofErr w:type="spellStart"/>
      <w:r w:rsidRPr="00E675AE">
        <w:rPr>
          <w:rFonts w:ascii="Arial Rounded MT Bold" w:eastAsia="Calibri" w:hAnsi="Arial Rounded MT Bold" w:cs="Arial"/>
          <w:iCs/>
          <w:sz w:val="28"/>
          <w:szCs w:val="28"/>
          <w:lang w:bidi="ar-IQ"/>
        </w:rPr>
        <w:t>Taher</w:t>
      </w:r>
      <w:proofErr w:type="spellEnd"/>
      <w:r w:rsidRPr="00E675AE">
        <w:rPr>
          <w:rFonts w:ascii="Arial Rounded MT Bold" w:eastAsia="Calibri" w:hAnsi="Arial Rounded MT Bold" w:cs="Arial"/>
          <w:iCs/>
          <w:sz w:val="28"/>
          <w:szCs w:val="28"/>
          <w:lang w:bidi="ar-IQ"/>
        </w:rPr>
        <w:t>, PHD</w:t>
      </w:r>
    </w:p>
    <w:p w:rsidR="006F69A2" w:rsidRPr="006F69A2" w:rsidRDefault="006F69A2" w:rsidP="006F69A2">
      <w:pPr>
        <w:jc w:val="center"/>
        <w:rPr>
          <w:rFonts w:ascii="Rockwell" w:eastAsia="Calibri" w:hAnsi="Rockwell" w:cs="Arial"/>
          <w:iCs/>
          <w:sz w:val="28"/>
          <w:szCs w:val="28"/>
        </w:rPr>
      </w:pPr>
    </w:p>
    <w:p w:rsidR="006F69A2" w:rsidRPr="006F69A2" w:rsidRDefault="006F69A2" w:rsidP="006F69A2">
      <w:pPr>
        <w:jc w:val="center"/>
        <w:rPr>
          <w:rFonts w:ascii="Rockwell" w:eastAsia="Calibri" w:hAnsi="Rockwell" w:cs="Arial"/>
          <w:i/>
          <w:iCs/>
          <w:sz w:val="28"/>
          <w:szCs w:val="28"/>
        </w:rPr>
      </w:pPr>
    </w:p>
    <w:p w:rsidR="006F69A2" w:rsidRPr="006F69A2" w:rsidRDefault="006F69A2" w:rsidP="00E4259D">
      <w:pPr>
        <w:tabs>
          <w:tab w:val="center" w:pos="4153"/>
          <w:tab w:val="right" w:pos="8306"/>
        </w:tabs>
        <w:spacing w:after="0" w:line="240" w:lineRule="auto"/>
        <w:rPr>
          <w:rFonts w:ascii="Calibri" w:eastAsia="Calibri" w:hAnsi="Calibri" w:cs="Arial"/>
          <w:b/>
          <w:bCs/>
          <w:iCs/>
          <w:sz w:val="28"/>
          <w:szCs w:val="28"/>
          <w:lang w:bidi="ar-IQ"/>
        </w:rPr>
        <w:sectPr w:rsidR="006F69A2" w:rsidRPr="006F69A2" w:rsidSect="00033C28">
          <w:pgSz w:w="12240" w:h="15840"/>
          <w:pgMar w:top="1440" w:right="1440" w:bottom="1440" w:left="1440" w:header="720" w:footer="720" w:gutter="0"/>
          <w:pgBorders w:offsetFrom="page">
            <w:top w:val="doubleD" w:sz="16" w:space="24" w:color="auto"/>
            <w:left w:val="doubleD" w:sz="16" w:space="24" w:color="auto"/>
            <w:bottom w:val="doubleD" w:sz="16" w:space="24" w:color="auto"/>
            <w:right w:val="doubleD" w:sz="16" w:space="24" w:color="auto"/>
          </w:pgBorders>
          <w:cols w:space="720"/>
          <w:bidi/>
          <w:rtlGutter/>
          <w:docGrid w:linePitch="360"/>
        </w:sectPr>
      </w:pPr>
      <w:r w:rsidRPr="006F69A2">
        <w:rPr>
          <w:rFonts w:ascii="Calibri" w:eastAsia="Calibri" w:hAnsi="Calibri" w:cs="Arial"/>
          <w:b/>
          <w:bCs/>
          <w:iCs/>
          <w:sz w:val="28"/>
          <w:szCs w:val="28"/>
          <w:lang w:bidi="ar-IQ"/>
        </w:rPr>
        <w:t>202</w:t>
      </w:r>
      <w:r w:rsidR="00E4259D" w:rsidRPr="00E4259D">
        <w:rPr>
          <w:rFonts w:ascii="Calibri" w:eastAsia="Calibri" w:hAnsi="Calibri" w:cs="Arial" w:hint="cs"/>
          <w:b/>
          <w:bCs/>
          <w:i/>
          <w:sz w:val="28"/>
          <w:szCs w:val="28"/>
          <w:rtl/>
          <w:lang w:bidi="ar-IQ"/>
        </w:rPr>
        <w:t>5</w:t>
      </w:r>
      <w:r w:rsidRPr="006F69A2">
        <w:rPr>
          <w:rFonts w:ascii="Calibri" w:eastAsia="Calibri" w:hAnsi="Calibri" w:cs="Arial"/>
          <w:b/>
          <w:bCs/>
          <w:iCs/>
          <w:sz w:val="28"/>
          <w:szCs w:val="28"/>
          <w:lang w:bidi="ar-IQ"/>
        </w:rPr>
        <w:t xml:space="preserve">                                                                                                                                144</w:t>
      </w:r>
      <w:r w:rsidR="00E4259D" w:rsidRPr="00E4259D">
        <w:rPr>
          <w:rFonts w:ascii="Calibri" w:eastAsia="Calibri" w:hAnsi="Calibri" w:cs="Arial" w:hint="cs"/>
          <w:b/>
          <w:bCs/>
          <w:i/>
          <w:sz w:val="28"/>
          <w:szCs w:val="28"/>
          <w:rtl/>
          <w:lang w:bidi="ar-IQ"/>
        </w:rPr>
        <w:t>6</w:t>
      </w:r>
    </w:p>
    <w:p w:rsidR="006F69A2" w:rsidRPr="006F69A2" w:rsidRDefault="006F69A2" w:rsidP="006F69A2">
      <w:pPr>
        <w:bidi/>
        <w:jc w:val="center"/>
        <w:rPr>
          <w:rFonts w:ascii="Arabic Typesetting" w:hAnsi="Arabic Typesetting" w:cs="Arabic Typesetting"/>
          <w:b/>
          <w:bCs/>
          <w:sz w:val="48"/>
          <w:szCs w:val="48"/>
          <w:rtl/>
        </w:rPr>
      </w:pPr>
      <w:r w:rsidRPr="006F69A2">
        <w:rPr>
          <w:rFonts w:ascii="Arabic Typesetting" w:hAnsi="Arabic Typesetting" w:cs="Arabic Typesetting"/>
          <w:b/>
          <w:bCs/>
          <w:sz w:val="48"/>
          <w:szCs w:val="48"/>
          <w:rtl/>
        </w:rPr>
        <w:lastRenderedPageBreak/>
        <w:t>بسم الله الرحمن الرحيم</w:t>
      </w:r>
    </w:p>
    <w:p w:rsidR="006F69A2" w:rsidRPr="006F69A2" w:rsidRDefault="006F69A2" w:rsidP="006F69A2">
      <w:pPr>
        <w:bidi/>
        <w:jc w:val="center"/>
        <w:rPr>
          <w:rFonts w:asciiTheme="majorBidi" w:hAnsiTheme="majorBidi" w:cstheme="majorBidi"/>
          <w:b/>
          <w:bCs/>
          <w:sz w:val="32"/>
          <w:szCs w:val="32"/>
          <w:rtl/>
        </w:rPr>
      </w:pPr>
    </w:p>
    <w:p w:rsidR="006F69A2" w:rsidRPr="006F69A2" w:rsidRDefault="006F69A2" w:rsidP="006F69A2">
      <w:pPr>
        <w:bidi/>
        <w:jc w:val="center"/>
        <w:rPr>
          <w:rFonts w:ascii="Calibri Light" w:hAnsi="Calibri Light" w:cs="Calibri Light"/>
          <w:b/>
          <w:bCs/>
          <w:sz w:val="72"/>
          <w:szCs w:val="72"/>
          <w:rtl/>
        </w:rPr>
      </w:pPr>
      <w:r w:rsidRPr="006F69A2">
        <w:rPr>
          <w:rFonts w:ascii="Calibri Light" w:hAnsi="Calibri Light" w:cs="Calibri Light"/>
          <w:b/>
          <w:bCs/>
          <w:sz w:val="72"/>
          <w:szCs w:val="72"/>
          <w:rtl/>
        </w:rPr>
        <w:t>{</w:t>
      </w:r>
      <w:r w:rsidRPr="006F69A2">
        <w:rPr>
          <w:rFonts w:ascii="Calibri Light" w:hAnsi="Calibri Light" w:cs="Calibri Light"/>
          <w:b/>
          <w:bCs/>
          <w:sz w:val="72"/>
          <w:szCs w:val="72"/>
        </w:rPr>
        <w:t> </w:t>
      </w:r>
      <w:r w:rsidRPr="006F69A2">
        <w:rPr>
          <w:rFonts w:ascii="Calibri Light" w:hAnsi="Calibri Light" w:cs="Calibri Light"/>
          <w:b/>
          <w:bCs/>
          <w:sz w:val="72"/>
          <w:szCs w:val="72"/>
          <w:rtl/>
        </w:rPr>
        <w:t xml:space="preserve">فَرِحِينَ بِمَآ ءَاتَىٰهُمُ ٱللَّهُ مِن فَضْلِهِۦ } </w:t>
      </w:r>
    </w:p>
    <w:p w:rsidR="006F69A2" w:rsidRPr="006F69A2" w:rsidRDefault="006F69A2" w:rsidP="006F69A2">
      <w:pPr>
        <w:bidi/>
        <w:jc w:val="center"/>
        <w:rPr>
          <w:rFonts w:asciiTheme="majorBidi" w:hAnsiTheme="majorBidi" w:cs="Times New Roman"/>
          <w:b/>
          <w:bCs/>
          <w:sz w:val="40"/>
          <w:szCs w:val="40"/>
          <w:rtl/>
        </w:rPr>
      </w:pPr>
      <w:r w:rsidRPr="006F69A2">
        <w:rPr>
          <w:rFonts w:asciiTheme="majorBidi" w:hAnsiTheme="majorBidi" w:cs="Times New Roman"/>
          <w:b/>
          <w:bCs/>
          <w:sz w:val="40"/>
          <w:szCs w:val="40"/>
          <w:rtl/>
        </w:rPr>
        <w:t>{</w:t>
      </w:r>
      <w:r w:rsidRPr="006F69A2">
        <w:rPr>
          <w:rFonts w:asciiTheme="majorBidi" w:hAnsiTheme="majorBidi" w:cs="Times New Roman"/>
          <w:b/>
          <w:bCs/>
          <w:sz w:val="40"/>
          <w:szCs w:val="40"/>
        </w:rPr>
        <w:t>Rejoicing in what God has given them of His bounty</w:t>
      </w:r>
      <w:r w:rsidRPr="006F69A2">
        <w:rPr>
          <w:rFonts w:asciiTheme="majorBidi" w:hAnsiTheme="majorBidi" w:cs="Times New Roman"/>
          <w:b/>
          <w:bCs/>
          <w:sz w:val="40"/>
          <w:szCs w:val="40"/>
          <w:rtl/>
        </w:rPr>
        <w:t>}</w:t>
      </w:r>
    </w:p>
    <w:p w:rsidR="006F69A2" w:rsidRPr="006F69A2" w:rsidRDefault="006F69A2" w:rsidP="006F69A2">
      <w:pPr>
        <w:bidi/>
        <w:jc w:val="center"/>
        <w:rPr>
          <w:rFonts w:asciiTheme="majorBidi" w:hAnsiTheme="majorBidi" w:cs="Times New Roman"/>
          <w:b/>
          <w:bCs/>
          <w:sz w:val="32"/>
          <w:szCs w:val="32"/>
          <w:rtl/>
        </w:rPr>
      </w:pPr>
    </w:p>
    <w:p w:rsidR="006F69A2" w:rsidRPr="006F69A2" w:rsidRDefault="006F69A2" w:rsidP="006F69A2">
      <w:pPr>
        <w:bidi/>
        <w:jc w:val="center"/>
        <w:rPr>
          <w:rFonts w:ascii="Arabic Typesetting" w:hAnsi="Arabic Typesetting" w:cs="Arabic Typesetting"/>
          <w:b/>
          <w:bCs/>
          <w:sz w:val="32"/>
          <w:szCs w:val="32"/>
          <w:rtl/>
        </w:rPr>
      </w:pPr>
      <w:r w:rsidRPr="006F69A2">
        <w:rPr>
          <w:rFonts w:ascii="Arabic Typesetting" w:hAnsi="Arabic Typesetting" w:cs="Arabic Typesetting"/>
          <w:b/>
          <w:bCs/>
          <w:sz w:val="32"/>
          <w:szCs w:val="32"/>
          <w:rtl/>
        </w:rPr>
        <w:t>[أل عمران: 170].</w:t>
      </w:r>
    </w:p>
    <w:p w:rsidR="006F69A2" w:rsidRPr="006F69A2" w:rsidRDefault="006F69A2" w:rsidP="006F69A2">
      <w:pPr>
        <w:bidi/>
        <w:jc w:val="center"/>
        <w:rPr>
          <w:rFonts w:ascii="Arabic Typesetting" w:hAnsi="Arabic Typesetting" w:cs="Arabic Typesetting"/>
          <w:b/>
          <w:bCs/>
          <w:sz w:val="32"/>
          <w:szCs w:val="32"/>
          <w:rtl/>
        </w:rPr>
      </w:pPr>
      <w:r w:rsidRPr="006F69A2">
        <w:rPr>
          <w:rFonts w:ascii="Arabic Typesetting" w:hAnsi="Arabic Typesetting" w:cs="Arabic Typesetting"/>
          <w:b/>
          <w:bCs/>
          <w:sz w:val="32"/>
          <w:szCs w:val="32"/>
          <w:rtl/>
        </w:rPr>
        <w:t xml:space="preserve"> </w:t>
      </w:r>
    </w:p>
    <w:p w:rsidR="006F69A2" w:rsidRPr="006F69A2" w:rsidRDefault="006F69A2" w:rsidP="006F69A2">
      <w:pPr>
        <w:bidi/>
        <w:jc w:val="center"/>
        <w:rPr>
          <w:rFonts w:ascii="Arabic Typesetting" w:hAnsi="Arabic Typesetting" w:cs="Arabic Typesetting"/>
          <w:b/>
          <w:bCs/>
          <w:sz w:val="40"/>
          <w:szCs w:val="40"/>
        </w:rPr>
      </w:pPr>
      <w:r w:rsidRPr="006F69A2">
        <w:rPr>
          <w:rFonts w:ascii="Arabic Typesetting" w:hAnsi="Arabic Typesetting" w:cs="Arabic Typesetting"/>
          <w:b/>
          <w:bCs/>
          <w:sz w:val="40"/>
          <w:szCs w:val="40"/>
          <w:rtl/>
        </w:rPr>
        <w:t>صدق الله</w:t>
      </w:r>
      <w:r w:rsidR="00505793">
        <w:rPr>
          <w:rFonts w:ascii="Arabic Typesetting" w:hAnsi="Arabic Typesetting" w:cs="Arabic Typesetting"/>
          <w:b/>
          <w:bCs/>
          <w:sz w:val="40"/>
          <w:szCs w:val="40"/>
        </w:rPr>
        <w:t xml:space="preserve"> </w:t>
      </w:r>
      <w:r w:rsidR="00505793">
        <w:rPr>
          <w:rFonts w:ascii="Arabic Typesetting" w:hAnsi="Arabic Typesetting" w:cs="Arabic Typesetting" w:hint="cs"/>
          <w:b/>
          <w:bCs/>
          <w:sz w:val="40"/>
          <w:szCs w:val="40"/>
          <w:rtl/>
          <w:lang w:bidi="ar-IQ"/>
        </w:rPr>
        <w:t>العلي</w:t>
      </w:r>
      <w:r w:rsidRPr="006F69A2">
        <w:rPr>
          <w:rFonts w:ascii="Arabic Typesetting" w:hAnsi="Arabic Typesetting" w:cs="Arabic Typesetting"/>
          <w:b/>
          <w:bCs/>
          <w:sz w:val="40"/>
          <w:szCs w:val="40"/>
          <w:rtl/>
        </w:rPr>
        <w:t xml:space="preserve"> العظيم</w:t>
      </w:r>
    </w:p>
    <w:p w:rsidR="006F69A2" w:rsidRPr="006F69A2" w:rsidRDefault="006F69A2" w:rsidP="006F69A2">
      <w:pPr>
        <w:spacing w:after="160" w:line="259" w:lineRule="auto"/>
        <w:jc w:val="center"/>
        <w:rPr>
          <w:rFonts w:ascii="Times New Roman" w:eastAsia="Times New Roman" w:hAnsi="Times New Roman" w:cs="Times New Roman"/>
          <w:b/>
          <w:bCs/>
          <w:i/>
          <w:iCs/>
          <w:sz w:val="44"/>
          <w:szCs w:val="44"/>
        </w:rPr>
      </w:pPr>
    </w:p>
    <w:p w:rsidR="006F69A2" w:rsidRPr="00505793" w:rsidRDefault="00505793" w:rsidP="006F69A2">
      <w:pPr>
        <w:spacing w:after="160" w:line="259" w:lineRule="auto"/>
        <w:jc w:val="center"/>
        <w:rPr>
          <w:rFonts w:ascii="Times New Roman" w:eastAsia="Times New Roman" w:hAnsi="Times New Roman" w:cs="Times New Roman"/>
          <w:i/>
          <w:iCs/>
          <w:sz w:val="32"/>
          <w:szCs w:val="32"/>
        </w:rPr>
      </w:pPr>
      <w:r w:rsidRPr="00505793">
        <w:rPr>
          <w:rFonts w:ascii="Times New Roman" w:eastAsia="Times New Roman" w:hAnsi="Times New Roman" w:cs="Times New Roman"/>
          <w:i/>
          <w:iCs/>
          <w:sz w:val="32"/>
          <w:szCs w:val="32"/>
        </w:rPr>
        <w:t>(</w:t>
      </w:r>
      <w:proofErr w:type="spellStart"/>
      <w:proofErr w:type="gramStart"/>
      <w:r w:rsidRPr="00505793">
        <w:rPr>
          <w:rFonts w:ascii="Times New Roman" w:eastAsia="Times New Roman" w:hAnsi="Times New Roman" w:cs="Times New Roman"/>
          <w:i/>
          <w:iCs/>
          <w:sz w:val="32"/>
          <w:szCs w:val="32"/>
        </w:rPr>
        <w:t>Badarudin</w:t>
      </w:r>
      <w:proofErr w:type="spellEnd"/>
      <w:r w:rsidRPr="00505793">
        <w:rPr>
          <w:rFonts w:ascii="Times New Roman" w:eastAsia="Times New Roman" w:hAnsi="Times New Roman" w:cs="Times New Roman"/>
          <w:i/>
          <w:iCs/>
          <w:sz w:val="32"/>
          <w:szCs w:val="32"/>
        </w:rPr>
        <w:t xml:space="preserve"> ,</w:t>
      </w:r>
      <w:proofErr w:type="gramEnd"/>
      <w:r w:rsidRPr="00505793">
        <w:rPr>
          <w:rFonts w:ascii="Times New Roman" w:eastAsia="Times New Roman" w:hAnsi="Times New Roman" w:cs="Times New Roman"/>
          <w:i/>
          <w:iCs/>
          <w:sz w:val="32"/>
          <w:szCs w:val="32"/>
        </w:rPr>
        <w:t xml:space="preserve"> 2018: 9)</w:t>
      </w:r>
    </w:p>
    <w:p w:rsidR="006F69A2" w:rsidRPr="006F69A2" w:rsidRDefault="006F69A2" w:rsidP="006F69A2">
      <w:pPr>
        <w:spacing w:after="160" w:line="259" w:lineRule="auto"/>
        <w:jc w:val="center"/>
        <w:rPr>
          <w:rFonts w:ascii="Times New Roman" w:eastAsia="Times New Roman" w:hAnsi="Times New Roman" w:cs="Times New Roman"/>
          <w:b/>
          <w:bCs/>
          <w:i/>
          <w:iCs/>
          <w:sz w:val="44"/>
          <w:szCs w:val="44"/>
        </w:rPr>
      </w:pPr>
    </w:p>
    <w:p w:rsidR="006F69A2" w:rsidRPr="006F69A2" w:rsidRDefault="006F69A2" w:rsidP="006F69A2">
      <w:pPr>
        <w:spacing w:after="160" w:line="259" w:lineRule="auto"/>
        <w:jc w:val="center"/>
        <w:rPr>
          <w:rFonts w:ascii="Times New Roman" w:eastAsia="Times New Roman" w:hAnsi="Times New Roman" w:cs="Times New Roman"/>
          <w:b/>
          <w:bCs/>
          <w:i/>
          <w:iCs/>
          <w:sz w:val="44"/>
          <w:szCs w:val="44"/>
        </w:rPr>
      </w:pPr>
    </w:p>
    <w:p w:rsidR="006F69A2" w:rsidRPr="006F69A2" w:rsidRDefault="006F69A2" w:rsidP="006F69A2">
      <w:pPr>
        <w:spacing w:after="160" w:line="259" w:lineRule="auto"/>
        <w:jc w:val="center"/>
        <w:rPr>
          <w:rFonts w:ascii="Times New Roman" w:eastAsia="Times New Roman" w:hAnsi="Times New Roman" w:cs="Times New Roman"/>
          <w:b/>
          <w:bCs/>
          <w:i/>
          <w:iCs/>
          <w:sz w:val="44"/>
          <w:szCs w:val="44"/>
        </w:rPr>
      </w:pPr>
    </w:p>
    <w:p w:rsidR="006F69A2" w:rsidRPr="006F69A2" w:rsidRDefault="006F69A2" w:rsidP="006F69A2">
      <w:pPr>
        <w:spacing w:after="160" w:line="259" w:lineRule="auto"/>
        <w:jc w:val="center"/>
        <w:rPr>
          <w:rFonts w:ascii="Times New Roman" w:eastAsia="Times New Roman" w:hAnsi="Times New Roman" w:cs="Times New Roman"/>
          <w:b/>
          <w:bCs/>
          <w:i/>
          <w:iCs/>
          <w:sz w:val="44"/>
          <w:szCs w:val="44"/>
        </w:rPr>
      </w:pPr>
    </w:p>
    <w:p w:rsidR="006F69A2" w:rsidRPr="006F69A2" w:rsidRDefault="006F69A2" w:rsidP="006F69A2">
      <w:pPr>
        <w:spacing w:after="160" w:line="259" w:lineRule="auto"/>
        <w:jc w:val="center"/>
        <w:rPr>
          <w:rFonts w:ascii="Times New Roman" w:eastAsia="Times New Roman" w:hAnsi="Times New Roman" w:cs="Times New Roman"/>
          <w:b/>
          <w:bCs/>
          <w:i/>
          <w:iCs/>
          <w:sz w:val="44"/>
          <w:szCs w:val="44"/>
        </w:rPr>
      </w:pPr>
    </w:p>
    <w:p w:rsidR="006F69A2" w:rsidRDefault="006F69A2" w:rsidP="006F69A2">
      <w:pPr>
        <w:spacing w:after="160" w:line="259" w:lineRule="auto"/>
        <w:jc w:val="center"/>
        <w:rPr>
          <w:rFonts w:ascii="Times New Roman" w:eastAsia="Times New Roman" w:hAnsi="Times New Roman" w:cs="Times New Roman"/>
          <w:b/>
          <w:bCs/>
          <w:i/>
          <w:iCs/>
          <w:sz w:val="44"/>
          <w:szCs w:val="44"/>
        </w:rPr>
      </w:pPr>
    </w:p>
    <w:p w:rsidR="006F69A2" w:rsidRPr="006F69A2" w:rsidRDefault="006F69A2" w:rsidP="006F69A2">
      <w:pPr>
        <w:spacing w:after="160" w:line="259" w:lineRule="auto"/>
        <w:jc w:val="center"/>
        <w:rPr>
          <w:rFonts w:ascii="Times New Roman" w:eastAsia="Times New Roman" w:hAnsi="Times New Roman" w:cs="Times New Roman"/>
          <w:b/>
          <w:bCs/>
          <w:i/>
          <w:iCs/>
          <w:sz w:val="44"/>
          <w:szCs w:val="44"/>
        </w:rPr>
      </w:pPr>
    </w:p>
    <w:p w:rsidR="006F69A2" w:rsidRPr="006F69A2" w:rsidRDefault="006F69A2" w:rsidP="006F69A2">
      <w:pPr>
        <w:spacing w:after="160" w:line="259" w:lineRule="auto"/>
        <w:jc w:val="center"/>
        <w:outlineLvl w:val="0"/>
        <w:rPr>
          <w:rFonts w:ascii="Times New Roman" w:eastAsia="Times New Roman" w:hAnsi="Times New Roman" w:cs="Times New Roman"/>
          <w:b/>
          <w:bCs/>
          <w:sz w:val="32"/>
          <w:szCs w:val="32"/>
        </w:rPr>
      </w:pPr>
      <w:bookmarkStart w:id="1" w:name="_Toc134063964"/>
      <w:bookmarkStart w:id="2" w:name="_Toc134067106"/>
      <w:bookmarkStart w:id="3" w:name="_Toc134070166"/>
    </w:p>
    <w:p w:rsidR="006F69A2" w:rsidRPr="006F69A2" w:rsidRDefault="006F69A2" w:rsidP="006F69A2">
      <w:pPr>
        <w:spacing w:after="160" w:line="259" w:lineRule="auto"/>
        <w:jc w:val="center"/>
        <w:outlineLvl w:val="0"/>
        <w:rPr>
          <w:rFonts w:ascii="Rockwell" w:eastAsia="Times New Roman" w:hAnsi="Rockwell" w:cs="Times New Roman"/>
          <w:b/>
          <w:bCs/>
          <w:color w:val="FF0000"/>
          <w:sz w:val="36"/>
          <w:szCs w:val="36"/>
          <w:rtl/>
        </w:rPr>
      </w:pPr>
      <w:bookmarkStart w:id="4" w:name="_Toc134073375"/>
      <w:bookmarkStart w:id="5" w:name="_Toc162927234"/>
      <w:bookmarkStart w:id="6" w:name="_Toc195314342"/>
      <w:r w:rsidRPr="006F69A2">
        <w:rPr>
          <w:rFonts w:ascii="Rockwell" w:eastAsia="Times New Roman" w:hAnsi="Rockwell" w:cs="Times New Roman"/>
          <w:b/>
          <w:bCs/>
          <w:color w:val="FF0000"/>
          <w:sz w:val="36"/>
          <w:szCs w:val="36"/>
        </w:rPr>
        <w:t>Dedication</w:t>
      </w:r>
      <w:bookmarkEnd w:id="1"/>
      <w:bookmarkEnd w:id="2"/>
      <w:bookmarkEnd w:id="3"/>
      <w:bookmarkEnd w:id="4"/>
      <w:bookmarkEnd w:id="5"/>
      <w:bookmarkEnd w:id="6"/>
    </w:p>
    <w:p w:rsidR="006F69A2" w:rsidRPr="006F69A2" w:rsidRDefault="006F69A2" w:rsidP="006F69A2">
      <w:pPr>
        <w:bidi/>
        <w:spacing w:line="360" w:lineRule="auto"/>
        <w:jc w:val="center"/>
        <w:rPr>
          <w:rFonts w:asciiTheme="majorBidi" w:hAnsiTheme="majorBidi" w:cstheme="majorBidi"/>
          <w:sz w:val="28"/>
          <w:szCs w:val="28"/>
          <w:rtl/>
        </w:rPr>
      </w:pPr>
    </w:p>
    <w:p w:rsidR="00DE3C31" w:rsidRPr="00505793" w:rsidRDefault="00DE3C31" w:rsidP="00505793">
      <w:pPr>
        <w:spacing w:line="360" w:lineRule="auto"/>
        <w:jc w:val="center"/>
        <w:rPr>
          <w:rFonts w:asciiTheme="majorBidi" w:hAnsiTheme="majorBidi" w:cstheme="majorBidi"/>
          <w:sz w:val="32"/>
          <w:szCs w:val="32"/>
        </w:rPr>
      </w:pPr>
      <w:r w:rsidRPr="00505793">
        <w:rPr>
          <w:rFonts w:asciiTheme="majorBidi" w:hAnsiTheme="majorBidi" w:cstheme="majorBidi"/>
          <w:sz w:val="32"/>
          <w:szCs w:val="32"/>
        </w:rPr>
        <w:t xml:space="preserve">"To the sacrifices made by the sacred Popular Mobilization Forces, the martyrs of Gaza and its children, and the martyrs of southern Lebanon, led by the martyr 'Leader </w:t>
      </w:r>
      <w:proofErr w:type="spellStart"/>
      <w:r w:rsidRPr="00505793">
        <w:rPr>
          <w:rFonts w:asciiTheme="majorBidi" w:hAnsiTheme="majorBidi" w:cstheme="majorBidi"/>
          <w:sz w:val="32"/>
          <w:szCs w:val="32"/>
        </w:rPr>
        <w:t>Sayyed</w:t>
      </w:r>
      <w:proofErr w:type="spellEnd"/>
      <w:r w:rsidRPr="00505793">
        <w:rPr>
          <w:rFonts w:asciiTheme="majorBidi" w:hAnsiTheme="majorBidi" w:cstheme="majorBidi"/>
          <w:sz w:val="32"/>
          <w:szCs w:val="32"/>
        </w:rPr>
        <w:t xml:space="preserve"> Hassan Nasrallah,' the symbol of steadfastness and resistance."</w:t>
      </w:r>
    </w:p>
    <w:p w:rsidR="00DE3C31" w:rsidRPr="00505793" w:rsidRDefault="00DE3C31" w:rsidP="00505793">
      <w:pPr>
        <w:spacing w:line="360" w:lineRule="auto"/>
        <w:jc w:val="center"/>
        <w:rPr>
          <w:rFonts w:asciiTheme="majorBidi" w:hAnsiTheme="majorBidi" w:cstheme="majorBidi"/>
          <w:sz w:val="32"/>
          <w:szCs w:val="32"/>
        </w:rPr>
      </w:pPr>
    </w:p>
    <w:p w:rsidR="006F69A2" w:rsidRPr="00505793" w:rsidRDefault="006F69A2" w:rsidP="00505793">
      <w:pPr>
        <w:spacing w:line="360" w:lineRule="auto"/>
        <w:jc w:val="center"/>
        <w:rPr>
          <w:rFonts w:asciiTheme="majorBidi" w:hAnsiTheme="majorBidi" w:cstheme="majorBidi"/>
          <w:sz w:val="32"/>
          <w:szCs w:val="32"/>
        </w:rPr>
      </w:pPr>
      <w:r w:rsidRPr="00505793">
        <w:rPr>
          <w:rFonts w:asciiTheme="majorBidi" w:hAnsiTheme="majorBidi" w:cstheme="majorBidi"/>
          <w:sz w:val="32"/>
          <w:szCs w:val="32"/>
        </w:rPr>
        <w:t>We Are Grateful ♥</w:t>
      </w:r>
    </w:p>
    <w:p w:rsidR="006F69A2" w:rsidRPr="006F69A2" w:rsidRDefault="006F69A2" w:rsidP="006F69A2">
      <w:pPr>
        <w:spacing w:line="360" w:lineRule="auto"/>
        <w:jc w:val="both"/>
        <w:rPr>
          <w:rFonts w:asciiTheme="majorBidi" w:hAnsiTheme="majorBidi" w:cstheme="majorBidi"/>
          <w:sz w:val="28"/>
          <w:szCs w:val="28"/>
        </w:rPr>
      </w:pPr>
    </w:p>
    <w:p w:rsidR="006F69A2" w:rsidRPr="006F69A2" w:rsidRDefault="006F69A2" w:rsidP="006F69A2">
      <w:pPr>
        <w:spacing w:line="360" w:lineRule="auto"/>
        <w:jc w:val="both"/>
        <w:rPr>
          <w:rFonts w:asciiTheme="majorBidi" w:hAnsiTheme="majorBidi" w:cstheme="majorBidi"/>
          <w:sz w:val="28"/>
          <w:szCs w:val="28"/>
        </w:rPr>
      </w:pPr>
    </w:p>
    <w:p w:rsidR="006F69A2" w:rsidRPr="006F69A2" w:rsidRDefault="006F69A2" w:rsidP="006F69A2">
      <w:pPr>
        <w:spacing w:after="160" w:line="259" w:lineRule="auto"/>
        <w:jc w:val="center"/>
        <w:outlineLvl w:val="0"/>
        <w:rPr>
          <w:rFonts w:ascii="Times New Roman" w:eastAsia="Times New Roman" w:hAnsi="Times New Roman" w:cs="Times New Roman"/>
          <w:b/>
          <w:bCs/>
          <w:sz w:val="32"/>
          <w:szCs w:val="32"/>
        </w:rPr>
      </w:pPr>
      <w:bookmarkStart w:id="7" w:name="_Toc134063965"/>
      <w:bookmarkStart w:id="8" w:name="_Toc134067107"/>
      <w:bookmarkStart w:id="9" w:name="_Toc134070167"/>
    </w:p>
    <w:p w:rsidR="006F69A2" w:rsidRPr="006F69A2" w:rsidRDefault="006F69A2" w:rsidP="006F69A2">
      <w:pPr>
        <w:spacing w:after="160" w:line="259" w:lineRule="auto"/>
        <w:jc w:val="center"/>
        <w:outlineLvl w:val="0"/>
        <w:rPr>
          <w:rFonts w:ascii="Times New Roman" w:eastAsia="Times New Roman" w:hAnsi="Times New Roman" w:cs="Times New Roman"/>
          <w:b/>
          <w:bCs/>
          <w:sz w:val="32"/>
          <w:szCs w:val="32"/>
        </w:rPr>
      </w:pPr>
    </w:p>
    <w:p w:rsidR="006F69A2" w:rsidRDefault="006F69A2" w:rsidP="006F69A2">
      <w:pPr>
        <w:spacing w:after="160" w:line="259" w:lineRule="auto"/>
        <w:jc w:val="center"/>
        <w:outlineLvl w:val="0"/>
        <w:rPr>
          <w:rFonts w:ascii="Times New Roman" w:eastAsia="Times New Roman" w:hAnsi="Times New Roman" w:cs="Times New Roman"/>
          <w:b/>
          <w:bCs/>
          <w:sz w:val="32"/>
          <w:szCs w:val="32"/>
        </w:rPr>
      </w:pPr>
    </w:p>
    <w:p w:rsidR="00DE3C31" w:rsidRDefault="00DE3C31" w:rsidP="006F69A2">
      <w:pPr>
        <w:spacing w:after="160" w:line="259" w:lineRule="auto"/>
        <w:jc w:val="center"/>
        <w:outlineLvl w:val="0"/>
        <w:rPr>
          <w:rFonts w:ascii="Times New Roman" w:eastAsia="Times New Roman" w:hAnsi="Times New Roman" w:cs="Times New Roman"/>
          <w:b/>
          <w:bCs/>
          <w:sz w:val="32"/>
          <w:szCs w:val="32"/>
        </w:rPr>
      </w:pPr>
    </w:p>
    <w:p w:rsidR="00DE3C31" w:rsidRDefault="00DE3C31" w:rsidP="006F69A2">
      <w:pPr>
        <w:spacing w:after="160" w:line="259" w:lineRule="auto"/>
        <w:jc w:val="center"/>
        <w:outlineLvl w:val="0"/>
        <w:rPr>
          <w:rFonts w:ascii="Times New Roman" w:eastAsia="Times New Roman" w:hAnsi="Times New Roman" w:cs="Times New Roman"/>
          <w:b/>
          <w:bCs/>
          <w:sz w:val="32"/>
          <w:szCs w:val="32"/>
        </w:rPr>
      </w:pPr>
    </w:p>
    <w:p w:rsidR="00DE3C31" w:rsidRDefault="00DE3C31" w:rsidP="006F69A2">
      <w:pPr>
        <w:spacing w:after="160" w:line="259" w:lineRule="auto"/>
        <w:jc w:val="center"/>
        <w:outlineLvl w:val="0"/>
        <w:rPr>
          <w:rFonts w:ascii="Times New Roman" w:eastAsia="Times New Roman" w:hAnsi="Times New Roman" w:cs="Times New Roman"/>
          <w:b/>
          <w:bCs/>
          <w:sz w:val="32"/>
          <w:szCs w:val="32"/>
        </w:rPr>
      </w:pPr>
    </w:p>
    <w:p w:rsidR="00DE3C31" w:rsidRPr="006F69A2" w:rsidRDefault="00DE3C31" w:rsidP="006F69A2">
      <w:pPr>
        <w:spacing w:after="160" w:line="259" w:lineRule="auto"/>
        <w:jc w:val="center"/>
        <w:outlineLvl w:val="0"/>
        <w:rPr>
          <w:rFonts w:ascii="Times New Roman" w:eastAsia="Times New Roman" w:hAnsi="Times New Roman" w:cs="Times New Roman"/>
          <w:b/>
          <w:bCs/>
          <w:sz w:val="32"/>
          <w:szCs w:val="32"/>
        </w:rPr>
      </w:pPr>
    </w:p>
    <w:p w:rsidR="006F69A2" w:rsidRDefault="006F69A2" w:rsidP="006F69A2">
      <w:pPr>
        <w:spacing w:after="160" w:line="259" w:lineRule="auto"/>
        <w:jc w:val="center"/>
        <w:outlineLvl w:val="0"/>
        <w:rPr>
          <w:rFonts w:ascii="Times New Roman" w:eastAsia="Times New Roman" w:hAnsi="Times New Roman" w:cs="Times New Roman"/>
          <w:b/>
          <w:bCs/>
          <w:sz w:val="32"/>
          <w:szCs w:val="32"/>
        </w:rPr>
      </w:pPr>
    </w:p>
    <w:p w:rsidR="00505793" w:rsidRPr="006F69A2" w:rsidRDefault="00505793" w:rsidP="006F69A2">
      <w:pPr>
        <w:spacing w:after="160" w:line="259" w:lineRule="auto"/>
        <w:jc w:val="center"/>
        <w:outlineLvl w:val="0"/>
        <w:rPr>
          <w:rFonts w:ascii="Times New Roman" w:eastAsia="Times New Roman" w:hAnsi="Times New Roman" w:cs="Times New Roman"/>
          <w:b/>
          <w:bCs/>
          <w:sz w:val="32"/>
          <w:szCs w:val="32"/>
        </w:rPr>
      </w:pPr>
    </w:p>
    <w:p w:rsidR="006F69A2" w:rsidRPr="006F69A2" w:rsidRDefault="006F69A2" w:rsidP="006F69A2">
      <w:pPr>
        <w:spacing w:after="160" w:line="259" w:lineRule="auto"/>
        <w:jc w:val="center"/>
        <w:outlineLvl w:val="0"/>
        <w:rPr>
          <w:rFonts w:ascii="Times New Roman" w:eastAsia="Times New Roman" w:hAnsi="Times New Roman" w:cs="Times New Roman"/>
          <w:b/>
          <w:bCs/>
          <w:sz w:val="32"/>
          <w:szCs w:val="32"/>
        </w:rPr>
      </w:pPr>
    </w:p>
    <w:p w:rsidR="006F69A2" w:rsidRPr="006F69A2" w:rsidRDefault="006F69A2" w:rsidP="006F69A2">
      <w:pPr>
        <w:spacing w:after="160" w:line="259" w:lineRule="auto"/>
        <w:jc w:val="center"/>
        <w:outlineLvl w:val="0"/>
        <w:rPr>
          <w:rFonts w:ascii="Times New Roman" w:eastAsia="Times New Roman" w:hAnsi="Times New Roman" w:cs="Times New Roman"/>
          <w:b/>
          <w:bCs/>
          <w:sz w:val="32"/>
          <w:szCs w:val="32"/>
        </w:rPr>
      </w:pPr>
    </w:p>
    <w:p w:rsidR="006F69A2" w:rsidRPr="006F69A2" w:rsidRDefault="006F69A2" w:rsidP="006F69A2">
      <w:pPr>
        <w:spacing w:after="160" w:line="259" w:lineRule="auto"/>
        <w:jc w:val="center"/>
        <w:outlineLvl w:val="0"/>
        <w:rPr>
          <w:rFonts w:ascii="Rockwell" w:eastAsia="Times New Roman" w:hAnsi="Rockwell" w:cs="Times New Roman"/>
          <w:b/>
          <w:bCs/>
          <w:color w:val="FF0000"/>
          <w:sz w:val="36"/>
          <w:szCs w:val="36"/>
        </w:rPr>
      </w:pPr>
      <w:bookmarkStart w:id="10" w:name="_Toc134073376"/>
      <w:bookmarkStart w:id="11" w:name="_Toc162927235"/>
      <w:bookmarkStart w:id="12" w:name="_Toc195314343"/>
      <w:r w:rsidRPr="006F69A2">
        <w:rPr>
          <w:rFonts w:ascii="Rockwell" w:eastAsia="Times New Roman" w:hAnsi="Rockwell" w:cs="Times New Roman"/>
          <w:b/>
          <w:bCs/>
          <w:color w:val="FF0000"/>
          <w:sz w:val="36"/>
          <w:szCs w:val="36"/>
        </w:rPr>
        <w:t>Acknowledgement</w:t>
      </w:r>
      <w:bookmarkEnd w:id="7"/>
      <w:bookmarkEnd w:id="8"/>
      <w:bookmarkEnd w:id="9"/>
      <w:bookmarkEnd w:id="10"/>
      <w:bookmarkEnd w:id="11"/>
      <w:bookmarkEnd w:id="12"/>
      <w:r w:rsidRPr="006F69A2">
        <w:rPr>
          <w:rFonts w:ascii="Rockwell" w:eastAsia="Times New Roman" w:hAnsi="Rockwell" w:cs="Times New Roman"/>
          <w:b/>
          <w:bCs/>
          <w:color w:val="FF0000"/>
          <w:sz w:val="36"/>
          <w:szCs w:val="36"/>
        </w:rPr>
        <w:t xml:space="preserve"> </w:t>
      </w:r>
    </w:p>
    <w:p w:rsidR="006F69A2" w:rsidRPr="006F69A2" w:rsidRDefault="006F69A2" w:rsidP="006F69A2">
      <w:pPr>
        <w:spacing w:after="160" w:line="360" w:lineRule="auto"/>
        <w:jc w:val="both"/>
        <w:rPr>
          <w:rFonts w:ascii="Times New Roman" w:eastAsia="Times New Roman" w:hAnsi="Times New Roman" w:cs="Times New Roman"/>
          <w:sz w:val="28"/>
          <w:szCs w:val="28"/>
        </w:rPr>
      </w:pPr>
    </w:p>
    <w:p w:rsidR="006F69A2" w:rsidRPr="00505793" w:rsidRDefault="006F69A2" w:rsidP="00505793">
      <w:pPr>
        <w:spacing w:after="160" w:line="360" w:lineRule="auto"/>
        <w:jc w:val="both"/>
        <w:rPr>
          <w:rFonts w:asciiTheme="majorBidi" w:eastAsia="Times New Roman" w:hAnsiTheme="majorBidi" w:cstheme="majorBidi"/>
          <w:sz w:val="36"/>
          <w:szCs w:val="36"/>
        </w:rPr>
      </w:pPr>
      <w:r w:rsidRPr="00505793">
        <w:rPr>
          <w:rFonts w:asciiTheme="majorBidi" w:eastAsia="Times New Roman" w:hAnsiTheme="majorBidi" w:cstheme="majorBidi"/>
          <w:sz w:val="36"/>
          <w:szCs w:val="36"/>
        </w:rPr>
        <w:t>I thank my honorable teacher,</w:t>
      </w:r>
      <w:r w:rsidRPr="00505793">
        <w:rPr>
          <w:rFonts w:asciiTheme="majorBidi" w:hAnsiTheme="majorBidi" w:cstheme="majorBidi"/>
          <w:sz w:val="24"/>
          <w:szCs w:val="24"/>
        </w:rPr>
        <w:t xml:space="preserve"> </w:t>
      </w:r>
      <w:r w:rsidRPr="00505793">
        <w:rPr>
          <w:rFonts w:asciiTheme="majorBidi" w:eastAsia="Times New Roman" w:hAnsiTheme="majorBidi" w:cstheme="majorBidi"/>
          <w:b/>
          <w:bCs/>
          <w:sz w:val="36"/>
          <w:szCs w:val="36"/>
        </w:rPr>
        <w:t xml:space="preserve">Dr. Mohammed </w:t>
      </w:r>
      <w:proofErr w:type="spellStart"/>
      <w:r w:rsidRPr="00505793">
        <w:rPr>
          <w:rFonts w:asciiTheme="majorBidi" w:eastAsia="Times New Roman" w:hAnsiTheme="majorBidi" w:cstheme="majorBidi"/>
          <w:b/>
          <w:bCs/>
          <w:sz w:val="36"/>
          <w:szCs w:val="36"/>
        </w:rPr>
        <w:t>Taher</w:t>
      </w:r>
      <w:proofErr w:type="spellEnd"/>
      <w:r w:rsidR="00505793" w:rsidRPr="00505793">
        <w:rPr>
          <w:rFonts w:asciiTheme="majorBidi" w:eastAsia="Times New Roman" w:hAnsiTheme="majorBidi" w:cstheme="majorBidi"/>
          <w:sz w:val="36"/>
          <w:szCs w:val="36"/>
        </w:rPr>
        <w:t xml:space="preserve">, </w:t>
      </w:r>
      <w:r w:rsidR="00505793" w:rsidRPr="00505793">
        <w:rPr>
          <w:rFonts w:asciiTheme="majorBidi" w:hAnsiTheme="majorBidi" w:cstheme="majorBidi"/>
          <w:sz w:val="24"/>
          <w:szCs w:val="24"/>
        </w:rPr>
        <w:t>for</w:t>
      </w:r>
      <w:r w:rsidRPr="00505793">
        <w:rPr>
          <w:rFonts w:asciiTheme="majorBidi" w:eastAsia="Times New Roman" w:hAnsiTheme="majorBidi" w:cstheme="majorBidi"/>
          <w:sz w:val="36"/>
          <w:szCs w:val="36"/>
        </w:rPr>
        <w:t xml:space="preserve"> supporting me and guiding me with advice and correction and for choosing the title and topic,</w:t>
      </w:r>
    </w:p>
    <w:p w:rsidR="006F69A2" w:rsidRPr="006F69A2" w:rsidRDefault="006F69A2" w:rsidP="006F69A2">
      <w:pPr>
        <w:spacing w:line="480" w:lineRule="auto"/>
        <w:jc w:val="both"/>
        <w:rPr>
          <w:rFonts w:asciiTheme="majorBidi" w:hAnsiTheme="majorBidi" w:cstheme="majorBidi"/>
          <w:b/>
          <w:bCs/>
          <w:sz w:val="32"/>
          <w:szCs w:val="32"/>
          <w:lang w:bidi="ar-IQ"/>
        </w:rPr>
      </w:pPr>
    </w:p>
    <w:p w:rsidR="006F69A2" w:rsidRPr="006F69A2" w:rsidRDefault="006F69A2" w:rsidP="006F69A2">
      <w:pPr>
        <w:rPr>
          <w:rFonts w:asciiTheme="majorBidi" w:hAnsiTheme="majorBidi" w:cstheme="majorBidi"/>
          <w:b/>
          <w:bCs/>
          <w:sz w:val="32"/>
          <w:szCs w:val="32"/>
          <w:lang w:bidi="ar-IQ"/>
        </w:rPr>
      </w:pPr>
      <w:r w:rsidRPr="006F69A2">
        <w:rPr>
          <w:rFonts w:asciiTheme="majorBidi" w:hAnsiTheme="majorBidi" w:cstheme="majorBidi"/>
          <w:b/>
          <w:bCs/>
          <w:sz w:val="32"/>
          <w:szCs w:val="32"/>
          <w:lang w:bidi="ar-IQ"/>
        </w:rPr>
        <w:br w:type="page"/>
      </w:r>
    </w:p>
    <w:p w:rsidR="006F69A2" w:rsidRPr="006F69A2" w:rsidRDefault="006F69A2" w:rsidP="006F69A2">
      <w:pPr>
        <w:shd w:val="clear" w:color="auto" w:fill="92D050"/>
        <w:jc w:val="center"/>
        <w:outlineLvl w:val="0"/>
        <w:rPr>
          <w:rFonts w:asciiTheme="majorBidi" w:hAnsiTheme="majorBidi" w:cstheme="majorBidi"/>
          <w:b/>
          <w:bCs/>
          <w:sz w:val="32"/>
          <w:szCs w:val="32"/>
          <w:lang w:bidi="ar-IQ"/>
        </w:rPr>
      </w:pPr>
      <w:bookmarkStart w:id="13" w:name="_Toc195314344"/>
      <w:r w:rsidRPr="006F69A2">
        <w:rPr>
          <w:rFonts w:asciiTheme="majorBidi" w:hAnsiTheme="majorBidi" w:cstheme="majorBidi"/>
          <w:b/>
          <w:bCs/>
          <w:sz w:val="32"/>
          <w:szCs w:val="32"/>
          <w:lang w:bidi="ar-IQ"/>
        </w:rPr>
        <w:t>Table of Contents</w:t>
      </w:r>
      <w:bookmarkEnd w:id="13"/>
    </w:p>
    <w:sdt>
      <w:sdtPr>
        <w:rPr>
          <w:rFonts w:asciiTheme="minorHAnsi" w:eastAsiaTheme="minorHAnsi" w:hAnsiTheme="minorHAnsi" w:cstheme="minorBidi"/>
          <w:b w:val="0"/>
          <w:bCs w:val="0"/>
          <w:color w:val="auto"/>
          <w:sz w:val="22"/>
          <w:szCs w:val="22"/>
          <w:lang w:eastAsia="en-US"/>
        </w:rPr>
        <w:id w:val="1474955258"/>
        <w:docPartObj>
          <w:docPartGallery w:val="Table of Contents"/>
          <w:docPartUnique/>
        </w:docPartObj>
      </w:sdtPr>
      <w:sdtEndPr>
        <w:rPr>
          <w:noProof/>
        </w:rPr>
      </w:sdtEndPr>
      <w:sdtContent>
        <w:p w:rsidR="006F69A2" w:rsidRPr="006F69A2" w:rsidRDefault="006F69A2" w:rsidP="006F69A2">
          <w:pPr>
            <w:pStyle w:val="TOCHeading"/>
            <w:rPr>
              <w:rFonts w:asciiTheme="majorBidi" w:hAnsiTheme="majorBidi"/>
              <w:color w:val="FFFFFF" w:themeColor="background1"/>
            </w:rPr>
          </w:pPr>
          <w:r w:rsidRPr="006F69A2">
            <w:rPr>
              <w:rFonts w:asciiTheme="majorBidi" w:hAnsiTheme="majorBidi"/>
              <w:color w:val="FFFFFF" w:themeColor="background1"/>
            </w:rPr>
            <w:t>Contents</w:t>
          </w:r>
        </w:p>
        <w:p w:rsidR="006F69A2" w:rsidRPr="006F69A2" w:rsidRDefault="006F69A2" w:rsidP="006F69A2">
          <w:pPr>
            <w:pStyle w:val="TOC1"/>
            <w:tabs>
              <w:tab w:val="right" w:leader="dot" w:pos="9350"/>
            </w:tabs>
            <w:rPr>
              <w:rFonts w:asciiTheme="majorBidi" w:hAnsiTheme="majorBidi" w:cstheme="majorBidi"/>
              <w:noProof/>
              <w:sz w:val="28"/>
              <w:szCs w:val="28"/>
            </w:rPr>
          </w:pPr>
          <w:r w:rsidRPr="006F69A2">
            <w:rPr>
              <w:rFonts w:asciiTheme="majorBidi" w:hAnsiTheme="majorBidi" w:cstheme="majorBidi"/>
              <w:sz w:val="28"/>
              <w:szCs w:val="28"/>
            </w:rPr>
            <w:fldChar w:fldCharType="begin"/>
          </w:r>
          <w:r w:rsidRPr="006F69A2">
            <w:rPr>
              <w:rFonts w:asciiTheme="majorBidi" w:hAnsiTheme="majorBidi" w:cstheme="majorBidi"/>
              <w:sz w:val="28"/>
              <w:szCs w:val="28"/>
            </w:rPr>
            <w:instrText xml:space="preserve"> TOC \o "1-3" \h \z \u </w:instrText>
          </w:r>
          <w:r w:rsidRPr="006F69A2">
            <w:rPr>
              <w:rFonts w:asciiTheme="majorBidi" w:hAnsiTheme="majorBidi" w:cstheme="majorBidi"/>
              <w:sz w:val="28"/>
              <w:szCs w:val="28"/>
            </w:rPr>
            <w:fldChar w:fldCharType="separate"/>
          </w:r>
          <w:hyperlink w:anchor="_Toc195314342" w:history="1">
            <w:r w:rsidRPr="006F69A2">
              <w:rPr>
                <w:rStyle w:val="Hyperlink"/>
                <w:rFonts w:asciiTheme="majorBidi" w:eastAsia="Times New Roman" w:hAnsiTheme="majorBidi" w:cstheme="majorBidi"/>
                <w:b/>
                <w:bCs/>
                <w:noProof/>
                <w:sz w:val="28"/>
                <w:szCs w:val="28"/>
              </w:rPr>
              <w:t>Dedication</w:t>
            </w:r>
            <w:r w:rsidRPr="006F69A2">
              <w:rPr>
                <w:rFonts w:asciiTheme="majorBidi" w:hAnsiTheme="majorBidi" w:cstheme="majorBidi"/>
                <w:noProof/>
                <w:webHidden/>
                <w:sz w:val="28"/>
                <w:szCs w:val="28"/>
              </w:rPr>
              <w:tab/>
            </w:r>
            <w:r w:rsidRPr="006F69A2">
              <w:rPr>
                <w:rFonts w:asciiTheme="majorBidi" w:hAnsiTheme="majorBidi" w:cstheme="majorBidi"/>
                <w:noProof/>
                <w:webHidden/>
                <w:sz w:val="28"/>
                <w:szCs w:val="28"/>
              </w:rPr>
              <w:fldChar w:fldCharType="begin"/>
            </w:r>
            <w:r w:rsidRPr="006F69A2">
              <w:rPr>
                <w:rFonts w:asciiTheme="majorBidi" w:hAnsiTheme="majorBidi" w:cstheme="majorBidi"/>
                <w:noProof/>
                <w:webHidden/>
                <w:sz w:val="28"/>
                <w:szCs w:val="28"/>
              </w:rPr>
              <w:instrText xml:space="preserve"> PAGEREF _Toc195314342 \h </w:instrText>
            </w:r>
            <w:r w:rsidRPr="006F69A2">
              <w:rPr>
                <w:rFonts w:asciiTheme="majorBidi" w:hAnsiTheme="majorBidi" w:cstheme="majorBidi"/>
                <w:noProof/>
                <w:webHidden/>
                <w:sz w:val="28"/>
                <w:szCs w:val="28"/>
              </w:rPr>
            </w:r>
            <w:r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III</w:t>
            </w:r>
            <w:r w:rsidRPr="006F69A2">
              <w:rPr>
                <w:rFonts w:asciiTheme="majorBidi" w:hAnsiTheme="majorBidi" w:cstheme="majorBidi"/>
                <w:noProof/>
                <w:webHidden/>
                <w:sz w:val="28"/>
                <w:szCs w:val="28"/>
              </w:rPr>
              <w:fldChar w:fldCharType="end"/>
            </w:r>
          </w:hyperlink>
        </w:p>
        <w:p w:rsidR="006F69A2" w:rsidRPr="006F69A2" w:rsidRDefault="00682DAB" w:rsidP="006F69A2">
          <w:pPr>
            <w:pStyle w:val="TOC1"/>
            <w:tabs>
              <w:tab w:val="right" w:leader="dot" w:pos="9350"/>
            </w:tabs>
            <w:rPr>
              <w:rFonts w:asciiTheme="majorBidi" w:hAnsiTheme="majorBidi" w:cstheme="majorBidi"/>
              <w:noProof/>
              <w:sz w:val="28"/>
              <w:szCs w:val="28"/>
            </w:rPr>
          </w:pPr>
          <w:hyperlink w:anchor="_Toc195314343" w:history="1">
            <w:r w:rsidR="006F69A2" w:rsidRPr="006F69A2">
              <w:rPr>
                <w:rStyle w:val="Hyperlink"/>
                <w:rFonts w:asciiTheme="majorBidi" w:eastAsia="Times New Roman" w:hAnsiTheme="majorBidi" w:cstheme="majorBidi"/>
                <w:b/>
                <w:bCs/>
                <w:noProof/>
                <w:sz w:val="28"/>
                <w:szCs w:val="28"/>
              </w:rPr>
              <w:t>Acknowledgement</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_Toc195314343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IV</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1"/>
            <w:tabs>
              <w:tab w:val="right" w:leader="dot" w:pos="9350"/>
            </w:tabs>
            <w:rPr>
              <w:rFonts w:asciiTheme="majorBidi" w:hAnsiTheme="majorBidi" w:cstheme="majorBidi"/>
              <w:noProof/>
              <w:sz w:val="28"/>
              <w:szCs w:val="28"/>
            </w:rPr>
          </w:pPr>
          <w:hyperlink w:anchor="_Toc195314344" w:history="1">
            <w:r w:rsidR="006F69A2" w:rsidRPr="006F69A2">
              <w:rPr>
                <w:rStyle w:val="Hyperlink"/>
                <w:rFonts w:asciiTheme="majorBidi" w:hAnsiTheme="majorBidi" w:cstheme="majorBidi"/>
                <w:b/>
                <w:bCs/>
                <w:noProof/>
                <w:sz w:val="28"/>
                <w:szCs w:val="28"/>
                <w:lang w:bidi="ar-IQ"/>
              </w:rPr>
              <w:t>Table of Contents</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_Toc195314344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V</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1"/>
            <w:tabs>
              <w:tab w:val="right" w:leader="dot" w:pos="9350"/>
            </w:tabs>
            <w:rPr>
              <w:rFonts w:asciiTheme="majorBidi" w:hAnsiTheme="majorBidi" w:cstheme="majorBidi"/>
              <w:noProof/>
              <w:sz w:val="28"/>
              <w:szCs w:val="28"/>
            </w:rPr>
          </w:pPr>
          <w:hyperlink w:anchor="_Toc195314345" w:history="1">
            <w:r w:rsidR="006F69A2" w:rsidRPr="006F69A2">
              <w:rPr>
                <w:rStyle w:val="Hyperlink"/>
                <w:rFonts w:asciiTheme="majorBidi" w:hAnsiTheme="majorBidi" w:cstheme="majorBidi"/>
                <w:b/>
                <w:bCs/>
                <w:noProof/>
                <w:sz w:val="28"/>
                <w:szCs w:val="28"/>
              </w:rPr>
              <w:t>Introduction</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_Toc195314345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1</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1"/>
            <w:tabs>
              <w:tab w:val="right" w:leader="dot" w:pos="9350"/>
            </w:tabs>
            <w:rPr>
              <w:rFonts w:asciiTheme="majorBidi" w:hAnsiTheme="majorBidi" w:cstheme="majorBidi"/>
              <w:noProof/>
              <w:sz w:val="28"/>
              <w:szCs w:val="28"/>
            </w:rPr>
          </w:pPr>
          <w:hyperlink w:anchor="_Toc195314346" w:history="1">
            <w:r w:rsidR="006F69A2" w:rsidRPr="006F69A2">
              <w:rPr>
                <w:rStyle w:val="Hyperlink"/>
                <w:rFonts w:asciiTheme="majorBidi" w:hAnsiTheme="majorBidi" w:cstheme="majorBidi"/>
                <w:b/>
                <w:bCs/>
                <w:noProof/>
                <w:sz w:val="28"/>
                <w:szCs w:val="28"/>
              </w:rPr>
              <w:t>Chapter One</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_Toc195314346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2</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47" w:history="1">
            <w:r w:rsidR="006F69A2" w:rsidRPr="006F69A2">
              <w:rPr>
                <w:rStyle w:val="Hyperlink"/>
                <w:rFonts w:asciiTheme="majorBidi" w:hAnsiTheme="majorBidi" w:cstheme="majorBidi"/>
                <w:b/>
                <w:bCs/>
                <w:noProof/>
                <w:sz w:val="28"/>
                <w:szCs w:val="28"/>
              </w:rPr>
              <w:t>1.1 Discourse and Text</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_Toc195314347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2</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48" w:history="1">
            <w:r w:rsidR="006F69A2" w:rsidRPr="006F69A2">
              <w:rPr>
                <w:rStyle w:val="Hyperlink"/>
                <w:rFonts w:asciiTheme="majorBidi" w:hAnsiTheme="majorBidi" w:cstheme="majorBidi"/>
                <w:b/>
                <w:bCs/>
                <w:noProof/>
                <w:sz w:val="28"/>
                <w:szCs w:val="28"/>
              </w:rPr>
              <w:t>1.2 Cohesion as Semantic Relation</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_Toc195314348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3</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49" w:history="1">
            <w:r w:rsidR="006F69A2" w:rsidRPr="006F69A2">
              <w:rPr>
                <w:rStyle w:val="Hyperlink"/>
                <w:rFonts w:asciiTheme="majorBidi" w:hAnsiTheme="majorBidi" w:cstheme="majorBidi"/>
                <w:b/>
                <w:bCs/>
                <w:noProof/>
                <w:sz w:val="28"/>
                <w:szCs w:val="28"/>
              </w:rPr>
              <w:t>1.3 The Place of Cohesion in Linguistic System</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_Toc195314349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5</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50" w:history="1">
            <w:r w:rsidR="006F69A2" w:rsidRPr="006F69A2">
              <w:rPr>
                <w:rStyle w:val="Hyperlink"/>
                <w:rFonts w:asciiTheme="majorBidi" w:hAnsiTheme="majorBidi" w:cstheme="majorBidi"/>
                <w:b/>
                <w:bCs/>
                <w:noProof/>
                <w:sz w:val="28"/>
                <w:szCs w:val="28"/>
              </w:rPr>
              <w:t>1.4 What Makes a Sequence of Sentences or Utterances a Text?</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_Toc195314350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5</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1"/>
            <w:tabs>
              <w:tab w:val="right" w:leader="dot" w:pos="9350"/>
            </w:tabs>
            <w:rPr>
              <w:rFonts w:asciiTheme="majorBidi" w:hAnsiTheme="majorBidi" w:cstheme="majorBidi"/>
              <w:noProof/>
              <w:sz w:val="28"/>
              <w:szCs w:val="28"/>
            </w:rPr>
          </w:pPr>
          <w:hyperlink w:anchor="_Toc195314351" w:history="1">
            <w:r w:rsidR="006F69A2" w:rsidRPr="006F69A2">
              <w:rPr>
                <w:rStyle w:val="Hyperlink"/>
                <w:rFonts w:asciiTheme="majorBidi" w:hAnsiTheme="majorBidi" w:cstheme="majorBidi"/>
                <w:b/>
                <w:bCs/>
                <w:noProof/>
                <w:sz w:val="28"/>
                <w:szCs w:val="28"/>
              </w:rPr>
              <w:t>Chapter Two</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_Toc195314351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7</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52" w:history="1">
            <w:r w:rsidR="006F69A2" w:rsidRPr="006F69A2">
              <w:rPr>
                <w:rStyle w:val="Hyperlink"/>
                <w:rFonts w:asciiTheme="majorBidi" w:hAnsiTheme="majorBidi" w:cstheme="majorBidi"/>
                <w:b/>
                <w:bCs/>
                <w:noProof/>
                <w:sz w:val="28"/>
                <w:szCs w:val="28"/>
              </w:rPr>
              <w:t>2.1 Criteria That a Sequence of Sentences Must Meet In Order To Qualify as a Text</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_Toc195314352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7</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53" w:history="1">
            <w:r w:rsidR="006F69A2" w:rsidRPr="006F69A2">
              <w:rPr>
                <w:rStyle w:val="Hyperlink"/>
                <w:rFonts w:asciiTheme="majorBidi" w:hAnsiTheme="majorBidi" w:cstheme="majorBidi"/>
                <w:b/>
                <w:bCs/>
                <w:noProof/>
                <w:sz w:val="28"/>
                <w:szCs w:val="28"/>
                <w:lang w:val="en-GB"/>
              </w:rPr>
              <w:t>2.2 The Defining of Coherence</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_Toc195314353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10</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54" w:history="1">
            <w:r w:rsidR="006F69A2" w:rsidRPr="006F69A2">
              <w:rPr>
                <w:rStyle w:val="Hyperlink"/>
                <w:rFonts w:asciiTheme="majorBidi" w:hAnsiTheme="majorBidi" w:cstheme="majorBidi"/>
                <w:b/>
                <w:bCs/>
                <w:noProof/>
                <w:sz w:val="28"/>
                <w:szCs w:val="28"/>
                <w:lang w:val="en-GB"/>
              </w:rPr>
              <w:t>3.3 The Defining of Cohesion</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_Toc195314354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11</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1"/>
            <w:tabs>
              <w:tab w:val="right" w:leader="dot" w:pos="9350"/>
            </w:tabs>
            <w:rPr>
              <w:rFonts w:asciiTheme="majorBidi" w:hAnsiTheme="majorBidi" w:cstheme="majorBidi"/>
              <w:noProof/>
              <w:sz w:val="28"/>
              <w:szCs w:val="28"/>
            </w:rPr>
          </w:pPr>
          <w:hyperlink w:anchor="_Toc195314355" w:history="1">
            <w:r w:rsidR="006F69A2" w:rsidRPr="006F69A2">
              <w:rPr>
                <w:rStyle w:val="Hyperlink"/>
                <w:rFonts w:asciiTheme="majorBidi" w:hAnsiTheme="majorBidi" w:cstheme="majorBidi"/>
                <w:b/>
                <w:bCs/>
                <w:noProof/>
                <w:sz w:val="28"/>
                <w:szCs w:val="28"/>
                <w:lang w:val="en-GB"/>
              </w:rPr>
              <w:t>Chapter Three</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_Toc195314355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13</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56" w:history="1">
            <w:r w:rsidR="006F69A2" w:rsidRPr="006F69A2">
              <w:rPr>
                <w:rStyle w:val="Hyperlink"/>
                <w:rFonts w:asciiTheme="majorBidi" w:hAnsiTheme="majorBidi" w:cstheme="majorBidi"/>
                <w:b/>
                <w:bCs/>
                <w:noProof/>
                <w:sz w:val="28"/>
                <w:szCs w:val="28"/>
              </w:rPr>
              <w:t>3.1 Types of Cohesion</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_Toc195314356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13</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57" w:history="1">
            <w:r w:rsidR="006F69A2" w:rsidRPr="006F69A2">
              <w:rPr>
                <w:rStyle w:val="Hyperlink"/>
                <w:rFonts w:asciiTheme="majorBidi" w:hAnsiTheme="majorBidi" w:cstheme="majorBidi"/>
                <w:b/>
                <w:bCs/>
                <w:noProof/>
                <w:sz w:val="28"/>
                <w:szCs w:val="28"/>
              </w:rPr>
              <w:t>3.2 Grammatical Cohesion</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_Toc195314357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13</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2"/>
            <w:tabs>
              <w:tab w:val="right" w:leader="dot" w:pos="9350"/>
            </w:tabs>
            <w:rPr>
              <w:rFonts w:asciiTheme="majorBidi" w:hAnsiTheme="majorBidi" w:cstheme="majorBidi"/>
              <w:noProof/>
              <w:sz w:val="28"/>
              <w:szCs w:val="28"/>
            </w:rPr>
          </w:pPr>
          <w:hyperlink w:anchor="_Toc195314358" w:history="1">
            <w:r w:rsidR="006F69A2" w:rsidRPr="006F69A2">
              <w:rPr>
                <w:rStyle w:val="Hyperlink"/>
                <w:rFonts w:asciiTheme="majorBidi" w:hAnsiTheme="majorBidi" w:cstheme="majorBidi"/>
                <w:b/>
                <w:noProof/>
                <w:sz w:val="28"/>
                <w:szCs w:val="28"/>
              </w:rPr>
              <w:t>3.3 LEXICAL COHESION</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_Toc195314358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15</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1"/>
            <w:tabs>
              <w:tab w:val="right" w:leader="dot" w:pos="9350"/>
            </w:tabs>
            <w:rPr>
              <w:rFonts w:asciiTheme="majorBidi" w:hAnsiTheme="majorBidi" w:cstheme="majorBidi"/>
              <w:noProof/>
              <w:sz w:val="28"/>
              <w:szCs w:val="28"/>
            </w:rPr>
          </w:pPr>
          <w:hyperlink w:anchor="_Toc195314359" w:history="1">
            <w:r w:rsidR="006F69A2" w:rsidRPr="006F69A2">
              <w:rPr>
                <w:rStyle w:val="Hyperlink"/>
                <w:rFonts w:asciiTheme="majorBidi" w:hAnsiTheme="majorBidi" w:cstheme="majorBidi"/>
                <w:b/>
                <w:bCs/>
                <w:noProof/>
                <w:sz w:val="28"/>
                <w:szCs w:val="28"/>
              </w:rPr>
              <w:t>Conclusion</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_Toc195314359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17</w:t>
            </w:r>
            <w:r w:rsidR="006F69A2" w:rsidRPr="006F69A2">
              <w:rPr>
                <w:rFonts w:asciiTheme="majorBidi" w:hAnsiTheme="majorBidi" w:cstheme="majorBidi"/>
                <w:noProof/>
                <w:webHidden/>
                <w:sz w:val="28"/>
                <w:szCs w:val="28"/>
              </w:rPr>
              <w:fldChar w:fldCharType="end"/>
            </w:r>
          </w:hyperlink>
        </w:p>
        <w:p w:rsidR="006F69A2" w:rsidRPr="006F69A2" w:rsidRDefault="00682DAB" w:rsidP="006F69A2">
          <w:pPr>
            <w:pStyle w:val="TOC1"/>
            <w:tabs>
              <w:tab w:val="right" w:leader="dot" w:pos="9350"/>
            </w:tabs>
            <w:rPr>
              <w:rFonts w:asciiTheme="majorBidi" w:hAnsiTheme="majorBidi" w:cstheme="majorBidi"/>
              <w:noProof/>
              <w:sz w:val="28"/>
              <w:szCs w:val="28"/>
            </w:rPr>
          </w:pPr>
          <w:hyperlink w:anchor="_Toc195314360" w:history="1">
            <w:r w:rsidR="006F69A2" w:rsidRPr="006F69A2">
              <w:rPr>
                <w:rStyle w:val="Hyperlink"/>
                <w:rFonts w:asciiTheme="majorBidi" w:hAnsiTheme="majorBidi" w:cstheme="majorBidi"/>
                <w:b/>
                <w:bCs/>
                <w:noProof/>
                <w:sz w:val="28"/>
                <w:szCs w:val="28"/>
              </w:rPr>
              <w:t>References</w:t>
            </w:r>
            <w:r w:rsidR="006F69A2" w:rsidRPr="006F69A2">
              <w:rPr>
                <w:rFonts w:asciiTheme="majorBidi" w:hAnsiTheme="majorBidi" w:cstheme="majorBidi"/>
                <w:noProof/>
                <w:webHidden/>
                <w:sz w:val="28"/>
                <w:szCs w:val="28"/>
              </w:rPr>
              <w:tab/>
            </w:r>
            <w:r w:rsidR="006F69A2" w:rsidRPr="006F69A2">
              <w:rPr>
                <w:rFonts w:asciiTheme="majorBidi" w:hAnsiTheme="majorBidi" w:cstheme="majorBidi"/>
                <w:noProof/>
                <w:webHidden/>
                <w:sz w:val="28"/>
                <w:szCs w:val="28"/>
              </w:rPr>
              <w:fldChar w:fldCharType="begin"/>
            </w:r>
            <w:r w:rsidR="006F69A2" w:rsidRPr="006F69A2">
              <w:rPr>
                <w:rFonts w:asciiTheme="majorBidi" w:hAnsiTheme="majorBidi" w:cstheme="majorBidi"/>
                <w:noProof/>
                <w:webHidden/>
                <w:sz w:val="28"/>
                <w:szCs w:val="28"/>
              </w:rPr>
              <w:instrText xml:space="preserve"> PAGEREF _Toc195314360 \h </w:instrText>
            </w:r>
            <w:r w:rsidR="006F69A2" w:rsidRPr="006F69A2">
              <w:rPr>
                <w:rFonts w:asciiTheme="majorBidi" w:hAnsiTheme="majorBidi" w:cstheme="majorBidi"/>
                <w:noProof/>
                <w:webHidden/>
                <w:sz w:val="28"/>
                <w:szCs w:val="28"/>
              </w:rPr>
            </w:r>
            <w:r w:rsidR="006F69A2" w:rsidRPr="006F69A2">
              <w:rPr>
                <w:rFonts w:asciiTheme="majorBidi" w:hAnsiTheme="majorBidi" w:cstheme="majorBidi"/>
                <w:noProof/>
                <w:webHidden/>
                <w:sz w:val="28"/>
                <w:szCs w:val="28"/>
              </w:rPr>
              <w:fldChar w:fldCharType="separate"/>
            </w:r>
            <w:r w:rsidR="00FA4831">
              <w:rPr>
                <w:rFonts w:asciiTheme="majorBidi" w:hAnsiTheme="majorBidi" w:cstheme="majorBidi"/>
                <w:noProof/>
                <w:webHidden/>
                <w:sz w:val="28"/>
                <w:szCs w:val="28"/>
              </w:rPr>
              <w:t>18</w:t>
            </w:r>
            <w:r w:rsidR="006F69A2" w:rsidRPr="006F69A2">
              <w:rPr>
                <w:rFonts w:asciiTheme="majorBidi" w:hAnsiTheme="majorBidi" w:cstheme="majorBidi"/>
                <w:noProof/>
                <w:webHidden/>
                <w:sz w:val="28"/>
                <w:szCs w:val="28"/>
              </w:rPr>
              <w:fldChar w:fldCharType="end"/>
            </w:r>
          </w:hyperlink>
        </w:p>
        <w:p w:rsidR="006F69A2" w:rsidRDefault="006F69A2" w:rsidP="006F69A2">
          <w:r w:rsidRPr="006F69A2">
            <w:rPr>
              <w:rFonts w:asciiTheme="majorBidi" w:hAnsiTheme="majorBidi" w:cstheme="majorBidi"/>
              <w:b/>
              <w:bCs/>
              <w:noProof/>
              <w:sz w:val="28"/>
              <w:szCs w:val="28"/>
            </w:rPr>
            <w:fldChar w:fldCharType="end"/>
          </w:r>
        </w:p>
      </w:sdtContent>
    </w:sdt>
    <w:p w:rsidR="00A54816" w:rsidRPr="006F69A2" w:rsidRDefault="00A54816" w:rsidP="00A54816">
      <w:pPr>
        <w:spacing w:line="360" w:lineRule="auto"/>
        <w:jc w:val="both"/>
        <w:rPr>
          <w:rFonts w:asciiTheme="majorBidi" w:hAnsiTheme="majorBidi" w:cstheme="majorBidi"/>
          <w:sz w:val="28"/>
          <w:szCs w:val="28"/>
        </w:rPr>
      </w:pPr>
    </w:p>
    <w:p w:rsidR="00A54816" w:rsidRPr="006F69A2" w:rsidRDefault="00A54816" w:rsidP="00A54816">
      <w:pPr>
        <w:spacing w:line="360" w:lineRule="auto"/>
        <w:jc w:val="both"/>
        <w:rPr>
          <w:rFonts w:asciiTheme="majorBidi" w:hAnsiTheme="majorBidi" w:cstheme="majorBidi"/>
          <w:sz w:val="28"/>
          <w:szCs w:val="28"/>
        </w:rPr>
      </w:pPr>
    </w:p>
    <w:p w:rsidR="006F69A2" w:rsidRDefault="006F69A2" w:rsidP="00A54816">
      <w:pPr>
        <w:spacing w:line="360" w:lineRule="auto"/>
        <w:jc w:val="both"/>
        <w:rPr>
          <w:rFonts w:asciiTheme="majorBidi" w:hAnsiTheme="majorBidi" w:cstheme="majorBidi"/>
          <w:sz w:val="28"/>
          <w:szCs w:val="28"/>
        </w:rPr>
        <w:sectPr w:rsidR="006F69A2" w:rsidSect="006F69A2">
          <w:footerReference w:type="default" r:id="rId10"/>
          <w:pgSz w:w="12240" w:h="15840"/>
          <w:pgMar w:top="1440" w:right="1440" w:bottom="1440" w:left="1440" w:header="720" w:footer="720" w:gutter="0"/>
          <w:pgNumType w:fmt="upperRoman" w:start="2"/>
          <w:cols w:space="720"/>
          <w:docGrid w:linePitch="360"/>
        </w:sectPr>
      </w:pPr>
    </w:p>
    <w:p w:rsidR="00A54816" w:rsidRPr="00A54816" w:rsidRDefault="00A54816" w:rsidP="006F69A2">
      <w:pPr>
        <w:spacing w:line="360" w:lineRule="auto"/>
        <w:jc w:val="both"/>
        <w:outlineLvl w:val="0"/>
        <w:rPr>
          <w:rFonts w:asciiTheme="majorBidi" w:hAnsiTheme="majorBidi" w:cstheme="majorBidi"/>
          <w:b/>
          <w:bCs/>
          <w:sz w:val="32"/>
          <w:szCs w:val="32"/>
        </w:rPr>
      </w:pPr>
      <w:bookmarkStart w:id="14" w:name="_Toc195314345"/>
      <w:r w:rsidRPr="00A54816">
        <w:rPr>
          <w:rFonts w:asciiTheme="majorBidi" w:hAnsiTheme="majorBidi" w:cstheme="majorBidi"/>
          <w:b/>
          <w:bCs/>
          <w:sz w:val="32"/>
          <w:szCs w:val="32"/>
        </w:rPr>
        <w:t>Introduction</w:t>
      </w:r>
      <w:bookmarkEnd w:id="14"/>
    </w:p>
    <w:p w:rsidR="00A54816" w:rsidRDefault="00A54816" w:rsidP="00A54816">
      <w:pPr>
        <w:spacing w:line="360" w:lineRule="auto"/>
        <w:jc w:val="both"/>
        <w:rPr>
          <w:rFonts w:asciiTheme="majorBidi" w:hAnsiTheme="majorBidi" w:cstheme="majorBidi"/>
          <w:sz w:val="28"/>
          <w:szCs w:val="28"/>
          <w:lang w:val="en-GB"/>
        </w:rPr>
      </w:pPr>
      <w:r w:rsidRPr="00A54816">
        <w:rPr>
          <w:rFonts w:asciiTheme="majorBidi" w:hAnsiTheme="majorBidi" w:cstheme="majorBidi"/>
          <w:sz w:val="28"/>
          <w:szCs w:val="28"/>
        </w:rPr>
        <w:t xml:space="preserve">In writing, especially in academic writing, students need to understand the techniques to write properly. Coherence and cohesion are among the important elements that students need to master. Here, the English language understanding is not enough to create an attractive writing in English, but the students also need to know how to make their writing make sense and easy to understand when other people read their writing. The purpose of this research is to analyze students’ understanding about coherence and cohesion in their writing by focusing on what types of coherence and cohesive tools that are dominantly used by the students in their writing text. This research used a mixed-method. </w:t>
      </w:r>
      <w:r w:rsidRPr="00A54816">
        <w:rPr>
          <w:rFonts w:asciiTheme="majorBidi" w:hAnsiTheme="majorBidi" w:cstheme="majorBidi"/>
          <w:sz w:val="28"/>
          <w:szCs w:val="28"/>
          <w:lang w:val="en-GB"/>
        </w:rPr>
        <w:t>Coherence, or texture, is the combination of semantic configurations of two different kinds: register and cohesion. Coherence in written text is “a complex concept, involving a multitude of reader- and text-based features”.</w:t>
      </w:r>
    </w:p>
    <w:p w:rsidR="00A54816" w:rsidRPr="00A54816" w:rsidRDefault="00A54816" w:rsidP="00A54816">
      <w:pPr>
        <w:spacing w:line="360" w:lineRule="auto"/>
        <w:jc w:val="both"/>
        <w:rPr>
          <w:rFonts w:asciiTheme="majorBidi" w:hAnsiTheme="majorBidi" w:cstheme="majorBidi"/>
          <w:sz w:val="28"/>
          <w:szCs w:val="28"/>
        </w:rPr>
      </w:pPr>
      <w:r w:rsidRPr="00A54816">
        <w:rPr>
          <w:rFonts w:asciiTheme="majorBidi" w:hAnsiTheme="majorBidi" w:cstheme="majorBidi"/>
          <w:sz w:val="28"/>
          <w:szCs w:val="28"/>
        </w:rPr>
        <w:t xml:space="preserve">Cohesion and coherence are two basic concepts in the field of discourse analysis. During the past decades, linguists both at home and abroad have developed and supplemented the two </w:t>
      </w:r>
      <w:proofErr w:type="gramStart"/>
      <w:r w:rsidRPr="00A54816">
        <w:rPr>
          <w:rFonts w:asciiTheme="majorBidi" w:hAnsiTheme="majorBidi" w:cstheme="majorBidi"/>
          <w:sz w:val="28"/>
          <w:szCs w:val="28"/>
        </w:rPr>
        <w:t>concepts  based</w:t>
      </w:r>
      <w:proofErr w:type="gramEnd"/>
      <w:r w:rsidRPr="00A54816">
        <w:rPr>
          <w:rFonts w:asciiTheme="majorBidi" w:hAnsiTheme="majorBidi" w:cstheme="majorBidi"/>
          <w:sz w:val="28"/>
          <w:szCs w:val="28"/>
        </w:rPr>
        <w:t xml:space="preserve">  on  the  remarkable  achievements  made  by Halliday and Hasan. However, because of diversified study perspectives</w:t>
      </w:r>
      <w:proofErr w:type="gramStart"/>
      <w:r w:rsidRPr="00A54816">
        <w:rPr>
          <w:rFonts w:asciiTheme="majorBidi" w:hAnsiTheme="majorBidi" w:cstheme="majorBidi"/>
          <w:sz w:val="28"/>
          <w:szCs w:val="28"/>
        </w:rPr>
        <w:t>,  scholars</w:t>
      </w:r>
      <w:proofErr w:type="gramEnd"/>
      <w:r w:rsidRPr="00A54816">
        <w:rPr>
          <w:rFonts w:asciiTheme="majorBidi" w:hAnsiTheme="majorBidi" w:cstheme="majorBidi"/>
          <w:sz w:val="28"/>
          <w:szCs w:val="28"/>
        </w:rPr>
        <w:t xml:space="preserve">  formed  different  even  contradictory perceptions towards cohesion and coherence. This part makes comparison  and  synthesis across  studies,  and mainly covers the  origin  and  development of cohesion  and  coherence,  and the relationship between cohesion and coherence.</w:t>
      </w:r>
    </w:p>
    <w:p w:rsidR="00A54816" w:rsidRPr="00A54816" w:rsidRDefault="00A54816" w:rsidP="00A54816">
      <w:pPr>
        <w:spacing w:line="360" w:lineRule="auto"/>
        <w:jc w:val="both"/>
        <w:rPr>
          <w:rFonts w:asciiTheme="majorBidi" w:hAnsiTheme="majorBidi" w:cstheme="majorBidi"/>
          <w:sz w:val="28"/>
          <w:szCs w:val="28"/>
        </w:rPr>
      </w:pPr>
    </w:p>
    <w:p w:rsidR="00A54816" w:rsidRPr="00A54816" w:rsidRDefault="00A54816" w:rsidP="00A54816">
      <w:pPr>
        <w:spacing w:line="360" w:lineRule="auto"/>
        <w:jc w:val="both"/>
        <w:rPr>
          <w:rFonts w:asciiTheme="majorBidi" w:hAnsiTheme="majorBidi" w:cstheme="majorBidi"/>
          <w:sz w:val="28"/>
          <w:szCs w:val="28"/>
        </w:rPr>
      </w:pPr>
    </w:p>
    <w:p w:rsidR="00A54816" w:rsidRPr="00A54816" w:rsidRDefault="00A54816" w:rsidP="00A54816">
      <w:pPr>
        <w:spacing w:line="360" w:lineRule="auto"/>
        <w:jc w:val="both"/>
        <w:rPr>
          <w:rFonts w:asciiTheme="majorBidi" w:hAnsiTheme="majorBidi" w:cstheme="majorBidi"/>
          <w:sz w:val="28"/>
          <w:szCs w:val="28"/>
        </w:rPr>
      </w:pPr>
    </w:p>
    <w:p w:rsidR="004A7839" w:rsidRPr="004A7839" w:rsidRDefault="004A7839" w:rsidP="006F69A2">
      <w:pPr>
        <w:spacing w:line="720" w:lineRule="auto"/>
        <w:jc w:val="center"/>
        <w:outlineLvl w:val="0"/>
        <w:rPr>
          <w:rFonts w:asciiTheme="majorBidi" w:hAnsiTheme="majorBidi" w:cstheme="majorBidi"/>
          <w:b/>
          <w:bCs/>
          <w:sz w:val="36"/>
          <w:szCs w:val="36"/>
          <w:rtl/>
        </w:rPr>
      </w:pPr>
      <w:bookmarkStart w:id="15" w:name="_Toc195314346"/>
      <w:r w:rsidRPr="004A7839">
        <w:rPr>
          <w:rFonts w:asciiTheme="majorBidi" w:hAnsiTheme="majorBidi" w:cstheme="majorBidi"/>
          <w:b/>
          <w:bCs/>
          <w:sz w:val="36"/>
          <w:szCs w:val="36"/>
        </w:rPr>
        <w:t>Chapter One</w:t>
      </w:r>
      <w:bookmarkEnd w:id="15"/>
    </w:p>
    <w:p w:rsidR="004A7839" w:rsidRPr="004A7839" w:rsidRDefault="004A7839" w:rsidP="006F69A2">
      <w:pPr>
        <w:spacing w:line="360" w:lineRule="auto"/>
        <w:jc w:val="both"/>
        <w:outlineLvl w:val="1"/>
        <w:rPr>
          <w:rFonts w:asciiTheme="majorBidi" w:hAnsiTheme="majorBidi" w:cstheme="majorBidi"/>
          <w:b/>
          <w:bCs/>
          <w:sz w:val="32"/>
          <w:szCs w:val="32"/>
          <w:rtl/>
        </w:rPr>
      </w:pPr>
      <w:bookmarkStart w:id="16" w:name="_Toc195314347"/>
      <w:r w:rsidRPr="004A7839">
        <w:rPr>
          <w:rFonts w:asciiTheme="majorBidi" w:hAnsiTheme="majorBidi" w:cstheme="majorBidi"/>
          <w:b/>
          <w:bCs/>
          <w:sz w:val="32"/>
          <w:szCs w:val="32"/>
        </w:rPr>
        <w:t>1.1 Discourse and Text</w:t>
      </w:r>
      <w:bookmarkEnd w:id="16"/>
      <w:r w:rsidRPr="004A7839">
        <w:rPr>
          <w:rFonts w:asciiTheme="majorBidi" w:hAnsiTheme="majorBidi" w:cstheme="majorBidi"/>
          <w:b/>
          <w:bCs/>
          <w:sz w:val="32"/>
          <w:szCs w:val="32"/>
        </w:rPr>
        <w:t xml:space="preserve"> </w:t>
      </w:r>
    </w:p>
    <w:p w:rsidR="004A7839" w:rsidRDefault="004A7839" w:rsidP="00E4259D">
      <w:pPr>
        <w:spacing w:line="360" w:lineRule="auto"/>
        <w:jc w:val="both"/>
        <w:rPr>
          <w:rFonts w:asciiTheme="majorBidi" w:hAnsiTheme="majorBidi" w:cstheme="majorBidi"/>
          <w:sz w:val="28"/>
          <w:szCs w:val="28"/>
          <w:rtl/>
        </w:rPr>
      </w:pPr>
      <w:proofErr w:type="spellStart"/>
      <w:proofErr w:type="gramStart"/>
      <w:r w:rsidRPr="004A7839">
        <w:rPr>
          <w:rFonts w:asciiTheme="majorBidi" w:hAnsiTheme="majorBidi" w:cstheme="majorBidi"/>
          <w:sz w:val="28"/>
          <w:szCs w:val="28"/>
        </w:rPr>
        <w:t>A‘text</w:t>
      </w:r>
      <w:proofErr w:type="spellEnd"/>
      <w:r w:rsidRPr="004A7839">
        <w:rPr>
          <w:rFonts w:asciiTheme="majorBidi" w:hAnsiTheme="majorBidi" w:cstheme="majorBidi"/>
          <w:sz w:val="28"/>
          <w:szCs w:val="28"/>
        </w:rPr>
        <w:t>’ as a semantic unit containing specific textual components, which makes it ‘internally cohesive’ and functioning ‘as a whole as the relevant environment for the operation of the theme and information system’.</w:t>
      </w:r>
      <w:proofErr w:type="gramEnd"/>
      <w:r w:rsidRPr="004A7839">
        <w:rPr>
          <w:rFonts w:asciiTheme="majorBidi" w:hAnsiTheme="majorBidi" w:cstheme="majorBidi"/>
          <w:sz w:val="28"/>
          <w:szCs w:val="28"/>
        </w:rPr>
        <w:t xml:space="preserve"> In Halliday’s functional approach to semantics, the textual component determines the channels and modes through which a message (or a theme) is transmitted. To put it somewhat differently, you could say that the textual component (of the text) is what tells us about the kind of text we encounter. I do not intend to say much about the description of the internal meaning of a text. The material form of the text is importan</w:t>
      </w:r>
      <w:r w:rsidR="00E4259D">
        <w:rPr>
          <w:rFonts w:asciiTheme="majorBidi" w:hAnsiTheme="majorBidi" w:cstheme="majorBidi"/>
          <w:sz w:val="28"/>
          <w:szCs w:val="28"/>
        </w:rPr>
        <w:t>t for the rendering of cohesion</w:t>
      </w:r>
      <w:r w:rsidRPr="004A7839">
        <w:rPr>
          <w:rFonts w:asciiTheme="majorBidi" w:hAnsiTheme="majorBidi" w:cstheme="majorBidi"/>
          <w:sz w:val="28"/>
          <w:szCs w:val="28"/>
        </w:rPr>
        <w:t>. When it comes to the semiotic form, we will have to demonstrate how a text constitutes an autonomous, meaningful order</w:t>
      </w:r>
      <w:r w:rsidR="00244B65">
        <w:rPr>
          <w:rFonts w:asciiTheme="majorBidi" w:hAnsiTheme="majorBidi" w:cstheme="majorBidi"/>
          <w:sz w:val="28"/>
          <w:szCs w:val="28"/>
        </w:rPr>
        <w:t xml:space="preserve"> (</w:t>
      </w:r>
      <w:r w:rsidR="00244B65" w:rsidRPr="00244B65">
        <w:rPr>
          <w:rFonts w:asciiTheme="majorBidi" w:hAnsiTheme="majorBidi" w:cstheme="majorBidi"/>
          <w:sz w:val="28"/>
          <w:szCs w:val="28"/>
        </w:rPr>
        <w:t>Fairclough</w:t>
      </w:r>
      <w:r w:rsidR="00244B65">
        <w:rPr>
          <w:rFonts w:asciiTheme="majorBidi" w:hAnsiTheme="majorBidi" w:cstheme="majorBidi"/>
          <w:sz w:val="28"/>
          <w:szCs w:val="28"/>
        </w:rPr>
        <w:t>, 1992: 193)</w:t>
      </w:r>
      <w:r w:rsidRPr="004A7839">
        <w:rPr>
          <w:rFonts w:asciiTheme="majorBidi" w:hAnsiTheme="majorBidi" w:cstheme="majorBidi"/>
          <w:sz w:val="28"/>
          <w:szCs w:val="28"/>
        </w:rPr>
        <w:t xml:space="preserve">. </w:t>
      </w:r>
    </w:p>
    <w:p w:rsidR="004A7839" w:rsidRDefault="004A7839" w:rsidP="004A7839">
      <w:pPr>
        <w:spacing w:line="360" w:lineRule="auto"/>
        <w:jc w:val="both"/>
        <w:rPr>
          <w:rFonts w:asciiTheme="majorBidi" w:hAnsiTheme="majorBidi" w:cstheme="majorBidi"/>
          <w:sz w:val="28"/>
          <w:szCs w:val="28"/>
          <w:rtl/>
        </w:rPr>
      </w:pPr>
      <w:r w:rsidRPr="004A7839">
        <w:rPr>
          <w:rFonts w:asciiTheme="majorBidi" w:hAnsiTheme="majorBidi" w:cstheme="majorBidi"/>
          <w:sz w:val="28"/>
          <w:szCs w:val="28"/>
        </w:rPr>
        <w:t>Different descriptive terms can be used, depending on the type of analysis to be conducted. Within a semantic analysis, the description of the internal relations between the different segments of meaning (lexemes, words), for instance the syntagmatic and paradigmatic relation, are important. Roughly speaking, syntagmatic relations are relating linguistic entities as well syntactically as semantically (‘horizontal’ relation), whereas paradigmatic relations designate those entities that are only related semantically (‘vertical’ relation). The latter relation concerns the existence of synonyms, antonyms, homonyms (the same sound/signifier, but different meanings) etc. Within a narrative analysis, on the other hand, the focus is directed at the relation between the different roles (‘</w:t>
      </w:r>
      <w:proofErr w:type="spellStart"/>
      <w:r w:rsidRPr="004A7839">
        <w:rPr>
          <w:rFonts w:asciiTheme="majorBidi" w:hAnsiTheme="majorBidi" w:cstheme="majorBidi"/>
          <w:sz w:val="28"/>
          <w:szCs w:val="28"/>
        </w:rPr>
        <w:t>actants</w:t>
      </w:r>
      <w:proofErr w:type="spellEnd"/>
      <w:r w:rsidRPr="004A7839">
        <w:rPr>
          <w:rFonts w:asciiTheme="majorBidi" w:hAnsiTheme="majorBidi" w:cstheme="majorBidi"/>
          <w:sz w:val="28"/>
          <w:szCs w:val="28"/>
        </w:rPr>
        <w:t xml:space="preserve">’) in making something happen in the text (‘the plot’). Of course, narrative analysis does not exclude a semantic approach. It could thus be of interest to examine the different terms attached to the various </w:t>
      </w:r>
      <w:proofErr w:type="spellStart"/>
      <w:r w:rsidRPr="004A7839">
        <w:rPr>
          <w:rFonts w:asciiTheme="majorBidi" w:hAnsiTheme="majorBidi" w:cstheme="majorBidi"/>
          <w:sz w:val="28"/>
          <w:szCs w:val="28"/>
        </w:rPr>
        <w:t>actants</w:t>
      </w:r>
      <w:proofErr w:type="spellEnd"/>
      <w:r w:rsidRPr="004A7839">
        <w:rPr>
          <w:rFonts w:asciiTheme="majorBidi" w:hAnsiTheme="majorBidi" w:cstheme="majorBidi"/>
          <w:sz w:val="28"/>
          <w:szCs w:val="28"/>
        </w:rPr>
        <w:t xml:space="preserve">. Another type of analysis, which has become quite </w:t>
      </w:r>
      <w:proofErr w:type="gramStart"/>
      <w:r w:rsidRPr="004A7839">
        <w:rPr>
          <w:rFonts w:asciiTheme="majorBidi" w:hAnsiTheme="majorBidi" w:cstheme="majorBidi"/>
          <w:sz w:val="28"/>
          <w:szCs w:val="28"/>
        </w:rPr>
        <w:t>influential</w:t>
      </w:r>
      <w:proofErr w:type="gramEnd"/>
      <w:r w:rsidRPr="004A7839">
        <w:rPr>
          <w:rFonts w:asciiTheme="majorBidi" w:hAnsiTheme="majorBidi" w:cstheme="majorBidi"/>
          <w:sz w:val="28"/>
          <w:szCs w:val="28"/>
        </w:rPr>
        <w:t xml:space="preserve"> recently, is rhetorical or stylistic analysis where the focus is on the figures (tropes) and argumentative forms in the text aimed at producing an effective and beautiful language</w:t>
      </w:r>
      <w:r w:rsidR="00244B65">
        <w:rPr>
          <w:rFonts w:asciiTheme="majorBidi" w:hAnsiTheme="majorBidi" w:cstheme="majorBidi"/>
          <w:sz w:val="28"/>
          <w:szCs w:val="28"/>
        </w:rPr>
        <w:t xml:space="preserve"> (ibid)</w:t>
      </w:r>
      <w:r w:rsidRPr="004A7839">
        <w:rPr>
          <w:rFonts w:asciiTheme="majorBidi" w:hAnsiTheme="majorBidi" w:cstheme="majorBidi"/>
          <w:sz w:val="28"/>
          <w:szCs w:val="28"/>
        </w:rPr>
        <w:t xml:space="preserve">. </w:t>
      </w:r>
    </w:p>
    <w:p w:rsidR="004A7839" w:rsidRDefault="004A7839" w:rsidP="004A7839">
      <w:pPr>
        <w:spacing w:line="360" w:lineRule="auto"/>
        <w:jc w:val="both"/>
        <w:rPr>
          <w:rFonts w:asciiTheme="majorBidi" w:hAnsiTheme="majorBidi" w:cstheme="majorBidi"/>
          <w:sz w:val="28"/>
          <w:szCs w:val="28"/>
          <w:rtl/>
        </w:rPr>
      </w:pPr>
      <w:r w:rsidRPr="004A7839">
        <w:rPr>
          <w:rFonts w:asciiTheme="majorBidi" w:hAnsiTheme="majorBidi" w:cstheme="majorBidi"/>
          <w:sz w:val="28"/>
          <w:szCs w:val="28"/>
        </w:rPr>
        <w:t xml:space="preserve">Discourses may be identified by a specific terminology, as is found in scientific discourses. But a discourse is also characterized by the way it combines various concepts, and how certain concepts are attributed a central role. In an analysis of the conceptual architecture of a discourse, it is also important to observe how series of concepts exist side by side, and how concepts imported from other discursive formations are retransformed. Foucault’s very </w:t>
      </w:r>
      <w:proofErr w:type="spellStart"/>
      <w:r w:rsidRPr="004A7839">
        <w:rPr>
          <w:rFonts w:asciiTheme="majorBidi" w:hAnsiTheme="majorBidi" w:cstheme="majorBidi"/>
          <w:sz w:val="28"/>
          <w:szCs w:val="28"/>
        </w:rPr>
        <w:t>structuralist</w:t>
      </w:r>
      <w:proofErr w:type="spellEnd"/>
      <w:r w:rsidRPr="004A7839">
        <w:rPr>
          <w:rFonts w:asciiTheme="majorBidi" w:hAnsiTheme="majorBidi" w:cstheme="majorBidi"/>
          <w:sz w:val="28"/>
          <w:szCs w:val="28"/>
        </w:rPr>
        <w:t xml:space="preserve"> way of thinking reveals itself in the prominence he gives to the relational aspect – the combinations, series and networks - that is formed through a discourse. The conceptual architecture of a discourse contributes to the formation of some basic themes or theories. In general, Foucault is not terribly precise in defining his analytical tools</w:t>
      </w:r>
      <w:r>
        <w:rPr>
          <w:rFonts w:asciiTheme="majorBidi" w:hAnsiTheme="majorBidi" w:cstheme="majorBidi"/>
          <w:sz w:val="28"/>
          <w:szCs w:val="28"/>
        </w:rPr>
        <w:t xml:space="preserve"> </w:t>
      </w:r>
      <w:r w:rsidRPr="004A7839">
        <w:rPr>
          <w:rFonts w:asciiTheme="majorBidi" w:hAnsiTheme="majorBidi" w:cstheme="majorBidi"/>
          <w:sz w:val="28"/>
          <w:szCs w:val="28"/>
        </w:rPr>
        <w:t xml:space="preserve">(Halliday &amp; Hasan, </w:t>
      </w:r>
      <w:r w:rsidRPr="004A7839">
        <w:rPr>
          <w:rFonts w:asciiTheme="majorBidi" w:hAnsiTheme="majorBidi" w:cstheme="majorBidi"/>
          <w:sz w:val="28"/>
          <w:szCs w:val="28"/>
          <w:lang w:val="en-GB"/>
        </w:rPr>
        <w:t>1976:</w:t>
      </w:r>
      <w:r w:rsidRPr="004A7839">
        <w:rPr>
          <w:rFonts w:asciiTheme="majorBidi" w:hAnsiTheme="majorBidi" w:cstheme="majorBidi"/>
          <w:sz w:val="28"/>
          <w:szCs w:val="28"/>
        </w:rPr>
        <w:t xml:space="preserve"> 65). </w:t>
      </w:r>
    </w:p>
    <w:p w:rsidR="00E4259D" w:rsidRDefault="00E4259D" w:rsidP="006F69A2">
      <w:pPr>
        <w:spacing w:line="360" w:lineRule="auto"/>
        <w:jc w:val="both"/>
        <w:outlineLvl w:val="1"/>
        <w:rPr>
          <w:rFonts w:asciiTheme="majorBidi" w:hAnsiTheme="majorBidi" w:cstheme="majorBidi"/>
          <w:sz w:val="28"/>
          <w:szCs w:val="28"/>
          <w:rtl/>
        </w:rPr>
      </w:pPr>
      <w:bookmarkStart w:id="17" w:name="_Toc195314348"/>
    </w:p>
    <w:p w:rsidR="00244B65" w:rsidRPr="00244B65" w:rsidRDefault="00244B65" w:rsidP="006F69A2">
      <w:pPr>
        <w:spacing w:line="360" w:lineRule="auto"/>
        <w:jc w:val="both"/>
        <w:outlineLvl w:val="1"/>
        <w:rPr>
          <w:rFonts w:asciiTheme="majorBidi" w:hAnsiTheme="majorBidi" w:cstheme="majorBidi"/>
          <w:b/>
          <w:bCs/>
          <w:sz w:val="32"/>
          <w:szCs w:val="32"/>
        </w:rPr>
      </w:pPr>
      <w:r w:rsidRPr="00244B65">
        <w:rPr>
          <w:rFonts w:asciiTheme="majorBidi" w:hAnsiTheme="majorBidi" w:cstheme="majorBidi"/>
          <w:b/>
          <w:bCs/>
          <w:sz w:val="32"/>
          <w:szCs w:val="32"/>
        </w:rPr>
        <w:t xml:space="preserve">1.2 </w:t>
      </w:r>
      <w:r w:rsidR="004A7839" w:rsidRPr="00244B65">
        <w:rPr>
          <w:rFonts w:asciiTheme="majorBidi" w:hAnsiTheme="majorBidi" w:cstheme="majorBidi"/>
          <w:b/>
          <w:bCs/>
          <w:sz w:val="32"/>
          <w:szCs w:val="32"/>
        </w:rPr>
        <w:t xml:space="preserve">Cohesion </w:t>
      </w:r>
      <w:r w:rsidRPr="00244B65">
        <w:rPr>
          <w:rFonts w:asciiTheme="majorBidi" w:hAnsiTheme="majorBidi" w:cstheme="majorBidi"/>
          <w:b/>
          <w:bCs/>
          <w:sz w:val="32"/>
          <w:szCs w:val="32"/>
        </w:rPr>
        <w:t>as Semantic Relation</w:t>
      </w:r>
      <w:bookmarkEnd w:id="17"/>
      <w:r w:rsidRPr="00244B65">
        <w:rPr>
          <w:rFonts w:asciiTheme="majorBidi" w:hAnsiTheme="majorBidi" w:cstheme="majorBidi"/>
          <w:b/>
          <w:bCs/>
          <w:sz w:val="32"/>
          <w:szCs w:val="32"/>
        </w:rPr>
        <w:t xml:space="preserve"> </w:t>
      </w:r>
    </w:p>
    <w:p w:rsidR="00244B65" w:rsidRDefault="00E4259D" w:rsidP="00E4259D">
      <w:pPr>
        <w:spacing w:line="360" w:lineRule="auto"/>
        <w:jc w:val="both"/>
        <w:rPr>
          <w:rFonts w:asciiTheme="majorBidi" w:hAnsiTheme="majorBidi" w:cstheme="majorBidi"/>
          <w:sz w:val="28"/>
          <w:szCs w:val="28"/>
        </w:rPr>
      </w:pPr>
      <w:r w:rsidRPr="00E4259D">
        <w:rPr>
          <w:rFonts w:asciiTheme="majorBidi" w:hAnsiTheme="majorBidi" w:cstheme="majorBidi"/>
          <w:sz w:val="28"/>
          <w:szCs w:val="28"/>
        </w:rPr>
        <w:t xml:space="preserve">Halliday and Hasan (1976:5) mention that cohesion in text can be achieved through grammatical and lexical cohesions. Grammatical cohesion is a kind of cohesion expressed through relation on grammar which can be divided into four parts; they are reference, substitution, ellipsis, and conjunction. In addition, lexical cohesion is the cohesion expressed through relation on vocabulary which can be divided into two parts: reiteration and collocation. Thus grammatical and lexical cohesion support each other, both of them are parts of sentences and cannot be separated. The concept of lexical cohesion as one of cohesive devices within a text should be fully mastered especially when interpreting the meaning of a lexeme to show how the sentences are related in form to make the text coherence. Cohesion is related to the semantic tie within text whereby a tie is made when there is some dependent link between items that combine to create meaning. Cohesion is semantic relation between meanings. The relation is between a word and an expression or phrase and it is realized through </w:t>
      </w:r>
      <w:proofErr w:type="spellStart"/>
      <w:r w:rsidRPr="00E4259D">
        <w:rPr>
          <w:rFonts w:asciiTheme="majorBidi" w:hAnsiTheme="majorBidi" w:cstheme="majorBidi"/>
          <w:sz w:val="28"/>
          <w:szCs w:val="28"/>
        </w:rPr>
        <w:t>lexicogrammatical</w:t>
      </w:r>
      <w:proofErr w:type="spellEnd"/>
      <w:r w:rsidRPr="00E4259D">
        <w:rPr>
          <w:rFonts w:asciiTheme="majorBidi" w:hAnsiTheme="majorBidi" w:cstheme="majorBidi"/>
          <w:sz w:val="28"/>
          <w:szCs w:val="28"/>
        </w:rPr>
        <w:t xml:space="preserve"> system. Some forms of cohesion can be realized through the grammar and other through the vocabulary. Furthermore, it is interesting in analyzing of the types of lexical cohesion and semantic relation in English texts with five different fields since to understand what words often happen and also there are a lot of lexical cohesions and semantic relations o</w:t>
      </w:r>
      <w:r>
        <w:rPr>
          <w:rFonts w:asciiTheme="majorBidi" w:hAnsiTheme="majorBidi" w:cstheme="majorBidi"/>
          <w:sz w:val="28"/>
          <w:szCs w:val="28"/>
        </w:rPr>
        <w:t>ccurring in the text</w:t>
      </w:r>
      <w:r w:rsidR="004A7839" w:rsidRPr="004A7839">
        <w:rPr>
          <w:rFonts w:asciiTheme="majorBidi" w:hAnsiTheme="majorBidi" w:cstheme="majorBidi"/>
          <w:sz w:val="28"/>
          <w:szCs w:val="28"/>
        </w:rPr>
        <w:t xml:space="preserve">. </w:t>
      </w:r>
    </w:p>
    <w:p w:rsidR="004A7839" w:rsidRDefault="004A7839" w:rsidP="00E4259D">
      <w:pPr>
        <w:spacing w:line="360" w:lineRule="auto"/>
        <w:jc w:val="both"/>
        <w:rPr>
          <w:rFonts w:asciiTheme="majorBidi" w:hAnsiTheme="majorBidi" w:cstheme="majorBidi"/>
          <w:sz w:val="28"/>
          <w:szCs w:val="28"/>
        </w:rPr>
      </w:pPr>
      <w:r w:rsidRPr="004A7839">
        <w:rPr>
          <w:rFonts w:asciiTheme="majorBidi" w:hAnsiTheme="majorBidi" w:cstheme="majorBidi"/>
          <w:sz w:val="28"/>
          <w:szCs w:val="28"/>
        </w:rPr>
        <w:t xml:space="preserve">This sentence is perfectly intelligible as it stands; we know what it means, in the sense that we can 'decode' it semantically. But it is </w:t>
      </w:r>
      <w:r w:rsidR="00244B65" w:rsidRPr="004A7839">
        <w:rPr>
          <w:rFonts w:asciiTheme="majorBidi" w:hAnsiTheme="majorBidi" w:cstheme="majorBidi"/>
          <w:sz w:val="28"/>
          <w:szCs w:val="28"/>
        </w:rPr>
        <w:t>Uninterpretable</w:t>
      </w:r>
      <w:r w:rsidRPr="004A7839">
        <w:rPr>
          <w:rFonts w:asciiTheme="majorBidi" w:hAnsiTheme="majorBidi" w:cstheme="majorBidi"/>
          <w:sz w:val="28"/>
          <w:szCs w:val="28"/>
        </w:rPr>
        <w:t xml:space="preserve">, because we do not know who 'he' is or what he said. For this we have to refer elsewhere, to its 'context' in the sense of what has gone before. Now it is also true that, given just the </w:t>
      </w:r>
      <w:r w:rsidR="00E4259D" w:rsidRPr="004A7839">
        <w:rPr>
          <w:rFonts w:asciiTheme="majorBidi" w:hAnsiTheme="majorBidi" w:cstheme="majorBidi"/>
          <w:sz w:val="28"/>
          <w:szCs w:val="28"/>
        </w:rPr>
        <w:t>s</w:t>
      </w:r>
      <w:r w:rsidR="00E4259D">
        <w:rPr>
          <w:rFonts w:asciiTheme="majorBidi" w:hAnsiTheme="majorBidi" w:cstheme="majorBidi"/>
          <w:sz w:val="28"/>
          <w:szCs w:val="28"/>
        </w:rPr>
        <w:t>entence John said everything</w:t>
      </w:r>
      <w:r w:rsidR="00244B65">
        <w:rPr>
          <w:rFonts w:asciiTheme="majorBidi" w:hAnsiTheme="majorBidi" w:cstheme="majorBidi"/>
          <w:sz w:val="28"/>
          <w:szCs w:val="28"/>
        </w:rPr>
        <w:t>. In</w:t>
      </w:r>
      <w:r w:rsidRPr="004A7839">
        <w:rPr>
          <w:rFonts w:asciiTheme="majorBidi" w:hAnsiTheme="majorBidi" w:cstheme="majorBidi"/>
          <w:sz w:val="28"/>
          <w:szCs w:val="28"/>
        </w:rPr>
        <w:t xml:space="preserve"> the items he and so contain in their meaning an explicit signal that the means of their interpretation is available somewhere in the environment. Hearing or reading this sentence, we know that it links up with some other passage in which there is an indication of who 'he' is and what he said. This is not the case with John or everything, neither of which necessarily presupposes any such source of further interpretation. We now come to the more complex part of the picture. It is easy enough to show that he and so are cohesive; there is no means of interpreting them in their own right, and we are immediately aware of the need to recover an interpretation from elsewhere. There are systematically related questions which express this: Who </w:t>
      </w:r>
      <w:proofErr w:type="spellStart"/>
      <w:r w:rsidRPr="004A7839">
        <w:rPr>
          <w:rFonts w:asciiTheme="majorBidi" w:hAnsiTheme="majorBidi" w:cstheme="majorBidi"/>
          <w:sz w:val="28"/>
          <w:szCs w:val="28"/>
        </w:rPr>
        <w:t>saidso</w:t>
      </w:r>
      <w:proofErr w:type="spellEnd"/>
      <w:r w:rsidRPr="004A7839">
        <w:rPr>
          <w:rFonts w:asciiTheme="majorBidi" w:hAnsiTheme="majorBidi" w:cstheme="majorBidi"/>
          <w:sz w:val="28"/>
          <w:szCs w:val="28"/>
        </w:rPr>
        <w:t xml:space="preserve">? What did he say? By the same token we can readily recognize the cohesive effect of a sentence such as: Lying on the floor </w:t>
      </w:r>
      <w:r w:rsidR="00244B65">
        <w:rPr>
          <w:rFonts w:asciiTheme="majorBidi" w:hAnsiTheme="majorBidi" w:cstheme="majorBidi"/>
          <w:sz w:val="28"/>
          <w:szCs w:val="28"/>
        </w:rPr>
        <w:t>(</w:t>
      </w:r>
      <w:r w:rsidR="00244B65" w:rsidRPr="00244B65">
        <w:rPr>
          <w:rFonts w:asciiTheme="majorBidi" w:hAnsiTheme="majorBidi" w:cstheme="majorBidi"/>
          <w:sz w:val="28"/>
          <w:szCs w:val="28"/>
        </w:rPr>
        <w:t xml:space="preserve">Halliday &amp; Hasan, </w:t>
      </w:r>
      <w:r w:rsidR="00244B65" w:rsidRPr="00244B65">
        <w:rPr>
          <w:rFonts w:asciiTheme="majorBidi" w:hAnsiTheme="majorBidi" w:cstheme="majorBidi"/>
          <w:sz w:val="28"/>
          <w:szCs w:val="28"/>
          <w:lang w:val="en-GB"/>
        </w:rPr>
        <w:t>1976:</w:t>
      </w:r>
      <w:r w:rsidR="00244B65">
        <w:rPr>
          <w:rFonts w:asciiTheme="majorBidi" w:hAnsiTheme="majorBidi" w:cstheme="majorBidi"/>
          <w:sz w:val="28"/>
          <w:szCs w:val="28"/>
          <w:lang w:val="en-GB"/>
        </w:rPr>
        <w:t xml:space="preserve"> </w:t>
      </w:r>
      <w:r w:rsidRPr="004A7839">
        <w:rPr>
          <w:rFonts w:asciiTheme="majorBidi" w:hAnsiTheme="majorBidi" w:cstheme="majorBidi"/>
          <w:sz w:val="28"/>
          <w:szCs w:val="28"/>
        </w:rPr>
        <w:t>11)</w:t>
      </w:r>
      <w:r w:rsidR="00244B65">
        <w:rPr>
          <w:rFonts w:asciiTheme="majorBidi" w:hAnsiTheme="majorBidi" w:cstheme="majorBidi"/>
          <w:sz w:val="28"/>
          <w:szCs w:val="28"/>
        </w:rPr>
        <w:t>.</w:t>
      </w:r>
    </w:p>
    <w:p w:rsidR="00244B65" w:rsidRDefault="00244B65" w:rsidP="00244B65">
      <w:pPr>
        <w:spacing w:line="360" w:lineRule="auto"/>
        <w:jc w:val="both"/>
        <w:rPr>
          <w:rFonts w:asciiTheme="majorBidi" w:hAnsiTheme="majorBidi" w:cstheme="majorBidi"/>
          <w:sz w:val="28"/>
          <w:szCs w:val="28"/>
        </w:rPr>
      </w:pPr>
    </w:p>
    <w:p w:rsidR="00244B65" w:rsidRPr="00244B65" w:rsidRDefault="00244B65" w:rsidP="006F69A2">
      <w:pPr>
        <w:spacing w:line="360" w:lineRule="auto"/>
        <w:jc w:val="both"/>
        <w:outlineLvl w:val="1"/>
        <w:rPr>
          <w:rFonts w:asciiTheme="majorBidi" w:hAnsiTheme="majorBidi" w:cstheme="majorBidi"/>
          <w:b/>
          <w:bCs/>
          <w:sz w:val="32"/>
          <w:szCs w:val="32"/>
        </w:rPr>
      </w:pPr>
      <w:bookmarkStart w:id="18" w:name="_Toc195314349"/>
      <w:r w:rsidRPr="00244B65">
        <w:rPr>
          <w:rFonts w:asciiTheme="majorBidi" w:hAnsiTheme="majorBidi" w:cstheme="majorBidi"/>
          <w:b/>
          <w:bCs/>
          <w:sz w:val="32"/>
          <w:szCs w:val="32"/>
        </w:rPr>
        <w:t>1.3 The Place of Cohesion in Linguistic System</w:t>
      </w:r>
      <w:bookmarkEnd w:id="18"/>
      <w:r w:rsidRPr="00244B65">
        <w:rPr>
          <w:rFonts w:asciiTheme="majorBidi" w:hAnsiTheme="majorBidi" w:cstheme="majorBidi"/>
          <w:b/>
          <w:bCs/>
          <w:sz w:val="32"/>
          <w:szCs w:val="32"/>
        </w:rPr>
        <w:t xml:space="preserve"> </w:t>
      </w:r>
    </w:p>
    <w:p w:rsidR="00244B65" w:rsidRDefault="00244B65" w:rsidP="00244B65">
      <w:pPr>
        <w:spacing w:line="360" w:lineRule="auto"/>
        <w:jc w:val="both"/>
        <w:rPr>
          <w:rFonts w:asciiTheme="majorBidi" w:hAnsiTheme="majorBidi" w:cstheme="majorBidi"/>
          <w:sz w:val="28"/>
          <w:szCs w:val="28"/>
        </w:rPr>
      </w:pPr>
      <w:r w:rsidRPr="00244B65">
        <w:rPr>
          <w:rFonts w:asciiTheme="majorBidi" w:hAnsiTheme="majorBidi" w:cstheme="majorBidi"/>
          <w:sz w:val="28"/>
          <w:szCs w:val="28"/>
        </w:rPr>
        <w:t>In Halliday's model of the three-fold macro-functions of the semantic system. Cohesion comes under the textual component. Halliday speaks of the 'text forming resources' of the system. He considers the entire semantic system as 'text-forming' in the sense that a text is the product of meanings of all four kinds: experiential, logical, interpersonal and textual. The text-forming resources of language are partly structural and partly non-structural</w:t>
      </w:r>
      <w:r>
        <w:rPr>
          <w:rFonts w:asciiTheme="majorBidi" w:hAnsiTheme="majorBidi" w:cstheme="majorBidi"/>
          <w:sz w:val="28"/>
          <w:szCs w:val="28"/>
        </w:rPr>
        <w:t xml:space="preserve"> (</w:t>
      </w:r>
      <w:proofErr w:type="spellStart"/>
      <w:r w:rsidRPr="00244B65">
        <w:rPr>
          <w:rFonts w:asciiTheme="majorBidi" w:hAnsiTheme="majorBidi" w:cstheme="majorBidi"/>
          <w:sz w:val="28"/>
          <w:szCs w:val="28"/>
        </w:rPr>
        <w:t>Bublitz</w:t>
      </w:r>
      <w:proofErr w:type="spellEnd"/>
      <w:r>
        <w:rPr>
          <w:rFonts w:asciiTheme="majorBidi" w:hAnsiTheme="majorBidi" w:cstheme="majorBidi"/>
          <w:sz w:val="28"/>
          <w:szCs w:val="28"/>
        </w:rPr>
        <w:t>, 2011: 37)</w:t>
      </w:r>
      <w:r w:rsidRPr="00244B65">
        <w:rPr>
          <w:rFonts w:asciiTheme="majorBidi" w:hAnsiTheme="majorBidi" w:cstheme="majorBidi"/>
          <w:sz w:val="28"/>
          <w:szCs w:val="28"/>
        </w:rPr>
        <w:t xml:space="preserve">. </w:t>
      </w:r>
    </w:p>
    <w:p w:rsidR="00244B65" w:rsidRDefault="00244B65" w:rsidP="00244B65">
      <w:pPr>
        <w:spacing w:line="360" w:lineRule="auto"/>
        <w:jc w:val="both"/>
        <w:rPr>
          <w:rFonts w:asciiTheme="majorBidi" w:hAnsiTheme="majorBidi" w:cstheme="majorBidi"/>
          <w:sz w:val="28"/>
          <w:szCs w:val="28"/>
        </w:rPr>
      </w:pPr>
      <w:r w:rsidRPr="00244B65">
        <w:rPr>
          <w:rFonts w:asciiTheme="majorBidi" w:hAnsiTheme="majorBidi" w:cstheme="majorBidi"/>
          <w:sz w:val="28"/>
          <w:szCs w:val="28"/>
        </w:rPr>
        <w:t>In English, the textual component is made up of (</w:t>
      </w:r>
      <w:proofErr w:type="spellStart"/>
      <w:r w:rsidRPr="00244B65">
        <w:rPr>
          <w:rFonts w:asciiTheme="majorBidi" w:hAnsiTheme="majorBidi" w:cstheme="majorBidi"/>
          <w:sz w:val="28"/>
          <w:szCs w:val="28"/>
        </w:rPr>
        <w:t>i</w:t>
      </w:r>
      <w:proofErr w:type="spellEnd"/>
      <w:r w:rsidRPr="00244B65">
        <w:rPr>
          <w:rFonts w:asciiTheme="majorBidi" w:hAnsiTheme="majorBidi" w:cstheme="majorBidi"/>
          <w:sz w:val="28"/>
          <w:szCs w:val="28"/>
        </w:rPr>
        <w:t xml:space="preserve">) the structure-generating systems, which are the thematic systems and the information systems; (ii) the cohesive relations which are of four kinds (five, if substitution and ellipsis are considered separately): referential, substitutive-elliptical, conjunctive and lexical. Cohesive relations, then, are the non-structural aspect of the textual component. </w:t>
      </w:r>
      <w:proofErr w:type="gramStart"/>
      <w:r w:rsidRPr="00244B65">
        <w:rPr>
          <w:rFonts w:asciiTheme="majorBidi" w:hAnsiTheme="majorBidi" w:cstheme="majorBidi"/>
          <w:sz w:val="28"/>
          <w:szCs w:val="28"/>
        </w:rPr>
        <w:t>contrasting</w:t>
      </w:r>
      <w:proofErr w:type="gramEnd"/>
      <w:r w:rsidRPr="00244B65">
        <w:rPr>
          <w:rFonts w:asciiTheme="majorBidi" w:hAnsiTheme="majorBidi" w:cstheme="majorBidi"/>
          <w:sz w:val="28"/>
          <w:szCs w:val="28"/>
        </w:rPr>
        <w:t xml:space="preserve"> with the theme systems and information systems which are </w:t>
      </w:r>
      <w:proofErr w:type="spellStart"/>
      <w:r w:rsidRPr="00244B65">
        <w:rPr>
          <w:rFonts w:asciiTheme="majorBidi" w:hAnsiTheme="majorBidi" w:cstheme="majorBidi"/>
          <w:sz w:val="28"/>
          <w:szCs w:val="28"/>
        </w:rPr>
        <w:t>realised</w:t>
      </w:r>
      <w:proofErr w:type="spellEnd"/>
      <w:r w:rsidRPr="00244B65">
        <w:rPr>
          <w:rFonts w:asciiTheme="majorBidi" w:hAnsiTheme="majorBidi" w:cstheme="majorBidi"/>
          <w:sz w:val="28"/>
          <w:szCs w:val="28"/>
        </w:rPr>
        <w:t xml:space="preserve"> structurally. Cohesion, then, is to be considered in the light of text (</w:t>
      </w:r>
      <w:r>
        <w:rPr>
          <w:rFonts w:asciiTheme="majorBidi" w:hAnsiTheme="majorBidi" w:cstheme="majorBidi"/>
          <w:sz w:val="28"/>
          <w:szCs w:val="28"/>
        </w:rPr>
        <w:t>ibid</w:t>
      </w:r>
      <w:r w:rsidRPr="00244B65">
        <w:rPr>
          <w:rFonts w:asciiTheme="majorBidi" w:hAnsiTheme="majorBidi" w:cstheme="majorBidi"/>
          <w:sz w:val="28"/>
          <w:szCs w:val="28"/>
        </w:rPr>
        <w:t>)</w:t>
      </w:r>
    </w:p>
    <w:p w:rsidR="00E4259D" w:rsidRDefault="00E4259D" w:rsidP="006F69A2">
      <w:pPr>
        <w:spacing w:line="360" w:lineRule="auto"/>
        <w:jc w:val="both"/>
        <w:outlineLvl w:val="1"/>
        <w:rPr>
          <w:rFonts w:asciiTheme="majorBidi" w:hAnsiTheme="majorBidi" w:cstheme="majorBidi"/>
          <w:b/>
          <w:bCs/>
          <w:sz w:val="32"/>
          <w:szCs w:val="32"/>
          <w:rtl/>
        </w:rPr>
      </w:pPr>
      <w:bookmarkStart w:id="19" w:name="_Toc195314350"/>
    </w:p>
    <w:p w:rsidR="00244B65" w:rsidRPr="00244B65" w:rsidRDefault="00244B65" w:rsidP="006F69A2">
      <w:pPr>
        <w:spacing w:line="360" w:lineRule="auto"/>
        <w:jc w:val="both"/>
        <w:outlineLvl w:val="1"/>
        <w:rPr>
          <w:rFonts w:asciiTheme="majorBidi" w:hAnsiTheme="majorBidi" w:cstheme="majorBidi"/>
          <w:b/>
          <w:bCs/>
          <w:sz w:val="32"/>
          <w:szCs w:val="32"/>
        </w:rPr>
      </w:pPr>
      <w:r w:rsidRPr="00244B65">
        <w:rPr>
          <w:rFonts w:asciiTheme="majorBidi" w:hAnsiTheme="majorBidi" w:cstheme="majorBidi"/>
          <w:b/>
          <w:bCs/>
          <w:sz w:val="32"/>
          <w:szCs w:val="32"/>
        </w:rPr>
        <w:t xml:space="preserve">1.4 What Makes </w:t>
      </w:r>
      <w:r>
        <w:rPr>
          <w:rFonts w:asciiTheme="majorBidi" w:hAnsiTheme="majorBidi" w:cstheme="majorBidi"/>
          <w:b/>
          <w:bCs/>
          <w:sz w:val="32"/>
          <w:szCs w:val="32"/>
        </w:rPr>
        <w:t>a</w:t>
      </w:r>
      <w:r w:rsidRPr="00244B65">
        <w:rPr>
          <w:rFonts w:asciiTheme="majorBidi" w:hAnsiTheme="majorBidi" w:cstheme="majorBidi"/>
          <w:b/>
          <w:bCs/>
          <w:sz w:val="32"/>
          <w:szCs w:val="32"/>
        </w:rPr>
        <w:t xml:space="preserve"> Sequence </w:t>
      </w:r>
      <w:r>
        <w:rPr>
          <w:rFonts w:asciiTheme="majorBidi" w:hAnsiTheme="majorBidi" w:cstheme="majorBidi"/>
          <w:b/>
          <w:bCs/>
          <w:sz w:val="32"/>
          <w:szCs w:val="32"/>
        </w:rPr>
        <w:t>o</w:t>
      </w:r>
      <w:r w:rsidRPr="00244B65">
        <w:rPr>
          <w:rFonts w:asciiTheme="majorBidi" w:hAnsiTheme="majorBidi" w:cstheme="majorBidi"/>
          <w:b/>
          <w:bCs/>
          <w:sz w:val="32"/>
          <w:szCs w:val="32"/>
        </w:rPr>
        <w:t xml:space="preserve">f Sentences </w:t>
      </w:r>
      <w:r>
        <w:rPr>
          <w:rFonts w:asciiTheme="majorBidi" w:hAnsiTheme="majorBidi" w:cstheme="majorBidi"/>
          <w:b/>
          <w:bCs/>
          <w:sz w:val="32"/>
          <w:szCs w:val="32"/>
        </w:rPr>
        <w:t>o</w:t>
      </w:r>
      <w:r w:rsidRPr="00244B65">
        <w:rPr>
          <w:rFonts w:asciiTheme="majorBidi" w:hAnsiTheme="majorBidi" w:cstheme="majorBidi"/>
          <w:b/>
          <w:bCs/>
          <w:sz w:val="32"/>
          <w:szCs w:val="32"/>
        </w:rPr>
        <w:t xml:space="preserve">r Utterances </w:t>
      </w:r>
      <w:r>
        <w:rPr>
          <w:rFonts w:asciiTheme="majorBidi" w:hAnsiTheme="majorBidi" w:cstheme="majorBidi"/>
          <w:b/>
          <w:bCs/>
          <w:sz w:val="32"/>
          <w:szCs w:val="32"/>
        </w:rPr>
        <w:t xml:space="preserve">a </w:t>
      </w:r>
      <w:r w:rsidRPr="00244B65">
        <w:rPr>
          <w:rFonts w:asciiTheme="majorBidi" w:hAnsiTheme="majorBidi" w:cstheme="majorBidi"/>
          <w:b/>
          <w:bCs/>
          <w:sz w:val="32"/>
          <w:szCs w:val="32"/>
        </w:rPr>
        <w:t>Text?</w:t>
      </w:r>
      <w:bookmarkEnd w:id="19"/>
      <w:r w:rsidRPr="00244B65">
        <w:rPr>
          <w:rFonts w:asciiTheme="majorBidi" w:hAnsiTheme="majorBidi" w:cstheme="majorBidi"/>
          <w:b/>
          <w:bCs/>
          <w:sz w:val="32"/>
          <w:szCs w:val="32"/>
        </w:rPr>
        <w:t xml:space="preserve"> </w:t>
      </w:r>
    </w:p>
    <w:p w:rsidR="00244B65" w:rsidRDefault="00244B65" w:rsidP="00E4259D">
      <w:pPr>
        <w:spacing w:line="360" w:lineRule="auto"/>
        <w:jc w:val="both"/>
        <w:rPr>
          <w:rFonts w:asciiTheme="majorBidi" w:hAnsiTheme="majorBidi" w:cstheme="majorBidi"/>
          <w:sz w:val="28"/>
          <w:szCs w:val="28"/>
        </w:rPr>
      </w:pPr>
      <w:r w:rsidRPr="00244B65">
        <w:rPr>
          <w:rFonts w:asciiTheme="majorBidi" w:hAnsiTheme="majorBidi" w:cstheme="majorBidi"/>
          <w:sz w:val="28"/>
          <w:szCs w:val="28"/>
        </w:rPr>
        <w:t>Discourse structure is, as the name implies, a type of structure; the term is used to refer to the structure of some postulated unit higher than the sentence, for example the paragraph, or some larger entity such as episode or topic unit. The concept of cohesion is set up to account for relations in discourse, but in rather a different way, without the implication that there is some structural unit that is above the sentence. Cohesion refers to the range of possibilities that exist for linking something with what has gone before. Since this linking is achieved</w:t>
      </w:r>
      <w:r w:rsidR="00E4259D">
        <w:rPr>
          <w:rFonts w:asciiTheme="majorBidi" w:hAnsiTheme="majorBidi" w:cstheme="majorBidi"/>
          <w:sz w:val="28"/>
          <w:szCs w:val="28"/>
        </w:rPr>
        <w:t xml:space="preserve"> through relations in Meaning, </w:t>
      </w:r>
      <w:r w:rsidRPr="00244B65">
        <w:rPr>
          <w:rFonts w:asciiTheme="majorBidi" w:hAnsiTheme="majorBidi" w:cstheme="majorBidi"/>
          <w:sz w:val="28"/>
          <w:szCs w:val="28"/>
        </w:rPr>
        <w:t>what is</w:t>
      </w:r>
      <w:r w:rsidR="00E4259D">
        <w:rPr>
          <w:rFonts w:asciiTheme="majorBidi" w:hAnsiTheme="majorBidi" w:cstheme="majorBidi"/>
          <w:sz w:val="28"/>
          <w:szCs w:val="28"/>
        </w:rPr>
        <w:t xml:space="preserve"> in question is the set of mean</w:t>
      </w:r>
      <w:r w:rsidRPr="00244B65">
        <w:rPr>
          <w:rFonts w:asciiTheme="majorBidi" w:hAnsiTheme="majorBidi" w:cstheme="majorBidi"/>
          <w:sz w:val="28"/>
          <w:szCs w:val="28"/>
        </w:rPr>
        <w:t>ing relations which function in this way: the semantic resources which are drawn on for the purpose of creating text. And since, as we have stressed, it is the sentence that is the pivotal entity here - whatever is put together within one sentence is ipso facto part of a text - we can interpret cohesion, in practice, as the set of semantic resources for linking a Sentence with what has gone before. This is not to rule out the possibility of setting up discourse structures, and specifying the structure of some entity such as a paragraph or topic unit</w:t>
      </w:r>
      <w:r w:rsidR="00234BFF">
        <w:rPr>
          <w:rFonts w:asciiTheme="majorBidi" w:hAnsiTheme="majorBidi" w:cstheme="majorBidi"/>
          <w:sz w:val="28"/>
          <w:szCs w:val="28"/>
        </w:rPr>
        <w:t xml:space="preserve"> (</w:t>
      </w:r>
      <w:r w:rsidR="00234BFF" w:rsidRPr="00234BFF">
        <w:rPr>
          <w:rFonts w:asciiTheme="majorBidi" w:hAnsiTheme="majorBidi" w:cstheme="majorBidi"/>
          <w:sz w:val="28"/>
          <w:szCs w:val="28"/>
        </w:rPr>
        <w:t>Ballmer</w:t>
      </w:r>
      <w:r w:rsidR="00234BFF">
        <w:rPr>
          <w:rFonts w:asciiTheme="majorBidi" w:hAnsiTheme="majorBidi" w:cstheme="majorBidi"/>
          <w:sz w:val="28"/>
          <w:szCs w:val="28"/>
        </w:rPr>
        <w:t>, 1981: 163)</w:t>
      </w:r>
      <w:r w:rsidRPr="00244B65">
        <w:rPr>
          <w:rFonts w:asciiTheme="majorBidi" w:hAnsiTheme="majorBidi" w:cstheme="majorBidi"/>
          <w:sz w:val="28"/>
          <w:szCs w:val="28"/>
        </w:rPr>
        <w:t xml:space="preserve">. </w:t>
      </w:r>
    </w:p>
    <w:p w:rsidR="00244B65" w:rsidRDefault="00244B65" w:rsidP="00234BFF">
      <w:pPr>
        <w:spacing w:line="360" w:lineRule="auto"/>
        <w:jc w:val="both"/>
        <w:rPr>
          <w:rFonts w:asciiTheme="majorBidi" w:hAnsiTheme="majorBidi" w:cstheme="majorBidi"/>
          <w:sz w:val="28"/>
          <w:szCs w:val="28"/>
        </w:rPr>
      </w:pPr>
      <w:r w:rsidRPr="00244B65">
        <w:rPr>
          <w:rFonts w:asciiTheme="majorBidi" w:hAnsiTheme="majorBidi" w:cstheme="majorBidi"/>
          <w:sz w:val="28"/>
          <w:szCs w:val="28"/>
        </w:rPr>
        <w:t>It is clear that there is structure here, at least in certain genres or registers of discourse. But it is doubtful whether it is possible to demonstrate generalized structural relationships into whic</w:t>
      </w:r>
      <w:r w:rsidR="00E4259D">
        <w:rPr>
          <w:rFonts w:asciiTheme="majorBidi" w:hAnsiTheme="majorBidi" w:cstheme="majorBidi"/>
          <w:sz w:val="28"/>
          <w:szCs w:val="28"/>
        </w:rPr>
        <w:t>h sentences enter as the realiz</w:t>
      </w:r>
      <w:r w:rsidRPr="00244B65">
        <w:rPr>
          <w:rFonts w:asciiTheme="majorBidi" w:hAnsiTheme="majorBidi" w:cstheme="majorBidi"/>
          <w:sz w:val="28"/>
          <w:szCs w:val="28"/>
        </w:rPr>
        <w:t>ation of functions in some higher unit, as can be done for all units below the sentence. The type of relation into which sentences enter with each other differs from that which holds among</w:t>
      </w:r>
      <w:r w:rsidR="00E4259D">
        <w:rPr>
          <w:rFonts w:asciiTheme="majorBidi" w:hAnsiTheme="majorBidi" w:cstheme="majorBidi"/>
          <w:sz w:val="28"/>
          <w:szCs w:val="28"/>
        </w:rPr>
        <w:t xml:space="preserve"> the part or sub-parts of a sen</w:t>
      </w:r>
      <w:r w:rsidRPr="00244B65">
        <w:rPr>
          <w:rFonts w:asciiTheme="majorBidi" w:hAnsiTheme="majorBidi" w:cstheme="majorBidi"/>
          <w:sz w:val="28"/>
          <w:szCs w:val="28"/>
        </w:rPr>
        <w:t>tence. We cannot show, for example, that there is any functional relation between the two sentences of above, such that the two form a con figuration of mutually defining structural roles. (It may on the other hand be possible to show something of the kin</w:t>
      </w:r>
      <w:r>
        <w:rPr>
          <w:rFonts w:asciiTheme="majorBidi" w:hAnsiTheme="majorBidi" w:cstheme="majorBidi"/>
          <w:sz w:val="28"/>
          <w:szCs w:val="28"/>
        </w:rPr>
        <w:t xml:space="preserve">d precisely by invoking the concept of cohesion. </w:t>
      </w:r>
      <w:r w:rsidRPr="00244B65">
        <w:rPr>
          <w:rFonts w:asciiTheme="majorBidi" w:hAnsiTheme="majorBidi" w:cstheme="majorBidi"/>
          <w:sz w:val="28"/>
          <w:szCs w:val="28"/>
        </w:rPr>
        <w:t xml:space="preserve">Whereas within the sentence, or any similar unit, we can specify a limited number of possible structures, such as types of modification or subordination, transitivity or modal structures and the like, which define the relations among the parts, we cannot in the same way list a set of possible structures for a text, with sentence classes to fill the structural </w:t>
      </w:r>
      <w:proofErr w:type="gramStart"/>
      <w:r w:rsidRPr="00244B65">
        <w:rPr>
          <w:rFonts w:asciiTheme="majorBidi" w:hAnsiTheme="majorBidi" w:cstheme="majorBidi"/>
          <w:sz w:val="28"/>
          <w:szCs w:val="28"/>
        </w:rPr>
        <w:t>roles</w:t>
      </w:r>
      <w:r w:rsidR="00234BFF" w:rsidRPr="00234BFF">
        <w:rPr>
          <w:rFonts w:asciiTheme="majorBidi" w:hAnsiTheme="majorBidi" w:cstheme="majorBidi"/>
          <w:sz w:val="28"/>
          <w:szCs w:val="28"/>
        </w:rPr>
        <w:t>(</w:t>
      </w:r>
      <w:proofErr w:type="gramEnd"/>
      <w:r w:rsidR="00234BFF" w:rsidRPr="00234BFF">
        <w:rPr>
          <w:rFonts w:asciiTheme="majorBidi" w:hAnsiTheme="majorBidi" w:cstheme="majorBidi"/>
          <w:sz w:val="28"/>
          <w:szCs w:val="28"/>
        </w:rPr>
        <w:t>Halliday &amp; Hasan, 1976: 1</w:t>
      </w:r>
      <w:r w:rsidR="00234BFF">
        <w:rPr>
          <w:rFonts w:asciiTheme="majorBidi" w:hAnsiTheme="majorBidi" w:cstheme="majorBidi"/>
          <w:sz w:val="28"/>
          <w:szCs w:val="28"/>
        </w:rPr>
        <w:t>0</w:t>
      </w:r>
      <w:r w:rsidR="00234BFF" w:rsidRPr="00234BFF">
        <w:rPr>
          <w:rFonts w:asciiTheme="majorBidi" w:hAnsiTheme="majorBidi" w:cstheme="majorBidi"/>
          <w:sz w:val="28"/>
          <w:szCs w:val="28"/>
        </w:rPr>
        <w:t>)</w:t>
      </w:r>
      <w:r w:rsidR="00234BFF">
        <w:rPr>
          <w:rFonts w:asciiTheme="majorBidi" w:hAnsiTheme="majorBidi" w:cstheme="majorBidi"/>
          <w:sz w:val="28"/>
          <w:szCs w:val="28"/>
        </w:rPr>
        <w:t>.</w:t>
      </w:r>
    </w:p>
    <w:p w:rsidR="00390A66" w:rsidRPr="00390A66" w:rsidRDefault="00390A66" w:rsidP="006F69A2">
      <w:pPr>
        <w:spacing w:line="720" w:lineRule="auto"/>
        <w:jc w:val="center"/>
        <w:outlineLvl w:val="0"/>
        <w:rPr>
          <w:rFonts w:asciiTheme="majorBidi" w:hAnsiTheme="majorBidi" w:cstheme="majorBidi"/>
          <w:b/>
          <w:bCs/>
          <w:sz w:val="36"/>
          <w:szCs w:val="36"/>
        </w:rPr>
      </w:pPr>
      <w:bookmarkStart w:id="20" w:name="_Toc195314351"/>
      <w:r w:rsidRPr="00390A66">
        <w:rPr>
          <w:rFonts w:asciiTheme="majorBidi" w:hAnsiTheme="majorBidi" w:cstheme="majorBidi"/>
          <w:b/>
          <w:bCs/>
          <w:sz w:val="36"/>
          <w:szCs w:val="36"/>
        </w:rPr>
        <w:t>Chapter Two</w:t>
      </w:r>
      <w:bookmarkEnd w:id="20"/>
    </w:p>
    <w:p w:rsidR="00390A66" w:rsidRPr="00390A66" w:rsidRDefault="00390A66" w:rsidP="006F69A2">
      <w:pPr>
        <w:spacing w:line="360" w:lineRule="auto"/>
        <w:jc w:val="both"/>
        <w:outlineLvl w:val="1"/>
        <w:rPr>
          <w:rFonts w:asciiTheme="majorBidi" w:hAnsiTheme="majorBidi" w:cstheme="majorBidi"/>
          <w:b/>
          <w:bCs/>
          <w:sz w:val="32"/>
          <w:szCs w:val="32"/>
        </w:rPr>
      </w:pPr>
      <w:bookmarkStart w:id="21" w:name="_Toc195314352"/>
      <w:r w:rsidRPr="00390A66">
        <w:rPr>
          <w:rFonts w:asciiTheme="majorBidi" w:hAnsiTheme="majorBidi" w:cstheme="majorBidi"/>
          <w:b/>
          <w:bCs/>
          <w:sz w:val="32"/>
          <w:szCs w:val="32"/>
        </w:rPr>
        <w:t>2.1 Criteria That a Sequence of Sentences</w:t>
      </w:r>
      <w:r>
        <w:rPr>
          <w:rFonts w:asciiTheme="majorBidi" w:hAnsiTheme="majorBidi" w:cstheme="majorBidi"/>
          <w:b/>
          <w:bCs/>
          <w:sz w:val="32"/>
          <w:szCs w:val="32"/>
        </w:rPr>
        <w:t xml:space="preserve"> Must Meet In Order To Qualify a</w:t>
      </w:r>
      <w:r w:rsidRPr="00390A66">
        <w:rPr>
          <w:rFonts w:asciiTheme="majorBidi" w:hAnsiTheme="majorBidi" w:cstheme="majorBidi"/>
          <w:b/>
          <w:bCs/>
          <w:sz w:val="32"/>
          <w:szCs w:val="32"/>
        </w:rPr>
        <w:t>s a Text</w:t>
      </w:r>
      <w:bookmarkEnd w:id="21"/>
    </w:p>
    <w:p w:rsidR="00FA1FF4" w:rsidRDefault="00390A66" w:rsidP="00FA1FF4">
      <w:pPr>
        <w:spacing w:line="360" w:lineRule="auto"/>
        <w:jc w:val="both"/>
      </w:pPr>
      <w:r w:rsidRPr="00B64BA0">
        <w:rPr>
          <w:rFonts w:asciiTheme="majorBidi" w:hAnsiTheme="majorBidi" w:cstheme="majorBidi"/>
          <w:sz w:val="28"/>
          <w:szCs w:val="28"/>
        </w:rPr>
        <w:t xml:space="preserve">A sentence is a group of words that tells a complete thought. A sentence needs a noun or pronoun that names the person or thing the sentence is about. A sentence needs a verb to tell what happens. The noun or pronoun functions as subject, in the active sentence, and the verb functions as predicate. All the words that tell whom and what a sentence is talking about are called the subject. To find the subject, ask whom or what the sentence is talking about. All the words that tell what the subject does are called the predicate. To find the predicate, firstly find the subject then ask what the subject does. To avoid misunderstanding between predicate, predication, and predicating verb, </w:t>
      </w:r>
      <w:proofErr w:type="gramStart"/>
      <w:r w:rsidRPr="00B64BA0">
        <w:rPr>
          <w:rFonts w:asciiTheme="majorBidi" w:hAnsiTheme="majorBidi" w:cstheme="majorBidi"/>
          <w:sz w:val="28"/>
          <w:szCs w:val="28"/>
        </w:rPr>
        <w:t>In</w:t>
      </w:r>
      <w:proofErr w:type="gramEnd"/>
      <w:r w:rsidRPr="00B64BA0">
        <w:rPr>
          <w:rFonts w:asciiTheme="majorBidi" w:hAnsiTheme="majorBidi" w:cstheme="majorBidi"/>
          <w:sz w:val="28"/>
          <w:szCs w:val="28"/>
        </w:rPr>
        <w:t xml:space="preserve"> this book, it is used 'verb' instead of predicate</w:t>
      </w:r>
      <w:r w:rsidR="00FA1FF4">
        <w:rPr>
          <w:rFonts w:asciiTheme="majorBidi" w:hAnsiTheme="majorBidi" w:cstheme="majorBidi"/>
          <w:sz w:val="28"/>
          <w:szCs w:val="28"/>
        </w:rPr>
        <w:t xml:space="preserve"> </w:t>
      </w:r>
      <w:r w:rsidR="00FA1FF4" w:rsidRPr="00FA1FF4">
        <w:rPr>
          <w:rFonts w:asciiTheme="majorBidi" w:hAnsiTheme="majorBidi" w:cstheme="majorBidi"/>
          <w:sz w:val="28"/>
          <w:szCs w:val="28"/>
        </w:rPr>
        <w:t>(</w:t>
      </w:r>
      <w:proofErr w:type="spellStart"/>
      <w:r w:rsidR="00FA1FF4" w:rsidRPr="00FA1FF4">
        <w:rPr>
          <w:rFonts w:asciiTheme="majorBidi" w:hAnsiTheme="majorBidi" w:cstheme="majorBidi"/>
          <w:sz w:val="28"/>
          <w:szCs w:val="28"/>
        </w:rPr>
        <w:t>Akmajian</w:t>
      </w:r>
      <w:proofErr w:type="spellEnd"/>
      <w:r w:rsidR="00FA1FF4" w:rsidRPr="00FA1FF4">
        <w:rPr>
          <w:rFonts w:asciiTheme="majorBidi" w:hAnsiTheme="majorBidi" w:cstheme="majorBidi"/>
          <w:sz w:val="28"/>
          <w:szCs w:val="28"/>
        </w:rPr>
        <w:t>, 1984: 23)</w:t>
      </w:r>
      <w:r w:rsidRPr="00B64BA0">
        <w:rPr>
          <w:rFonts w:asciiTheme="majorBidi" w:hAnsiTheme="majorBidi" w:cstheme="majorBidi"/>
          <w:sz w:val="28"/>
          <w:szCs w:val="28"/>
        </w:rPr>
        <w:t>.</w:t>
      </w:r>
      <w:r w:rsidRPr="009C4B58">
        <w:t xml:space="preserve"> </w:t>
      </w:r>
    </w:p>
    <w:p w:rsidR="00FA1FF4" w:rsidRDefault="00390A66" w:rsidP="00390A66">
      <w:pPr>
        <w:spacing w:line="360" w:lineRule="auto"/>
        <w:jc w:val="both"/>
        <w:rPr>
          <w:rFonts w:asciiTheme="majorBidi" w:hAnsiTheme="majorBidi" w:cstheme="majorBidi"/>
          <w:sz w:val="28"/>
          <w:szCs w:val="28"/>
        </w:rPr>
      </w:pPr>
      <w:r w:rsidRPr="009C4B58">
        <w:rPr>
          <w:rFonts w:asciiTheme="majorBidi" w:hAnsiTheme="majorBidi" w:cstheme="majorBidi"/>
          <w:sz w:val="28"/>
          <w:szCs w:val="28"/>
        </w:rPr>
        <w:t>A sentence is a collection of words that work together to express a complete thought. Sentences form the most basic building blocks of the English language. Once you’ve mastered the sentence, you have created a foundation for all of your academic writing.</w:t>
      </w:r>
      <w:r w:rsidRPr="009C4B58">
        <w:t xml:space="preserve"> </w:t>
      </w:r>
      <w:proofErr w:type="gramStart"/>
      <w:r w:rsidRPr="009C4B58">
        <w:rPr>
          <w:rFonts w:asciiTheme="majorBidi" w:hAnsiTheme="majorBidi" w:cstheme="majorBidi"/>
          <w:sz w:val="28"/>
          <w:szCs w:val="28"/>
        </w:rPr>
        <w:t>the</w:t>
      </w:r>
      <w:proofErr w:type="gramEnd"/>
      <w:r w:rsidRPr="009C4B58">
        <w:rPr>
          <w:rFonts w:asciiTheme="majorBidi" w:hAnsiTheme="majorBidi" w:cstheme="majorBidi"/>
          <w:sz w:val="28"/>
          <w:szCs w:val="28"/>
        </w:rPr>
        <w:t xml:space="preserve"> sentence can be classified according to two </w:t>
      </w:r>
      <w:proofErr w:type="spellStart"/>
      <w:r w:rsidRPr="009C4B58">
        <w:rPr>
          <w:rFonts w:asciiTheme="majorBidi" w:hAnsiTheme="majorBidi" w:cstheme="majorBidi"/>
          <w:sz w:val="28"/>
          <w:szCs w:val="28"/>
        </w:rPr>
        <w:t>priciples</w:t>
      </w:r>
      <w:proofErr w:type="spellEnd"/>
      <w:r w:rsidRPr="009C4B58">
        <w:rPr>
          <w:rFonts w:asciiTheme="majorBidi" w:hAnsiTheme="majorBidi" w:cstheme="majorBidi"/>
          <w:sz w:val="28"/>
          <w:szCs w:val="28"/>
        </w:rPr>
        <w:t>: a) according to the purpose of the utterance; b) according to the structure. Investigations show that according to the purpose of the utterance four kinds of the sentences can be distinguished. They are the declarative sentence; the interrogative sentence; the imperative sentence; the exclamatory sentence</w:t>
      </w:r>
      <w:r w:rsidR="00FA1FF4">
        <w:rPr>
          <w:rFonts w:asciiTheme="majorBidi" w:hAnsiTheme="majorBidi" w:cstheme="majorBidi"/>
          <w:sz w:val="28"/>
          <w:szCs w:val="28"/>
        </w:rPr>
        <w:t xml:space="preserve"> (ibid)</w:t>
      </w:r>
      <w:r w:rsidRPr="009C4B58">
        <w:rPr>
          <w:rFonts w:asciiTheme="majorBidi" w:hAnsiTheme="majorBidi" w:cstheme="majorBidi"/>
          <w:sz w:val="28"/>
          <w:szCs w:val="28"/>
        </w:rPr>
        <w:t xml:space="preserve">. </w:t>
      </w:r>
    </w:p>
    <w:p w:rsidR="00390A66" w:rsidRDefault="00390A66" w:rsidP="00390A66">
      <w:pPr>
        <w:spacing w:line="360" w:lineRule="auto"/>
        <w:jc w:val="both"/>
        <w:rPr>
          <w:rFonts w:asciiTheme="majorBidi" w:hAnsiTheme="majorBidi" w:cstheme="majorBidi"/>
          <w:sz w:val="28"/>
          <w:szCs w:val="28"/>
        </w:rPr>
      </w:pPr>
      <w:r w:rsidRPr="009C4B58">
        <w:rPr>
          <w:rFonts w:asciiTheme="majorBidi" w:hAnsiTheme="majorBidi" w:cstheme="majorBidi"/>
          <w:sz w:val="28"/>
          <w:szCs w:val="28"/>
        </w:rPr>
        <w:t xml:space="preserve">According to the structure simple sentences are divided into two-member sentences and one-member sentences. A </w:t>
      </w:r>
      <w:proofErr w:type="spellStart"/>
      <w:r w:rsidRPr="009C4B58">
        <w:rPr>
          <w:rFonts w:asciiTheme="majorBidi" w:hAnsiTheme="majorBidi" w:cstheme="majorBidi"/>
          <w:sz w:val="28"/>
          <w:szCs w:val="28"/>
        </w:rPr>
        <w:t>twomember</w:t>
      </w:r>
      <w:proofErr w:type="spellEnd"/>
      <w:r w:rsidRPr="009C4B58">
        <w:rPr>
          <w:rFonts w:asciiTheme="majorBidi" w:hAnsiTheme="majorBidi" w:cstheme="majorBidi"/>
          <w:sz w:val="28"/>
          <w:szCs w:val="28"/>
        </w:rPr>
        <w:t xml:space="preserve"> sentence has two members – a subject and a predicate. It is necessary to state that a two-member sentence may be complete and incomplete. A one member sentence is a sentence which has only one member. This member is not considered to be either the subject or the predicate. Simple sentences both two-member and one-member can be </w:t>
      </w:r>
      <w:proofErr w:type="spellStart"/>
      <w:r w:rsidRPr="009C4B58">
        <w:rPr>
          <w:rFonts w:asciiTheme="majorBidi" w:hAnsiTheme="majorBidi" w:cstheme="majorBidi"/>
          <w:sz w:val="28"/>
          <w:szCs w:val="28"/>
        </w:rPr>
        <w:t>unextended</w:t>
      </w:r>
      <w:proofErr w:type="spellEnd"/>
      <w:r w:rsidRPr="009C4B58">
        <w:rPr>
          <w:rFonts w:asciiTheme="majorBidi" w:hAnsiTheme="majorBidi" w:cstheme="majorBidi"/>
          <w:sz w:val="28"/>
          <w:szCs w:val="28"/>
        </w:rPr>
        <w:t xml:space="preserve"> and extended. </w:t>
      </w:r>
      <w:proofErr w:type="gramStart"/>
      <w:r w:rsidRPr="009C4B58">
        <w:rPr>
          <w:rFonts w:asciiTheme="majorBidi" w:hAnsiTheme="majorBidi" w:cstheme="majorBidi"/>
          <w:sz w:val="28"/>
          <w:szCs w:val="28"/>
        </w:rPr>
        <w:t>(</w:t>
      </w:r>
      <w:proofErr w:type="spellStart"/>
      <w:r w:rsidRPr="009C4B58">
        <w:rPr>
          <w:rFonts w:asciiTheme="majorBidi" w:hAnsiTheme="majorBidi" w:cstheme="majorBidi"/>
          <w:sz w:val="28"/>
          <w:szCs w:val="28"/>
        </w:rPr>
        <w:t>Kaushanskaya</w:t>
      </w:r>
      <w:proofErr w:type="spellEnd"/>
      <w:r w:rsidRPr="009C4B58">
        <w:rPr>
          <w:rFonts w:asciiTheme="majorBidi" w:hAnsiTheme="majorBidi" w:cstheme="majorBidi"/>
          <w:sz w:val="28"/>
          <w:szCs w:val="28"/>
        </w:rPr>
        <w:t xml:space="preserve"> and </w:t>
      </w:r>
      <w:proofErr w:type="spellStart"/>
      <w:r w:rsidRPr="009C4B58">
        <w:rPr>
          <w:rFonts w:asciiTheme="majorBidi" w:hAnsiTheme="majorBidi" w:cstheme="majorBidi"/>
          <w:sz w:val="28"/>
          <w:szCs w:val="28"/>
        </w:rPr>
        <w:t>Kovner</w:t>
      </w:r>
      <w:proofErr w:type="spellEnd"/>
      <w:r w:rsidRPr="009C4B58">
        <w:rPr>
          <w:rFonts w:asciiTheme="majorBidi" w:hAnsiTheme="majorBidi" w:cstheme="majorBidi"/>
          <w:sz w:val="28"/>
          <w:szCs w:val="28"/>
        </w:rPr>
        <w:t xml:space="preserve"> 1973, p.221).</w:t>
      </w:r>
      <w:proofErr w:type="gramEnd"/>
    </w:p>
    <w:p w:rsidR="00390A66" w:rsidRPr="00B476E4" w:rsidRDefault="00390A66" w:rsidP="00390A66">
      <w:pPr>
        <w:spacing w:line="360" w:lineRule="auto"/>
        <w:jc w:val="both"/>
        <w:rPr>
          <w:rFonts w:asciiTheme="majorBidi" w:hAnsiTheme="majorBidi" w:cstheme="majorBidi"/>
          <w:sz w:val="28"/>
          <w:szCs w:val="28"/>
        </w:rPr>
      </w:pPr>
      <w:r w:rsidRPr="00B476E4">
        <w:rPr>
          <w:rFonts w:asciiTheme="majorBidi" w:hAnsiTheme="majorBidi" w:cstheme="majorBidi"/>
          <w:sz w:val="28"/>
          <w:szCs w:val="28"/>
        </w:rPr>
        <w:t>Grammar is the set of rules that govern the structure of language. Language evolves and changes over time. Knowledge of grammar helps in spoken and written communication. Three basic units which constitute the </w:t>
      </w:r>
      <w:hyperlink r:id="rId11" w:history="1">
        <w:r w:rsidRPr="00B476E4">
          <w:rPr>
            <w:rStyle w:val="Hyperlink"/>
            <w:rFonts w:asciiTheme="majorBidi" w:hAnsiTheme="majorBidi" w:cstheme="majorBidi"/>
            <w:color w:val="auto"/>
            <w:sz w:val="28"/>
            <w:szCs w:val="28"/>
            <w:u w:val="none"/>
          </w:rPr>
          <w:t>structure of language</w:t>
        </w:r>
      </w:hyperlink>
      <w:r w:rsidRPr="00B476E4">
        <w:rPr>
          <w:rFonts w:asciiTheme="majorBidi" w:hAnsiTheme="majorBidi" w:cstheme="majorBidi"/>
          <w:sz w:val="28"/>
          <w:szCs w:val="28"/>
        </w:rPr>
        <w:t> are – Phrase, Clause and Sentence. A </w:t>
      </w:r>
      <w:r w:rsidRPr="00B476E4">
        <w:rPr>
          <w:rFonts w:asciiTheme="majorBidi" w:hAnsiTheme="majorBidi" w:cstheme="majorBidi"/>
          <w:i/>
          <w:iCs/>
          <w:sz w:val="28"/>
          <w:szCs w:val="28"/>
        </w:rPr>
        <w:t>phrase</w:t>
      </w:r>
      <w:r w:rsidRPr="00B476E4">
        <w:rPr>
          <w:rFonts w:asciiTheme="majorBidi" w:hAnsiTheme="majorBidi" w:cstheme="majorBidi"/>
          <w:sz w:val="28"/>
          <w:szCs w:val="28"/>
        </w:rPr>
        <w:t xml:space="preserve"> is a group of words that makes incomplete sense. It is a part of a sentence and cannot stand alone. It does not include a subject and a verb. </w:t>
      </w:r>
      <w:proofErr w:type="gramStart"/>
      <w:r w:rsidRPr="00B476E4">
        <w:rPr>
          <w:rFonts w:asciiTheme="majorBidi" w:hAnsiTheme="majorBidi" w:cstheme="majorBidi"/>
          <w:sz w:val="28"/>
          <w:szCs w:val="28"/>
        </w:rPr>
        <w:t>For example</w:t>
      </w:r>
      <w:r w:rsidR="00FA1FF4">
        <w:rPr>
          <w:rFonts w:asciiTheme="majorBidi" w:hAnsiTheme="majorBidi" w:cstheme="majorBidi"/>
          <w:sz w:val="28"/>
          <w:szCs w:val="28"/>
        </w:rPr>
        <w:t xml:space="preserve"> (</w:t>
      </w:r>
      <w:proofErr w:type="spellStart"/>
      <w:r w:rsidR="00FA1FF4">
        <w:rPr>
          <w:rFonts w:asciiTheme="majorBidi" w:hAnsiTheme="majorBidi" w:cstheme="majorBidi"/>
          <w:sz w:val="28"/>
          <w:szCs w:val="28"/>
        </w:rPr>
        <w:t>Oshima</w:t>
      </w:r>
      <w:proofErr w:type="spellEnd"/>
      <w:r w:rsidR="00FA1FF4">
        <w:rPr>
          <w:rFonts w:asciiTheme="majorBidi" w:hAnsiTheme="majorBidi" w:cstheme="majorBidi"/>
          <w:sz w:val="28"/>
          <w:szCs w:val="28"/>
        </w:rPr>
        <w:t xml:space="preserve"> &amp; Hogue, 2007, p. 174)</w:t>
      </w:r>
      <w:r w:rsidRPr="00B476E4">
        <w:rPr>
          <w:rFonts w:asciiTheme="majorBidi" w:hAnsiTheme="majorBidi" w:cstheme="majorBidi"/>
          <w:sz w:val="28"/>
          <w:szCs w:val="28"/>
        </w:rPr>
        <w:t>.</w:t>
      </w:r>
      <w:proofErr w:type="gramEnd"/>
    </w:p>
    <w:p w:rsidR="00390A66" w:rsidRPr="00B476E4" w:rsidRDefault="00390A66" w:rsidP="00390A66">
      <w:pPr>
        <w:numPr>
          <w:ilvl w:val="1"/>
          <w:numId w:val="1"/>
        </w:numPr>
        <w:spacing w:line="360" w:lineRule="auto"/>
        <w:jc w:val="both"/>
        <w:rPr>
          <w:rFonts w:asciiTheme="majorBidi" w:hAnsiTheme="majorBidi" w:cstheme="majorBidi"/>
          <w:sz w:val="28"/>
          <w:szCs w:val="28"/>
        </w:rPr>
      </w:pPr>
      <w:r w:rsidRPr="00B476E4">
        <w:rPr>
          <w:rFonts w:asciiTheme="majorBidi" w:hAnsiTheme="majorBidi" w:cstheme="majorBidi"/>
          <w:sz w:val="28"/>
          <w:szCs w:val="28"/>
        </w:rPr>
        <w:t>in the south</w:t>
      </w:r>
    </w:p>
    <w:p w:rsidR="00390A66" w:rsidRPr="00B476E4" w:rsidRDefault="00390A66" w:rsidP="00390A66">
      <w:pPr>
        <w:numPr>
          <w:ilvl w:val="1"/>
          <w:numId w:val="1"/>
        </w:numPr>
        <w:spacing w:line="360" w:lineRule="auto"/>
        <w:jc w:val="both"/>
        <w:rPr>
          <w:rFonts w:asciiTheme="majorBidi" w:hAnsiTheme="majorBidi" w:cstheme="majorBidi"/>
          <w:sz w:val="28"/>
          <w:szCs w:val="28"/>
        </w:rPr>
      </w:pPr>
      <w:r w:rsidRPr="00B476E4">
        <w:rPr>
          <w:rFonts w:asciiTheme="majorBidi" w:hAnsiTheme="majorBidi" w:cstheme="majorBidi"/>
          <w:sz w:val="28"/>
          <w:szCs w:val="28"/>
        </w:rPr>
        <w:t>a pink dress</w:t>
      </w:r>
    </w:p>
    <w:p w:rsidR="00390A66" w:rsidRPr="00B476E4" w:rsidRDefault="00390A66" w:rsidP="00390A66">
      <w:pPr>
        <w:numPr>
          <w:ilvl w:val="1"/>
          <w:numId w:val="1"/>
        </w:numPr>
        <w:spacing w:line="360" w:lineRule="auto"/>
        <w:jc w:val="both"/>
        <w:rPr>
          <w:rFonts w:asciiTheme="majorBidi" w:hAnsiTheme="majorBidi" w:cstheme="majorBidi"/>
          <w:sz w:val="28"/>
          <w:szCs w:val="28"/>
        </w:rPr>
      </w:pPr>
      <w:r w:rsidRPr="00B476E4">
        <w:rPr>
          <w:rFonts w:asciiTheme="majorBidi" w:hAnsiTheme="majorBidi" w:cstheme="majorBidi"/>
          <w:sz w:val="28"/>
          <w:szCs w:val="28"/>
        </w:rPr>
        <w:t>at ten o’clock</w:t>
      </w:r>
    </w:p>
    <w:p w:rsidR="00390A66" w:rsidRPr="00B476E4" w:rsidRDefault="00390A66" w:rsidP="00390A66">
      <w:pPr>
        <w:spacing w:line="360" w:lineRule="auto"/>
        <w:jc w:val="both"/>
        <w:rPr>
          <w:rFonts w:asciiTheme="majorBidi" w:hAnsiTheme="majorBidi" w:cstheme="majorBidi"/>
          <w:sz w:val="28"/>
          <w:szCs w:val="28"/>
        </w:rPr>
      </w:pPr>
      <w:r w:rsidRPr="00B476E4">
        <w:rPr>
          <w:rFonts w:asciiTheme="majorBidi" w:hAnsiTheme="majorBidi" w:cstheme="majorBidi"/>
          <w:sz w:val="28"/>
          <w:szCs w:val="28"/>
        </w:rPr>
        <w:t>A </w:t>
      </w:r>
      <w:r w:rsidRPr="00B476E4">
        <w:rPr>
          <w:rFonts w:asciiTheme="majorBidi" w:hAnsiTheme="majorBidi" w:cstheme="majorBidi"/>
          <w:i/>
          <w:iCs/>
          <w:sz w:val="28"/>
          <w:szCs w:val="28"/>
        </w:rPr>
        <w:t>clause</w:t>
      </w:r>
      <w:r w:rsidRPr="00B476E4">
        <w:rPr>
          <w:rFonts w:asciiTheme="majorBidi" w:hAnsiTheme="majorBidi" w:cstheme="majorBidi"/>
          <w:sz w:val="28"/>
          <w:szCs w:val="28"/>
        </w:rPr>
        <w:t xml:space="preserve"> is a group of words consisting of a subject and a predicate. It can make complete sense on its own. It may or may not be part of a sentence. Clauses are of two </w:t>
      </w:r>
      <w:proofErr w:type="gramStart"/>
      <w:r w:rsidRPr="00B476E4">
        <w:rPr>
          <w:rFonts w:asciiTheme="majorBidi" w:hAnsiTheme="majorBidi" w:cstheme="majorBidi"/>
          <w:sz w:val="28"/>
          <w:szCs w:val="28"/>
        </w:rPr>
        <w:t>types :</w:t>
      </w:r>
      <w:proofErr w:type="gramEnd"/>
    </w:p>
    <w:p w:rsidR="00390A66" w:rsidRPr="00B476E4" w:rsidRDefault="00390A66" w:rsidP="00390A66">
      <w:pPr>
        <w:spacing w:line="360" w:lineRule="auto"/>
        <w:jc w:val="both"/>
        <w:rPr>
          <w:rFonts w:asciiTheme="majorBidi" w:hAnsiTheme="majorBidi" w:cstheme="majorBidi"/>
          <w:sz w:val="28"/>
          <w:szCs w:val="28"/>
        </w:rPr>
      </w:pPr>
      <w:r w:rsidRPr="00B476E4">
        <w:rPr>
          <w:rFonts w:asciiTheme="majorBidi" w:hAnsiTheme="majorBidi" w:cstheme="majorBidi"/>
          <w:sz w:val="28"/>
          <w:szCs w:val="28"/>
        </w:rPr>
        <w:t xml:space="preserve">Main or independent </w:t>
      </w:r>
      <w:proofErr w:type="gramStart"/>
      <w:r w:rsidRPr="00B476E4">
        <w:rPr>
          <w:rFonts w:asciiTheme="majorBidi" w:hAnsiTheme="majorBidi" w:cstheme="majorBidi"/>
          <w:sz w:val="28"/>
          <w:szCs w:val="28"/>
        </w:rPr>
        <w:t>clause :</w:t>
      </w:r>
      <w:proofErr w:type="gramEnd"/>
      <w:r w:rsidRPr="00B476E4">
        <w:rPr>
          <w:rFonts w:asciiTheme="majorBidi" w:hAnsiTheme="majorBidi" w:cstheme="majorBidi"/>
          <w:sz w:val="28"/>
          <w:szCs w:val="28"/>
        </w:rPr>
        <w:t xml:space="preserve"> A main clause can stand by itself as a complete sentence and function as a simple sentence. It consists of a subject and a predicate. For </w:t>
      </w:r>
      <w:proofErr w:type="gramStart"/>
      <w:r w:rsidRPr="00B476E4">
        <w:rPr>
          <w:rFonts w:asciiTheme="majorBidi" w:hAnsiTheme="majorBidi" w:cstheme="majorBidi"/>
          <w:sz w:val="28"/>
          <w:szCs w:val="28"/>
        </w:rPr>
        <w:t>example :</w:t>
      </w:r>
      <w:proofErr w:type="gramEnd"/>
    </w:p>
    <w:p w:rsidR="00390A66" w:rsidRPr="00B476E4" w:rsidRDefault="00390A66" w:rsidP="00390A66">
      <w:pPr>
        <w:numPr>
          <w:ilvl w:val="1"/>
          <w:numId w:val="2"/>
        </w:numPr>
        <w:spacing w:line="360" w:lineRule="auto"/>
        <w:jc w:val="both"/>
        <w:rPr>
          <w:rFonts w:asciiTheme="majorBidi" w:hAnsiTheme="majorBidi" w:cstheme="majorBidi"/>
          <w:sz w:val="28"/>
          <w:szCs w:val="28"/>
        </w:rPr>
      </w:pPr>
      <w:r w:rsidRPr="00B476E4">
        <w:rPr>
          <w:rFonts w:asciiTheme="majorBidi" w:hAnsiTheme="majorBidi" w:cstheme="majorBidi"/>
          <w:sz w:val="28"/>
          <w:szCs w:val="28"/>
        </w:rPr>
        <w:t>She has a diamond ring</w:t>
      </w:r>
    </w:p>
    <w:p w:rsidR="00390A66" w:rsidRPr="00B476E4" w:rsidRDefault="00390A66" w:rsidP="00390A66">
      <w:pPr>
        <w:numPr>
          <w:ilvl w:val="1"/>
          <w:numId w:val="2"/>
        </w:numPr>
        <w:spacing w:line="360" w:lineRule="auto"/>
        <w:jc w:val="both"/>
        <w:rPr>
          <w:rFonts w:asciiTheme="majorBidi" w:hAnsiTheme="majorBidi" w:cstheme="majorBidi"/>
          <w:sz w:val="28"/>
          <w:szCs w:val="28"/>
        </w:rPr>
      </w:pPr>
      <w:r w:rsidRPr="00B476E4">
        <w:rPr>
          <w:rFonts w:asciiTheme="majorBidi" w:hAnsiTheme="majorBidi" w:cstheme="majorBidi"/>
          <w:sz w:val="28"/>
          <w:szCs w:val="28"/>
        </w:rPr>
        <w:t>Ashok lives in Dubai</w:t>
      </w:r>
    </w:p>
    <w:p w:rsidR="00390A66" w:rsidRPr="00B476E4" w:rsidRDefault="00390A66" w:rsidP="00390A66">
      <w:pPr>
        <w:spacing w:line="360" w:lineRule="auto"/>
        <w:jc w:val="both"/>
        <w:rPr>
          <w:rFonts w:asciiTheme="majorBidi" w:hAnsiTheme="majorBidi" w:cstheme="majorBidi"/>
          <w:sz w:val="28"/>
          <w:szCs w:val="28"/>
        </w:rPr>
      </w:pPr>
      <w:r w:rsidRPr="00B476E4">
        <w:rPr>
          <w:rFonts w:asciiTheme="majorBidi" w:hAnsiTheme="majorBidi" w:cstheme="majorBidi"/>
          <w:sz w:val="28"/>
          <w:szCs w:val="28"/>
        </w:rPr>
        <w:t xml:space="preserve">In the above examples, </w:t>
      </w:r>
      <w:proofErr w:type="gramStart"/>
      <w:r w:rsidRPr="00B476E4">
        <w:rPr>
          <w:rFonts w:asciiTheme="majorBidi" w:hAnsiTheme="majorBidi" w:cstheme="majorBidi"/>
          <w:sz w:val="28"/>
          <w:szCs w:val="28"/>
        </w:rPr>
        <w:t>She</w:t>
      </w:r>
      <w:proofErr w:type="gramEnd"/>
      <w:r w:rsidRPr="00B476E4">
        <w:rPr>
          <w:rFonts w:asciiTheme="majorBidi" w:hAnsiTheme="majorBidi" w:cstheme="majorBidi"/>
          <w:sz w:val="28"/>
          <w:szCs w:val="28"/>
        </w:rPr>
        <w:t xml:space="preserve"> and Ashok are subjects. Has a diamond ring and lives in Dubai are predicates Also, the whole clause makes complete sense.</w:t>
      </w:r>
    </w:p>
    <w:p w:rsidR="00390A66" w:rsidRPr="00B476E4" w:rsidRDefault="00390A66" w:rsidP="00390A66">
      <w:pPr>
        <w:spacing w:line="360" w:lineRule="auto"/>
        <w:jc w:val="both"/>
        <w:rPr>
          <w:rFonts w:asciiTheme="majorBidi" w:hAnsiTheme="majorBidi" w:cstheme="majorBidi"/>
          <w:sz w:val="28"/>
          <w:szCs w:val="28"/>
        </w:rPr>
      </w:pPr>
      <w:r w:rsidRPr="00B476E4">
        <w:rPr>
          <w:rFonts w:asciiTheme="majorBidi" w:hAnsiTheme="majorBidi" w:cstheme="majorBidi"/>
          <w:sz w:val="28"/>
          <w:szCs w:val="28"/>
        </w:rPr>
        <w:t xml:space="preserve">Subordinate or Dependent </w:t>
      </w:r>
      <w:proofErr w:type="gramStart"/>
      <w:r w:rsidRPr="00B476E4">
        <w:rPr>
          <w:rFonts w:asciiTheme="majorBidi" w:hAnsiTheme="majorBidi" w:cstheme="majorBidi"/>
          <w:sz w:val="28"/>
          <w:szCs w:val="28"/>
        </w:rPr>
        <w:t>Clause :</w:t>
      </w:r>
      <w:proofErr w:type="gramEnd"/>
      <w:r w:rsidRPr="00B476E4">
        <w:rPr>
          <w:rFonts w:asciiTheme="majorBidi" w:hAnsiTheme="majorBidi" w:cstheme="majorBidi"/>
          <w:sz w:val="28"/>
          <w:szCs w:val="28"/>
        </w:rPr>
        <w:t xml:space="preserve"> A subordinate clause does not make complete sense on its own. It is dependent on the main clause. However, it consists of a subject and a predicate, For </w:t>
      </w:r>
      <w:proofErr w:type="gramStart"/>
      <w:r w:rsidRPr="00B476E4">
        <w:rPr>
          <w:rFonts w:asciiTheme="majorBidi" w:hAnsiTheme="majorBidi" w:cstheme="majorBidi"/>
          <w:sz w:val="28"/>
          <w:szCs w:val="28"/>
        </w:rPr>
        <w:t>example :</w:t>
      </w:r>
      <w:proofErr w:type="gramEnd"/>
    </w:p>
    <w:p w:rsidR="00390A66" w:rsidRPr="00B476E4" w:rsidRDefault="00390A66" w:rsidP="00390A66">
      <w:pPr>
        <w:numPr>
          <w:ilvl w:val="1"/>
          <w:numId w:val="3"/>
        </w:numPr>
        <w:spacing w:line="360" w:lineRule="auto"/>
        <w:jc w:val="both"/>
        <w:rPr>
          <w:rFonts w:asciiTheme="majorBidi" w:hAnsiTheme="majorBidi" w:cstheme="majorBidi"/>
          <w:sz w:val="28"/>
          <w:szCs w:val="28"/>
        </w:rPr>
      </w:pPr>
      <w:r w:rsidRPr="00B476E4">
        <w:rPr>
          <w:rFonts w:asciiTheme="majorBidi" w:hAnsiTheme="majorBidi" w:cstheme="majorBidi"/>
          <w:sz w:val="28"/>
          <w:szCs w:val="28"/>
        </w:rPr>
        <w:t>She has a ring </w:t>
      </w:r>
      <w:r w:rsidRPr="00B476E4">
        <w:rPr>
          <w:rFonts w:asciiTheme="majorBidi" w:hAnsiTheme="majorBidi" w:cstheme="majorBidi"/>
          <w:i/>
          <w:iCs/>
          <w:sz w:val="28"/>
          <w:szCs w:val="28"/>
        </w:rPr>
        <w:t>which is made of diamonds</w:t>
      </w:r>
    </w:p>
    <w:p w:rsidR="00390A66" w:rsidRPr="00B476E4" w:rsidRDefault="00390A66" w:rsidP="00390A66">
      <w:pPr>
        <w:numPr>
          <w:ilvl w:val="1"/>
          <w:numId w:val="3"/>
        </w:numPr>
        <w:spacing w:line="360" w:lineRule="auto"/>
        <w:jc w:val="both"/>
        <w:rPr>
          <w:rFonts w:asciiTheme="majorBidi" w:hAnsiTheme="majorBidi" w:cstheme="majorBidi"/>
          <w:sz w:val="28"/>
          <w:szCs w:val="28"/>
        </w:rPr>
      </w:pPr>
      <w:r w:rsidRPr="00B476E4">
        <w:rPr>
          <w:rFonts w:asciiTheme="majorBidi" w:hAnsiTheme="majorBidi" w:cstheme="majorBidi"/>
          <w:sz w:val="28"/>
          <w:szCs w:val="28"/>
        </w:rPr>
        <w:t>This is the place </w:t>
      </w:r>
      <w:r w:rsidRPr="00B476E4">
        <w:rPr>
          <w:rFonts w:asciiTheme="majorBidi" w:hAnsiTheme="majorBidi" w:cstheme="majorBidi"/>
          <w:i/>
          <w:iCs/>
          <w:sz w:val="28"/>
          <w:szCs w:val="28"/>
        </w:rPr>
        <w:t>where Himalaya was buried</w:t>
      </w:r>
      <w:r w:rsidRPr="00B476E4">
        <w:rPr>
          <w:rFonts w:asciiTheme="majorBidi" w:hAnsiTheme="majorBidi" w:cstheme="majorBidi"/>
          <w:sz w:val="28"/>
          <w:szCs w:val="28"/>
        </w:rPr>
        <w:t>.</w:t>
      </w:r>
    </w:p>
    <w:p w:rsidR="00390A66" w:rsidRDefault="00390A66" w:rsidP="00390A66">
      <w:pPr>
        <w:spacing w:line="360" w:lineRule="auto"/>
        <w:jc w:val="both"/>
        <w:rPr>
          <w:rFonts w:asciiTheme="majorBidi" w:hAnsiTheme="majorBidi" w:cstheme="majorBidi"/>
          <w:sz w:val="28"/>
          <w:szCs w:val="28"/>
        </w:rPr>
      </w:pPr>
      <w:r w:rsidRPr="00B476E4">
        <w:rPr>
          <w:rFonts w:asciiTheme="majorBidi" w:hAnsiTheme="majorBidi" w:cstheme="majorBidi"/>
          <w:sz w:val="28"/>
          <w:szCs w:val="28"/>
        </w:rPr>
        <w:t>The words in italics are the subordinate clauses. As they on their own do not make complete sense and are dependent on the main clause She has a ring and This is the place</w:t>
      </w:r>
      <w:r w:rsidRPr="00B476E4">
        <w:t xml:space="preserve"> </w:t>
      </w:r>
      <w:r w:rsidRPr="00B476E4">
        <w:rPr>
          <w:rFonts w:asciiTheme="majorBidi" w:hAnsiTheme="majorBidi" w:cstheme="majorBidi"/>
          <w:sz w:val="28"/>
          <w:szCs w:val="28"/>
        </w:rPr>
        <w:t>(</w:t>
      </w:r>
      <w:proofErr w:type="spellStart"/>
      <w:r w:rsidRPr="00B476E4">
        <w:rPr>
          <w:rFonts w:asciiTheme="majorBidi" w:hAnsiTheme="majorBidi" w:cstheme="majorBidi"/>
          <w:sz w:val="28"/>
          <w:szCs w:val="28"/>
        </w:rPr>
        <w:t>Sauerland</w:t>
      </w:r>
      <w:proofErr w:type="spellEnd"/>
      <w:r w:rsidRPr="00B476E4">
        <w:rPr>
          <w:rFonts w:asciiTheme="majorBidi" w:hAnsiTheme="majorBidi" w:cstheme="majorBidi"/>
          <w:sz w:val="28"/>
          <w:szCs w:val="28"/>
        </w:rPr>
        <w:t>, 2016: 147-153</w:t>
      </w:r>
      <w:proofErr w:type="gramStart"/>
      <w:r w:rsidRPr="00B476E4">
        <w:rPr>
          <w:rFonts w:asciiTheme="majorBidi" w:hAnsiTheme="majorBidi" w:cstheme="majorBidi"/>
          <w:sz w:val="28"/>
          <w:szCs w:val="28"/>
        </w:rPr>
        <w:t>)</w:t>
      </w:r>
      <w:r w:rsidRPr="00B476E4">
        <w:rPr>
          <w:rFonts w:asciiTheme="majorBidi" w:hAnsiTheme="majorBidi" w:cs="Times New Roman"/>
          <w:sz w:val="28"/>
          <w:szCs w:val="28"/>
          <w:rtl/>
        </w:rPr>
        <w:t>‏</w:t>
      </w:r>
      <w:proofErr w:type="gramEnd"/>
      <w:r w:rsidRPr="00B476E4">
        <w:rPr>
          <w:rFonts w:asciiTheme="majorBidi" w:hAnsiTheme="majorBidi" w:cstheme="majorBidi"/>
          <w:sz w:val="28"/>
          <w:szCs w:val="28"/>
        </w:rPr>
        <w:t>.</w:t>
      </w:r>
    </w:p>
    <w:p w:rsidR="00390A66" w:rsidRDefault="00390A66" w:rsidP="00390A66">
      <w:pPr>
        <w:spacing w:line="360" w:lineRule="auto"/>
        <w:jc w:val="both"/>
        <w:rPr>
          <w:rFonts w:asciiTheme="majorBidi" w:hAnsiTheme="majorBidi" w:cstheme="majorBidi"/>
          <w:sz w:val="28"/>
          <w:szCs w:val="28"/>
        </w:rPr>
      </w:pPr>
    </w:p>
    <w:p w:rsidR="00390A66" w:rsidRDefault="00390A66" w:rsidP="00390A66">
      <w:pPr>
        <w:spacing w:line="360" w:lineRule="auto"/>
        <w:jc w:val="both"/>
        <w:rPr>
          <w:rFonts w:asciiTheme="majorBidi" w:hAnsiTheme="majorBidi" w:cstheme="majorBidi"/>
          <w:sz w:val="28"/>
          <w:szCs w:val="28"/>
        </w:rPr>
      </w:pPr>
    </w:p>
    <w:p w:rsidR="00390A66" w:rsidRDefault="00390A66" w:rsidP="00390A66">
      <w:pPr>
        <w:spacing w:line="360" w:lineRule="auto"/>
        <w:jc w:val="both"/>
        <w:rPr>
          <w:rFonts w:asciiTheme="majorBidi" w:hAnsiTheme="majorBidi" w:cstheme="majorBidi"/>
          <w:sz w:val="28"/>
          <w:szCs w:val="28"/>
        </w:rPr>
      </w:pPr>
    </w:p>
    <w:p w:rsidR="00390A66" w:rsidRDefault="00390A66" w:rsidP="00390A66">
      <w:pPr>
        <w:spacing w:line="360" w:lineRule="auto"/>
        <w:jc w:val="both"/>
        <w:rPr>
          <w:rFonts w:asciiTheme="majorBidi" w:hAnsiTheme="majorBidi" w:cstheme="majorBidi"/>
          <w:sz w:val="28"/>
          <w:szCs w:val="28"/>
        </w:rPr>
      </w:pPr>
    </w:p>
    <w:p w:rsidR="00390A66" w:rsidRDefault="00390A66" w:rsidP="00390A66">
      <w:pPr>
        <w:spacing w:line="360" w:lineRule="auto"/>
        <w:jc w:val="both"/>
        <w:rPr>
          <w:rFonts w:asciiTheme="majorBidi" w:hAnsiTheme="majorBidi" w:cstheme="majorBidi"/>
          <w:sz w:val="28"/>
          <w:szCs w:val="28"/>
        </w:rPr>
      </w:pPr>
    </w:p>
    <w:p w:rsidR="00390A66" w:rsidRDefault="00390A66" w:rsidP="00390A66">
      <w:pPr>
        <w:spacing w:line="360" w:lineRule="auto"/>
        <w:jc w:val="both"/>
        <w:rPr>
          <w:rFonts w:asciiTheme="majorBidi" w:hAnsiTheme="majorBidi" w:cstheme="majorBidi"/>
          <w:sz w:val="28"/>
          <w:szCs w:val="28"/>
        </w:rPr>
      </w:pPr>
    </w:p>
    <w:p w:rsidR="00390A66" w:rsidRDefault="00390A66" w:rsidP="00390A66">
      <w:pPr>
        <w:spacing w:line="360" w:lineRule="auto"/>
        <w:jc w:val="both"/>
        <w:rPr>
          <w:rFonts w:asciiTheme="majorBidi" w:hAnsiTheme="majorBidi" w:cstheme="majorBidi"/>
          <w:sz w:val="28"/>
          <w:szCs w:val="28"/>
        </w:rPr>
      </w:pPr>
    </w:p>
    <w:p w:rsidR="00390A66" w:rsidRDefault="00390A66" w:rsidP="00390A66">
      <w:pPr>
        <w:spacing w:line="360" w:lineRule="auto"/>
        <w:jc w:val="both"/>
        <w:rPr>
          <w:rFonts w:asciiTheme="majorBidi" w:hAnsiTheme="majorBidi" w:cstheme="majorBidi"/>
          <w:sz w:val="28"/>
          <w:szCs w:val="28"/>
        </w:rPr>
      </w:pPr>
    </w:p>
    <w:p w:rsidR="00390A66" w:rsidRDefault="00390A66" w:rsidP="00390A66">
      <w:pPr>
        <w:spacing w:line="360" w:lineRule="auto"/>
        <w:jc w:val="both"/>
        <w:rPr>
          <w:rFonts w:asciiTheme="majorBidi" w:hAnsiTheme="majorBidi" w:cstheme="majorBidi"/>
          <w:sz w:val="28"/>
          <w:szCs w:val="28"/>
        </w:rPr>
      </w:pPr>
    </w:p>
    <w:p w:rsidR="00390A66" w:rsidRDefault="00390A66" w:rsidP="00390A66">
      <w:pPr>
        <w:spacing w:line="360" w:lineRule="auto"/>
        <w:jc w:val="both"/>
        <w:rPr>
          <w:rFonts w:asciiTheme="majorBidi" w:hAnsiTheme="majorBidi" w:cstheme="majorBidi"/>
          <w:sz w:val="28"/>
          <w:szCs w:val="28"/>
        </w:rPr>
      </w:pPr>
    </w:p>
    <w:p w:rsidR="00390A66" w:rsidRPr="003E0ACC" w:rsidRDefault="00390A66" w:rsidP="00E4259D">
      <w:pPr>
        <w:spacing w:line="360" w:lineRule="auto"/>
        <w:jc w:val="both"/>
        <w:outlineLvl w:val="1"/>
        <w:rPr>
          <w:rFonts w:asciiTheme="majorBidi" w:hAnsiTheme="majorBidi" w:cstheme="majorBidi"/>
          <w:b/>
          <w:bCs/>
          <w:sz w:val="32"/>
          <w:szCs w:val="32"/>
          <w:lang w:val="en-GB"/>
        </w:rPr>
      </w:pPr>
      <w:bookmarkStart w:id="22" w:name="_Toc195314353"/>
      <w:r w:rsidRPr="003E0ACC">
        <w:rPr>
          <w:rFonts w:asciiTheme="majorBidi" w:hAnsiTheme="majorBidi" w:cstheme="majorBidi"/>
          <w:b/>
          <w:bCs/>
          <w:sz w:val="32"/>
          <w:szCs w:val="32"/>
          <w:lang w:val="en-GB"/>
        </w:rPr>
        <w:t>2.2 Defini</w:t>
      </w:r>
      <w:r w:rsidR="00E4259D">
        <w:rPr>
          <w:rFonts w:asciiTheme="majorBidi" w:hAnsiTheme="majorBidi" w:cstheme="majorBidi"/>
          <w:b/>
          <w:bCs/>
          <w:sz w:val="32"/>
          <w:szCs w:val="32"/>
          <w:lang w:val="en-GB"/>
        </w:rPr>
        <w:t>tion</w:t>
      </w:r>
      <w:r w:rsidRPr="003E0ACC">
        <w:rPr>
          <w:rFonts w:asciiTheme="majorBidi" w:hAnsiTheme="majorBidi" w:cstheme="majorBidi"/>
          <w:b/>
          <w:bCs/>
          <w:sz w:val="32"/>
          <w:szCs w:val="32"/>
          <w:lang w:val="en-GB"/>
        </w:rPr>
        <w:t xml:space="preserve"> of Coherence</w:t>
      </w:r>
      <w:bookmarkEnd w:id="22"/>
      <w:r w:rsidRPr="003E0ACC">
        <w:rPr>
          <w:rFonts w:asciiTheme="majorBidi" w:hAnsiTheme="majorBidi" w:cstheme="majorBidi"/>
          <w:b/>
          <w:bCs/>
          <w:sz w:val="32"/>
          <w:szCs w:val="32"/>
          <w:lang w:val="en-GB"/>
        </w:rPr>
        <w:t xml:space="preserve"> </w:t>
      </w:r>
    </w:p>
    <w:p w:rsidR="00390A66" w:rsidRDefault="00390A66" w:rsidP="003E0ACC">
      <w:pPr>
        <w:spacing w:line="360" w:lineRule="auto"/>
        <w:jc w:val="both"/>
        <w:rPr>
          <w:rFonts w:asciiTheme="majorBidi" w:hAnsiTheme="majorBidi" w:cstheme="majorBidi"/>
          <w:sz w:val="28"/>
          <w:szCs w:val="28"/>
        </w:rPr>
      </w:pPr>
      <w:r w:rsidRPr="00390A66">
        <w:rPr>
          <w:rFonts w:asciiTheme="majorBidi" w:hAnsiTheme="majorBidi" w:cstheme="majorBidi"/>
          <w:sz w:val="28"/>
          <w:szCs w:val="28"/>
          <w:lang w:val="en-GB"/>
        </w:rPr>
        <w:t xml:space="preserve">Coherence, or texture, is the combination of semantic configurations of two different kinds: register and cohesion. Coherence in written text is “a complex concept, involving a multitude of reader- and text-based features”. Text-based features mean cohesion and unity (i.e., sticking to the point). Reader-based features mean that the reader interacts with the text depending on his/her prior knowledge. Coherence is defined as “the organization of discourse with all elements present and fitting together logically”. This denotes that a coherent essay consists of an introduction, a thesis statement, rhetorical support, and a conclusion. A number of research papers in the Arab world have spotlighted students’ coherence problems in English writing. For example, Arab students’ written </w:t>
      </w:r>
      <w:proofErr w:type="spellStart"/>
      <w:r w:rsidRPr="00390A66">
        <w:rPr>
          <w:rFonts w:asciiTheme="majorBidi" w:hAnsiTheme="majorBidi" w:cstheme="majorBidi"/>
          <w:sz w:val="28"/>
          <w:szCs w:val="28"/>
          <w:lang w:val="en-GB"/>
        </w:rPr>
        <w:t>texts</w:t>
      </w:r>
      <w:proofErr w:type="spellEnd"/>
      <w:r w:rsidRPr="00390A66">
        <w:rPr>
          <w:rFonts w:asciiTheme="majorBidi" w:hAnsiTheme="majorBidi" w:cstheme="majorBidi"/>
          <w:sz w:val="28"/>
          <w:szCs w:val="28"/>
          <w:lang w:val="en-GB"/>
        </w:rPr>
        <w:t xml:space="preserve"> revealed that repetition, parallelism, sentence length, lack of variation and misuse of certain cohesive devices are major sources of incoherence and textual </w:t>
      </w:r>
      <w:proofErr w:type="gramStart"/>
      <w:r w:rsidRPr="00390A66">
        <w:rPr>
          <w:rFonts w:asciiTheme="majorBidi" w:hAnsiTheme="majorBidi" w:cstheme="majorBidi"/>
          <w:sz w:val="28"/>
          <w:szCs w:val="28"/>
          <w:lang w:val="en-GB"/>
        </w:rPr>
        <w:t>deviation .</w:t>
      </w:r>
      <w:proofErr w:type="gramEnd"/>
      <w:r w:rsidRPr="00390A66">
        <w:rPr>
          <w:rFonts w:asciiTheme="majorBidi" w:hAnsiTheme="majorBidi" w:cstheme="majorBidi"/>
          <w:sz w:val="28"/>
          <w:szCs w:val="28"/>
          <w:lang w:val="en-GB"/>
        </w:rPr>
        <w:t xml:space="preserve"> In addition, other studies asserted that Yemini and Moroccan students have some weaknesses, in terms of coherence and cohesion, manifested in the students’ written texts.</w:t>
      </w:r>
      <w:r w:rsidRPr="00390A66">
        <w:rPr>
          <w:rFonts w:asciiTheme="majorBidi" w:hAnsiTheme="majorBidi" w:cstheme="majorBidi"/>
          <w:sz w:val="28"/>
          <w:szCs w:val="28"/>
        </w:rPr>
        <w:t xml:space="preserve"> </w:t>
      </w:r>
      <w:proofErr w:type="gramStart"/>
      <w:r w:rsidRPr="00390A66">
        <w:rPr>
          <w:rFonts w:asciiTheme="majorBidi" w:hAnsiTheme="majorBidi" w:cstheme="majorBidi"/>
          <w:sz w:val="28"/>
          <w:szCs w:val="28"/>
        </w:rPr>
        <w:t>(</w:t>
      </w:r>
      <w:proofErr w:type="spellStart"/>
      <w:r w:rsidRPr="00390A66">
        <w:rPr>
          <w:rFonts w:asciiTheme="majorBidi" w:hAnsiTheme="majorBidi" w:cstheme="majorBidi"/>
          <w:sz w:val="28"/>
          <w:szCs w:val="28"/>
        </w:rPr>
        <w:t>Qaddumi</w:t>
      </w:r>
      <w:proofErr w:type="spellEnd"/>
      <w:r w:rsidRPr="00390A66">
        <w:rPr>
          <w:rFonts w:asciiTheme="majorBidi" w:hAnsiTheme="majorBidi" w:cstheme="majorBidi"/>
          <w:sz w:val="28"/>
          <w:szCs w:val="28"/>
        </w:rPr>
        <w:t>, 1995:221)</w:t>
      </w:r>
      <w:r>
        <w:rPr>
          <w:rFonts w:asciiTheme="majorBidi" w:hAnsiTheme="majorBidi" w:cstheme="majorBidi"/>
          <w:sz w:val="28"/>
          <w:szCs w:val="28"/>
        </w:rPr>
        <w:t>.</w:t>
      </w:r>
      <w:proofErr w:type="gramEnd"/>
    </w:p>
    <w:p w:rsidR="00390A66" w:rsidRPr="00390A66" w:rsidRDefault="00390A66" w:rsidP="00D66772">
      <w:pPr>
        <w:spacing w:line="360" w:lineRule="auto"/>
        <w:jc w:val="both"/>
        <w:rPr>
          <w:rFonts w:asciiTheme="majorBidi" w:hAnsiTheme="majorBidi" w:cstheme="majorBidi"/>
          <w:sz w:val="28"/>
          <w:szCs w:val="28"/>
        </w:rPr>
      </w:pPr>
      <w:r w:rsidRPr="00390A66">
        <w:rPr>
          <w:rFonts w:asciiTheme="majorBidi" w:hAnsiTheme="majorBidi" w:cstheme="majorBidi"/>
          <w:sz w:val="28"/>
          <w:szCs w:val="28"/>
        </w:rPr>
        <w:t>Coherence is a relational relationship between propositions, but the linkage is</w:t>
      </w:r>
      <w:r>
        <w:rPr>
          <w:rFonts w:asciiTheme="majorBidi" w:hAnsiTheme="majorBidi" w:cstheme="majorBidi"/>
          <w:sz w:val="28"/>
          <w:szCs w:val="28"/>
        </w:rPr>
        <w:t xml:space="preserve"> </w:t>
      </w:r>
      <w:r w:rsidRPr="00390A66">
        <w:rPr>
          <w:rFonts w:asciiTheme="majorBidi" w:hAnsiTheme="majorBidi" w:cstheme="majorBidi"/>
          <w:sz w:val="28"/>
          <w:szCs w:val="28"/>
        </w:rPr>
        <w:t xml:space="preserve">not explicitly or clearly seen in the sentences that express it. </w:t>
      </w:r>
      <w:proofErr w:type="spellStart"/>
      <w:r w:rsidRPr="00390A66">
        <w:rPr>
          <w:rFonts w:asciiTheme="majorBidi" w:hAnsiTheme="majorBidi" w:cstheme="majorBidi"/>
          <w:sz w:val="28"/>
          <w:szCs w:val="28"/>
        </w:rPr>
        <w:t>Harimurti</w:t>
      </w:r>
      <w:proofErr w:type="spellEnd"/>
      <w:r w:rsidRPr="00390A66">
        <w:rPr>
          <w:rFonts w:asciiTheme="majorBidi" w:hAnsiTheme="majorBidi" w:cstheme="majorBidi"/>
          <w:sz w:val="28"/>
          <w:szCs w:val="28"/>
        </w:rPr>
        <w:t xml:space="preserve"> </w:t>
      </w:r>
      <w:proofErr w:type="spellStart"/>
      <w:r w:rsidRPr="00390A66">
        <w:rPr>
          <w:rFonts w:asciiTheme="majorBidi" w:hAnsiTheme="majorBidi" w:cstheme="majorBidi"/>
          <w:sz w:val="28"/>
          <w:szCs w:val="28"/>
        </w:rPr>
        <w:t>Kridalaksana</w:t>
      </w:r>
      <w:proofErr w:type="spellEnd"/>
      <w:r w:rsidRPr="00390A66">
        <w:rPr>
          <w:rFonts w:asciiTheme="majorBidi" w:hAnsiTheme="majorBidi" w:cstheme="majorBidi"/>
          <w:sz w:val="28"/>
          <w:szCs w:val="28"/>
        </w:rPr>
        <w:t xml:space="preserve"> suggests that the coherence of discourse is actually a semantic relationship. That is, the relationship occurs between propositions. Structurally, the relationship is represented by a semantically linked sentence (part) with one another.'</w:t>
      </w:r>
      <w:r>
        <w:rPr>
          <w:rFonts w:asciiTheme="majorBidi" w:hAnsiTheme="majorBidi" w:cstheme="majorBidi"/>
          <w:sz w:val="28"/>
          <w:szCs w:val="28"/>
        </w:rPr>
        <w:t xml:space="preserve"> </w:t>
      </w:r>
      <w:r w:rsidRPr="00390A66">
        <w:rPr>
          <w:rFonts w:asciiTheme="majorBidi" w:hAnsiTheme="majorBidi" w:cstheme="majorBidi"/>
          <w:sz w:val="28"/>
          <w:szCs w:val="28"/>
        </w:rPr>
        <w:t xml:space="preserve">Coherence is the integration of ideas between parts in writing, and cohesion is one way to form coherence. Coherence is one aspect of discourse that is important in supporting the integrity of the meaning of discourse. If an utterance does not have coherence, the semantic-pragmatic relationship that should exist is not built and is not logical. </w:t>
      </w:r>
      <w:proofErr w:type="gramStart"/>
      <w:r w:rsidRPr="00390A66">
        <w:rPr>
          <w:rFonts w:asciiTheme="majorBidi" w:hAnsiTheme="majorBidi" w:cstheme="majorBidi"/>
          <w:sz w:val="28"/>
          <w:szCs w:val="28"/>
        </w:rPr>
        <w:t>that</w:t>
      </w:r>
      <w:proofErr w:type="gramEnd"/>
      <w:r w:rsidRPr="00390A66">
        <w:rPr>
          <w:rFonts w:asciiTheme="majorBidi" w:hAnsiTheme="majorBidi" w:cstheme="majorBidi"/>
          <w:sz w:val="28"/>
          <w:szCs w:val="28"/>
        </w:rPr>
        <w:t xml:space="preserve"> coherence means coherence and</w:t>
      </w:r>
      <w:r>
        <w:rPr>
          <w:rFonts w:asciiTheme="majorBidi" w:hAnsiTheme="majorBidi" w:cstheme="majorBidi"/>
          <w:sz w:val="28"/>
          <w:szCs w:val="28"/>
        </w:rPr>
        <w:t xml:space="preserve"> </w:t>
      </w:r>
      <w:r w:rsidRPr="00390A66">
        <w:rPr>
          <w:rFonts w:asciiTheme="majorBidi" w:hAnsiTheme="majorBidi" w:cstheme="majorBidi"/>
          <w:sz w:val="28"/>
          <w:szCs w:val="28"/>
        </w:rPr>
        <w:t>understanding between units in a text or speech. In the structure of discourse, the coherence aspect is very necessary for its existence to organize the inner connection between one proposition and another in order to obtain wholeness. The coherent whole is explained by the existence of meaning relationships that occur between elements semantically</w:t>
      </w:r>
      <w:r>
        <w:rPr>
          <w:rFonts w:asciiTheme="majorBidi" w:hAnsiTheme="majorBidi" w:cstheme="majorBidi"/>
          <w:sz w:val="28"/>
          <w:szCs w:val="28"/>
        </w:rPr>
        <w:t xml:space="preserve"> (</w:t>
      </w:r>
      <w:proofErr w:type="spellStart"/>
      <w:r w:rsidR="003E0ACC" w:rsidRPr="003E0ACC">
        <w:rPr>
          <w:rFonts w:asciiTheme="majorBidi" w:hAnsiTheme="majorBidi" w:cstheme="majorBidi"/>
          <w:sz w:val="28"/>
          <w:szCs w:val="28"/>
        </w:rPr>
        <w:t>Mulyana</w:t>
      </w:r>
      <w:proofErr w:type="spellEnd"/>
      <w:r w:rsidR="003E0ACC">
        <w:rPr>
          <w:rFonts w:asciiTheme="majorBidi" w:hAnsiTheme="majorBidi" w:cstheme="majorBidi"/>
          <w:sz w:val="28"/>
          <w:szCs w:val="28"/>
        </w:rPr>
        <w:t>, 2005: 31)</w:t>
      </w:r>
      <w:r w:rsidRPr="00390A66">
        <w:rPr>
          <w:rFonts w:asciiTheme="majorBidi" w:hAnsiTheme="majorBidi" w:cstheme="majorBidi"/>
          <w:sz w:val="28"/>
          <w:szCs w:val="28"/>
        </w:rPr>
        <w:t>.</w:t>
      </w:r>
    </w:p>
    <w:p w:rsidR="00390A66" w:rsidRPr="00390A66" w:rsidRDefault="00390A66" w:rsidP="00390A66">
      <w:pPr>
        <w:spacing w:line="360" w:lineRule="auto"/>
        <w:jc w:val="both"/>
        <w:rPr>
          <w:rFonts w:asciiTheme="majorBidi" w:hAnsiTheme="majorBidi" w:cstheme="majorBidi"/>
          <w:sz w:val="28"/>
          <w:szCs w:val="28"/>
          <w:lang w:val="en-GB"/>
        </w:rPr>
      </w:pPr>
    </w:p>
    <w:p w:rsidR="00390A66" w:rsidRPr="003E0ACC" w:rsidRDefault="00E4259D" w:rsidP="00E4259D">
      <w:pPr>
        <w:spacing w:line="360" w:lineRule="auto"/>
        <w:jc w:val="both"/>
        <w:outlineLvl w:val="1"/>
        <w:rPr>
          <w:rFonts w:asciiTheme="majorBidi" w:hAnsiTheme="majorBidi" w:cstheme="majorBidi"/>
          <w:b/>
          <w:bCs/>
          <w:sz w:val="32"/>
          <w:szCs w:val="32"/>
          <w:lang w:val="en-GB"/>
        </w:rPr>
      </w:pPr>
      <w:bookmarkStart w:id="23" w:name="_Toc195314354"/>
      <w:r>
        <w:rPr>
          <w:rFonts w:asciiTheme="majorBidi" w:hAnsiTheme="majorBidi" w:cstheme="majorBidi"/>
          <w:b/>
          <w:bCs/>
          <w:sz w:val="32"/>
          <w:szCs w:val="32"/>
          <w:lang w:val="en-GB"/>
        </w:rPr>
        <w:t>2</w:t>
      </w:r>
      <w:r w:rsidR="00390A66" w:rsidRPr="003E0ACC">
        <w:rPr>
          <w:rFonts w:asciiTheme="majorBidi" w:hAnsiTheme="majorBidi" w:cstheme="majorBidi"/>
          <w:b/>
          <w:bCs/>
          <w:sz w:val="32"/>
          <w:szCs w:val="32"/>
          <w:lang w:val="en-GB"/>
        </w:rPr>
        <w:t>.3 Defin</w:t>
      </w:r>
      <w:r>
        <w:rPr>
          <w:rFonts w:asciiTheme="majorBidi" w:hAnsiTheme="majorBidi" w:cstheme="majorBidi"/>
          <w:b/>
          <w:bCs/>
          <w:sz w:val="32"/>
          <w:szCs w:val="32"/>
          <w:lang w:val="en-GB"/>
        </w:rPr>
        <w:t>ition</w:t>
      </w:r>
      <w:r w:rsidR="00390A66" w:rsidRPr="003E0ACC">
        <w:rPr>
          <w:rFonts w:asciiTheme="majorBidi" w:hAnsiTheme="majorBidi" w:cstheme="majorBidi"/>
          <w:b/>
          <w:bCs/>
          <w:sz w:val="32"/>
          <w:szCs w:val="32"/>
          <w:lang w:val="en-GB"/>
        </w:rPr>
        <w:t xml:space="preserve"> of Cohesion</w:t>
      </w:r>
      <w:bookmarkEnd w:id="23"/>
    </w:p>
    <w:p w:rsidR="00390A66" w:rsidRDefault="00390A66" w:rsidP="003E0ACC">
      <w:pPr>
        <w:spacing w:line="360" w:lineRule="auto"/>
        <w:jc w:val="both"/>
        <w:rPr>
          <w:rFonts w:asciiTheme="majorBidi" w:hAnsiTheme="majorBidi" w:cstheme="majorBidi"/>
          <w:sz w:val="28"/>
          <w:szCs w:val="28"/>
          <w:lang w:val="en-GB"/>
        </w:rPr>
      </w:pPr>
      <w:r w:rsidRPr="00390A66">
        <w:rPr>
          <w:rFonts w:asciiTheme="majorBidi" w:hAnsiTheme="majorBidi" w:cstheme="majorBidi"/>
          <w:sz w:val="28"/>
          <w:szCs w:val="28"/>
          <w:lang w:val="en-GB"/>
        </w:rPr>
        <w:t>In relation to EFL essay writing cohesion, many researchers agree that cohesion, on the macro level is related to linking ideas whereas on the micro level, it is concerned with connecting sentences and phrases. "The concept of cohesion is a semantic one; it refers to relations of meaning that exist within the text, and that define it as a text" (</w:t>
      </w:r>
      <w:r w:rsidRPr="00390A66">
        <w:rPr>
          <w:rFonts w:asciiTheme="majorBidi" w:hAnsiTheme="majorBidi" w:cstheme="majorBidi"/>
          <w:sz w:val="28"/>
          <w:szCs w:val="28"/>
        </w:rPr>
        <w:t>Halliday</w:t>
      </w:r>
      <w:proofErr w:type="gramStart"/>
      <w:r w:rsidRPr="00390A66">
        <w:rPr>
          <w:rFonts w:asciiTheme="majorBidi" w:hAnsiTheme="majorBidi" w:cstheme="majorBidi"/>
          <w:sz w:val="28"/>
          <w:szCs w:val="28"/>
        </w:rPr>
        <w:t>,&amp;</w:t>
      </w:r>
      <w:proofErr w:type="gramEnd"/>
      <w:r w:rsidRPr="00390A66">
        <w:rPr>
          <w:rFonts w:asciiTheme="majorBidi" w:hAnsiTheme="majorBidi" w:cstheme="majorBidi"/>
          <w:sz w:val="28"/>
          <w:szCs w:val="28"/>
        </w:rPr>
        <w:t xml:space="preserve"> Hasan, 1985)</w:t>
      </w:r>
      <w:r w:rsidRPr="00390A66">
        <w:rPr>
          <w:rFonts w:asciiTheme="majorBidi" w:hAnsiTheme="majorBidi" w:cstheme="majorBidi"/>
          <w:sz w:val="28"/>
          <w:szCs w:val="28"/>
          <w:lang w:val="en-GB"/>
        </w:rPr>
        <w:t>. Many researchers have highlighted the importance of text cohesion claiming that a text stands as a text by means of cohesion. But for cohesion, sentences would be fragmented and would result in a number of unrelated sentences. Reviewed studies pinpointed that cohesion constitutes a serious problem to Arab students. Many researchers in different countries in the Arab world have paid our attention to the different aspects of cohesion problems from which students complain. However, to the best of my knowledge, no single Egyptian study tackled coherence and cohesion in students’ English writing. Hence, the current study is exploring the coherence and cohesion problems that student teachers of English face in their English essay writing. This, in turn, will inform my research whether these problems in the Egyptian context are similar to or different from those of the previously reviewed studies (</w:t>
      </w:r>
      <w:proofErr w:type="spellStart"/>
      <w:r w:rsidRPr="00390A66">
        <w:rPr>
          <w:rFonts w:asciiTheme="majorBidi" w:hAnsiTheme="majorBidi" w:cstheme="majorBidi"/>
          <w:sz w:val="28"/>
          <w:szCs w:val="28"/>
          <w:lang w:val="en-GB"/>
        </w:rPr>
        <w:t>Hinkel</w:t>
      </w:r>
      <w:proofErr w:type="spellEnd"/>
      <w:r w:rsidRPr="00390A66">
        <w:rPr>
          <w:rFonts w:asciiTheme="majorBidi" w:hAnsiTheme="majorBidi" w:cstheme="majorBidi"/>
          <w:sz w:val="28"/>
          <w:szCs w:val="28"/>
          <w:lang w:val="en-GB"/>
        </w:rPr>
        <w:t>, 2004:265)</w:t>
      </w:r>
      <w:r w:rsidR="003E0ACC">
        <w:rPr>
          <w:rFonts w:asciiTheme="majorBidi" w:hAnsiTheme="majorBidi" w:cstheme="majorBidi"/>
          <w:sz w:val="28"/>
          <w:szCs w:val="28"/>
          <w:lang w:val="en-GB"/>
        </w:rPr>
        <w:t>.</w:t>
      </w:r>
    </w:p>
    <w:p w:rsidR="003E0ACC" w:rsidRPr="003E0ACC" w:rsidRDefault="00E4259D" w:rsidP="00E4259D">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Cohesion </w:t>
      </w:r>
      <w:r w:rsidR="003E0ACC" w:rsidRPr="003E0ACC">
        <w:rPr>
          <w:rFonts w:asciiTheme="majorBidi" w:hAnsiTheme="majorBidi" w:cstheme="majorBidi"/>
          <w:sz w:val="28"/>
          <w:szCs w:val="28"/>
        </w:rPr>
        <w:t>refer</w:t>
      </w:r>
      <w:r>
        <w:rPr>
          <w:rFonts w:asciiTheme="majorBidi" w:hAnsiTheme="majorBidi" w:cstheme="majorBidi"/>
          <w:sz w:val="28"/>
          <w:szCs w:val="28"/>
        </w:rPr>
        <w:t>s</w:t>
      </w:r>
      <w:r w:rsidR="003E0ACC" w:rsidRPr="003E0ACC">
        <w:rPr>
          <w:rFonts w:asciiTheme="majorBidi" w:hAnsiTheme="majorBidi" w:cstheme="majorBidi"/>
          <w:sz w:val="28"/>
          <w:szCs w:val="28"/>
        </w:rPr>
        <w:t xml:space="preserve"> to array of grammatical and lexical cohesion skill that have to connect something with linguistic elements with what has been previously established in reading (Bee</w:t>
      </w:r>
      <w:r>
        <w:rPr>
          <w:rFonts w:asciiTheme="majorBidi" w:hAnsiTheme="majorBidi" w:cstheme="majorBidi"/>
          <w:sz w:val="28"/>
          <w:szCs w:val="28"/>
        </w:rPr>
        <w:t>,</w:t>
      </w:r>
      <w:r w:rsidR="003E0ACC" w:rsidRPr="003E0ACC">
        <w:rPr>
          <w:rFonts w:asciiTheme="majorBidi" w:hAnsiTheme="majorBidi" w:cstheme="majorBidi"/>
          <w:sz w:val="28"/>
          <w:szCs w:val="28"/>
        </w:rPr>
        <w:t xml:space="preserve"> 2001:55). </w:t>
      </w:r>
      <w:proofErr w:type="gramStart"/>
      <w:r w:rsidR="003E0ACC" w:rsidRPr="003E0ACC">
        <w:rPr>
          <w:rFonts w:asciiTheme="majorBidi" w:hAnsiTheme="majorBidi" w:cstheme="majorBidi"/>
          <w:sz w:val="28"/>
          <w:szCs w:val="28"/>
        </w:rPr>
        <w:t>defines</w:t>
      </w:r>
      <w:proofErr w:type="gramEnd"/>
      <w:r w:rsidR="003E0ACC" w:rsidRPr="003E0ACC">
        <w:rPr>
          <w:rFonts w:asciiTheme="majorBidi" w:hAnsiTheme="majorBidi" w:cstheme="majorBidi"/>
          <w:sz w:val="28"/>
          <w:szCs w:val="28"/>
        </w:rPr>
        <w:t xml:space="preserve"> cohesion as the semantics between the reading part </w:t>
      </w:r>
      <w:proofErr w:type="spellStart"/>
      <w:r w:rsidR="003E0ACC" w:rsidRPr="003E0ACC">
        <w:rPr>
          <w:rFonts w:asciiTheme="majorBidi" w:hAnsiTheme="majorBidi" w:cstheme="majorBidi"/>
          <w:sz w:val="28"/>
          <w:szCs w:val="28"/>
        </w:rPr>
        <w:t>anijd</w:t>
      </w:r>
      <w:proofErr w:type="spellEnd"/>
      <w:r w:rsidR="003E0ACC" w:rsidRPr="003E0ACC">
        <w:rPr>
          <w:rFonts w:asciiTheme="majorBidi" w:hAnsiTheme="majorBidi" w:cstheme="majorBidi"/>
          <w:sz w:val="28"/>
          <w:szCs w:val="28"/>
        </w:rPr>
        <w:t xml:space="preserve"> other parts of the same reading. This bond plays a role in helping to convey meaning and so that it is easier for the reader to master the meaning in totality. Cohesion as „the appearance of some features of coherence (Cook</w:t>
      </w:r>
      <w:r>
        <w:rPr>
          <w:rFonts w:asciiTheme="majorBidi" w:hAnsiTheme="majorBidi" w:cstheme="majorBidi"/>
          <w:sz w:val="28"/>
          <w:szCs w:val="28"/>
        </w:rPr>
        <w:t>,</w:t>
      </w:r>
      <w:r w:rsidR="003E0ACC" w:rsidRPr="003E0ACC">
        <w:rPr>
          <w:rFonts w:asciiTheme="majorBidi" w:hAnsiTheme="majorBidi" w:cstheme="majorBidi"/>
          <w:sz w:val="28"/>
          <w:szCs w:val="28"/>
        </w:rPr>
        <w:t xml:space="preserve"> 1995:33).That is the most crucial aspect of conversation. It is the linking of sentence in a text. We </w:t>
      </w:r>
      <w:proofErr w:type="spellStart"/>
      <w:r w:rsidR="003E0ACC" w:rsidRPr="003E0ACC">
        <w:rPr>
          <w:rFonts w:asciiTheme="majorBidi" w:hAnsiTheme="majorBidi" w:cstheme="majorBidi"/>
          <w:sz w:val="28"/>
          <w:szCs w:val="28"/>
        </w:rPr>
        <w:t>don‟t</w:t>
      </w:r>
      <w:proofErr w:type="spellEnd"/>
      <w:r w:rsidR="003E0ACC" w:rsidRPr="003E0ACC">
        <w:rPr>
          <w:rFonts w:asciiTheme="majorBidi" w:hAnsiTheme="majorBidi" w:cstheme="majorBidi"/>
          <w:sz w:val="28"/>
          <w:szCs w:val="28"/>
        </w:rPr>
        <w:t xml:space="preserve"> only refer to cohesion as a cohesive pair in which one part relates to another element in the next phrase. As a result, form may be thought of as a coherent that binds the two phrases together. When the accordance from the matter of discourse is found that have connection to another word is called cohesion.</w:t>
      </w:r>
    </w:p>
    <w:p w:rsidR="003E0ACC" w:rsidRDefault="003E0ACC" w:rsidP="00E4259D">
      <w:pPr>
        <w:spacing w:line="360" w:lineRule="auto"/>
        <w:jc w:val="both"/>
        <w:rPr>
          <w:rFonts w:asciiTheme="majorBidi" w:hAnsiTheme="majorBidi" w:cstheme="majorBidi"/>
          <w:sz w:val="28"/>
          <w:szCs w:val="28"/>
        </w:rPr>
      </w:pPr>
      <w:r w:rsidRPr="003E0ACC">
        <w:rPr>
          <w:rFonts w:asciiTheme="majorBidi" w:hAnsiTheme="majorBidi" w:cstheme="majorBidi"/>
          <w:sz w:val="28"/>
          <w:szCs w:val="28"/>
        </w:rPr>
        <w:t xml:space="preserve">        There are two </w:t>
      </w:r>
      <w:proofErr w:type="gramStart"/>
      <w:r w:rsidRPr="003E0ACC">
        <w:rPr>
          <w:rFonts w:asciiTheme="majorBidi" w:hAnsiTheme="majorBidi" w:cstheme="majorBidi"/>
          <w:sz w:val="28"/>
          <w:szCs w:val="28"/>
        </w:rPr>
        <w:t>type</w:t>
      </w:r>
      <w:proofErr w:type="gramEnd"/>
      <w:r w:rsidRPr="003E0ACC">
        <w:rPr>
          <w:rFonts w:asciiTheme="majorBidi" w:hAnsiTheme="majorBidi" w:cstheme="majorBidi"/>
          <w:sz w:val="28"/>
          <w:szCs w:val="28"/>
        </w:rPr>
        <w:t xml:space="preserve"> of cohesion namely grammatical and </w:t>
      </w:r>
      <w:proofErr w:type="spellStart"/>
      <w:r w:rsidRPr="003E0ACC">
        <w:rPr>
          <w:rFonts w:asciiTheme="majorBidi" w:hAnsiTheme="majorBidi" w:cstheme="majorBidi"/>
          <w:sz w:val="28"/>
          <w:szCs w:val="28"/>
        </w:rPr>
        <w:t>kexical</w:t>
      </w:r>
      <w:proofErr w:type="spellEnd"/>
      <w:r w:rsidRPr="003E0ACC">
        <w:rPr>
          <w:rFonts w:asciiTheme="majorBidi" w:hAnsiTheme="majorBidi" w:cstheme="majorBidi"/>
          <w:sz w:val="28"/>
          <w:szCs w:val="28"/>
        </w:rPr>
        <w:t xml:space="preserve"> cohesion. In grammatical cohesion consist of reference, </w:t>
      </w:r>
      <w:proofErr w:type="spellStart"/>
      <w:r w:rsidRPr="003E0ACC">
        <w:rPr>
          <w:rFonts w:asciiTheme="majorBidi" w:hAnsiTheme="majorBidi" w:cstheme="majorBidi"/>
          <w:sz w:val="28"/>
          <w:szCs w:val="28"/>
        </w:rPr>
        <w:t>elipse</w:t>
      </w:r>
      <w:proofErr w:type="gramStart"/>
      <w:r w:rsidRPr="003E0ACC">
        <w:rPr>
          <w:rFonts w:asciiTheme="majorBidi" w:hAnsiTheme="majorBidi" w:cstheme="majorBidi"/>
          <w:sz w:val="28"/>
          <w:szCs w:val="28"/>
        </w:rPr>
        <w:t>,substitution</w:t>
      </w:r>
      <w:proofErr w:type="spellEnd"/>
      <w:proofErr w:type="gramEnd"/>
      <w:r w:rsidRPr="003E0ACC">
        <w:rPr>
          <w:rFonts w:asciiTheme="majorBidi" w:hAnsiTheme="majorBidi" w:cstheme="majorBidi"/>
          <w:sz w:val="28"/>
          <w:szCs w:val="28"/>
        </w:rPr>
        <w:t xml:space="preserve"> and </w:t>
      </w:r>
      <w:proofErr w:type="spellStart"/>
      <w:r w:rsidRPr="003E0ACC">
        <w:rPr>
          <w:rFonts w:asciiTheme="majorBidi" w:hAnsiTheme="majorBidi" w:cstheme="majorBidi"/>
          <w:sz w:val="28"/>
          <w:szCs w:val="28"/>
        </w:rPr>
        <w:t>conjuction</w:t>
      </w:r>
      <w:proofErr w:type="spellEnd"/>
      <w:r w:rsidRPr="003E0ACC">
        <w:rPr>
          <w:rFonts w:asciiTheme="majorBidi" w:hAnsiTheme="majorBidi" w:cstheme="majorBidi"/>
          <w:sz w:val="28"/>
          <w:szCs w:val="28"/>
        </w:rPr>
        <w:t>, while in lexical cohesion are found two aspect, namely reiteration and collocation. From the definition above cohesion means semantic relationship between clauses from using conjunction. For connecting between word to word in a text is the cohesion function. So learn by cohesion it will help the reader even the writer to make a good text (Halliday and Hassan, 1976:8).</w:t>
      </w:r>
    </w:p>
    <w:p w:rsidR="00D74E8B" w:rsidRDefault="00D74E8B" w:rsidP="003E0ACC">
      <w:pPr>
        <w:spacing w:line="360" w:lineRule="auto"/>
        <w:jc w:val="both"/>
        <w:rPr>
          <w:rFonts w:asciiTheme="majorBidi" w:hAnsiTheme="majorBidi" w:cstheme="majorBidi"/>
          <w:sz w:val="28"/>
          <w:szCs w:val="28"/>
        </w:rPr>
      </w:pPr>
    </w:p>
    <w:p w:rsidR="00D74E8B" w:rsidRDefault="00D74E8B" w:rsidP="003E0ACC">
      <w:pPr>
        <w:spacing w:line="360" w:lineRule="auto"/>
        <w:jc w:val="both"/>
        <w:rPr>
          <w:rFonts w:asciiTheme="majorBidi" w:hAnsiTheme="majorBidi" w:cstheme="majorBidi"/>
          <w:sz w:val="28"/>
          <w:szCs w:val="28"/>
        </w:rPr>
      </w:pPr>
    </w:p>
    <w:p w:rsidR="00D74E8B" w:rsidRDefault="00D74E8B" w:rsidP="003E0ACC">
      <w:pPr>
        <w:spacing w:line="360" w:lineRule="auto"/>
        <w:jc w:val="both"/>
        <w:rPr>
          <w:rFonts w:asciiTheme="majorBidi" w:hAnsiTheme="majorBidi" w:cstheme="majorBidi"/>
          <w:sz w:val="28"/>
          <w:szCs w:val="28"/>
        </w:rPr>
      </w:pPr>
    </w:p>
    <w:p w:rsidR="00D74E8B" w:rsidRDefault="00D74E8B" w:rsidP="003E0ACC">
      <w:pPr>
        <w:spacing w:line="360" w:lineRule="auto"/>
        <w:jc w:val="both"/>
        <w:rPr>
          <w:rFonts w:asciiTheme="majorBidi" w:hAnsiTheme="majorBidi" w:cstheme="majorBidi"/>
          <w:sz w:val="28"/>
          <w:szCs w:val="28"/>
        </w:rPr>
      </w:pPr>
    </w:p>
    <w:p w:rsidR="00D74E8B" w:rsidRDefault="00D74E8B" w:rsidP="003E0ACC">
      <w:pPr>
        <w:spacing w:line="360" w:lineRule="auto"/>
        <w:jc w:val="both"/>
        <w:rPr>
          <w:rFonts w:asciiTheme="majorBidi" w:hAnsiTheme="majorBidi" w:cstheme="majorBidi"/>
          <w:sz w:val="28"/>
          <w:szCs w:val="28"/>
        </w:rPr>
      </w:pPr>
    </w:p>
    <w:p w:rsidR="00D74E8B" w:rsidRPr="00C66D8C" w:rsidRDefault="00D74E8B" w:rsidP="006F69A2">
      <w:pPr>
        <w:spacing w:line="720" w:lineRule="auto"/>
        <w:jc w:val="center"/>
        <w:outlineLvl w:val="0"/>
        <w:rPr>
          <w:rFonts w:asciiTheme="majorBidi" w:hAnsiTheme="majorBidi" w:cstheme="majorBidi"/>
          <w:b/>
          <w:bCs/>
          <w:sz w:val="36"/>
          <w:szCs w:val="36"/>
          <w:lang w:val="en-GB"/>
        </w:rPr>
      </w:pPr>
      <w:bookmarkStart w:id="24" w:name="_Toc195314355"/>
      <w:r w:rsidRPr="00C66D8C">
        <w:rPr>
          <w:rFonts w:asciiTheme="majorBidi" w:hAnsiTheme="majorBidi" w:cstheme="majorBidi"/>
          <w:b/>
          <w:bCs/>
          <w:sz w:val="36"/>
          <w:szCs w:val="36"/>
          <w:lang w:val="en-GB"/>
        </w:rPr>
        <w:t>Chapter T</w:t>
      </w:r>
      <w:r w:rsidR="003D24A7">
        <w:rPr>
          <w:rFonts w:asciiTheme="majorBidi" w:hAnsiTheme="majorBidi" w:cstheme="majorBidi"/>
          <w:b/>
          <w:bCs/>
          <w:sz w:val="36"/>
          <w:szCs w:val="36"/>
          <w:lang w:val="en-GB"/>
        </w:rPr>
        <w:t>hree</w:t>
      </w:r>
      <w:bookmarkEnd w:id="24"/>
    </w:p>
    <w:p w:rsidR="00D74E8B" w:rsidRPr="00C66D8C" w:rsidRDefault="00D74E8B" w:rsidP="006F69A2">
      <w:pPr>
        <w:spacing w:line="360" w:lineRule="auto"/>
        <w:jc w:val="both"/>
        <w:outlineLvl w:val="1"/>
        <w:rPr>
          <w:rFonts w:asciiTheme="majorBidi" w:hAnsiTheme="majorBidi" w:cstheme="majorBidi"/>
          <w:b/>
          <w:bCs/>
          <w:sz w:val="32"/>
          <w:szCs w:val="32"/>
        </w:rPr>
      </w:pPr>
      <w:bookmarkStart w:id="25" w:name="_Toc195314356"/>
      <w:r w:rsidRPr="00C66D8C">
        <w:rPr>
          <w:rFonts w:asciiTheme="majorBidi" w:hAnsiTheme="majorBidi" w:cstheme="majorBidi"/>
          <w:b/>
          <w:bCs/>
          <w:sz w:val="32"/>
          <w:szCs w:val="32"/>
        </w:rPr>
        <w:t>3.1 Types of Cohesion</w:t>
      </w:r>
      <w:bookmarkEnd w:id="25"/>
    </w:p>
    <w:p w:rsidR="00D74E8B" w:rsidRDefault="00D74E8B" w:rsidP="00D74E8B">
      <w:pPr>
        <w:spacing w:line="360" w:lineRule="auto"/>
        <w:jc w:val="both"/>
        <w:rPr>
          <w:rFonts w:asciiTheme="majorBidi" w:hAnsiTheme="majorBidi" w:cstheme="majorBidi"/>
          <w:sz w:val="28"/>
          <w:szCs w:val="28"/>
        </w:rPr>
      </w:pPr>
      <w:r w:rsidRPr="001C4971">
        <w:rPr>
          <w:rFonts w:asciiTheme="majorBidi" w:hAnsiTheme="majorBidi" w:cstheme="majorBidi"/>
          <w:sz w:val="28"/>
          <w:szCs w:val="28"/>
        </w:rPr>
        <w:t xml:space="preserve">There are two broad divisions of cohesion identified by Halliday and Hasan (1976) grammatical and lexical. Reference, substitution, ellipsis and conjunction are the various types of grammatical cohesion. Lexical cohesion is realized through repetition of lexical items, synonyms, </w:t>
      </w:r>
      <w:proofErr w:type="spellStart"/>
      <w:r w:rsidRPr="001C4971">
        <w:rPr>
          <w:rFonts w:asciiTheme="majorBidi" w:hAnsiTheme="majorBidi" w:cstheme="majorBidi"/>
          <w:sz w:val="28"/>
          <w:szCs w:val="28"/>
        </w:rPr>
        <w:t>superordinates</w:t>
      </w:r>
      <w:proofErr w:type="spellEnd"/>
      <w:r w:rsidRPr="001C4971">
        <w:rPr>
          <w:rFonts w:asciiTheme="majorBidi" w:hAnsiTheme="majorBidi" w:cstheme="majorBidi"/>
          <w:sz w:val="28"/>
          <w:szCs w:val="28"/>
        </w:rPr>
        <w:t xml:space="preserve"> and general words.</w:t>
      </w:r>
    </w:p>
    <w:p w:rsidR="00D74E8B" w:rsidRDefault="00D74E8B" w:rsidP="00D74E8B">
      <w:pPr>
        <w:spacing w:line="360" w:lineRule="auto"/>
        <w:jc w:val="both"/>
        <w:rPr>
          <w:rFonts w:asciiTheme="majorBidi" w:hAnsiTheme="majorBidi" w:cstheme="majorBidi"/>
          <w:b/>
          <w:bCs/>
          <w:sz w:val="32"/>
          <w:szCs w:val="32"/>
        </w:rPr>
      </w:pPr>
    </w:p>
    <w:p w:rsidR="00D74E8B" w:rsidRPr="00C66D8C" w:rsidRDefault="00D74E8B" w:rsidP="006F69A2">
      <w:pPr>
        <w:spacing w:line="360" w:lineRule="auto"/>
        <w:jc w:val="both"/>
        <w:outlineLvl w:val="1"/>
        <w:rPr>
          <w:rFonts w:asciiTheme="majorBidi" w:hAnsiTheme="majorBidi" w:cstheme="majorBidi"/>
          <w:b/>
          <w:bCs/>
          <w:sz w:val="32"/>
          <w:szCs w:val="32"/>
        </w:rPr>
      </w:pPr>
      <w:bookmarkStart w:id="26" w:name="_Toc195314357"/>
      <w:r w:rsidRPr="00C66D8C">
        <w:rPr>
          <w:rFonts w:asciiTheme="majorBidi" w:hAnsiTheme="majorBidi" w:cstheme="majorBidi"/>
          <w:b/>
          <w:bCs/>
          <w:sz w:val="32"/>
          <w:szCs w:val="32"/>
        </w:rPr>
        <w:t>3.2 Grammatical Cohesion</w:t>
      </w:r>
      <w:bookmarkEnd w:id="26"/>
    </w:p>
    <w:p w:rsidR="00D74E8B" w:rsidRDefault="00D74E8B" w:rsidP="00D74E8B">
      <w:pPr>
        <w:spacing w:line="360" w:lineRule="auto"/>
        <w:jc w:val="both"/>
        <w:rPr>
          <w:rFonts w:asciiTheme="majorBidi" w:hAnsiTheme="majorBidi" w:cstheme="majorBidi"/>
          <w:sz w:val="28"/>
          <w:szCs w:val="28"/>
        </w:rPr>
      </w:pPr>
      <w:r w:rsidRPr="001C4971">
        <w:rPr>
          <w:rFonts w:asciiTheme="majorBidi" w:hAnsiTheme="majorBidi" w:cstheme="majorBidi"/>
          <w:sz w:val="28"/>
          <w:szCs w:val="28"/>
        </w:rPr>
        <w:t>Grammatical cohesion refers to the linguistic structure. The highest structural unit in the grammar is the sentence. The structure determines the order in which grammatical elements occur and the way they are related within a sentence. Cohesive relationships with other sentences create a certain linguistic environment, and the meaning of each sentence depends on it. Various linguistic means help to identify whether a text can function as a single meaningful unit or not</w:t>
      </w:r>
      <w:r>
        <w:rPr>
          <w:rFonts w:asciiTheme="majorBidi" w:hAnsiTheme="majorBidi" w:cstheme="majorBidi"/>
          <w:sz w:val="28"/>
          <w:szCs w:val="28"/>
        </w:rPr>
        <w:t xml:space="preserve"> </w:t>
      </w:r>
      <w:r w:rsidRPr="00C66D8C">
        <w:rPr>
          <w:rFonts w:asciiTheme="majorBidi" w:hAnsiTheme="majorBidi" w:cstheme="majorBidi"/>
          <w:sz w:val="28"/>
          <w:szCs w:val="28"/>
        </w:rPr>
        <w:t>(Halliday and Hasan 1976: 28)</w:t>
      </w:r>
      <w:r w:rsidRPr="001C4971">
        <w:rPr>
          <w:rFonts w:asciiTheme="majorBidi" w:hAnsiTheme="majorBidi" w:cstheme="majorBidi"/>
          <w:sz w:val="28"/>
          <w:szCs w:val="28"/>
        </w:rPr>
        <w:t>.</w:t>
      </w:r>
    </w:p>
    <w:p w:rsidR="00D74E8B" w:rsidRDefault="00E4259D" w:rsidP="00D74E8B">
      <w:pPr>
        <w:spacing w:line="360" w:lineRule="auto"/>
        <w:jc w:val="both"/>
        <w:rPr>
          <w:rFonts w:asciiTheme="majorBidi" w:hAnsiTheme="majorBidi" w:cstheme="majorBidi"/>
          <w:sz w:val="28"/>
          <w:szCs w:val="28"/>
        </w:rPr>
      </w:pPr>
      <w:r>
        <w:rPr>
          <w:rFonts w:asciiTheme="majorBidi" w:hAnsiTheme="majorBidi" w:cstheme="majorBidi"/>
          <w:b/>
          <w:bCs/>
          <w:sz w:val="28"/>
          <w:szCs w:val="28"/>
        </w:rPr>
        <w:t xml:space="preserve">3.2.1. </w:t>
      </w:r>
      <w:r w:rsidR="00D74E8B" w:rsidRPr="00C66D8C">
        <w:rPr>
          <w:rFonts w:asciiTheme="majorBidi" w:hAnsiTheme="majorBidi" w:cstheme="majorBidi"/>
          <w:b/>
          <w:bCs/>
          <w:sz w:val="28"/>
          <w:szCs w:val="28"/>
        </w:rPr>
        <w:t>Reference</w:t>
      </w:r>
      <w:r w:rsidR="00D74E8B">
        <w:rPr>
          <w:rFonts w:asciiTheme="majorBidi" w:hAnsiTheme="majorBidi" w:cstheme="majorBidi"/>
          <w:sz w:val="28"/>
          <w:szCs w:val="28"/>
        </w:rPr>
        <w:t xml:space="preserve">: </w:t>
      </w:r>
      <w:r w:rsidR="00D74E8B" w:rsidRPr="00C66D8C">
        <w:rPr>
          <w:rFonts w:asciiTheme="majorBidi" w:hAnsiTheme="majorBidi" w:cstheme="majorBidi"/>
          <w:sz w:val="28"/>
          <w:szCs w:val="28"/>
        </w:rPr>
        <w:t xml:space="preserve">The principle of reference is based on the exploration of the </w:t>
      </w:r>
      <w:proofErr w:type="spellStart"/>
      <w:r w:rsidR="00D74E8B" w:rsidRPr="00C66D8C">
        <w:rPr>
          <w:rFonts w:asciiTheme="majorBidi" w:hAnsiTheme="majorBidi" w:cstheme="majorBidi"/>
          <w:sz w:val="28"/>
          <w:szCs w:val="28"/>
        </w:rPr>
        <w:t>lexico</w:t>
      </w:r>
      <w:proofErr w:type="spellEnd"/>
      <w:r w:rsidR="00D74E8B" w:rsidRPr="00C66D8C">
        <w:rPr>
          <w:rFonts w:asciiTheme="majorBidi" w:hAnsiTheme="majorBidi" w:cstheme="majorBidi"/>
          <w:sz w:val="28"/>
          <w:szCs w:val="28"/>
        </w:rPr>
        <w:t>-grammatical environment of a text to look elsewhere to get a fuller picture and to make complete sense of a word or structure (Halliday and Hasan 1976: 31). Referential cohesion plays a special role in creating cohesive ties between the elements that can be difficult or even impossible to interpret if a single sentence is taken out of context (</w:t>
      </w:r>
      <w:proofErr w:type="spellStart"/>
      <w:r w:rsidR="00D74E8B" w:rsidRPr="00C66D8C">
        <w:rPr>
          <w:rFonts w:asciiTheme="majorBidi" w:hAnsiTheme="majorBidi" w:cstheme="majorBidi"/>
          <w:sz w:val="28"/>
          <w:szCs w:val="28"/>
        </w:rPr>
        <w:t>Nunan</w:t>
      </w:r>
      <w:proofErr w:type="spellEnd"/>
      <w:r w:rsidR="00D74E8B" w:rsidRPr="00C66D8C">
        <w:rPr>
          <w:rFonts w:asciiTheme="majorBidi" w:hAnsiTheme="majorBidi" w:cstheme="majorBidi"/>
          <w:sz w:val="28"/>
          <w:szCs w:val="28"/>
        </w:rPr>
        <w:t xml:space="preserve"> 1993: 21). The study of grammatical cohesion in students’ essays requires the retrieval of the information necessary for interpretation from the given context. This refers to </w:t>
      </w:r>
      <w:proofErr w:type="spellStart"/>
      <w:r w:rsidR="00D74E8B" w:rsidRPr="00C66D8C">
        <w:rPr>
          <w:rFonts w:asciiTheme="majorBidi" w:hAnsiTheme="majorBidi" w:cstheme="majorBidi"/>
          <w:sz w:val="28"/>
          <w:szCs w:val="28"/>
        </w:rPr>
        <w:t>endophoric</w:t>
      </w:r>
      <w:proofErr w:type="spellEnd"/>
      <w:r w:rsidR="00D74E8B" w:rsidRPr="00C66D8C">
        <w:rPr>
          <w:rFonts w:asciiTheme="majorBidi" w:hAnsiTheme="majorBidi" w:cstheme="majorBidi"/>
          <w:sz w:val="28"/>
          <w:szCs w:val="28"/>
        </w:rPr>
        <w:t xml:space="preserve"> reference. An </w:t>
      </w:r>
      <w:proofErr w:type="spellStart"/>
      <w:r w:rsidR="00D74E8B" w:rsidRPr="00C66D8C">
        <w:rPr>
          <w:rFonts w:asciiTheme="majorBidi" w:hAnsiTheme="majorBidi" w:cstheme="majorBidi"/>
          <w:sz w:val="28"/>
          <w:szCs w:val="28"/>
        </w:rPr>
        <w:t>exophoric</w:t>
      </w:r>
      <w:proofErr w:type="spellEnd"/>
      <w:r w:rsidR="00D74E8B" w:rsidRPr="00C66D8C">
        <w:rPr>
          <w:rFonts w:asciiTheme="majorBidi" w:hAnsiTheme="majorBidi" w:cstheme="majorBidi"/>
          <w:sz w:val="28"/>
          <w:szCs w:val="28"/>
        </w:rPr>
        <w:t xml:space="preserve"> relationship plays no part in textual cohesion (Halliday and Hasan 1976: 18). </w:t>
      </w:r>
    </w:p>
    <w:p w:rsidR="00D74E8B" w:rsidRDefault="00E4259D" w:rsidP="008D52B1">
      <w:pPr>
        <w:spacing w:line="360" w:lineRule="auto"/>
        <w:jc w:val="both"/>
        <w:rPr>
          <w:rFonts w:asciiTheme="majorBidi" w:hAnsiTheme="majorBidi" w:cstheme="majorBidi"/>
          <w:sz w:val="28"/>
          <w:szCs w:val="28"/>
        </w:rPr>
      </w:pPr>
      <w:r>
        <w:rPr>
          <w:rFonts w:asciiTheme="majorBidi" w:hAnsiTheme="majorBidi" w:cstheme="majorBidi"/>
          <w:b/>
          <w:bCs/>
          <w:sz w:val="28"/>
          <w:szCs w:val="28"/>
        </w:rPr>
        <w:t xml:space="preserve">3.2.2. </w:t>
      </w:r>
      <w:r w:rsidR="00D74E8B" w:rsidRPr="00C66D8C">
        <w:rPr>
          <w:rFonts w:asciiTheme="majorBidi" w:hAnsiTheme="majorBidi" w:cstheme="majorBidi"/>
          <w:b/>
          <w:bCs/>
          <w:sz w:val="28"/>
          <w:szCs w:val="28"/>
        </w:rPr>
        <w:t>Substitution</w:t>
      </w:r>
      <w:r w:rsidR="00D74E8B">
        <w:rPr>
          <w:rFonts w:asciiTheme="majorBidi" w:hAnsiTheme="majorBidi" w:cstheme="majorBidi"/>
          <w:sz w:val="28"/>
          <w:szCs w:val="28"/>
        </w:rPr>
        <w:t>:</w:t>
      </w:r>
      <w:r w:rsidR="00D74E8B" w:rsidRPr="00C66D8C">
        <w:rPr>
          <w:rFonts w:asciiTheme="majorBidi" w:hAnsiTheme="majorBidi" w:cstheme="majorBidi"/>
          <w:sz w:val="28"/>
          <w:szCs w:val="28"/>
        </w:rPr>
        <w:t xml:space="preserve"> takes place when one feature in a text replaces a previous word or expression. It concerns with relations related with wording. It is important to mention that substitution and reference are different in what and where they operate. Substitution is a way to avoid repetition in the text itself (Halliday and Hasan, 197</w:t>
      </w:r>
      <w:r w:rsidR="008D52B1">
        <w:rPr>
          <w:rFonts w:asciiTheme="majorBidi" w:hAnsiTheme="majorBidi" w:cstheme="majorBidi"/>
          <w:sz w:val="28"/>
          <w:szCs w:val="28"/>
        </w:rPr>
        <w:t>9</w:t>
      </w:r>
      <w:r w:rsidR="00D74E8B" w:rsidRPr="00C66D8C">
        <w:rPr>
          <w:rFonts w:asciiTheme="majorBidi" w:hAnsiTheme="majorBidi" w:cstheme="majorBidi"/>
          <w:sz w:val="28"/>
          <w:szCs w:val="28"/>
        </w:rPr>
        <w:t>:</w:t>
      </w:r>
      <w:r w:rsidR="008D52B1">
        <w:rPr>
          <w:rFonts w:asciiTheme="majorBidi" w:hAnsiTheme="majorBidi" w:cstheme="majorBidi"/>
          <w:sz w:val="28"/>
          <w:szCs w:val="28"/>
        </w:rPr>
        <w:t xml:space="preserve"> </w:t>
      </w:r>
      <w:r w:rsidR="00D74E8B" w:rsidRPr="00C66D8C">
        <w:rPr>
          <w:rFonts w:asciiTheme="majorBidi" w:hAnsiTheme="majorBidi" w:cstheme="majorBidi"/>
          <w:sz w:val="28"/>
          <w:szCs w:val="28"/>
        </w:rPr>
        <w:t xml:space="preserve">88). </w:t>
      </w:r>
    </w:p>
    <w:p w:rsidR="00D74E8B" w:rsidRDefault="00E4259D" w:rsidP="00D74E8B">
      <w:pPr>
        <w:spacing w:line="360" w:lineRule="auto"/>
        <w:jc w:val="both"/>
        <w:rPr>
          <w:rFonts w:asciiTheme="majorBidi" w:hAnsiTheme="majorBidi" w:cstheme="majorBidi"/>
          <w:sz w:val="28"/>
          <w:szCs w:val="28"/>
        </w:rPr>
      </w:pPr>
      <w:r>
        <w:rPr>
          <w:rFonts w:asciiTheme="majorBidi" w:hAnsiTheme="majorBidi" w:cstheme="majorBidi"/>
          <w:b/>
          <w:bCs/>
          <w:sz w:val="28"/>
          <w:szCs w:val="28"/>
        </w:rPr>
        <w:t xml:space="preserve">3.2.3. </w:t>
      </w:r>
      <w:r w:rsidR="00D74E8B" w:rsidRPr="00C66D8C">
        <w:rPr>
          <w:rFonts w:asciiTheme="majorBidi" w:hAnsiTheme="majorBidi" w:cstheme="majorBidi"/>
          <w:b/>
          <w:bCs/>
          <w:sz w:val="28"/>
          <w:szCs w:val="28"/>
        </w:rPr>
        <w:t>Demonstrative Reference</w:t>
      </w:r>
      <w:r w:rsidR="00D74E8B">
        <w:rPr>
          <w:rFonts w:asciiTheme="majorBidi" w:hAnsiTheme="majorBidi" w:cstheme="majorBidi"/>
          <w:b/>
          <w:bCs/>
          <w:sz w:val="28"/>
          <w:szCs w:val="28"/>
        </w:rPr>
        <w:t>:</w:t>
      </w:r>
      <w:r w:rsidR="00D74E8B" w:rsidRPr="00C66D8C">
        <w:rPr>
          <w:rFonts w:asciiTheme="majorBidi" w:hAnsiTheme="majorBidi" w:cstheme="majorBidi"/>
          <w:b/>
          <w:bCs/>
          <w:sz w:val="28"/>
          <w:szCs w:val="28"/>
        </w:rPr>
        <w:t xml:space="preserve"> </w:t>
      </w:r>
      <w:r w:rsidR="00D74E8B" w:rsidRPr="00C66D8C">
        <w:rPr>
          <w:rFonts w:asciiTheme="majorBidi" w:hAnsiTheme="majorBidi" w:cstheme="majorBidi"/>
          <w:sz w:val="28"/>
          <w:szCs w:val="28"/>
        </w:rPr>
        <w:t>Demonstrative reference is reference by means of location, on a scale of proximity. Demonstrative Reference is expressed through determiners and adverbs. These items can represent a single word or phrase, or much longer chunks of text- ranging across several paragraphs or even several pages. In addition, in demonstrative reference, the singular forms, this and that are used without following the noun</w:t>
      </w:r>
      <w:r w:rsidR="00D74E8B">
        <w:rPr>
          <w:rFonts w:asciiTheme="majorBidi" w:hAnsiTheme="majorBidi" w:cstheme="majorBidi"/>
          <w:sz w:val="28"/>
          <w:szCs w:val="28"/>
        </w:rPr>
        <w:t xml:space="preserve"> (ibid)</w:t>
      </w:r>
      <w:r w:rsidR="00D74E8B" w:rsidRPr="00C66D8C">
        <w:rPr>
          <w:rFonts w:asciiTheme="majorBidi" w:hAnsiTheme="majorBidi" w:cstheme="majorBidi"/>
          <w:sz w:val="28"/>
          <w:szCs w:val="28"/>
        </w:rPr>
        <w:t>.</w:t>
      </w:r>
    </w:p>
    <w:p w:rsidR="00D74E8B" w:rsidRDefault="00E4259D" w:rsidP="00D74E8B">
      <w:pPr>
        <w:spacing w:line="360" w:lineRule="auto"/>
        <w:jc w:val="both"/>
        <w:rPr>
          <w:rFonts w:asciiTheme="majorBidi" w:hAnsiTheme="majorBidi" w:cstheme="majorBidi"/>
          <w:sz w:val="28"/>
          <w:szCs w:val="28"/>
        </w:rPr>
      </w:pPr>
      <w:r>
        <w:rPr>
          <w:rFonts w:asciiTheme="majorBidi" w:hAnsiTheme="majorBidi" w:cstheme="majorBidi"/>
          <w:b/>
          <w:bCs/>
          <w:sz w:val="28"/>
          <w:szCs w:val="28"/>
        </w:rPr>
        <w:t xml:space="preserve">3.2.4. </w:t>
      </w:r>
      <w:r w:rsidR="00D74E8B" w:rsidRPr="00C66D8C">
        <w:rPr>
          <w:rFonts w:asciiTheme="majorBidi" w:hAnsiTheme="majorBidi" w:cstheme="majorBidi"/>
          <w:b/>
          <w:bCs/>
          <w:sz w:val="28"/>
          <w:szCs w:val="28"/>
        </w:rPr>
        <w:t>Comparative Reference</w:t>
      </w:r>
      <w:r w:rsidR="00D74E8B">
        <w:rPr>
          <w:rFonts w:asciiTheme="majorBidi" w:hAnsiTheme="majorBidi" w:cstheme="majorBidi"/>
          <w:sz w:val="28"/>
          <w:szCs w:val="28"/>
        </w:rPr>
        <w:t>:</w:t>
      </w:r>
      <w:r w:rsidR="00D74E8B" w:rsidRPr="00C66D8C">
        <w:rPr>
          <w:rFonts w:asciiTheme="majorBidi" w:hAnsiTheme="majorBidi" w:cstheme="majorBidi"/>
          <w:sz w:val="28"/>
          <w:szCs w:val="28"/>
        </w:rPr>
        <w:t xml:space="preserve"> Comparative reference is indirect reference except the demonstrative adverbs, and some comparative adverbs, function within the nominal group (noun phrase). Comparative reference is expressed through adjectives and adverbs and serves to compare items within a text in terms of identity or similarity</w:t>
      </w:r>
      <w:r w:rsidR="00D74E8B">
        <w:rPr>
          <w:rFonts w:asciiTheme="majorBidi" w:hAnsiTheme="majorBidi" w:cstheme="majorBidi"/>
          <w:sz w:val="28"/>
          <w:szCs w:val="28"/>
        </w:rPr>
        <w:t xml:space="preserve"> (ibid)</w:t>
      </w:r>
      <w:r w:rsidR="00D74E8B" w:rsidRPr="00C66D8C">
        <w:rPr>
          <w:rFonts w:asciiTheme="majorBidi" w:hAnsiTheme="majorBidi" w:cstheme="majorBidi"/>
          <w:sz w:val="28"/>
          <w:szCs w:val="28"/>
        </w:rPr>
        <w:t>.</w:t>
      </w:r>
    </w:p>
    <w:p w:rsidR="00D74E8B" w:rsidRDefault="00D74E8B" w:rsidP="00D74E8B">
      <w:pPr>
        <w:spacing w:line="360" w:lineRule="auto"/>
        <w:jc w:val="both"/>
        <w:rPr>
          <w:rFonts w:asciiTheme="majorBidi" w:hAnsiTheme="majorBidi" w:cstheme="majorBidi"/>
          <w:sz w:val="28"/>
          <w:szCs w:val="28"/>
        </w:rPr>
      </w:pPr>
    </w:p>
    <w:p w:rsidR="00D74E8B" w:rsidRDefault="00D74E8B" w:rsidP="00D74E8B">
      <w:pPr>
        <w:spacing w:line="360" w:lineRule="auto"/>
        <w:jc w:val="both"/>
        <w:rPr>
          <w:rFonts w:asciiTheme="majorBidi" w:hAnsiTheme="majorBidi" w:cstheme="majorBidi"/>
          <w:sz w:val="28"/>
          <w:szCs w:val="28"/>
        </w:rPr>
      </w:pPr>
    </w:p>
    <w:p w:rsidR="00D74E8B" w:rsidRDefault="00D74E8B" w:rsidP="00D74E8B">
      <w:pPr>
        <w:spacing w:line="360" w:lineRule="auto"/>
        <w:jc w:val="both"/>
        <w:rPr>
          <w:rFonts w:asciiTheme="majorBidi" w:hAnsiTheme="majorBidi" w:cstheme="majorBidi"/>
          <w:sz w:val="28"/>
          <w:szCs w:val="28"/>
        </w:rPr>
      </w:pPr>
    </w:p>
    <w:p w:rsidR="00D74E8B" w:rsidRDefault="00D74E8B" w:rsidP="00D74E8B">
      <w:pPr>
        <w:spacing w:line="360" w:lineRule="auto"/>
        <w:jc w:val="both"/>
        <w:rPr>
          <w:rFonts w:asciiTheme="majorBidi" w:hAnsiTheme="majorBidi" w:cstheme="majorBidi"/>
          <w:sz w:val="28"/>
          <w:szCs w:val="28"/>
        </w:rPr>
      </w:pPr>
    </w:p>
    <w:p w:rsidR="00D74E8B" w:rsidRPr="00C91E3E" w:rsidRDefault="00D74E8B" w:rsidP="006F69A2">
      <w:pPr>
        <w:spacing w:line="360" w:lineRule="auto"/>
        <w:ind w:left="101"/>
        <w:jc w:val="both"/>
        <w:outlineLvl w:val="1"/>
        <w:rPr>
          <w:rFonts w:asciiTheme="majorBidi" w:hAnsiTheme="majorBidi" w:cstheme="majorBidi"/>
          <w:b/>
          <w:sz w:val="32"/>
          <w:szCs w:val="32"/>
        </w:rPr>
      </w:pPr>
      <w:bookmarkStart w:id="27" w:name="_Toc195314358"/>
      <w:r w:rsidRPr="00C91E3E">
        <w:rPr>
          <w:rFonts w:asciiTheme="majorBidi" w:hAnsiTheme="majorBidi" w:cstheme="majorBidi"/>
          <w:b/>
          <w:sz w:val="32"/>
          <w:szCs w:val="32"/>
        </w:rPr>
        <w:t>3.3 LEXICAL COHESION</w:t>
      </w:r>
      <w:bookmarkEnd w:id="27"/>
      <w:r w:rsidRPr="00C91E3E">
        <w:rPr>
          <w:rFonts w:asciiTheme="majorBidi" w:hAnsiTheme="majorBidi" w:cstheme="majorBidi"/>
          <w:b/>
          <w:sz w:val="32"/>
          <w:szCs w:val="32"/>
        </w:rPr>
        <w:t xml:space="preserve"> </w:t>
      </w:r>
    </w:p>
    <w:p w:rsidR="00D74E8B" w:rsidRDefault="00D74E8B" w:rsidP="00D74E8B">
      <w:pPr>
        <w:spacing w:line="360" w:lineRule="auto"/>
        <w:jc w:val="both"/>
        <w:rPr>
          <w:rFonts w:asciiTheme="majorBidi" w:hAnsiTheme="majorBidi" w:cstheme="majorBidi"/>
          <w:sz w:val="28"/>
          <w:szCs w:val="28"/>
        </w:rPr>
      </w:pPr>
      <w:proofErr w:type="gramStart"/>
      <w:r w:rsidRPr="00C91E3E">
        <w:rPr>
          <w:rFonts w:asciiTheme="majorBidi" w:hAnsiTheme="majorBidi" w:cstheme="majorBidi"/>
          <w:sz w:val="28"/>
          <w:szCs w:val="28"/>
        </w:rPr>
        <w:t>Involves the choice of vocabulary.</w:t>
      </w:r>
      <w:proofErr w:type="gramEnd"/>
      <w:r w:rsidRPr="00C91E3E">
        <w:rPr>
          <w:rFonts w:asciiTheme="majorBidi" w:hAnsiTheme="majorBidi" w:cstheme="majorBidi"/>
          <w:sz w:val="28"/>
          <w:szCs w:val="28"/>
        </w:rPr>
        <w:t xml:space="preserve"> It is concerned with the relationship that exists between lexical items in a text such as words and phrases. Lexical cohesion determines the </w:t>
      </w:r>
      <w:proofErr w:type="spellStart"/>
      <w:r w:rsidRPr="00C91E3E">
        <w:rPr>
          <w:rFonts w:asciiTheme="majorBidi" w:hAnsiTheme="majorBidi" w:cstheme="majorBidi"/>
          <w:sz w:val="28"/>
          <w:szCs w:val="28"/>
        </w:rPr>
        <w:t>instantial</w:t>
      </w:r>
      <w:proofErr w:type="spellEnd"/>
      <w:r w:rsidRPr="00C91E3E">
        <w:rPr>
          <w:rFonts w:asciiTheme="majorBidi" w:hAnsiTheme="majorBidi" w:cstheme="majorBidi"/>
          <w:sz w:val="28"/>
          <w:szCs w:val="28"/>
        </w:rPr>
        <w:t xml:space="preserve"> meaning or text meaning of the item, a meaning that is unique to each specific instance. It provides great deal of hidden information that is relevant to the interpretation of the item concerned. Lexical cohesion occurs when two words in a text are semantically related in some way. They are related in terms of their meaning. Lexical cohesions are divided into two types, reiteration and Collocation (Halliday and Hasan, 1976:227).</w:t>
      </w:r>
    </w:p>
    <w:p w:rsidR="00D74E8B" w:rsidRPr="00C91E3E" w:rsidRDefault="00D74E8B" w:rsidP="00D74E8B">
      <w:pPr>
        <w:spacing w:line="360" w:lineRule="auto"/>
        <w:jc w:val="both"/>
        <w:rPr>
          <w:rFonts w:asciiTheme="majorBidi" w:hAnsiTheme="majorBidi" w:cstheme="majorBidi"/>
          <w:sz w:val="28"/>
          <w:szCs w:val="28"/>
        </w:rPr>
      </w:pPr>
      <w:r w:rsidRPr="00C91E3E">
        <w:rPr>
          <w:rFonts w:asciiTheme="majorBidi" w:hAnsiTheme="majorBidi" w:cstheme="majorBidi"/>
          <w:sz w:val="28"/>
          <w:szCs w:val="28"/>
        </w:rPr>
        <w:t xml:space="preserve">Lexical cohesion involves the choice of vocabulary. It is concerned with the relationship that exists between lexical items in a text such as words and phrases. Lexical cohesion includes two types, reiteration and collocation. Another </w:t>
      </w:r>
      <w:proofErr w:type="spellStart"/>
      <w:r w:rsidRPr="00C91E3E">
        <w:rPr>
          <w:rFonts w:asciiTheme="majorBidi" w:hAnsiTheme="majorBidi" w:cstheme="majorBidi"/>
          <w:sz w:val="28"/>
          <w:szCs w:val="28"/>
        </w:rPr>
        <w:t>example</w:t>
      </w:r>
      <w:proofErr w:type="gramStart"/>
      <w:r w:rsidRPr="00C91E3E">
        <w:rPr>
          <w:rFonts w:asciiTheme="majorBidi" w:hAnsiTheme="majorBidi" w:cstheme="majorBidi"/>
          <w:sz w:val="28"/>
          <w:szCs w:val="28"/>
        </w:rPr>
        <w:t>:The</w:t>
      </w:r>
      <w:proofErr w:type="spellEnd"/>
      <w:proofErr w:type="gramEnd"/>
      <w:r w:rsidRPr="00C91E3E">
        <w:rPr>
          <w:rFonts w:asciiTheme="majorBidi" w:hAnsiTheme="majorBidi" w:cstheme="majorBidi"/>
          <w:sz w:val="28"/>
          <w:szCs w:val="28"/>
        </w:rPr>
        <w:t xml:space="preserve"> human body requires food in order to produce the forces which keep the heart beating, the lungs breathing and the limbs moving. But the discovery of vitamins at the turn of the present century has ‘rediscovered’ the science of nutrition.</w:t>
      </w:r>
    </w:p>
    <w:p w:rsidR="00D74E8B" w:rsidRDefault="00D74E8B" w:rsidP="008D52B1">
      <w:pPr>
        <w:spacing w:line="360" w:lineRule="auto"/>
        <w:jc w:val="both"/>
        <w:rPr>
          <w:rFonts w:asciiTheme="majorBidi" w:hAnsiTheme="majorBidi" w:cstheme="majorBidi"/>
          <w:sz w:val="28"/>
          <w:szCs w:val="28"/>
        </w:rPr>
      </w:pPr>
      <w:r w:rsidRPr="00C91E3E">
        <w:rPr>
          <w:rFonts w:asciiTheme="majorBidi" w:hAnsiTheme="majorBidi" w:cstheme="majorBidi"/>
          <w:sz w:val="28"/>
          <w:szCs w:val="28"/>
        </w:rPr>
        <w:t>The text above consists of two sentences that express semantic relation to hold to each other. It can be seen the cohesive effect of the text is formed by the items of the human body, heart, lungs; limbs are classified in semantic terms since they have semantic relation to one and another (</w:t>
      </w:r>
      <w:proofErr w:type="spellStart"/>
      <w:r w:rsidRPr="00C91E3E">
        <w:rPr>
          <w:rFonts w:asciiTheme="majorBidi" w:hAnsiTheme="majorBidi" w:cstheme="majorBidi"/>
          <w:sz w:val="28"/>
          <w:szCs w:val="28"/>
        </w:rPr>
        <w:t>Bahaziq</w:t>
      </w:r>
      <w:proofErr w:type="spellEnd"/>
      <w:r w:rsidRPr="00C91E3E">
        <w:rPr>
          <w:rFonts w:asciiTheme="majorBidi" w:hAnsiTheme="majorBidi" w:cstheme="majorBidi"/>
          <w:sz w:val="28"/>
          <w:szCs w:val="28"/>
        </w:rPr>
        <w:t>, 2016: 112-114)</w:t>
      </w:r>
      <w:r w:rsidR="008D52B1">
        <w:rPr>
          <w:rFonts w:asciiTheme="majorBidi" w:hAnsiTheme="majorBidi" w:cstheme="majorBidi"/>
          <w:sz w:val="28"/>
          <w:szCs w:val="28"/>
        </w:rPr>
        <w:t>.</w:t>
      </w:r>
    </w:p>
    <w:p w:rsidR="00D74E8B" w:rsidRDefault="00D74E8B" w:rsidP="00D74E8B">
      <w:pPr>
        <w:spacing w:line="360" w:lineRule="auto"/>
        <w:jc w:val="both"/>
        <w:rPr>
          <w:rFonts w:asciiTheme="majorBidi" w:hAnsiTheme="majorBidi" w:cstheme="majorBidi"/>
          <w:sz w:val="28"/>
          <w:szCs w:val="28"/>
        </w:rPr>
      </w:pPr>
      <w:r w:rsidRPr="00C91E3E">
        <w:rPr>
          <w:rFonts w:asciiTheme="majorBidi" w:hAnsiTheme="majorBidi" w:cstheme="majorBidi"/>
          <w:sz w:val="28"/>
          <w:szCs w:val="28"/>
        </w:rPr>
        <w:t xml:space="preserve">A text or discourse is not just a set of sentences, each on some random topic. Rather, the sentences and phrases of any sensible text will each tend to be about the same things -- that is, the text will have a quality of unity. This is the property of cohesion -- the sentences "stick together" to function as a whole. Cohesion is achieved through back-reference, conjunction, and semantic word relations. Cohesion is not a guarantee of unity in text but rather a device for creating it. As aptly stated by Halliday and Hasan (1976), it is a way of getting text to "hang together as a whole." Their work on cohesion has underscored its importance as an indicator of text unity. Lexical cohesion is the cohesion that arises from semantic relationships between words. All that is required is that there </w:t>
      </w:r>
      <w:proofErr w:type="gramStart"/>
      <w:r w:rsidRPr="00C91E3E">
        <w:rPr>
          <w:rFonts w:asciiTheme="majorBidi" w:hAnsiTheme="majorBidi" w:cstheme="majorBidi"/>
          <w:sz w:val="28"/>
          <w:szCs w:val="28"/>
        </w:rPr>
        <w:t>be</w:t>
      </w:r>
      <w:proofErr w:type="gramEnd"/>
      <w:r w:rsidRPr="00C91E3E">
        <w:rPr>
          <w:rFonts w:asciiTheme="majorBidi" w:hAnsiTheme="majorBidi" w:cstheme="majorBidi"/>
          <w:sz w:val="28"/>
          <w:szCs w:val="28"/>
        </w:rPr>
        <w:t xml:space="preserve"> some recognizable relation between the words</w:t>
      </w:r>
      <w:r>
        <w:rPr>
          <w:rFonts w:asciiTheme="majorBidi" w:hAnsiTheme="majorBidi" w:cstheme="majorBidi"/>
          <w:sz w:val="28"/>
          <w:szCs w:val="28"/>
        </w:rPr>
        <w:t xml:space="preserve"> (ibid)</w:t>
      </w:r>
      <w:r w:rsidRPr="00C91E3E">
        <w:rPr>
          <w:rFonts w:asciiTheme="majorBidi" w:hAnsiTheme="majorBidi" w:cstheme="majorBidi"/>
          <w:sz w:val="28"/>
          <w:szCs w:val="28"/>
        </w:rPr>
        <w:t>.</w:t>
      </w: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A54816" w:rsidRDefault="00A54816" w:rsidP="00D74E8B">
      <w:pPr>
        <w:spacing w:line="360" w:lineRule="auto"/>
        <w:jc w:val="both"/>
        <w:rPr>
          <w:rFonts w:asciiTheme="majorBidi" w:hAnsiTheme="majorBidi" w:cstheme="majorBidi"/>
          <w:sz w:val="28"/>
          <w:szCs w:val="28"/>
        </w:rPr>
      </w:pPr>
    </w:p>
    <w:p w:rsidR="006F69A2" w:rsidRDefault="006F69A2" w:rsidP="00D74E8B">
      <w:pPr>
        <w:spacing w:line="360" w:lineRule="auto"/>
        <w:jc w:val="both"/>
        <w:rPr>
          <w:rFonts w:asciiTheme="majorBidi" w:hAnsiTheme="majorBidi" w:cstheme="majorBidi"/>
          <w:sz w:val="28"/>
          <w:szCs w:val="28"/>
        </w:rPr>
      </w:pPr>
    </w:p>
    <w:p w:rsidR="006F69A2" w:rsidRDefault="006F69A2" w:rsidP="00D74E8B">
      <w:pPr>
        <w:spacing w:line="360" w:lineRule="auto"/>
        <w:jc w:val="both"/>
        <w:rPr>
          <w:rFonts w:asciiTheme="majorBidi" w:hAnsiTheme="majorBidi" w:cstheme="majorBidi"/>
          <w:sz w:val="28"/>
          <w:szCs w:val="28"/>
        </w:rPr>
      </w:pPr>
    </w:p>
    <w:p w:rsidR="00A54816" w:rsidRPr="00A54816" w:rsidRDefault="00A54816" w:rsidP="006F69A2">
      <w:pPr>
        <w:spacing w:line="360" w:lineRule="auto"/>
        <w:jc w:val="both"/>
        <w:outlineLvl w:val="0"/>
        <w:rPr>
          <w:rFonts w:asciiTheme="majorBidi" w:hAnsiTheme="majorBidi" w:cstheme="majorBidi"/>
          <w:b/>
          <w:bCs/>
          <w:sz w:val="32"/>
          <w:szCs w:val="32"/>
        </w:rPr>
      </w:pPr>
      <w:bookmarkStart w:id="28" w:name="_Toc195314359"/>
      <w:r w:rsidRPr="00A54816">
        <w:rPr>
          <w:rFonts w:asciiTheme="majorBidi" w:hAnsiTheme="majorBidi" w:cstheme="majorBidi"/>
          <w:b/>
          <w:bCs/>
          <w:sz w:val="32"/>
          <w:szCs w:val="32"/>
        </w:rPr>
        <w:t>Conclusion</w:t>
      </w:r>
      <w:bookmarkEnd w:id="28"/>
    </w:p>
    <w:p w:rsidR="00A54816" w:rsidRPr="00C91E3E" w:rsidRDefault="00A54816" w:rsidP="00D74E8B">
      <w:pPr>
        <w:spacing w:line="360" w:lineRule="auto"/>
        <w:jc w:val="both"/>
        <w:rPr>
          <w:rFonts w:asciiTheme="majorBidi" w:hAnsiTheme="majorBidi" w:cstheme="majorBidi"/>
          <w:sz w:val="28"/>
          <w:szCs w:val="28"/>
        </w:rPr>
      </w:pPr>
      <w:r w:rsidRPr="00A54816">
        <w:rPr>
          <w:rFonts w:asciiTheme="majorBidi" w:hAnsiTheme="majorBidi" w:cstheme="majorBidi"/>
          <w:sz w:val="28"/>
          <w:szCs w:val="28"/>
        </w:rPr>
        <w:t xml:space="preserve">Cohesion and coherence are the basic concepts and important subjects in discourse analysis. After the publication of Cohesion in English by </w:t>
      </w:r>
      <w:proofErr w:type="gramStart"/>
      <w:r w:rsidRPr="00A54816">
        <w:rPr>
          <w:rFonts w:asciiTheme="majorBidi" w:hAnsiTheme="majorBidi" w:cstheme="majorBidi"/>
          <w:sz w:val="28"/>
          <w:szCs w:val="28"/>
        </w:rPr>
        <w:t>Halliday  and</w:t>
      </w:r>
      <w:proofErr w:type="gramEnd"/>
      <w:r w:rsidRPr="00A54816">
        <w:rPr>
          <w:rFonts w:asciiTheme="majorBidi" w:hAnsiTheme="majorBidi" w:cstheme="majorBidi"/>
          <w:sz w:val="28"/>
          <w:szCs w:val="28"/>
        </w:rPr>
        <w:t xml:space="preserve"> Hasan (1976), linguists paid close  attention  to cohesion, coherence and the  relationship between the two concepts. They adapted and developed this theory from diversified perspectives. Since cohesion and coherence are also two critical elements of high-quality articles, a multiplicity of linguists and educators were committed to exploring the effect of cohesion and coherence on writing quality. In addition, some researchers tried to apply cohesion and coherence theory to </w:t>
      </w:r>
      <w:proofErr w:type="gramStart"/>
      <w:r w:rsidRPr="00A54816">
        <w:rPr>
          <w:rFonts w:asciiTheme="majorBidi" w:hAnsiTheme="majorBidi" w:cstheme="majorBidi"/>
          <w:sz w:val="28"/>
          <w:szCs w:val="28"/>
        </w:rPr>
        <w:t>English  teaching</w:t>
      </w:r>
      <w:proofErr w:type="gramEnd"/>
      <w:r w:rsidRPr="00A54816">
        <w:rPr>
          <w:rFonts w:asciiTheme="majorBidi" w:hAnsiTheme="majorBidi" w:cstheme="majorBidi"/>
          <w:sz w:val="28"/>
          <w:szCs w:val="28"/>
        </w:rPr>
        <w:t xml:space="preserve">  so as  to  improve students’ writing  quality. The  past  decades  have  witnessed  the  theoretical and  empirical development  of cohesion  and  coherence.  This  paper  first  makes  a  review  of  the  theoretical  development  of  cohesion  and coherence, and the relationship between the two concepts. And the present paper also deals with chaos in previous cohesion and coherence studies combining the author’s beliefs. Then empirical studies of cohesion and coherence theory are introduced which are divided into two categories. The first group of empirical studies explores the relationship of cohesion, coherence and writing quality; </w:t>
      </w:r>
      <w:proofErr w:type="gramStart"/>
      <w:r w:rsidRPr="00A54816">
        <w:rPr>
          <w:rFonts w:asciiTheme="majorBidi" w:hAnsiTheme="majorBidi" w:cstheme="majorBidi"/>
          <w:sz w:val="28"/>
          <w:szCs w:val="28"/>
        </w:rPr>
        <w:t>The</w:t>
      </w:r>
      <w:proofErr w:type="gramEnd"/>
      <w:r w:rsidRPr="00A54816">
        <w:rPr>
          <w:rFonts w:asciiTheme="majorBidi" w:hAnsiTheme="majorBidi" w:cstheme="majorBidi"/>
          <w:sz w:val="28"/>
          <w:szCs w:val="28"/>
        </w:rPr>
        <w:t xml:space="preserve"> second group applies this theory to writing teaching. The article concludes with limitations and future directions of researches about the application of cohesion and coherence theory to writing teaching.</w:t>
      </w:r>
    </w:p>
    <w:p w:rsidR="00D74E8B" w:rsidRDefault="00D74E8B" w:rsidP="00D74E8B">
      <w:pPr>
        <w:spacing w:line="360" w:lineRule="auto"/>
        <w:jc w:val="both"/>
        <w:rPr>
          <w:rFonts w:asciiTheme="majorBidi" w:hAnsiTheme="majorBidi" w:cstheme="majorBidi"/>
          <w:sz w:val="28"/>
          <w:szCs w:val="28"/>
        </w:rPr>
      </w:pPr>
    </w:p>
    <w:p w:rsidR="004D764A" w:rsidRDefault="004D764A" w:rsidP="00D74E8B">
      <w:pPr>
        <w:spacing w:line="360" w:lineRule="auto"/>
        <w:jc w:val="both"/>
        <w:rPr>
          <w:rFonts w:asciiTheme="majorBidi" w:hAnsiTheme="majorBidi" w:cstheme="majorBidi"/>
          <w:sz w:val="28"/>
          <w:szCs w:val="28"/>
        </w:rPr>
      </w:pPr>
    </w:p>
    <w:p w:rsidR="004D764A" w:rsidRDefault="004D764A" w:rsidP="00D74E8B">
      <w:pPr>
        <w:spacing w:line="360" w:lineRule="auto"/>
        <w:jc w:val="both"/>
        <w:rPr>
          <w:rFonts w:asciiTheme="majorBidi" w:hAnsiTheme="majorBidi" w:cstheme="majorBidi"/>
          <w:sz w:val="28"/>
          <w:szCs w:val="28"/>
        </w:rPr>
      </w:pPr>
    </w:p>
    <w:p w:rsidR="004D764A" w:rsidRDefault="004D764A" w:rsidP="00D74E8B">
      <w:pPr>
        <w:spacing w:line="360" w:lineRule="auto"/>
        <w:jc w:val="both"/>
        <w:rPr>
          <w:rFonts w:asciiTheme="majorBidi" w:hAnsiTheme="majorBidi" w:cstheme="majorBidi"/>
          <w:sz w:val="28"/>
          <w:szCs w:val="28"/>
        </w:rPr>
      </w:pPr>
    </w:p>
    <w:p w:rsidR="004D764A" w:rsidRPr="006F69A2" w:rsidRDefault="006F69A2" w:rsidP="006F69A2">
      <w:pPr>
        <w:spacing w:line="360" w:lineRule="auto"/>
        <w:jc w:val="both"/>
        <w:outlineLvl w:val="0"/>
        <w:rPr>
          <w:rFonts w:asciiTheme="majorBidi" w:hAnsiTheme="majorBidi" w:cstheme="majorBidi"/>
          <w:b/>
          <w:bCs/>
          <w:sz w:val="32"/>
          <w:szCs w:val="32"/>
        </w:rPr>
      </w:pPr>
      <w:bookmarkStart w:id="29" w:name="_Toc195314360"/>
      <w:r w:rsidRPr="006F69A2">
        <w:rPr>
          <w:rFonts w:asciiTheme="majorBidi" w:hAnsiTheme="majorBidi" w:cstheme="majorBidi"/>
          <w:b/>
          <w:bCs/>
          <w:sz w:val="32"/>
          <w:szCs w:val="32"/>
        </w:rPr>
        <w:t>References</w:t>
      </w:r>
      <w:bookmarkEnd w:id="29"/>
    </w:p>
    <w:p w:rsidR="00505793" w:rsidRPr="008D52B1" w:rsidRDefault="00505793" w:rsidP="006F69A2">
      <w:pPr>
        <w:spacing w:line="360" w:lineRule="auto"/>
        <w:ind w:left="720" w:hanging="720"/>
        <w:rPr>
          <w:rFonts w:asciiTheme="majorBidi" w:hAnsiTheme="majorBidi" w:cstheme="majorBidi"/>
          <w:sz w:val="28"/>
          <w:szCs w:val="28"/>
        </w:rPr>
      </w:pPr>
      <w:proofErr w:type="spellStart"/>
      <w:r w:rsidRPr="00505793">
        <w:rPr>
          <w:rFonts w:asciiTheme="majorBidi" w:hAnsiTheme="majorBidi" w:cstheme="majorBidi"/>
          <w:sz w:val="28"/>
          <w:szCs w:val="28"/>
        </w:rPr>
        <w:t>Akmajian</w:t>
      </w:r>
      <w:proofErr w:type="spellEnd"/>
      <w:r w:rsidRPr="00505793">
        <w:rPr>
          <w:rFonts w:asciiTheme="majorBidi" w:hAnsiTheme="majorBidi" w:cstheme="majorBidi"/>
          <w:sz w:val="28"/>
          <w:szCs w:val="28"/>
        </w:rPr>
        <w:t xml:space="preserve">, A. (1984). Sentence types and the form-function fit. </w:t>
      </w:r>
      <w:proofErr w:type="gramStart"/>
      <w:r w:rsidRPr="00505793">
        <w:rPr>
          <w:rFonts w:asciiTheme="majorBidi" w:hAnsiTheme="majorBidi" w:cstheme="majorBidi"/>
          <w:sz w:val="28"/>
          <w:szCs w:val="28"/>
        </w:rPr>
        <w:t>Natural Lan</w:t>
      </w:r>
      <w:r>
        <w:rPr>
          <w:rFonts w:asciiTheme="majorBidi" w:hAnsiTheme="majorBidi" w:cstheme="majorBidi"/>
          <w:sz w:val="28"/>
          <w:szCs w:val="28"/>
        </w:rPr>
        <w:t>guage &amp; Linguistic Theory</w:t>
      </w:r>
      <w:r w:rsidRPr="008D52B1">
        <w:rPr>
          <w:rFonts w:asciiTheme="majorBidi" w:hAnsiTheme="majorBidi" w:cstheme="majorBidi"/>
          <w:sz w:val="28"/>
          <w:szCs w:val="28"/>
        </w:rPr>
        <w:t>.</w:t>
      </w:r>
      <w:proofErr w:type="gramEnd"/>
    </w:p>
    <w:p w:rsidR="00505793" w:rsidRPr="008D52B1" w:rsidRDefault="00505793" w:rsidP="00505793">
      <w:pPr>
        <w:spacing w:line="360" w:lineRule="auto"/>
        <w:ind w:left="720" w:hanging="720"/>
        <w:rPr>
          <w:rFonts w:asciiTheme="majorBidi" w:hAnsiTheme="majorBidi" w:cstheme="majorBidi"/>
          <w:sz w:val="28"/>
          <w:szCs w:val="28"/>
        </w:rPr>
      </w:pPr>
      <w:proofErr w:type="spellStart"/>
      <w:r w:rsidRPr="00505793">
        <w:rPr>
          <w:rFonts w:asciiTheme="majorBidi" w:hAnsiTheme="majorBidi" w:cstheme="majorBidi"/>
          <w:sz w:val="28"/>
          <w:szCs w:val="28"/>
        </w:rPr>
        <w:t>Badarudin</w:t>
      </w:r>
      <w:proofErr w:type="spellEnd"/>
      <w:r w:rsidRPr="00505793">
        <w:rPr>
          <w:rFonts w:asciiTheme="majorBidi" w:hAnsiTheme="majorBidi" w:cstheme="majorBidi"/>
          <w:sz w:val="28"/>
          <w:szCs w:val="28"/>
        </w:rPr>
        <w:t>, N. E. (2018). The Compilation of Quranic Verses (</w:t>
      </w:r>
      <w:proofErr w:type="spellStart"/>
      <w:r w:rsidRPr="00505793">
        <w:rPr>
          <w:rFonts w:asciiTheme="majorBidi" w:hAnsiTheme="majorBidi" w:cstheme="majorBidi"/>
          <w:sz w:val="28"/>
          <w:szCs w:val="28"/>
        </w:rPr>
        <w:t>Juz</w:t>
      </w:r>
      <w:proofErr w:type="spellEnd"/>
      <w:r w:rsidRPr="00505793">
        <w:rPr>
          <w:rFonts w:asciiTheme="majorBidi" w:hAnsiTheme="majorBidi" w:cstheme="majorBidi"/>
          <w:sz w:val="28"/>
          <w:szCs w:val="28"/>
        </w:rPr>
        <w:t xml:space="preserve"> 1-15) And Hadiths of </w:t>
      </w:r>
      <w:proofErr w:type="spellStart"/>
      <w:r w:rsidRPr="00505793">
        <w:rPr>
          <w:rFonts w:asciiTheme="majorBidi" w:hAnsiTheme="majorBidi" w:cstheme="majorBidi"/>
          <w:sz w:val="28"/>
          <w:szCs w:val="28"/>
        </w:rPr>
        <w:t>Sahih</w:t>
      </w:r>
      <w:proofErr w:type="spellEnd"/>
      <w:r w:rsidRPr="00505793">
        <w:rPr>
          <w:rFonts w:asciiTheme="majorBidi" w:hAnsiTheme="majorBidi" w:cstheme="majorBidi"/>
          <w:sz w:val="28"/>
          <w:szCs w:val="28"/>
        </w:rPr>
        <w:t xml:space="preserve"> Bukhari Related to Visual Function. </w:t>
      </w:r>
      <w:proofErr w:type="gramStart"/>
      <w:r w:rsidRPr="00505793">
        <w:rPr>
          <w:rFonts w:asciiTheme="majorBidi" w:hAnsiTheme="majorBidi" w:cstheme="majorBidi"/>
          <w:sz w:val="28"/>
          <w:szCs w:val="28"/>
        </w:rPr>
        <w:t>International Journal o</w:t>
      </w:r>
      <w:r>
        <w:rPr>
          <w:rFonts w:asciiTheme="majorBidi" w:hAnsiTheme="majorBidi" w:cstheme="majorBidi"/>
          <w:sz w:val="28"/>
          <w:szCs w:val="28"/>
        </w:rPr>
        <w:t>f Allied Health Sciences, 2(3).</w:t>
      </w:r>
      <w:proofErr w:type="gramEnd"/>
    </w:p>
    <w:p w:rsidR="00505793" w:rsidRDefault="00505793" w:rsidP="00505793">
      <w:pPr>
        <w:spacing w:line="360" w:lineRule="auto"/>
        <w:ind w:left="720" w:hanging="720"/>
        <w:rPr>
          <w:rFonts w:asciiTheme="majorBidi" w:hAnsiTheme="majorBidi" w:cstheme="majorBidi"/>
          <w:sz w:val="28"/>
          <w:szCs w:val="28"/>
        </w:rPr>
      </w:pPr>
      <w:r w:rsidRPr="008D52B1">
        <w:rPr>
          <w:rFonts w:asciiTheme="majorBidi" w:hAnsiTheme="majorBidi" w:cs="Times New Roman"/>
          <w:sz w:val="28"/>
          <w:szCs w:val="28"/>
          <w:rtl/>
        </w:rPr>
        <w:t>‏</w:t>
      </w:r>
      <w:proofErr w:type="spellStart"/>
      <w:r w:rsidRPr="008D52B1">
        <w:rPr>
          <w:rFonts w:asciiTheme="majorBidi" w:hAnsiTheme="majorBidi" w:cstheme="majorBidi"/>
          <w:sz w:val="28"/>
          <w:szCs w:val="28"/>
        </w:rPr>
        <w:t>Bahaziq</w:t>
      </w:r>
      <w:proofErr w:type="spellEnd"/>
      <w:r w:rsidRPr="008D52B1">
        <w:rPr>
          <w:rFonts w:asciiTheme="majorBidi" w:hAnsiTheme="majorBidi" w:cstheme="majorBidi"/>
          <w:sz w:val="28"/>
          <w:szCs w:val="28"/>
        </w:rPr>
        <w:t xml:space="preserve">, A. (2016). Cohesive Devices in Written Discourse: A Discourse Analysis of a Student's Essay Writing. </w:t>
      </w:r>
      <w:r>
        <w:rPr>
          <w:rFonts w:asciiTheme="majorBidi" w:hAnsiTheme="majorBidi" w:cstheme="majorBidi"/>
          <w:sz w:val="28"/>
          <w:szCs w:val="28"/>
        </w:rPr>
        <w:t>English Language Teaching, 9(7)</w:t>
      </w:r>
      <w:r w:rsidRPr="008D52B1">
        <w:rPr>
          <w:rFonts w:asciiTheme="majorBidi" w:hAnsiTheme="majorBidi" w:cstheme="majorBidi"/>
          <w:sz w:val="28"/>
          <w:szCs w:val="28"/>
        </w:rPr>
        <w:t>.</w:t>
      </w:r>
      <w:r w:rsidRPr="008D52B1">
        <w:rPr>
          <w:rFonts w:asciiTheme="majorBidi" w:hAnsiTheme="majorBidi" w:cs="Times New Roman"/>
          <w:sz w:val="28"/>
          <w:szCs w:val="28"/>
          <w:rtl/>
        </w:rPr>
        <w:t>‏</w:t>
      </w:r>
    </w:p>
    <w:p w:rsidR="00505793" w:rsidRPr="00C91E3E" w:rsidRDefault="00505793" w:rsidP="00505793">
      <w:pPr>
        <w:spacing w:line="360" w:lineRule="auto"/>
        <w:ind w:left="720" w:hanging="720"/>
        <w:jc w:val="both"/>
        <w:rPr>
          <w:rFonts w:asciiTheme="majorBidi" w:hAnsiTheme="majorBidi" w:cstheme="majorBidi"/>
          <w:sz w:val="28"/>
          <w:szCs w:val="28"/>
          <w:rtl/>
        </w:rPr>
      </w:pPr>
      <w:r w:rsidRPr="004D764A">
        <w:rPr>
          <w:rFonts w:asciiTheme="majorBidi" w:hAnsiTheme="majorBidi" w:cs="Times New Roman"/>
          <w:sz w:val="28"/>
          <w:szCs w:val="28"/>
          <w:rtl/>
        </w:rPr>
        <w:t>‏</w:t>
      </w:r>
      <w:r w:rsidRPr="00505793">
        <w:t xml:space="preserve"> </w:t>
      </w:r>
      <w:r w:rsidRPr="00505793">
        <w:rPr>
          <w:rFonts w:asciiTheme="majorBidi" w:hAnsiTheme="majorBidi" w:cstheme="majorBidi"/>
          <w:sz w:val="28"/>
          <w:szCs w:val="28"/>
        </w:rPr>
        <w:t xml:space="preserve">Ballmer, T. </w:t>
      </w:r>
      <w:proofErr w:type="gramStart"/>
      <w:r w:rsidRPr="00505793">
        <w:rPr>
          <w:rFonts w:asciiTheme="majorBidi" w:hAnsiTheme="majorBidi" w:cstheme="majorBidi"/>
          <w:sz w:val="28"/>
          <w:szCs w:val="28"/>
        </w:rPr>
        <w:t>T. (1981).</w:t>
      </w:r>
      <w:proofErr w:type="gramEnd"/>
      <w:r w:rsidRPr="00505793">
        <w:rPr>
          <w:rFonts w:asciiTheme="majorBidi" w:hAnsiTheme="majorBidi" w:cstheme="majorBidi"/>
          <w:sz w:val="28"/>
          <w:szCs w:val="28"/>
        </w:rPr>
        <w:t xml:space="preserve"> </w:t>
      </w:r>
      <w:proofErr w:type="gramStart"/>
      <w:r w:rsidRPr="00505793">
        <w:rPr>
          <w:rFonts w:asciiTheme="majorBidi" w:hAnsiTheme="majorBidi" w:cstheme="majorBidi"/>
          <w:sz w:val="28"/>
          <w:szCs w:val="28"/>
        </w:rPr>
        <w:t>Words, sentences, texts, and all that.</w:t>
      </w:r>
      <w:proofErr w:type="gramEnd"/>
      <w:r w:rsidRPr="00505793">
        <w:rPr>
          <w:rFonts w:asciiTheme="majorBidi" w:hAnsiTheme="majorBidi" w:cstheme="majorBidi"/>
          <w:sz w:val="28"/>
          <w:szCs w:val="28"/>
        </w:rPr>
        <w:t xml:space="preserve"> Text-Interdisciplinary Journal for the St</w:t>
      </w:r>
      <w:r>
        <w:rPr>
          <w:rFonts w:asciiTheme="majorBidi" w:hAnsiTheme="majorBidi" w:cstheme="majorBidi"/>
          <w:sz w:val="28"/>
          <w:szCs w:val="28"/>
        </w:rPr>
        <w:t>udy of Discourse, 1(2)</w:t>
      </w:r>
      <w:r w:rsidRPr="004D764A">
        <w:rPr>
          <w:rFonts w:asciiTheme="majorBidi" w:hAnsiTheme="majorBidi" w:cstheme="majorBidi"/>
          <w:sz w:val="28"/>
          <w:szCs w:val="28"/>
        </w:rPr>
        <w:t>.</w:t>
      </w:r>
      <w:r w:rsidRPr="004D764A">
        <w:rPr>
          <w:rFonts w:asciiTheme="majorBidi" w:hAnsiTheme="majorBidi" w:cs="Times New Roman"/>
          <w:sz w:val="28"/>
          <w:szCs w:val="28"/>
          <w:rtl/>
        </w:rPr>
        <w:t>‏</w:t>
      </w:r>
    </w:p>
    <w:p w:rsidR="00505793" w:rsidRPr="004D764A" w:rsidRDefault="00505793" w:rsidP="00505793">
      <w:pPr>
        <w:spacing w:line="360" w:lineRule="auto"/>
        <w:ind w:left="720" w:hanging="720"/>
        <w:rPr>
          <w:rFonts w:asciiTheme="majorBidi" w:hAnsiTheme="majorBidi" w:cstheme="majorBidi"/>
          <w:sz w:val="28"/>
          <w:szCs w:val="28"/>
        </w:rPr>
      </w:pPr>
      <w:proofErr w:type="spellStart"/>
      <w:proofErr w:type="gramStart"/>
      <w:r w:rsidRPr="00505793">
        <w:rPr>
          <w:rFonts w:asciiTheme="majorBidi" w:hAnsiTheme="majorBidi" w:cstheme="majorBidi"/>
          <w:sz w:val="28"/>
          <w:szCs w:val="28"/>
        </w:rPr>
        <w:t>Bublitz</w:t>
      </w:r>
      <w:proofErr w:type="spellEnd"/>
      <w:r w:rsidRPr="00505793">
        <w:rPr>
          <w:rFonts w:asciiTheme="majorBidi" w:hAnsiTheme="majorBidi" w:cstheme="majorBidi"/>
          <w:sz w:val="28"/>
          <w:szCs w:val="28"/>
        </w:rPr>
        <w:t>, W. (2011).</w:t>
      </w:r>
      <w:proofErr w:type="gramEnd"/>
      <w:r w:rsidRPr="00505793">
        <w:rPr>
          <w:rFonts w:asciiTheme="majorBidi" w:hAnsiTheme="majorBidi" w:cstheme="majorBidi"/>
          <w:sz w:val="28"/>
          <w:szCs w:val="28"/>
        </w:rPr>
        <w:t xml:space="preserve"> </w:t>
      </w:r>
      <w:proofErr w:type="gramStart"/>
      <w:r w:rsidRPr="00505793">
        <w:rPr>
          <w:rFonts w:asciiTheme="majorBidi" w:hAnsiTheme="majorBidi" w:cstheme="majorBidi"/>
          <w:sz w:val="28"/>
          <w:szCs w:val="28"/>
        </w:rPr>
        <w:t>Cohesion and coherence.</w:t>
      </w:r>
      <w:proofErr w:type="gramEnd"/>
      <w:r w:rsidRPr="00505793">
        <w:rPr>
          <w:rFonts w:asciiTheme="majorBidi" w:hAnsiTheme="majorBidi" w:cstheme="majorBidi"/>
          <w:sz w:val="28"/>
          <w:szCs w:val="28"/>
        </w:rPr>
        <w:t xml:space="preserve"> </w:t>
      </w:r>
      <w:proofErr w:type="gramStart"/>
      <w:r w:rsidRPr="00505793">
        <w:rPr>
          <w:rFonts w:asciiTheme="majorBidi" w:hAnsiTheme="majorBidi" w:cstheme="majorBidi"/>
          <w:sz w:val="28"/>
          <w:szCs w:val="28"/>
        </w:rPr>
        <w:t>In Discursive pragmatics.</w:t>
      </w:r>
      <w:proofErr w:type="gramEnd"/>
      <w:r w:rsidRPr="00505793">
        <w:rPr>
          <w:rFonts w:asciiTheme="majorBidi" w:hAnsiTheme="majorBidi" w:cstheme="majorBidi"/>
          <w:sz w:val="28"/>
          <w:szCs w:val="28"/>
        </w:rPr>
        <w:t xml:space="preserve"> Jo</w:t>
      </w:r>
      <w:r>
        <w:rPr>
          <w:rFonts w:asciiTheme="majorBidi" w:hAnsiTheme="majorBidi" w:cstheme="majorBidi"/>
          <w:sz w:val="28"/>
          <w:szCs w:val="28"/>
        </w:rPr>
        <w:t>hn Benjamins Publishing Company</w:t>
      </w:r>
      <w:r w:rsidRPr="004D764A">
        <w:rPr>
          <w:rFonts w:asciiTheme="majorBidi" w:hAnsiTheme="majorBidi" w:cstheme="majorBidi"/>
          <w:sz w:val="28"/>
          <w:szCs w:val="28"/>
        </w:rPr>
        <w:t>.</w:t>
      </w:r>
    </w:p>
    <w:p w:rsidR="00505793" w:rsidRPr="004D764A" w:rsidRDefault="00505793" w:rsidP="00505793">
      <w:pPr>
        <w:spacing w:line="360" w:lineRule="auto"/>
        <w:ind w:left="720" w:hanging="720"/>
        <w:rPr>
          <w:rFonts w:asciiTheme="majorBidi" w:hAnsiTheme="majorBidi" w:cstheme="majorBidi"/>
          <w:sz w:val="28"/>
          <w:szCs w:val="28"/>
        </w:rPr>
      </w:pPr>
      <w:r w:rsidRPr="00505793">
        <w:rPr>
          <w:rFonts w:asciiTheme="majorBidi" w:hAnsiTheme="majorBidi" w:cstheme="majorBidi"/>
          <w:sz w:val="28"/>
          <w:szCs w:val="28"/>
        </w:rPr>
        <w:t>Fairclough, N. (1992). Discourse and text: Linguistic and intertextual analysis within discourse analysis. Discourse &amp; soci</w:t>
      </w:r>
      <w:r>
        <w:rPr>
          <w:rFonts w:asciiTheme="majorBidi" w:hAnsiTheme="majorBidi" w:cstheme="majorBidi"/>
          <w:sz w:val="28"/>
          <w:szCs w:val="28"/>
        </w:rPr>
        <w:t>ety, 3(2)</w:t>
      </w:r>
      <w:r w:rsidRPr="004D764A">
        <w:rPr>
          <w:rFonts w:asciiTheme="majorBidi" w:hAnsiTheme="majorBidi" w:cstheme="majorBidi"/>
          <w:sz w:val="28"/>
          <w:szCs w:val="28"/>
        </w:rPr>
        <w:t>.</w:t>
      </w:r>
      <w:r w:rsidRPr="004D764A">
        <w:rPr>
          <w:rFonts w:asciiTheme="majorBidi" w:hAnsiTheme="majorBidi" w:cs="Times New Roman"/>
          <w:sz w:val="28"/>
          <w:szCs w:val="28"/>
          <w:rtl/>
        </w:rPr>
        <w:t>‏</w:t>
      </w:r>
    </w:p>
    <w:p w:rsidR="00505793" w:rsidRPr="008D52B1" w:rsidRDefault="00505793" w:rsidP="006F69A2">
      <w:pPr>
        <w:spacing w:line="360" w:lineRule="auto"/>
        <w:ind w:left="720" w:hanging="720"/>
        <w:rPr>
          <w:rFonts w:asciiTheme="majorBidi" w:hAnsiTheme="majorBidi" w:cstheme="majorBidi"/>
          <w:sz w:val="28"/>
          <w:szCs w:val="28"/>
        </w:rPr>
      </w:pPr>
      <w:r w:rsidRPr="008D52B1">
        <w:rPr>
          <w:rFonts w:asciiTheme="majorBidi" w:hAnsiTheme="majorBidi" w:cstheme="majorBidi"/>
          <w:sz w:val="28"/>
          <w:szCs w:val="28"/>
        </w:rPr>
        <w:t xml:space="preserve"> </w:t>
      </w:r>
      <w:proofErr w:type="gramStart"/>
      <w:r w:rsidRPr="008D52B1">
        <w:rPr>
          <w:rFonts w:asciiTheme="majorBidi" w:hAnsiTheme="majorBidi" w:cstheme="majorBidi"/>
          <w:sz w:val="28"/>
          <w:szCs w:val="28"/>
        </w:rPr>
        <w:t>Halliday, M. A. K. and Hasan, R. (1976).</w:t>
      </w:r>
      <w:proofErr w:type="gramEnd"/>
      <w:r w:rsidRPr="008D52B1">
        <w:rPr>
          <w:rFonts w:asciiTheme="majorBidi" w:hAnsiTheme="majorBidi" w:cstheme="majorBidi"/>
          <w:sz w:val="28"/>
          <w:szCs w:val="28"/>
        </w:rPr>
        <w:t xml:space="preserve"> </w:t>
      </w:r>
      <w:proofErr w:type="gramStart"/>
      <w:r w:rsidRPr="008D52B1">
        <w:rPr>
          <w:rFonts w:asciiTheme="majorBidi" w:hAnsiTheme="majorBidi" w:cstheme="majorBidi"/>
          <w:sz w:val="28"/>
          <w:szCs w:val="28"/>
        </w:rPr>
        <w:t>Cohesion in English.</w:t>
      </w:r>
      <w:proofErr w:type="gramEnd"/>
      <w:r w:rsidRPr="008D52B1">
        <w:rPr>
          <w:rFonts w:asciiTheme="majorBidi" w:hAnsiTheme="majorBidi" w:cstheme="majorBidi"/>
          <w:sz w:val="28"/>
          <w:szCs w:val="28"/>
        </w:rPr>
        <w:t xml:space="preserve"> London: Longman. </w:t>
      </w:r>
    </w:p>
    <w:p w:rsidR="00505793" w:rsidRPr="008D52B1" w:rsidRDefault="00505793" w:rsidP="006F69A2">
      <w:pPr>
        <w:spacing w:line="360" w:lineRule="auto"/>
        <w:ind w:left="720" w:hanging="720"/>
        <w:rPr>
          <w:rFonts w:asciiTheme="majorBidi" w:hAnsiTheme="majorBidi" w:cstheme="majorBidi"/>
          <w:sz w:val="28"/>
          <w:szCs w:val="28"/>
        </w:rPr>
      </w:pPr>
      <w:proofErr w:type="gramStart"/>
      <w:r w:rsidRPr="008D52B1">
        <w:rPr>
          <w:rFonts w:asciiTheme="majorBidi" w:hAnsiTheme="majorBidi" w:cstheme="majorBidi"/>
          <w:sz w:val="28"/>
          <w:szCs w:val="28"/>
        </w:rPr>
        <w:t xml:space="preserve">Halliday, M.A.K and </w:t>
      </w:r>
      <w:proofErr w:type="spellStart"/>
      <w:r w:rsidRPr="008D52B1">
        <w:rPr>
          <w:rFonts w:asciiTheme="majorBidi" w:hAnsiTheme="majorBidi" w:cstheme="majorBidi"/>
          <w:sz w:val="28"/>
          <w:szCs w:val="28"/>
        </w:rPr>
        <w:t>Ruqaya</w:t>
      </w:r>
      <w:proofErr w:type="spellEnd"/>
      <w:r w:rsidRPr="008D52B1">
        <w:rPr>
          <w:rFonts w:asciiTheme="majorBidi" w:hAnsiTheme="majorBidi" w:cstheme="majorBidi"/>
          <w:sz w:val="28"/>
          <w:szCs w:val="28"/>
        </w:rPr>
        <w:t xml:space="preserve"> Hasan.</w:t>
      </w:r>
      <w:proofErr w:type="gramEnd"/>
      <w:r w:rsidRPr="008D52B1">
        <w:rPr>
          <w:rFonts w:asciiTheme="majorBidi" w:hAnsiTheme="majorBidi" w:cstheme="majorBidi"/>
          <w:sz w:val="28"/>
          <w:szCs w:val="28"/>
        </w:rPr>
        <w:t xml:space="preserve"> </w:t>
      </w:r>
      <w:proofErr w:type="gramStart"/>
      <w:r w:rsidRPr="008D52B1">
        <w:rPr>
          <w:rFonts w:asciiTheme="majorBidi" w:hAnsiTheme="majorBidi" w:cstheme="majorBidi"/>
          <w:sz w:val="28"/>
          <w:szCs w:val="28"/>
        </w:rPr>
        <w:t>(1979). Cohesion in English.</w:t>
      </w:r>
      <w:proofErr w:type="gramEnd"/>
      <w:r w:rsidRPr="008D52B1">
        <w:rPr>
          <w:rFonts w:asciiTheme="majorBidi" w:hAnsiTheme="majorBidi" w:cstheme="majorBidi"/>
          <w:sz w:val="28"/>
          <w:szCs w:val="28"/>
        </w:rPr>
        <w:t xml:space="preserve"> Longman: London. </w:t>
      </w:r>
    </w:p>
    <w:p w:rsidR="00505793" w:rsidRPr="008D52B1" w:rsidRDefault="00505793" w:rsidP="00505793">
      <w:pPr>
        <w:spacing w:line="360" w:lineRule="auto"/>
        <w:ind w:left="720" w:hanging="720"/>
        <w:rPr>
          <w:rFonts w:asciiTheme="majorBidi" w:hAnsiTheme="majorBidi" w:cstheme="majorBidi"/>
          <w:sz w:val="28"/>
          <w:szCs w:val="28"/>
        </w:rPr>
      </w:pPr>
      <w:proofErr w:type="spellStart"/>
      <w:r w:rsidRPr="008D52B1">
        <w:rPr>
          <w:rFonts w:asciiTheme="majorBidi" w:hAnsiTheme="majorBidi" w:cstheme="majorBidi"/>
          <w:sz w:val="28"/>
          <w:szCs w:val="28"/>
        </w:rPr>
        <w:t>Hinkel</w:t>
      </w:r>
      <w:proofErr w:type="spellEnd"/>
      <w:r w:rsidRPr="008D52B1">
        <w:rPr>
          <w:rFonts w:asciiTheme="majorBidi" w:hAnsiTheme="majorBidi" w:cstheme="majorBidi"/>
          <w:sz w:val="28"/>
          <w:szCs w:val="28"/>
        </w:rPr>
        <w:t xml:space="preserve">, E. (2004). “Rhetorical Features of Text: Cohesion and Coherence”, Teaching Academic ESL Writing: Practical Techniques in Vocabulary and Grammar. </w:t>
      </w:r>
      <w:proofErr w:type="gramStart"/>
      <w:r w:rsidRPr="008D52B1">
        <w:rPr>
          <w:rFonts w:asciiTheme="majorBidi" w:hAnsiTheme="majorBidi" w:cstheme="majorBidi"/>
          <w:sz w:val="28"/>
          <w:szCs w:val="28"/>
        </w:rPr>
        <w:t>Lawrence Erlbaum Associates, Mahwah, New Jersey.</w:t>
      </w:r>
      <w:proofErr w:type="gramEnd"/>
    </w:p>
    <w:p w:rsidR="00505793" w:rsidRPr="008D52B1" w:rsidRDefault="00505793" w:rsidP="006F69A2">
      <w:pPr>
        <w:spacing w:line="360" w:lineRule="auto"/>
        <w:ind w:left="720" w:hanging="720"/>
        <w:rPr>
          <w:rFonts w:asciiTheme="majorBidi" w:hAnsiTheme="majorBidi" w:cstheme="majorBidi"/>
          <w:sz w:val="28"/>
          <w:szCs w:val="28"/>
        </w:rPr>
      </w:pPr>
      <w:r w:rsidRPr="008D52B1">
        <w:rPr>
          <w:rFonts w:asciiTheme="majorBidi" w:hAnsiTheme="majorBidi" w:cs="Times New Roman"/>
          <w:sz w:val="28"/>
          <w:szCs w:val="28"/>
          <w:rtl/>
        </w:rPr>
        <w:t>‏</w:t>
      </w:r>
      <w:proofErr w:type="spellStart"/>
      <w:r w:rsidRPr="008D52B1">
        <w:rPr>
          <w:rFonts w:asciiTheme="majorBidi" w:hAnsiTheme="majorBidi" w:cstheme="majorBidi"/>
          <w:sz w:val="28"/>
          <w:szCs w:val="28"/>
        </w:rPr>
        <w:t>Kaushanskaya</w:t>
      </w:r>
      <w:proofErr w:type="spellEnd"/>
      <w:r w:rsidRPr="008D52B1">
        <w:rPr>
          <w:rFonts w:asciiTheme="majorBidi" w:hAnsiTheme="majorBidi" w:cstheme="majorBidi"/>
          <w:sz w:val="28"/>
          <w:szCs w:val="28"/>
        </w:rPr>
        <w:t xml:space="preserve">, V.L., </w:t>
      </w:r>
      <w:proofErr w:type="spellStart"/>
      <w:r w:rsidRPr="008D52B1">
        <w:rPr>
          <w:rFonts w:asciiTheme="majorBidi" w:hAnsiTheme="majorBidi" w:cstheme="majorBidi"/>
          <w:sz w:val="28"/>
          <w:szCs w:val="28"/>
        </w:rPr>
        <w:t>Kovner</w:t>
      </w:r>
      <w:proofErr w:type="spellEnd"/>
      <w:r w:rsidRPr="008D52B1">
        <w:rPr>
          <w:rFonts w:asciiTheme="majorBidi" w:hAnsiTheme="majorBidi" w:cstheme="majorBidi"/>
          <w:sz w:val="28"/>
          <w:szCs w:val="28"/>
        </w:rPr>
        <w:t xml:space="preserve"> R.L. (1973). </w:t>
      </w:r>
      <w:proofErr w:type="gramStart"/>
      <w:r w:rsidRPr="008D52B1">
        <w:rPr>
          <w:rFonts w:asciiTheme="majorBidi" w:hAnsiTheme="majorBidi" w:cstheme="majorBidi"/>
          <w:sz w:val="28"/>
          <w:szCs w:val="28"/>
        </w:rPr>
        <w:t>English Grammar.</w:t>
      </w:r>
      <w:proofErr w:type="gramEnd"/>
      <w:r w:rsidRPr="008D52B1">
        <w:rPr>
          <w:rFonts w:asciiTheme="majorBidi" w:hAnsiTheme="majorBidi" w:cstheme="majorBidi"/>
          <w:sz w:val="28"/>
          <w:szCs w:val="28"/>
        </w:rPr>
        <w:t xml:space="preserve"> Leningrad: Leningrad Publishing House. </w:t>
      </w:r>
    </w:p>
    <w:p w:rsidR="00505793" w:rsidRPr="008D52B1" w:rsidRDefault="00505793" w:rsidP="006F69A2">
      <w:pPr>
        <w:spacing w:line="360" w:lineRule="auto"/>
        <w:ind w:left="720" w:hanging="720"/>
        <w:rPr>
          <w:rFonts w:asciiTheme="majorBidi" w:hAnsiTheme="majorBidi" w:cstheme="majorBidi"/>
          <w:sz w:val="28"/>
          <w:szCs w:val="28"/>
        </w:rPr>
      </w:pPr>
      <w:proofErr w:type="spellStart"/>
      <w:proofErr w:type="gramStart"/>
      <w:r w:rsidRPr="008D52B1">
        <w:rPr>
          <w:rFonts w:asciiTheme="majorBidi" w:hAnsiTheme="majorBidi" w:cstheme="majorBidi"/>
          <w:sz w:val="28"/>
          <w:szCs w:val="28"/>
        </w:rPr>
        <w:t>Mulyana</w:t>
      </w:r>
      <w:proofErr w:type="spellEnd"/>
      <w:r w:rsidRPr="008D52B1">
        <w:rPr>
          <w:rFonts w:asciiTheme="majorBidi" w:hAnsiTheme="majorBidi" w:cstheme="majorBidi"/>
          <w:sz w:val="28"/>
          <w:szCs w:val="28"/>
        </w:rPr>
        <w:t>.</w:t>
      </w:r>
      <w:proofErr w:type="gramEnd"/>
      <w:r w:rsidRPr="008D52B1">
        <w:rPr>
          <w:rFonts w:asciiTheme="majorBidi" w:hAnsiTheme="majorBidi" w:cstheme="majorBidi"/>
          <w:sz w:val="28"/>
          <w:szCs w:val="28"/>
        </w:rPr>
        <w:t xml:space="preserve"> (2005). </w:t>
      </w:r>
      <w:proofErr w:type="spellStart"/>
      <w:r w:rsidRPr="008D52B1">
        <w:rPr>
          <w:rFonts w:asciiTheme="majorBidi" w:hAnsiTheme="majorBidi" w:cstheme="majorBidi"/>
          <w:sz w:val="28"/>
          <w:szCs w:val="28"/>
        </w:rPr>
        <w:t>Kajian</w:t>
      </w:r>
      <w:proofErr w:type="spellEnd"/>
      <w:r w:rsidRPr="008D52B1">
        <w:rPr>
          <w:rFonts w:asciiTheme="majorBidi" w:hAnsiTheme="majorBidi" w:cstheme="majorBidi"/>
          <w:sz w:val="28"/>
          <w:szCs w:val="28"/>
        </w:rPr>
        <w:t xml:space="preserve"> </w:t>
      </w:r>
      <w:proofErr w:type="spellStart"/>
      <w:r w:rsidRPr="008D52B1">
        <w:rPr>
          <w:rFonts w:asciiTheme="majorBidi" w:hAnsiTheme="majorBidi" w:cstheme="majorBidi"/>
          <w:sz w:val="28"/>
          <w:szCs w:val="28"/>
        </w:rPr>
        <w:t>Wacana</w:t>
      </w:r>
      <w:proofErr w:type="spellEnd"/>
      <w:r w:rsidRPr="008D52B1">
        <w:rPr>
          <w:rFonts w:asciiTheme="majorBidi" w:hAnsiTheme="majorBidi" w:cstheme="majorBidi"/>
          <w:sz w:val="28"/>
          <w:szCs w:val="28"/>
        </w:rPr>
        <w:t xml:space="preserve">: </w:t>
      </w:r>
      <w:proofErr w:type="spellStart"/>
      <w:r w:rsidRPr="008D52B1">
        <w:rPr>
          <w:rFonts w:asciiTheme="majorBidi" w:hAnsiTheme="majorBidi" w:cstheme="majorBidi"/>
          <w:sz w:val="28"/>
          <w:szCs w:val="28"/>
        </w:rPr>
        <w:t>Teori</w:t>
      </w:r>
      <w:proofErr w:type="spellEnd"/>
      <w:r w:rsidRPr="008D52B1">
        <w:rPr>
          <w:rFonts w:asciiTheme="majorBidi" w:hAnsiTheme="majorBidi" w:cstheme="majorBidi"/>
          <w:sz w:val="28"/>
          <w:szCs w:val="28"/>
        </w:rPr>
        <w:t xml:space="preserve">, </w:t>
      </w:r>
      <w:proofErr w:type="spellStart"/>
      <w:r w:rsidRPr="008D52B1">
        <w:rPr>
          <w:rFonts w:asciiTheme="majorBidi" w:hAnsiTheme="majorBidi" w:cstheme="majorBidi"/>
          <w:sz w:val="28"/>
          <w:szCs w:val="28"/>
        </w:rPr>
        <w:t>Metode</w:t>
      </w:r>
      <w:proofErr w:type="spellEnd"/>
      <w:r w:rsidRPr="008D52B1">
        <w:rPr>
          <w:rFonts w:asciiTheme="majorBidi" w:hAnsiTheme="majorBidi" w:cstheme="majorBidi"/>
          <w:sz w:val="28"/>
          <w:szCs w:val="28"/>
        </w:rPr>
        <w:t xml:space="preserve">, </w:t>
      </w:r>
      <w:proofErr w:type="spellStart"/>
      <w:r w:rsidRPr="008D52B1">
        <w:rPr>
          <w:rFonts w:asciiTheme="majorBidi" w:hAnsiTheme="majorBidi" w:cstheme="majorBidi"/>
          <w:sz w:val="28"/>
          <w:szCs w:val="28"/>
        </w:rPr>
        <w:t>dan</w:t>
      </w:r>
      <w:proofErr w:type="spellEnd"/>
      <w:r w:rsidRPr="008D52B1">
        <w:rPr>
          <w:rFonts w:asciiTheme="majorBidi" w:hAnsiTheme="majorBidi" w:cstheme="majorBidi"/>
          <w:sz w:val="28"/>
          <w:szCs w:val="28"/>
        </w:rPr>
        <w:t xml:space="preserve"> </w:t>
      </w:r>
      <w:proofErr w:type="spellStart"/>
      <w:r w:rsidRPr="008D52B1">
        <w:rPr>
          <w:rFonts w:asciiTheme="majorBidi" w:hAnsiTheme="majorBidi" w:cstheme="majorBidi"/>
          <w:sz w:val="28"/>
          <w:szCs w:val="28"/>
        </w:rPr>
        <w:t>Aplikasi</w:t>
      </w:r>
      <w:proofErr w:type="spellEnd"/>
      <w:r w:rsidRPr="008D52B1">
        <w:rPr>
          <w:rFonts w:asciiTheme="majorBidi" w:hAnsiTheme="majorBidi" w:cstheme="majorBidi"/>
          <w:sz w:val="28"/>
          <w:szCs w:val="28"/>
        </w:rPr>
        <w:t xml:space="preserve"> </w:t>
      </w:r>
      <w:proofErr w:type="spellStart"/>
      <w:r w:rsidRPr="008D52B1">
        <w:rPr>
          <w:rFonts w:asciiTheme="majorBidi" w:hAnsiTheme="majorBidi" w:cstheme="majorBidi"/>
          <w:sz w:val="28"/>
          <w:szCs w:val="28"/>
        </w:rPr>
        <w:t>Prinsip-prinsip</w:t>
      </w:r>
      <w:proofErr w:type="spellEnd"/>
      <w:r w:rsidRPr="008D52B1">
        <w:rPr>
          <w:rFonts w:asciiTheme="majorBidi" w:hAnsiTheme="majorBidi" w:cstheme="majorBidi"/>
          <w:sz w:val="28"/>
          <w:szCs w:val="28"/>
        </w:rPr>
        <w:t xml:space="preserve"> </w:t>
      </w:r>
      <w:proofErr w:type="spellStart"/>
      <w:r w:rsidRPr="008D52B1">
        <w:rPr>
          <w:rFonts w:asciiTheme="majorBidi" w:hAnsiTheme="majorBidi" w:cstheme="majorBidi"/>
          <w:sz w:val="28"/>
          <w:szCs w:val="28"/>
        </w:rPr>
        <w:t>Analisis</w:t>
      </w:r>
      <w:proofErr w:type="spellEnd"/>
      <w:r w:rsidRPr="008D52B1">
        <w:rPr>
          <w:rFonts w:asciiTheme="majorBidi" w:hAnsiTheme="majorBidi" w:cstheme="majorBidi"/>
          <w:sz w:val="28"/>
          <w:szCs w:val="28"/>
        </w:rPr>
        <w:t xml:space="preserve"> </w:t>
      </w:r>
      <w:proofErr w:type="spellStart"/>
      <w:r w:rsidRPr="008D52B1">
        <w:rPr>
          <w:rFonts w:asciiTheme="majorBidi" w:hAnsiTheme="majorBidi" w:cstheme="majorBidi"/>
          <w:sz w:val="28"/>
          <w:szCs w:val="28"/>
        </w:rPr>
        <w:t>Wacana</w:t>
      </w:r>
      <w:proofErr w:type="spellEnd"/>
      <w:r w:rsidRPr="008D52B1">
        <w:rPr>
          <w:rFonts w:asciiTheme="majorBidi" w:hAnsiTheme="majorBidi" w:cstheme="majorBidi"/>
          <w:sz w:val="28"/>
          <w:szCs w:val="28"/>
        </w:rPr>
        <w:t xml:space="preserve">. Yogyakarta: Tiara </w:t>
      </w:r>
      <w:proofErr w:type="spellStart"/>
      <w:r w:rsidRPr="008D52B1">
        <w:rPr>
          <w:rFonts w:asciiTheme="majorBidi" w:hAnsiTheme="majorBidi" w:cstheme="majorBidi"/>
          <w:sz w:val="28"/>
          <w:szCs w:val="28"/>
        </w:rPr>
        <w:t>Wacana</w:t>
      </w:r>
      <w:proofErr w:type="spellEnd"/>
      <w:r w:rsidRPr="008D52B1">
        <w:rPr>
          <w:rFonts w:asciiTheme="majorBidi" w:hAnsiTheme="majorBidi" w:cstheme="majorBidi"/>
          <w:sz w:val="28"/>
          <w:szCs w:val="28"/>
        </w:rPr>
        <w:t>.</w:t>
      </w:r>
    </w:p>
    <w:p w:rsidR="00505793" w:rsidRPr="008D52B1" w:rsidRDefault="00505793" w:rsidP="00505793">
      <w:pPr>
        <w:spacing w:line="360" w:lineRule="auto"/>
        <w:ind w:left="720" w:hanging="720"/>
        <w:rPr>
          <w:rFonts w:asciiTheme="majorBidi" w:hAnsiTheme="majorBidi" w:cstheme="majorBidi"/>
          <w:sz w:val="28"/>
          <w:szCs w:val="28"/>
        </w:rPr>
      </w:pPr>
      <w:r w:rsidRPr="008D52B1">
        <w:rPr>
          <w:rFonts w:asciiTheme="majorBidi" w:hAnsiTheme="majorBidi" w:cstheme="majorBidi"/>
          <w:sz w:val="28"/>
          <w:szCs w:val="28"/>
        </w:rPr>
        <w:t xml:space="preserve"> </w:t>
      </w:r>
      <w:proofErr w:type="spellStart"/>
      <w:proofErr w:type="gramStart"/>
      <w:r w:rsidRPr="00505793">
        <w:rPr>
          <w:rFonts w:asciiTheme="majorBidi" w:hAnsiTheme="majorBidi" w:cstheme="majorBidi"/>
          <w:sz w:val="28"/>
          <w:szCs w:val="28"/>
        </w:rPr>
        <w:t>Oshima</w:t>
      </w:r>
      <w:proofErr w:type="spellEnd"/>
      <w:r w:rsidRPr="00505793">
        <w:rPr>
          <w:rFonts w:asciiTheme="majorBidi" w:hAnsiTheme="majorBidi" w:cstheme="majorBidi"/>
          <w:sz w:val="28"/>
          <w:szCs w:val="28"/>
        </w:rPr>
        <w:t>, A., &amp; Hogue, A. (2007).</w:t>
      </w:r>
      <w:proofErr w:type="gramEnd"/>
      <w:r w:rsidRPr="00505793">
        <w:rPr>
          <w:rFonts w:asciiTheme="majorBidi" w:hAnsiTheme="majorBidi" w:cstheme="majorBidi"/>
          <w:sz w:val="28"/>
          <w:szCs w:val="28"/>
        </w:rPr>
        <w:t xml:space="preserve"> </w:t>
      </w:r>
      <w:proofErr w:type="gramStart"/>
      <w:r w:rsidRPr="00505793">
        <w:rPr>
          <w:rFonts w:asciiTheme="majorBidi" w:hAnsiTheme="majorBidi" w:cstheme="majorBidi"/>
          <w:sz w:val="28"/>
          <w:szCs w:val="28"/>
        </w:rPr>
        <w:t>Introduction to academic writing</w:t>
      </w:r>
      <w:r>
        <w:rPr>
          <w:rFonts w:asciiTheme="majorBidi" w:hAnsiTheme="majorBidi" w:cstheme="majorBidi"/>
          <w:sz w:val="28"/>
          <w:szCs w:val="28"/>
        </w:rPr>
        <w:t>.</w:t>
      </w:r>
      <w:proofErr w:type="gramEnd"/>
      <w:r>
        <w:rPr>
          <w:rFonts w:asciiTheme="majorBidi" w:hAnsiTheme="majorBidi" w:cstheme="majorBidi"/>
          <w:sz w:val="28"/>
          <w:szCs w:val="28"/>
        </w:rPr>
        <w:t xml:space="preserve"> London: Pearson/Longman</w:t>
      </w:r>
      <w:r w:rsidRPr="008D52B1">
        <w:rPr>
          <w:rFonts w:asciiTheme="majorBidi" w:hAnsiTheme="majorBidi" w:cstheme="majorBidi"/>
          <w:sz w:val="28"/>
          <w:szCs w:val="28"/>
        </w:rPr>
        <w:t>.</w:t>
      </w:r>
    </w:p>
    <w:p w:rsidR="00505793" w:rsidRPr="008D52B1" w:rsidRDefault="00505793" w:rsidP="006F69A2">
      <w:pPr>
        <w:spacing w:line="360" w:lineRule="auto"/>
        <w:ind w:left="720" w:hanging="720"/>
        <w:rPr>
          <w:rFonts w:asciiTheme="majorBidi" w:hAnsiTheme="majorBidi" w:cstheme="majorBidi"/>
          <w:sz w:val="28"/>
          <w:szCs w:val="28"/>
        </w:rPr>
      </w:pPr>
      <w:proofErr w:type="spellStart"/>
      <w:proofErr w:type="gramStart"/>
      <w:r w:rsidRPr="008D52B1">
        <w:rPr>
          <w:rFonts w:asciiTheme="majorBidi" w:hAnsiTheme="majorBidi" w:cstheme="majorBidi"/>
          <w:sz w:val="28"/>
          <w:szCs w:val="28"/>
        </w:rPr>
        <w:t>Qaddumi</w:t>
      </w:r>
      <w:proofErr w:type="spellEnd"/>
      <w:r w:rsidRPr="008D52B1">
        <w:rPr>
          <w:rFonts w:asciiTheme="majorBidi" w:hAnsiTheme="majorBidi" w:cstheme="majorBidi"/>
          <w:sz w:val="28"/>
          <w:szCs w:val="28"/>
        </w:rPr>
        <w:t>, M. (1995).</w:t>
      </w:r>
      <w:proofErr w:type="gramEnd"/>
      <w:r w:rsidRPr="008D52B1">
        <w:rPr>
          <w:rFonts w:asciiTheme="majorBidi" w:hAnsiTheme="majorBidi" w:cstheme="majorBidi"/>
          <w:sz w:val="28"/>
          <w:szCs w:val="28"/>
        </w:rPr>
        <w:t xml:space="preserve"> Textual deviation and coherence problems in the writings of Arab students at the University of Bahrain: sources and solutions. </w:t>
      </w:r>
      <w:proofErr w:type="gramStart"/>
      <w:r w:rsidRPr="008D52B1">
        <w:rPr>
          <w:rFonts w:asciiTheme="majorBidi" w:hAnsiTheme="majorBidi" w:cstheme="majorBidi"/>
          <w:sz w:val="28"/>
          <w:szCs w:val="28"/>
        </w:rPr>
        <w:t>Unpublished Ph.D. Thesis, University of Nottingham, United Kingdom.</w:t>
      </w:r>
      <w:proofErr w:type="gramEnd"/>
    </w:p>
    <w:p w:rsidR="00505793" w:rsidRDefault="00505793" w:rsidP="00505793">
      <w:pPr>
        <w:spacing w:line="360" w:lineRule="auto"/>
        <w:ind w:left="720" w:hanging="720"/>
        <w:rPr>
          <w:rFonts w:asciiTheme="majorBidi" w:hAnsiTheme="majorBidi" w:cstheme="majorBidi"/>
          <w:sz w:val="28"/>
          <w:szCs w:val="28"/>
        </w:rPr>
      </w:pPr>
      <w:proofErr w:type="spellStart"/>
      <w:r w:rsidRPr="00505793">
        <w:rPr>
          <w:rFonts w:asciiTheme="majorBidi" w:hAnsiTheme="majorBidi" w:cstheme="majorBidi"/>
          <w:sz w:val="28"/>
          <w:szCs w:val="28"/>
        </w:rPr>
        <w:t>Sauerland</w:t>
      </w:r>
      <w:proofErr w:type="spellEnd"/>
      <w:r w:rsidRPr="00505793">
        <w:rPr>
          <w:rFonts w:asciiTheme="majorBidi" w:hAnsiTheme="majorBidi" w:cstheme="majorBidi"/>
          <w:sz w:val="28"/>
          <w:szCs w:val="28"/>
        </w:rPr>
        <w:t xml:space="preserve">, U. (2016). </w:t>
      </w:r>
      <w:proofErr w:type="gramStart"/>
      <w:r w:rsidRPr="00505793">
        <w:rPr>
          <w:rFonts w:asciiTheme="majorBidi" w:hAnsiTheme="majorBidi" w:cstheme="majorBidi"/>
          <w:sz w:val="28"/>
          <w:szCs w:val="28"/>
        </w:rPr>
        <w:t>On the definition of sentence.</w:t>
      </w:r>
      <w:proofErr w:type="gramEnd"/>
      <w:r w:rsidRPr="00505793">
        <w:rPr>
          <w:rFonts w:asciiTheme="majorBidi" w:hAnsiTheme="majorBidi" w:cstheme="majorBidi"/>
          <w:sz w:val="28"/>
          <w:szCs w:val="28"/>
        </w:rPr>
        <w:t xml:space="preserve"> </w:t>
      </w:r>
      <w:proofErr w:type="gramStart"/>
      <w:r w:rsidRPr="00505793">
        <w:rPr>
          <w:rFonts w:asciiTheme="majorBidi" w:hAnsiTheme="majorBidi" w:cstheme="majorBidi"/>
          <w:sz w:val="28"/>
          <w:szCs w:val="28"/>
        </w:rPr>
        <w:t>Theoretica</w:t>
      </w:r>
      <w:r>
        <w:rPr>
          <w:rFonts w:asciiTheme="majorBidi" w:hAnsiTheme="majorBidi" w:cstheme="majorBidi"/>
          <w:sz w:val="28"/>
          <w:szCs w:val="28"/>
        </w:rPr>
        <w:t>l Linguistics</w:t>
      </w:r>
      <w:r w:rsidRPr="008D52B1">
        <w:rPr>
          <w:rFonts w:asciiTheme="majorBidi" w:hAnsiTheme="majorBidi" w:cstheme="majorBidi"/>
          <w:sz w:val="28"/>
          <w:szCs w:val="28"/>
        </w:rPr>
        <w:t>.</w:t>
      </w:r>
      <w:proofErr w:type="gramEnd"/>
    </w:p>
    <w:p w:rsidR="00D74E8B" w:rsidRDefault="00D74E8B" w:rsidP="00D74E8B">
      <w:pPr>
        <w:spacing w:line="360" w:lineRule="auto"/>
        <w:jc w:val="both"/>
        <w:rPr>
          <w:rFonts w:asciiTheme="majorBidi" w:hAnsiTheme="majorBidi" w:cstheme="majorBidi"/>
          <w:sz w:val="28"/>
          <w:szCs w:val="28"/>
          <w:rtl/>
          <w:lang w:val="en-GB"/>
        </w:rPr>
      </w:pPr>
    </w:p>
    <w:p w:rsidR="00D74E8B" w:rsidRPr="00B53C4B" w:rsidRDefault="00D74E8B" w:rsidP="00D74E8B">
      <w:pPr>
        <w:spacing w:line="360" w:lineRule="auto"/>
        <w:jc w:val="both"/>
        <w:rPr>
          <w:rFonts w:asciiTheme="majorBidi" w:hAnsiTheme="majorBidi" w:cstheme="majorBidi"/>
          <w:sz w:val="28"/>
          <w:szCs w:val="28"/>
          <w:lang w:val="en-GB"/>
        </w:rPr>
      </w:pPr>
    </w:p>
    <w:p w:rsidR="00D74E8B" w:rsidRPr="00D74E8B" w:rsidRDefault="00D74E8B" w:rsidP="003E0ACC">
      <w:pPr>
        <w:spacing w:line="360" w:lineRule="auto"/>
        <w:jc w:val="both"/>
        <w:rPr>
          <w:rFonts w:asciiTheme="majorBidi" w:hAnsiTheme="majorBidi" w:cstheme="majorBidi"/>
          <w:sz w:val="28"/>
          <w:szCs w:val="28"/>
          <w:lang w:val="en-GB"/>
        </w:rPr>
      </w:pPr>
    </w:p>
    <w:p w:rsidR="003E0ACC" w:rsidRPr="003E0ACC" w:rsidRDefault="003E0ACC" w:rsidP="003E0ACC">
      <w:pPr>
        <w:spacing w:line="360" w:lineRule="auto"/>
        <w:jc w:val="both"/>
        <w:rPr>
          <w:rFonts w:asciiTheme="majorBidi" w:hAnsiTheme="majorBidi" w:cstheme="majorBidi"/>
          <w:b/>
          <w:sz w:val="28"/>
          <w:szCs w:val="28"/>
        </w:rPr>
      </w:pPr>
    </w:p>
    <w:p w:rsidR="003E0ACC" w:rsidRPr="003E0ACC" w:rsidRDefault="003E0ACC" w:rsidP="00390A66">
      <w:pPr>
        <w:spacing w:line="360" w:lineRule="auto"/>
        <w:jc w:val="both"/>
        <w:rPr>
          <w:rFonts w:asciiTheme="majorBidi" w:hAnsiTheme="majorBidi" w:cstheme="majorBidi"/>
          <w:sz w:val="28"/>
          <w:szCs w:val="28"/>
        </w:rPr>
      </w:pPr>
    </w:p>
    <w:p w:rsidR="00390A66" w:rsidRPr="00B476E4" w:rsidRDefault="00390A66" w:rsidP="00390A66">
      <w:pPr>
        <w:spacing w:line="360" w:lineRule="auto"/>
        <w:jc w:val="both"/>
        <w:rPr>
          <w:rFonts w:asciiTheme="majorBidi" w:hAnsiTheme="majorBidi" w:cstheme="majorBidi"/>
          <w:sz w:val="28"/>
          <w:szCs w:val="28"/>
        </w:rPr>
      </w:pPr>
    </w:p>
    <w:p w:rsidR="00606B8D" w:rsidRDefault="00606B8D" w:rsidP="00390A66">
      <w:pPr>
        <w:spacing w:line="360" w:lineRule="auto"/>
        <w:jc w:val="both"/>
        <w:rPr>
          <w:rFonts w:asciiTheme="majorBidi" w:hAnsiTheme="majorBidi" w:cstheme="majorBidi"/>
          <w:sz w:val="28"/>
          <w:szCs w:val="28"/>
        </w:rPr>
      </w:pPr>
    </w:p>
    <w:p w:rsidR="00390A66" w:rsidRPr="00390A66" w:rsidRDefault="00390A66" w:rsidP="00390A66">
      <w:pPr>
        <w:spacing w:line="360" w:lineRule="auto"/>
        <w:jc w:val="both"/>
        <w:rPr>
          <w:rFonts w:asciiTheme="majorBidi" w:hAnsiTheme="majorBidi" w:cstheme="majorBidi"/>
          <w:sz w:val="28"/>
          <w:szCs w:val="28"/>
        </w:rPr>
      </w:pPr>
    </w:p>
    <w:sectPr w:rsidR="00390A66" w:rsidRPr="00390A66" w:rsidSect="006F69A2">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AB" w:rsidRDefault="00682DAB" w:rsidP="006F69A2">
      <w:pPr>
        <w:spacing w:after="0" w:line="240" w:lineRule="auto"/>
      </w:pPr>
      <w:r>
        <w:separator/>
      </w:r>
    </w:p>
  </w:endnote>
  <w:endnote w:type="continuationSeparator" w:id="0">
    <w:p w:rsidR="00682DAB" w:rsidRDefault="00682DAB" w:rsidP="006F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710020"/>
      <w:docPartObj>
        <w:docPartGallery w:val="Page Numbers (Bottom of Page)"/>
        <w:docPartUnique/>
      </w:docPartObj>
    </w:sdtPr>
    <w:sdtEndPr/>
    <w:sdtContent>
      <w:p w:rsidR="006F69A2" w:rsidRDefault="006F69A2">
        <w:pPr>
          <w:pStyle w:val="Footer"/>
        </w:pPr>
        <w:r>
          <w:rPr>
            <w:noProof/>
          </w:rPr>
          <mc:AlternateContent>
            <mc:Choice Requires="wps">
              <w:drawing>
                <wp:anchor distT="0" distB="0" distL="114300" distR="114300" simplePos="0" relativeHeight="251663360" behindDoc="0" locked="0" layoutInCell="1" allowOverlap="1" wp14:anchorId="25735067" wp14:editId="53E044F3">
                  <wp:simplePos x="0" y="0"/>
                  <wp:positionH relativeFrom="margin">
                    <wp:align>center</wp:align>
                  </wp:positionH>
                  <wp:positionV relativeFrom="bottomMargin">
                    <wp:align>center</wp:align>
                  </wp:positionV>
                  <wp:extent cx="551815" cy="238760"/>
                  <wp:effectExtent l="19050" t="19050" r="23495" b="1841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F69A2" w:rsidRPr="006F69A2" w:rsidRDefault="006F69A2">
                              <w:pPr>
                                <w:jc w:val="center"/>
                                <w:rPr>
                                  <w:rFonts w:asciiTheme="majorBidi" w:hAnsiTheme="majorBidi" w:cstheme="majorBidi"/>
                                  <w:sz w:val="24"/>
                                  <w:szCs w:val="24"/>
                                </w:rPr>
                              </w:pPr>
                              <w:r w:rsidRPr="006F69A2">
                                <w:rPr>
                                  <w:rFonts w:asciiTheme="majorBidi" w:hAnsiTheme="majorBidi" w:cstheme="majorBidi"/>
                                  <w:sz w:val="24"/>
                                  <w:szCs w:val="24"/>
                                </w:rPr>
                                <w:fldChar w:fldCharType="begin"/>
                              </w:r>
                              <w:r w:rsidRPr="006F69A2">
                                <w:rPr>
                                  <w:rFonts w:asciiTheme="majorBidi" w:hAnsiTheme="majorBidi" w:cstheme="majorBidi"/>
                                  <w:sz w:val="24"/>
                                  <w:szCs w:val="24"/>
                                </w:rPr>
                                <w:instrText xml:space="preserve"> PAGE    \* MERGEFORMAT </w:instrText>
                              </w:r>
                              <w:r w:rsidRPr="006F69A2">
                                <w:rPr>
                                  <w:rFonts w:asciiTheme="majorBidi" w:hAnsiTheme="majorBidi" w:cstheme="majorBidi"/>
                                  <w:sz w:val="24"/>
                                  <w:szCs w:val="24"/>
                                </w:rPr>
                                <w:fldChar w:fldCharType="separate"/>
                              </w:r>
                              <w:r w:rsidR="00FA4831">
                                <w:rPr>
                                  <w:rFonts w:asciiTheme="majorBidi" w:hAnsiTheme="majorBidi" w:cstheme="majorBidi"/>
                                  <w:noProof/>
                                  <w:sz w:val="24"/>
                                  <w:szCs w:val="24"/>
                                </w:rPr>
                                <w:t>V</w:t>
                              </w:r>
                              <w:r w:rsidRPr="006F69A2">
                                <w:rPr>
                                  <w:rFonts w:asciiTheme="majorBidi" w:hAnsiTheme="majorBidi" w:cstheme="majorBidi"/>
                                  <w:noProof/>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7"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" filled="t" strokecolor="gray" strokeweight="2.25pt">
                  <v:textbox inset=",0,,0">
                    <w:txbxContent>
                      <w:p w:rsidR="006F69A2" w:rsidRPr="006F69A2" w:rsidRDefault="006F69A2">
                        <w:pPr>
                          <w:jc w:val="center"/>
                          <w:rPr>
                            <w:rFonts w:asciiTheme="majorBidi" w:hAnsiTheme="majorBidi" w:cstheme="majorBidi"/>
                            <w:sz w:val="24"/>
                            <w:szCs w:val="24"/>
                          </w:rPr>
                        </w:pPr>
                        <w:r w:rsidRPr="006F69A2">
                          <w:rPr>
                            <w:rFonts w:asciiTheme="majorBidi" w:hAnsiTheme="majorBidi" w:cstheme="majorBidi"/>
                            <w:sz w:val="24"/>
                            <w:szCs w:val="24"/>
                          </w:rPr>
                          <w:fldChar w:fldCharType="begin"/>
                        </w:r>
                        <w:r w:rsidRPr="006F69A2">
                          <w:rPr>
                            <w:rFonts w:asciiTheme="majorBidi" w:hAnsiTheme="majorBidi" w:cstheme="majorBidi"/>
                            <w:sz w:val="24"/>
                            <w:szCs w:val="24"/>
                          </w:rPr>
                          <w:instrText xml:space="preserve"> PAGE    \* MERGEFORMAT </w:instrText>
                        </w:r>
                        <w:r w:rsidRPr="006F69A2">
                          <w:rPr>
                            <w:rFonts w:asciiTheme="majorBidi" w:hAnsiTheme="majorBidi" w:cstheme="majorBidi"/>
                            <w:sz w:val="24"/>
                            <w:szCs w:val="24"/>
                          </w:rPr>
                          <w:fldChar w:fldCharType="separate"/>
                        </w:r>
                        <w:r w:rsidR="00FA4831">
                          <w:rPr>
                            <w:rFonts w:asciiTheme="majorBidi" w:hAnsiTheme="majorBidi" w:cstheme="majorBidi"/>
                            <w:noProof/>
                            <w:sz w:val="24"/>
                            <w:szCs w:val="24"/>
                          </w:rPr>
                          <w:t>V</w:t>
                        </w:r>
                        <w:r w:rsidRPr="006F69A2">
                          <w:rPr>
                            <w:rFonts w:asciiTheme="majorBidi" w:hAnsiTheme="majorBidi" w:cstheme="majorBidi"/>
                            <w:noProof/>
                            <w:sz w:val="24"/>
                            <w:szCs w:val="2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5DC20DB2" wp14:editId="78944352">
                  <wp:simplePos x="0" y="0"/>
                  <wp:positionH relativeFrom="margin">
                    <wp:align>center</wp:align>
                  </wp:positionH>
                  <wp:positionV relativeFrom="bottomMargin">
                    <wp:align>center</wp:align>
                  </wp:positionV>
                  <wp:extent cx="5518150" cy="0"/>
                  <wp:effectExtent l="9525" t="9525" r="6350" b="95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22834"/>
      <w:docPartObj>
        <w:docPartGallery w:val="Page Numbers (Bottom of Page)"/>
        <w:docPartUnique/>
      </w:docPartObj>
    </w:sdtPr>
    <w:sdtEndPr/>
    <w:sdtContent>
      <w:p w:rsidR="006F69A2" w:rsidRDefault="006F69A2">
        <w:pPr>
          <w:pStyle w:val="Footer"/>
        </w:pPr>
        <w:r>
          <w:rPr>
            <w:noProof/>
          </w:rPr>
          <mc:AlternateContent>
            <mc:Choice Requires="wps">
              <w:drawing>
                <wp:anchor distT="0" distB="0" distL="114300" distR="114300" simplePos="0" relativeHeight="251666432" behindDoc="0" locked="0" layoutInCell="1" allowOverlap="1" wp14:anchorId="3957F186" wp14:editId="7DD96663">
                  <wp:simplePos x="0" y="0"/>
                  <wp:positionH relativeFrom="margin">
                    <wp:align>center</wp:align>
                  </wp:positionH>
                  <wp:positionV relativeFrom="bottomMargin">
                    <wp:align>center</wp:align>
                  </wp:positionV>
                  <wp:extent cx="551815" cy="238760"/>
                  <wp:effectExtent l="19050" t="19050" r="23495" b="1841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F69A2" w:rsidRPr="006F69A2" w:rsidRDefault="006F69A2">
                              <w:pPr>
                                <w:jc w:val="center"/>
                                <w:rPr>
                                  <w:rFonts w:asciiTheme="majorBidi" w:hAnsiTheme="majorBidi" w:cstheme="majorBidi"/>
                                  <w:sz w:val="24"/>
                                  <w:szCs w:val="24"/>
                                </w:rPr>
                              </w:pPr>
                              <w:r w:rsidRPr="006F69A2">
                                <w:rPr>
                                  <w:rFonts w:asciiTheme="majorBidi" w:hAnsiTheme="majorBidi" w:cstheme="majorBidi"/>
                                  <w:sz w:val="24"/>
                                  <w:szCs w:val="24"/>
                                </w:rPr>
                                <w:fldChar w:fldCharType="begin"/>
                              </w:r>
                              <w:r w:rsidRPr="006F69A2">
                                <w:rPr>
                                  <w:rFonts w:asciiTheme="majorBidi" w:hAnsiTheme="majorBidi" w:cstheme="majorBidi"/>
                                  <w:sz w:val="24"/>
                                  <w:szCs w:val="24"/>
                                </w:rPr>
                                <w:instrText xml:space="preserve"> PAGE    \* MERGEFORMAT </w:instrText>
                              </w:r>
                              <w:r w:rsidRPr="006F69A2">
                                <w:rPr>
                                  <w:rFonts w:asciiTheme="majorBidi" w:hAnsiTheme="majorBidi" w:cstheme="majorBidi"/>
                                  <w:sz w:val="24"/>
                                  <w:szCs w:val="24"/>
                                </w:rPr>
                                <w:fldChar w:fldCharType="separate"/>
                              </w:r>
                              <w:r w:rsidR="00FA4831">
                                <w:rPr>
                                  <w:rFonts w:asciiTheme="majorBidi" w:hAnsiTheme="majorBidi" w:cstheme="majorBidi"/>
                                  <w:noProof/>
                                  <w:sz w:val="24"/>
                                  <w:szCs w:val="24"/>
                                </w:rPr>
                                <w:t>19</w:t>
                              </w:r>
                              <w:r w:rsidRPr="006F69A2">
                                <w:rPr>
                                  <w:rFonts w:asciiTheme="majorBidi" w:hAnsiTheme="majorBidi" w:cstheme="majorBidi"/>
                                  <w:noProof/>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0;margin-top:0;width:43.4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BqoucSNwIAAG0EAAAOAAAAAAAAAAAA&#10;AAAAAC4CAABkcnMvZTJvRG9jLnhtbFBLAQItABQABgAIAAAAIQD/Lyrq3gAAAAMBAAAPAAAAAAAA&#10;AAAAAAAAAJEEAABkcnMvZG93bnJldi54bWxQSwUGAAAAAAQABADzAAAAnAUAAAAA&#10;" filled="t" strokecolor="gray" strokeweight="2.25pt">
                  <v:textbox inset=",0,,0">
                    <w:txbxContent>
                      <w:p w:rsidR="006F69A2" w:rsidRPr="006F69A2" w:rsidRDefault="006F69A2">
                        <w:pPr>
                          <w:jc w:val="center"/>
                          <w:rPr>
                            <w:rFonts w:asciiTheme="majorBidi" w:hAnsiTheme="majorBidi" w:cstheme="majorBidi"/>
                            <w:sz w:val="24"/>
                            <w:szCs w:val="24"/>
                          </w:rPr>
                        </w:pPr>
                        <w:r w:rsidRPr="006F69A2">
                          <w:rPr>
                            <w:rFonts w:asciiTheme="majorBidi" w:hAnsiTheme="majorBidi" w:cstheme="majorBidi"/>
                            <w:sz w:val="24"/>
                            <w:szCs w:val="24"/>
                          </w:rPr>
                          <w:fldChar w:fldCharType="begin"/>
                        </w:r>
                        <w:r w:rsidRPr="006F69A2">
                          <w:rPr>
                            <w:rFonts w:asciiTheme="majorBidi" w:hAnsiTheme="majorBidi" w:cstheme="majorBidi"/>
                            <w:sz w:val="24"/>
                            <w:szCs w:val="24"/>
                          </w:rPr>
                          <w:instrText xml:space="preserve"> PAGE    \* MERGEFORMAT </w:instrText>
                        </w:r>
                        <w:r w:rsidRPr="006F69A2">
                          <w:rPr>
                            <w:rFonts w:asciiTheme="majorBidi" w:hAnsiTheme="majorBidi" w:cstheme="majorBidi"/>
                            <w:sz w:val="24"/>
                            <w:szCs w:val="24"/>
                          </w:rPr>
                          <w:fldChar w:fldCharType="separate"/>
                        </w:r>
                        <w:r w:rsidR="00FA4831">
                          <w:rPr>
                            <w:rFonts w:asciiTheme="majorBidi" w:hAnsiTheme="majorBidi" w:cstheme="majorBidi"/>
                            <w:noProof/>
                            <w:sz w:val="24"/>
                            <w:szCs w:val="24"/>
                          </w:rPr>
                          <w:t>19</w:t>
                        </w:r>
                        <w:r w:rsidRPr="006F69A2">
                          <w:rPr>
                            <w:rFonts w:asciiTheme="majorBidi" w:hAnsiTheme="majorBidi" w:cstheme="majorBidi"/>
                            <w:noProof/>
                            <w:sz w:val="24"/>
                            <w:szCs w:val="2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1839D376" wp14:editId="7D721421">
                  <wp:simplePos x="0" y="0"/>
                  <wp:positionH relativeFrom="margin">
                    <wp:align>center</wp:align>
                  </wp:positionH>
                  <wp:positionV relativeFrom="bottomMargin">
                    <wp:align>center</wp:align>
                  </wp:positionV>
                  <wp:extent cx="5518150" cy="0"/>
                  <wp:effectExtent l="9525" t="9525" r="6350" b="95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AB" w:rsidRDefault="00682DAB" w:rsidP="006F69A2">
      <w:pPr>
        <w:spacing w:after="0" w:line="240" w:lineRule="auto"/>
      </w:pPr>
      <w:r>
        <w:separator/>
      </w:r>
    </w:p>
  </w:footnote>
  <w:footnote w:type="continuationSeparator" w:id="0">
    <w:p w:rsidR="00682DAB" w:rsidRDefault="00682DAB" w:rsidP="006F6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356C"/>
    <w:multiLevelType w:val="multilevel"/>
    <w:tmpl w:val="5A644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240177"/>
    <w:multiLevelType w:val="multilevel"/>
    <w:tmpl w:val="E17CD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F41F3E"/>
    <w:multiLevelType w:val="multilevel"/>
    <w:tmpl w:val="A2AE6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66"/>
    <w:rsid w:val="00000925"/>
    <w:rsid w:val="00033C28"/>
    <w:rsid w:val="00035D5E"/>
    <w:rsid w:val="00042470"/>
    <w:rsid w:val="000C035E"/>
    <w:rsid w:val="001A6918"/>
    <w:rsid w:val="001D6BE8"/>
    <w:rsid w:val="00234BFF"/>
    <w:rsid w:val="00244B65"/>
    <w:rsid w:val="00325A0F"/>
    <w:rsid w:val="00390A66"/>
    <w:rsid w:val="003D24A7"/>
    <w:rsid w:val="003E0ACC"/>
    <w:rsid w:val="0044625A"/>
    <w:rsid w:val="004A7839"/>
    <w:rsid w:val="004D764A"/>
    <w:rsid w:val="00505793"/>
    <w:rsid w:val="00573433"/>
    <w:rsid w:val="00606B8D"/>
    <w:rsid w:val="00620715"/>
    <w:rsid w:val="00682DAB"/>
    <w:rsid w:val="006F69A2"/>
    <w:rsid w:val="008D52B1"/>
    <w:rsid w:val="00922148"/>
    <w:rsid w:val="009F6C78"/>
    <w:rsid w:val="00A54816"/>
    <w:rsid w:val="00C41A92"/>
    <w:rsid w:val="00C94BE2"/>
    <w:rsid w:val="00D569EF"/>
    <w:rsid w:val="00D66772"/>
    <w:rsid w:val="00D74E8B"/>
    <w:rsid w:val="00DA6326"/>
    <w:rsid w:val="00DE3C31"/>
    <w:rsid w:val="00E4259D"/>
    <w:rsid w:val="00E675AE"/>
    <w:rsid w:val="00E85CE3"/>
    <w:rsid w:val="00F0392C"/>
    <w:rsid w:val="00FA1FF4"/>
    <w:rsid w:val="00FA4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66"/>
  </w:style>
  <w:style w:type="paragraph" w:styleId="Heading1">
    <w:name w:val="heading 1"/>
    <w:basedOn w:val="Normal"/>
    <w:next w:val="Normal"/>
    <w:link w:val="Heading1Char"/>
    <w:uiPriority w:val="9"/>
    <w:qFormat/>
    <w:rsid w:val="006F69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A66"/>
    <w:rPr>
      <w:color w:val="0000FF" w:themeColor="hyperlink"/>
      <w:u w:val="single"/>
    </w:rPr>
  </w:style>
  <w:style w:type="paragraph" w:styleId="ListParagraph">
    <w:name w:val="List Paragraph"/>
    <w:basedOn w:val="Normal"/>
    <w:uiPriority w:val="34"/>
    <w:qFormat/>
    <w:rsid w:val="004A7839"/>
    <w:pPr>
      <w:ind w:left="720"/>
      <w:contextualSpacing/>
    </w:pPr>
  </w:style>
  <w:style w:type="paragraph" w:styleId="Header">
    <w:name w:val="header"/>
    <w:basedOn w:val="Normal"/>
    <w:link w:val="HeaderChar"/>
    <w:uiPriority w:val="99"/>
    <w:unhideWhenUsed/>
    <w:rsid w:val="006F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9A2"/>
  </w:style>
  <w:style w:type="paragraph" w:styleId="Footer">
    <w:name w:val="footer"/>
    <w:basedOn w:val="Normal"/>
    <w:link w:val="FooterChar"/>
    <w:uiPriority w:val="99"/>
    <w:unhideWhenUsed/>
    <w:rsid w:val="006F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9A2"/>
  </w:style>
  <w:style w:type="character" w:customStyle="1" w:styleId="Heading1Char">
    <w:name w:val="Heading 1 Char"/>
    <w:basedOn w:val="DefaultParagraphFont"/>
    <w:link w:val="Heading1"/>
    <w:uiPriority w:val="9"/>
    <w:rsid w:val="006F69A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F69A2"/>
    <w:pPr>
      <w:outlineLvl w:val="9"/>
    </w:pPr>
    <w:rPr>
      <w:lang w:eastAsia="ja-JP"/>
    </w:rPr>
  </w:style>
  <w:style w:type="paragraph" w:styleId="TOC1">
    <w:name w:val="toc 1"/>
    <w:basedOn w:val="Normal"/>
    <w:next w:val="Normal"/>
    <w:autoRedefine/>
    <w:uiPriority w:val="39"/>
    <w:unhideWhenUsed/>
    <w:rsid w:val="006F69A2"/>
    <w:pPr>
      <w:spacing w:after="100"/>
    </w:pPr>
  </w:style>
  <w:style w:type="paragraph" w:styleId="TOC2">
    <w:name w:val="toc 2"/>
    <w:basedOn w:val="Normal"/>
    <w:next w:val="Normal"/>
    <w:autoRedefine/>
    <w:uiPriority w:val="39"/>
    <w:unhideWhenUsed/>
    <w:rsid w:val="006F69A2"/>
    <w:pPr>
      <w:spacing w:after="100"/>
      <w:ind w:left="220"/>
    </w:pPr>
  </w:style>
  <w:style w:type="paragraph" w:styleId="BalloonText">
    <w:name w:val="Balloon Text"/>
    <w:basedOn w:val="Normal"/>
    <w:link w:val="BalloonTextChar"/>
    <w:uiPriority w:val="99"/>
    <w:semiHidden/>
    <w:unhideWhenUsed/>
    <w:rsid w:val="006F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66"/>
  </w:style>
  <w:style w:type="paragraph" w:styleId="Heading1">
    <w:name w:val="heading 1"/>
    <w:basedOn w:val="Normal"/>
    <w:next w:val="Normal"/>
    <w:link w:val="Heading1Char"/>
    <w:uiPriority w:val="9"/>
    <w:qFormat/>
    <w:rsid w:val="006F69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A66"/>
    <w:rPr>
      <w:color w:val="0000FF" w:themeColor="hyperlink"/>
      <w:u w:val="single"/>
    </w:rPr>
  </w:style>
  <w:style w:type="paragraph" w:styleId="ListParagraph">
    <w:name w:val="List Paragraph"/>
    <w:basedOn w:val="Normal"/>
    <w:uiPriority w:val="34"/>
    <w:qFormat/>
    <w:rsid w:val="004A7839"/>
    <w:pPr>
      <w:ind w:left="720"/>
      <w:contextualSpacing/>
    </w:pPr>
  </w:style>
  <w:style w:type="paragraph" w:styleId="Header">
    <w:name w:val="header"/>
    <w:basedOn w:val="Normal"/>
    <w:link w:val="HeaderChar"/>
    <w:uiPriority w:val="99"/>
    <w:unhideWhenUsed/>
    <w:rsid w:val="006F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9A2"/>
  </w:style>
  <w:style w:type="paragraph" w:styleId="Footer">
    <w:name w:val="footer"/>
    <w:basedOn w:val="Normal"/>
    <w:link w:val="FooterChar"/>
    <w:uiPriority w:val="99"/>
    <w:unhideWhenUsed/>
    <w:rsid w:val="006F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9A2"/>
  </w:style>
  <w:style w:type="character" w:customStyle="1" w:styleId="Heading1Char">
    <w:name w:val="Heading 1 Char"/>
    <w:basedOn w:val="DefaultParagraphFont"/>
    <w:link w:val="Heading1"/>
    <w:uiPriority w:val="9"/>
    <w:rsid w:val="006F69A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F69A2"/>
    <w:pPr>
      <w:outlineLvl w:val="9"/>
    </w:pPr>
    <w:rPr>
      <w:lang w:eastAsia="ja-JP"/>
    </w:rPr>
  </w:style>
  <w:style w:type="paragraph" w:styleId="TOC1">
    <w:name w:val="toc 1"/>
    <w:basedOn w:val="Normal"/>
    <w:next w:val="Normal"/>
    <w:autoRedefine/>
    <w:uiPriority w:val="39"/>
    <w:unhideWhenUsed/>
    <w:rsid w:val="006F69A2"/>
    <w:pPr>
      <w:spacing w:after="100"/>
    </w:pPr>
  </w:style>
  <w:style w:type="paragraph" w:styleId="TOC2">
    <w:name w:val="toc 2"/>
    <w:basedOn w:val="Normal"/>
    <w:next w:val="Normal"/>
    <w:autoRedefine/>
    <w:uiPriority w:val="39"/>
    <w:unhideWhenUsed/>
    <w:rsid w:val="006F69A2"/>
    <w:pPr>
      <w:spacing w:after="100"/>
      <w:ind w:left="220"/>
    </w:pPr>
  </w:style>
  <w:style w:type="paragraph" w:styleId="BalloonText">
    <w:name w:val="Balloon Text"/>
    <w:basedOn w:val="Normal"/>
    <w:link w:val="BalloonTextChar"/>
    <w:uiPriority w:val="99"/>
    <w:semiHidden/>
    <w:unhideWhenUsed/>
    <w:rsid w:val="006F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eton.co/blog/concise-guide-to-spoken-finnish-grammar-unlocking-languages-structure"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DB37-0565-48C6-845E-963EB78F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4620</Words>
  <Characters>26336</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vt:lpstr>Dedication</vt:lpstr>
      <vt:lpstr/>
      <vt:lpstr/>
      <vt:lpstr/>
      <vt:lpstr/>
      <vt:lpstr/>
      <vt:lpstr/>
      <vt:lpstr/>
      <vt:lpstr/>
      <vt:lpstr/>
      <vt:lpstr/>
      <vt:lpstr/>
      <vt:lpstr>Acknowledgement </vt:lpstr>
      <vt:lpstr>Table of Contents</vt:lpstr>
      <vt:lpstr>Introduction</vt:lpstr>
      <vt:lpstr>Chapter One</vt:lpstr>
      <vt:lpstr>    1.1 Discourse and Text </vt:lpstr>
      <vt:lpstr>    </vt:lpstr>
      <vt:lpstr>    1.2 Cohesion as Semantic Relation </vt:lpstr>
      <vt:lpstr>    1.3 The Place of Cohesion in Linguistic System </vt:lpstr>
      <vt:lpstr>    </vt:lpstr>
      <vt:lpstr>    1.4 What Makes a Sequence of Sentences or Utterances a Text? </vt:lpstr>
      <vt:lpstr>Chapter Two</vt:lpstr>
      <vt:lpstr>    2.1 Criteria That a Sequence of Sentences Must Meet In Order To Qualify as a Tex</vt:lpstr>
      <vt:lpstr>    2.2 Definition of Coherence </vt:lpstr>
      <vt:lpstr>    2.3 Definition of Cohesion</vt:lpstr>
      <vt:lpstr>Chapter Three</vt:lpstr>
      <vt:lpstr>    3.1 Types of Cohesion</vt:lpstr>
      <vt:lpstr>    3.2 Grammatical Cohesion</vt:lpstr>
      <vt:lpstr>    3.3 LEXICAL COHESION </vt:lpstr>
      <vt:lpstr>Conclusion</vt:lpstr>
      <vt:lpstr>References</vt:lpstr>
    </vt:vector>
  </TitlesOfParts>
  <Company>SACC</Company>
  <LinksUpToDate>false</LinksUpToDate>
  <CharactersWithSpaces>30895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11</cp:revision>
  <cp:lastPrinted>2025-04-16T23:14:00Z</cp:lastPrinted>
  <dcterms:created xsi:type="dcterms:W3CDTF">2025-02-22T13:51:00Z</dcterms:created>
  <dcterms:modified xsi:type="dcterms:W3CDTF">2025-04-16T23:14:00Z</dcterms:modified>
</cp:coreProperties>
</file>