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D4B" w:rsidRDefault="009F0D4B" w:rsidP="009F0D4B">
      <w:pPr>
        <w:bidi/>
        <w:jc w:val="both"/>
        <w:rPr>
          <w:rFonts w:hint="cs"/>
          <w:sz w:val="144"/>
          <w:szCs w:val="144"/>
          <w:rtl/>
          <w:lang w:bidi="ar-IQ"/>
        </w:rPr>
      </w:pPr>
      <w:r>
        <w:rPr>
          <w:rFonts w:hint="cs"/>
          <w:sz w:val="144"/>
          <w:szCs w:val="144"/>
          <w:rtl/>
          <w:lang w:bidi="ar-IQ"/>
        </w:rPr>
        <w:t xml:space="preserve">      </w:t>
      </w:r>
    </w:p>
    <w:p w:rsidR="009F0D4B" w:rsidRDefault="009F0D4B" w:rsidP="009F0D4B">
      <w:pPr>
        <w:bidi/>
        <w:jc w:val="both"/>
        <w:rPr>
          <w:rFonts w:hint="cs"/>
          <w:sz w:val="144"/>
          <w:szCs w:val="144"/>
          <w:rtl/>
          <w:lang w:bidi="ar-IQ"/>
        </w:rPr>
      </w:pPr>
    </w:p>
    <w:p w:rsidR="009F0D4B" w:rsidRDefault="009F0D4B" w:rsidP="009F0D4B">
      <w:pPr>
        <w:bidi/>
        <w:jc w:val="both"/>
        <w:rPr>
          <w:rFonts w:hint="cs"/>
          <w:sz w:val="144"/>
          <w:szCs w:val="144"/>
          <w:rtl/>
          <w:lang w:bidi="ar-IQ"/>
        </w:rPr>
      </w:pPr>
      <w:r>
        <w:rPr>
          <w:rFonts w:hint="cs"/>
          <w:sz w:val="144"/>
          <w:szCs w:val="144"/>
          <w:rtl/>
          <w:lang w:bidi="ar-IQ"/>
        </w:rPr>
        <w:t xml:space="preserve">       </w:t>
      </w:r>
    </w:p>
    <w:p w:rsidR="00020B2A" w:rsidRPr="009F0D4B" w:rsidRDefault="009F0D4B" w:rsidP="009F0D4B">
      <w:pPr>
        <w:bidi/>
        <w:jc w:val="both"/>
        <w:rPr>
          <w:rFonts w:hint="cs"/>
          <w:sz w:val="144"/>
          <w:szCs w:val="144"/>
          <w:rtl/>
          <w:lang w:bidi="ar-IQ"/>
        </w:rPr>
      </w:pPr>
      <w:r>
        <w:rPr>
          <w:rFonts w:hint="cs"/>
          <w:sz w:val="144"/>
          <w:szCs w:val="144"/>
          <w:rtl/>
          <w:lang w:bidi="ar-IQ"/>
        </w:rPr>
        <w:t xml:space="preserve">       المقدمة</w:t>
      </w:r>
    </w:p>
    <w:p w:rsidR="009F0D4B" w:rsidRDefault="009F0D4B" w:rsidP="009F0D4B">
      <w:pPr>
        <w:bidi/>
        <w:jc w:val="both"/>
        <w:rPr>
          <w:rFonts w:hint="cs"/>
          <w:sz w:val="36"/>
          <w:szCs w:val="36"/>
          <w:rtl/>
          <w:lang w:bidi="ar-IQ"/>
        </w:rPr>
      </w:pPr>
    </w:p>
    <w:p w:rsidR="009F0D4B" w:rsidRDefault="009F0D4B" w:rsidP="009F0D4B">
      <w:pPr>
        <w:bidi/>
        <w:jc w:val="both"/>
        <w:rPr>
          <w:rFonts w:hint="cs"/>
          <w:sz w:val="36"/>
          <w:szCs w:val="36"/>
          <w:rtl/>
          <w:lang w:bidi="ar-IQ"/>
        </w:rPr>
      </w:pPr>
    </w:p>
    <w:p w:rsidR="009F0D4B" w:rsidRDefault="009F0D4B" w:rsidP="009F0D4B">
      <w:pPr>
        <w:bidi/>
        <w:jc w:val="both"/>
        <w:rPr>
          <w:rFonts w:hint="cs"/>
          <w:sz w:val="36"/>
          <w:szCs w:val="36"/>
          <w:rtl/>
          <w:lang w:bidi="ar-IQ"/>
        </w:rPr>
      </w:pPr>
    </w:p>
    <w:p w:rsidR="009F0D4B" w:rsidRDefault="009F0D4B" w:rsidP="009F0D4B">
      <w:pPr>
        <w:bidi/>
        <w:jc w:val="both"/>
        <w:rPr>
          <w:rFonts w:hint="cs"/>
          <w:sz w:val="36"/>
          <w:szCs w:val="36"/>
          <w:rtl/>
          <w:lang w:bidi="ar-IQ"/>
        </w:rPr>
      </w:pPr>
    </w:p>
    <w:p w:rsidR="009F0D4B" w:rsidRDefault="009F0D4B" w:rsidP="009F0D4B">
      <w:pPr>
        <w:bidi/>
        <w:jc w:val="both"/>
        <w:rPr>
          <w:rFonts w:hint="cs"/>
          <w:sz w:val="36"/>
          <w:szCs w:val="36"/>
          <w:rtl/>
          <w:lang w:bidi="ar-IQ"/>
        </w:rPr>
      </w:pPr>
    </w:p>
    <w:p w:rsidR="009F0D4B" w:rsidRDefault="009F0D4B" w:rsidP="009F0D4B">
      <w:pPr>
        <w:bidi/>
        <w:jc w:val="both"/>
        <w:rPr>
          <w:rFonts w:hint="cs"/>
          <w:sz w:val="36"/>
          <w:szCs w:val="36"/>
          <w:rtl/>
          <w:lang w:bidi="ar-IQ"/>
        </w:rPr>
      </w:pPr>
    </w:p>
    <w:p w:rsidR="009F0D4B" w:rsidRPr="009F0D4B" w:rsidRDefault="009F0D4B" w:rsidP="009F0D4B">
      <w:pPr>
        <w:bidi/>
        <w:jc w:val="both"/>
        <w:rPr>
          <w:sz w:val="36"/>
          <w:szCs w:val="36"/>
          <w:rtl/>
          <w:lang w:bidi="ar-IQ"/>
        </w:rPr>
      </w:pPr>
    </w:p>
    <w:p w:rsidR="009F0D4B" w:rsidRPr="009F0D4B" w:rsidRDefault="009F0D4B" w:rsidP="009F0D4B">
      <w:pPr>
        <w:bidi/>
        <w:jc w:val="both"/>
        <w:rPr>
          <w:sz w:val="36"/>
          <w:szCs w:val="36"/>
          <w:rtl/>
          <w:lang w:bidi="ar-IQ"/>
        </w:rPr>
      </w:pPr>
      <w:proofErr w:type="spellStart"/>
      <w:r>
        <w:rPr>
          <w:rFonts w:cs="Arial"/>
          <w:sz w:val="36"/>
          <w:szCs w:val="36"/>
          <w:rtl/>
          <w:lang w:bidi="ar-IQ"/>
        </w:rPr>
        <w:lastRenderedPageBreak/>
        <w:t>الح</w:t>
      </w:r>
      <w:r>
        <w:rPr>
          <w:rFonts w:cs="Arial" w:hint="cs"/>
          <w:sz w:val="36"/>
          <w:szCs w:val="36"/>
          <w:rtl/>
          <w:lang w:bidi="ar-IQ"/>
        </w:rPr>
        <w:t>مدلله</w:t>
      </w:r>
      <w:proofErr w:type="spellEnd"/>
      <w:r w:rsidRPr="009F0D4B">
        <w:rPr>
          <w:rFonts w:cs="Arial"/>
          <w:sz w:val="36"/>
          <w:szCs w:val="36"/>
          <w:rtl/>
          <w:lang w:bidi="ar-IQ"/>
        </w:rPr>
        <w:t xml:space="preserve"> والصلاة والسلام على أشرف المرسلين محمد واله الطيبين الطاهرين وصحبه الغر الميامين ومن تبعهم بإحسان الى يوم الدين</w:t>
      </w:r>
      <w:r w:rsidRPr="009F0D4B">
        <w:rPr>
          <w:sz w:val="36"/>
          <w:szCs w:val="36"/>
          <w:lang w:bidi="ar-IQ"/>
        </w:rPr>
        <w:t xml:space="preserve">. </w:t>
      </w:r>
    </w:p>
    <w:p w:rsidR="009F0D4B" w:rsidRPr="009F0D4B" w:rsidRDefault="009F0D4B" w:rsidP="009F0D4B">
      <w:pPr>
        <w:bidi/>
        <w:jc w:val="both"/>
        <w:rPr>
          <w:sz w:val="36"/>
          <w:szCs w:val="36"/>
          <w:rtl/>
          <w:lang w:bidi="ar-IQ"/>
        </w:rPr>
      </w:pPr>
      <w:r w:rsidRPr="009F0D4B">
        <w:rPr>
          <w:sz w:val="36"/>
          <w:szCs w:val="36"/>
          <w:lang w:bidi="ar-IQ"/>
        </w:rPr>
        <w:t> </w:t>
      </w:r>
    </w:p>
    <w:p w:rsidR="009F0D4B" w:rsidRPr="009F0D4B" w:rsidRDefault="009F0D4B" w:rsidP="009F0D4B">
      <w:pPr>
        <w:bidi/>
        <w:jc w:val="both"/>
        <w:rPr>
          <w:sz w:val="36"/>
          <w:szCs w:val="36"/>
          <w:rtl/>
          <w:lang w:bidi="ar-IQ"/>
        </w:rPr>
      </w:pPr>
      <w:r w:rsidRPr="009F0D4B">
        <w:rPr>
          <w:rFonts w:cs="Arial"/>
          <w:sz w:val="36"/>
          <w:szCs w:val="36"/>
          <w:rtl/>
          <w:lang w:bidi="ar-IQ"/>
        </w:rPr>
        <w:t>أما بعد فقد تناولت في بحثي ( المدح في شعر حسان بن ثابت )، شعر المدح وعرفت ان المديح هو غرض من أغراض الشعر العربي، وهو ذكر المحاسن، وهو الثناء بذكر الجميل، وقيل هو ذكر المحاسن بمقابل وبدون مقابل</w:t>
      </w:r>
      <w:r w:rsidRPr="009F0D4B">
        <w:rPr>
          <w:sz w:val="36"/>
          <w:szCs w:val="36"/>
          <w:lang w:bidi="ar-IQ"/>
        </w:rPr>
        <w:t xml:space="preserve">. </w:t>
      </w:r>
    </w:p>
    <w:p w:rsidR="009F0D4B" w:rsidRPr="009F0D4B" w:rsidRDefault="009F0D4B" w:rsidP="009F0D4B">
      <w:pPr>
        <w:bidi/>
        <w:jc w:val="both"/>
        <w:rPr>
          <w:sz w:val="36"/>
          <w:szCs w:val="36"/>
          <w:rtl/>
          <w:lang w:bidi="ar-IQ"/>
        </w:rPr>
      </w:pPr>
      <w:r w:rsidRPr="009F0D4B">
        <w:rPr>
          <w:rFonts w:cs="Arial"/>
          <w:sz w:val="36"/>
          <w:szCs w:val="36"/>
          <w:rtl/>
          <w:lang w:bidi="ar-IQ"/>
        </w:rPr>
        <w:t>وبني هذا البحث على تمهيد ومبحثين وخاتمة وتضمن التمهيد (حياة الشاعر حسان بن ثابت</w:t>
      </w:r>
      <w:r>
        <w:rPr>
          <w:rFonts w:hint="cs"/>
          <w:sz w:val="36"/>
          <w:szCs w:val="36"/>
          <w:rtl/>
          <w:lang w:bidi="ar-IQ"/>
        </w:rPr>
        <w:t>).</w:t>
      </w:r>
      <w:r w:rsidRPr="009F0D4B">
        <w:rPr>
          <w:sz w:val="36"/>
          <w:szCs w:val="36"/>
          <w:lang w:bidi="ar-IQ"/>
        </w:rPr>
        <w:t xml:space="preserve"> </w:t>
      </w:r>
    </w:p>
    <w:p w:rsidR="009F0D4B" w:rsidRPr="009F0D4B" w:rsidRDefault="009F0D4B" w:rsidP="009F0D4B">
      <w:pPr>
        <w:bidi/>
        <w:jc w:val="both"/>
        <w:rPr>
          <w:sz w:val="36"/>
          <w:szCs w:val="36"/>
          <w:rtl/>
          <w:lang w:bidi="ar-IQ"/>
        </w:rPr>
      </w:pPr>
      <w:r w:rsidRPr="009F0D4B">
        <w:rPr>
          <w:rFonts w:cs="Arial"/>
          <w:sz w:val="36"/>
          <w:szCs w:val="36"/>
          <w:rtl/>
          <w:lang w:bidi="ar-IQ"/>
        </w:rPr>
        <w:t>والمبحث الاول ( تعريف المدح لغة واصطلاحاً، فن المدح، خصائص المدح، لغة الشعر عند حسان بن ثابت</w:t>
      </w:r>
      <w:r>
        <w:rPr>
          <w:rFonts w:hint="cs"/>
          <w:sz w:val="36"/>
          <w:szCs w:val="36"/>
          <w:rtl/>
          <w:lang w:bidi="ar-IQ"/>
        </w:rPr>
        <w:t>).</w:t>
      </w:r>
      <w:r w:rsidRPr="009F0D4B">
        <w:rPr>
          <w:sz w:val="36"/>
          <w:szCs w:val="36"/>
          <w:lang w:bidi="ar-IQ"/>
        </w:rPr>
        <w:t xml:space="preserve"> </w:t>
      </w:r>
    </w:p>
    <w:p w:rsidR="009F0D4B" w:rsidRDefault="009F0D4B" w:rsidP="009F0D4B">
      <w:pPr>
        <w:bidi/>
        <w:jc w:val="both"/>
        <w:rPr>
          <w:rFonts w:hint="cs"/>
          <w:sz w:val="36"/>
          <w:szCs w:val="36"/>
          <w:rtl/>
          <w:lang w:bidi="ar-IQ"/>
        </w:rPr>
      </w:pPr>
      <w:r w:rsidRPr="009F0D4B">
        <w:rPr>
          <w:rFonts w:cs="Arial"/>
          <w:sz w:val="36"/>
          <w:szCs w:val="36"/>
          <w:rtl/>
          <w:lang w:bidi="ar-IQ"/>
        </w:rPr>
        <w:t>والمبحث الثاني تضمن ( اراء النقاد في شعر حسان بن ثابت، المدح عند حسان بن ثابت في الجاهلية والاسلام</w:t>
      </w:r>
      <w:r>
        <w:rPr>
          <w:rFonts w:hint="cs"/>
          <w:sz w:val="36"/>
          <w:szCs w:val="36"/>
          <w:rtl/>
          <w:lang w:bidi="ar-IQ"/>
        </w:rPr>
        <w:t>).</w:t>
      </w:r>
    </w:p>
    <w:p w:rsidR="009F0D4B" w:rsidRPr="009F0D4B" w:rsidRDefault="009F0D4B" w:rsidP="009F0D4B">
      <w:pPr>
        <w:bidi/>
        <w:jc w:val="both"/>
        <w:rPr>
          <w:sz w:val="36"/>
          <w:szCs w:val="36"/>
          <w:rtl/>
          <w:lang w:bidi="ar-IQ"/>
        </w:rPr>
      </w:pPr>
      <w:r w:rsidRPr="009F0D4B">
        <w:rPr>
          <w:rFonts w:cs="Arial"/>
          <w:sz w:val="36"/>
          <w:szCs w:val="36"/>
          <w:rtl/>
          <w:lang w:bidi="ar-IQ"/>
        </w:rPr>
        <w:t xml:space="preserve"> </w:t>
      </w:r>
      <w:r w:rsidRPr="009F0D4B">
        <w:rPr>
          <w:rFonts w:cs="Arial"/>
          <w:sz w:val="36"/>
          <w:szCs w:val="36"/>
          <w:rtl/>
          <w:lang w:bidi="ar-IQ"/>
        </w:rPr>
        <w:t>ثم انتهت في الخاتمة الى بلورة بعض النتائج، فإذا وفقت فمن الله وإن اخفقت فما قصرت عن عمد</w:t>
      </w:r>
      <w:r w:rsidRPr="009F0D4B">
        <w:rPr>
          <w:sz w:val="36"/>
          <w:szCs w:val="36"/>
          <w:lang w:bidi="ar-IQ"/>
        </w:rPr>
        <w:t xml:space="preserve">. </w:t>
      </w:r>
    </w:p>
    <w:p w:rsidR="009F0D4B" w:rsidRDefault="009F0D4B" w:rsidP="009F0D4B">
      <w:pPr>
        <w:bidi/>
        <w:jc w:val="both"/>
        <w:rPr>
          <w:rFonts w:hint="cs"/>
          <w:sz w:val="36"/>
          <w:szCs w:val="36"/>
          <w:rtl/>
          <w:lang w:bidi="ar-IQ"/>
        </w:rPr>
      </w:pPr>
      <w:r w:rsidRPr="009F0D4B">
        <w:rPr>
          <w:sz w:val="36"/>
          <w:szCs w:val="36"/>
          <w:lang w:bidi="ar-IQ"/>
        </w:rPr>
        <w:t> </w:t>
      </w:r>
    </w:p>
    <w:p w:rsidR="009F0D4B" w:rsidRDefault="009F0D4B" w:rsidP="009F0D4B">
      <w:pPr>
        <w:bidi/>
        <w:jc w:val="both"/>
        <w:rPr>
          <w:rFonts w:hint="cs"/>
          <w:sz w:val="36"/>
          <w:szCs w:val="36"/>
          <w:rtl/>
          <w:lang w:bidi="ar-IQ"/>
        </w:rPr>
      </w:pPr>
    </w:p>
    <w:p w:rsidR="009F0D4B" w:rsidRPr="009F0D4B" w:rsidRDefault="009F0D4B" w:rsidP="009F0D4B">
      <w:pPr>
        <w:bidi/>
        <w:jc w:val="both"/>
        <w:rPr>
          <w:sz w:val="36"/>
          <w:szCs w:val="36"/>
          <w:rtl/>
          <w:lang w:bidi="ar-IQ"/>
        </w:rPr>
      </w:pPr>
    </w:p>
    <w:p w:rsidR="009F0D4B" w:rsidRDefault="009F0D4B" w:rsidP="009F0D4B">
      <w:pPr>
        <w:bidi/>
        <w:jc w:val="both"/>
        <w:rPr>
          <w:rFonts w:hint="cs"/>
          <w:sz w:val="36"/>
          <w:szCs w:val="36"/>
          <w:rtl/>
          <w:lang w:bidi="ar-IQ"/>
        </w:rPr>
      </w:pPr>
      <w:r w:rsidRPr="009F0D4B">
        <w:rPr>
          <w:rFonts w:cs="Arial"/>
          <w:sz w:val="36"/>
          <w:szCs w:val="36"/>
          <w:rtl/>
          <w:lang w:bidi="ar-IQ"/>
        </w:rPr>
        <w:t>والله ولي التوفيق</w:t>
      </w:r>
      <w:bookmarkStart w:id="0" w:name="_GoBack"/>
      <w:bookmarkEnd w:id="0"/>
    </w:p>
    <w:p w:rsidR="009F0D4B" w:rsidRDefault="009F0D4B" w:rsidP="009F0D4B">
      <w:pPr>
        <w:bidi/>
        <w:jc w:val="both"/>
        <w:rPr>
          <w:rFonts w:hint="cs"/>
          <w:sz w:val="36"/>
          <w:szCs w:val="36"/>
          <w:rtl/>
          <w:lang w:bidi="ar-IQ"/>
        </w:rPr>
      </w:pPr>
    </w:p>
    <w:p w:rsidR="009F0D4B" w:rsidRDefault="009F0D4B" w:rsidP="009F0D4B">
      <w:pPr>
        <w:bidi/>
        <w:jc w:val="both"/>
        <w:rPr>
          <w:rFonts w:hint="cs"/>
          <w:sz w:val="36"/>
          <w:szCs w:val="36"/>
          <w:rtl/>
          <w:lang w:bidi="ar-IQ"/>
        </w:rPr>
      </w:pPr>
    </w:p>
    <w:p w:rsidR="009F0D4B" w:rsidRPr="009F0D4B" w:rsidRDefault="009F0D4B" w:rsidP="009F0D4B">
      <w:pPr>
        <w:bidi/>
        <w:jc w:val="both"/>
        <w:rPr>
          <w:rFonts w:hint="cs"/>
          <w:sz w:val="36"/>
          <w:szCs w:val="36"/>
          <w:lang w:bidi="ar-IQ"/>
        </w:rPr>
      </w:pPr>
    </w:p>
    <w:sectPr w:rsidR="009F0D4B" w:rsidRPr="009F0D4B" w:rsidSect="009F0D4B">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arabicAlpha"/>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B02" w:rsidRDefault="00920B02" w:rsidP="009F0D4B">
      <w:pPr>
        <w:spacing w:after="0" w:line="240" w:lineRule="auto"/>
      </w:pPr>
      <w:r>
        <w:separator/>
      </w:r>
    </w:p>
  </w:endnote>
  <w:endnote w:type="continuationSeparator" w:id="0">
    <w:p w:rsidR="00920B02" w:rsidRDefault="00920B02" w:rsidP="009F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660904"/>
      <w:docPartObj>
        <w:docPartGallery w:val="Page Numbers (Bottom of Page)"/>
        <w:docPartUnique/>
      </w:docPartObj>
    </w:sdtPr>
    <w:sdtContent>
      <w:p w:rsidR="009F0D4B" w:rsidRDefault="009F0D4B">
        <w:pPr>
          <w:pStyle w:val="a4"/>
        </w:pPr>
        <w:r>
          <w:rPr>
            <w:noProof/>
            <w:rtl/>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9F0D4B" w:rsidRDefault="009F0D4B">
                              <w:pPr>
                                <w:jc w:val="center"/>
                              </w:pPr>
                              <w:r>
                                <w:fldChar w:fldCharType="begin"/>
                              </w:r>
                              <w:r>
                                <w:instrText>PAGE    \* MERGEFORMAT</w:instrText>
                              </w:r>
                              <w:r>
                                <w:fldChar w:fldCharType="separate"/>
                              </w:r>
                              <w:r w:rsidR="00CB561A" w:rsidRPr="00CB561A">
                                <w:rPr>
                                  <w:rFonts w:hint="eastAsia"/>
                                  <w:noProof/>
                                  <w:rtl/>
                                  <w:lang w:val="ar-SA"/>
                                </w:rPr>
                                <w:t>ب‌</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6" type="#_x0000_t185" style="position:absolute;margin-left:0;margin-top:0;width:43.45pt;height:18.8pt;flip:x;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k+WAIAAHw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" filled="t" strokecolor="gray" strokeweight="2.25pt">
                  <v:textbox inset=",0,,0">
                    <w:txbxContent>
                      <w:p w:rsidR="009F0D4B" w:rsidRDefault="009F0D4B">
                        <w:pPr>
                          <w:jc w:val="center"/>
                        </w:pPr>
                        <w:r>
                          <w:fldChar w:fldCharType="begin"/>
                        </w:r>
                        <w:r>
                          <w:instrText>PAGE    \* MERGEFORMAT</w:instrText>
                        </w:r>
                        <w:r>
                          <w:fldChar w:fldCharType="separate"/>
                        </w:r>
                        <w:r w:rsidR="00CB561A" w:rsidRPr="00CB561A">
                          <w:rPr>
                            <w:rFonts w:hint="eastAsia"/>
                            <w:noProof/>
                            <w:rtl/>
                            <w:lang w:val="ar-SA"/>
                          </w:rPr>
                          <w:t>ب‌</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margin-left:0;margin-top:0;width:434.5pt;height: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B02" w:rsidRDefault="00920B02" w:rsidP="009F0D4B">
      <w:pPr>
        <w:spacing w:after="0" w:line="240" w:lineRule="auto"/>
      </w:pPr>
      <w:r>
        <w:separator/>
      </w:r>
    </w:p>
  </w:footnote>
  <w:footnote w:type="continuationSeparator" w:id="0">
    <w:p w:rsidR="00920B02" w:rsidRDefault="00920B02" w:rsidP="009F0D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4B"/>
    <w:rsid w:val="00020B2A"/>
    <w:rsid w:val="00920B02"/>
    <w:rsid w:val="009F0D4B"/>
    <w:rsid w:val="00CB56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D4B"/>
    <w:pPr>
      <w:tabs>
        <w:tab w:val="center" w:pos="4680"/>
        <w:tab w:val="right" w:pos="9360"/>
      </w:tabs>
      <w:spacing w:after="0" w:line="240" w:lineRule="auto"/>
    </w:pPr>
  </w:style>
  <w:style w:type="character" w:customStyle="1" w:styleId="Char">
    <w:name w:val="رأس الصفحة Char"/>
    <w:basedOn w:val="a0"/>
    <w:link w:val="a3"/>
    <w:uiPriority w:val="99"/>
    <w:rsid w:val="009F0D4B"/>
  </w:style>
  <w:style w:type="paragraph" w:styleId="a4">
    <w:name w:val="footer"/>
    <w:basedOn w:val="a"/>
    <w:link w:val="Char0"/>
    <w:uiPriority w:val="99"/>
    <w:unhideWhenUsed/>
    <w:rsid w:val="009F0D4B"/>
    <w:pPr>
      <w:tabs>
        <w:tab w:val="center" w:pos="4680"/>
        <w:tab w:val="right" w:pos="9360"/>
      </w:tabs>
      <w:spacing w:after="0" w:line="240" w:lineRule="auto"/>
    </w:pPr>
  </w:style>
  <w:style w:type="character" w:customStyle="1" w:styleId="Char0">
    <w:name w:val="تذييل الصفحة Char"/>
    <w:basedOn w:val="a0"/>
    <w:link w:val="a4"/>
    <w:uiPriority w:val="99"/>
    <w:rsid w:val="009F0D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D4B"/>
    <w:pPr>
      <w:tabs>
        <w:tab w:val="center" w:pos="4680"/>
        <w:tab w:val="right" w:pos="9360"/>
      </w:tabs>
      <w:spacing w:after="0" w:line="240" w:lineRule="auto"/>
    </w:pPr>
  </w:style>
  <w:style w:type="character" w:customStyle="1" w:styleId="Char">
    <w:name w:val="رأس الصفحة Char"/>
    <w:basedOn w:val="a0"/>
    <w:link w:val="a3"/>
    <w:uiPriority w:val="99"/>
    <w:rsid w:val="009F0D4B"/>
  </w:style>
  <w:style w:type="paragraph" w:styleId="a4">
    <w:name w:val="footer"/>
    <w:basedOn w:val="a"/>
    <w:link w:val="Char0"/>
    <w:uiPriority w:val="99"/>
    <w:unhideWhenUsed/>
    <w:rsid w:val="009F0D4B"/>
    <w:pPr>
      <w:tabs>
        <w:tab w:val="center" w:pos="4680"/>
        <w:tab w:val="right" w:pos="9360"/>
      </w:tabs>
      <w:spacing w:after="0" w:line="240" w:lineRule="auto"/>
    </w:pPr>
  </w:style>
  <w:style w:type="character" w:customStyle="1" w:styleId="Char0">
    <w:name w:val="تذييل الصفحة Char"/>
    <w:basedOn w:val="a0"/>
    <w:link w:val="a4"/>
    <w:uiPriority w:val="99"/>
    <w:rsid w:val="009F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112</Words>
  <Characters>643</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2024-04-15T14:02:00Z</dcterms:created>
  <dcterms:modified xsi:type="dcterms:W3CDTF">2024-04-15T14:14:00Z</dcterms:modified>
</cp:coreProperties>
</file>