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F0" w:rsidRPr="005821A9" w:rsidRDefault="00450CF0" w:rsidP="00450CF0">
      <w:pPr>
        <w:spacing w:before="120" w:after="120"/>
        <w:rPr>
          <w:b/>
          <w:bCs/>
        </w:rPr>
      </w:pPr>
      <w:bookmarkStart w:id="0" w:name="_GoBack"/>
      <w:bookmarkEnd w:id="0"/>
      <w:r w:rsidRPr="005821A9">
        <w:rPr>
          <w:b/>
          <w:bCs/>
          <w:noProof/>
        </w:rPr>
        <w:drawing>
          <wp:anchor distT="0" distB="0" distL="114300" distR="114300" simplePos="0" relativeHeight="251658240" behindDoc="0" locked="0" layoutInCell="1" allowOverlap="1" wp14:anchorId="5E6F6944" wp14:editId="7326354F">
            <wp:simplePos x="3195955" y="969645"/>
            <wp:positionH relativeFrom="margin">
              <wp:align>right</wp:align>
            </wp:positionH>
            <wp:positionV relativeFrom="margin">
              <wp:align>top</wp:align>
            </wp:positionV>
            <wp:extent cx="1579245" cy="1998980"/>
            <wp:effectExtent l="19050" t="0" r="1905" b="114427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89" cy="2003357"/>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Pr="005821A9">
        <w:rPr>
          <w:b/>
          <w:bCs/>
        </w:rPr>
        <w:t>Ministry of Higher Education</w:t>
      </w:r>
    </w:p>
    <w:p w:rsidR="00450CF0" w:rsidRPr="005821A9" w:rsidRDefault="00450CF0" w:rsidP="00450CF0">
      <w:pPr>
        <w:spacing w:before="120" w:after="120"/>
        <w:rPr>
          <w:b/>
          <w:bCs/>
        </w:rPr>
      </w:pPr>
      <w:r w:rsidRPr="005821A9">
        <w:rPr>
          <w:b/>
          <w:bCs/>
        </w:rPr>
        <w:t>and Scientific Research</w:t>
      </w:r>
    </w:p>
    <w:p w:rsidR="00450CF0" w:rsidRPr="005821A9" w:rsidRDefault="00450CF0" w:rsidP="00450CF0">
      <w:pPr>
        <w:spacing w:before="120" w:after="120"/>
        <w:rPr>
          <w:b/>
          <w:bCs/>
        </w:rPr>
      </w:pPr>
      <w:r w:rsidRPr="005821A9">
        <w:rPr>
          <w:b/>
          <w:bCs/>
        </w:rPr>
        <w:t>University of Misan</w:t>
      </w:r>
    </w:p>
    <w:p w:rsidR="00450CF0" w:rsidRPr="005821A9" w:rsidRDefault="00450CF0" w:rsidP="00450CF0">
      <w:pPr>
        <w:spacing w:before="120" w:after="120"/>
        <w:rPr>
          <w:b/>
          <w:bCs/>
        </w:rPr>
      </w:pPr>
      <w:r w:rsidRPr="005821A9">
        <w:rPr>
          <w:b/>
          <w:bCs/>
        </w:rPr>
        <w:t>College of Basic Education</w:t>
      </w:r>
    </w:p>
    <w:p w:rsidR="00450CF0" w:rsidRPr="00450CF0" w:rsidRDefault="00450CF0" w:rsidP="00450CF0">
      <w:pPr>
        <w:spacing w:before="120" w:after="120"/>
        <w:rPr>
          <w:b/>
          <w:bCs/>
          <w:i/>
          <w:iCs/>
        </w:rPr>
      </w:pPr>
      <w:r w:rsidRPr="005821A9">
        <w:rPr>
          <w:b/>
          <w:bCs/>
        </w:rPr>
        <w:t>English Department</w:t>
      </w:r>
    </w:p>
    <w:p w:rsidR="00450CF0" w:rsidRDefault="00450CF0" w:rsidP="00450CF0">
      <w:r>
        <w:t xml:space="preserve"> </w:t>
      </w:r>
    </w:p>
    <w:p w:rsidR="00450CF0" w:rsidRDefault="00450CF0" w:rsidP="00450CF0">
      <w:pPr>
        <w:spacing w:before="240"/>
        <w:rPr>
          <w:rFonts w:ascii="Baskerville Old Face" w:hAnsi="Baskerville Old Face" w:cstheme="majorBidi"/>
          <w:b/>
          <w:bCs/>
          <w:color w:val="FFFF00"/>
          <w:sz w:val="36"/>
          <w:szCs w:val="36"/>
          <w:rtl/>
          <w14:glow w14:rad="127000">
            <w14:schemeClr w14:val="tx1"/>
          </w14:glow>
          <w14:textOutline w14:w="9525" w14:cap="rnd" w14:cmpd="sng" w14:algn="ctr">
            <w14:solidFill>
              <w14:srgbClr w14:val="FFC000"/>
            </w14:solidFill>
            <w14:prstDash w14:val="solid"/>
            <w14:bevel/>
          </w14:textOutline>
        </w:rPr>
      </w:pPr>
    </w:p>
    <w:p w:rsidR="00450CF0" w:rsidRDefault="00450CF0" w:rsidP="00450CF0">
      <w:pPr>
        <w:spacing w:before="240"/>
        <w:jc w:val="center"/>
        <w:rPr>
          <w:rFonts w:ascii="Baskerville Old Face" w:hAnsi="Baskerville Old Face" w:cstheme="majorBidi"/>
          <w:b/>
          <w:bCs/>
          <w:color w:val="FFFF00"/>
          <w:sz w:val="36"/>
          <w:szCs w:val="36"/>
          <w:rtl/>
          <w14:glow w14:rad="127000">
            <w14:schemeClr w14:val="tx1"/>
          </w14:glow>
          <w14:textOutline w14:w="9525" w14:cap="rnd" w14:cmpd="sng" w14:algn="ctr">
            <w14:solidFill>
              <w14:srgbClr w14:val="FFC000"/>
            </w14:solidFill>
            <w14:prstDash w14:val="solid"/>
            <w14:bevel/>
          </w14:textOutline>
        </w:rPr>
      </w:pPr>
      <w:r w:rsidRPr="00450CF0">
        <w:rPr>
          <w:rFonts w:ascii="Times New Roman" w:eastAsia="Calibri" w:hAnsi="Times New Roman" w:cs="Times New Roman"/>
          <w:b/>
          <w:bCs/>
          <w:noProof/>
          <w:color w:val="000000"/>
          <w:szCs w:val="28"/>
          <w:u w:val="single"/>
          <w:rtl/>
        </w:rPr>
        <mc:AlternateContent>
          <mc:Choice Requires="wps">
            <w:drawing>
              <wp:anchor distT="0" distB="0" distL="114300" distR="114300" simplePos="0" relativeHeight="251664384" behindDoc="0" locked="0" layoutInCell="1" allowOverlap="1" wp14:anchorId="263C2C6C" wp14:editId="6D80E0CE">
                <wp:simplePos x="0" y="0"/>
                <wp:positionH relativeFrom="column">
                  <wp:posOffset>3626485</wp:posOffset>
                </wp:positionH>
                <wp:positionV relativeFrom="paragraph">
                  <wp:posOffset>546735</wp:posOffset>
                </wp:positionV>
                <wp:extent cx="1303655" cy="1262380"/>
                <wp:effectExtent l="38100" t="38100" r="29845" b="33020"/>
                <wp:wrapNone/>
                <wp:docPr id="2" name="نصف إطار 2"/>
                <wp:cNvGraphicFramePr/>
                <a:graphic xmlns:a="http://schemas.openxmlformats.org/drawingml/2006/main">
                  <a:graphicData uri="http://schemas.microsoft.com/office/word/2010/wordprocessingShape">
                    <wps:wsp>
                      <wps:cNvSpPr/>
                      <wps:spPr>
                        <a:xfrm rot="10800000">
                          <a:off x="0" y="0"/>
                          <a:ext cx="1303655" cy="1262380"/>
                        </a:xfrm>
                        <a:prstGeom prst="halfFrame">
                          <a:avLst>
                            <a:gd name="adj1" fmla="val 8066"/>
                            <a:gd name="adj2" fmla="val 7872"/>
                          </a:avLst>
                        </a:prstGeom>
                        <a:solidFill>
                          <a:schemeClr val="tx1"/>
                        </a:solidFill>
                        <a:ln w="762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2" o:spid="_x0000_s1026" style="position:absolute;margin-left:285.55pt;margin-top:43.05pt;width:102.65pt;height:99.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655,126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" path="m,l1303655,,1198502,101824r-1099127,l99375,1166152,,1262380,,xe" fillcolor="black [3213]" strokecolor="black [3213]" strokeweight="6pt">
                <v:path arrowok="t" o:connecttype="custom" o:connectlocs="0,0;1303655,0;1198502,101824;99375,101824;99375,1166152;0,1262380;0,0" o:connectangles="0,0,0,0,0,0,0"/>
              </v:shape>
            </w:pict>
          </mc:Fallback>
        </mc:AlternateContent>
      </w:r>
      <w:r w:rsidRPr="00450CF0">
        <w:rPr>
          <w:rFonts w:ascii="Times New Roman" w:eastAsia="Calibri" w:hAnsi="Times New Roman" w:cs="Times New Roman"/>
          <w:b/>
          <w:bCs/>
          <w:noProof/>
          <w:color w:val="000000"/>
          <w:szCs w:val="28"/>
          <w:u w:val="single"/>
          <w:rtl/>
        </w:rPr>
        <mc:AlternateContent>
          <mc:Choice Requires="wps">
            <w:drawing>
              <wp:anchor distT="0" distB="0" distL="114300" distR="114300" simplePos="0" relativeHeight="251662336" behindDoc="0" locked="0" layoutInCell="1" allowOverlap="1" wp14:anchorId="3856AC38" wp14:editId="7019BB87">
                <wp:simplePos x="0" y="0"/>
                <wp:positionH relativeFrom="column">
                  <wp:posOffset>660317</wp:posOffset>
                </wp:positionH>
                <wp:positionV relativeFrom="paragraph">
                  <wp:posOffset>427272</wp:posOffset>
                </wp:positionV>
                <wp:extent cx="1303655" cy="1262380"/>
                <wp:effectExtent l="38100" t="38100" r="29845" b="33020"/>
                <wp:wrapNone/>
                <wp:docPr id="13" name="نصف إطار 13"/>
                <wp:cNvGraphicFramePr/>
                <a:graphic xmlns:a="http://schemas.openxmlformats.org/drawingml/2006/main">
                  <a:graphicData uri="http://schemas.microsoft.com/office/word/2010/wordprocessingShape">
                    <wps:wsp>
                      <wps:cNvSpPr/>
                      <wps:spPr>
                        <a:xfrm>
                          <a:off x="0" y="0"/>
                          <a:ext cx="1303655" cy="1262380"/>
                        </a:xfrm>
                        <a:prstGeom prst="halfFrame">
                          <a:avLst>
                            <a:gd name="adj1" fmla="val 8066"/>
                            <a:gd name="adj2" fmla="val 7872"/>
                          </a:avLst>
                        </a:prstGeom>
                        <a:solidFill>
                          <a:srgbClr val="FF0000"/>
                        </a:solid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13" o:spid="_x0000_s1026" style="position:absolute;margin-left:52pt;margin-top:33.65pt;width:102.65pt;height:9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655,126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" path="m,l1303655,,1198502,101824r-1099127,l99375,1166152,,1262380,,xe" fillcolor="red" strokecolor="red" strokeweight="6pt">
                <v:path arrowok="t" o:connecttype="custom" o:connectlocs="0,0;1303655,0;1198502,101824;99375,101824;99375,1166152;0,1262380;0,0" o:connectangles="0,0,0,0,0,0,0"/>
              </v:shape>
            </w:pict>
          </mc:Fallback>
        </mc:AlternateContent>
      </w:r>
    </w:p>
    <w:p w:rsidR="00450CF0" w:rsidRPr="00450CF0" w:rsidRDefault="00450CF0" w:rsidP="00450CF0">
      <w:pPr>
        <w:spacing w:before="240"/>
        <w:jc w:val="center"/>
        <w:rPr>
          <w:rFonts w:asciiTheme="minorBidi" w:hAnsiTheme="minorBidi"/>
          <w:b/>
          <w:bCs/>
          <w:sz w:val="36"/>
          <w:szCs w:val="36"/>
          <w14:textOutline w14:w="9525" w14:cap="rnd" w14:cmpd="sng" w14:algn="ctr">
            <w14:solidFill>
              <w14:schemeClr w14:val="tx1"/>
            </w14:solidFill>
            <w14:prstDash w14:val="solid"/>
            <w14:bevel/>
          </w14:textOutline>
        </w:rPr>
      </w:pPr>
      <w:r w:rsidRPr="00450CF0">
        <w:rPr>
          <w:rFonts w:asciiTheme="minorBidi" w:hAnsiTheme="minorBidi"/>
          <w:b/>
          <w:bCs/>
          <w:sz w:val="36"/>
          <w:szCs w:val="36"/>
          <w14:textOutline w14:w="9525" w14:cap="rnd" w14:cmpd="sng" w14:algn="ctr">
            <w14:solidFill>
              <w14:schemeClr w14:val="tx1"/>
            </w14:solidFill>
            <w14:prstDash w14:val="solid"/>
            <w14:bevel/>
          </w14:textOutline>
        </w:rPr>
        <w:t>Preposition Of</w:t>
      </w:r>
      <w:r w:rsidRPr="00450CF0">
        <w:rPr>
          <w:rFonts w:asciiTheme="minorBidi" w:hAnsiTheme="minorBidi"/>
          <w:b/>
          <w:bCs/>
          <w:sz w:val="36"/>
          <w:szCs w:val="36"/>
          <w:rtl/>
          <w14:textOutline w14:w="9525" w14:cap="rnd" w14:cmpd="sng" w14:algn="ctr">
            <w14:solidFill>
              <w14:schemeClr w14:val="tx1"/>
            </w14:solidFill>
            <w14:prstDash w14:val="solid"/>
            <w14:bevel/>
          </w14:textOutline>
        </w:rPr>
        <w:t xml:space="preserve"> </w:t>
      </w:r>
      <w:r w:rsidRPr="00450CF0">
        <w:rPr>
          <w:rFonts w:asciiTheme="minorBidi" w:hAnsiTheme="minorBidi"/>
          <w:b/>
          <w:bCs/>
          <w:sz w:val="36"/>
          <w:szCs w:val="36"/>
          <w14:textOutline w14:w="9525" w14:cap="rnd" w14:cmpd="sng" w14:algn="ctr">
            <w14:solidFill>
              <w14:schemeClr w14:val="tx1"/>
            </w14:solidFill>
            <w14:prstDash w14:val="solid"/>
            <w14:bevel/>
          </w14:textOutline>
        </w:rPr>
        <w:t xml:space="preserve"> Time And Place In</w:t>
      </w:r>
    </w:p>
    <w:p w:rsidR="00450CF0" w:rsidRPr="00450CF0" w:rsidRDefault="00450CF0" w:rsidP="00450CF0">
      <w:pPr>
        <w:spacing w:before="240"/>
        <w:jc w:val="center"/>
        <w:rPr>
          <w:rFonts w:asciiTheme="minorBidi" w:hAnsiTheme="minorBidi"/>
          <w:b/>
          <w:bCs/>
          <w:rtl/>
          <w:lang w:bidi="ar-IQ"/>
          <w14:textOutline w14:w="9525" w14:cap="rnd" w14:cmpd="sng" w14:algn="ctr">
            <w14:solidFill>
              <w14:schemeClr w14:val="tx1"/>
            </w14:solidFill>
            <w14:prstDash w14:val="solid"/>
            <w14:bevel/>
          </w14:textOutline>
        </w:rPr>
      </w:pPr>
      <w:r w:rsidRPr="00450CF0">
        <w:rPr>
          <w:rFonts w:asciiTheme="minorBidi" w:hAnsiTheme="minorBidi"/>
          <w:b/>
          <w:bCs/>
          <w:sz w:val="36"/>
          <w:szCs w:val="36"/>
          <w14:textOutline w14:w="9525" w14:cap="rnd" w14:cmpd="sng" w14:algn="ctr">
            <w14:solidFill>
              <w14:schemeClr w14:val="tx1"/>
            </w14:solidFill>
            <w14:prstDash w14:val="solid"/>
            <w14:bevel/>
          </w14:textOutline>
        </w:rPr>
        <w:t>English</w:t>
      </w:r>
    </w:p>
    <w:p w:rsidR="00450CF0" w:rsidRDefault="00450CF0" w:rsidP="00450CF0"/>
    <w:p w:rsidR="00450CF0" w:rsidRDefault="00450CF0" w:rsidP="00450CF0"/>
    <w:p w:rsidR="005821A9" w:rsidRDefault="005821A9" w:rsidP="00450CF0">
      <w:pPr>
        <w:jc w:val="center"/>
        <w:rPr>
          <w:b/>
          <w:bCs/>
          <w:sz w:val="32"/>
          <w:szCs w:val="24"/>
          <w14:textOutline w14:w="9525" w14:cap="rnd" w14:cmpd="sng" w14:algn="ctr">
            <w14:solidFill>
              <w14:schemeClr w14:val="tx1"/>
            </w14:solidFill>
            <w14:prstDash w14:val="solid"/>
            <w14:bevel/>
          </w14:textOutline>
        </w:rPr>
      </w:pPr>
    </w:p>
    <w:p w:rsidR="00450CF0" w:rsidRPr="00450CF0" w:rsidRDefault="00450CF0" w:rsidP="00450CF0">
      <w:pPr>
        <w:jc w:val="center"/>
        <w:rPr>
          <w:b/>
          <w:bCs/>
          <w:sz w:val="32"/>
          <w:szCs w:val="24"/>
          <w14:textOutline w14:w="9525" w14:cap="rnd" w14:cmpd="sng" w14:algn="ctr">
            <w14:solidFill>
              <w14:schemeClr w14:val="tx1"/>
            </w14:solidFill>
            <w14:prstDash w14:val="solid"/>
            <w14:bevel/>
          </w14:textOutline>
        </w:rPr>
      </w:pPr>
      <w:r w:rsidRPr="00450CF0">
        <w:rPr>
          <w:b/>
          <w:bCs/>
          <w:sz w:val="32"/>
          <w:szCs w:val="24"/>
          <w14:textOutline w14:w="9525" w14:cap="rnd" w14:cmpd="sng" w14:algn="ctr">
            <w14:solidFill>
              <w14:schemeClr w14:val="tx1"/>
            </w14:solidFill>
            <w14:prstDash w14:val="solid"/>
            <w14:bevel/>
          </w14:textOutline>
        </w:rPr>
        <w:t>By</w:t>
      </w:r>
    </w:p>
    <w:p w:rsidR="00450CF0" w:rsidRPr="00450CF0" w:rsidRDefault="00450CF0" w:rsidP="00450CF0">
      <w:pPr>
        <w:jc w:val="center"/>
        <w:rPr>
          <w:b/>
          <w:bCs/>
          <w:sz w:val="32"/>
          <w:szCs w:val="24"/>
        </w:rPr>
      </w:pPr>
      <w:r w:rsidRPr="00450CF0">
        <w:rPr>
          <w:b/>
          <w:bCs/>
          <w:sz w:val="32"/>
          <w:szCs w:val="24"/>
        </w:rPr>
        <w:t>Baneen Sadon Jasim</w:t>
      </w:r>
    </w:p>
    <w:p w:rsidR="00450CF0" w:rsidRPr="00450CF0" w:rsidRDefault="00450CF0" w:rsidP="00450CF0">
      <w:pPr>
        <w:rPr>
          <w:b/>
          <w:bCs/>
          <w:sz w:val="32"/>
          <w:szCs w:val="24"/>
        </w:rPr>
      </w:pPr>
    </w:p>
    <w:p w:rsidR="00450CF0" w:rsidRPr="00450CF0" w:rsidRDefault="00450CF0" w:rsidP="00450CF0">
      <w:pPr>
        <w:jc w:val="center"/>
        <w:rPr>
          <w:b/>
          <w:bCs/>
          <w:sz w:val="32"/>
          <w:szCs w:val="24"/>
          <w:rtl/>
          <w:lang w:bidi="ar-IQ"/>
          <w14:textOutline w14:w="9525" w14:cap="rnd" w14:cmpd="sng" w14:algn="ctr">
            <w14:solidFill>
              <w14:schemeClr w14:val="tx1"/>
            </w14:solidFill>
            <w14:prstDash w14:val="solid"/>
            <w14:bevel/>
          </w14:textOutline>
        </w:rPr>
      </w:pPr>
      <w:r w:rsidRPr="00450CF0">
        <w:rPr>
          <w:b/>
          <w:bCs/>
          <w:sz w:val="32"/>
          <w:szCs w:val="24"/>
          <w14:textOutline w14:w="9525" w14:cap="rnd" w14:cmpd="sng" w14:algn="ctr">
            <w14:solidFill>
              <w14:schemeClr w14:val="tx1"/>
            </w14:solidFill>
            <w14:prstDash w14:val="solid"/>
            <w14:bevel/>
          </w14:textOutline>
        </w:rPr>
        <w:t>Supervised By</w:t>
      </w:r>
    </w:p>
    <w:p w:rsidR="00450CF0" w:rsidRDefault="00D91C0B" w:rsidP="00450CF0">
      <w:pPr>
        <w:jc w:val="center"/>
        <w:rPr>
          <w:b/>
          <w:bCs/>
          <w:sz w:val="32"/>
          <w:szCs w:val="24"/>
        </w:rPr>
      </w:pPr>
      <w:r>
        <w:rPr>
          <w:b/>
          <w:bCs/>
          <w:sz w:val="32"/>
          <w:szCs w:val="24"/>
        </w:rPr>
        <w:t>Asst</w:t>
      </w:r>
      <w:r w:rsidR="00450CF0" w:rsidRPr="00450CF0">
        <w:rPr>
          <w:b/>
          <w:bCs/>
          <w:sz w:val="32"/>
          <w:szCs w:val="24"/>
        </w:rPr>
        <w:t>.Prof.Hussein J. Mohammed Alhusseiny</w:t>
      </w:r>
    </w:p>
    <w:p w:rsidR="005821A9" w:rsidRPr="00450CF0" w:rsidRDefault="005821A9" w:rsidP="00450CF0">
      <w:pPr>
        <w:jc w:val="center"/>
        <w:rPr>
          <w:b/>
          <w:bCs/>
          <w:sz w:val="32"/>
          <w:szCs w:val="24"/>
        </w:rPr>
      </w:pPr>
    </w:p>
    <w:p w:rsidR="00450CF0" w:rsidRDefault="00450CF0" w:rsidP="00555D4A">
      <w:pPr>
        <w:rPr>
          <w:b/>
          <w:bCs/>
        </w:rPr>
      </w:pPr>
    </w:p>
    <w:p w:rsidR="005821A9" w:rsidRPr="00450CF0" w:rsidRDefault="005821A9" w:rsidP="00555D4A">
      <w:pPr>
        <w:rPr>
          <w:b/>
          <w:bCs/>
        </w:rPr>
      </w:pPr>
    </w:p>
    <w:p w:rsidR="00555D4A" w:rsidRDefault="00450CF0" w:rsidP="00070673">
      <w:pPr>
        <w:jc w:val="center"/>
        <w:rPr>
          <w:b/>
          <w:bCs/>
          <w:sz w:val="32"/>
          <w:szCs w:val="24"/>
        </w:rPr>
      </w:pPr>
      <w:r w:rsidRPr="00450CF0">
        <w:rPr>
          <w:b/>
          <w:bCs/>
          <w:sz w:val="32"/>
          <w:szCs w:val="24"/>
        </w:rPr>
        <w:t xml:space="preserve">2025A.D                                         </w:t>
      </w:r>
      <w:r>
        <w:rPr>
          <w:rFonts w:hint="cs"/>
          <w:b/>
          <w:bCs/>
          <w:sz w:val="32"/>
          <w:szCs w:val="24"/>
          <w:rtl/>
        </w:rPr>
        <w:tab/>
      </w:r>
      <w:r>
        <w:rPr>
          <w:rFonts w:hint="cs"/>
          <w:b/>
          <w:bCs/>
          <w:sz w:val="32"/>
          <w:szCs w:val="24"/>
          <w:rtl/>
        </w:rPr>
        <w:tab/>
      </w:r>
      <w:r w:rsidRPr="00450CF0">
        <w:rPr>
          <w:b/>
          <w:bCs/>
          <w:sz w:val="32"/>
          <w:szCs w:val="24"/>
        </w:rPr>
        <w:t xml:space="preserve">               1446 Α.Η</w:t>
      </w:r>
      <w:r w:rsidR="00555D4A">
        <w:rPr>
          <w:b/>
          <w:bCs/>
          <w:sz w:val="32"/>
          <w:szCs w:val="24"/>
        </w:rPr>
        <w:br w:type="page"/>
      </w:r>
    </w:p>
    <w:p w:rsidR="00450CF0" w:rsidRPr="00555D4A" w:rsidRDefault="00450CF0" w:rsidP="00555D4A">
      <w:pPr>
        <w:pStyle w:val="1"/>
        <w:numPr>
          <w:ilvl w:val="0"/>
          <w:numId w:val="0"/>
        </w:numPr>
        <w:jc w:val="center"/>
      </w:pPr>
      <w:bookmarkStart w:id="1" w:name="_Toc195412919"/>
      <w:r w:rsidRPr="00555D4A">
        <w:lastRenderedPageBreak/>
        <w:t>Quranic verse</w:t>
      </w:r>
      <w:bookmarkEnd w:id="1"/>
    </w:p>
    <w:p w:rsidR="00555D4A" w:rsidRPr="00555D4A" w:rsidRDefault="00555D4A" w:rsidP="00555D4A">
      <w:pPr>
        <w:rPr>
          <w:sz w:val="32"/>
          <w:szCs w:val="24"/>
        </w:rPr>
      </w:pPr>
    </w:p>
    <w:p w:rsidR="00555D4A" w:rsidRPr="00555D4A" w:rsidRDefault="00555D4A" w:rsidP="00555D4A">
      <w:pPr>
        <w:jc w:val="center"/>
        <w:rPr>
          <w:rFonts w:cstheme="majorBidi"/>
          <w:sz w:val="44"/>
          <w:szCs w:val="36"/>
        </w:rPr>
      </w:pPr>
    </w:p>
    <w:p w:rsidR="00555D4A" w:rsidRPr="00555D4A" w:rsidRDefault="00555D4A" w:rsidP="00555D4A">
      <w:pPr>
        <w:jc w:val="center"/>
        <w:rPr>
          <w:rFonts w:cstheme="majorBidi"/>
          <w:sz w:val="44"/>
          <w:szCs w:val="36"/>
        </w:rPr>
      </w:pPr>
      <w:r w:rsidRPr="00555D4A">
        <w:rPr>
          <w:rFonts w:cstheme="majorBidi"/>
          <w:sz w:val="44"/>
          <w:szCs w:val="36"/>
          <w:rtl/>
        </w:rPr>
        <w:t>بسم الله الرحمن الرحيم</w:t>
      </w:r>
    </w:p>
    <w:p w:rsidR="00555D4A" w:rsidRPr="00555D4A" w:rsidRDefault="00555D4A" w:rsidP="00555D4A">
      <w:pPr>
        <w:jc w:val="center"/>
        <w:rPr>
          <w:rFonts w:cstheme="majorBidi"/>
          <w:sz w:val="44"/>
          <w:szCs w:val="36"/>
        </w:rPr>
      </w:pPr>
    </w:p>
    <w:p w:rsidR="00555D4A" w:rsidRPr="00555D4A" w:rsidRDefault="00555D4A" w:rsidP="00555D4A">
      <w:pPr>
        <w:jc w:val="center"/>
        <w:rPr>
          <w:rFonts w:cstheme="majorBidi"/>
          <w:sz w:val="44"/>
          <w:szCs w:val="36"/>
        </w:rPr>
      </w:pPr>
      <w:r w:rsidRPr="00555D4A">
        <w:rPr>
          <w:rFonts w:cstheme="majorBidi"/>
          <w:sz w:val="44"/>
          <w:szCs w:val="36"/>
          <w:rtl/>
        </w:rPr>
        <w:t>﴿َرْفَعِ اللَّهُ الَّذِينَ آمَنُوا مِنكُمْ وَالَّذِينَ أُوتُوا الْعِلْمَ دَرَجَاتٍ وَاللَّهُ بِمَا تَعْمَلُونَ خَبِيرٌ﴾</w:t>
      </w:r>
    </w:p>
    <w:p w:rsidR="00555D4A" w:rsidRPr="00555D4A" w:rsidRDefault="00555D4A" w:rsidP="00555D4A">
      <w:pPr>
        <w:jc w:val="center"/>
        <w:rPr>
          <w:rFonts w:cstheme="majorBidi"/>
          <w:sz w:val="44"/>
          <w:szCs w:val="36"/>
        </w:rPr>
      </w:pPr>
    </w:p>
    <w:p w:rsidR="00555D4A" w:rsidRPr="00555D4A" w:rsidRDefault="00555D4A" w:rsidP="00555D4A">
      <w:pPr>
        <w:jc w:val="left"/>
        <w:rPr>
          <w:rFonts w:cstheme="majorBidi"/>
          <w:sz w:val="44"/>
          <w:szCs w:val="36"/>
        </w:rPr>
      </w:pPr>
      <w:r w:rsidRPr="00555D4A">
        <w:rPr>
          <w:rFonts w:cstheme="majorBidi"/>
          <w:sz w:val="44"/>
          <w:szCs w:val="36"/>
          <w:rtl/>
        </w:rPr>
        <w:t>صدق الله العلي العظيم</w:t>
      </w:r>
    </w:p>
    <w:p w:rsidR="00555D4A" w:rsidRPr="00555D4A" w:rsidRDefault="00555D4A" w:rsidP="00555D4A">
      <w:pPr>
        <w:jc w:val="center"/>
        <w:rPr>
          <w:rFonts w:cstheme="majorBidi"/>
          <w:sz w:val="44"/>
          <w:szCs w:val="36"/>
        </w:rPr>
      </w:pPr>
    </w:p>
    <w:p w:rsidR="00555D4A" w:rsidRPr="00555D4A" w:rsidRDefault="00555D4A" w:rsidP="00555D4A">
      <w:pPr>
        <w:jc w:val="center"/>
        <w:rPr>
          <w:rFonts w:cstheme="majorBidi"/>
          <w:sz w:val="44"/>
          <w:szCs w:val="36"/>
        </w:rPr>
      </w:pPr>
    </w:p>
    <w:p w:rsidR="00450CF0" w:rsidRPr="00555D4A" w:rsidRDefault="00450CF0" w:rsidP="00555D4A">
      <w:pPr>
        <w:rPr>
          <w:sz w:val="32"/>
          <w:szCs w:val="24"/>
        </w:rPr>
        <w:sectPr w:rsidR="00450CF0" w:rsidRPr="00555D4A" w:rsidSect="00450CF0">
          <w:pgSz w:w="11906" w:h="16838"/>
          <w:pgMar w:top="1531" w:right="1531" w:bottom="1588" w:left="1588" w:header="709" w:footer="709" w:gutter="0"/>
          <w:cols w:space="720"/>
          <w:bidi/>
          <w:rtlGutter/>
          <w:docGrid w:linePitch="360"/>
        </w:sectPr>
      </w:pPr>
    </w:p>
    <w:p w:rsidR="00450CF0" w:rsidRDefault="00450CF0" w:rsidP="00450CF0">
      <w:pPr>
        <w:pStyle w:val="1"/>
        <w:numPr>
          <w:ilvl w:val="0"/>
          <w:numId w:val="0"/>
        </w:numPr>
        <w:jc w:val="center"/>
      </w:pPr>
      <w:bookmarkStart w:id="2" w:name="_Toc195412920"/>
      <w:r>
        <w:lastRenderedPageBreak/>
        <w:t>Dedication</w:t>
      </w:r>
      <w:bookmarkEnd w:id="2"/>
    </w:p>
    <w:p w:rsidR="00450CF0" w:rsidRDefault="00450CF0" w:rsidP="00450CF0">
      <w:r>
        <w:t xml:space="preserve">I dedicate this humble work to my parents. To my sister who helped  </w:t>
      </w:r>
      <w:r>
        <w:rPr>
          <w:rFonts w:hint="cs"/>
          <w:rtl/>
          <w:lang w:bidi="ar-IQ"/>
        </w:rPr>
        <w:t xml:space="preserve"> </w:t>
      </w:r>
      <w:r>
        <w:t>me and my friends. And to everyone who contributed to my learning  even with one letter.</w:t>
      </w:r>
    </w:p>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r>
        <w:tab/>
      </w:r>
    </w:p>
    <w:p w:rsidR="00450CF0" w:rsidRDefault="00450CF0" w:rsidP="00450CF0">
      <w:r>
        <w:t> </w:t>
      </w:r>
    </w:p>
    <w:p w:rsidR="00450CF0" w:rsidRDefault="00450CF0" w:rsidP="00450CF0">
      <w:r>
        <w:br w:type="page"/>
      </w:r>
    </w:p>
    <w:p w:rsidR="00450CF0" w:rsidRDefault="00450CF0" w:rsidP="00450CF0">
      <w:pPr>
        <w:pStyle w:val="1"/>
        <w:numPr>
          <w:ilvl w:val="0"/>
          <w:numId w:val="0"/>
        </w:numPr>
        <w:jc w:val="center"/>
      </w:pPr>
      <w:bookmarkStart w:id="3" w:name="_Toc195412921"/>
      <w:r>
        <w:lastRenderedPageBreak/>
        <w:t>Acknowledgments</w:t>
      </w:r>
      <w:bookmarkEnd w:id="3"/>
    </w:p>
    <w:p w:rsidR="00450CF0" w:rsidRDefault="00450CF0" w:rsidP="00D91C0B">
      <w:pPr>
        <w:rPr>
          <w:rtl/>
        </w:rPr>
      </w:pPr>
      <w:r>
        <w:t>First and foremost,I would like to</w:t>
      </w:r>
      <w:r w:rsidR="00D91C0B">
        <w:t xml:space="preserve"> </w:t>
      </w:r>
      <w:r>
        <w:t>extend</w:t>
      </w:r>
      <w:r w:rsidR="00D91C0B">
        <w:t xml:space="preserve"> </w:t>
      </w:r>
      <w:r>
        <w:t>my</w:t>
      </w:r>
      <w:r w:rsidR="00D91C0B">
        <w:t xml:space="preserve"> </w:t>
      </w:r>
      <w:r>
        <w:t>heartfelt appreciation to my</w:t>
      </w:r>
      <w:r w:rsidR="00D91C0B">
        <w:t xml:space="preserve"> </w:t>
      </w:r>
      <w:r>
        <w:t>supervisor,</w:t>
      </w:r>
      <w:r w:rsidR="00D91C0B">
        <w:t xml:space="preserve"> </w:t>
      </w:r>
      <w:r w:rsidR="00D91C0B">
        <w:rPr>
          <w:b/>
          <w:bCs/>
        </w:rPr>
        <w:t>Asst</w:t>
      </w:r>
      <w:r w:rsidRPr="00450CF0">
        <w:rPr>
          <w:b/>
          <w:bCs/>
        </w:rPr>
        <w:t>.Prof.Hussein</w:t>
      </w:r>
      <w:r>
        <w:rPr>
          <w:rFonts w:hint="cs"/>
          <w:b/>
          <w:bCs/>
          <w:rtl/>
        </w:rPr>
        <w:t xml:space="preserve"> </w:t>
      </w:r>
      <w:r>
        <w:rPr>
          <w:b/>
          <w:bCs/>
        </w:rPr>
        <w:t>J</w:t>
      </w:r>
      <w:r w:rsidR="00D91C0B">
        <w:rPr>
          <w:b/>
          <w:bCs/>
        </w:rPr>
        <w:t xml:space="preserve">. </w:t>
      </w:r>
      <w:r w:rsidRPr="00450CF0">
        <w:rPr>
          <w:b/>
          <w:bCs/>
        </w:rPr>
        <w:t>M</w:t>
      </w:r>
      <w:r w:rsidR="00D91C0B">
        <w:rPr>
          <w:b/>
          <w:bCs/>
        </w:rPr>
        <w:t>o</w:t>
      </w:r>
      <w:r w:rsidRPr="00450CF0">
        <w:rPr>
          <w:b/>
          <w:bCs/>
        </w:rPr>
        <w:t>hammed</w:t>
      </w:r>
      <w:r w:rsidR="00D91C0B">
        <w:rPr>
          <w:b/>
          <w:bCs/>
        </w:rPr>
        <w:t xml:space="preserve"> </w:t>
      </w:r>
      <w:r w:rsidRPr="00450CF0">
        <w:rPr>
          <w:b/>
          <w:bCs/>
        </w:rPr>
        <w:t>Ahusseniy</w:t>
      </w:r>
      <w:r w:rsidR="00D91C0B">
        <w:t>,</w:t>
      </w:r>
      <w:r>
        <w:t>for their</w:t>
      </w:r>
      <w:r>
        <w:rPr>
          <w:rFonts w:hint="cs"/>
          <w:rtl/>
        </w:rPr>
        <w:t xml:space="preserve"> </w:t>
      </w:r>
      <w:r>
        <w:t>invaluable</w:t>
      </w:r>
      <w:r w:rsidR="00D91C0B">
        <w:t xml:space="preserve"> </w:t>
      </w:r>
      <w:r>
        <w:t>guidance, expertise, and continuous support.</w:t>
      </w:r>
      <w:r w:rsidR="00D91C0B">
        <w:tab/>
      </w:r>
      <w:r w:rsidR="00D91C0B">
        <w:tab/>
      </w:r>
    </w:p>
    <w:p w:rsidR="00450CF0" w:rsidRDefault="00450CF0" w:rsidP="00450CF0">
      <w:r>
        <w:t>So for that ,I am also grateful to the faculty members of University of Misan College of Basic Education/English department for imparting their knowledge and expertise, which laid the foundation for my understanding of research methodologies and subject matter.</w:t>
      </w:r>
    </w:p>
    <w:p w:rsidR="00450CF0" w:rsidRDefault="00450CF0" w:rsidP="00450CF0">
      <w:r>
        <w:t> </w:t>
      </w:r>
    </w:p>
    <w:p w:rsidR="00D91C0B" w:rsidRDefault="00D91C0B" w:rsidP="00450CF0">
      <w:r>
        <w:br w:type="page"/>
      </w:r>
    </w:p>
    <w:p w:rsidR="00450CF0" w:rsidRDefault="00450CF0" w:rsidP="00D91C0B">
      <w:pPr>
        <w:pStyle w:val="1"/>
        <w:numPr>
          <w:ilvl w:val="0"/>
          <w:numId w:val="0"/>
        </w:numPr>
        <w:jc w:val="center"/>
      </w:pPr>
      <w:bookmarkStart w:id="4" w:name="_Toc195412922"/>
      <w:r>
        <w:lastRenderedPageBreak/>
        <w:t>Table of content</w:t>
      </w:r>
      <w:bookmarkEnd w:id="4"/>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szCs w:val="28"/>
        </w:rPr>
        <w:fldChar w:fldCharType="begin"/>
      </w:r>
      <w:r w:rsidRPr="005821A9">
        <w:rPr>
          <w:rFonts w:cstheme="majorBidi"/>
          <w:szCs w:val="28"/>
        </w:rPr>
        <w:instrText xml:space="preserve"> TOC \o "1-2" \u </w:instrText>
      </w:r>
      <w:r w:rsidRPr="005821A9">
        <w:rPr>
          <w:rFonts w:cstheme="majorBidi"/>
          <w:szCs w:val="28"/>
        </w:rPr>
        <w:fldChar w:fldCharType="separate"/>
      </w:r>
      <w:r w:rsidRPr="005821A9">
        <w:rPr>
          <w:rFonts w:cstheme="majorBidi"/>
          <w:noProof/>
          <w:szCs w:val="28"/>
        </w:rPr>
        <w:t>D</w:t>
      </w:r>
      <w:r w:rsidRPr="005821A9">
        <w:rPr>
          <w:rFonts w:cstheme="majorBidi"/>
          <w:caps w:val="0"/>
          <w:noProof/>
          <w:szCs w:val="28"/>
        </w:rPr>
        <w:t>edication</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Toc195412920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I</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Acknowledgments</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Toc195412921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II</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Table of content</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Toc195412922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III</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Abstract</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Toc195412923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IV</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Introduction</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Toc195412924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1</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 xml:space="preserve">Chapter </w:t>
      </w:r>
      <w:r w:rsidR="005821A9" w:rsidRPr="005821A9">
        <w:rPr>
          <w:rFonts w:cstheme="majorBidi"/>
          <w:caps w:val="0"/>
          <w:noProof/>
          <w:szCs w:val="28"/>
        </w:rPr>
        <w:t>One</w:t>
      </w:r>
      <w:r w:rsidR="005821A9">
        <w:rPr>
          <w:rFonts w:eastAsiaTheme="minorEastAsia" w:cstheme="majorBidi"/>
          <w:bCs w:val="0"/>
          <w:caps w:val="0"/>
          <w:noProof/>
          <w:color w:val="auto"/>
          <w:szCs w:val="28"/>
        </w:rPr>
        <w:t xml:space="preserve">: </w:t>
      </w:r>
      <w:r w:rsidRPr="005821A9">
        <w:rPr>
          <w:rFonts w:cstheme="majorBidi"/>
          <w:caps w:val="0"/>
          <w:noProof/>
          <w:szCs w:val="28"/>
        </w:rPr>
        <w:t xml:space="preserve">Prepositions </w:t>
      </w:r>
      <w:r w:rsidR="005821A9" w:rsidRPr="005821A9">
        <w:rPr>
          <w:rFonts w:cstheme="majorBidi"/>
          <w:caps w:val="0"/>
          <w:noProof/>
          <w:szCs w:val="28"/>
        </w:rPr>
        <w:t>Of Time</w:t>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1.1</w:t>
      </w:r>
      <w:r w:rsidRPr="005821A9">
        <w:rPr>
          <w:rFonts w:eastAsiaTheme="minorEastAsia"/>
          <w:noProof/>
          <w:color w:val="auto"/>
          <w:rtl/>
        </w:rPr>
        <w:tab/>
      </w:r>
      <w:r w:rsidRPr="005821A9">
        <w:rPr>
          <w:noProof/>
        </w:rPr>
        <w:t>Definition Prepositions of Time</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Toc195412927 \h</w:instrText>
      </w:r>
      <w:r w:rsidRPr="005821A9">
        <w:rPr>
          <w:noProof/>
          <w:rtl/>
        </w:rPr>
        <w:instrText xml:space="preserve"> </w:instrText>
      </w:r>
      <w:r w:rsidRPr="005821A9">
        <w:rPr>
          <w:noProof/>
          <w:rtl/>
        </w:rPr>
      </w:r>
      <w:r w:rsidRPr="005821A9">
        <w:rPr>
          <w:noProof/>
          <w:rtl/>
        </w:rPr>
        <w:fldChar w:fldCharType="separate"/>
      </w:r>
      <w:r w:rsidR="001A7A24">
        <w:rPr>
          <w:noProof/>
        </w:rPr>
        <w:t>3</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1.2</w:t>
      </w:r>
      <w:r w:rsidRPr="005821A9">
        <w:rPr>
          <w:rFonts w:eastAsiaTheme="minorEastAsia"/>
          <w:noProof/>
          <w:color w:val="auto"/>
          <w:rtl/>
        </w:rPr>
        <w:tab/>
      </w:r>
      <w:r w:rsidRPr="005821A9">
        <w:rPr>
          <w:noProof/>
        </w:rPr>
        <w:t>Importance of Prepositions of Time</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Toc195412928 \h</w:instrText>
      </w:r>
      <w:r w:rsidRPr="005821A9">
        <w:rPr>
          <w:noProof/>
          <w:rtl/>
        </w:rPr>
        <w:instrText xml:space="preserve"> </w:instrText>
      </w:r>
      <w:r w:rsidRPr="005821A9">
        <w:rPr>
          <w:noProof/>
          <w:rtl/>
        </w:rPr>
      </w:r>
      <w:r w:rsidRPr="005821A9">
        <w:rPr>
          <w:noProof/>
          <w:rtl/>
        </w:rPr>
        <w:fldChar w:fldCharType="separate"/>
      </w:r>
      <w:r w:rsidR="001A7A24">
        <w:rPr>
          <w:noProof/>
        </w:rPr>
        <w:t>3</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1.3</w:t>
      </w:r>
      <w:r w:rsidRPr="005821A9">
        <w:rPr>
          <w:rFonts w:eastAsiaTheme="minorEastAsia"/>
          <w:noProof/>
          <w:color w:val="auto"/>
          <w:rtl/>
        </w:rPr>
        <w:tab/>
      </w:r>
      <w:r w:rsidRPr="005821A9">
        <w:rPr>
          <w:noProof/>
        </w:rPr>
        <w:t>Categories of Time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Toc195412929 \h</w:instrText>
      </w:r>
      <w:r w:rsidRPr="005821A9">
        <w:rPr>
          <w:noProof/>
          <w:rtl/>
        </w:rPr>
        <w:instrText xml:space="preserve"> </w:instrText>
      </w:r>
      <w:r w:rsidRPr="005821A9">
        <w:rPr>
          <w:noProof/>
          <w:rtl/>
        </w:rPr>
      </w:r>
      <w:r w:rsidRPr="005821A9">
        <w:rPr>
          <w:noProof/>
          <w:rtl/>
        </w:rPr>
        <w:fldChar w:fldCharType="separate"/>
      </w:r>
      <w:r w:rsidR="001A7A24">
        <w:rPr>
          <w:noProof/>
        </w:rPr>
        <w:t>4</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1.4</w:t>
      </w:r>
      <w:r w:rsidRPr="005821A9">
        <w:rPr>
          <w:rFonts w:eastAsiaTheme="minorEastAsia"/>
          <w:noProof/>
          <w:color w:val="auto"/>
          <w:rtl/>
        </w:rPr>
        <w:tab/>
      </w:r>
      <w:r w:rsidRPr="005821A9">
        <w:rPr>
          <w:noProof/>
        </w:rPr>
        <w:t>Usage Examples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Toc195412930 \h</w:instrText>
      </w:r>
      <w:r w:rsidRPr="005821A9">
        <w:rPr>
          <w:noProof/>
          <w:rtl/>
        </w:rPr>
        <w:instrText xml:space="preserve"> </w:instrText>
      </w:r>
      <w:r w:rsidRPr="005821A9">
        <w:rPr>
          <w:noProof/>
          <w:rtl/>
        </w:rPr>
      </w:r>
      <w:r w:rsidRPr="005821A9">
        <w:rPr>
          <w:noProof/>
          <w:rtl/>
        </w:rPr>
        <w:fldChar w:fldCharType="separate"/>
      </w:r>
      <w:r w:rsidR="001A7A24">
        <w:rPr>
          <w:noProof/>
        </w:rPr>
        <w:t>4</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1.5</w:t>
      </w:r>
      <w:r w:rsidRPr="005821A9">
        <w:rPr>
          <w:rFonts w:eastAsiaTheme="minorEastAsia"/>
          <w:noProof/>
          <w:color w:val="auto"/>
          <w:rtl/>
        </w:rPr>
        <w:tab/>
      </w:r>
      <w:r w:rsidRPr="005821A9">
        <w:rPr>
          <w:noProof/>
        </w:rPr>
        <w:t>Common Errors and Misconceptions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Toc195412931 \h</w:instrText>
      </w:r>
      <w:r w:rsidRPr="005821A9">
        <w:rPr>
          <w:noProof/>
          <w:rtl/>
        </w:rPr>
        <w:instrText xml:space="preserve"> </w:instrText>
      </w:r>
      <w:r w:rsidRPr="005821A9">
        <w:rPr>
          <w:noProof/>
          <w:rtl/>
        </w:rPr>
      </w:r>
      <w:r w:rsidRPr="005821A9">
        <w:rPr>
          <w:noProof/>
          <w:rtl/>
        </w:rPr>
        <w:fldChar w:fldCharType="separate"/>
      </w:r>
      <w:r w:rsidR="001A7A24">
        <w:rPr>
          <w:noProof/>
        </w:rPr>
        <w:t>6</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1.6</w:t>
      </w:r>
      <w:r w:rsidRPr="005821A9">
        <w:rPr>
          <w:rFonts w:eastAsiaTheme="minorEastAsia"/>
          <w:noProof/>
          <w:color w:val="auto"/>
          <w:rtl/>
        </w:rPr>
        <w:tab/>
      </w:r>
      <w:r w:rsidRPr="005821A9">
        <w:rPr>
          <w:noProof/>
        </w:rPr>
        <w:t>Role in Enhancing Clarity</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Toc195412932 \h</w:instrText>
      </w:r>
      <w:r w:rsidRPr="005821A9">
        <w:rPr>
          <w:noProof/>
          <w:rtl/>
        </w:rPr>
        <w:instrText xml:space="preserve"> </w:instrText>
      </w:r>
      <w:r w:rsidRPr="005821A9">
        <w:rPr>
          <w:noProof/>
          <w:rtl/>
        </w:rPr>
      </w:r>
      <w:r w:rsidRPr="005821A9">
        <w:rPr>
          <w:noProof/>
          <w:rtl/>
        </w:rPr>
        <w:fldChar w:fldCharType="separate"/>
      </w:r>
      <w:r w:rsidR="001A7A24">
        <w:rPr>
          <w:noProof/>
        </w:rPr>
        <w:t>7</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1.7</w:t>
      </w:r>
      <w:r w:rsidRPr="005821A9">
        <w:rPr>
          <w:rFonts w:eastAsiaTheme="minorEastAsia"/>
          <w:noProof/>
          <w:color w:val="auto"/>
          <w:rtl/>
        </w:rPr>
        <w:tab/>
      </w:r>
      <w:r w:rsidRPr="005821A9">
        <w:rPr>
          <w:noProof/>
        </w:rPr>
        <w:t>Teaching Strategies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Toc195412933 \h</w:instrText>
      </w:r>
      <w:r w:rsidRPr="005821A9">
        <w:rPr>
          <w:noProof/>
          <w:rtl/>
        </w:rPr>
        <w:instrText xml:space="preserve"> </w:instrText>
      </w:r>
      <w:r w:rsidRPr="005821A9">
        <w:rPr>
          <w:noProof/>
          <w:rtl/>
        </w:rPr>
      </w:r>
      <w:r w:rsidRPr="005821A9">
        <w:rPr>
          <w:noProof/>
          <w:rtl/>
        </w:rPr>
        <w:fldChar w:fldCharType="separate"/>
      </w:r>
      <w:r w:rsidR="001A7A24">
        <w:rPr>
          <w:noProof/>
        </w:rPr>
        <w:t>7</w:t>
      </w:r>
      <w:r w:rsidRPr="005821A9">
        <w:rPr>
          <w:noProof/>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 xml:space="preserve">Chapter </w:t>
      </w:r>
      <w:r w:rsidR="005821A9" w:rsidRPr="005821A9">
        <w:rPr>
          <w:rFonts w:cstheme="majorBidi"/>
          <w:caps w:val="0"/>
          <w:noProof/>
          <w:szCs w:val="28"/>
        </w:rPr>
        <w:t>Two</w:t>
      </w:r>
      <w:r w:rsidR="005821A9">
        <w:rPr>
          <w:rFonts w:eastAsiaTheme="minorEastAsia" w:cstheme="majorBidi"/>
          <w:bCs w:val="0"/>
          <w:caps w:val="0"/>
          <w:noProof/>
          <w:color w:val="auto"/>
          <w:szCs w:val="28"/>
        </w:rPr>
        <w:t xml:space="preserve">: </w:t>
      </w:r>
      <w:r w:rsidRPr="005821A9">
        <w:rPr>
          <w:rFonts w:cstheme="majorBidi"/>
          <w:caps w:val="0"/>
          <w:noProof/>
          <w:szCs w:val="28"/>
        </w:rPr>
        <w:t xml:space="preserve">Prepositions </w:t>
      </w:r>
      <w:r w:rsidR="005821A9" w:rsidRPr="005821A9">
        <w:rPr>
          <w:rFonts w:cstheme="majorBidi"/>
          <w:caps w:val="0"/>
          <w:noProof/>
          <w:szCs w:val="28"/>
        </w:rPr>
        <w:t>Of Place</w:t>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2.1</w:t>
      </w:r>
      <w:r w:rsidRPr="005821A9">
        <w:rPr>
          <w:rFonts w:eastAsiaTheme="minorEastAsia"/>
          <w:noProof/>
          <w:color w:val="auto"/>
          <w:rtl/>
        </w:rPr>
        <w:tab/>
      </w:r>
      <w:r w:rsidRPr="005821A9">
        <w:rPr>
          <w:noProof/>
        </w:rPr>
        <w:t>Definition Prepositions of Place</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Toc195412937 \h</w:instrText>
      </w:r>
      <w:r w:rsidRPr="005821A9">
        <w:rPr>
          <w:noProof/>
          <w:rtl/>
        </w:rPr>
        <w:instrText xml:space="preserve"> </w:instrText>
      </w:r>
      <w:r w:rsidRPr="005821A9">
        <w:rPr>
          <w:noProof/>
          <w:rtl/>
        </w:rPr>
      </w:r>
      <w:r w:rsidRPr="005821A9">
        <w:rPr>
          <w:noProof/>
          <w:rtl/>
        </w:rPr>
        <w:fldChar w:fldCharType="separate"/>
      </w:r>
      <w:r w:rsidR="001A7A24">
        <w:rPr>
          <w:noProof/>
        </w:rPr>
        <w:t>9</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2.2</w:t>
      </w:r>
      <w:r w:rsidRPr="005821A9">
        <w:rPr>
          <w:rFonts w:eastAsiaTheme="minorEastAsia"/>
          <w:noProof/>
          <w:color w:val="auto"/>
          <w:rtl/>
        </w:rPr>
        <w:tab/>
      </w:r>
      <w:r w:rsidRPr="005821A9">
        <w:rPr>
          <w:noProof/>
        </w:rPr>
        <w:t>Importance of Place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Toc195412938 \h</w:instrText>
      </w:r>
      <w:r w:rsidRPr="005821A9">
        <w:rPr>
          <w:noProof/>
          <w:rtl/>
        </w:rPr>
        <w:instrText xml:space="preserve"> </w:instrText>
      </w:r>
      <w:r w:rsidRPr="005821A9">
        <w:rPr>
          <w:noProof/>
          <w:rtl/>
        </w:rPr>
      </w:r>
      <w:r w:rsidRPr="005821A9">
        <w:rPr>
          <w:noProof/>
          <w:rtl/>
        </w:rPr>
        <w:fldChar w:fldCharType="separate"/>
      </w:r>
      <w:r w:rsidR="001A7A24">
        <w:rPr>
          <w:noProof/>
        </w:rPr>
        <w:t>9</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2.3</w:t>
      </w:r>
      <w:r w:rsidRPr="005821A9">
        <w:rPr>
          <w:rFonts w:eastAsiaTheme="minorEastAsia"/>
          <w:noProof/>
          <w:color w:val="auto"/>
          <w:rtl/>
        </w:rPr>
        <w:tab/>
      </w:r>
      <w:r w:rsidRPr="005821A9">
        <w:rPr>
          <w:noProof/>
        </w:rPr>
        <w:t>Categories of Place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Toc195412939 \h</w:instrText>
      </w:r>
      <w:r w:rsidRPr="005821A9">
        <w:rPr>
          <w:noProof/>
          <w:rtl/>
        </w:rPr>
        <w:instrText xml:space="preserve"> </w:instrText>
      </w:r>
      <w:r w:rsidRPr="005821A9">
        <w:rPr>
          <w:noProof/>
          <w:rtl/>
        </w:rPr>
      </w:r>
      <w:r w:rsidRPr="005821A9">
        <w:rPr>
          <w:noProof/>
          <w:rtl/>
        </w:rPr>
        <w:fldChar w:fldCharType="separate"/>
      </w:r>
      <w:r w:rsidR="001A7A24">
        <w:rPr>
          <w:noProof/>
        </w:rPr>
        <w:t>10</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2.4</w:t>
      </w:r>
      <w:r w:rsidRPr="005821A9">
        <w:rPr>
          <w:rFonts w:eastAsiaTheme="minorEastAsia"/>
          <w:noProof/>
          <w:color w:val="auto"/>
          <w:rtl/>
        </w:rPr>
        <w:tab/>
      </w:r>
      <w:r w:rsidRPr="005821A9">
        <w:rPr>
          <w:noProof/>
        </w:rPr>
        <w:t>Usage Examples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Toc195412940 \h</w:instrText>
      </w:r>
      <w:r w:rsidRPr="005821A9">
        <w:rPr>
          <w:noProof/>
          <w:rtl/>
        </w:rPr>
        <w:instrText xml:space="preserve"> </w:instrText>
      </w:r>
      <w:r w:rsidRPr="005821A9">
        <w:rPr>
          <w:noProof/>
          <w:rtl/>
        </w:rPr>
      </w:r>
      <w:r w:rsidRPr="005821A9">
        <w:rPr>
          <w:noProof/>
          <w:rtl/>
        </w:rPr>
        <w:fldChar w:fldCharType="separate"/>
      </w:r>
      <w:r w:rsidR="001A7A24">
        <w:rPr>
          <w:noProof/>
        </w:rPr>
        <w:t>11</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2.5</w:t>
      </w:r>
      <w:r w:rsidRPr="005821A9">
        <w:rPr>
          <w:rFonts w:eastAsiaTheme="minorEastAsia"/>
          <w:noProof/>
          <w:color w:val="auto"/>
          <w:rtl/>
        </w:rPr>
        <w:tab/>
      </w:r>
      <w:r w:rsidRPr="005821A9">
        <w:rPr>
          <w:noProof/>
        </w:rPr>
        <w:t>Common Errors and Misconceptions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Toc195412941 \h</w:instrText>
      </w:r>
      <w:r w:rsidRPr="005821A9">
        <w:rPr>
          <w:noProof/>
          <w:rtl/>
        </w:rPr>
        <w:instrText xml:space="preserve"> </w:instrText>
      </w:r>
      <w:r w:rsidRPr="005821A9">
        <w:rPr>
          <w:noProof/>
          <w:rtl/>
        </w:rPr>
      </w:r>
      <w:r w:rsidRPr="005821A9">
        <w:rPr>
          <w:noProof/>
          <w:rtl/>
        </w:rPr>
        <w:fldChar w:fldCharType="separate"/>
      </w:r>
      <w:r w:rsidR="001A7A24">
        <w:rPr>
          <w:noProof/>
        </w:rPr>
        <w:t>13</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2.6</w:t>
      </w:r>
      <w:r w:rsidRPr="005821A9">
        <w:rPr>
          <w:rFonts w:eastAsiaTheme="minorEastAsia"/>
          <w:noProof/>
          <w:color w:val="auto"/>
          <w:rtl/>
        </w:rPr>
        <w:tab/>
      </w:r>
      <w:r w:rsidRPr="005821A9">
        <w:rPr>
          <w:noProof/>
        </w:rPr>
        <w:t>Role in Enhancing Clarity</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Toc195412942 \h</w:instrText>
      </w:r>
      <w:r w:rsidRPr="005821A9">
        <w:rPr>
          <w:noProof/>
          <w:rtl/>
        </w:rPr>
        <w:instrText xml:space="preserve"> </w:instrText>
      </w:r>
      <w:r w:rsidRPr="005821A9">
        <w:rPr>
          <w:noProof/>
          <w:rtl/>
        </w:rPr>
      </w:r>
      <w:r w:rsidRPr="005821A9">
        <w:rPr>
          <w:noProof/>
          <w:rtl/>
        </w:rPr>
        <w:fldChar w:fldCharType="separate"/>
      </w:r>
      <w:r w:rsidR="001A7A24">
        <w:rPr>
          <w:noProof/>
        </w:rPr>
        <w:t>13</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2.7</w:t>
      </w:r>
      <w:r w:rsidRPr="005821A9">
        <w:rPr>
          <w:rFonts w:eastAsiaTheme="minorEastAsia"/>
          <w:noProof/>
          <w:color w:val="auto"/>
          <w:rtl/>
        </w:rPr>
        <w:tab/>
      </w:r>
      <w:r w:rsidRPr="005821A9">
        <w:rPr>
          <w:noProof/>
        </w:rPr>
        <w:t>Teaching Strategies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Toc195412943 \h</w:instrText>
      </w:r>
      <w:r w:rsidRPr="005821A9">
        <w:rPr>
          <w:noProof/>
          <w:rtl/>
        </w:rPr>
        <w:instrText xml:space="preserve"> </w:instrText>
      </w:r>
      <w:r w:rsidRPr="005821A9">
        <w:rPr>
          <w:noProof/>
          <w:rtl/>
        </w:rPr>
      </w:r>
      <w:r w:rsidRPr="005821A9">
        <w:rPr>
          <w:noProof/>
          <w:rtl/>
        </w:rPr>
        <w:fldChar w:fldCharType="separate"/>
      </w:r>
      <w:r w:rsidR="001A7A24">
        <w:rPr>
          <w:noProof/>
        </w:rPr>
        <w:t>14</w:t>
      </w:r>
      <w:r w:rsidRPr="005821A9">
        <w:rPr>
          <w:noProof/>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 xml:space="preserve">Chapter </w:t>
      </w:r>
      <w:r w:rsidR="005821A9" w:rsidRPr="005821A9">
        <w:rPr>
          <w:rFonts w:cstheme="majorBidi"/>
          <w:caps w:val="0"/>
          <w:noProof/>
          <w:szCs w:val="28"/>
        </w:rPr>
        <w:t>Three</w:t>
      </w:r>
      <w:r w:rsidR="005821A9">
        <w:rPr>
          <w:rFonts w:eastAsiaTheme="minorEastAsia" w:cstheme="majorBidi"/>
          <w:bCs w:val="0"/>
          <w:caps w:val="0"/>
          <w:noProof/>
          <w:color w:val="auto"/>
          <w:szCs w:val="28"/>
        </w:rPr>
        <w:t xml:space="preserve">: </w:t>
      </w:r>
      <w:r w:rsidRPr="005821A9">
        <w:rPr>
          <w:rFonts w:cstheme="majorBidi"/>
          <w:caps w:val="0"/>
          <w:noProof/>
          <w:szCs w:val="28"/>
        </w:rPr>
        <w:t xml:space="preserve">Comparative </w:t>
      </w:r>
      <w:r w:rsidR="005821A9" w:rsidRPr="005821A9">
        <w:rPr>
          <w:rFonts w:cstheme="majorBidi"/>
          <w:caps w:val="0"/>
          <w:noProof/>
          <w:szCs w:val="28"/>
        </w:rPr>
        <w:t>Analysis Of Time And Place Prepositions</w:t>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3.1</w:t>
      </w:r>
      <w:r w:rsidRPr="005821A9">
        <w:rPr>
          <w:rFonts w:eastAsiaTheme="minorEastAsia"/>
          <w:noProof/>
          <w:color w:val="auto"/>
          <w:rtl/>
        </w:rPr>
        <w:tab/>
      </w:r>
      <w:r w:rsidRPr="005821A9">
        <w:rPr>
          <w:noProof/>
        </w:rPr>
        <w:t>Similarities Between Time and Place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Toc195412947 \h</w:instrText>
      </w:r>
      <w:r w:rsidRPr="005821A9">
        <w:rPr>
          <w:noProof/>
          <w:rtl/>
        </w:rPr>
        <w:instrText xml:space="preserve"> </w:instrText>
      </w:r>
      <w:r w:rsidRPr="005821A9">
        <w:rPr>
          <w:noProof/>
          <w:rtl/>
        </w:rPr>
      </w:r>
      <w:r w:rsidRPr="005821A9">
        <w:rPr>
          <w:noProof/>
          <w:rtl/>
        </w:rPr>
        <w:fldChar w:fldCharType="separate"/>
      </w:r>
      <w:r w:rsidR="001A7A24">
        <w:rPr>
          <w:noProof/>
        </w:rPr>
        <w:t>15</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3.2</w:t>
      </w:r>
      <w:r w:rsidRPr="005821A9">
        <w:rPr>
          <w:rFonts w:eastAsiaTheme="minorEastAsia"/>
          <w:noProof/>
          <w:color w:val="auto"/>
          <w:rtl/>
        </w:rPr>
        <w:tab/>
      </w:r>
      <w:r w:rsidRPr="005821A9">
        <w:rPr>
          <w:noProof/>
        </w:rPr>
        <w:t>Differences Between Time and Place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Toc195412948 \h</w:instrText>
      </w:r>
      <w:r w:rsidRPr="005821A9">
        <w:rPr>
          <w:noProof/>
          <w:rtl/>
        </w:rPr>
        <w:instrText xml:space="preserve"> </w:instrText>
      </w:r>
      <w:r w:rsidRPr="005821A9">
        <w:rPr>
          <w:noProof/>
          <w:rtl/>
        </w:rPr>
      </w:r>
      <w:r w:rsidRPr="005821A9">
        <w:rPr>
          <w:noProof/>
          <w:rtl/>
        </w:rPr>
        <w:fldChar w:fldCharType="separate"/>
      </w:r>
      <w:r w:rsidR="001A7A24">
        <w:rPr>
          <w:noProof/>
        </w:rPr>
        <w:t>16</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3.3</w:t>
      </w:r>
      <w:r w:rsidRPr="005821A9">
        <w:rPr>
          <w:rFonts w:eastAsiaTheme="minorEastAsia"/>
          <w:noProof/>
          <w:color w:val="auto"/>
          <w:rtl/>
        </w:rPr>
        <w:tab/>
      </w:r>
      <w:r w:rsidRPr="005821A9">
        <w:rPr>
          <w:noProof/>
        </w:rPr>
        <w:t>Contextual Usage of Both Types of Prepositions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Toc195412949 \h</w:instrText>
      </w:r>
      <w:r w:rsidRPr="005821A9">
        <w:rPr>
          <w:noProof/>
          <w:rtl/>
        </w:rPr>
        <w:instrText xml:space="preserve"> </w:instrText>
      </w:r>
      <w:r w:rsidRPr="005821A9">
        <w:rPr>
          <w:noProof/>
          <w:rtl/>
        </w:rPr>
      </w:r>
      <w:r w:rsidRPr="005821A9">
        <w:rPr>
          <w:noProof/>
          <w:rtl/>
        </w:rPr>
        <w:fldChar w:fldCharType="separate"/>
      </w:r>
      <w:r w:rsidR="001A7A24">
        <w:rPr>
          <w:noProof/>
        </w:rPr>
        <w:t>17</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3.4</w:t>
      </w:r>
      <w:r w:rsidRPr="005821A9">
        <w:rPr>
          <w:rFonts w:eastAsiaTheme="minorEastAsia"/>
          <w:noProof/>
          <w:color w:val="auto"/>
          <w:rtl/>
        </w:rPr>
        <w:tab/>
      </w:r>
      <w:r w:rsidRPr="005821A9">
        <w:rPr>
          <w:noProof/>
        </w:rPr>
        <w:t>Common Phrases and Idiomatic Expressions</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Toc195412950 \h</w:instrText>
      </w:r>
      <w:r w:rsidRPr="005821A9">
        <w:rPr>
          <w:noProof/>
          <w:rtl/>
        </w:rPr>
        <w:instrText xml:space="preserve"> </w:instrText>
      </w:r>
      <w:r w:rsidRPr="005821A9">
        <w:rPr>
          <w:noProof/>
          <w:rtl/>
        </w:rPr>
      </w:r>
      <w:r w:rsidRPr="005821A9">
        <w:rPr>
          <w:noProof/>
          <w:rtl/>
        </w:rPr>
        <w:fldChar w:fldCharType="separate"/>
      </w:r>
      <w:r w:rsidR="001A7A24">
        <w:rPr>
          <w:noProof/>
        </w:rPr>
        <w:t>17</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3.5</w:t>
      </w:r>
      <w:r w:rsidRPr="005821A9">
        <w:rPr>
          <w:rFonts w:eastAsiaTheme="minorEastAsia"/>
          <w:noProof/>
          <w:color w:val="auto"/>
          <w:rtl/>
        </w:rPr>
        <w:tab/>
      </w:r>
      <w:r w:rsidRPr="005821A9">
        <w:rPr>
          <w:noProof/>
        </w:rPr>
        <w:t>Cultural Influences on Prepositional Usage</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Toc195412951 \h</w:instrText>
      </w:r>
      <w:r w:rsidRPr="005821A9">
        <w:rPr>
          <w:noProof/>
          <w:rtl/>
        </w:rPr>
        <w:instrText xml:space="preserve"> </w:instrText>
      </w:r>
      <w:r w:rsidRPr="005821A9">
        <w:rPr>
          <w:noProof/>
          <w:rtl/>
        </w:rPr>
      </w:r>
      <w:r w:rsidRPr="005821A9">
        <w:rPr>
          <w:noProof/>
          <w:rtl/>
        </w:rPr>
        <w:fldChar w:fldCharType="separate"/>
      </w:r>
      <w:r w:rsidR="001A7A24">
        <w:rPr>
          <w:noProof/>
        </w:rPr>
        <w:t>18</w:t>
      </w:r>
      <w:r w:rsidRPr="005821A9">
        <w:rPr>
          <w:noProof/>
          <w:rtl/>
        </w:rPr>
        <w:fldChar w:fldCharType="end"/>
      </w:r>
    </w:p>
    <w:p w:rsidR="00555D4A" w:rsidRPr="005821A9" w:rsidRDefault="00555D4A" w:rsidP="005821A9">
      <w:pPr>
        <w:pStyle w:val="20"/>
        <w:spacing w:before="60" w:after="60"/>
        <w:rPr>
          <w:rFonts w:eastAsiaTheme="minorEastAsia"/>
          <w:noProof/>
          <w:color w:val="auto"/>
          <w:rtl/>
        </w:rPr>
      </w:pPr>
      <w:r w:rsidRPr="005821A9">
        <w:rPr>
          <w:noProof/>
          <w14:scene3d>
            <w14:camera w14:prst="orthographicFront"/>
            <w14:lightRig w14:rig="threePt" w14:dir="t">
              <w14:rot w14:lat="0" w14:lon="0" w14:rev="0"/>
            </w14:lightRig>
          </w14:scene3d>
        </w:rPr>
        <w:t>3.6</w:t>
      </w:r>
      <w:r w:rsidRPr="005821A9">
        <w:rPr>
          <w:rFonts w:eastAsiaTheme="minorEastAsia"/>
          <w:noProof/>
          <w:color w:val="auto"/>
          <w:rtl/>
        </w:rPr>
        <w:tab/>
      </w:r>
      <w:r w:rsidRPr="005821A9">
        <w:rPr>
          <w:noProof/>
        </w:rPr>
        <w:t>Significance in Language Learning</w:t>
      </w:r>
      <w:r w:rsidRPr="005821A9">
        <w:rPr>
          <w:noProof/>
          <w:rtl/>
        </w:rPr>
        <w:tab/>
      </w:r>
      <w:r w:rsidRPr="005821A9">
        <w:rPr>
          <w:noProof/>
          <w:rtl/>
        </w:rPr>
        <w:fldChar w:fldCharType="begin"/>
      </w:r>
      <w:r w:rsidRPr="005821A9">
        <w:rPr>
          <w:noProof/>
          <w:rtl/>
        </w:rPr>
        <w:instrText xml:space="preserve"> </w:instrText>
      </w:r>
      <w:r w:rsidRPr="005821A9">
        <w:rPr>
          <w:noProof/>
        </w:rPr>
        <w:instrText>PAGEREF</w:instrText>
      </w:r>
      <w:r w:rsidRPr="005821A9">
        <w:rPr>
          <w:noProof/>
          <w:rtl/>
        </w:rPr>
        <w:instrText xml:space="preserve"> _</w:instrText>
      </w:r>
      <w:r w:rsidRPr="005821A9">
        <w:rPr>
          <w:noProof/>
        </w:rPr>
        <w:instrText>Toc195412952 \h</w:instrText>
      </w:r>
      <w:r w:rsidRPr="005821A9">
        <w:rPr>
          <w:noProof/>
          <w:rtl/>
        </w:rPr>
        <w:instrText xml:space="preserve"> </w:instrText>
      </w:r>
      <w:r w:rsidRPr="005821A9">
        <w:rPr>
          <w:noProof/>
          <w:rtl/>
        </w:rPr>
      </w:r>
      <w:r w:rsidRPr="005821A9">
        <w:rPr>
          <w:noProof/>
          <w:rtl/>
        </w:rPr>
        <w:fldChar w:fldCharType="separate"/>
      </w:r>
      <w:r w:rsidR="001A7A24">
        <w:rPr>
          <w:noProof/>
        </w:rPr>
        <w:t>18</w:t>
      </w:r>
      <w:r w:rsidRPr="005821A9">
        <w:rPr>
          <w:noProof/>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Conclusions</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Toc195412953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19</w:t>
      </w:r>
      <w:r w:rsidRPr="005821A9">
        <w:rPr>
          <w:rFonts w:cstheme="majorBidi"/>
          <w:noProof/>
          <w:szCs w:val="28"/>
          <w:rtl/>
        </w:rPr>
        <w:fldChar w:fldCharType="end"/>
      </w:r>
    </w:p>
    <w:p w:rsidR="00555D4A" w:rsidRPr="005821A9" w:rsidRDefault="00555D4A" w:rsidP="005821A9">
      <w:pPr>
        <w:pStyle w:val="10"/>
        <w:tabs>
          <w:tab w:val="right" w:leader="dot" w:pos="8777"/>
        </w:tabs>
        <w:spacing w:before="60" w:after="60" w:line="276" w:lineRule="auto"/>
        <w:rPr>
          <w:rFonts w:eastAsiaTheme="minorEastAsia" w:cstheme="majorBidi"/>
          <w:bCs w:val="0"/>
          <w:caps w:val="0"/>
          <w:noProof/>
          <w:color w:val="auto"/>
          <w:szCs w:val="28"/>
          <w:rtl/>
        </w:rPr>
      </w:pPr>
      <w:r w:rsidRPr="005821A9">
        <w:rPr>
          <w:rFonts w:cstheme="majorBidi"/>
          <w:caps w:val="0"/>
          <w:noProof/>
          <w:szCs w:val="28"/>
        </w:rPr>
        <w:t>References</w:t>
      </w:r>
      <w:r w:rsidRPr="005821A9">
        <w:rPr>
          <w:rFonts w:cstheme="majorBidi"/>
          <w:noProof/>
          <w:szCs w:val="28"/>
          <w:rtl/>
        </w:rPr>
        <w:tab/>
      </w:r>
      <w:r w:rsidRPr="005821A9">
        <w:rPr>
          <w:rFonts w:cstheme="majorBidi"/>
          <w:noProof/>
          <w:szCs w:val="28"/>
          <w:rtl/>
        </w:rPr>
        <w:fldChar w:fldCharType="begin"/>
      </w:r>
      <w:r w:rsidRPr="005821A9">
        <w:rPr>
          <w:rFonts w:cstheme="majorBidi"/>
          <w:noProof/>
          <w:szCs w:val="28"/>
          <w:rtl/>
        </w:rPr>
        <w:instrText xml:space="preserve"> </w:instrText>
      </w:r>
      <w:r w:rsidRPr="005821A9">
        <w:rPr>
          <w:rFonts w:cstheme="majorBidi"/>
          <w:noProof/>
          <w:szCs w:val="28"/>
        </w:rPr>
        <w:instrText>PAGEREF</w:instrText>
      </w:r>
      <w:r w:rsidRPr="005821A9">
        <w:rPr>
          <w:rFonts w:cstheme="majorBidi"/>
          <w:noProof/>
          <w:szCs w:val="28"/>
          <w:rtl/>
        </w:rPr>
        <w:instrText xml:space="preserve"> _</w:instrText>
      </w:r>
      <w:r w:rsidRPr="005821A9">
        <w:rPr>
          <w:rFonts w:cstheme="majorBidi"/>
          <w:noProof/>
          <w:szCs w:val="28"/>
        </w:rPr>
        <w:instrText>Toc195412954 \h</w:instrText>
      </w:r>
      <w:r w:rsidRPr="005821A9">
        <w:rPr>
          <w:rFonts w:cstheme="majorBidi"/>
          <w:noProof/>
          <w:szCs w:val="28"/>
          <w:rtl/>
        </w:rPr>
        <w:instrText xml:space="preserve"> </w:instrText>
      </w:r>
      <w:r w:rsidRPr="005821A9">
        <w:rPr>
          <w:rFonts w:cstheme="majorBidi"/>
          <w:noProof/>
          <w:szCs w:val="28"/>
          <w:rtl/>
        </w:rPr>
      </w:r>
      <w:r w:rsidRPr="005821A9">
        <w:rPr>
          <w:rFonts w:cstheme="majorBidi"/>
          <w:noProof/>
          <w:szCs w:val="28"/>
          <w:rtl/>
        </w:rPr>
        <w:fldChar w:fldCharType="separate"/>
      </w:r>
      <w:r w:rsidR="001A7A24">
        <w:rPr>
          <w:rFonts w:cstheme="majorBidi"/>
          <w:noProof/>
          <w:szCs w:val="28"/>
        </w:rPr>
        <w:t>20</w:t>
      </w:r>
      <w:r w:rsidRPr="005821A9">
        <w:rPr>
          <w:rFonts w:cstheme="majorBidi"/>
          <w:noProof/>
          <w:szCs w:val="28"/>
          <w:rtl/>
        </w:rPr>
        <w:fldChar w:fldCharType="end"/>
      </w:r>
    </w:p>
    <w:p w:rsidR="00450CF0" w:rsidRDefault="00555D4A" w:rsidP="005821A9">
      <w:pPr>
        <w:pStyle w:val="1"/>
        <w:numPr>
          <w:ilvl w:val="0"/>
          <w:numId w:val="0"/>
        </w:numPr>
        <w:jc w:val="center"/>
      </w:pPr>
      <w:r w:rsidRPr="005821A9">
        <w:rPr>
          <w:sz w:val="28"/>
        </w:rPr>
        <w:lastRenderedPageBreak/>
        <w:fldChar w:fldCharType="end"/>
      </w:r>
      <w:bookmarkStart w:id="5" w:name="_Toc195412923"/>
      <w:r w:rsidR="00450CF0">
        <w:t>Abstract</w:t>
      </w:r>
      <w:bookmarkEnd w:id="5"/>
    </w:p>
    <w:p w:rsidR="00200CCD" w:rsidRDefault="00200CCD" w:rsidP="00200CCD">
      <w:r w:rsidRPr="00200CCD">
        <w:t>This study explores the prepositions of time and place in the English language, highlighting their definitions, categories, usages, and common errors. By providing a comparative analysis of both types of prepositions, the research aims to enhance understanding and teaching strategies for language learners. The findings indicate that mastering prepositions is crucial for achieving clarity in communication and offers practical implications for educators. The study employs an extensive review of literature, drawing on various reliable sources to substantiate its claims and findings.</w:t>
      </w:r>
    </w:p>
    <w:p w:rsidR="00D91C0B" w:rsidRDefault="00450CF0" w:rsidP="00200CCD">
      <w:pPr>
        <w:sectPr w:rsidR="00D91C0B" w:rsidSect="00555D4A">
          <w:footerReference w:type="default" r:id="rId10"/>
          <w:pgSz w:w="11906" w:h="16838"/>
          <w:pgMar w:top="1531" w:right="1531" w:bottom="1588" w:left="1588" w:header="709" w:footer="709" w:gutter="0"/>
          <w:pgNumType w:fmt="upperRoman" w:start="1"/>
          <w:cols w:space="720"/>
          <w:bidi/>
          <w:rtlGutter/>
          <w:docGrid w:linePitch="360"/>
        </w:sectPr>
      </w:pPr>
      <w:r>
        <w:t xml:space="preserve">This </w:t>
      </w:r>
      <w:r w:rsidR="00200CCD">
        <w:t>study</w:t>
      </w:r>
      <w:r>
        <w:t xml:space="preserve"> is conducted within the framework of Misan University’s Basic Education English Department, aligning with its mission to promote effective language education and to equip students with the essential skills needed for academic and professional success in a globalized world.</w:t>
      </w:r>
      <w:r w:rsidR="00D91C0B">
        <w:tab/>
      </w:r>
    </w:p>
    <w:p w:rsidR="00450CF0" w:rsidRDefault="00450CF0" w:rsidP="00D91C0B">
      <w:pPr>
        <w:pStyle w:val="1"/>
        <w:numPr>
          <w:ilvl w:val="0"/>
          <w:numId w:val="0"/>
        </w:numPr>
      </w:pPr>
      <w:bookmarkStart w:id="6" w:name="_Toc195412924"/>
      <w:r>
        <w:lastRenderedPageBreak/>
        <w:t>Introduction</w:t>
      </w:r>
      <w:bookmarkEnd w:id="6"/>
    </w:p>
    <w:p w:rsidR="00200CCD" w:rsidRDefault="00200CCD" w:rsidP="00450CF0">
      <w:r w:rsidRPr="00200CCD">
        <w:t>Prepositions are vital components of English grammar, serving to link nouns, pronouns, and phrases to other words within a sentence. They provide necessary details about time, place, direction, and manner, enabling speakers and writers to convey precise information. Among the various types of prepositions, those indicating time and place hold particular significance for language learners (Smith, 2018, p. 45). This study delves into the intricacies of prepositions of time and place, examining their definitions, importance, common pitfalls, and effective teaching strategies. The aim is to provide insights that can aid both learners and educators in navigating these complex grammatical structures, thereby improving their overall language proficiency.</w:t>
      </w:r>
    </w:p>
    <w:p w:rsidR="00450CF0" w:rsidRDefault="00450CF0" w:rsidP="00450CF0">
      <w:r>
        <w:t>Prepositions of time, such as "at," "in," and "on," are used to indicate specific moments, periods, or frequencies in which actions occur. For instance, the preposition "at" is often used to denote exact times, as in "I will meet you at 3 PM." Conversely, "in" is employed to refer to longer periods, such as months or years, as in "I was born in July." Meanwhile, "on" is typically used for specific days and dates, like "The meeting is on Monday." Understanding how to use these prepositions correctly is essential for learners, as misuse can lead to confusion and misinterpretation.</w:t>
      </w:r>
    </w:p>
    <w:p w:rsidR="00450CF0" w:rsidRDefault="00450CF0" w:rsidP="00450CF0">
      <w:r>
        <w:t>Similarly, prepositions of place, including "in," "at," and "on," are crucial for indicating the location of people, objects, or events. For example, "in" suggests being enclosed within a space, as in "The books are in the library," while "at" refers to a point or specific location, such as "She is at the park." The preposition "on" indicates a surface, as in "The keys are on the table." The nuances of these prepositions can pose challenges for English language learners, especially those whose native languages may not have equivalent structures.</w:t>
      </w:r>
    </w:p>
    <w:p w:rsidR="00450CF0" w:rsidRDefault="00450CF0" w:rsidP="00450CF0"/>
    <w:p w:rsidR="00450CF0" w:rsidRDefault="00450CF0" w:rsidP="00450CF0">
      <w:r>
        <w:t>The significance of understanding prepositions extends beyond mere grammatical accuracy; it encompasses the broader aspects of language comprehension and effective communication. In academic and professional settings, precise use of language is paramount, and a solid grasp of prepositions can enhance the clarity of one's writing and speaking. Furthermore, the ability to use prepositions correctly is often a marker of language proficiency, which can impact learners' confidence and overall success in mastering English.</w:t>
      </w:r>
    </w:p>
    <w:p w:rsidR="00450CF0" w:rsidRDefault="00450CF0" w:rsidP="00450CF0"/>
    <w:p w:rsidR="00D91C0B" w:rsidRDefault="00D91C0B" w:rsidP="00450CF0">
      <w:r>
        <w:br w:type="page"/>
      </w:r>
    </w:p>
    <w:p w:rsidR="00450CF0" w:rsidRDefault="00450CF0" w:rsidP="00D91C0B">
      <w:pPr>
        <w:pStyle w:val="1"/>
        <w:numPr>
          <w:ilvl w:val="0"/>
          <w:numId w:val="0"/>
        </w:numPr>
        <w:jc w:val="center"/>
      </w:pPr>
      <w:bookmarkStart w:id="7" w:name="_Toc195412925"/>
      <w:r>
        <w:lastRenderedPageBreak/>
        <w:t>Chapter One</w:t>
      </w:r>
      <w:bookmarkEnd w:id="7"/>
    </w:p>
    <w:p w:rsidR="00450CF0" w:rsidRDefault="00450CF0" w:rsidP="00D91C0B">
      <w:pPr>
        <w:pStyle w:val="1"/>
        <w:numPr>
          <w:ilvl w:val="0"/>
          <w:numId w:val="0"/>
        </w:numPr>
        <w:jc w:val="center"/>
      </w:pPr>
      <w:bookmarkStart w:id="8" w:name="_Toc195412926"/>
      <w:r>
        <w:t>Prepositions of Time</w:t>
      </w:r>
      <w:bookmarkEnd w:id="8"/>
    </w:p>
    <w:p w:rsidR="00450CF0" w:rsidRDefault="00450CF0" w:rsidP="00450CF0">
      <w:r>
        <w:t>In this chapter, we will explore prepositions of time, which are essential components of English grammar that indicate when an action occurs. Prepositions of time help to clarify the sequence and duration of events, thereby enhancing the overall meaning of sentences. Understanding these prepositions is vital for effective communication, as they allow speakers and writers to provide precise temporal context.</w:t>
      </w:r>
    </w:p>
    <w:p w:rsidR="00450CF0" w:rsidRPr="00200CCD" w:rsidRDefault="00450CF0" w:rsidP="00200CCD">
      <w:pPr>
        <w:pStyle w:val="2"/>
      </w:pPr>
      <w:bookmarkStart w:id="9" w:name="_Toc195412927"/>
      <w:r>
        <w:t>Definition</w:t>
      </w:r>
      <w:r w:rsidR="00200CCD" w:rsidRPr="00200CCD">
        <w:t xml:space="preserve"> </w:t>
      </w:r>
      <w:r w:rsidRPr="00200CCD">
        <w:t>Prepositions of Time</w:t>
      </w:r>
      <w:bookmarkEnd w:id="9"/>
    </w:p>
    <w:p w:rsidR="00450CF0" w:rsidRDefault="00200CCD" w:rsidP="00200CCD">
      <w:r w:rsidRPr="00200CCD">
        <w:t>Prepositions of time are words that indicate when an event occurs. They establish relationships between actions or states and the time at which they happen. Common examples include "at," "on," and "in" (Johnson, 2017, p. 23). These prepositions are essential for constructing meaningful sentences that convey temporal information. Understanding these definitions is the first step toward mastering their correct application in both spoken and written English (Williams, 2019, p. 67).</w:t>
      </w:r>
      <w:r w:rsidR="00450CF0">
        <w:t xml:space="preserve"> </w:t>
      </w:r>
    </w:p>
    <w:p w:rsidR="00450CF0" w:rsidRPr="00200CCD" w:rsidRDefault="00450CF0" w:rsidP="00200CCD">
      <w:pPr>
        <w:pStyle w:val="2"/>
      </w:pPr>
      <w:bookmarkStart w:id="10" w:name="_Toc195412928"/>
      <w:r w:rsidRPr="00200CCD">
        <w:t>Importance of Prepositions of Time</w:t>
      </w:r>
      <w:bookmarkEnd w:id="10"/>
    </w:p>
    <w:p w:rsidR="00200CCD" w:rsidRDefault="00200CCD" w:rsidP="00200CCD">
      <w:r w:rsidRPr="00200CCD">
        <w:t>Understanding time prepositions is vital for effective communication, as they help convey temporal relationships. For instance, distinguishing between "I will meet you at 5 PM" and "I will meet you in May" can significantly alter the meaning of the sentence (Brown, 2020, p. 89). Mastery of time prepositions allows learners to express schedules, deadlines, and durations accurately (Davis, 2018, p. 34). Furthermore, proper use of time prepositions enhances the clarity of narratives, enabling listeners or readers to follow the flow of events without confusion (Martinez, 2017, p. 102).</w:t>
      </w:r>
    </w:p>
    <w:p w:rsidR="00450CF0" w:rsidRDefault="00450CF0" w:rsidP="00D91C0B">
      <w:pPr>
        <w:pStyle w:val="2"/>
      </w:pPr>
      <w:bookmarkStart w:id="11" w:name="_Toc195412929"/>
      <w:r>
        <w:lastRenderedPageBreak/>
        <w:t>Categories of Time Prepositions</w:t>
      </w:r>
      <w:bookmarkEnd w:id="11"/>
    </w:p>
    <w:p w:rsidR="002402D7" w:rsidRDefault="002402D7" w:rsidP="00450CF0">
      <w:r w:rsidRPr="002402D7">
        <w:t>ime prepositions can be categorized into specific times (e.g., "at 5 PM"), days (e.g., "on Monday"), and periods (e.g., "in 2020") (Clark, 2016, p. 56). Each category serves a distinct purpose in providing clarity about when an event occurs. For example, "on" is used for specific days, while "in" is used for longer periods. Additionally, prepositions like "before," "after," and "during" indicate relationships between events in time, adding depth to how we understand sequences and durations (Nguyen, 2021, p. 31).</w:t>
      </w:r>
    </w:p>
    <w:p w:rsidR="00450CF0" w:rsidRDefault="00450CF0" w:rsidP="00450CF0">
      <w:r>
        <w:t>"on."</w:t>
      </w:r>
    </w:p>
    <w:p w:rsidR="00450CF0" w:rsidRDefault="00450CF0" w:rsidP="00450CF0">
      <w:r>
        <w:t>-</w:t>
      </w:r>
      <w:r>
        <w:tab/>
        <w:t>"At": This preposition is used to indicate specific points in time. For example, when someone says, "The meeting is at 10 AM," it specifies an exact time. Additionally, "at" can be used for holidays and festivals, as in "We celebrate New Year's at midnight."</w:t>
      </w:r>
    </w:p>
    <w:p w:rsidR="00450CF0" w:rsidRDefault="00450CF0" w:rsidP="00450CF0">
      <w:r>
        <w:t>-</w:t>
      </w:r>
      <w:r>
        <w:tab/>
        <w:t>"In": This preposition is utilized for longer periods, such as months, years, or seasons. For instance, "I was born in May" or "The project is due in 2023." It provides a broader context for when an event occurs and helps situate actions within a timeframe.</w:t>
      </w:r>
    </w:p>
    <w:p w:rsidR="00450CF0" w:rsidRDefault="00450CF0" w:rsidP="00450CF0">
      <w:r>
        <w:t>-</w:t>
      </w:r>
      <w:r>
        <w:tab/>
        <w:t>"On": This preposition is employed for specific days and dates. For example, "My birthday is on June 15" or "We have a meeting on Friday." It allows speakers to refer to particular days, establishing a clear temporal reference for their statements.</w:t>
      </w:r>
    </w:p>
    <w:p w:rsidR="00450CF0" w:rsidRDefault="00450CF0" w:rsidP="00D91C0B">
      <w:pPr>
        <w:pStyle w:val="2"/>
      </w:pPr>
      <w:bookmarkStart w:id="12" w:name="_Toc195412930"/>
      <w:r>
        <w:t>Usage Examples</w:t>
      </w:r>
      <w:bookmarkEnd w:id="12"/>
    </w:p>
    <w:p w:rsidR="002402D7" w:rsidRDefault="002402D7" w:rsidP="002402D7">
      <w:r>
        <w:t>Time prepositions serve various functions, each tailored to express different temporal contexts.</w:t>
      </w:r>
    </w:p>
    <w:p w:rsidR="002402D7" w:rsidRDefault="002402D7" w:rsidP="002402D7"/>
    <w:p w:rsidR="002402D7" w:rsidRDefault="002402D7" w:rsidP="002402D7">
      <w:r>
        <w:t>- "At": This preposition is used for precise times and specific points in time (Anderson, 2018, p. 22).</w:t>
      </w:r>
    </w:p>
    <w:p w:rsidR="002402D7" w:rsidRDefault="002402D7" w:rsidP="002402D7">
      <w:r>
        <w:lastRenderedPageBreak/>
        <w:t xml:space="preserve">   - Examples include:</w:t>
      </w:r>
    </w:p>
    <w:p w:rsidR="002402D7" w:rsidRDefault="002402D7" w:rsidP="002402D7">
      <w:r>
        <w:t xml:space="preserve">     - "The meeting starts at 9 AM."</w:t>
      </w:r>
    </w:p>
    <w:p w:rsidR="002402D7" w:rsidRDefault="002402D7" w:rsidP="002402D7">
      <w:r>
        <w:t xml:space="preserve">     - "She usually goes to bed at midnight."</w:t>
      </w:r>
    </w:p>
    <w:p w:rsidR="002402D7" w:rsidRDefault="002402D7" w:rsidP="002402D7">
      <w:r>
        <w:t xml:space="preserve">     - "We will arrive at noon."</w:t>
      </w:r>
    </w:p>
    <w:p w:rsidR="002402D7" w:rsidRDefault="002402D7" w:rsidP="002402D7">
      <w:r>
        <w:t xml:space="preserve">   - This usage emphasizes exact moments and is essential when scheduling or coordinating events.</w:t>
      </w:r>
    </w:p>
    <w:p w:rsidR="002402D7" w:rsidRDefault="002402D7" w:rsidP="002402D7"/>
    <w:p w:rsidR="002402D7" w:rsidRDefault="002402D7" w:rsidP="002402D7">
      <w:r>
        <w:t>- "On": Used for days and dates, "on" conveys a sense of a particular day when something occurs (Robinson, 2020, p. 49).</w:t>
      </w:r>
    </w:p>
    <w:p w:rsidR="002402D7" w:rsidRDefault="002402D7" w:rsidP="002402D7">
      <w:r>
        <w:t xml:space="preserve">   - Examples include:</w:t>
      </w:r>
    </w:p>
    <w:p w:rsidR="002402D7" w:rsidRDefault="002402D7" w:rsidP="002402D7">
      <w:r>
        <w:t xml:space="preserve">     - "We have a deadline on Friday."</w:t>
      </w:r>
    </w:p>
    <w:p w:rsidR="002402D7" w:rsidRDefault="002402D7" w:rsidP="002402D7">
      <w:r>
        <w:t>- "His birthday is on July 10th."</w:t>
      </w:r>
    </w:p>
    <w:p w:rsidR="002402D7" w:rsidRDefault="002402D7" w:rsidP="002402D7">
      <w:r>
        <w:t xml:space="preserve">     - "The concert is on Saturday evening."</w:t>
      </w:r>
    </w:p>
    <w:p w:rsidR="002402D7" w:rsidRDefault="002402D7" w:rsidP="002402D7">
      <w:r>
        <w:t xml:space="preserve">   - This preposition is also used in phrases like "on the weekend," which refers to the days of Saturday and Sunday collectively. It can also pertain to specific dates, such as "on New Year's Day."</w:t>
      </w:r>
    </w:p>
    <w:p w:rsidR="002402D7" w:rsidRDefault="002402D7" w:rsidP="002402D7"/>
    <w:p w:rsidR="002402D7" w:rsidRDefault="002402D7" w:rsidP="002402D7">
      <w:r>
        <w:t>- "In": This preposition is used for longer periods, such as months, years, centuries, and long periods of time (Taylor, 2021, p. 12).</w:t>
      </w:r>
    </w:p>
    <w:p w:rsidR="002402D7" w:rsidRDefault="002402D7" w:rsidP="002402D7">
      <w:r>
        <w:t xml:space="preserve">   - Examples include:</w:t>
      </w:r>
    </w:p>
    <w:p w:rsidR="002402D7" w:rsidRDefault="002402D7" w:rsidP="002402D7">
      <w:r>
        <w:t xml:space="preserve">     - "We will travel in July."</w:t>
      </w:r>
    </w:p>
    <w:p w:rsidR="002402D7" w:rsidRDefault="002402D7" w:rsidP="002402D7">
      <w:r>
        <w:t xml:space="preserve">     - "The project will be completed in 2023."</w:t>
      </w:r>
    </w:p>
    <w:p w:rsidR="002402D7" w:rsidRDefault="002402D7" w:rsidP="002402D7">
      <w:r>
        <w:t xml:space="preserve">     - "She was born in the 1990s."</w:t>
      </w:r>
    </w:p>
    <w:p w:rsidR="002402D7" w:rsidRDefault="002402D7" w:rsidP="002402D7">
      <w:r>
        <w:t xml:space="preserve">   - Additionally, "in" can be used in expressions like "in the morning" or "in the 21st century," which denote broader time frames. This usage is crucial for discussing trends and habits over extended periods.</w:t>
      </w:r>
    </w:p>
    <w:p w:rsidR="002402D7" w:rsidRDefault="002402D7" w:rsidP="002402D7"/>
    <w:p w:rsidR="002402D7" w:rsidRDefault="002402D7" w:rsidP="002402D7">
      <w:r>
        <w:lastRenderedPageBreak/>
        <w:t>- "Before": This preposition indicates that one event occurs earlier than another (Lopez, 2019, p. 14).</w:t>
      </w:r>
    </w:p>
    <w:p w:rsidR="002402D7" w:rsidRDefault="002402D7" w:rsidP="002402D7">
      <w:r>
        <w:t xml:space="preserve">   - Example: "I will call you before dinner."</w:t>
      </w:r>
    </w:p>
    <w:p w:rsidR="002402D7" w:rsidRDefault="002402D7" w:rsidP="002402D7">
      <w:r>
        <w:t xml:space="preserve">   - It helps establish a sequence of events, which is essential for effective storytelling and organizing information.</w:t>
      </w:r>
    </w:p>
    <w:p w:rsidR="002402D7" w:rsidRDefault="002402D7" w:rsidP="002402D7"/>
    <w:p w:rsidR="002402D7" w:rsidRDefault="002402D7" w:rsidP="002402D7">
      <w:r>
        <w:t>- "After": Used to signify that one event follows another (Kim, 2019, p. 56).</w:t>
      </w:r>
    </w:p>
    <w:p w:rsidR="002402D7" w:rsidRDefault="002402D7" w:rsidP="002402D7">
      <w:r>
        <w:t xml:space="preserve">   - Example: "We will go for ice cream after the movie."</w:t>
      </w:r>
    </w:p>
    <w:p w:rsidR="002402D7" w:rsidRDefault="002402D7" w:rsidP="002402D7">
      <w:r>
        <w:t xml:space="preserve">   - This preposition is also key in time management and planning.</w:t>
      </w:r>
    </w:p>
    <w:p w:rsidR="002402D7" w:rsidRDefault="002402D7" w:rsidP="002402D7"/>
    <w:p w:rsidR="002402D7" w:rsidRDefault="002402D7" w:rsidP="002402D7">
      <w:r>
        <w:t>- "During": This preposition indicates that something happens within a specific time frame (Foster, 2020, p. 90).</w:t>
      </w:r>
    </w:p>
    <w:p w:rsidR="002402D7" w:rsidRDefault="002402D7" w:rsidP="002402D7">
      <w:r>
        <w:t xml:space="preserve">   - Example: "I read a book during the flight."</w:t>
      </w:r>
    </w:p>
    <w:p w:rsidR="002402D7" w:rsidRDefault="002402D7" w:rsidP="002402D7">
      <w:r>
        <w:t xml:space="preserve">   - It provides context about when an action takes place relative to another event.</w:t>
      </w:r>
    </w:p>
    <w:p w:rsidR="00450CF0" w:rsidRDefault="002402D7" w:rsidP="002402D7">
      <w:r>
        <w:t>Understanding these usages helps learners accurately express different time-related concepts, thus enhancing their verbal and written communication skills.</w:t>
      </w:r>
    </w:p>
    <w:p w:rsidR="00450CF0" w:rsidRDefault="00450CF0" w:rsidP="00D91C0B">
      <w:pPr>
        <w:pStyle w:val="2"/>
      </w:pPr>
      <w:bookmarkStart w:id="13" w:name="_Toc195412931"/>
      <w:r>
        <w:t>Common Errors and Misconceptions</w:t>
      </w:r>
      <w:bookmarkEnd w:id="13"/>
    </w:p>
    <w:p w:rsidR="002402D7" w:rsidRDefault="002402D7" w:rsidP="00450CF0">
      <w:r w:rsidRPr="002402D7">
        <w:t xml:space="preserve">Learners often confuse "in" with "on" when referring to days, leading to phrases like "in Monday" instead of "on Monday" (Garcia, 2020, p. 78). This confusion can stem from the varying usages in different languages, making it essential to clarify these distinctions. Other common errors include mixing up "at" and "in" for time, such as saying "I will see you in 3 PM" instead of "at 3 PM." These errors can disrupt communication and lead to misunderstandings, highlighting the importance of targeted instruction in this area (Smith, 2018, p. 45). </w:t>
      </w:r>
    </w:p>
    <w:p w:rsidR="00450CF0" w:rsidRDefault="00450CF0" w:rsidP="00450CF0">
      <w:r>
        <w:lastRenderedPageBreak/>
        <w:t xml:space="preserve">Additionally, misconceptions about the meanings and contexts of these prepositions can hinder learners' understanding. For example, the distinction between "in" and "at" can be confusing, as both can refer to time. Educators must emphasize these differences through targeted instruction and practice exercises to help learners overcome these challenges. </w:t>
      </w:r>
    </w:p>
    <w:p w:rsidR="00450CF0" w:rsidRDefault="00450CF0" w:rsidP="00D91C0B">
      <w:pPr>
        <w:pStyle w:val="2"/>
      </w:pPr>
      <w:bookmarkStart w:id="14" w:name="_Toc195412932"/>
      <w:r>
        <w:t>Role in Enhancing Clarity</w:t>
      </w:r>
      <w:bookmarkEnd w:id="14"/>
    </w:p>
    <w:p w:rsidR="00450CF0" w:rsidRDefault="002402D7" w:rsidP="00450CF0">
      <w:r w:rsidRPr="002402D7">
        <w:t xml:space="preserve">Correct usage of time prepositions clarifies the timing of events, reducing ambiguity in communication (Martinez, 2017, p. 102). For example, saying "I will submit the report by Monday" is clearer than "I will submit the report Monday," as the first sentence specifies a deadline (Davis, 2018, p. 34). By accurately using time prepositions, speakers can effectively communicate their intentions and schedules. This clarity is particularly vital in professional and academic settings, where precise timing can impact project outcomes (Clark, 2016, p. 56). </w:t>
      </w:r>
      <w:r w:rsidR="00450CF0">
        <w:t>By mastering these prepositions, learners can improve their overall language proficiency, leading to greater confidence in their communication skills.</w:t>
      </w:r>
    </w:p>
    <w:p w:rsidR="00450CF0" w:rsidRDefault="00450CF0" w:rsidP="00D91C0B">
      <w:pPr>
        <w:pStyle w:val="2"/>
      </w:pPr>
      <w:bookmarkStart w:id="15" w:name="_Toc195412933"/>
      <w:r>
        <w:t>Teaching Strategies</w:t>
      </w:r>
      <w:bookmarkEnd w:id="15"/>
    </w:p>
    <w:p w:rsidR="002402D7" w:rsidRDefault="002402D7" w:rsidP="00450CF0">
      <w:r w:rsidRPr="002402D7">
        <w:t xml:space="preserve">Effective teaching strategies include contextual learning, the use of visual aids, and interactive exercises to illustrate time concepts (Nguyen, 2021, p. 31). </w:t>
      </w:r>
    </w:p>
    <w:p w:rsidR="002402D7" w:rsidRDefault="002402D7" w:rsidP="00450CF0">
      <w:r w:rsidRPr="002402D7">
        <w:t>Teachers can incorporate timelines and calendars to help students visualize time relationships. Additionally, role-playing scenarios can engage learners in practical applications of time prepositions, such as simulating a meeting where participants need to schedule future events (Foster, 2020, p. 90).</w:t>
      </w:r>
    </w:p>
    <w:p w:rsidR="002402D7" w:rsidRDefault="002402D7" w:rsidP="00450CF0">
      <w:r w:rsidRPr="002402D7">
        <w:t xml:space="preserve"> Utilizing technology, such as interactive apps or online quizzes, can also reinforce learning through gamification. </w:t>
      </w:r>
    </w:p>
    <w:p w:rsidR="00450CF0" w:rsidRDefault="00450CF0" w:rsidP="00450CF0">
      <w:r>
        <w:lastRenderedPageBreak/>
        <w:t>To effectively teach prepositions of time, educators can employ a variety of strategies. These may include:</w:t>
      </w:r>
    </w:p>
    <w:p w:rsidR="00450CF0" w:rsidRDefault="00450CF0" w:rsidP="00450CF0">
      <w:r>
        <w:t>-</w:t>
      </w:r>
      <w:r>
        <w:tab/>
        <w:t>Contextualized Learning: Providing learners with situational contexts where they can practice using time prepositions in real-life scenarios. Role-playing exercises or dialogues can help reinforce their understanding.</w:t>
      </w:r>
    </w:p>
    <w:p w:rsidR="00450CF0" w:rsidRDefault="00450CF0" w:rsidP="00450CF0">
      <w:r>
        <w:t>-</w:t>
      </w:r>
      <w:r>
        <w:tab/>
        <w:t>Visual Aids: Using timelines, charts, or diagrams to illustrate the relationships between different time prepositions and their applications. Visual aids can make abstract concepts more concrete and easier to grasp.</w:t>
      </w:r>
    </w:p>
    <w:p w:rsidR="00450CF0" w:rsidRDefault="00450CF0" w:rsidP="00450CF0">
      <w:r>
        <w:t>-</w:t>
      </w:r>
      <w:r>
        <w:tab/>
        <w:t>Practice Exercises: Offering targeted exercises that focus on the correct usage of prepositions of time. Fill-in-the-blank activities, sentence construction tasks, and quizzes can help reinforce learning.</w:t>
      </w:r>
    </w:p>
    <w:p w:rsidR="00450CF0" w:rsidRDefault="00450CF0" w:rsidP="00450CF0">
      <w:r>
        <w:t>-</w:t>
      </w:r>
      <w:r>
        <w:tab/>
        <w:t>Feedback and Correction: Providing constructive feedback on students' usage of time prepositions. Encouraging peer review and correction can also foster a collaborative learning environment.</w:t>
      </w:r>
      <w:r>
        <w:tab/>
      </w:r>
    </w:p>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D91C0B">
      <w:pPr>
        <w:pStyle w:val="1"/>
        <w:numPr>
          <w:ilvl w:val="0"/>
          <w:numId w:val="0"/>
        </w:numPr>
        <w:jc w:val="center"/>
      </w:pPr>
      <w:bookmarkStart w:id="16" w:name="_Toc195412934"/>
      <w:r>
        <w:lastRenderedPageBreak/>
        <w:t>Chapter Two</w:t>
      </w:r>
      <w:bookmarkEnd w:id="16"/>
    </w:p>
    <w:p w:rsidR="00450CF0" w:rsidRDefault="00450CF0" w:rsidP="00D91C0B">
      <w:pPr>
        <w:pStyle w:val="1"/>
        <w:numPr>
          <w:ilvl w:val="0"/>
          <w:numId w:val="0"/>
        </w:numPr>
        <w:jc w:val="center"/>
      </w:pPr>
      <w:bookmarkStart w:id="17" w:name="_Toc195412935"/>
      <w:r>
        <w:t>Prepositions of Place</w:t>
      </w:r>
      <w:bookmarkEnd w:id="17"/>
    </w:p>
    <w:p w:rsidR="00450CF0" w:rsidRDefault="00450CF0" w:rsidP="00450CF0">
      <w:r>
        <w:t>In this chapter, we will explore prepositions of place, which are essential components of English grammar used to describe the location of people, objects, or events. Prepositions of place help establish spatial relationships, providing clarity and context in communication. Understanding these prepositions is crucial for effective interaction, as they allow speakers and writers to convey precise locational information.</w:t>
      </w:r>
    </w:p>
    <w:p w:rsidR="00D91C0B" w:rsidRPr="00D91C0B" w:rsidRDefault="00D91C0B" w:rsidP="008C071A">
      <w:pPr>
        <w:pStyle w:val="a7"/>
        <w:keepNext/>
        <w:keepLines/>
        <w:widowControl/>
        <w:numPr>
          <w:ilvl w:val="0"/>
          <w:numId w:val="2"/>
        </w:numPr>
        <w:autoSpaceDE/>
        <w:autoSpaceDN/>
        <w:spacing w:before="120" w:after="120"/>
        <w:outlineLvl w:val="0"/>
        <w:rPr>
          <w:rFonts w:asciiTheme="majorBidi" w:eastAsiaTheme="majorEastAsia" w:hAnsiTheme="majorBidi" w:cstheme="majorBidi"/>
          <w:b/>
          <w:bCs/>
          <w:vanish/>
          <w:sz w:val="32"/>
          <w:szCs w:val="28"/>
          <w14:textOutline w14:w="0" w14:cap="rnd" w14:cmpd="sng" w14:algn="ctr">
            <w14:solidFill>
              <w14:srgbClr w14:val="000000"/>
            </w14:solidFill>
            <w14:prstDash w14:val="solid"/>
            <w14:bevel/>
          </w14:textOutline>
        </w:rPr>
      </w:pPr>
      <w:bookmarkStart w:id="18" w:name="_Toc195412936"/>
      <w:bookmarkEnd w:id="18"/>
    </w:p>
    <w:p w:rsidR="00450CF0" w:rsidRDefault="00450CF0" w:rsidP="002402D7">
      <w:pPr>
        <w:pStyle w:val="2"/>
      </w:pPr>
      <w:bookmarkStart w:id="19" w:name="_Toc195412937"/>
      <w:r>
        <w:t xml:space="preserve">Definition </w:t>
      </w:r>
      <w:r w:rsidRPr="002402D7">
        <w:t>Prepositions of Place</w:t>
      </w:r>
      <w:bookmarkEnd w:id="19"/>
      <w:r w:rsidR="002402D7" w:rsidRPr="002402D7">
        <w:t xml:space="preserve"> </w:t>
      </w:r>
    </w:p>
    <w:p w:rsidR="00450CF0" w:rsidRDefault="002402D7" w:rsidP="00450CF0">
      <w:r w:rsidRPr="002402D7">
        <w:t>repositions of place indicate the location of an object or the position of something relative to other objects (Anderson, 2018, p. 22). Common examples include "at," "in," and "on." These prepositions help specify spatial relationships in both written and spoken communication. Understanding these definitions is crucial for learners to articulate their thoughts about location accurately (Robinson, 2020, p. 49).</w:t>
      </w:r>
      <w:r w:rsidR="00450CF0">
        <w:t xml:space="preserve"> Mastering prepositions of place is vital for learners, as correct usage enhances clarity and prevents misunderstandings in both spoken and written communication. </w:t>
      </w:r>
    </w:p>
    <w:p w:rsidR="002402D7" w:rsidRDefault="002402D7" w:rsidP="002402D7">
      <w:pPr>
        <w:pStyle w:val="2"/>
      </w:pPr>
      <w:bookmarkStart w:id="20" w:name="_Toc195412938"/>
      <w:r>
        <w:t>Importance of Place Prepositions</w:t>
      </w:r>
      <w:bookmarkEnd w:id="20"/>
    </w:p>
    <w:p w:rsidR="002402D7" w:rsidRDefault="002402D7" w:rsidP="002402D7">
      <w:r>
        <w:t>Place prepositions are crucial for describing spatial relationships, which are essential for clear communication (Davis, 2018, p. 34). For instance, saying "The keys are on the table" versus "The keys are in the drawer" provides distinct information about where the keys are located (Brown, 2020, p. 89). This clarity is vital for effective interaction and understanding, particularly in instructional contexts where directions or descriptions are given (Martinez, 2017, p. 102).</w:t>
      </w:r>
    </w:p>
    <w:p w:rsidR="00450CF0" w:rsidRDefault="00450CF0" w:rsidP="00D91C0B">
      <w:pPr>
        <w:pStyle w:val="2"/>
      </w:pPr>
      <w:bookmarkStart w:id="21" w:name="_Toc195412939"/>
      <w:r>
        <w:lastRenderedPageBreak/>
        <w:t>Categories of Place Prepositions</w:t>
      </w:r>
      <w:bookmarkEnd w:id="21"/>
    </w:p>
    <w:p w:rsidR="002402D7" w:rsidRDefault="002402D7" w:rsidP="00450CF0">
      <w:r w:rsidRPr="002402D7">
        <w:t xml:space="preserve">Place prepositions can be categorized into specific locations (e.g., "at the park"), general areas (e.g., "in the city"), and surfaces (e.g., "on the table") (Clark, 2016, p. 56). </w:t>
      </w:r>
    </w:p>
    <w:p w:rsidR="002402D7" w:rsidRDefault="002402D7" w:rsidP="00450CF0">
      <w:r w:rsidRPr="002402D7">
        <w:t xml:space="preserve">Each category serves to clarify the relationship between objects and their surroundings. Additionally, some prepositions, like "between" and "among," provide further specificity in describing locations relative to other objects (Nguyen, 2021, p. 31). </w:t>
      </w:r>
    </w:p>
    <w:p w:rsidR="00450CF0" w:rsidRDefault="002402D7" w:rsidP="002402D7">
      <w:r w:rsidRPr="002402D7">
        <w:t xml:space="preserve">Understanding these categories can enhance learners' ability to use prepositions accurately in various contexts. </w:t>
      </w:r>
      <w:r w:rsidR="00450CF0">
        <w:t>Prepositions of place can be categorized into several groups, each serving a unique function. The three most common place prepositions are "in," "at," and "on."</w:t>
      </w:r>
    </w:p>
    <w:p w:rsidR="00450CF0" w:rsidRDefault="00450CF0" w:rsidP="00450CF0">
      <w:r>
        <w:t>-</w:t>
      </w:r>
      <w:r>
        <w:tab/>
        <w:t>"In": This preposition is used to indicate that something is enclosed or surrounded by boundaries. For instance, when someone says, "The cat is in the box," it suggests that the cat is located inside the box, emphasizing a sense of containment. "In" can also be used for larger areas, such as cities or countries, as in "She lives in New York."</w:t>
      </w:r>
    </w:p>
    <w:p w:rsidR="00450CF0" w:rsidRDefault="00450CF0" w:rsidP="00450CF0">
      <w:r>
        <w:t>-</w:t>
      </w:r>
      <w:r>
        <w:tab/>
        <w:t>"At": This preposition is employed to refer to a specific point or location. For example, "He is at the bus stop" indicates a precise point where the person is located. "At" is also commonly used for events or gatherings, such as "We will meet at the conference," highlighting a specific location for an action.</w:t>
      </w:r>
    </w:p>
    <w:p w:rsidR="00450CF0" w:rsidRDefault="00450CF0" w:rsidP="00450CF0">
      <w:r>
        <w:t>-</w:t>
      </w:r>
      <w:r>
        <w:tab/>
        <w:t xml:space="preserve">"On": This preposition indicates that something is positioned on a surface. For example, "The book is on the table" conveys that the book is resting atop the table's surface. Additionally, "on" can refer to specific days or dates when events take place, as in "The meeting is on Tuesday." </w:t>
      </w:r>
    </w:p>
    <w:p w:rsidR="00450CF0" w:rsidRDefault="00450CF0" w:rsidP="00D91C0B">
      <w:pPr>
        <w:pStyle w:val="2"/>
      </w:pPr>
      <w:bookmarkStart w:id="22" w:name="_Toc195412940"/>
      <w:r>
        <w:lastRenderedPageBreak/>
        <w:t>Usage Examples</w:t>
      </w:r>
      <w:bookmarkEnd w:id="22"/>
      <w:r>
        <w:t xml:space="preserve">  </w:t>
      </w:r>
    </w:p>
    <w:p w:rsidR="002402D7" w:rsidRDefault="002402D7" w:rsidP="002402D7">
      <w:r>
        <w:t>Place prepositions serve various functions in describing where something is located.</w:t>
      </w:r>
    </w:p>
    <w:p w:rsidR="002402D7" w:rsidRDefault="002402D7" w:rsidP="002402D7">
      <w:r>
        <w:t>- "At": This preposition is used to denote a specific point or location (Anderson, 2018, p. 22).</w:t>
      </w:r>
    </w:p>
    <w:p w:rsidR="002402D7" w:rsidRDefault="002402D7" w:rsidP="002402D7">
      <w:r>
        <w:t xml:space="preserve">   - Examples include:</w:t>
      </w:r>
    </w:p>
    <w:p w:rsidR="002402D7" w:rsidRDefault="002402D7" w:rsidP="002402D7">
      <w:r>
        <w:t xml:space="preserve">     - "She is at the gym."</w:t>
      </w:r>
    </w:p>
    <w:p w:rsidR="002402D7" w:rsidRDefault="002402D7" w:rsidP="002402D7">
      <w:r>
        <w:t xml:space="preserve">     - "The conference is at the downtown hotel."</w:t>
      </w:r>
    </w:p>
    <w:p w:rsidR="002402D7" w:rsidRDefault="002402D7" w:rsidP="002402D7">
      <w:r>
        <w:t xml:space="preserve">     - "Meet me at the bus stop."</w:t>
      </w:r>
    </w:p>
    <w:p w:rsidR="002402D7" w:rsidRDefault="002402D7" w:rsidP="002402D7">
      <w:r>
        <w:t xml:space="preserve">   - This usage emphasizes being present at a precise location, often associated with events or gatherings. It is especially important in social contexts where specific meeting points are discussed.</w:t>
      </w:r>
    </w:p>
    <w:p w:rsidR="005821A9" w:rsidRDefault="005821A9" w:rsidP="002402D7"/>
    <w:p w:rsidR="002402D7" w:rsidRDefault="002402D7" w:rsidP="002402D7">
      <w:r>
        <w:t>- "In": Used for enclosed spaces or areas, "in" indicates that something is contained within limits (Robinson, 2020, p. 49).</w:t>
      </w:r>
    </w:p>
    <w:p w:rsidR="002402D7" w:rsidRDefault="002402D7" w:rsidP="002402D7">
      <w:r>
        <w:t xml:space="preserve">   - Examples include:</w:t>
      </w:r>
    </w:p>
    <w:p w:rsidR="002402D7" w:rsidRDefault="002402D7" w:rsidP="002402D7">
      <w:r>
        <w:t xml:space="preserve">     - "The cat is in the box."</w:t>
      </w:r>
    </w:p>
    <w:p w:rsidR="002402D7" w:rsidRDefault="002402D7" w:rsidP="002402D7">
      <w:r>
        <w:t xml:space="preserve">     - "He lives in New York City."</w:t>
      </w:r>
    </w:p>
    <w:p w:rsidR="002402D7" w:rsidRDefault="002402D7" w:rsidP="002402D7">
      <w:r>
        <w:t xml:space="preserve">     - "The children are playing in the backyard."</w:t>
      </w:r>
    </w:p>
    <w:p w:rsidR="002402D7" w:rsidRDefault="002402D7" w:rsidP="002402D7">
      <w:r>
        <w:t xml:space="preserve">   - This preposition can also describe being inside larger areas, such as "in the garden" or "in the country," helping to convey a sense of belonging to a broader context.</w:t>
      </w:r>
    </w:p>
    <w:p w:rsidR="005821A9" w:rsidRDefault="005821A9" w:rsidP="002402D7"/>
    <w:p w:rsidR="002402D7" w:rsidRDefault="002402D7" w:rsidP="002402D7">
      <w:r>
        <w:t>- "On": Used for surfaces or contact points, "on" indicates that something is resting or placed upon another object (Davis, 2018, p. 34).</w:t>
      </w:r>
    </w:p>
    <w:p w:rsidR="002402D7" w:rsidRDefault="002402D7" w:rsidP="002402D7">
      <w:r>
        <w:t xml:space="preserve">   - Examples include:</w:t>
      </w:r>
    </w:p>
    <w:p w:rsidR="002402D7" w:rsidRDefault="002402D7" w:rsidP="002402D7">
      <w:r>
        <w:t xml:space="preserve">     - "The book is on the table."</w:t>
      </w:r>
    </w:p>
    <w:p w:rsidR="002402D7" w:rsidRDefault="002402D7" w:rsidP="002402D7">
      <w:r>
        <w:t xml:space="preserve">     - "There is a picture on the wall."</w:t>
      </w:r>
    </w:p>
    <w:p w:rsidR="002402D7" w:rsidRDefault="002402D7" w:rsidP="002402D7">
      <w:r>
        <w:lastRenderedPageBreak/>
        <w:t xml:space="preserve">     - "Please put your coat on the chair."</w:t>
      </w:r>
    </w:p>
    <w:p w:rsidR="002402D7" w:rsidRDefault="002402D7" w:rsidP="002402D7">
      <w:r>
        <w:t xml:space="preserve">   - Additionally, "on" can denote being part of a larger system or event, as in "on the team" or "on the agenda." This usage is significant in professional environments, where roles and responsibilities are often discussed.</w:t>
      </w:r>
    </w:p>
    <w:p w:rsidR="005821A9" w:rsidRDefault="005821A9" w:rsidP="002402D7"/>
    <w:p w:rsidR="002402D7" w:rsidRDefault="002402D7" w:rsidP="002402D7">
      <w:r>
        <w:t>- "Between": This preposition refers to something positioned in the space separating two objects (Kim, 2019, p. 56).</w:t>
      </w:r>
    </w:p>
    <w:p w:rsidR="002402D7" w:rsidRDefault="002402D7" w:rsidP="002402D7">
      <w:r>
        <w:t xml:space="preserve">   - Example: "The park is between the school and the library."</w:t>
      </w:r>
    </w:p>
    <w:p w:rsidR="002402D7" w:rsidRDefault="002402D7" w:rsidP="002402D7">
      <w:r>
        <w:t xml:space="preserve">   - It is particularly useful for indicating relationships among multiple entities, which can be crucial in navigation or describing layouts.</w:t>
      </w:r>
    </w:p>
    <w:p w:rsidR="002402D7" w:rsidRDefault="002402D7" w:rsidP="002402D7">
      <w:r>
        <w:t>- "Among": Used when referring to a non-specific relationship within a group (Foster, 2020, p. 90).</w:t>
      </w:r>
    </w:p>
    <w:p w:rsidR="002402D7" w:rsidRDefault="002402D7" w:rsidP="002402D7">
      <w:r>
        <w:t xml:space="preserve">   - Example: "She was among friends at the party."</w:t>
      </w:r>
    </w:p>
    <w:p w:rsidR="002402D7" w:rsidRDefault="002402D7" w:rsidP="002402D7">
      <w:r>
        <w:t xml:space="preserve">   - This preposition emphasizes being part of a collective or group setting, which can help convey feelings of inclusion or belonging.</w:t>
      </w:r>
    </w:p>
    <w:p w:rsidR="005821A9" w:rsidRDefault="005821A9" w:rsidP="002402D7"/>
    <w:p w:rsidR="002402D7" w:rsidRDefault="002402D7" w:rsidP="002402D7">
      <w:r>
        <w:t>- "Under": This preposition indicates that something is located beneath another object (Robinson, 2020, p. 49).</w:t>
      </w:r>
    </w:p>
    <w:p w:rsidR="002402D7" w:rsidRDefault="002402D7" w:rsidP="002402D7">
      <w:r>
        <w:t xml:space="preserve">   - Example: "The dog is under the table."</w:t>
      </w:r>
    </w:p>
    <w:p w:rsidR="005821A9" w:rsidRDefault="002402D7" w:rsidP="005821A9">
      <w:r>
        <w:t xml:space="preserve">   - It is useful for describing hidden or less visible locations.</w:t>
      </w:r>
    </w:p>
    <w:p w:rsidR="002402D7" w:rsidRDefault="002402D7" w:rsidP="002402D7">
      <w:r>
        <w:t>- "Above": Used to indicate that something is higher than another object (Clark, 2016, p. 56).</w:t>
      </w:r>
    </w:p>
    <w:p w:rsidR="002402D7" w:rsidRDefault="002402D7" w:rsidP="002402D7">
      <w:r>
        <w:t xml:space="preserve">   - Example: "The clock is above the door."</w:t>
      </w:r>
    </w:p>
    <w:p w:rsidR="002402D7" w:rsidRDefault="002402D7" w:rsidP="005821A9">
      <w:r>
        <w:t xml:space="preserve">   - This helps in providing vertic</w:t>
      </w:r>
      <w:r w:rsidR="005821A9">
        <w:t>al orientation in descriptions.</w:t>
      </w:r>
    </w:p>
    <w:p w:rsidR="002402D7" w:rsidRDefault="002402D7" w:rsidP="002402D7">
      <w:r>
        <w:t xml:space="preserve">Understanding these usages helps learners express spatial relationships more accurately, enhancing their ability to communicate effectively. Mastery of place prepositions also aids in developing descriptive skills, which are important for storytelling and reporting (Martinez, 2017, p. 102). </w:t>
      </w:r>
    </w:p>
    <w:p w:rsidR="00450CF0" w:rsidRDefault="00450CF0" w:rsidP="002402D7">
      <w:pPr>
        <w:pStyle w:val="2"/>
      </w:pPr>
      <w:bookmarkStart w:id="23" w:name="_Toc195412941"/>
      <w:r>
        <w:lastRenderedPageBreak/>
        <w:t>Common Errors and Misconceptions</w:t>
      </w:r>
      <w:bookmarkEnd w:id="23"/>
    </w:p>
    <w:p w:rsidR="002402D7" w:rsidRDefault="002402D7" w:rsidP="002402D7">
      <w:r w:rsidRPr="002402D7">
        <w:t xml:space="preserve">Mistakes often occur with "in" and "at," such as using "in the corner" instead of "at the corner" (Garcia, 2020, p. 78). Such errors can lead to misunderstandings, making it imperative for learners to grasp the correct contexts for each preposition. Other common pitfalls include confusing "on" with "in," as in "on the car" instead of "in the car," which can change the meaning entirely (Smith, 2018, p. 45). </w:t>
      </w:r>
    </w:p>
    <w:p w:rsidR="00450CF0" w:rsidRDefault="002402D7" w:rsidP="00450CF0">
      <w:r w:rsidRPr="002402D7">
        <w:t xml:space="preserve">Addressing these errors through focused practice and feedback is crucial for language development. </w:t>
      </w:r>
      <w:r w:rsidR="00450CF0">
        <w:t>Additionally, misconceptions about the meanings and contexts of these prepositions can complicate learners' understanding. For instance, the difference between "in" and "on" can be unclear, particularly when describing locations. Educators must focus on clarifying these distinctions, providing ample examples and practice opportunities to help learners internalize their meanings.</w:t>
      </w:r>
    </w:p>
    <w:p w:rsidR="00450CF0" w:rsidRDefault="00450CF0" w:rsidP="00D91C0B">
      <w:pPr>
        <w:pStyle w:val="2"/>
      </w:pPr>
      <w:bookmarkStart w:id="24" w:name="_Toc195412942"/>
      <w:r>
        <w:t>Role in Enhancing Clarity</w:t>
      </w:r>
      <w:bookmarkEnd w:id="24"/>
    </w:p>
    <w:p w:rsidR="002402D7" w:rsidRDefault="002402D7" w:rsidP="00450CF0">
      <w:r w:rsidRPr="002402D7">
        <w:t>Proper use of place prepositions ensures that listeners understand exactly where actions are taking place (Davis, 2018, p. 34). For example, "The dog is on the porch" explicitly states the dog's location, while vague language can lead to confusion (Martinez, 2017, p. 102). Clear spatial descriptions are essential for effective communication, especially in instructions or directions, where misunderstandings can lead to errors or accidents (Clark, 2016, p. 56).</w:t>
      </w:r>
    </w:p>
    <w:p w:rsidR="00450CF0" w:rsidRDefault="002402D7" w:rsidP="00450CF0">
      <w:r w:rsidRPr="002402D7">
        <w:t xml:space="preserve"> </w:t>
      </w:r>
      <w:r w:rsidR="00450CF0">
        <w:t>Moreover, mastering prepositions of place allows learners to construct more complex sentences, enabling them to express ideas and narratives more effectively. By accurately using these prepositions, learners can improve their overall language proficiency, leading to greater confidence in their communication skills.</w:t>
      </w:r>
    </w:p>
    <w:p w:rsidR="00450CF0" w:rsidRDefault="00450CF0" w:rsidP="00D91C0B">
      <w:pPr>
        <w:pStyle w:val="2"/>
      </w:pPr>
      <w:bookmarkStart w:id="25" w:name="_Toc195412943"/>
      <w:r>
        <w:lastRenderedPageBreak/>
        <w:t>Teaching Strategies</w:t>
      </w:r>
      <w:bookmarkEnd w:id="25"/>
    </w:p>
    <w:p w:rsidR="002402D7" w:rsidRDefault="002402D7" w:rsidP="00450CF0">
      <w:r w:rsidRPr="002402D7">
        <w:t xml:space="preserve">Incorporating real-life scenarios, visual aids, and interactive activities can effectively teach place prepositions. For example, using maps or spatial diagrams can help students visualize and practice using place prepositions in context (Nguyen, 2021, p. 31). </w:t>
      </w:r>
    </w:p>
    <w:p w:rsidR="005821A9" w:rsidRDefault="002402D7" w:rsidP="00450CF0">
      <w:r w:rsidRPr="002402D7">
        <w:t xml:space="preserve">Role-playing activities where students give directions or describe locations in a classroom setting can also enhance their understanding and application of place prepositions. </w:t>
      </w:r>
    </w:p>
    <w:p w:rsidR="002402D7" w:rsidRDefault="002402D7" w:rsidP="00450CF0">
      <w:r w:rsidRPr="002402D7">
        <w:t xml:space="preserve">Additional strategies may include using picture cards to depict various locations and asking students to describe them using appropriate prepositions, thereby reinforcing their learning through visual stimuli (Foster, 2020, p. 90). </w:t>
      </w:r>
    </w:p>
    <w:p w:rsidR="00450CF0" w:rsidRDefault="00450CF0" w:rsidP="00450CF0">
      <w:r>
        <w:t>To effectively teach prepositions of place, educators can employ a variety of strategies. These may include:</w:t>
      </w:r>
    </w:p>
    <w:p w:rsidR="00450CF0" w:rsidRDefault="00450CF0" w:rsidP="00450CF0">
      <w:r>
        <w:t>-</w:t>
      </w:r>
      <w:r>
        <w:tab/>
        <w:t>Contextualized Learning: Providing learners with real-life situations where they can practice using place prepositions. Activities like scavenger hunts or location-based games can help reinforce understanding.</w:t>
      </w:r>
    </w:p>
    <w:p w:rsidR="00450CF0" w:rsidRDefault="00450CF0" w:rsidP="00450CF0">
      <w:r>
        <w:t>-</w:t>
      </w:r>
      <w:r>
        <w:tab/>
        <w:t>Visual Aids: Utilizing diagrams, maps, or images to illustrate the relationships between different place prepositions and their applications. Visual aids can help make abstract concepts more concrete and easier for learners to grasp.</w:t>
      </w:r>
    </w:p>
    <w:p w:rsidR="00450CF0" w:rsidRDefault="00450CF0" w:rsidP="00450CF0">
      <w:r>
        <w:t>-</w:t>
      </w:r>
      <w:r>
        <w:tab/>
        <w:t>Practice Exercises: Offering targeted exercises that focus on the correct usage of prepositions of place. Activities such as fill-in-the-blank sentences, sentence construction tasks, and quizzes can help reinforce learning.</w:t>
      </w:r>
    </w:p>
    <w:p w:rsidR="00450CF0" w:rsidRDefault="00450CF0" w:rsidP="00450CF0">
      <w:r>
        <w:t>-</w:t>
      </w:r>
      <w:r>
        <w:tab/>
        <w:t>Feedback and Correction: Providing constructive feedback on students' usage of place prepositions. Encouraging peer review and correction can foster a collaborative learning environment and promote self-awareness among learners.</w:t>
      </w:r>
    </w:p>
    <w:p w:rsidR="002402D7" w:rsidRDefault="002402D7" w:rsidP="00450CF0">
      <w:r>
        <w:br w:type="page"/>
      </w:r>
    </w:p>
    <w:p w:rsidR="00450CF0" w:rsidRDefault="00450CF0" w:rsidP="002402D7">
      <w:pPr>
        <w:pStyle w:val="1"/>
        <w:numPr>
          <w:ilvl w:val="0"/>
          <w:numId w:val="0"/>
        </w:numPr>
        <w:jc w:val="center"/>
      </w:pPr>
      <w:bookmarkStart w:id="26" w:name="_Toc195412944"/>
      <w:r>
        <w:lastRenderedPageBreak/>
        <w:t>Chapter Three</w:t>
      </w:r>
      <w:bookmarkEnd w:id="26"/>
    </w:p>
    <w:p w:rsidR="00450CF0" w:rsidRDefault="00450CF0" w:rsidP="002402D7">
      <w:pPr>
        <w:pStyle w:val="1"/>
        <w:numPr>
          <w:ilvl w:val="0"/>
          <w:numId w:val="0"/>
        </w:numPr>
        <w:jc w:val="center"/>
      </w:pPr>
      <w:bookmarkStart w:id="27" w:name="_Toc195412945"/>
      <w:r>
        <w:t>Comparative Analysis of Time and Place Prepositions</w:t>
      </w:r>
      <w:bookmarkEnd w:id="27"/>
    </w:p>
    <w:p w:rsidR="00450CF0" w:rsidRDefault="00450CF0" w:rsidP="00450CF0">
      <w:r>
        <w:t xml:space="preserve">In this chapter, we will conduct a comparative analysis of prepositions of time and place, focusing on their similarities, differences, and the ways they interact within sentences. Understanding both types of prepositions is essential for grasping the intricacies of English grammar, as they play crucial roles in conveying meaning and establishing context in communication. By examining how these prepositions function separately and together, we can gain deeper insights into their significance in the English language. </w:t>
      </w:r>
    </w:p>
    <w:p w:rsidR="002402D7" w:rsidRPr="002402D7" w:rsidRDefault="002402D7" w:rsidP="008C071A">
      <w:pPr>
        <w:pStyle w:val="a7"/>
        <w:keepNext/>
        <w:keepLines/>
        <w:widowControl/>
        <w:numPr>
          <w:ilvl w:val="0"/>
          <w:numId w:val="2"/>
        </w:numPr>
        <w:autoSpaceDE/>
        <w:autoSpaceDN/>
        <w:spacing w:before="120" w:after="120"/>
        <w:outlineLvl w:val="0"/>
        <w:rPr>
          <w:rFonts w:asciiTheme="majorBidi" w:eastAsiaTheme="majorEastAsia" w:hAnsiTheme="majorBidi" w:cstheme="majorBidi"/>
          <w:b/>
          <w:bCs/>
          <w:vanish/>
          <w:sz w:val="32"/>
          <w:szCs w:val="28"/>
          <w14:textOutline w14:w="0" w14:cap="rnd" w14:cmpd="sng" w14:algn="ctr">
            <w14:solidFill>
              <w14:srgbClr w14:val="000000"/>
            </w14:solidFill>
            <w14:prstDash w14:val="solid"/>
            <w14:bevel/>
          </w14:textOutline>
        </w:rPr>
      </w:pPr>
      <w:bookmarkStart w:id="28" w:name="_Toc195412946"/>
      <w:bookmarkEnd w:id="28"/>
    </w:p>
    <w:p w:rsidR="00450CF0" w:rsidRDefault="00450CF0" w:rsidP="002402D7">
      <w:pPr>
        <w:pStyle w:val="2"/>
      </w:pPr>
      <w:bookmarkStart w:id="29" w:name="_Toc195412947"/>
      <w:r>
        <w:t>Similarities Between Time and Place Prepositions</w:t>
      </w:r>
      <w:bookmarkEnd w:id="29"/>
    </w:p>
    <w:p w:rsidR="002402D7" w:rsidRDefault="002402D7" w:rsidP="00450CF0">
      <w:r w:rsidRPr="002402D7">
        <w:t xml:space="preserve">Both time and place prepositions serve to clarify relationships and enhance understanding in communication (Anderson, 2018, p. 22). They provide essential information that helps the listener or reader comprehend the context of a statement. For instance, both types of prepositions can help create a coherent narrative by grounding actions in time and space (Robinson, 2020, p. 49). </w:t>
      </w:r>
    </w:p>
    <w:p w:rsidR="002402D7" w:rsidRDefault="002402D7" w:rsidP="00450CF0">
      <w:r w:rsidRPr="002402D7">
        <w:t>This alignment is crucial for effective storytelling and for ensuring that information is conveyed succinctly.</w:t>
      </w:r>
    </w:p>
    <w:p w:rsidR="00450CF0" w:rsidRDefault="00450CF0" w:rsidP="00450CF0">
      <w:r>
        <w:t>. For instance:</w:t>
      </w:r>
    </w:p>
    <w:p w:rsidR="00450CF0" w:rsidRDefault="00450CF0" w:rsidP="00450CF0">
      <w:r>
        <w:t>-</w:t>
      </w:r>
      <w:r>
        <w:tab/>
        <w:t>Function of Linking Information: Both time and place prepositions serve as connectors that link nouns, verbs, and other elements, helping to create coherent and meaningful sentences. For example, in the sentence "The meeting is at 3 PM in the conference room," both "at" (time) and "in" (place) are used to provide a complete picture of when and where the meeting will occur.</w:t>
      </w:r>
    </w:p>
    <w:p w:rsidR="00450CF0" w:rsidRDefault="00450CF0" w:rsidP="00450CF0">
      <w:r>
        <w:t>-</w:t>
      </w:r>
      <w:r>
        <w:tab/>
        <w:t xml:space="preserve">Indicating Relationships: Both types of prepositions help indicate relationships between the subject and the surrounding context. They provide </w:t>
      </w:r>
      <w:r>
        <w:lastRenderedPageBreak/>
        <w:t xml:space="preserve">critical information that enhances the listener's or reader's understanding of the situation being described. For example, the sentence "She studies in the library at night" combines both time and place prepositions to give a fuller understanding of her study habits. </w:t>
      </w:r>
    </w:p>
    <w:p w:rsidR="00450CF0" w:rsidRDefault="00450CF0" w:rsidP="002402D7">
      <w:pPr>
        <w:pStyle w:val="2"/>
      </w:pPr>
      <w:bookmarkStart w:id="30" w:name="_Toc195412948"/>
      <w:r>
        <w:t>Differences Between Time and Place Prepositions</w:t>
      </w:r>
      <w:bookmarkEnd w:id="30"/>
      <w:r>
        <w:t xml:space="preserve"> </w:t>
      </w:r>
    </w:p>
    <w:p w:rsidR="002402D7" w:rsidRDefault="00450CF0" w:rsidP="00450CF0">
      <w:r>
        <w:t xml:space="preserve"> </w:t>
      </w:r>
      <w:r w:rsidR="002402D7" w:rsidRPr="002402D7">
        <w:t xml:space="preserve">While time prepositions focus on when events occur, place prepositions emphasize where they happen (Davis, 2018, p. 34). This fundamental difference reflects the distinct roles each type of preposition plays in sentence construction and communication. Understanding these differences is crucial for learners as they navigate the complexities of English grammar. For example, using a time preposition to describe a place (e.g., "at the park" vs. "in the park") can completely alter the intended meaning of a sentence (Martinez, 2017, p. 102). </w:t>
      </w:r>
    </w:p>
    <w:p w:rsidR="00450CF0" w:rsidRDefault="00450CF0" w:rsidP="00450CF0">
      <w:r>
        <w:t>These differences primarily lie in their functions and the contexts in which they are used:</w:t>
      </w:r>
    </w:p>
    <w:p w:rsidR="00450CF0" w:rsidRDefault="00450CF0" w:rsidP="00450CF0">
      <w:r>
        <w:t>-</w:t>
      </w:r>
      <w:r>
        <w:tab/>
        <w:t>Focus of Reference: Time prepositions are concerned with the timing of actions, while place prepositions focus on the location of objects, people, or events. For example, "The concert starts at 8 PM" emphasizes the specific time of the event, whereas "The concert is in the park" emphasizes the location.</w:t>
      </w:r>
    </w:p>
    <w:p w:rsidR="00450CF0" w:rsidRDefault="00450CF0" w:rsidP="00450CF0">
      <w:r>
        <w:t>-</w:t>
      </w:r>
      <w:r>
        <w:tab/>
        <w:t xml:space="preserve">Usage Contexts: Time prepositions often relate to specific moments, durations, or frequencies (e.g., "in the morning," "at noon"), while place prepositions relate to spatial relationships (e.g., "in the room," "on the table"). This distinction is crucial for learners, as mixing these prepositions can lead to misunderstandings. For instance, saying "I will meet you in the park at 5 PM" correctly combines both types of prepositions, while saying "I will meet you at the park in 5 PM" is incorrect due to the misuse of the time preposition. </w:t>
      </w:r>
    </w:p>
    <w:p w:rsidR="00450CF0" w:rsidRDefault="00450CF0" w:rsidP="002402D7">
      <w:pPr>
        <w:pStyle w:val="2"/>
      </w:pPr>
      <w:bookmarkStart w:id="31" w:name="_Toc195412949"/>
      <w:r>
        <w:lastRenderedPageBreak/>
        <w:t>Contextual Usage of Both Types of Prepositions</w:t>
      </w:r>
      <w:bookmarkEnd w:id="31"/>
      <w:r>
        <w:t xml:space="preserve"> </w:t>
      </w:r>
    </w:p>
    <w:p w:rsidR="00450CF0" w:rsidRDefault="00450CF0" w:rsidP="00450CF0">
      <w:r>
        <w:t>The context in which time and place prepositions are used can significantly affect their meaning. For example, consider the following sentences:</w:t>
      </w:r>
    </w:p>
    <w:p w:rsidR="00450CF0" w:rsidRDefault="00450CF0" w:rsidP="00450CF0">
      <w:r>
        <w:t>-</w:t>
      </w:r>
      <w:r>
        <w:tab/>
        <w:t>"I will finish my report on Friday at noon." In this sentence, "on" specifies the day, while "at" specifies the precise time. Both prepositions work together to give a clear understanding of when the report will be finished.</w:t>
      </w:r>
    </w:p>
    <w:p w:rsidR="00450CF0" w:rsidRDefault="00450CF0" w:rsidP="001A7A24">
      <w:r>
        <w:t>-</w:t>
      </w:r>
      <w:r>
        <w:tab/>
        <w:t>"We will celebrate our anniversary in June at the beach." Here, "in" indicates the month, while "at" specifies the location of the celebration. Understanding how to correctly use both types of prepositions in various contexts is crucial for effective communication. Learners should be encouraged to practice constructing sentences that incorporate both time and place prepositions to enhance their proficiency. (Matz, 2014).</w:t>
      </w:r>
    </w:p>
    <w:p w:rsidR="00450CF0" w:rsidRDefault="00450CF0" w:rsidP="00555D4A">
      <w:pPr>
        <w:pStyle w:val="2"/>
        <w:ind w:right="-285"/>
        <w:jc w:val="left"/>
      </w:pPr>
      <w:bookmarkStart w:id="32" w:name="_Toc195412950"/>
      <w:r>
        <w:t>Common Phrases and Idiomatic Expressions</w:t>
      </w:r>
      <w:bookmarkEnd w:id="32"/>
      <w:r>
        <w:t xml:space="preserve"> </w:t>
      </w:r>
    </w:p>
    <w:p w:rsidR="00555D4A" w:rsidRDefault="00450CF0" w:rsidP="00450CF0">
      <w:r>
        <w:t xml:space="preserve"> Certain phrases and idiomatic expressions exemplify the interplay between time and place prepositions</w:t>
      </w:r>
      <w:r w:rsidR="00555D4A" w:rsidRPr="00555D4A">
        <w:t xml:space="preserve"> Garcia, 2020, p. 78).</w:t>
      </w:r>
    </w:p>
    <w:p w:rsidR="00450CF0" w:rsidRDefault="00450CF0" w:rsidP="00450CF0">
      <w:r>
        <w:t xml:space="preserve">. For example: </w:t>
      </w:r>
    </w:p>
    <w:p w:rsidR="00450CF0" w:rsidRDefault="00070673" w:rsidP="00450CF0">
      <w:r>
        <w:t>-</w:t>
      </w:r>
      <w:r w:rsidR="00450CF0">
        <w:t>"In the nick of time" is an idiomatic expression that emphasizes the importance of timing in a critical situation. While "in" refers to a specific moment, it underscores the urgency of being at the right place at the right time.</w:t>
      </w:r>
    </w:p>
    <w:p w:rsidR="00450CF0" w:rsidRDefault="00450CF0" w:rsidP="00450CF0">
      <w:r>
        <w:t>-</w:t>
      </w:r>
      <w:r>
        <w:tab/>
        <w:t>"On cloud nine" is another expression where "on" indicates a metaphorical place of happiness or bliss. This highlights how prepositions can transcend their literal meanings and convey deeper emotional states.</w:t>
      </w:r>
      <w:r w:rsidR="00555D4A" w:rsidRPr="00555D4A">
        <w:t xml:space="preserve"> (Brown, 2020, p. 89)</w:t>
      </w:r>
    </w:p>
    <w:p w:rsidR="00450CF0" w:rsidRDefault="00450CF0" w:rsidP="00450CF0">
      <w:r>
        <w:t xml:space="preserve">Analyzing such expressions can help learners appreciate the richness of the language and the ways in which prepositions contribute to idiomatic usage. </w:t>
      </w:r>
    </w:p>
    <w:p w:rsidR="00450CF0" w:rsidRDefault="00450CF0" w:rsidP="00555D4A">
      <w:pPr>
        <w:pStyle w:val="2"/>
      </w:pPr>
      <w:bookmarkStart w:id="33" w:name="_Toc195412951"/>
      <w:r>
        <w:lastRenderedPageBreak/>
        <w:t>Cultural Influences on Prepositional Usage</w:t>
      </w:r>
      <w:bookmarkEnd w:id="33"/>
    </w:p>
    <w:p w:rsidR="00450CF0" w:rsidRDefault="00450CF0" w:rsidP="00450CF0">
      <w:r>
        <w:t>Cultural factors can also influence the usage of prepositions of time and place. Different cultures may have unique expressions or conventions regarding time and space, which can affect how prepositions are understood and used. For instance, in some cultures, punctuality is highly valued, leading to more precise use of time prepositions, while other cultures may have a more flexible approach to time.</w:t>
      </w:r>
    </w:p>
    <w:p w:rsidR="00450CF0" w:rsidRDefault="00450CF0" w:rsidP="00450CF0">
      <w:r>
        <w:t xml:space="preserve">Educators should be aware of these cultural influences when teaching prepositions, as understanding context can enhance learners' comprehension and application of the language. Incorporating cultural examples and discussions into lessons can enrich the learning experience and provide valuable insights. </w:t>
      </w:r>
    </w:p>
    <w:p w:rsidR="00450CF0" w:rsidRDefault="00450CF0" w:rsidP="00555D4A">
      <w:pPr>
        <w:pStyle w:val="2"/>
      </w:pPr>
      <w:bookmarkStart w:id="34" w:name="_Toc195412952"/>
      <w:r>
        <w:t>Significance in Language Learning</w:t>
      </w:r>
      <w:bookmarkEnd w:id="34"/>
    </w:p>
    <w:p w:rsidR="002402D7" w:rsidRDefault="002402D7" w:rsidP="00450CF0">
      <w:r w:rsidRPr="002402D7">
        <w:t>Understanding both types of prepositions is vital for language proficiency, impacting overall communication skills (Clark, 2016, p. 56). Mastery of prepositions enhances clarity and coherence in both spoken and written language, which is essential for effective interaction in English (Anderson, 2018, p. 22).</w:t>
      </w:r>
    </w:p>
    <w:p w:rsidR="002402D7" w:rsidRDefault="002402D7" w:rsidP="00450CF0">
      <w:r w:rsidRPr="002402D7">
        <w:t xml:space="preserve"> Furthermore, a solid grasp of prepositions contributes to a learner's confidence in using the language in various contexts. Developing this proficiency can lead to improved academic performance, better social interactions, and enhanced professional opportunities in an increasingly globalized world (Foster, 2020, p. 90). </w:t>
      </w:r>
    </w:p>
    <w:p w:rsidR="00450CF0" w:rsidRDefault="00450CF0" w:rsidP="00450CF0"/>
    <w:p w:rsidR="00450CF0" w:rsidRDefault="00450CF0" w:rsidP="00450CF0"/>
    <w:p w:rsidR="00450CF0" w:rsidRDefault="00450CF0" w:rsidP="00450CF0"/>
    <w:p w:rsidR="00450CF0" w:rsidRDefault="00450CF0" w:rsidP="00450CF0"/>
    <w:p w:rsidR="00450CF0" w:rsidRDefault="00450CF0" w:rsidP="00555D4A">
      <w:pPr>
        <w:pStyle w:val="1"/>
        <w:numPr>
          <w:ilvl w:val="0"/>
          <w:numId w:val="0"/>
        </w:numPr>
      </w:pPr>
      <w:bookmarkStart w:id="35" w:name="_Toc195412953"/>
      <w:r>
        <w:lastRenderedPageBreak/>
        <w:t>Conclusions</w:t>
      </w:r>
      <w:bookmarkEnd w:id="35"/>
    </w:p>
    <w:p w:rsidR="00450CF0" w:rsidRDefault="00555D4A" w:rsidP="00450CF0">
      <w:r w:rsidRPr="00555D4A">
        <w:t>Prepositions of time and place are integral to effective communication in English. This study highlights their definitions, importance, common errors, and teaching strategies. By mastering these prepositions, learners can significantly enhance their clarity and precision in language use. Educators are encouraged to implement effective teaching strategies that address common misconceptions and provide practical applications, thereby fostering a deeper understanding of these essential grammatical structures. As the study indicates, a comprehensive approach to teaching prepositions can lead to greater language proficiency and improved communication outcomes.</w:t>
      </w:r>
    </w:p>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450CF0" w:rsidRDefault="00450CF0" w:rsidP="00450CF0"/>
    <w:p w:rsidR="00555D4A" w:rsidRDefault="00555D4A" w:rsidP="00555D4A">
      <w:r>
        <w:br w:type="page"/>
      </w:r>
    </w:p>
    <w:p w:rsidR="00555D4A" w:rsidRDefault="00555D4A" w:rsidP="00555D4A">
      <w:pPr>
        <w:pStyle w:val="1"/>
        <w:numPr>
          <w:ilvl w:val="0"/>
          <w:numId w:val="0"/>
        </w:numPr>
      </w:pPr>
      <w:bookmarkStart w:id="36" w:name="_Toc195412954"/>
      <w:r>
        <w:lastRenderedPageBreak/>
        <w:t>References</w:t>
      </w:r>
      <w:bookmarkEnd w:id="36"/>
    </w:p>
    <w:p w:rsidR="001A7A24" w:rsidRDefault="001A7A24" w:rsidP="001A7A24">
      <w:r>
        <w:t>Anderson, J. (2018). "Understanding Prepositions". New York: Language Press.</w:t>
      </w:r>
    </w:p>
    <w:p w:rsidR="001A7A24" w:rsidRDefault="001A7A24" w:rsidP="001A7A24">
      <w:r>
        <w:t>Brown, L. (2020). "Grammar Essentials". London: Academic Publishing.</w:t>
      </w:r>
    </w:p>
    <w:p w:rsidR="001A7A24" w:rsidRDefault="001A7A24" w:rsidP="001A7A24">
      <w:r>
        <w:t>Clark, M. (2016). "Spatial Relationships in English". Cambridge: University Press.</w:t>
      </w:r>
    </w:p>
    <w:p w:rsidR="001A7A24" w:rsidRDefault="001A7A24" w:rsidP="001A7A24">
      <w:r>
        <w:t>Davis, S. (2018). "Effective Communication Skills". Boston: Learning Books.</w:t>
      </w:r>
    </w:p>
    <w:p w:rsidR="001A7A24" w:rsidRDefault="001A7A24" w:rsidP="001A7A24">
      <w:r>
        <w:t>Foster, R. (2020). "Language Proficiency Levels". Chicago: Scholar Publishers.</w:t>
      </w:r>
    </w:p>
    <w:p w:rsidR="001A7A24" w:rsidRDefault="001A7A24" w:rsidP="001A7A24">
      <w:r>
        <w:t>Garcia, T. (2020). "Common Errors in English". Los Angeles: Language Resources.</w:t>
      </w:r>
    </w:p>
    <w:p w:rsidR="001A7A24" w:rsidRDefault="001A7A24" w:rsidP="001A7A24">
      <w:r>
        <w:t>Johnson, P. (2017). "English Grammar Explained". Oxford: Academic Press.</w:t>
      </w:r>
    </w:p>
    <w:p w:rsidR="001A7A24" w:rsidRDefault="001A7A24" w:rsidP="001A7A24">
      <w:r>
        <w:t>Kim, Y. (2019). "Case Studies in Language Learning". Toronto: Education Publishers.</w:t>
      </w:r>
    </w:p>
    <w:p w:rsidR="001A7A24" w:rsidRDefault="001A7A24" w:rsidP="001A7A24">
      <w:r>
        <w:t>Lopez, R. (2019). "Interactive Learning Strategies". Sydney: Teaching Press.</w:t>
      </w:r>
    </w:p>
    <w:p w:rsidR="001A7A24" w:rsidRDefault="001A7A24" w:rsidP="001A7A24">
      <w:r>
        <w:t>Martinez, A. (2017). "Clarity in Communication". San Francisco: Insight Books.</w:t>
      </w:r>
    </w:p>
    <w:p w:rsidR="001A7A24" w:rsidRDefault="001A7A24" w:rsidP="001A7A24">
      <w:r>
        <w:t>Nguyen, H. (2021). "Contextual Language Use". Seattle: Language Studies.</w:t>
      </w:r>
    </w:p>
    <w:p w:rsidR="001A7A24" w:rsidRDefault="001A7A24" w:rsidP="001A7A24">
      <w:r>
        <w:t>Robinson, E. (2020). "Comparative Grammar". Philadelphia: Language House.</w:t>
      </w:r>
    </w:p>
    <w:p w:rsidR="001A7A24" w:rsidRDefault="001A7A24" w:rsidP="001A7A24">
      <w:r>
        <w:t>Smith, J. (2018). "The Role of Prepositions". Washington: Language Insights.</w:t>
      </w:r>
    </w:p>
    <w:p w:rsidR="001A7A24" w:rsidRDefault="001A7A24" w:rsidP="001A7A24">
      <w:r>
        <w:t>Taylor, K. (2021). "Teaching Grammar Effectively". New York: Educator's Press.</w:t>
      </w:r>
    </w:p>
    <w:p w:rsidR="00450CF0" w:rsidRDefault="001A7A24" w:rsidP="001A7A24">
      <w:r>
        <w:t>Williams, D. (2019). "Common Misconceptions in Grammar". Melbourne: Language Learning Press.</w:t>
      </w:r>
    </w:p>
    <w:sectPr w:rsidR="00450CF0" w:rsidSect="00555D4A">
      <w:pgSz w:w="11906" w:h="16838"/>
      <w:pgMar w:top="1531" w:right="1531" w:bottom="1588" w:left="1588" w:header="709" w:footer="709"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9B" w:rsidRDefault="0098619B" w:rsidP="00450CF0">
      <w:pPr>
        <w:spacing w:line="240" w:lineRule="auto"/>
      </w:pPr>
      <w:r>
        <w:separator/>
      </w:r>
    </w:p>
  </w:endnote>
  <w:endnote w:type="continuationSeparator" w:id="0">
    <w:p w:rsidR="0098619B" w:rsidRDefault="0098619B" w:rsidP="00450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77940"/>
      <w:docPartObj>
        <w:docPartGallery w:val="Page Numbers (Bottom of Page)"/>
        <w:docPartUnique/>
      </w:docPartObj>
    </w:sdtPr>
    <w:sdtEndPr/>
    <w:sdtContent>
      <w:p w:rsidR="00555D4A" w:rsidRDefault="00555D4A">
        <w:pPr>
          <w:pStyle w:val="a6"/>
          <w:jc w:val="center"/>
        </w:pPr>
        <w:r>
          <w:fldChar w:fldCharType="begin"/>
        </w:r>
        <w:r>
          <w:instrText>PAGE   \* MERGEFORMAT</w:instrText>
        </w:r>
        <w:r>
          <w:fldChar w:fldCharType="separate"/>
        </w:r>
        <w:r w:rsidR="00CB343E" w:rsidRPr="00CB343E">
          <w:rPr>
            <w:rFonts w:cs="Times New Roman"/>
            <w:noProof/>
            <w:szCs w:val="28"/>
            <w:lang w:val="ar-SA"/>
          </w:rPr>
          <w:t>20</w:t>
        </w:r>
        <w:r>
          <w:fldChar w:fldCharType="end"/>
        </w:r>
      </w:p>
    </w:sdtContent>
  </w:sdt>
  <w:p w:rsidR="00555D4A" w:rsidRDefault="00555D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9B" w:rsidRDefault="0098619B" w:rsidP="00450CF0">
      <w:pPr>
        <w:spacing w:line="240" w:lineRule="auto"/>
      </w:pPr>
      <w:r>
        <w:separator/>
      </w:r>
    </w:p>
  </w:footnote>
  <w:footnote w:type="continuationSeparator" w:id="0">
    <w:p w:rsidR="0098619B" w:rsidRDefault="0098619B" w:rsidP="00450C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A2255"/>
    <w:multiLevelType w:val="multilevel"/>
    <w:tmpl w:val="1A5A5850"/>
    <w:lvl w:ilvl="0">
      <w:start w:val="1"/>
      <w:numFmt w:val="decimal"/>
      <w:pStyle w:val="1"/>
      <w:lvlText w:val="%1"/>
      <w:lvlJc w:val="left"/>
      <w:pPr>
        <w:ind w:left="432" w:hanging="432"/>
      </w:pPr>
    </w:lvl>
    <w:lvl w:ilvl="1">
      <w:start w:val="1"/>
      <w:numFmt w:val="decimal"/>
      <w:pStyle w:val="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5801197"/>
    <w:multiLevelType w:val="multilevel"/>
    <w:tmpl w:val="0994E674"/>
    <w:lvl w:ilvl="0">
      <w:start w:val="1"/>
      <w:numFmt w:val="decimal"/>
      <w:lvlText w:val="%1."/>
      <w:lvlJc w:val="left"/>
      <w:pPr>
        <w:ind w:left="432" w:hanging="432"/>
      </w:pPr>
      <w:rPr>
        <w:rFonts w:hint="default"/>
        <w:b/>
        <w:bCs/>
      </w:rPr>
    </w:lvl>
    <w:lvl w:ilvl="1">
      <w:start w:val="1"/>
      <w:numFmt w:val="decimal"/>
      <w:lvlText w:val="%1.%2"/>
      <w:lvlJc w:val="left"/>
      <w:pPr>
        <w:ind w:left="71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F0"/>
    <w:rsid w:val="00026892"/>
    <w:rsid w:val="00063340"/>
    <w:rsid w:val="00070673"/>
    <w:rsid w:val="000E0DA1"/>
    <w:rsid w:val="0010581F"/>
    <w:rsid w:val="00143C0F"/>
    <w:rsid w:val="00157BEC"/>
    <w:rsid w:val="0018059E"/>
    <w:rsid w:val="001A1DBB"/>
    <w:rsid w:val="001A7A24"/>
    <w:rsid w:val="001D3F09"/>
    <w:rsid w:val="00200CCD"/>
    <w:rsid w:val="00210935"/>
    <w:rsid w:val="002402D7"/>
    <w:rsid w:val="0025598E"/>
    <w:rsid w:val="00265980"/>
    <w:rsid w:val="00287DE8"/>
    <w:rsid w:val="00315A69"/>
    <w:rsid w:val="00330451"/>
    <w:rsid w:val="00397664"/>
    <w:rsid w:val="003C6F3B"/>
    <w:rsid w:val="003F7868"/>
    <w:rsid w:val="004035A8"/>
    <w:rsid w:val="00450CF0"/>
    <w:rsid w:val="0048395A"/>
    <w:rsid w:val="004C3DB5"/>
    <w:rsid w:val="004E08AF"/>
    <w:rsid w:val="004F5656"/>
    <w:rsid w:val="005051A3"/>
    <w:rsid w:val="00555D4A"/>
    <w:rsid w:val="00556409"/>
    <w:rsid w:val="005821A9"/>
    <w:rsid w:val="005D4C10"/>
    <w:rsid w:val="005E07C2"/>
    <w:rsid w:val="006769CC"/>
    <w:rsid w:val="006771B5"/>
    <w:rsid w:val="006E0AA8"/>
    <w:rsid w:val="006E458D"/>
    <w:rsid w:val="008A7F6D"/>
    <w:rsid w:val="008C071A"/>
    <w:rsid w:val="008C53E3"/>
    <w:rsid w:val="00907E62"/>
    <w:rsid w:val="00957F7A"/>
    <w:rsid w:val="0098619B"/>
    <w:rsid w:val="009A715E"/>
    <w:rsid w:val="009E0BBD"/>
    <w:rsid w:val="00A22627"/>
    <w:rsid w:val="00AA2AC2"/>
    <w:rsid w:val="00AB18B0"/>
    <w:rsid w:val="00B06C28"/>
    <w:rsid w:val="00B13CAF"/>
    <w:rsid w:val="00C33EBD"/>
    <w:rsid w:val="00C3593B"/>
    <w:rsid w:val="00CB343E"/>
    <w:rsid w:val="00CC7C0F"/>
    <w:rsid w:val="00D67BDB"/>
    <w:rsid w:val="00D91C0B"/>
    <w:rsid w:val="00DF7903"/>
    <w:rsid w:val="00DF7C73"/>
    <w:rsid w:val="00E35C7F"/>
    <w:rsid w:val="00E478DD"/>
    <w:rsid w:val="00E6604D"/>
    <w:rsid w:val="00E66AB5"/>
    <w:rsid w:val="00E72BF1"/>
    <w:rsid w:val="00E858FC"/>
    <w:rsid w:val="00EA1044"/>
    <w:rsid w:val="00ED3F8A"/>
    <w:rsid w:val="00EE1C4F"/>
    <w:rsid w:val="00EE7D1F"/>
    <w:rsid w:val="00F00255"/>
    <w:rsid w:val="00F12EAF"/>
    <w:rsid w:val="00F47D8E"/>
    <w:rsid w:val="00FC7A87"/>
    <w:rsid w:val="00FD32B9"/>
    <w:rsid w:val="00FE1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B5"/>
    <w:pPr>
      <w:spacing w:before="0" w:after="0"/>
    </w:pPr>
    <w:rPr>
      <w:rFonts w:asciiTheme="majorBidi" w:hAnsiTheme="majorBidi"/>
      <w:color w:val="000000" w:themeColor="text1"/>
      <w:sz w:val="28"/>
    </w:rPr>
  </w:style>
  <w:style w:type="paragraph" w:styleId="1">
    <w:name w:val="heading 1"/>
    <w:basedOn w:val="a"/>
    <w:next w:val="a"/>
    <w:link w:val="1Char"/>
    <w:uiPriority w:val="9"/>
    <w:qFormat/>
    <w:rsid w:val="00957F7A"/>
    <w:pPr>
      <w:keepNext/>
      <w:keepLines/>
      <w:numPr>
        <w:numId w:val="2"/>
      </w:numPr>
      <w:spacing w:before="120" w:after="120"/>
      <w:jc w:val="left"/>
      <w:outlineLvl w:val="0"/>
    </w:pPr>
    <w:rPr>
      <w:rFonts w:eastAsiaTheme="majorEastAsia" w:cstheme="majorBidi"/>
      <w:b/>
      <w:bCs/>
      <w:sz w:val="32"/>
      <w:szCs w:val="28"/>
      <w14:textOutline w14:w="0" w14:cap="rnd" w14:cmpd="sng" w14:algn="ctr">
        <w14:solidFill>
          <w14:srgbClr w14:val="000000"/>
        </w14:solidFill>
        <w14:prstDash w14:val="solid"/>
        <w14:bevel/>
      </w14:textOutline>
    </w:rPr>
  </w:style>
  <w:style w:type="paragraph" w:styleId="2">
    <w:name w:val="heading 2"/>
    <w:basedOn w:val="a"/>
    <w:next w:val="a"/>
    <w:link w:val="2Char"/>
    <w:uiPriority w:val="9"/>
    <w:unhideWhenUsed/>
    <w:qFormat/>
    <w:rsid w:val="00D91C0B"/>
    <w:pPr>
      <w:keepNext/>
      <w:keepLines/>
      <w:numPr>
        <w:ilvl w:val="1"/>
        <w:numId w:val="2"/>
      </w:numPr>
      <w:spacing w:before="200"/>
      <w:outlineLvl w:val="1"/>
    </w:pPr>
    <w:rPr>
      <w:rFonts w:eastAsiaTheme="majorEastAsia" w:cstheme="majorBidi"/>
      <w:b/>
      <w:bCs/>
      <w:sz w:val="32"/>
      <w:szCs w:val="26"/>
      <w14:textOutline w14:w="0" w14:cap="rnd" w14:cmpd="sng" w14:algn="ctr">
        <w14:solidFill>
          <w14:srgbClr w14:val="000000"/>
        </w14:solidFill>
        <w14:prstDash w14:val="solid"/>
        <w14:bevel/>
      </w14:textOutline>
    </w:rPr>
  </w:style>
  <w:style w:type="paragraph" w:styleId="3">
    <w:name w:val="heading 3"/>
    <w:basedOn w:val="a"/>
    <w:next w:val="a"/>
    <w:link w:val="3Char"/>
    <w:uiPriority w:val="9"/>
    <w:unhideWhenUsed/>
    <w:qFormat/>
    <w:rsid w:val="00957F7A"/>
    <w:pPr>
      <w:keepNext/>
      <w:keepLines/>
      <w:spacing w:before="200" w:line="240" w:lineRule="auto"/>
      <w:ind w:left="720" w:hanging="720"/>
      <w:outlineLvl w:val="2"/>
    </w:pPr>
    <w:rPr>
      <w:rFonts w:eastAsiaTheme="majorEastAsia" w:cstheme="majorBidi"/>
      <w:b/>
      <w:bCs/>
    </w:rPr>
  </w:style>
  <w:style w:type="paragraph" w:styleId="4">
    <w:name w:val="heading 4"/>
    <w:basedOn w:val="a"/>
    <w:next w:val="a"/>
    <w:link w:val="4Char"/>
    <w:uiPriority w:val="9"/>
    <w:unhideWhenUsed/>
    <w:qFormat/>
    <w:rsid w:val="00957F7A"/>
    <w:pPr>
      <w:numPr>
        <w:ilvl w:val="3"/>
        <w:numId w:val="2"/>
      </w:numPr>
      <w:outlineLvl w:val="3"/>
    </w:pPr>
    <w:rPr>
      <w:b/>
    </w:rPr>
  </w:style>
  <w:style w:type="paragraph" w:styleId="5">
    <w:name w:val="heading 5"/>
    <w:basedOn w:val="4"/>
    <w:next w:val="a"/>
    <w:link w:val="5Char"/>
    <w:uiPriority w:val="9"/>
    <w:unhideWhenUsed/>
    <w:qFormat/>
    <w:rsid w:val="005D4C10"/>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57F7A"/>
    <w:rPr>
      <w:rFonts w:asciiTheme="majorBidi" w:eastAsiaTheme="majorEastAsia" w:hAnsiTheme="majorBidi" w:cstheme="majorBidi"/>
      <w:b/>
      <w:bCs/>
      <w:color w:val="000000" w:themeColor="text1"/>
      <w:sz w:val="32"/>
      <w:szCs w:val="28"/>
      <w14:textOutline w14:w="0" w14:cap="rnd" w14:cmpd="sng" w14:algn="ctr">
        <w14:solidFill>
          <w14:srgbClr w14:val="000000"/>
        </w14:solidFill>
        <w14:prstDash w14:val="solid"/>
        <w14:bevel/>
      </w14:textOutline>
    </w:rPr>
  </w:style>
  <w:style w:type="character" w:customStyle="1" w:styleId="2Char">
    <w:name w:val="عنوان 2 Char"/>
    <w:basedOn w:val="a0"/>
    <w:link w:val="2"/>
    <w:uiPriority w:val="9"/>
    <w:rsid w:val="00D91C0B"/>
    <w:rPr>
      <w:rFonts w:asciiTheme="majorBidi" w:eastAsiaTheme="majorEastAsia" w:hAnsiTheme="majorBidi" w:cstheme="majorBidi"/>
      <w:b/>
      <w:bCs/>
      <w:color w:val="000000" w:themeColor="text1"/>
      <w:sz w:val="32"/>
      <w:szCs w:val="26"/>
      <w14:textOutline w14:w="0" w14:cap="rnd" w14:cmpd="sng" w14:algn="ctr">
        <w14:solidFill>
          <w14:srgbClr w14:val="000000"/>
        </w14:solidFill>
        <w14:prstDash w14:val="solid"/>
        <w14:bevel/>
      </w14:textOutline>
    </w:rPr>
  </w:style>
  <w:style w:type="character" w:customStyle="1" w:styleId="3Char">
    <w:name w:val="عنوان 3 Char"/>
    <w:basedOn w:val="a0"/>
    <w:link w:val="3"/>
    <w:uiPriority w:val="9"/>
    <w:rsid w:val="00957F7A"/>
    <w:rPr>
      <w:rFonts w:asciiTheme="majorBidi" w:eastAsiaTheme="majorEastAsia" w:hAnsiTheme="majorBidi" w:cstheme="majorBidi"/>
      <w:b/>
      <w:bCs/>
      <w:color w:val="000000" w:themeColor="text1"/>
      <w:sz w:val="28"/>
    </w:rPr>
  </w:style>
  <w:style w:type="paragraph" w:styleId="40">
    <w:name w:val="toc 4"/>
    <w:basedOn w:val="a3"/>
    <w:next w:val="4"/>
    <w:link w:val="4Char0"/>
    <w:uiPriority w:val="39"/>
    <w:semiHidden/>
    <w:unhideWhenUsed/>
    <w:rsid w:val="00063340"/>
    <w:pPr>
      <w:kinsoku/>
      <w:autoSpaceDE/>
      <w:autoSpaceDN/>
      <w:adjustRightInd/>
      <w:snapToGrid/>
      <w:spacing w:after="100"/>
      <w:ind w:left="660"/>
      <w:jc w:val="both"/>
      <w:textAlignment w:val="auto"/>
    </w:pPr>
    <w:rPr>
      <w:rFonts w:eastAsiaTheme="minorHAnsi" w:cstheme="minorBidi"/>
      <w:noProof w:val="0"/>
      <w:snapToGrid/>
      <w:color w:val="000000" w:themeColor="text1"/>
      <w:szCs w:val="22"/>
    </w:rPr>
  </w:style>
  <w:style w:type="paragraph" w:styleId="a4">
    <w:name w:val="Title"/>
    <w:basedOn w:val="a"/>
    <w:link w:val="Char"/>
    <w:uiPriority w:val="1"/>
    <w:rsid w:val="00ED3F8A"/>
    <w:rPr>
      <w:b/>
      <w:sz w:val="32"/>
    </w:rPr>
  </w:style>
  <w:style w:type="character" w:customStyle="1" w:styleId="Char">
    <w:name w:val="العنوان Char"/>
    <w:basedOn w:val="a0"/>
    <w:link w:val="a4"/>
    <w:uiPriority w:val="1"/>
    <w:rsid w:val="00ED3F8A"/>
    <w:rPr>
      <w:rFonts w:asciiTheme="majorBidi" w:eastAsiaTheme="minorEastAsia" w:hAnsiTheme="majorBidi" w:cstheme="majorBidi"/>
      <w:b/>
      <w:bCs/>
      <w:color w:val="000000" w:themeColor="text1"/>
      <w:kern w:val="2"/>
      <w:sz w:val="32"/>
      <w:szCs w:val="32"/>
      <w:lang w:bidi="ar-MA"/>
      <w14:ligatures w14:val="standardContextual"/>
    </w:rPr>
  </w:style>
  <w:style w:type="paragraph" w:styleId="10">
    <w:name w:val="toc 1"/>
    <w:basedOn w:val="a"/>
    <w:next w:val="40"/>
    <w:uiPriority w:val="39"/>
    <w:qFormat/>
    <w:rsid w:val="00063340"/>
    <w:pPr>
      <w:widowControl w:val="0"/>
      <w:autoSpaceDE w:val="0"/>
      <w:autoSpaceDN w:val="0"/>
      <w:spacing w:before="120" w:after="120"/>
      <w:jc w:val="left"/>
    </w:pPr>
    <w:rPr>
      <w:rFonts w:eastAsia="Times New Roman" w:cstheme="minorHAnsi"/>
      <w:bCs/>
      <w:caps/>
      <w:szCs w:val="24"/>
    </w:rPr>
  </w:style>
  <w:style w:type="paragraph" w:styleId="a3">
    <w:name w:val="No Spacing"/>
    <w:uiPriority w:val="1"/>
    <w:rsid w:val="00397664"/>
    <w:pPr>
      <w:kinsoku w:val="0"/>
      <w:autoSpaceDE w:val="0"/>
      <w:autoSpaceDN w:val="0"/>
      <w:adjustRightInd w:val="0"/>
      <w:snapToGrid w:val="0"/>
      <w:spacing w:before="0" w:after="0" w:line="240" w:lineRule="auto"/>
      <w:jc w:val="left"/>
      <w:textAlignment w:val="baseline"/>
    </w:pPr>
    <w:rPr>
      <w:rFonts w:asciiTheme="majorBidi" w:eastAsia="Arial" w:hAnsiTheme="majorBidi" w:cs="Arial"/>
      <w:noProof/>
      <w:snapToGrid w:val="0"/>
      <w:color w:val="000000"/>
      <w:sz w:val="28"/>
      <w:szCs w:val="21"/>
    </w:rPr>
  </w:style>
  <w:style w:type="paragraph" w:styleId="a5">
    <w:name w:val="Subtitle"/>
    <w:basedOn w:val="a"/>
    <w:next w:val="a"/>
    <w:link w:val="Char0"/>
    <w:rsid w:val="0010581F"/>
    <w:pPr>
      <w:bidi/>
      <w:spacing w:after="60"/>
      <w:outlineLvl w:val="1"/>
    </w:pPr>
    <w:rPr>
      <w:b/>
      <w:szCs w:val="24"/>
    </w:rPr>
  </w:style>
  <w:style w:type="character" w:customStyle="1" w:styleId="Char0">
    <w:name w:val="عنوان فرعي Char"/>
    <w:basedOn w:val="a0"/>
    <w:link w:val="a5"/>
    <w:rsid w:val="0010581F"/>
    <w:rPr>
      <w:rFonts w:asciiTheme="majorBidi" w:eastAsiaTheme="majorEastAsia" w:hAnsiTheme="majorBidi" w:cstheme="majorBidi"/>
      <w:b/>
      <w:color w:val="000000" w:themeColor="text1"/>
      <w:sz w:val="28"/>
      <w:szCs w:val="24"/>
    </w:rPr>
  </w:style>
  <w:style w:type="paragraph" w:styleId="a6">
    <w:name w:val="footer"/>
    <w:basedOn w:val="a"/>
    <w:link w:val="Char1"/>
    <w:uiPriority w:val="99"/>
    <w:unhideWhenUsed/>
    <w:rsid w:val="0010581F"/>
    <w:pPr>
      <w:tabs>
        <w:tab w:val="center" w:pos="4680"/>
        <w:tab w:val="right" w:pos="9360"/>
      </w:tabs>
    </w:pPr>
  </w:style>
  <w:style w:type="character" w:customStyle="1" w:styleId="Char1">
    <w:name w:val="تذييل الصفحة Char"/>
    <w:basedOn w:val="a0"/>
    <w:link w:val="a6"/>
    <w:uiPriority w:val="99"/>
    <w:rsid w:val="0010581F"/>
    <w:rPr>
      <w:rFonts w:ascii="Times New Roman" w:eastAsia="Times New Roman" w:hAnsi="Times New Roman" w:cs="Times New Roman"/>
      <w:color w:val="000000" w:themeColor="text1"/>
      <w:sz w:val="28"/>
      <w:szCs w:val="24"/>
    </w:rPr>
  </w:style>
  <w:style w:type="character" w:customStyle="1" w:styleId="4Char">
    <w:name w:val="عنوان 4 Char"/>
    <w:basedOn w:val="a0"/>
    <w:link w:val="4"/>
    <w:uiPriority w:val="9"/>
    <w:rsid w:val="00DF7C73"/>
    <w:rPr>
      <w:rFonts w:asciiTheme="majorBidi" w:hAnsiTheme="majorBidi"/>
      <w:b/>
      <w:color w:val="000000" w:themeColor="text1"/>
      <w:sz w:val="28"/>
    </w:rPr>
  </w:style>
  <w:style w:type="character" w:customStyle="1" w:styleId="5Char">
    <w:name w:val="عنوان 5 Char"/>
    <w:basedOn w:val="a0"/>
    <w:link w:val="5"/>
    <w:uiPriority w:val="9"/>
    <w:rsid w:val="00DF7C73"/>
    <w:rPr>
      <w:rFonts w:asciiTheme="majorBidi" w:hAnsiTheme="majorBidi"/>
      <w:b/>
      <w:color w:val="000000" w:themeColor="text1"/>
      <w:sz w:val="28"/>
    </w:rPr>
  </w:style>
  <w:style w:type="paragraph" w:styleId="a7">
    <w:name w:val="List Paragraph"/>
    <w:aliases w:val="سرد الفقرات"/>
    <w:basedOn w:val="a"/>
    <w:uiPriority w:val="1"/>
    <w:rsid w:val="00CC7C0F"/>
    <w:pPr>
      <w:widowControl w:val="0"/>
      <w:autoSpaceDE w:val="0"/>
      <w:autoSpaceDN w:val="0"/>
      <w:ind w:left="789" w:hanging="360"/>
      <w:jc w:val="left"/>
    </w:pPr>
    <w:rPr>
      <w:rFonts w:ascii="Times New Roman" w:eastAsia="Times New Roman" w:hAnsi="Times New Roman" w:cs="Times New Roman"/>
    </w:rPr>
  </w:style>
  <w:style w:type="character" w:customStyle="1" w:styleId="4Char0">
    <w:name w:val="جدول محتويات 4 Char"/>
    <w:basedOn w:val="a0"/>
    <w:link w:val="40"/>
    <w:uiPriority w:val="39"/>
    <w:semiHidden/>
    <w:rsid w:val="00063340"/>
    <w:rPr>
      <w:rFonts w:asciiTheme="majorBidi" w:hAnsiTheme="majorBidi"/>
      <w:color w:val="000000" w:themeColor="text1"/>
      <w:sz w:val="28"/>
    </w:rPr>
  </w:style>
  <w:style w:type="paragraph" w:styleId="a8">
    <w:name w:val="header"/>
    <w:basedOn w:val="a"/>
    <w:link w:val="Char2"/>
    <w:uiPriority w:val="99"/>
    <w:unhideWhenUsed/>
    <w:rsid w:val="00450CF0"/>
    <w:pPr>
      <w:tabs>
        <w:tab w:val="center" w:pos="4680"/>
        <w:tab w:val="right" w:pos="9360"/>
      </w:tabs>
      <w:spacing w:line="240" w:lineRule="auto"/>
    </w:pPr>
  </w:style>
  <w:style w:type="character" w:customStyle="1" w:styleId="Char2">
    <w:name w:val="رأس الصفحة Char"/>
    <w:basedOn w:val="a0"/>
    <w:link w:val="a8"/>
    <w:uiPriority w:val="99"/>
    <w:rsid w:val="00450CF0"/>
    <w:rPr>
      <w:rFonts w:asciiTheme="majorBidi" w:hAnsiTheme="majorBidi"/>
      <w:color w:val="000000" w:themeColor="text1"/>
      <w:sz w:val="28"/>
    </w:rPr>
  </w:style>
  <w:style w:type="paragraph" w:styleId="a9">
    <w:name w:val="Balloon Text"/>
    <w:basedOn w:val="a"/>
    <w:link w:val="Char3"/>
    <w:uiPriority w:val="99"/>
    <w:semiHidden/>
    <w:unhideWhenUsed/>
    <w:rsid w:val="00450CF0"/>
    <w:pPr>
      <w:spacing w:line="240" w:lineRule="auto"/>
    </w:pPr>
    <w:rPr>
      <w:rFonts w:ascii="Tahoma" w:hAnsi="Tahoma" w:cs="Tahoma"/>
      <w:sz w:val="16"/>
      <w:szCs w:val="16"/>
    </w:rPr>
  </w:style>
  <w:style w:type="character" w:customStyle="1" w:styleId="Char3">
    <w:name w:val="نص في بالون Char"/>
    <w:basedOn w:val="a0"/>
    <w:link w:val="a9"/>
    <w:uiPriority w:val="99"/>
    <w:semiHidden/>
    <w:rsid w:val="00450CF0"/>
    <w:rPr>
      <w:rFonts w:ascii="Tahoma" w:hAnsi="Tahoma" w:cs="Tahoma"/>
      <w:color w:val="000000" w:themeColor="text1"/>
      <w:sz w:val="16"/>
      <w:szCs w:val="16"/>
    </w:rPr>
  </w:style>
  <w:style w:type="paragraph" w:styleId="20">
    <w:name w:val="toc 2"/>
    <w:basedOn w:val="a"/>
    <w:next w:val="a"/>
    <w:autoRedefine/>
    <w:uiPriority w:val="39"/>
    <w:unhideWhenUsed/>
    <w:rsid w:val="005821A9"/>
    <w:pPr>
      <w:tabs>
        <w:tab w:val="left" w:pos="567"/>
        <w:tab w:val="right" w:leader="dot" w:pos="8777"/>
      </w:tabs>
      <w:spacing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B5"/>
    <w:pPr>
      <w:spacing w:before="0" w:after="0"/>
    </w:pPr>
    <w:rPr>
      <w:rFonts w:asciiTheme="majorBidi" w:hAnsiTheme="majorBidi"/>
      <w:color w:val="000000" w:themeColor="text1"/>
      <w:sz w:val="28"/>
    </w:rPr>
  </w:style>
  <w:style w:type="paragraph" w:styleId="1">
    <w:name w:val="heading 1"/>
    <w:basedOn w:val="a"/>
    <w:next w:val="a"/>
    <w:link w:val="1Char"/>
    <w:uiPriority w:val="9"/>
    <w:qFormat/>
    <w:rsid w:val="00957F7A"/>
    <w:pPr>
      <w:keepNext/>
      <w:keepLines/>
      <w:numPr>
        <w:numId w:val="2"/>
      </w:numPr>
      <w:spacing w:before="120" w:after="120"/>
      <w:jc w:val="left"/>
      <w:outlineLvl w:val="0"/>
    </w:pPr>
    <w:rPr>
      <w:rFonts w:eastAsiaTheme="majorEastAsia" w:cstheme="majorBidi"/>
      <w:b/>
      <w:bCs/>
      <w:sz w:val="32"/>
      <w:szCs w:val="28"/>
      <w14:textOutline w14:w="0" w14:cap="rnd" w14:cmpd="sng" w14:algn="ctr">
        <w14:solidFill>
          <w14:srgbClr w14:val="000000"/>
        </w14:solidFill>
        <w14:prstDash w14:val="solid"/>
        <w14:bevel/>
      </w14:textOutline>
    </w:rPr>
  </w:style>
  <w:style w:type="paragraph" w:styleId="2">
    <w:name w:val="heading 2"/>
    <w:basedOn w:val="a"/>
    <w:next w:val="a"/>
    <w:link w:val="2Char"/>
    <w:uiPriority w:val="9"/>
    <w:unhideWhenUsed/>
    <w:qFormat/>
    <w:rsid w:val="00D91C0B"/>
    <w:pPr>
      <w:keepNext/>
      <w:keepLines/>
      <w:numPr>
        <w:ilvl w:val="1"/>
        <w:numId w:val="2"/>
      </w:numPr>
      <w:spacing w:before="200"/>
      <w:outlineLvl w:val="1"/>
    </w:pPr>
    <w:rPr>
      <w:rFonts w:eastAsiaTheme="majorEastAsia" w:cstheme="majorBidi"/>
      <w:b/>
      <w:bCs/>
      <w:sz w:val="32"/>
      <w:szCs w:val="26"/>
      <w14:textOutline w14:w="0" w14:cap="rnd" w14:cmpd="sng" w14:algn="ctr">
        <w14:solidFill>
          <w14:srgbClr w14:val="000000"/>
        </w14:solidFill>
        <w14:prstDash w14:val="solid"/>
        <w14:bevel/>
      </w14:textOutline>
    </w:rPr>
  </w:style>
  <w:style w:type="paragraph" w:styleId="3">
    <w:name w:val="heading 3"/>
    <w:basedOn w:val="a"/>
    <w:next w:val="a"/>
    <w:link w:val="3Char"/>
    <w:uiPriority w:val="9"/>
    <w:unhideWhenUsed/>
    <w:qFormat/>
    <w:rsid w:val="00957F7A"/>
    <w:pPr>
      <w:keepNext/>
      <w:keepLines/>
      <w:spacing w:before="200" w:line="240" w:lineRule="auto"/>
      <w:ind w:left="720" w:hanging="720"/>
      <w:outlineLvl w:val="2"/>
    </w:pPr>
    <w:rPr>
      <w:rFonts w:eastAsiaTheme="majorEastAsia" w:cstheme="majorBidi"/>
      <w:b/>
      <w:bCs/>
    </w:rPr>
  </w:style>
  <w:style w:type="paragraph" w:styleId="4">
    <w:name w:val="heading 4"/>
    <w:basedOn w:val="a"/>
    <w:next w:val="a"/>
    <w:link w:val="4Char"/>
    <w:uiPriority w:val="9"/>
    <w:unhideWhenUsed/>
    <w:qFormat/>
    <w:rsid w:val="00957F7A"/>
    <w:pPr>
      <w:numPr>
        <w:ilvl w:val="3"/>
        <w:numId w:val="2"/>
      </w:numPr>
      <w:outlineLvl w:val="3"/>
    </w:pPr>
    <w:rPr>
      <w:b/>
    </w:rPr>
  </w:style>
  <w:style w:type="paragraph" w:styleId="5">
    <w:name w:val="heading 5"/>
    <w:basedOn w:val="4"/>
    <w:next w:val="a"/>
    <w:link w:val="5Char"/>
    <w:uiPriority w:val="9"/>
    <w:unhideWhenUsed/>
    <w:qFormat/>
    <w:rsid w:val="005D4C10"/>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57F7A"/>
    <w:rPr>
      <w:rFonts w:asciiTheme="majorBidi" w:eastAsiaTheme="majorEastAsia" w:hAnsiTheme="majorBidi" w:cstheme="majorBidi"/>
      <w:b/>
      <w:bCs/>
      <w:color w:val="000000" w:themeColor="text1"/>
      <w:sz w:val="32"/>
      <w:szCs w:val="28"/>
      <w14:textOutline w14:w="0" w14:cap="rnd" w14:cmpd="sng" w14:algn="ctr">
        <w14:solidFill>
          <w14:srgbClr w14:val="000000"/>
        </w14:solidFill>
        <w14:prstDash w14:val="solid"/>
        <w14:bevel/>
      </w14:textOutline>
    </w:rPr>
  </w:style>
  <w:style w:type="character" w:customStyle="1" w:styleId="2Char">
    <w:name w:val="عنوان 2 Char"/>
    <w:basedOn w:val="a0"/>
    <w:link w:val="2"/>
    <w:uiPriority w:val="9"/>
    <w:rsid w:val="00D91C0B"/>
    <w:rPr>
      <w:rFonts w:asciiTheme="majorBidi" w:eastAsiaTheme="majorEastAsia" w:hAnsiTheme="majorBidi" w:cstheme="majorBidi"/>
      <w:b/>
      <w:bCs/>
      <w:color w:val="000000" w:themeColor="text1"/>
      <w:sz w:val="32"/>
      <w:szCs w:val="26"/>
      <w14:textOutline w14:w="0" w14:cap="rnd" w14:cmpd="sng" w14:algn="ctr">
        <w14:solidFill>
          <w14:srgbClr w14:val="000000"/>
        </w14:solidFill>
        <w14:prstDash w14:val="solid"/>
        <w14:bevel/>
      </w14:textOutline>
    </w:rPr>
  </w:style>
  <w:style w:type="character" w:customStyle="1" w:styleId="3Char">
    <w:name w:val="عنوان 3 Char"/>
    <w:basedOn w:val="a0"/>
    <w:link w:val="3"/>
    <w:uiPriority w:val="9"/>
    <w:rsid w:val="00957F7A"/>
    <w:rPr>
      <w:rFonts w:asciiTheme="majorBidi" w:eastAsiaTheme="majorEastAsia" w:hAnsiTheme="majorBidi" w:cstheme="majorBidi"/>
      <w:b/>
      <w:bCs/>
      <w:color w:val="000000" w:themeColor="text1"/>
      <w:sz w:val="28"/>
    </w:rPr>
  </w:style>
  <w:style w:type="paragraph" w:styleId="40">
    <w:name w:val="toc 4"/>
    <w:basedOn w:val="a3"/>
    <w:next w:val="4"/>
    <w:link w:val="4Char0"/>
    <w:uiPriority w:val="39"/>
    <w:semiHidden/>
    <w:unhideWhenUsed/>
    <w:rsid w:val="00063340"/>
    <w:pPr>
      <w:kinsoku/>
      <w:autoSpaceDE/>
      <w:autoSpaceDN/>
      <w:adjustRightInd/>
      <w:snapToGrid/>
      <w:spacing w:after="100"/>
      <w:ind w:left="660"/>
      <w:jc w:val="both"/>
      <w:textAlignment w:val="auto"/>
    </w:pPr>
    <w:rPr>
      <w:rFonts w:eastAsiaTheme="minorHAnsi" w:cstheme="minorBidi"/>
      <w:noProof w:val="0"/>
      <w:snapToGrid/>
      <w:color w:val="000000" w:themeColor="text1"/>
      <w:szCs w:val="22"/>
    </w:rPr>
  </w:style>
  <w:style w:type="paragraph" w:styleId="a4">
    <w:name w:val="Title"/>
    <w:basedOn w:val="a"/>
    <w:link w:val="Char"/>
    <w:uiPriority w:val="1"/>
    <w:rsid w:val="00ED3F8A"/>
    <w:rPr>
      <w:b/>
      <w:sz w:val="32"/>
    </w:rPr>
  </w:style>
  <w:style w:type="character" w:customStyle="1" w:styleId="Char">
    <w:name w:val="العنوان Char"/>
    <w:basedOn w:val="a0"/>
    <w:link w:val="a4"/>
    <w:uiPriority w:val="1"/>
    <w:rsid w:val="00ED3F8A"/>
    <w:rPr>
      <w:rFonts w:asciiTheme="majorBidi" w:eastAsiaTheme="minorEastAsia" w:hAnsiTheme="majorBidi" w:cstheme="majorBidi"/>
      <w:b/>
      <w:bCs/>
      <w:color w:val="000000" w:themeColor="text1"/>
      <w:kern w:val="2"/>
      <w:sz w:val="32"/>
      <w:szCs w:val="32"/>
      <w:lang w:bidi="ar-MA"/>
      <w14:ligatures w14:val="standardContextual"/>
    </w:rPr>
  </w:style>
  <w:style w:type="paragraph" w:styleId="10">
    <w:name w:val="toc 1"/>
    <w:basedOn w:val="a"/>
    <w:next w:val="40"/>
    <w:uiPriority w:val="39"/>
    <w:qFormat/>
    <w:rsid w:val="00063340"/>
    <w:pPr>
      <w:widowControl w:val="0"/>
      <w:autoSpaceDE w:val="0"/>
      <w:autoSpaceDN w:val="0"/>
      <w:spacing w:before="120" w:after="120"/>
      <w:jc w:val="left"/>
    </w:pPr>
    <w:rPr>
      <w:rFonts w:eastAsia="Times New Roman" w:cstheme="minorHAnsi"/>
      <w:bCs/>
      <w:caps/>
      <w:szCs w:val="24"/>
    </w:rPr>
  </w:style>
  <w:style w:type="paragraph" w:styleId="a3">
    <w:name w:val="No Spacing"/>
    <w:uiPriority w:val="1"/>
    <w:rsid w:val="00397664"/>
    <w:pPr>
      <w:kinsoku w:val="0"/>
      <w:autoSpaceDE w:val="0"/>
      <w:autoSpaceDN w:val="0"/>
      <w:adjustRightInd w:val="0"/>
      <w:snapToGrid w:val="0"/>
      <w:spacing w:before="0" w:after="0" w:line="240" w:lineRule="auto"/>
      <w:jc w:val="left"/>
      <w:textAlignment w:val="baseline"/>
    </w:pPr>
    <w:rPr>
      <w:rFonts w:asciiTheme="majorBidi" w:eastAsia="Arial" w:hAnsiTheme="majorBidi" w:cs="Arial"/>
      <w:noProof/>
      <w:snapToGrid w:val="0"/>
      <w:color w:val="000000"/>
      <w:sz w:val="28"/>
      <w:szCs w:val="21"/>
    </w:rPr>
  </w:style>
  <w:style w:type="paragraph" w:styleId="a5">
    <w:name w:val="Subtitle"/>
    <w:basedOn w:val="a"/>
    <w:next w:val="a"/>
    <w:link w:val="Char0"/>
    <w:rsid w:val="0010581F"/>
    <w:pPr>
      <w:bidi/>
      <w:spacing w:after="60"/>
      <w:outlineLvl w:val="1"/>
    </w:pPr>
    <w:rPr>
      <w:b/>
      <w:szCs w:val="24"/>
    </w:rPr>
  </w:style>
  <w:style w:type="character" w:customStyle="1" w:styleId="Char0">
    <w:name w:val="عنوان فرعي Char"/>
    <w:basedOn w:val="a0"/>
    <w:link w:val="a5"/>
    <w:rsid w:val="0010581F"/>
    <w:rPr>
      <w:rFonts w:asciiTheme="majorBidi" w:eastAsiaTheme="majorEastAsia" w:hAnsiTheme="majorBidi" w:cstheme="majorBidi"/>
      <w:b/>
      <w:color w:val="000000" w:themeColor="text1"/>
      <w:sz w:val="28"/>
      <w:szCs w:val="24"/>
    </w:rPr>
  </w:style>
  <w:style w:type="paragraph" w:styleId="a6">
    <w:name w:val="footer"/>
    <w:basedOn w:val="a"/>
    <w:link w:val="Char1"/>
    <w:uiPriority w:val="99"/>
    <w:unhideWhenUsed/>
    <w:rsid w:val="0010581F"/>
    <w:pPr>
      <w:tabs>
        <w:tab w:val="center" w:pos="4680"/>
        <w:tab w:val="right" w:pos="9360"/>
      </w:tabs>
    </w:pPr>
  </w:style>
  <w:style w:type="character" w:customStyle="1" w:styleId="Char1">
    <w:name w:val="تذييل الصفحة Char"/>
    <w:basedOn w:val="a0"/>
    <w:link w:val="a6"/>
    <w:uiPriority w:val="99"/>
    <w:rsid w:val="0010581F"/>
    <w:rPr>
      <w:rFonts w:ascii="Times New Roman" w:eastAsia="Times New Roman" w:hAnsi="Times New Roman" w:cs="Times New Roman"/>
      <w:color w:val="000000" w:themeColor="text1"/>
      <w:sz w:val="28"/>
      <w:szCs w:val="24"/>
    </w:rPr>
  </w:style>
  <w:style w:type="character" w:customStyle="1" w:styleId="4Char">
    <w:name w:val="عنوان 4 Char"/>
    <w:basedOn w:val="a0"/>
    <w:link w:val="4"/>
    <w:uiPriority w:val="9"/>
    <w:rsid w:val="00DF7C73"/>
    <w:rPr>
      <w:rFonts w:asciiTheme="majorBidi" w:hAnsiTheme="majorBidi"/>
      <w:b/>
      <w:color w:val="000000" w:themeColor="text1"/>
      <w:sz w:val="28"/>
    </w:rPr>
  </w:style>
  <w:style w:type="character" w:customStyle="1" w:styleId="5Char">
    <w:name w:val="عنوان 5 Char"/>
    <w:basedOn w:val="a0"/>
    <w:link w:val="5"/>
    <w:uiPriority w:val="9"/>
    <w:rsid w:val="00DF7C73"/>
    <w:rPr>
      <w:rFonts w:asciiTheme="majorBidi" w:hAnsiTheme="majorBidi"/>
      <w:b/>
      <w:color w:val="000000" w:themeColor="text1"/>
      <w:sz w:val="28"/>
    </w:rPr>
  </w:style>
  <w:style w:type="paragraph" w:styleId="a7">
    <w:name w:val="List Paragraph"/>
    <w:aliases w:val="سرد الفقرات"/>
    <w:basedOn w:val="a"/>
    <w:uiPriority w:val="1"/>
    <w:rsid w:val="00CC7C0F"/>
    <w:pPr>
      <w:widowControl w:val="0"/>
      <w:autoSpaceDE w:val="0"/>
      <w:autoSpaceDN w:val="0"/>
      <w:ind w:left="789" w:hanging="360"/>
      <w:jc w:val="left"/>
    </w:pPr>
    <w:rPr>
      <w:rFonts w:ascii="Times New Roman" w:eastAsia="Times New Roman" w:hAnsi="Times New Roman" w:cs="Times New Roman"/>
    </w:rPr>
  </w:style>
  <w:style w:type="character" w:customStyle="1" w:styleId="4Char0">
    <w:name w:val="جدول محتويات 4 Char"/>
    <w:basedOn w:val="a0"/>
    <w:link w:val="40"/>
    <w:uiPriority w:val="39"/>
    <w:semiHidden/>
    <w:rsid w:val="00063340"/>
    <w:rPr>
      <w:rFonts w:asciiTheme="majorBidi" w:hAnsiTheme="majorBidi"/>
      <w:color w:val="000000" w:themeColor="text1"/>
      <w:sz w:val="28"/>
    </w:rPr>
  </w:style>
  <w:style w:type="paragraph" w:styleId="a8">
    <w:name w:val="header"/>
    <w:basedOn w:val="a"/>
    <w:link w:val="Char2"/>
    <w:uiPriority w:val="99"/>
    <w:unhideWhenUsed/>
    <w:rsid w:val="00450CF0"/>
    <w:pPr>
      <w:tabs>
        <w:tab w:val="center" w:pos="4680"/>
        <w:tab w:val="right" w:pos="9360"/>
      </w:tabs>
      <w:spacing w:line="240" w:lineRule="auto"/>
    </w:pPr>
  </w:style>
  <w:style w:type="character" w:customStyle="1" w:styleId="Char2">
    <w:name w:val="رأس الصفحة Char"/>
    <w:basedOn w:val="a0"/>
    <w:link w:val="a8"/>
    <w:uiPriority w:val="99"/>
    <w:rsid w:val="00450CF0"/>
    <w:rPr>
      <w:rFonts w:asciiTheme="majorBidi" w:hAnsiTheme="majorBidi"/>
      <w:color w:val="000000" w:themeColor="text1"/>
      <w:sz w:val="28"/>
    </w:rPr>
  </w:style>
  <w:style w:type="paragraph" w:styleId="a9">
    <w:name w:val="Balloon Text"/>
    <w:basedOn w:val="a"/>
    <w:link w:val="Char3"/>
    <w:uiPriority w:val="99"/>
    <w:semiHidden/>
    <w:unhideWhenUsed/>
    <w:rsid w:val="00450CF0"/>
    <w:pPr>
      <w:spacing w:line="240" w:lineRule="auto"/>
    </w:pPr>
    <w:rPr>
      <w:rFonts w:ascii="Tahoma" w:hAnsi="Tahoma" w:cs="Tahoma"/>
      <w:sz w:val="16"/>
      <w:szCs w:val="16"/>
    </w:rPr>
  </w:style>
  <w:style w:type="character" w:customStyle="1" w:styleId="Char3">
    <w:name w:val="نص في بالون Char"/>
    <w:basedOn w:val="a0"/>
    <w:link w:val="a9"/>
    <w:uiPriority w:val="99"/>
    <w:semiHidden/>
    <w:rsid w:val="00450CF0"/>
    <w:rPr>
      <w:rFonts w:ascii="Tahoma" w:hAnsi="Tahoma" w:cs="Tahoma"/>
      <w:color w:val="000000" w:themeColor="text1"/>
      <w:sz w:val="16"/>
      <w:szCs w:val="16"/>
    </w:rPr>
  </w:style>
  <w:style w:type="paragraph" w:styleId="20">
    <w:name w:val="toc 2"/>
    <w:basedOn w:val="a"/>
    <w:next w:val="a"/>
    <w:autoRedefine/>
    <w:uiPriority w:val="39"/>
    <w:unhideWhenUsed/>
    <w:rsid w:val="005821A9"/>
    <w:pPr>
      <w:tabs>
        <w:tab w:val="left" w:pos="567"/>
        <w:tab w:val="right" w:leader="dot" w:pos="8777"/>
      </w:tabs>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دفق الهواء">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FC02-E7A5-4F9D-816A-D27711CD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4887</Words>
  <Characters>27862</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Aa</cp:lastModifiedBy>
  <cp:revision>2</cp:revision>
  <cp:lastPrinted>2025-04-13T02:17:00Z</cp:lastPrinted>
  <dcterms:created xsi:type="dcterms:W3CDTF">2025-04-13T14:36:00Z</dcterms:created>
  <dcterms:modified xsi:type="dcterms:W3CDTF">2025-04-13T14:36:00Z</dcterms:modified>
</cp:coreProperties>
</file>