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76F" w:rsidRPr="00FD276F" w:rsidRDefault="00FD276F" w:rsidP="00C37B73">
      <w:pPr>
        <w:bidi/>
        <w:jc w:val="both"/>
        <w:rPr>
          <w:rFonts w:asciiTheme="minorBidi" w:hAnsiTheme="minorBidi"/>
          <w:b/>
          <w:bCs/>
          <w:sz w:val="28"/>
          <w:szCs w:val="28"/>
          <w:rtl/>
          <w:lang w:bidi="ar-IQ"/>
        </w:rPr>
      </w:pPr>
      <w:r w:rsidRPr="00FD276F">
        <w:rPr>
          <w:rFonts w:asciiTheme="minorBidi" w:hAnsiTheme="minorBidi"/>
          <w:b/>
          <w:bCs/>
          <w:noProof/>
          <w:rtl/>
        </w:rPr>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171575" cy="1171575"/>
            <wp:effectExtent l="0" t="0" r="9525" b="952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jpg"/>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71575" cy="1171575"/>
                    </a:xfrm>
                    <a:prstGeom prst="rect">
                      <a:avLst/>
                    </a:prstGeom>
                  </pic:spPr>
                </pic:pic>
              </a:graphicData>
            </a:graphic>
          </wp:anchor>
        </w:drawing>
      </w:r>
      <w:r w:rsidR="00337C53">
        <w:rPr>
          <w:rFonts w:asciiTheme="minorBidi" w:hAnsiTheme="minorBidi" w:hint="cs"/>
          <w:b/>
          <w:bCs/>
          <w:sz w:val="28"/>
          <w:szCs w:val="28"/>
          <w:rtl/>
        </w:rPr>
        <w:t xml:space="preserve">          </w:t>
      </w:r>
      <w:r w:rsidRPr="00FD276F">
        <w:rPr>
          <w:rFonts w:asciiTheme="minorBidi" w:hAnsiTheme="minorBidi"/>
          <w:b/>
          <w:bCs/>
          <w:sz w:val="28"/>
          <w:szCs w:val="28"/>
          <w:rtl/>
        </w:rPr>
        <w:t>جمهورية العراق</w:t>
      </w:r>
    </w:p>
    <w:p w:rsidR="00FD276F" w:rsidRPr="00FD276F" w:rsidRDefault="00FD276F" w:rsidP="00C37B73">
      <w:pPr>
        <w:bidi/>
        <w:jc w:val="both"/>
        <w:rPr>
          <w:rFonts w:asciiTheme="minorBidi" w:hAnsiTheme="minorBidi"/>
          <w:b/>
          <w:bCs/>
          <w:sz w:val="28"/>
          <w:szCs w:val="28"/>
          <w:rtl/>
          <w:lang w:bidi="ar-IQ"/>
        </w:rPr>
      </w:pPr>
      <w:r w:rsidRPr="00FD276F">
        <w:rPr>
          <w:rFonts w:asciiTheme="minorBidi" w:hAnsiTheme="minorBidi"/>
          <w:b/>
          <w:bCs/>
          <w:sz w:val="28"/>
          <w:szCs w:val="28"/>
          <w:rtl/>
          <w:lang w:bidi="ar-IQ"/>
        </w:rPr>
        <w:t>وزارة التعليم العالي والبحث العلمي</w:t>
      </w:r>
    </w:p>
    <w:p w:rsidR="00FD276F" w:rsidRPr="00FD276F" w:rsidRDefault="00FD276F" w:rsidP="00C37B73">
      <w:pPr>
        <w:bidi/>
        <w:jc w:val="both"/>
        <w:rPr>
          <w:rFonts w:asciiTheme="minorBidi" w:hAnsiTheme="minorBidi"/>
          <w:b/>
          <w:bCs/>
          <w:sz w:val="28"/>
          <w:szCs w:val="28"/>
          <w:rtl/>
          <w:lang w:bidi="ar-IQ"/>
        </w:rPr>
      </w:pPr>
      <w:r w:rsidRPr="00FD276F">
        <w:rPr>
          <w:rFonts w:asciiTheme="minorBidi" w:hAnsiTheme="minorBidi"/>
          <w:b/>
          <w:bCs/>
          <w:sz w:val="28"/>
          <w:szCs w:val="28"/>
          <w:rtl/>
          <w:lang w:bidi="ar-IQ"/>
        </w:rPr>
        <w:t>جامع</w:t>
      </w:r>
      <w:r w:rsidR="00C37B73">
        <w:rPr>
          <w:rFonts w:asciiTheme="minorBidi" w:hAnsiTheme="minorBidi" w:hint="cs"/>
          <w:b/>
          <w:bCs/>
          <w:sz w:val="28"/>
          <w:szCs w:val="28"/>
          <w:rtl/>
          <w:lang w:bidi="ar-IQ"/>
        </w:rPr>
        <w:t>ــــــــــ</w:t>
      </w:r>
      <w:r w:rsidRPr="00FD276F">
        <w:rPr>
          <w:rFonts w:asciiTheme="minorBidi" w:hAnsiTheme="minorBidi"/>
          <w:b/>
          <w:bCs/>
          <w:sz w:val="28"/>
          <w:szCs w:val="28"/>
          <w:rtl/>
          <w:lang w:bidi="ar-IQ"/>
        </w:rPr>
        <w:t>ة م</w:t>
      </w:r>
      <w:r w:rsidR="00C37B73">
        <w:rPr>
          <w:rFonts w:asciiTheme="minorBidi" w:hAnsiTheme="minorBidi" w:hint="cs"/>
          <w:b/>
          <w:bCs/>
          <w:sz w:val="28"/>
          <w:szCs w:val="28"/>
          <w:rtl/>
          <w:lang w:bidi="ar-IQ"/>
        </w:rPr>
        <w:t>ـــ</w:t>
      </w:r>
      <w:r w:rsidRPr="00FD276F">
        <w:rPr>
          <w:rFonts w:asciiTheme="minorBidi" w:hAnsiTheme="minorBidi"/>
          <w:b/>
          <w:bCs/>
          <w:sz w:val="28"/>
          <w:szCs w:val="28"/>
          <w:rtl/>
          <w:lang w:bidi="ar-IQ"/>
        </w:rPr>
        <w:t>يس</w:t>
      </w:r>
      <w:r w:rsidR="00C37B73">
        <w:rPr>
          <w:rFonts w:asciiTheme="minorBidi" w:hAnsiTheme="minorBidi" w:hint="cs"/>
          <w:b/>
          <w:bCs/>
          <w:sz w:val="28"/>
          <w:szCs w:val="28"/>
          <w:rtl/>
          <w:lang w:bidi="ar-IQ"/>
        </w:rPr>
        <w:t>ــــــــــــــــــــــ</w:t>
      </w:r>
      <w:r w:rsidRPr="00FD276F">
        <w:rPr>
          <w:rFonts w:asciiTheme="minorBidi" w:hAnsiTheme="minorBidi"/>
          <w:b/>
          <w:bCs/>
          <w:sz w:val="28"/>
          <w:szCs w:val="28"/>
          <w:rtl/>
          <w:lang w:bidi="ar-IQ"/>
        </w:rPr>
        <w:t xml:space="preserve">ان </w:t>
      </w:r>
    </w:p>
    <w:p w:rsidR="00FD276F" w:rsidRDefault="00FD276F" w:rsidP="00C37B73">
      <w:pPr>
        <w:bidi/>
        <w:jc w:val="both"/>
        <w:rPr>
          <w:rFonts w:asciiTheme="minorBidi" w:hAnsiTheme="minorBidi"/>
          <w:sz w:val="28"/>
          <w:szCs w:val="28"/>
          <w:rtl/>
          <w:lang w:bidi="ar-IQ"/>
        </w:rPr>
      </w:pPr>
      <w:r w:rsidRPr="00FD276F">
        <w:rPr>
          <w:rFonts w:asciiTheme="minorBidi" w:hAnsiTheme="minorBidi"/>
          <w:b/>
          <w:bCs/>
          <w:sz w:val="28"/>
          <w:szCs w:val="28"/>
          <w:rtl/>
          <w:lang w:bidi="ar-IQ"/>
        </w:rPr>
        <w:t>كلي</w:t>
      </w:r>
      <w:r w:rsidR="00C37B73">
        <w:rPr>
          <w:rFonts w:asciiTheme="minorBidi" w:hAnsiTheme="minorBidi" w:hint="cs"/>
          <w:b/>
          <w:bCs/>
          <w:sz w:val="28"/>
          <w:szCs w:val="28"/>
          <w:rtl/>
          <w:lang w:bidi="ar-IQ"/>
        </w:rPr>
        <w:t>ــــــ</w:t>
      </w:r>
      <w:r w:rsidRPr="00FD276F">
        <w:rPr>
          <w:rFonts w:asciiTheme="minorBidi" w:hAnsiTheme="minorBidi"/>
          <w:b/>
          <w:bCs/>
          <w:sz w:val="28"/>
          <w:szCs w:val="28"/>
          <w:rtl/>
          <w:lang w:bidi="ar-IQ"/>
        </w:rPr>
        <w:t xml:space="preserve">ة </w:t>
      </w:r>
      <w:r w:rsidR="00C37B73" w:rsidRPr="00FD276F">
        <w:rPr>
          <w:rFonts w:asciiTheme="minorBidi" w:hAnsiTheme="minorBidi" w:hint="cs"/>
          <w:b/>
          <w:bCs/>
          <w:sz w:val="28"/>
          <w:szCs w:val="28"/>
          <w:rtl/>
          <w:lang w:bidi="ar-IQ"/>
        </w:rPr>
        <w:t>الإدارة</w:t>
      </w:r>
      <w:r w:rsidRPr="00FD276F">
        <w:rPr>
          <w:rFonts w:asciiTheme="minorBidi" w:hAnsiTheme="minorBidi"/>
          <w:b/>
          <w:bCs/>
          <w:sz w:val="28"/>
          <w:szCs w:val="28"/>
          <w:rtl/>
          <w:lang w:bidi="ar-IQ"/>
        </w:rPr>
        <w:t xml:space="preserve"> والاقتص</w:t>
      </w:r>
      <w:r w:rsidR="00C37B73">
        <w:rPr>
          <w:rFonts w:asciiTheme="minorBidi" w:hAnsiTheme="minorBidi" w:hint="cs"/>
          <w:b/>
          <w:bCs/>
          <w:sz w:val="28"/>
          <w:szCs w:val="28"/>
          <w:rtl/>
          <w:lang w:bidi="ar-IQ"/>
        </w:rPr>
        <w:t>ـــــــــــــــ</w:t>
      </w:r>
      <w:r w:rsidRPr="00FD276F">
        <w:rPr>
          <w:rFonts w:asciiTheme="minorBidi" w:hAnsiTheme="minorBidi"/>
          <w:b/>
          <w:bCs/>
          <w:sz w:val="28"/>
          <w:szCs w:val="28"/>
          <w:rtl/>
          <w:lang w:bidi="ar-IQ"/>
        </w:rPr>
        <w:t>اد</w:t>
      </w:r>
    </w:p>
    <w:p w:rsidR="00C37B73" w:rsidRDefault="00C37B73" w:rsidP="00C37B73">
      <w:pPr>
        <w:bidi/>
        <w:jc w:val="both"/>
        <w:rPr>
          <w:rFonts w:asciiTheme="minorBidi" w:hAnsiTheme="minorBidi"/>
          <w:b/>
          <w:bCs/>
          <w:sz w:val="28"/>
          <w:szCs w:val="28"/>
          <w:rtl/>
          <w:lang w:bidi="ar-IQ"/>
        </w:rPr>
      </w:pPr>
      <w:r w:rsidRPr="00C37B73">
        <w:rPr>
          <w:rFonts w:asciiTheme="minorBidi" w:hAnsiTheme="minorBidi" w:hint="cs"/>
          <w:b/>
          <w:bCs/>
          <w:sz w:val="28"/>
          <w:szCs w:val="28"/>
          <w:rtl/>
          <w:lang w:bidi="ar-IQ"/>
        </w:rPr>
        <w:t>قس</w:t>
      </w:r>
      <w:r w:rsidR="00337C53">
        <w:rPr>
          <w:rFonts w:asciiTheme="minorBidi" w:hAnsiTheme="minorBidi" w:hint="cs"/>
          <w:b/>
          <w:bCs/>
          <w:sz w:val="28"/>
          <w:szCs w:val="28"/>
          <w:rtl/>
          <w:lang w:bidi="ar-IQ"/>
        </w:rPr>
        <w:t>ـــــــــــــ</w:t>
      </w:r>
      <w:r w:rsidRPr="00C37B73">
        <w:rPr>
          <w:rFonts w:asciiTheme="minorBidi" w:hAnsiTheme="minorBidi" w:hint="cs"/>
          <w:b/>
          <w:bCs/>
          <w:sz w:val="28"/>
          <w:szCs w:val="28"/>
          <w:rtl/>
          <w:lang w:bidi="ar-IQ"/>
        </w:rPr>
        <w:t>م الإدارة</w:t>
      </w:r>
      <w:r>
        <w:rPr>
          <w:rFonts w:asciiTheme="minorBidi" w:hAnsiTheme="minorBidi" w:hint="cs"/>
          <w:b/>
          <w:bCs/>
          <w:sz w:val="28"/>
          <w:szCs w:val="28"/>
          <w:rtl/>
          <w:lang w:bidi="ar-IQ"/>
        </w:rPr>
        <w:t xml:space="preserve"> الاعم</w:t>
      </w:r>
      <w:r w:rsidR="00337C53">
        <w:rPr>
          <w:rFonts w:asciiTheme="minorBidi" w:hAnsiTheme="minorBidi" w:hint="cs"/>
          <w:b/>
          <w:bCs/>
          <w:sz w:val="28"/>
          <w:szCs w:val="28"/>
          <w:rtl/>
          <w:lang w:bidi="ar-IQ"/>
        </w:rPr>
        <w:t>ــــــــــــ</w:t>
      </w:r>
      <w:r>
        <w:rPr>
          <w:rFonts w:asciiTheme="minorBidi" w:hAnsiTheme="minorBidi" w:hint="cs"/>
          <w:b/>
          <w:bCs/>
          <w:sz w:val="28"/>
          <w:szCs w:val="28"/>
          <w:rtl/>
          <w:lang w:bidi="ar-IQ"/>
        </w:rPr>
        <w:t>ال</w:t>
      </w:r>
    </w:p>
    <w:p w:rsidR="00C37B73" w:rsidRPr="00C37B73" w:rsidRDefault="00C37B73" w:rsidP="00C37B73">
      <w:pPr>
        <w:bidi/>
        <w:jc w:val="both"/>
        <w:rPr>
          <w:rFonts w:asciiTheme="minorBidi" w:hAnsiTheme="minorBidi"/>
          <w:b/>
          <w:bCs/>
          <w:sz w:val="28"/>
          <w:szCs w:val="28"/>
          <w:rtl/>
          <w:lang w:bidi="ar-IQ"/>
        </w:rPr>
      </w:pPr>
      <w:r>
        <w:rPr>
          <w:rFonts w:asciiTheme="minorBidi" w:hAnsiTheme="minorBidi" w:hint="cs"/>
          <w:b/>
          <w:bCs/>
          <w:sz w:val="28"/>
          <w:szCs w:val="28"/>
          <w:rtl/>
          <w:lang w:bidi="ar-IQ"/>
        </w:rPr>
        <w:t>الدراس</w:t>
      </w:r>
      <w:r w:rsidR="00337C53">
        <w:rPr>
          <w:rFonts w:asciiTheme="minorBidi" w:hAnsiTheme="minorBidi" w:hint="cs"/>
          <w:b/>
          <w:bCs/>
          <w:sz w:val="28"/>
          <w:szCs w:val="28"/>
          <w:rtl/>
          <w:lang w:bidi="ar-IQ"/>
        </w:rPr>
        <w:t>ـــــــــــــ</w:t>
      </w:r>
      <w:r>
        <w:rPr>
          <w:rFonts w:asciiTheme="minorBidi" w:hAnsiTheme="minorBidi" w:hint="cs"/>
          <w:b/>
          <w:bCs/>
          <w:sz w:val="28"/>
          <w:szCs w:val="28"/>
          <w:rtl/>
          <w:lang w:bidi="ar-IQ"/>
        </w:rPr>
        <w:t>ة المس</w:t>
      </w:r>
      <w:r w:rsidR="00337C53">
        <w:rPr>
          <w:rFonts w:asciiTheme="minorBidi" w:hAnsiTheme="minorBidi" w:hint="cs"/>
          <w:b/>
          <w:bCs/>
          <w:sz w:val="28"/>
          <w:szCs w:val="28"/>
          <w:rtl/>
          <w:lang w:bidi="ar-IQ"/>
        </w:rPr>
        <w:t>ــــــ</w:t>
      </w:r>
      <w:r>
        <w:rPr>
          <w:rFonts w:asciiTheme="minorBidi" w:hAnsiTheme="minorBidi" w:hint="cs"/>
          <w:b/>
          <w:bCs/>
          <w:sz w:val="28"/>
          <w:szCs w:val="28"/>
          <w:rtl/>
          <w:lang w:bidi="ar-IQ"/>
        </w:rPr>
        <w:t>ائي</w:t>
      </w:r>
      <w:r w:rsidR="00337C53">
        <w:rPr>
          <w:rFonts w:asciiTheme="minorBidi" w:hAnsiTheme="minorBidi" w:hint="cs"/>
          <w:b/>
          <w:bCs/>
          <w:sz w:val="28"/>
          <w:szCs w:val="28"/>
          <w:rtl/>
          <w:lang w:bidi="ar-IQ"/>
        </w:rPr>
        <w:t>ــــــــــ</w:t>
      </w:r>
      <w:r>
        <w:rPr>
          <w:rFonts w:asciiTheme="minorBidi" w:hAnsiTheme="minorBidi" w:hint="cs"/>
          <w:b/>
          <w:bCs/>
          <w:sz w:val="28"/>
          <w:szCs w:val="28"/>
          <w:rtl/>
          <w:lang w:bidi="ar-IQ"/>
        </w:rPr>
        <w:t>ة</w:t>
      </w:r>
    </w:p>
    <w:p w:rsidR="00FD276F" w:rsidRPr="00C37B73" w:rsidRDefault="00FD276F" w:rsidP="00FD276F">
      <w:pPr>
        <w:bidi/>
        <w:jc w:val="center"/>
        <w:rPr>
          <w:rFonts w:ascii="(A) Arslan Wessam B" w:hAnsi="(A) Arslan Wessam B" w:cs="(A) Arslan Wessam B"/>
          <w:sz w:val="44"/>
          <w:szCs w:val="44"/>
          <w:rtl/>
          <w:lang w:bidi="ar-IQ"/>
        </w:rPr>
      </w:pPr>
      <w:r w:rsidRPr="00C37B73">
        <w:rPr>
          <w:rFonts w:ascii="(A) Arslan Wessam B" w:hAnsi="(A) Arslan Wessam B" w:cs="(A) Arslan Wessam B"/>
          <w:sz w:val="44"/>
          <w:szCs w:val="44"/>
          <w:rtl/>
          <w:lang w:bidi="ar-IQ"/>
        </w:rPr>
        <w:t xml:space="preserve">بحث بعنوان </w:t>
      </w:r>
    </w:p>
    <w:p w:rsidR="00C37B73" w:rsidRPr="00C37B73" w:rsidRDefault="00A729EE" w:rsidP="00C37B73">
      <w:pPr>
        <w:bidi/>
        <w:jc w:val="center"/>
        <w:rPr>
          <w:rFonts w:cs="Jazeel Bold"/>
          <w:b/>
          <w:bCs/>
          <w:color w:val="C00000"/>
          <w:sz w:val="40"/>
          <w:szCs w:val="40"/>
          <w:rtl/>
        </w:rPr>
      </w:pPr>
      <w:r w:rsidRPr="00A729EE">
        <w:rPr>
          <w:rFonts w:cs="Jazeel Bold"/>
          <w:b/>
          <w:bCs/>
          <w:noProof/>
          <w:sz w:val="48"/>
          <w:szCs w:val="48"/>
          <w:rtl/>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53" type="#_x0000_t84" style="position:absolute;left:0;text-align:left;margin-left:-21.05pt;margin-top:2.55pt;width:507.35pt;height:96.3pt;z-index:251684864" fillcolor="#5b9bd5 [3204]" strokecolor="#f2f2f2 [3041]" strokeweight="3pt">
            <v:shadow on="t" type="perspective" color="#1f4d78 [1604]" opacity=".5" offset="1pt" offset2="-1pt"/>
            <v:textbox>
              <w:txbxContent>
                <w:p w:rsidR="00C56721" w:rsidRPr="00C37B73" w:rsidRDefault="00C56721" w:rsidP="00C37B73">
                  <w:pPr>
                    <w:bidi/>
                    <w:spacing w:line="360" w:lineRule="auto"/>
                    <w:jc w:val="center"/>
                    <w:rPr>
                      <w:rFonts w:cs="Jazeel Bold"/>
                      <w:b/>
                      <w:bCs/>
                      <w:color w:val="C00000"/>
                      <w:sz w:val="44"/>
                      <w:szCs w:val="44"/>
                      <w:rtl/>
                    </w:rPr>
                  </w:pPr>
                  <w:r w:rsidRPr="00C37B73">
                    <w:rPr>
                      <w:rFonts w:cs="Jazeel Bold"/>
                      <w:b/>
                      <w:bCs/>
                      <w:color w:val="C00000"/>
                      <w:sz w:val="44"/>
                      <w:szCs w:val="44"/>
                      <w:rtl/>
                    </w:rPr>
                    <w:t xml:space="preserve">القيادة الريادية </w:t>
                  </w:r>
                  <w:r w:rsidRPr="00C37B73">
                    <w:rPr>
                      <w:rFonts w:cs="Jazeel Bold" w:hint="cs"/>
                      <w:b/>
                      <w:bCs/>
                      <w:color w:val="C00000"/>
                      <w:sz w:val="44"/>
                      <w:szCs w:val="44"/>
                      <w:rtl/>
                    </w:rPr>
                    <w:t>وأثرها</w:t>
                  </w:r>
                  <w:r w:rsidRPr="00C37B73">
                    <w:rPr>
                      <w:rFonts w:cs="Jazeel Bold"/>
                      <w:b/>
                      <w:bCs/>
                      <w:color w:val="C00000"/>
                      <w:sz w:val="44"/>
                      <w:szCs w:val="44"/>
                      <w:rtl/>
                    </w:rPr>
                    <w:t xml:space="preserve"> في تحقيق الميزة التنافسية</w:t>
                  </w:r>
                </w:p>
                <w:p w:rsidR="00C56721" w:rsidRDefault="00C56721"/>
              </w:txbxContent>
            </v:textbox>
            <w10:wrap anchorx="page"/>
          </v:shape>
        </w:pict>
      </w:r>
      <w:r w:rsidR="00C37B73" w:rsidRPr="00C37B73">
        <w:rPr>
          <w:rFonts w:cs="Jazeel Bold"/>
          <w:b/>
          <w:bCs/>
          <w:color w:val="C00000"/>
          <w:sz w:val="40"/>
          <w:szCs w:val="40"/>
          <w:rtl/>
        </w:rPr>
        <w:t>القيادة الريادية واثرها في تحقيق الميزة التنافسية</w:t>
      </w:r>
    </w:p>
    <w:p w:rsidR="00C37B73" w:rsidRDefault="00C37B73" w:rsidP="0031135A">
      <w:pPr>
        <w:bidi/>
        <w:jc w:val="center"/>
        <w:rPr>
          <w:rFonts w:cs="Jazeel Bold"/>
          <w:b/>
          <w:bCs/>
          <w:sz w:val="36"/>
          <w:szCs w:val="36"/>
          <w:rtl/>
        </w:rPr>
      </w:pPr>
    </w:p>
    <w:p w:rsidR="00C37B73" w:rsidRDefault="00C37B73" w:rsidP="00C37B73">
      <w:pPr>
        <w:bidi/>
        <w:jc w:val="center"/>
        <w:rPr>
          <w:rFonts w:cs="Jazeel Bold"/>
          <w:b/>
          <w:bCs/>
          <w:sz w:val="36"/>
          <w:szCs w:val="36"/>
          <w:rtl/>
        </w:rPr>
      </w:pPr>
    </w:p>
    <w:p w:rsidR="00C37B73" w:rsidRDefault="00C37B73" w:rsidP="00C37B73">
      <w:pPr>
        <w:bidi/>
        <w:jc w:val="center"/>
        <w:rPr>
          <w:rFonts w:cs="Jazeel Bold"/>
          <w:b/>
          <w:bCs/>
          <w:sz w:val="36"/>
          <w:szCs w:val="36"/>
          <w:rtl/>
        </w:rPr>
      </w:pPr>
    </w:p>
    <w:p w:rsidR="0031135A" w:rsidRPr="0031135A" w:rsidRDefault="0031135A" w:rsidP="00C37B73">
      <w:pPr>
        <w:bidi/>
        <w:jc w:val="center"/>
        <w:rPr>
          <w:rFonts w:cs="Jazeel Bold"/>
          <w:b/>
          <w:bCs/>
          <w:sz w:val="36"/>
          <w:szCs w:val="36"/>
          <w:rtl/>
        </w:rPr>
      </w:pPr>
      <w:r w:rsidRPr="0031135A">
        <w:rPr>
          <w:rFonts w:cs="Jazeel Bold" w:hint="cs"/>
          <w:b/>
          <w:bCs/>
          <w:sz w:val="36"/>
          <w:szCs w:val="36"/>
          <w:rtl/>
        </w:rPr>
        <w:t>دراسة تطبيقية في جامعة ميسان/ كلية التربية</w:t>
      </w:r>
    </w:p>
    <w:p w:rsidR="00FD276F" w:rsidRPr="00767344" w:rsidRDefault="00FD276F" w:rsidP="00FD276F">
      <w:pPr>
        <w:bidi/>
        <w:jc w:val="center"/>
        <w:rPr>
          <w:rFonts w:ascii="(A) Arslan Wessam B" w:hAnsi="(A) Arslan Wessam B" w:cs="(A) Arslan Wessam B"/>
          <w:sz w:val="32"/>
          <w:szCs w:val="32"/>
          <w:rtl/>
          <w:lang w:bidi="ar-IQ"/>
        </w:rPr>
      </w:pPr>
      <w:r>
        <w:rPr>
          <w:rFonts w:ascii="(A) Arslan Wessam B" w:hAnsi="(A) Arslan Wessam B" w:cs="(A) Arslan Wessam B"/>
          <w:sz w:val="32"/>
          <w:szCs w:val="32"/>
          <w:rtl/>
          <w:lang w:bidi="ar-IQ"/>
        </w:rPr>
        <w:t xml:space="preserve">تقدم به </w:t>
      </w:r>
    </w:p>
    <w:p w:rsidR="00FD276F" w:rsidRPr="00FD276F" w:rsidRDefault="00FD276F" w:rsidP="003A56CB">
      <w:pPr>
        <w:bidi/>
        <w:jc w:val="center"/>
        <w:rPr>
          <w:rFonts w:ascii="El Messiri" w:hAnsi="El Messiri" w:cs="El Messiri"/>
          <w:color w:val="FF0000"/>
          <w:sz w:val="32"/>
          <w:szCs w:val="32"/>
          <w:rtl/>
        </w:rPr>
      </w:pPr>
      <w:r w:rsidRPr="00FD276F">
        <w:rPr>
          <w:rFonts w:ascii="El Messiri" w:hAnsi="El Messiri" w:cs="El Messiri" w:hint="cs"/>
          <w:sz w:val="32"/>
          <w:szCs w:val="32"/>
          <w:rtl/>
        </w:rPr>
        <w:t>مصطفى عزيز جاسم</w:t>
      </w:r>
      <w:r w:rsidR="003A56CB">
        <w:rPr>
          <w:rFonts w:ascii="El Messiri" w:hAnsi="El Messiri" w:cs="El Messiri" w:hint="cs"/>
          <w:sz w:val="32"/>
          <w:szCs w:val="32"/>
          <w:rtl/>
        </w:rPr>
        <w:t xml:space="preserve">         </w:t>
      </w:r>
      <w:r w:rsidRPr="00FD276F">
        <w:rPr>
          <w:rFonts w:ascii="El Messiri" w:hAnsi="El Messiri" w:cs="El Messiri" w:hint="cs"/>
          <w:sz w:val="32"/>
          <w:szCs w:val="32"/>
          <w:rtl/>
        </w:rPr>
        <w:t xml:space="preserve">مصطفى عبد الامير شبوط </w:t>
      </w:r>
    </w:p>
    <w:p w:rsidR="00FD276F" w:rsidRDefault="00FD276F" w:rsidP="00FD276F">
      <w:pPr>
        <w:bidi/>
        <w:jc w:val="center"/>
        <w:rPr>
          <w:sz w:val="28"/>
          <w:szCs w:val="28"/>
          <w:rtl/>
        </w:rPr>
      </w:pPr>
    </w:p>
    <w:p w:rsidR="00FD276F" w:rsidRPr="00337C53" w:rsidRDefault="00FD276F" w:rsidP="00337C53">
      <w:pPr>
        <w:bidi/>
        <w:jc w:val="center"/>
        <w:rPr>
          <w:rFonts w:ascii="(A) Arslan Wessam B" w:hAnsi="(A) Arslan Wessam B" w:cs="(A) Arslan Wessam B"/>
          <w:sz w:val="32"/>
          <w:szCs w:val="32"/>
          <w:rtl/>
          <w:lang w:bidi="ar-IQ"/>
        </w:rPr>
      </w:pPr>
      <w:r w:rsidRPr="00767344">
        <w:rPr>
          <w:rFonts w:ascii="(A) Arslan Wessam B" w:hAnsi="(A) Arslan Wessam B" w:cs="(A) Arslan Wessam B"/>
          <w:sz w:val="32"/>
          <w:szCs w:val="32"/>
          <w:rtl/>
          <w:lang w:bidi="ar-IQ"/>
        </w:rPr>
        <w:t>إلى مج</w:t>
      </w:r>
      <w:r>
        <w:rPr>
          <w:rFonts w:ascii="(A) Arslan Wessam B" w:hAnsi="(A) Arslan Wessam B" w:cs="(A) Arslan Wessam B"/>
          <w:sz w:val="32"/>
          <w:szCs w:val="32"/>
          <w:rtl/>
          <w:lang w:bidi="ar-IQ"/>
        </w:rPr>
        <w:t xml:space="preserve">لس </w:t>
      </w:r>
      <w:r>
        <w:rPr>
          <w:rFonts w:ascii="(A) Arslan Wessam B" w:hAnsi="(A) Arslan Wessam B" w:cs="(A) Arslan Wessam B" w:hint="cs"/>
          <w:sz w:val="32"/>
          <w:szCs w:val="32"/>
          <w:rtl/>
          <w:lang w:bidi="ar-IQ"/>
        </w:rPr>
        <w:t>كلية الادارة والاقتصاد</w:t>
      </w:r>
      <w:r>
        <w:rPr>
          <w:rFonts w:ascii="(A) Arslan Wessam B" w:hAnsi="(A) Arslan Wessam B" w:cs="(A) Arslan Wessam B"/>
          <w:sz w:val="32"/>
          <w:szCs w:val="32"/>
          <w:rtl/>
          <w:lang w:bidi="ar-IQ"/>
        </w:rPr>
        <w:t xml:space="preserve"> وهو</w:t>
      </w:r>
      <w:r>
        <w:rPr>
          <w:rFonts w:ascii="(A) Arslan Wessam B" w:hAnsi="(A) Arslan Wessam B" w:cs="(A) Arslan Wessam B" w:hint="cs"/>
          <w:sz w:val="32"/>
          <w:szCs w:val="32"/>
          <w:rtl/>
          <w:lang w:bidi="ar-IQ"/>
        </w:rPr>
        <w:t xml:space="preserve"> جزء</w:t>
      </w:r>
      <w:r>
        <w:rPr>
          <w:rFonts w:ascii="(A) Arslan Wessam B" w:hAnsi="(A) Arslan Wessam B" w:cs="(A) Arslan Wessam B"/>
          <w:sz w:val="32"/>
          <w:szCs w:val="32"/>
          <w:rtl/>
          <w:lang w:bidi="ar-IQ"/>
        </w:rPr>
        <w:t xml:space="preserve"> م</w:t>
      </w:r>
      <w:r>
        <w:rPr>
          <w:rFonts w:ascii="(A) Arslan Wessam B" w:hAnsi="(A) Arslan Wessam B" w:cs="(A) Arslan Wessam B" w:hint="cs"/>
          <w:sz w:val="32"/>
          <w:szCs w:val="32"/>
          <w:rtl/>
          <w:lang w:bidi="ar-IQ"/>
        </w:rPr>
        <w:t>ن متطلبات</w:t>
      </w:r>
      <w:r w:rsidRPr="00767344">
        <w:rPr>
          <w:rFonts w:ascii="(A) Arslan Wessam B" w:hAnsi="(A) Arslan Wessam B" w:cs="(A) Arslan Wessam B"/>
          <w:sz w:val="32"/>
          <w:szCs w:val="32"/>
          <w:rtl/>
          <w:lang w:bidi="ar-IQ"/>
        </w:rPr>
        <w:t xml:space="preserve"> نيل شهادة بالبكالوريوس في </w:t>
      </w:r>
      <w:r>
        <w:rPr>
          <w:rFonts w:ascii="(A) Arslan Wessam B" w:hAnsi="(A) Arslan Wessam B" w:cs="(A) Arslan Wessam B" w:hint="cs"/>
          <w:sz w:val="32"/>
          <w:szCs w:val="32"/>
          <w:rtl/>
          <w:lang w:bidi="ar-IQ"/>
        </w:rPr>
        <w:t>قسم ادارة اعمال</w:t>
      </w:r>
    </w:p>
    <w:p w:rsidR="00FD276F" w:rsidRDefault="00FD276F" w:rsidP="00FD276F">
      <w:pPr>
        <w:bidi/>
        <w:rPr>
          <w:sz w:val="28"/>
          <w:szCs w:val="28"/>
          <w:rtl/>
          <w:lang w:bidi="ar-IQ"/>
        </w:rPr>
      </w:pPr>
    </w:p>
    <w:p w:rsidR="00FD276F" w:rsidRPr="00767344" w:rsidRDefault="00FD276F" w:rsidP="00FD276F">
      <w:pPr>
        <w:bidi/>
        <w:jc w:val="center"/>
        <w:rPr>
          <w:rFonts w:ascii="(A) Arslan Wessam B" w:hAnsi="(A) Arslan Wessam B" w:cs="(A) Arslan Wessam B"/>
          <w:sz w:val="32"/>
          <w:szCs w:val="32"/>
          <w:rtl/>
          <w:lang w:bidi="ar-IQ"/>
        </w:rPr>
      </w:pPr>
      <w:r>
        <w:rPr>
          <w:rFonts w:ascii="(A) Arslan Wessam B" w:hAnsi="(A) Arslan Wessam B" w:cs="(A) Arslan Wessam B" w:hint="cs"/>
          <w:sz w:val="32"/>
          <w:szCs w:val="32"/>
          <w:rtl/>
          <w:lang w:bidi="ar-IQ"/>
        </w:rPr>
        <w:t xml:space="preserve">إشراف </w:t>
      </w:r>
    </w:p>
    <w:p w:rsidR="00FD276F" w:rsidRDefault="001900D4" w:rsidP="001900D4">
      <w:pPr>
        <w:bidi/>
        <w:jc w:val="center"/>
        <w:rPr>
          <w:rFonts w:ascii="El Messiri" w:hAnsi="El Messiri" w:cs="El Messiri"/>
          <w:sz w:val="36"/>
          <w:szCs w:val="36"/>
          <w:rtl/>
        </w:rPr>
      </w:pPr>
      <w:r>
        <w:rPr>
          <w:rFonts w:ascii="El Messiri" w:hAnsi="El Messiri" w:cs="El Messiri" w:hint="cs"/>
          <w:sz w:val="36"/>
          <w:szCs w:val="36"/>
          <w:rtl/>
        </w:rPr>
        <w:t xml:space="preserve">م.م </w:t>
      </w:r>
      <w:r w:rsidRPr="001900D4">
        <w:rPr>
          <w:rFonts w:ascii="El Messiri" w:hAnsi="El Messiri" w:cs="El Messiri" w:hint="cs"/>
          <w:sz w:val="36"/>
          <w:szCs w:val="36"/>
          <w:rtl/>
        </w:rPr>
        <w:t>مرتضى خاجي حياوي</w:t>
      </w:r>
    </w:p>
    <w:p w:rsidR="001900D4" w:rsidRPr="001900D4" w:rsidRDefault="001900D4" w:rsidP="001900D4">
      <w:pPr>
        <w:bidi/>
        <w:jc w:val="center"/>
        <w:rPr>
          <w:rFonts w:ascii="El Messiri" w:hAnsi="El Messiri" w:cs="El Messiri"/>
          <w:sz w:val="36"/>
          <w:szCs w:val="36"/>
          <w:rtl/>
          <w:lang w:bidi="ar-IQ"/>
        </w:rPr>
      </w:pPr>
    </w:p>
    <w:p w:rsidR="00FD276F" w:rsidRPr="00FD276F" w:rsidRDefault="00FD276F" w:rsidP="00FD276F">
      <w:pPr>
        <w:bidi/>
        <w:rPr>
          <w:rFonts w:ascii="Air Strip Arabic" w:hAnsi="Air Strip Arabic" w:cs="Air Strip Arabic"/>
          <w:b/>
          <w:bCs/>
          <w:color w:val="C00000"/>
          <w:sz w:val="28"/>
          <w:szCs w:val="28"/>
          <w:lang w:bidi="ar-IQ"/>
        </w:rPr>
      </w:pPr>
      <w:r w:rsidRPr="00FD276F">
        <w:rPr>
          <w:rFonts w:ascii="Air Strip Arabic" w:hAnsi="Air Strip Arabic" w:cs="Air Strip Arabic" w:hint="cs"/>
          <w:b/>
          <w:bCs/>
          <w:color w:val="C00000"/>
          <w:sz w:val="28"/>
          <w:szCs w:val="28"/>
          <w:rtl/>
          <w:lang w:bidi="ar-IQ"/>
        </w:rPr>
        <w:t xml:space="preserve">1445 هــ  </w:t>
      </w:r>
      <w:r w:rsidRPr="00FD276F">
        <w:rPr>
          <w:rFonts w:ascii="Air Strip Arabic" w:hAnsi="Air Strip Arabic" w:cs="Air Strip Arabic" w:hint="cs"/>
          <w:b/>
          <w:bCs/>
          <w:color w:val="C00000"/>
          <w:sz w:val="28"/>
          <w:szCs w:val="28"/>
          <w:rtl/>
          <w:lang w:bidi="ar-IQ"/>
        </w:rPr>
        <w:tab/>
      </w:r>
      <w:r w:rsidRPr="00FD276F">
        <w:rPr>
          <w:rFonts w:ascii="Air Strip Arabic" w:hAnsi="Air Strip Arabic" w:cs="Air Strip Arabic" w:hint="cs"/>
          <w:b/>
          <w:bCs/>
          <w:color w:val="C00000"/>
          <w:sz w:val="28"/>
          <w:szCs w:val="28"/>
          <w:rtl/>
          <w:lang w:bidi="ar-IQ"/>
        </w:rPr>
        <w:tab/>
      </w:r>
      <w:r w:rsidRPr="00FD276F">
        <w:rPr>
          <w:rFonts w:ascii="Air Strip Arabic" w:hAnsi="Air Strip Arabic" w:cs="Air Strip Arabic" w:hint="cs"/>
          <w:b/>
          <w:bCs/>
          <w:color w:val="C00000"/>
          <w:sz w:val="28"/>
          <w:szCs w:val="28"/>
          <w:rtl/>
          <w:lang w:bidi="ar-IQ"/>
        </w:rPr>
        <w:tab/>
      </w:r>
      <w:r w:rsidRPr="00FD276F">
        <w:rPr>
          <w:rFonts w:ascii="Air Strip Arabic" w:hAnsi="Air Strip Arabic" w:cs="Air Strip Arabic" w:hint="cs"/>
          <w:b/>
          <w:bCs/>
          <w:color w:val="C00000"/>
          <w:sz w:val="28"/>
          <w:szCs w:val="28"/>
          <w:rtl/>
          <w:lang w:bidi="ar-IQ"/>
        </w:rPr>
        <w:tab/>
      </w:r>
      <w:r w:rsidRPr="00FD276F">
        <w:rPr>
          <w:rFonts w:ascii="Air Strip Arabic" w:hAnsi="Air Strip Arabic" w:cs="Air Strip Arabic" w:hint="cs"/>
          <w:b/>
          <w:bCs/>
          <w:color w:val="C00000"/>
          <w:sz w:val="28"/>
          <w:szCs w:val="28"/>
          <w:rtl/>
          <w:lang w:bidi="ar-IQ"/>
        </w:rPr>
        <w:tab/>
      </w:r>
      <w:r w:rsidRPr="00FD276F">
        <w:rPr>
          <w:rFonts w:ascii="Air Strip Arabic" w:hAnsi="Air Strip Arabic" w:cs="Air Strip Arabic" w:hint="cs"/>
          <w:b/>
          <w:bCs/>
          <w:color w:val="C00000"/>
          <w:sz w:val="28"/>
          <w:szCs w:val="28"/>
          <w:rtl/>
          <w:lang w:bidi="ar-IQ"/>
        </w:rPr>
        <w:tab/>
      </w:r>
      <w:r w:rsidRPr="00FD276F">
        <w:rPr>
          <w:rFonts w:ascii="Air Strip Arabic" w:hAnsi="Air Strip Arabic" w:cs="Air Strip Arabic" w:hint="cs"/>
          <w:b/>
          <w:bCs/>
          <w:color w:val="C00000"/>
          <w:sz w:val="28"/>
          <w:szCs w:val="28"/>
          <w:rtl/>
          <w:lang w:bidi="ar-IQ"/>
        </w:rPr>
        <w:tab/>
      </w:r>
      <w:r w:rsidRPr="00FD276F">
        <w:rPr>
          <w:rFonts w:ascii="Air Strip Arabic" w:hAnsi="Air Strip Arabic" w:cs="Air Strip Arabic" w:hint="cs"/>
          <w:b/>
          <w:bCs/>
          <w:color w:val="C00000"/>
          <w:sz w:val="28"/>
          <w:szCs w:val="28"/>
          <w:rtl/>
          <w:lang w:bidi="ar-IQ"/>
        </w:rPr>
        <w:tab/>
      </w:r>
      <w:r w:rsidRPr="00FD276F">
        <w:rPr>
          <w:rFonts w:ascii="Air Strip Arabic" w:hAnsi="Air Strip Arabic" w:cs="Air Strip Arabic" w:hint="cs"/>
          <w:b/>
          <w:bCs/>
          <w:color w:val="C00000"/>
          <w:sz w:val="28"/>
          <w:szCs w:val="28"/>
          <w:rtl/>
          <w:lang w:bidi="ar-IQ"/>
        </w:rPr>
        <w:tab/>
        <w:t xml:space="preserve">2024 م </w:t>
      </w:r>
    </w:p>
    <w:p w:rsidR="003D082A" w:rsidRDefault="003D082A">
      <w:pPr>
        <w:rPr>
          <w:rtl/>
        </w:rPr>
      </w:pPr>
    </w:p>
    <w:p w:rsidR="009D41AE" w:rsidRDefault="009D41AE">
      <w:pPr>
        <w:rPr>
          <w:rtl/>
        </w:rPr>
      </w:pPr>
    </w:p>
    <w:p w:rsidR="003A56CB" w:rsidRDefault="003A56CB" w:rsidP="00AD5D15">
      <w:pPr>
        <w:tabs>
          <w:tab w:val="center" w:pos="165"/>
          <w:tab w:val="right" w:pos="4482"/>
        </w:tabs>
        <w:bidi/>
        <w:rPr>
          <w:rFonts w:ascii="Simplified Arabic" w:hAnsi="Simplified Arabic" w:cs="Ara Hala Bo She'sha"/>
          <w:color w:val="FF0000"/>
          <w:sz w:val="40"/>
          <w:szCs w:val="40"/>
          <w:rtl/>
        </w:rPr>
      </w:pPr>
    </w:p>
    <w:p w:rsidR="003A56CB" w:rsidRDefault="003A56CB" w:rsidP="003A56CB">
      <w:pPr>
        <w:tabs>
          <w:tab w:val="center" w:pos="165"/>
          <w:tab w:val="left" w:pos="2606"/>
          <w:tab w:val="right" w:pos="4482"/>
        </w:tabs>
        <w:bidi/>
        <w:rPr>
          <w:rFonts w:ascii="Simplified Arabic" w:hAnsi="Simplified Arabic" w:cs="Ara Hala Bo She'sha"/>
          <w:color w:val="FF0000"/>
          <w:sz w:val="40"/>
          <w:szCs w:val="40"/>
          <w:rtl/>
        </w:rPr>
      </w:pPr>
      <w:r>
        <w:rPr>
          <w:rFonts w:ascii="Simplified Arabic" w:hAnsi="Simplified Arabic" w:cs="Ara Hala Bo She'sha"/>
          <w:color w:val="FF0000"/>
          <w:sz w:val="40"/>
          <w:szCs w:val="40"/>
          <w:rtl/>
        </w:rPr>
        <w:tab/>
      </w:r>
      <w:r>
        <w:rPr>
          <w:rFonts w:ascii="Simplified Arabic" w:hAnsi="Simplified Arabic" w:cs="Ara Hala Bo She'sha"/>
          <w:color w:val="FF0000"/>
          <w:sz w:val="40"/>
          <w:szCs w:val="40"/>
          <w:rtl/>
        </w:rPr>
        <w:tab/>
      </w:r>
    </w:p>
    <w:p w:rsidR="003A56CB" w:rsidRDefault="003A56CB" w:rsidP="003A56CB">
      <w:pPr>
        <w:tabs>
          <w:tab w:val="center" w:pos="165"/>
          <w:tab w:val="right" w:pos="4482"/>
        </w:tabs>
        <w:bidi/>
        <w:jc w:val="center"/>
        <w:rPr>
          <w:rFonts w:ascii="Simplified Arabic" w:hAnsi="Simplified Arabic" w:cs="Ara Hala Bo She'sha"/>
          <w:color w:val="FF0000"/>
          <w:sz w:val="40"/>
          <w:szCs w:val="40"/>
          <w:rtl/>
        </w:rPr>
      </w:pPr>
    </w:p>
    <w:p w:rsidR="003A56CB" w:rsidRDefault="003A56CB" w:rsidP="003A56CB">
      <w:pPr>
        <w:tabs>
          <w:tab w:val="center" w:pos="165"/>
          <w:tab w:val="right" w:pos="4482"/>
        </w:tabs>
        <w:bidi/>
        <w:jc w:val="center"/>
        <w:rPr>
          <w:rFonts w:ascii="Simplified Arabic" w:hAnsi="Simplified Arabic" w:cs="Ara Hala Bo She'sha"/>
          <w:color w:val="FF0000"/>
          <w:sz w:val="40"/>
          <w:szCs w:val="40"/>
          <w:rtl/>
        </w:rPr>
      </w:pPr>
    </w:p>
    <w:p w:rsidR="003A56CB" w:rsidRPr="003A56CB" w:rsidRDefault="003A56CB" w:rsidP="003A56CB">
      <w:pPr>
        <w:tabs>
          <w:tab w:val="center" w:pos="165"/>
          <w:tab w:val="right" w:pos="4482"/>
        </w:tabs>
        <w:bidi/>
        <w:jc w:val="center"/>
        <w:rPr>
          <w:rFonts w:ascii="Calibri Light" w:hAnsi="Calibri Light" w:cs="DecoType Naskh Swashes"/>
          <w:color w:val="4B362B"/>
          <w:sz w:val="75"/>
          <w:szCs w:val="75"/>
          <w:shd w:val="clear" w:color="auto" w:fill="FFFFFF"/>
          <w:rtl/>
        </w:rPr>
      </w:pPr>
      <w:r w:rsidRPr="003A56CB">
        <w:rPr>
          <w:rFonts w:cs="DecoType Naskh Swashes"/>
          <w:color w:val="000080"/>
          <w:sz w:val="100"/>
          <w:szCs w:val="100"/>
          <w:shd w:val="clear" w:color="auto" w:fill="FFFFFF"/>
          <w:rtl/>
        </w:rPr>
        <w:t>بِسْمِ اللَّـهِ الرَّحْمَـٰنِ الرَّحِيمِ</w:t>
      </w:r>
    </w:p>
    <w:p w:rsidR="00F54411" w:rsidRPr="003A56CB" w:rsidRDefault="003A56CB" w:rsidP="003A56CB">
      <w:pPr>
        <w:tabs>
          <w:tab w:val="center" w:pos="165"/>
          <w:tab w:val="right" w:pos="4482"/>
        </w:tabs>
        <w:bidi/>
        <w:jc w:val="center"/>
        <w:rPr>
          <w:rFonts w:ascii="Calibri Light" w:hAnsi="Calibri Light" w:cs="DecoType Naskh Swashes"/>
          <w:sz w:val="86"/>
          <w:szCs w:val="86"/>
          <w:rtl/>
        </w:rPr>
      </w:pPr>
      <w:r w:rsidRPr="003A56CB">
        <w:rPr>
          <w:rFonts w:ascii="Calibri Light" w:hAnsi="Calibri Light" w:cs="DecoType Naskh Swashes"/>
          <w:color w:val="4B362B"/>
          <w:sz w:val="91"/>
          <w:szCs w:val="91"/>
          <w:shd w:val="clear" w:color="auto" w:fill="FFFFFF"/>
          <w:rtl/>
        </w:rPr>
        <w:t>إنَّ خَيْرَ مَنِ اسْتَأْجَرْتَ الْقَوِيُّ الْأَمِين</w:t>
      </w:r>
    </w:p>
    <w:p w:rsidR="00F54411" w:rsidRPr="00362F65" w:rsidRDefault="00F54411" w:rsidP="00F54411">
      <w:pPr>
        <w:tabs>
          <w:tab w:val="right" w:pos="4482"/>
        </w:tabs>
        <w:bidi/>
        <w:rPr>
          <w:rFonts w:ascii="Simplified Arabic" w:hAnsi="Simplified Arabic" w:cs="Simplified Arabic"/>
          <w:sz w:val="28"/>
          <w:szCs w:val="28"/>
          <w:rtl/>
        </w:rPr>
      </w:pPr>
    </w:p>
    <w:p w:rsidR="00F54411" w:rsidRPr="003A56CB" w:rsidRDefault="003A56CB" w:rsidP="003A56CB">
      <w:pPr>
        <w:tabs>
          <w:tab w:val="right" w:pos="4482"/>
        </w:tabs>
        <w:bidi/>
        <w:rPr>
          <w:rFonts w:ascii="Calibri Light" w:hAnsi="Calibri Light" w:cs="DecoType Naskh Swashes"/>
          <w:color w:val="FF0000"/>
          <w:sz w:val="36"/>
          <w:szCs w:val="36"/>
          <w:rtl/>
        </w:rPr>
      </w:pPr>
      <w:r>
        <w:rPr>
          <w:rFonts w:ascii="Simplified Arabic" w:hAnsi="Simplified Arabic" w:cs="Simplified Arabic" w:hint="cs"/>
          <w:sz w:val="28"/>
          <w:szCs w:val="28"/>
          <w:rtl/>
        </w:rPr>
        <w:t xml:space="preserve">                               </w:t>
      </w:r>
      <w:r w:rsidR="00BC4AFB">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w:t>
      </w:r>
      <w:r w:rsidRPr="003A56CB">
        <w:rPr>
          <w:rStyle w:val="a6"/>
          <w:rFonts w:ascii="Calibri Light" w:hAnsi="Calibri Light" w:cs="DecoType Naskh Swashes"/>
          <w:color w:val="008000"/>
          <w:sz w:val="56"/>
          <w:szCs w:val="56"/>
          <w:shd w:val="clear" w:color="auto" w:fill="FFFFFF"/>
          <w:rtl/>
        </w:rPr>
        <w:t>صَدَقَ اللهُ العَلِيُّ العَظيم</w:t>
      </w:r>
      <w:r w:rsidRPr="003A56CB">
        <w:rPr>
          <w:rFonts w:ascii="Calibri Light" w:hAnsi="Calibri Light" w:cs="DecoType Naskh Swashes"/>
          <w:color w:val="333333"/>
          <w:sz w:val="32"/>
          <w:szCs w:val="32"/>
          <w:shd w:val="clear" w:color="auto" w:fill="FFFFFF"/>
        </w:rPr>
        <w:t> </w:t>
      </w:r>
    </w:p>
    <w:p w:rsidR="00F54411" w:rsidRPr="00362F65" w:rsidRDefault="00F54411" w:rsidP="003A56CB">
      <w:pPr>
        <w:tabs>
          <w:tab w:val="right" w:pos="4482"/>
        </w:tabs>
        <w:bidi/>
        <w:ind w:left="5040" w:firstLine="720"/>
        <w:rPr>
          <w:rFonts w:ascii="Simplified Arabic" w:hAnsi="Simplified Arabic" w:cs="Simplified Arabic"/>
          <w:b/>
          <w:bCs/>
          <w:sz w:val="28"/>
          <w:szCs w:val="28"/>
        </w:rPr>
      </w:pPr>
      <w:r w:rsidRPr="00362F65">
        <w:rPr>
          <w:rFonts w:ascii="Simplified Arabic" w:hAnsi="Simplified Arabic" w:cs="Simplified Arabic"/>
          <w:b/>
          <w:bCs/>
          <w:sz w:val="28"/>
          <w:szCs w:val="28"/>
          <w:rtl/>
        </w:rPr>
        <w:t xml:space="preserve">[ </w:t>
      </w:r>
      <w:r w:rsidR="003A56CB">
        <w:rPr>
          <w:rFonts w:ascii="Simplified Arabic" w:hAnsi="Simplified Arabic" w:cs="Simplified Arabic" w:hint="cs"/>
          <w:b/>
          <w:bCs/>
          <w:sz w:val="28"/>
          <w:szCs w:val="28"/>
          <w:rtl/>
        </w:rPr>
        <w:t>القصص</w:t>
      </w:r>
      <w:r w:rsidRPr="00362F65">
        <w:rPr>
          <w:rFonts w:ascii="Simplified Arabic" w:hAnsi="Simplified Arabic" w:cs="Simplified Arabic"/>
          <w:b/>
          <w:bCs/>
          <w:sz w:val="28"/>
          <w:szCs w:val="28"/>
          <w:rtl/>
        </w:rPr>
        <w:t xml:space="preserve">: </w:t>
      </w:r>
      <w:r w:rsidR="003A56CB">
        <w:rPr>
          <w:rFonts w:ascii="Simplified Arabic" w:hAnsi="Simplified Arabic" w:cs="Simplified Arabic" w:hint="cs"/>
          <w:b/>
          <w:bCs/>
          <w:sz w:val="28"/>
          <w:szCs w:val="28"/>
          <w:rtl/>
        </w:rPr>
        <w:t>26</w:t>
      </w:r>
      <w:r w:rsidRPr="00362F65">
        <w:rPr>
          <w:rFonts w:ascii="Simplified Arabic" w:hAnsi="Simplified Arabic" w:cs="Simplified Arabic"/>
          <w:b/>
          <w:bCs/>
          <w:sz w:val="28"/>
          <w:szCs w:val="28"/>
          <w:rtl/>
        </w:rPr>
        <w:t>]</w:t>
      </w:r>
    </w:p>
    <w:p w:rsidR="00F54411" w:rsidRPr="00362F65" w:rsidRDefault="00F54411" w:rsidP="00F54411">
      <w:pPr>
        <w:tabs>
          <w:tab w:val="right" w:pos="4482"/>
        </w:tabs>
        <w:bidi/>
        <w:rPr>
          <w:rFonts w:ascii="Simplified Arabic" w:hAnsi="Simplified Arabic" w:cs="Simplified Arabic"/>
          <w:sz w:val="28"/>
          <w:szCs w:val="28"/>
          <w:rtl/>
        </w:rPr>
      </w:pPr>
    </w:p>
    <w:p w:rsidR="00F54411" w:rsidRPr="00362F65" w:rsidRDefault="00F54411" w:rsidP="00F54411">
      <w:pPr>
        <w:tabs>
          <w:tab w:val="right" w:pos="4482"/>
        </w:tabs>
        <w:bidi/>
        <w:rPr>
          <w:rFonts w:ascii="Simplified Arabic" w:hAnsi="Simplified Arabic" w:cs="Simplified Arabic"/>
          <w:sz w:val="28"/>
          <w:szCs w:val="28"/>
          <w:rtl/>
        </w:rPr>
      </w:pPr>
    </w:p>
    <w:p w:rsidR="00F54411" w:rsidRPr="00362F65" w:rsidRDefault="00F54411" w:rsidP="00F54411">
      <w:pPr>
        <w:tabs>
          <w:tab w:val="right" w:pos="4482"/>
        </w:tabs>
        <w:bidi/>
        <w:rPr>
          <w:rFonts w:ascii="Simplified Arabic" w:hAnsi="Simplified Arabic" w:cs="Simplified Arabic"/>
          <w:sz w:val="28"/>
          <w:szCs w:val="28"/>
          <w:rtl/>
        </w:rPr>
      </w:pPr>
    </w:p>
    <w:p w:rsidR="00F54411" w:rsidRDefault="00F54411" w:rsidP="00F54411">
      <w:pPr>
        <w:tabs>
          <w:tab w:val="right" w:pos="4482"/>
        </w:tabs>
        <w:bidi/>
        <w:rPr>
          <w:rFonts w:ascii="Simplified Arabic" w:hAnsi="Simplified Arabic" w:cs="Simplified Arabic"/>
          <w:sz w:val="28"/>
          <w:szCs w:val="28"/>
          <w:rtl/>
        </w:rPr>
      </w:pPr>
    </w:p>
    <w:p w:rsidR="00F54411" w:rsidRDefault="00F54411" w:rsidP="00F54411">
      <w:pPr>
        <w:tabs>
          <w:tab w:val="right" w:pos="4482"/>
        </w:tabs>
        <w:bidi/>
        <w:rPr>
          <w:rFonts w:ascii="Simplified Arabic" w:hAnsi="Simplified Arabic" w:cs="Simplified Arabic"/>
          <w:sz w:val="28"/>
          <w:szCs w:val="28"/>
          <w:rtl/>
        </w:rPr>
      </w:pPr>
    </w:p>
    <w:p w:rsidR="003A56CB" w:rsidRDefault="003A56CB" w:rsidP="003A56CB">
      <w:pPr>
        <w:tabs>
          <w:tab w:val="right" w:pos="4482"/>
        </w:tabs>
        <w:bidi/>
        <w:rPr>
          <w:rFonts w:ascii="Simplified Arabic" w:hAnsi="Simplified Arabic" w:cs="Simplified Arabic"/>
          <w:sz w:val="28"/>
          <w:szCs w:val="28"/>
          <w:rtl/>
        </w:rPr>
      </w:pPr>
    </w:p>
    <w:p w:rsidR="003A56CB" w:rsidRDefault="003A56CB" w:rsidP="003A56CB">
      <w:pPr>
        <w:tabs>
          <w:tab w:val="right" w:pos="4482"/>
        </w:tabs>
        <w:bidi/>
        <w:rPr>
          <w:rFonts w:ascii="Simplified Arabic" w:hAnsi="Simplified Arabic" w:cs="Simplified Arabic"/>
          <w:sz w:val="28"/>
          <w:szCs w:val="28"/>
          <w:rtl/>
        </w:rPr>
      </w:pPr>
    </w:p>
    <w:p w:rsidR="003A56CB" w:rsidRDefault="003A56CB" w:rsidP="003A56CB">
      <w:pPr>
        <w:tabs>
          <w:tab w:val="right" w:pos="4482"/>
        </w:tabs>
        <w:bidi/>
        <w:rPr>
          <w:rFonts w:ascii="Simplified Arabic" w:hAnsi="Simplified Arabic" w:cs="Simplified Arabic"/>
          <w:sz w:val="28"/>
          <w:szCs w:val="28"/>
          <w:rtl/>
        </w:rPr>
      </w:pPr>
    </w:p>
    <w:p w:rsidR="003A56CB" w:rsidRDefault="003A56CB" w:rsidP="003A56CB">
      <w:pPr>
        <w:tabs>
          <w:tab w:val="right" w:pos="4482"/>
        </w:tabs>
        <w:bidi/>
        <w:rPr>
          <w:rFonts w:ascii="Simplified Arabic" w:hAnsi="Simplified Arabic" w:cs="Simplified Arabic"/>
          <w:sz w:val="28"/>
          <w:szCs w:val="28"/>
          <w:rtl/>
        </w:rPr>
      </w:pPr>
    </w:p>
    <w:p w:rsidR="003A56CB" w:rsidRDefault="003A56CB" w:rsidP="003A56CB">
      <w:pPr>
        <w:tabs>
          <w:tab w:val="right" w:pos="4482"/>
        </w:tabs>
        <w:bidi/>
        <w:rPr>
          <w:rFonts w:ascii="Simplified Arabic" w:hAnsi="Simplified Arabic" w:cs="Simplified Arabic"/>
          <w:sz w:val="28"/>
          <w:szCs w:val="28"/>
          <w:rtl/>
        </w:rPr>
      </w:pPr>
    </w:p>
    <w:p w:rsidR="003A56CB" w:rsidRPr="00362F65" w:rsidRDefault="003A56CB" w:rsidP="003A56CB">
      <w:pPr>
        <w:tabs>
          <w:tab w:val="right" w:pos="4482"/>
        </w:tabs>
        <w:bidi/>
        <w:rPr>
          <w:rFonts w:ascii="Simplified Arabic" w:hAnsi="Simplified Arabic" w:cs="Simplified Arabic"/>
          <w:sz w:val="28"/>
          <w:szCs w:val="28"/>
          <w:rtl/>
        </w:rPr>
      </w:pPr>
    </w:p>
    <w:p w:rsidR="00F54411" w:rsidRPr="00337C53" w:rsidRDefault="00F54411" w:rsidP="00F54411">
      <w:pPr>
        <w:tabs>
          <w:tab w:val="right" w:pos="4482"/>
        </w:tabs>
        <w:bidi/>
        <w:jc w:val="center"/>
        <w:rPr>
          <w:rFonts w:ascii="aref_ graffiti" w:hAnsi="aref_ graffiti" w:cs="aref_ graffiti"/>
          <w:color w:val="FF0000"/>
          <w:sz w:val="40"/>
          <w:szCs w:val="40"/>
          <w:rtl/>
        </w:rPr>
      </w:pPr>
      <w:r w:rsidRPr="00337C53">
        <w:rPr>
          <w:rFonts w:ascii="aref_ graffiti" w:hAnsi="aref_ graffiti" w:cs="aref_ graffiti"/>
          <w:color w:val="FF0000"/>
          <w:sz w:val="40"/>
          <w:szCs w:val="40"/>
          <w:rtl/>
        </w:rPr>
        <w:t>الاهداء</w:t>
      </w:r>
    </w:p>
    <w:p w:rsidR="00F54411" w:rsidRPr="00337C53" w:rsidRDefault="00F54411" w:rsidP="00F54411">
      <w:pPr>
        <w:tabs>
          <w:tab w:val="right" w:pos="4482"/>
        </w:tabs>
        <w:bidi/>
        <w:jc w:val="center"/>
        <w:rPr>
          <w:rFonts w:ascii="aref_ graffiti" w:hAnsi="aref_ graffiti" w:cs="aref_ graffiti"/>
          <w:color w:val="FF0000"/>
          <w:sz w:val="40"/>
          <w:szCs w:val="40"/>
          <w:rtl/>
        </w:rPr>
      </w:pPr>
    </w:p>
    <w:p w:rsidR="00F54411" w:rsidRPr="00337C53" w:rsidRDefault="00F54411" w:rsidP="00337C53">
      <w:pPr>
        <w:tabs>
          <w:tab w:val="right" w:pos="4482"/>
        </w:tabs>
        <w:bidi/>
        <w:jc w:val="center"/>
        <w:rPr>
          <w:rFonts w:ascii="Simplified Arabic" w:hAnsi="Simplified Arabic" w:cs="Simplified Arabic"/>
          <w:sz w:val="40"/>
          <w:szCs w:val="40"/>
          <w:rtl/>
        </w:rPr>
      </w:pPr>
      <w:r w:rsidRPr="00337C53">
        <w:rPr>
          <w:rFonts w:ascii="Simplified Arabic" w:hAnsi="Simplified Arabic" w:cs="Simplified Arabic"/>
          <w:sz w:val="40"/>
          <w:szCs w:val="40"/>
          <w:rtl/>
        </w:rPr>
        <w:t xml:space="preserve">لعائلتي الرائعة، أمي وأبي، إخوتي وأخواتي، هذا الاهداء يترجم مشاعر الامتنان والحماس الذين </w:t>
      </w:r>
      <w:r w:rsidR="00337C53" w:rsidRPr="00337C53">
        <w:rPr>
          <w:rFonts w:ascii="Simplified Arabic" w:hAnsi="Simplified Arabic" w:cs="Simplified Arabic" w:hint="cs"/>
          <w:sz w:val="40"/>
          <w:szCs w:val="40"/>
          <w:rtl/>
        </w:rPr>
        <w:t>يملئون</w:t>
      </w:r>
      <w:r w:rsidRPr="00337C53">
        <w:rPr>
          <w:rFonts w:ascii="Simplified Arabic" w:hAnsi="Simplified Arabic" w:cs="Simplified Arabic"/>
          <w:sz w:val="40"/>
          <w:szCs w:val="40"/>
          <w:rtl/>
        </w:rPr>
        <w:t xml:space="preserve"> قلبي.من خلال تضحياتكم ودعمكم، وجدت القوة والإلهام لتحقيق هذا الإنجاز الأكاديمي.</w:t>
      </w:r>
    </w:p>
    <w:p w:rsidR="00F54411" w:rsidRPr="00337C53" w:rsidRDefault="00F54411" w:rsidP="00337C53">
      <w:pPr>
        <w:tabs>
          <w:tab w:val="right" w:pos="4482"/>
        </w:tabs>
        <w:bidi/>
        <w:jc w:val="center"/>
        <w:rPr>
          <w:rFonts w:ascii="Simplified Arabic" w:hAnsi="Simplified Arabic" w:cs="Simplified Arabic"/>
          <w:sz w:val="40"/>
          <w:szCs w:val="40"/>
        </w:rPr>
      </w:pPr>
      <w:r w:rsidRPr="00337C53">
        <w:rPr>
          <w:rFonts w:ascii="Simplified Arabic" w:hAnsi="Simplified Arabic" w:cs="Simplified Arabic"/>
          <w:sz w:val="40"/>
          <w:szCs w:val="40"/>
          <w:rtl/>
        </w:rPr>
        <w:t>كانت رحلة البحث هذه لنا جميعًا، وأتطلع إلى مشاركة مزيد من النجاحات معكم في المستقبل. شكرًا لكم على كل شيء</w:t>
      </w:r>
      <w:r w:rsidRPr="00337C53">
        <w:rPr>
          <w:rFonts w:ascii="Simplified Arabic" w:hAnsi="Simplified Arabic" w:cs="Simplified Arabic"/>
          <w:sz w:val="40"/>
          <w:szCs w:val="40"/>
        </w:rPr>
        <w:t>.</w:t>
      </w:r>
    </w:p>
    <w:p w:rsidR="00F54411" w:rsidRPr="00337C53" w:rsidRDefault="00F54411" w:rsidP="00337C53">
      <w:pPr>
        <w:tabs>
          <w:tab w:val="right" w:pos="4482"/>
        </w:tabs>
        <w:bidi/>
        <w:jc w:val="center"/>
        <w:rPr>
          <w:rFonts w:ascii="Simplified Arabic" w:hAnsi="Simplified Arabic" w:cs="Simplified Arabic"/>
          <w:sz w:val="40"/>
          <w:szCs w:val="40"/>
          <w:rtl/>
        </w:rPr>
      </w:pPr>
      <w:r w:rsidRPr="00337C53">
        <w:rPr>
          <w:rFonts w:ascii="Simplified Arabic" w:hAnsi="Simplified Arabic" w:cs="Simplified Arabic"/>
          <w:sz w:val="40"/>
          <w:szCs w:val="40"/>
          <w:rtl/>
        </w:rPr>
        <w:t>بكل حب وامتنان</w:t>
      </w:r>
    </w:p>
    <w:p w:rsidR="00F54411" w:rsidRDefault="00F54411" w:rsidP="00F54411">
      <w:pPr>
        <w:tabs>
          <w:tab w:val="right" w:pos="4482"/>
        </w:tabs>
        <w:bidi/>
        <w:jc w:val="center"/>
        <w:rPr>
          <w:rFonts w:ascii="Simplified Arabic" w:hAnsi="Simplified Arabic" w:cs="Simplified Arabic"/>
          <w:sz w:val="32"/>
          <w:szCs w:val="32"/>
          <w:rtl/>
        </w:rPr>
      </w:pPr>
    </w:p>
    <w:p w:rsidR="00F54411" w:rsidRDefault="00F54411" w:rsidP="00F54411">
      <w:pPr>
        <w:tabs>
          <w:tab w:val="right" w:pos="4482"/>
        </w:tabs>
        <w:bidi/>
        <w:jc w:val="center"/>
        <w:rPr>
          <w:rFonts w:ascii="Simplified Arabic" w:hAnsi="Simplified Arabic" w:cs="Simplified Arabic"/>
          <w:sz w:val="32"/>
          <w:szCs w:val="32"/>
          <w:rtl/>
        </w:rPr>
      </w:pPr>
    </w:p>
    <w:p w:rsidR="003A56CB" w:rsidRDefault="003A56CB" w:rsidP="003A56CB">
      <w:pPr>
        <w:tabs>
          <w:tab w:val="right" w:pos="4482"/>
        </w:tabs>
        <w:bidi/>
        <w:jc w:val="center"/>
        <w:rPr>
          <w:rFonts w:ascii="Simplified Arabic" w:hAnsi="Simplified Arabic" w:cs="Simplified Arabic"/>
          <w:sz w:val="32"/>
          <w:szCs w:val="32"/>
          <w:rtl/>
        </w:rPr>
      </w:pPr>
    </w:p>
    <w:p w:rsidR="003A56CB" w:rsidRDefault="003A56CB" w:rsidP="003A56CB">
      <w:pPr>
        <w:tabs>
          <w:tab w:val="right" w:pos="4482"/>
        </w:tabs>
        <w:bidi/>
        <w:jc w:val="center"/>
        <w:rPr>
          <w:rFonts w:ascii="Simplified Arabic" w:hAnsi="Simplified Arabic" w:cs="Simplified Arabic"/>
          <w:sz w:val="32"/>
          <w:szCs w:val="32"/>
          <w:rtl/>
        </w:rPr>
      </w:pPr>
    </w:p>
    <w:p w:rsidR="003A56CB" w:rsidRDefault="003A56CB" w:rsidP="003A56CB">
      <w:pPr>
        <w:tabs>
          <w:tab w:val="right" w:pos="4482"/>
        </w:tabs>
        <w:bidi/>
        <w:jc w:val="center"/>
        <w:rPr>
          <w:rFonts w:ascii="Simplified Arabic" w:hAnsi="Simplified Arabic" w:cs="Simplified Arabic"/>
          <w:sz w:val="32"/>
          <w:szCs w:val="32"/>
          <w:rtl/>
        </w:rPr>
      </w:pPr>
    </w:p>
    <w:p w:rsidR="003A56CB" w:rsidRDefault="003A56CB" w:rsidP="003A56CB">
      <w:pPr>
        <w:tabs>
          <w:tab w:val="right" w:pos="4482"/>
        </w:tabs>
        <w:bidi/>
        <w:jc w:val="center"/>
        <w:rPr>
          <w:rFonts w:ascii="Simplified Arabic" w:hAnsi="Simplified Arabic" w:cs="Simplified Arabic"/>
          <w:sz w:val="32"/>
          <w:szCs w:val="32"/>
          <w:rtl/>
        </w:rPr>
      </w:pPr>
    </w:p>
    <w:p w:rsidR="00F54411" w:rsidRPr="00AD16FD" w:rsidRDefault="00F54411" w:rsidP="00F54411">
      <w:pPr>
        <w:tabs>
          <w:tab w:val="right" w:pos="4482"/>
        </w:tabs>
        <w:bidi/>
        <w:jc w:val="center"/>
        <w:rPr>
          <w:rFonts w:ascii="Simplified Arabic" w:hAnsi="Simplified Arabic" w:cs="Simplified Arabic"/>
          <w:sz w:val="32"/>
          <w:szCs w:val="32"/>
        </w:rPr>
      </w:pPr>
    </w:p>
    <w:p w:rsidR="00F54411" w:rsidRPr="00337C53" w:rsidRDefault="00F54411" w:rsidP="00F54411">
      <w:pPr>
        <w:tabs>
          <w:tab w:val="right" w:pos="4482"/>
        </w:tabs>
        <w:bidi/>
        <w:jc w:val="center"/>
        <w:rPr>
          <w:rFonts w:ascii="aref_ graffiti" w:hAnsi="aref_ graffiti" w:cs="aref_ graffiti"/>
          <w:color w:val="FF0000"/>
          <w:sz w:val="40"/>
          <w:szCs w:val="40"/>
          <w:rtl/>
        </w:rPr>
      </w:pPr>
      <w:r w:rsidRPr="00337C53">
        <w:rPr>
          <w:rFonts w:ascii="aref_ graffiti" w:hAnsi="aref_ graffiti" w:cs="aref_ graffiti"/>
          <w:color w:val="FF0000"/>
          <w:sz w:val="40"/>
          <w:szCs w:val="40"/>
          <w:rtl/>
        </w:rPr>
        <w:t>الشكر والتقدير</w:t>
      </w:r>
    </w:p>
    <w:p w:rsidR="00F54411" w:rsidRPr="00337C53" w:rsidRDefault="00337C53" w:rsidP="00F54411">
      <w:pPr>
        <w:tabs>
          <w:tab w:val="right" w:pos="4482"/>
        </w:tabs>
        <w:bidi/>
        <w:jc w:val="both"/>
        <w:rPr>
          <w:rFonts w:ascii="Simplified Arabic" w:hAnsi="Simplified Arabic" w:cs="Simplified Arabic"/>
          <w:sz w:val="40"/>
          <w:szCs w:val="40"/>
          <w:rtl/>
        </w:rPr>
      </w:pPr>
      <w:r w:rsidRPr="00337C53">
        <w:rPr>
          <w:rFonts w:ascii="Simplified Arabic" w:hAnsi="Simplified Arabic" w:cs="Simplified Arabic" w:hint="cs"/>
          <w:sz w:val="40"/>
          <w:szCs w:val="40"/>
          <w:rtl/>
        </w:rPr>
        <w:t>أتقدم</w:t>
      </w:r>
      <w:r w:rsidR="00F54411" w:rsidRPr="00337C53">
        <w:rPr>
          <w:rFonts w:ascii="Simplified Arabic" w:hAnsi="Simplified Arabic" w:cs="Simplified Arabic"/>
          <w:sz w:val="40"/>
          <w:szCs w:val="40"/>
          <w:rtl/>
        </w:rPr>
        <w:t xml:space="preserve"> بالشكر الجزيل لكل من قدم لي يد المساعدة لإنجاز هذا العمل بدءا بالأستاذ المشرف ( </w:t>
      </w:r>
      <w:r w:rsidR="00F54411" w:rsidRPr="00337C53">
        <w:rPr>
          <w:rFonts w:ascii="Simplified Arabic" w:hAnsi="Simplified Arabic" w:cs="Simplified Arabic" w:hint="cs"/>
          <w:sz w:val="40"/>
          <w:szCs w:val="40"/>
          <w:rtl/>
        </w:rPr>
        <w:t xml:space="preserve">مرتضى خاجي حياوي </w:t>
      </w:r>
      <w:r w:rsidR="00F54411" w:rsidRPr="00337C53">
        <w:rPr>
          <w:rFonts w:ascii="Simplified Arabic" w:hAnsi="Simplified Arabic" w:cs="Simplified Arabic"/>
          <w:sz w:val="40"/>
          <w:szCs w:val="40"/>
          <w:rtl/>
        </w:rPr>
        <w:t xml:space="preserve">) الذي لم يبخل عليه بإرشاداته ونصائحه وتوجيهاته السديدة وحرصه الدائم لإتمام هذا العمل كما أوصل الشكر الجزيل وأسمى عبارات التقدير إلى جميع طلبة </w:t>
      </w:r>
      <w:r w:rsidR="00F54411" w:rsidRPr="00337C53">
        <w:rPr>
          <w:rFonts w:ascii="Simplified Arabic" w:hAnsi="Simplified Arabic" w:cs="Simplified Arabic" w:hint="cs"/>
          <w:sz w:val="40"/>
          <w:szCs w:val="40"/>
          <w:rtl/>
        </w:rPr>
        <w:t xml:space="preserve">القسم </w:t>
      </w:r>
      <w:r w:rsidRPr="00337C53">
        <w:rPr>
          <w:rFonts w:ascii="Simplified Arabic" w:hAnsi="Simplified Arabic" w:cs="Simplified Arabic" w:hint="cs"/>
          <w:sz w:val="40"/>
          <w:szCs w:val="40"/>
          <w:rtl/>
        </w:rPr>
        <w:t>والأصدقاء</w:t>
      </w:r>
      <w:r w:rsidR="00F54411" w:rsidRPr="00337C53">
        <w:rPr>
          <w:rFonts w:ascii="Simplified Arabic" w:hAnsi="Simplified Arabic" w:cs="Simplified Arabic"/>
          <w:sz w:val="40"/>
          <w:szCs w:val="40"/>
          <w:rtl/>
        </w:rPr>
        <w:t xml:space="preserve"> وكل أساتذة</w:t>
      </w:r>
      <w:r w:rsidR="00F54411" w:rsidRPr="00337C53">
        <w:rPr>
          <w:rFonts w:ascii="Simplified Arabic" w:hAnsi="Simplified Arabic" w:cs="Simplified Arabic" w:hint="cs"/>
          <w:sz w:val="40"/>
          <w:szCs w:val="40"/>
          <w:rtl/>
        </w:rPr>
        <w:t xml:space="preserve"> قسم </w:t>
      </w:r>
      <w:r w:rsidRPr="00337C53">
        <w:rPr>
          <w:rFonts w:ascii="Simplified Arabic" w:hAnsi="Simplified Arabic" w:cs="Simplified Arabic" w:hint="cs"/>
          <w:sz w:val="40"/>
          <w:szCs w:val="40"/>
          <w:rtl/>
        </w:rPr>
        <w:t>أدارة</w:t>
      </w:r>
      <w:r w:rsidR="00F54411" w:rsidRPr="00337C53">
        <w:rPr>
          <w:rFonts w:ascii="Simplified Arabic" w:hAnsi="Simplified Arabic" w:cs="Simplified Arabic" w:hint="cs"/>
          <w:sz w:val="40"/>
          <w:szCs w:val="40"/>
          <w:rtl/>
        </w:rPr>
        <w:t xml:space="preserve"> </w:t>
      </w:r>
      <w:r w:rsidRPr="00337C53">
        <w:rPr>
          <w:rFonts w:ascii="Simplified Arabic" w:hAnsi="Simplified Arabic" w:cs="Simplified Arabic" w:hint="cs"/>
          <w:sz w:val="40"/>
          <w:szCs w:val="40"/>
          <w:rtl/>
        </w:rPr>
        <w:t>الإعمال</w:t>
      </w:r>
      <w:r w:rsidR="00F54411" w:rsidRPr="00337C53">
        <w:rPr>
          <w:rFonts w:ascii="Simplified Arabic" w:hAnsi="Simplified Arabic" w:cs="Simplified Arabic"/>
          <w:sz w:val="40"/>
          <w:szCs w:val="40"/>
          <w:rtl/>
        </w:rPr>
        <w:t xml:space="preserve"> . </w:t>
      </w:r>
    </w:p>
    <w:p w:rsidR="00F54411" w:rsidRPr="00362F65" w:rsidRDefault="00F54411" w:rsidP="00F54411">
      <w:pPr>
        <w:tabs>
          <w:tab w:val="right" w:pos="4482"/>
        </w:tabs>
        <w:bidi/>
        <w:jc w:val="both"/>
        <w:rPr>
          <w:rFonts w:ascii="Simplified Arabic" w:hAnsi="Simplified Arabic" w:cs="Simplified Arabic"/>
          <w:sz w:val="28"/>
          <w:szCs w:val="28"/>
          <w:rtl/>
        </w:rPr>
      </w:pPr>
    </w:p>
    <w:p w:rsidR="00F54411" w:rsidRPr="00362F65" w:rsidRDefault="00F54411" w:rsidP="00F54411">
      <w:pPr>
        <w:tabs>
          <w:tab w:val="right" w:pos="4482"/>
        </w:tabs>
        <w:bidi/>
        <w:rPr>
          <w:rFonts w:ascii="Simplified Arabic" w:hAnsi="Simplified Arabic" w:cs="Simplified Arabic"/>
          <w:sz w:val="28"/>
          <w:szCs w:val="28"/>
          <w:rtl/>
        </w:rPr>
      </w:pPr>
    </w:p>
    <w:p w:rsidR="00F54411" w:rsidRPr="00362F65" w:rsidRDefault="00F54411" w:rsidP="00F54411">
      <w:pPr>
        <w:tabs>
          <w:tab w:val="right" w:pos="4482"/>
        </w:tabs>
        <w:bidi/>
        <w:rPr>
          <w:rFonts w:ascii="Simplified Arabic" w:hAnsi="Simplified Arabic" w:cs="Simplified Arabic"/>
          <w:sz w:val="28"/>
          <w:szCs w:val="28"/>
          <w:rtl/>
        </w:rPr>
      </w:pPr>
    </w:p>
    <w:p w:rsidR="00F54411" w:rsidRPr="00362F65" w:rsidRDefault="00F54411" w:rsidP="00F54411">
      <w:pPr>
        <w:tabs>
          <w:tab w:val="right" w:pos="4482"/>
        </w:tabs>
        <w:bidi/>
        <w:rPr>
          <w:rFonts w:ascii="Simplified Arabic" w:hAnsi="Simplified Arabic" w:cs="Simplified Arabic"/>
          <w:sz w:val="28"/>
          <w:szCs w:val="28"/>
          <w:rtl/>
        </w:rPr>
      </w:pPr>
    </w:p>
    <w:p w:rsidR="00F54411" w:rsidRPr="00362F65" w:rsidRDefault="00F54411" w:rsidP="00F54411">
      <w:pPr>
        <w:tabs>
          <w:tab w:val="right" w:pos="4482"/>
        </w:tabs>
        <w:bidi/>
        <w:rPr>
          <w:rFonts w:ascii="Simplified Arabic" w:hAnsi="Simplified Arabic" w:cs="Simplified Arabic"/>
          <w:sz w:val="28"/>
          <w:szCs w:val="28"/>
          <w:rtl/>
        </w:rPr>
      </w:pPr>
    </w:p>
    <w:p w:rsidR="003A56CB" w:rsidRDefault="003A56CB" w:rsidP="003A56CB">
      <w:pPr>
        <w:tabs>
          <w:tab w:val="right" w:pos="4482"/>
        </w:tabs>
        <w:bidi/>
        <w:rPr>
          <w:rFonts w:ascii="Simplified Arabic" w:hAnsi="Simplified Arabic" w:cs="Simplified Arabic"/>
          <w:sz w:val="28"/>
          <w:szCs w:val="28"/>
          <w:rtl/>
        </w:rPr>
      </w:pPr>
    </w:p>
    <w:p w:rsidR="003A56CB" w:rsidRDefault="003A56CB" w:rsidP="003A56CB">
      <w:pPr>
        <w:tabs>
          <w:tab w:val="right" w:pos="4482"/>
        </w:tabs>
        <w:bidi/>
        <w:rPr>
          <w:rFonts w:ascii="Simplified Arabic" w:hAnsi="Simplified Arabic" w:cs="Simplified Arabic"/>
          <w:sz w:val="28"/>
          <w:szCs w:val="28"/>
          <w:rtl/>
        </w:rPr>
      </w:pPr>
    </w:p>
    <w:p w:rsidR="003A56CB" w:rsidRDefault="003A56CB" w:rsidP="003A56CB">
      <w:pPr>
        <w:tabs>
          <w:tab w:val="right" w:pos="4482"/>
        </w:tabs>
        <w:bidi/>
        <w:rPr>
          <w:rFonts w:ascii="Simplified Arabic" w:hAnsi="Simplified Arabic" w:cs="Simplified Arabic"/>
          <w:sz w:val="28"/>
          <w:szCs w:val="28"/>
          <w:rtl/>
        </w:rPr>
      </w:pPr>
    </w:p>
    <w:p w:rsidR="00F54411" w:rsidRPr="00362F65" w:rsidRDefault="00F54411" w:rsidP="00F54411">
      <w:pPr>
        <w:tabs>
          <w:tab w:val="right" w:pos="4482"/>
        </w:tabs>
        <w:bidi/>
        <w:jc w:val="center"/>
        <w:rPr>
          <w:rFonts w:ascii="Simplified Arabic" w:hAnsi="Simplified Arabic" w:cs="Jazeel Bold"/>
          <w:b/>
          <w:color w:val="262626" w:themeColor="text1" w:themeTint="D9"/>
          <w:sz w:val="44"/>
          <w:szCs w:val="44"/>
          <w:rtl/>
        </w:rPr>
      </w:pPr>
      <w:r w:rsidRPr="00362F65">
        <w:rPr>
          <w:rFonts w:ascii="Simplified Arabic" w:hAnsi="Simplified Arabic" w:cs="Jazeel Bold" w:hint="cs"/>
          <w:b/>
          <w:color w:val="262626" w:themeColor="text1" w:themeTint="D9"/>
          <w:sz w:val="44"/>
          <w:szCs w:val="44"/>
          <w:rtl/>
        </w:rPr>
        <w:lastRenderedPageBreak/>
        <w:t>المحتويات</w:t>
      </w:r>
    </w:p>
    <w:tbl>
      <w:tblPr>
        <w:tblStyle w:val="10"/>
        <w:bidiVisual/>
        <w:tblW w:w="8971" w:type="dxa"/>
        <w:tblLook w:val="04A0"/>
      </w:tblPr>
      <w:tblGrid>
        <w:gridCol w:w="556"/>
        <w:gridCol w:w="7012"/>
        <w:gridCol w:w="1403"/>
      </w:tblGrid>
      <w:tr w:rsidR="00F54411" w:rsidRPr="00362F65" w:rsidTr="00BC4AFB">
        <w:trPr>
          <w:trHeight w:val="524"/>
        </w:trPr>
        <w:tc>
          <w:tcPr>
            <w:tcW w:w="556"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sz w:val="28"/>
                <w:szCs w:val="28"/>
                <w:rtl/>
              </w:rPr>
            </w:pPr>
            <w:r w:rsidRPr="00362F65">
              <w:rPr>
                <w:rFonts w:ascii="Simplified Arabic" w:hAnsi="Simplified Arabic" w:cs="Simplified Arabic" w:hint="cs"/>
                <w:sz w:val="28"/>
                <w:szCs w:val="28"/>
                <w:rtl/>
              </w:rPr>
              <w:t>ت</w:t>
            </w:r>
          </w:p>
        </w:tc>
        <w:tc>
          <w:tcPr>
            <w:tcW w:w="7012"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sz w:val="28"/>
                <w:szCs w:val="28"/>
                <w:rtl/>
              </w:rPr>
            </w:pPr>
            <w:r w:rsidRPr="00362F65">
              <w:rPr>
                <w:rFonts w:ascii="Simplified Arabic" w:hAnsi="Simplified Arabic" w:cs="Simplified Arabic" w:hint="cs"/>
                <w:sz w:val="28"/>
                <w:szCs w:val="28"/>
                <w:rtl/>
              </w:rPr>
              <w:t>العنوان</w:t>
            </w:r>
          </w:p>
        </w:tc>
        <w:tc>
          <w:tcPr>
            <w:tcW w:w="1403"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sz w:val="28"/>
                <w:szCs w:val="28"/>
                <w:rtl/>
              </w:rPr>
            </w:pPr>
            <w:r w:rsidRPr="00362F65">
              <w:rPr>
                <w:rFonts w:ascii="Simplified Arabic" w:hAnsi="Simplified Arabic" w:cs="Simplified Arabic" w:hint="cs"/>
                <w:sz w:val="28"/>
                <w:szCs w:val="28"/>
                <w:rtl/>
              </w:rPr>
              <w:t xml:space="preserve">رقم الصفحة </w:t>
            </w:r>
          </w:p>
        </w:tc>
      </w:tr>
      <w:tr w:rsidR="00F54411" w:rsidRPr="00362F65" w:rsidTr="00BC4AFB">
        <w:trPr>
          <w:trHeight w:val="496"/>
        </w:trPr>
        <w:tc>
          <w:tcPr>
            <w:tcW w:w="556"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sz w:val="28"/>
                <w:szCs w:val="28"/>
                <w:rtl/>
              </w:rPr>
            </w:pPr>
            <w:r w:rsidRPr="00362F65">
              <w:rPr>
                <w:rFonts w:ascii="Simplified Arabic" w:hAnsi="Simplified Arabic" w:cs="Simplified Arabic" w:hint="cs"/>
                <w:sz w:val="28"/>
                <w:szCs w:val="28"/>
                <w:rtl/>
              </w:rPr>
              <w:t>1</w:t>
            </w:r>
          </w:p>
        </w:tc>
        <w:tc>
          <w:tcPr>
            <w:tcW w:w="7012"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b/>
                <w:bCs/>
                <w:sz w:val="28"/>
                <w:szCs w:val="28"/>
                <w:rtl/>
              </w:rPr>
            </w:pPr>
            <w:r w:rsidRPr="00362F65">
              <w:rPr>
                <w:rFonts w:ascii="Simplified Arabic" w:hAnsi="Simplified Arabic" w:cs="Simplified Arabic" w:hint="cs"/>
                <w:b/>
                <w:bCs/>
                <w:sz w:val="28"/>
                <w:szCs w:val="28"/>
                <w:rtl/>
              </w:rPr>
              <w:t>الآية</w:t>
            </w:r>
          </w:p>
        </w:tc>
        <w:tc>
          <w:tcPr>
            <w:tcW w:w="1403"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b/>
                <w:bCs/>
                <w:sz w:val="28"/>
                <w:szCs w:val="28"/>
                <w:rtl/>
              </w:rPr>
            </w:pPr>
            <w:r w:rsidRPr="00362F65">
              <w:rPr>
                <w:rFonts w:ascii="Simplified Arabic" w:hAnsi="Simplified Arabic" w:cs="Simplified Arabic" w:hint="cs"/>
                <w:b/>
                <w:bCs/>
                <w:sz w:val="28"/>
                <w:szCs w:val="28"/>
                <w:rtl/>
              </w:rPr>
              <w:t>أ</w:t>
            </w:r>
          </w:p>
        </w:tc>
      </w:tr>
      <w:tr w:rsidR="00F54411" w:rsidRPr="00362F65" w:rsidTr="00BC4AFB">
        <w:trPr>
          <w:trHeight w:val="524"/>
        </w:trPr>
        <w:tc>
          <w:tcPr>
            <w:tcW w:w="556"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sz w:val="28"/>
                <w:szCs w:val="28"/>
                <w:rtl/>
              </w:rPr>
            </w:pPr>
            <w:r>
              <w:rPr>
                <w:rFonts w:ascii="Simplified Arabic" w:hAnsi="Simplified Arabic" w:cs="Simplified Arabic" w:hint="cs"/>
                <w:sz w:val="28"/>
                <w:szCs w:val="28"/>
                <w:rtl/>
              </w:rPr>
              <w:t>3</w:t>
            </w:r>
          </w:p>
        </w:tc>
        <w:tc>
          <w:tcPr>
            <w:tcW w:w="7012"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b/>
                <w:bCs/>
                <w:sz w:val="28"/>
                <w:szCs w:val="28"/>
                <w:rtl/>
              </w:rPr>
            </w:pPr>
            <w:r w:rsidRPr="00362F65">
              <w:rPr>
                <w:rFonts w:ascii="Simplified Arabic" w:hAnsi="Simplified Arabic" w:cs="Simplified Arabic" w:hint="cs"/>
                <w:b/>
                <w:bCs/>
                <w:sz w:val="28"/>
                <w:szCs w:val="28"/>
                <w:rtl/>
              </w:rPr>
              <w:t xml:space="preserve">الاهداء </w:t>
            </w:r>
          </w:p>
        </w:tc>
        <w:tc>
          <w:tcPr>
            <w:tcW w:w="1403"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b/>
                <w:bCs/>
                <w:sz w:val="28"/>
                <w:szCs w:val="28"/>
                <w:rtl/>
              </w:rPr>
            </w:pPr>
            <w:r>
              <w:rPr>
                <w:rFonts w:ascii="Simplified Arabic" w:hAnsi="Simplified Arabic" w:cs="Simplified Arabic" w:hint="cs"/>
                <w:b/>
                <w:bCs/>
                <w:sz w:val="28"/>
                <w:szCs w:val="28"/>
                <w:rtl/>
              </w:rPr>
              <w:t>ب</w:t>
            </w:r>
          </w:p>
        </w:tc>
      </w:tr>
      <w:tr w:rsidR="00F54411" w:rsidRPr="00362F65" w:rsidTr="00BC4AFB">
        <w:trPr>
          <w:trHeight w:val="496"/>
        </w:trPr>
        <w:tc>
          <w:tcPr>
            <w:tcW w:w="556"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sz w:val="28"/>
                <w:szCs w:val="28"/>
                <w:rtl/>
              </w:rPr>
            </w:pPr>
            <w:r>
              <w:rPr>
                <w:rFonts w:ascii="Simplified Arabic" w:hAnsi="Simplified Arabic" w:cs="Simplified Arabic" w:hint="cs"/>
                <w:sz w:val="28"/>
                <w:szCs w:val="28"/>
                <w:rtl/>
              </w:rPr>
              <w:t>4</w:t>
            </w:r>
          </w:p>
        </w:tc>
        <w:tc>
          <w:tcPr>
            <w:tcW w:w="7012"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b/>
                <w:bCs/>
                <w:sz w:val="28"/>
                <w:szCs w:val="28"/>
                <w:rtl/>
              </w:rPr>
            </w:pPr>
            <w:r w:rsidRPr="00362F65">
              <w:rPr>
                <w:rFonts w:ascii="Simplified Arabic" w:hAnsi="Simplified Arabic" w:cs="Simplified Arabic" w:hint="cs"/>
                <w:b/>
                <w:bCs/>
                <w:sz w:val="28"/>
                <w:szCs w:val="28"/>
                <w:rtl/>
              </w:rPr>
              <w:t xml:space="preserve">الشكر والتقدير </w:t>
            </w:r>
          </w:p>
        </w:tc>
        <w:tc>
          <w:tcPr>
            <w:tcW w:w="1403"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b/>
                <w:bCs/>
                <w:sz w:val="28"/>
                <w:szCs w:val="28"/>
                <w:rtl/>
              </w:rPr>
            </w:pPr>
            <w:r>
              <w:rPr>
                <w:rFonts w:ascii="Simplified Arabic" w:hAnsi="Simplified Arabic" w:cs="Simplified Arabic" w:hint="cs"/>
                <w:b/>
                <w:bCs/>
                <w:sz w:val="28"/>
                <w:szCs w:val="28"/>
                <w:rtl/>
              </w:rPr>
              <w:t>ت</w:t>
            </w:r>
          </w:p>
        </w:tc>
      </w:tr>
      <w:tr w:rsidR="00F54411" w:rsidRPr="00362F65" w:rsidTr="00BC4AFB">
        <w:trPr>
          <w:trHeight w:val="408"/>
        </w:trPr>
        <w:tc>
          <w:tcPr>
            <w:tcW w:w="556"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sz w:val="28"/>
                <w:szCs w:val="28"/>
                <w:rtl/>
              </w:rPr>
            </w:pPr>
            <w:r>
              <w:rPr>
                <w:rFonts w:ascii="Simplified Arabic" w:hAnsi="Simplified Arabic" w:cs="Simplified Arabic" w:hint="cs"/>
                <w:sz w:val="28"/>
                <w:szCs w:val="28"/>
                <w:rtl/>
              </w:rPr>
              <w:t>5</w:t>
            </w:r>
          </w:p>
        </w:tc>
        <w:tc>
          <w:tcPr>
            <w:tcW w:w="7012"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b/>
                <w:bCs/>
                <w:sz w:val="28"/>
                <w:szCs w:val="28"/>
                <w:rtl/>
              </w:rPr>
            </w:pPr>
            <w:r w:rsidRPr="00362F65">
              <w:rPr>
                <w:rFonts w:ascii="Simplified Arabic" w:hAnsi="Simplified Arabic" w:cs="Simplified Arabic" w:hint="cs"/>
                <w:b/>
                <w:bCs/>
                <w:sz w:val="28"/>
                <w:szCs w:val="28"/>
                <w:rtl/>
              </w:rPr>
              <w:t>المحتويات</w:t>
            </w:r>
          </w:p>
        </w:tc>
        <w:tc>
          <w:tcPr>
            <w:tcW w:w="1403"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b/>
                <w:bCs/>
                <w:sz w:val="28"/>
                <w:szCs w:val="28"/>
                <w:rtl/>
              </w:rPr>
            </w:pPr>
            <w:r>
              <w:rPr>
                <w:rFonts w:ascii="Simplified Arabic" w:hAnsi="Simplified Arabic" w:cs="Simplified Arabic" w:hint="cs"/>
                <w:b/>
                <w:bCs/>
                <w:sz w:val="28"/>
                <w:szCs w:val="28"/>
                <w:rtl/>
              </w:rPr>
              <w:t>ث</w:t>
            </w:r>
          </w:p>
        </w:tc>
      </w:tr>
      <w:tr w:rsidR="00BC4AFB" w:rsidRPr="00362F65" w:rsidTr="00BC4AFB">
        <w:trPr>
          <w:trHeight w:val="469"/>
        </w:trPr>
        <w:tc>
          <w:tcPr>
            <w:tcW w:w="556" w:type="dxa"/>
            <w:shd w:val="clear" w:color="auto" w:fill="BDD6EE" w:themeFill="accent1" w:themeFillTint="66"/>
          </w:tcPr>
          <w:p w:rsidR="00BC4AFB" w:rsidRDefault="00BC4AFB" w:rsidP="00D94F7D">
            <w:pPr>
              <w:tabs>
                <w:tab w:val="right" w:pos="4482"/>
              </w:tabs>
              <w:bidi/>
              <w:rPr>
                <w:rFonts w:ascii="Simplified Arabic" w:hAnsi="Simplified Arabic" w:cs="Simplified Arabic"/>
                <w:sz w:val="28"/>
                <w:szCs w:val="28"/>
                <w:rtl/>
              </w:rPr>
            </w:pPr>
          </w:p>
        </w:tc>
        <w:tc>
          <w:tcPr>
            <w:tcW w:w="7012" w:type="dxa"/>
            <w:shd w:val="clear" w:color="auto" w:fill="BDD6EE" w:themeFill="accent1" w:themeFillTint="66"/>
          </w:tcPr>
          <w:p w:rsidR="00BC4AFB" w:rsidRPr="00362F65" w:rsidRDefault="00BC4AFB" w:rsidP="00D94F7D">
            <w:pPr>
              <w:tabs>
                <w:tab w:val="right" w:pos="4482"/>
              </w:tabs>
              <w:bidi/>
              <w:rPr>
                <w:rFonts w:ascii="Simplified Arabic" w:hAnsi="Simplified Arabic" w:cs="Simplified Arabic"/>
                <w:b/>
                <w:bCs/>
                <w:sz w:val="28"/>
                <w:szCs w:val="28"/>
                <w:rtl/>
              </w:rPr>
            </w:pPr>
            <w:r>
              <w:rPr>
                <w:rFonts w:ascii="Simplified Arabic" w:hAnsi="Simplified Arabic" w:cs="Simplified Arabic" w:hint="cs"/>
                <w:b/>
                <w:bCs/>
                <w:sz w:val="28"/>
                <w:szCs w:val="28"/>
                <w:rtl/>
              </w:rPr>
              <w:t>المقدمة</w:t>
            </w:r>
          </w:p>
        </w:tc>
        <w:tc>
          <w:tcPr>
            <w:tcW w:w="1403" w:type="dxa"/>
            <w:shd w:val="clear" w:color="auto" w:fill="BDD6EE" w:themeFill="accent1" w:themeFillTint="66"/>
          </w:tcPr>
          <w:p w:rsidR="00BC4AFB" w:rsidRDefault="00BC4AFB" w:rsidP="00D94F7D">
            <w:pPr>
              <w:tabs>
                <w:tab w:val="right" w:pos="4482"/>
              </w:tabs>
              <w:bidi/>
              <w:rPr>
                <w:rFonts w:ascii="Simplified Arabic" w:hAnsi="Simplified Arabic" w:cs="Simplified Arabic"/>
                <w:b/>
                <w:bCs/>
                <w:sz w:val="28"/>
                <w:szCs w:val="28"/>
                <w:rtl/>
              </w:rPr>
            </w:pPr>
          </w:p>
        </w:tc>
      </w:tr>
      <w:tr w:rsidR="00F54411" w:rsidRPr="00362F65" w:rsidTr="00BC4AFB">
        <w:trPr>
          <w:trHeight w:val="646"/>
        </w:trPr>
        <w:tc>
          <w:tcPr>
            <w:tcW w:w="556"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sz w:val="28"/>
                <w:szCs w:val="28"/>
                <w:rtl/>
              </w:rPr>
            </w:pPr>
            <w:r>
              <w:rPr>
                <w:rFonts w:ascii="Simplified Arabic" w:hAnsi="Simplified Arabic" w:cs="Simplified Arabic" w:hint="cs"/>
                <w:sz w:val="28"/>
                <w:szCs w:val="28"/>
                <w:rtl/>
              </w:rPr>
              <w:t>6</w:t>
            </w:r>
          </w:p>
        </w:tc>
        <w:tc>
          <w:tcPr>
            <w:tcW w:w="7012" w:type="dxa"/>
            <w:shd w:val="clear" w:color="auto" w:fill="BDD6EE" w:themeFill="accent1" w:themeFillTint="66"/>
          </w:tcPr>
          <w:p w:rsidR="00BC4AFB" w:rsidRPr="00362F65" w:rsidRDefault="00F54411" w:rsidP="00BC4AFB">
            <w:pPr>
              <w:tabs>
                <w:tab w:val="right" w:pos="4482"/>
              </w:tabs>
              <w:bidi/>
              <w:rPr>
                <w:rFonts w:ascii="Simplified Arabic" w:hAnsi="Simplified Arabic" w:cs="Simplified Arabic"/>
                <w:b/>
                <w:bCs/>
                <w:sz w:val="28"/>
                <w:szCs w:val="28"/>
                <w:rtl/>
                <w:lang w:bidi="ar-IQ"/>
              </w:rPr>
            </w:pPr>
            <w:r>
              <w:rPr>
                <w:rFonts w:ascii="Simplified Arabic" w:hAnsi="Simplified Arabic" w:cs="Simplified Arabic" w:hint="cs"/>
                <w:b/>
                <w:bCs/>
                <w:sz w:val="28"/>
                <w:szCs w:val="28"/>
                <w:rtl/>
              </w:rPr>
              <w:t>الفصل الاول:</w:t>
            </w:r>
            <w:r w:rsidR="00BC4AFB">
              <w:rPr>
                <w:rFonts w:ascii="Simplified Arabic" w:hAnsi="Simplified Arabic" w:cs="Simplified Arabic" w:hint="cs"/>
                <w:b/>
                <w:bCs/>
                <w:sz w:val="28"/>
                <w:szCs w:val="28"/>
                <w:rtl/>
                <w:lang w:bidi="ar-IQ"/>
              </w:rPr>
              <w:t>منهجية البحث والدراسات السابقة</w:t>
            </w:r>
          </w:p>
        </w:tc>
        <w:tc>
          <w:tcPr>
            <w:tcW w:w="1403" w:type="dxa"/>
            <w:shd w:val="clear" w:color="auto" w:fill="BDD6EE" w:themeFill="accent1" w:themeFillTint="66"/>
          </w:tcPr>
          <w:p w:rsidR="00F54411" w:rsidRPr="00362F65" w:rsidRDefault="00F54411" w:rsidP="00D94F7D">
            <w:pPr>
              <w:tabs>
                <w:tab w:val="right" w:pos="4482"/>
              </w:tabs>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1-13</w:t>
            </w:r>
          </w:p>
        </w:tc>
      </w:tr>
      <w:tr w:rsidR="00F54411" w:rsidRPr="00362F65" w:rsidTr="00BC4AFB">
        <w:trPr>
          <w:trHeight w:val="524"/>
        </w:trPr>
        <w:tc>
          <w:tcPr>
            <w:tcW w:w="556"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sz w:val="28"/>
                <w:szCs w:val="28"/>
                <w:rtl/>
              </w:rPr>
            </w:pPr>
            <w:r>
              <w:rPr>
                <w:rFonts w:ascii="Simplified Arabic" w:hAnsi="Simplified Arabic" w:cs="Simplified Arabic" w:hint="cs"/>
                <w:sz w:val="28"/>
                <w:szCs w:val="28"/>
                <w:rtl/>
              </w:rPr>
              <w:t>7</w:t>
            </w:r>
          </w:p>
        </w:tc>
        <w:tc>
          <w:tcPr>
            <w:tcW w:w="7012" w:type="dxa"/>
            <w:shd w:val="clear" w:color="auto" w:fill="BDD6EE" w:themeFill="accent1" w:themeFillTint="66"/>
          </w:tcPr>
          <w:p w:rsidR="00F54411" w:rsidRPr="00362F65" w:rsidRDefault="00F54411" w:rsidP="00BC4AFB">
            <w:pPr>
              <w:tabs>
                <w:tab w:val="right" w:pos="4482"/>
              </w:tabs>
              <w:bidi/>
              <w:rPr>
                <w:rFonts w:ascii="Simplified Arabic" w:hAnsi="Simplified Arabic" w:cs="Simplified Arabic"/>
                <w:b/>
                <w:bCs/>
                <w:sz w:val="28"/>
                <w:szCs w:val="28"/>
                <w:rtl/>
              </w:rPr>
            </w:pPr>
            <w:r w:rsidRPr="004D3E6B">
              <w:rPr>
                <w:rFonts w:ascii="Simplified Arabic" w:hAnsi="Simplified Arabic" w:cs="Simplified Arabic" w:hint="cs"/>
                <w:b/>
                <w:bCs/>
                <w:sz w:val="28"/>
                <w:szCs w:val="28"/>
                <w:rtl/>
              </w:rPr>
              <w:t>المبحث الاول</w:t>
            </w:r>
            <w:r>
              <w:rPr>
                <w:rFonts w:ascii="Simplified Arabic" w:hAnsi="Simplified Arabic" w:cs="Simplified Arabic" w:hint="cs"/>
                <w:b/>
                <w:bCs/>
                <w:sz w:val="28"/>
                <w:szCs w:val="28"/>
                <w:rtl/>
              </w:rPr>
              <w:t xml:space="preserve">: </w:t>
            </w:r>
            <w:r w:rsidR="00BC4AFB">
              <w:rPr>
                <w:rFonts w:ascii="Simplified Arabic" w:hAnsi="Simplified Arabic" w:cs="Simplified Arabic" w:hint="cs"/>
                <w:b/>
                <w:bCs/>
                <w:sz w:val="28"/>
                <w:szCs w:val="28"/>
                <w:rtl/>
                <w:lang w:bidi="ar-IQ"/>
              </w:rPr>
              <w:t>منهجية البحث</w:t>
            </w:r>
          </w:p>
        </w:tc>
        <w:tc>
          <w:tcPr>
            <w:tcW w:w="1403"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b/>
                <w:bCs/>
                <w:sz w:val="28"/>
                <w:szCs w:val="28"/>
                <w:rtl/>
              </w:rPr>
            </w:pPr>
            <w:r>
              <w:rPr>
                <w:rFonts w:ascii="Simplified Arabic" w:hAnsi="Simplified Arabic" w:cs="Simplified Arabic" w:hint="cs"/>
                <w:b/>
                <w:bCs/>
                <w:sz w:val="28"/>
                <w:szCs w:val="28"/>
                <w:rtl/>
              </w:rPr>
              <w:t>1-8</w:t>
            </w:r>
          </w:p>
        </w:tc>
      </w:tr>
      <w:tr w:rsidR="00F54411" w:rsidRPr="00362F65" w:rsidTr="00BC4AFB">
        <w:trPr>
          <w:trHeight w:val="496"/>
        </w:trPr>
        <w:tc>
          <w:tcPr>
            <w:tcW w:w="556"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sz w:val="28"/>
                <w:szCs w:val="28"/>
                <w:rtl/>
              </w:rPr>
            </w:pPr>
            <w:r>
              <w:rPr>
                <w:rFonts w:ascii="Simplified Arabic" w:hAnsi="Simplified Arabic" w:cs="Simplified Arabic" w:hint="cs"/>
                <w:sz w:val="28"/>
                <w:szCs w:val="28"/>
                <w:rtl/>
              </w:rPr>
              <w:t>8</w:t>
            </w:r>
          </w:p>
        </w:tc>
        <w:tc>
          <w:tcPr>
            <w:tcW w:w="7012"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b/>
                <w:bCs/>
                <w:sz w:val="28"/>
                <w:szCs w:val="28"/>
                <w:rtl/>
              </w:rPr>
            </w:pPr>
            <w:r>
              <w:rPr>
                <w:rFonts w:ascii="Simplified Arabic" w:hAnsi="Simplified Arabic" w:cs="Simplified Arabic" w:hint="cs"/>
                <w:b/>
                <w:bCs/>
                <w:sz w:val="28"/>
                <w:szCs w:val="28"/>
                <w:rtl/>
              </w:rPr>
              <w:t>المبحث الثاني : الدرسات السابقة</w:t>
            </w:r>
          </w:p>
        </w:tc>
        <w:tc>
          <w:tcPr>
            <w:tcW w:w="1403"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b/>
                <w:bCs/>
                <w:sz w:val="28"/>
                <w:szCs w:val="28"/>
                <w:rtl/>
              </w:rPr>
            </w:pPr>
            <w:r>
              <w:rPr>
                <w:rFonts w:ascii="Simplified Arabic" w:hAnsi="Simplified Arabic" w:cs="Simplified Arabic" w:hint="cs"/>
                <w:b/>
                <w:bCs/>
                <w:sz w:val="28"/>
                <w:szCs w:val="28"/>
                <w:rtl/>
              </w:rPr>
              <w:t>8-13</w:t>
            </w:r>
          </w:p>
        </w:tc>
      </w:tr>
      <w:tr w:rsidR="00F54411" w:rsidRPr="00362F65" w:rsidTr="00BC4AFB">
        <w:trPr>
          <w:trHeight w:val="524"/>
        </w:trPr>
        <w:tc>
          <w:tcPr>
            <w:tcW w:w="556"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sz w:val="28"/>
                <w:szCs w:val="28"/>
                <w:rtl/>
              </w:rPr>
            </w:pPr>
            <w:r>
              <w:rPr>
                <w:rFonts w:ascii="Simplified Arabic" w:hAnsi="Simplified Arabic" w:cs="Simplified Arabic" w:hint="cs"/>
                <w:sz w:val="28"/>
                <w:szCs w:val="28"/>
                <w:rtl/>
              </w:rPr>
              <w:t>9</w:t>
            </w:r>
          </w:p>
        </w:tc>
        <w:tc>
          <w:tcPr>
            <w:tcW w:w="7012"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b/>
                <w:bCs/>
                <w:sz w:val="28"/>
                <w:szCs w:val="28"/>
                <w:rtl/>
                <w:lang w:bidi="ar-IQ"/>
              </w:rPr>
            </w:pPr>
            <w:r>
              <w:rPr>
                <w:rFonts w:ascii="Simplified Arabic" w:hAnsi="Simplified Arabic" w:cs="Simplified Arabic" w:hint="cs"/>
                <w:b/>
                <w:bCs/>
                <w:sz w:val="28"/>
                <w:szCs w:val="28"/>
                <w:rtl/>
              </w:rPr>
              <w:t xml:space="preserve">الفصل الثاني : </w:t>
            </w:r>
            <w:r w:rsidRPr="004D3E6B">
              <w:rPr>
                <w:rFonts w:ascii="Simplified Arabic" w:hAnsi="Simplified Arabic" w:cs="Simplified Arabic"/>
                <w:b/>
                <w:bCs/>
                <w:sz w:val="28"/>
                <w:szCs w:val="28"/>
                <w:rtl/>
                <w:lang w:bidi="ar-IQ"/>
              </w:rPr>
              <w:t xml:space="preserve">القيادة الريادية والميزة التنافسية </w:t>
            </w:r>
          </w:p>
        </w:tc>
        <w:tc>
          <w:tcPr>
            <w:tcW w:w="1403"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b/>
                <w:bCs/>
                <w:sz w:val="28"/>
                <w:szCs w:val="28"/>
                <w:rtl/>
              </w:rPr>
            </w:pPr>
            <w:r>
              <w:rPr>
                <w:rFonts w:ascii="Simplified Arabic" w:hAnsi="Simplified Arabic" w:cs="Simplified Arabic" w:hint="cs"/>
                <w:b/>
                <w:bCs/>
                <w:sz w:val="28"/>
                <w:szCs w:val="28"/>
                <w:rtl/>
              </w:rPr>
              <w:t>14-25</w:t>
            </w:r>
          </w:p>
        </w:tc>
      </w:tr>
      <w:tr w:rsidR="00F54411" w:rsidRPr="00362F65" w:rsidTr="00BC4AFB">
        <w:trPr>
          <w:trHeight w:val="496"/>
        </w:trPr>
        <w:tc>
          <w:tcPr>
            <w:tcW w:w="556"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sz w:val="28"/>
                <w:szCs w:val="28"/>
                <w:rtl/>
              </w:rPr>
            </w:pPr>
            <w:r>
              <w:rPr>
                <w:rFonts w:ascii="Simplified Arabic" w:hAnsi="Simplified Arabic" w:cs="Simplified Arabic" w:hint="cs"/>
                <w:sz w:val="28"/>
                <w:szCs w:val="28"/>
                <w:rtl/>
              </w:rPr>
              <w:t>10</w:t>
            </w:r>
          </w:p>
        </w:tc>
        <w:tc>
          <w:tcPr>
            <w:tcW w:w="7012"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b/>
                <w:bCs/>
                <w:sz w:val="28"/>
                <w:szCs w:val="28"/>
                <w:rtl/>
                <w:lang w:bidi="ar-IQ"/>
              </w:rPr>
            </w:pPr>
            <w:r w:rsidRPr="004D3E6B">
              <w:rPr>
                <w:rFonts w:ascii="Simplified Arabic" w:hAnsi="Simplified Arabic" w:cs="Simplified Arabic"/>
                <w:b/>
                <w:bCs/>
                <w:sz w:val="28"/>
                <w:szCs w:val="28"/>
                <w:rtl/>
                <w:lang w:bidi="ar-IQ"/>
              </w:rPr>
              <w:t xml:space="preserve">المبحث الاول </w:t>
            </w:r>
            <w:r>
              <w:rPr>
                <w:rFonts w:ascii="Simplified Arabic" w:hAnsi="Simplified Arabic" w:cs="Simplified Arabic" w:hint="cs"/>
                <w:b/>
                <w:bCs/>
                <w:sz w:val="28"/>
                <w:szCs w:val="28"/>
                <w:rtl/>
                <w:lang w:bidi="ar-IQ"/>
              </w:rPr>
              <w:t xml:space="preserve">: </w:t>
            </w:r>
            <w:r w:rsidRPr="004D3E6B">
              <w:rPr>
                <w:rFonts w:ascii="Simplified Arabic" w:hAnsi="Simplified Arabic" w:cs="Simplified Arabic"/>
                <w:b/>
                <w:bCs/>
                <w:sz w:val="28"/>
                <w:szCs w:val="28"/>
                <w:rtl/>
                <w:lang w:bidi="ar-IQ"/>
              </w:rPr>
              <w:t>الاطار الفلسفي لمفهوم القيادة الريادية</w:t>
            </w:r>
          </w:p>
        </w:tc>
        <w:tc>
          <w:tcPr>
            <w:tcW w:w="1403"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14-20</w:t>
            </w:r>
          </w:p>
        </w:tc>
      </w:tr>
      <w:tr w:rsidR="00F54411" w:rsidRPr="00362F65" w:rsidTr="00BC4AFB">
        <w:trPr>
          <w:trHeight w:val="524"/>
        </w:trPr>
        <w:tc>
          <w:tcPr>
            <w:tcW w:w="556" w:type="dxa"/>
            <w:shd w:val="clear" w:color="auto" w:fill="BDD6EE" w:themeFill="accent1" w:themeFillTint="66"/>
          </w:tcPr>
          <w:p w:rsidR="00F54411" w:rsidRDefault="00F54411" w:rsidP="00D94F7D">
            <w:pPr>
              <w:tabs>
                <w:tab w:val="right" w:pos="4482"/>
              </w:tabs>
              <w:bidi/>
              <w:rPr>
                <w:rFonts w:ascii="Simplified Arabic" w:hAnsi="Simplified Arabic" w:cs="Simplified Arabic"/>
                <w:sz w:val="28"/>
                <w:szCs w:val="28"/>
                <w:rtl/>
              </w:rPr>
            </w:pPr>
          </w:p>
        </w:tc>
        <w:tc>
          <w:tcPr>
            <w:tcW w:w="7012" w:type="dxa"/>
            <w:shd w:val="clear" w:color="auto" w:fill="BDD6EE" w:themeFill="accent1" w:themeFillTint="66"/>
          </w:tcPr>
          <w:p w:rsidR="00F54411" w:rsidRPr="004D3E6B" w:rsidRDefault="00F54411" w:rsidP="00D94F7D">
            <w:pPr>
              <w:tabs>
                <w:tab w:val="right" w:pos="4482"/>
              </w:tabs>
              <w:bidi/>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المبحث الثاني : </w:t>
            </w:r>
            <w:r w:rsidRPr="004D3E6B">
              <w:rPr>
                <w:rFonts w:ascii="Simplified Arabic" w:hAnsi="Simplified Arabic" w:cs="Simplified Arabic" w:hint="cs"/>
                <w:b/>
                <w:bCs/>
                <w:sz w:val="28"/>
                <w:szCs w:val="28"/>
                <w:rtl/>
                <w:lang w:bidi="ar-IQ"/>
              </w:rPr>
              <w:t>الميزة التنافسية</w:t>
            </w:r>
          </w:p>
        </w:tc>
        <w:tc>
          <w:tcPr>
            <w:tcW w:w="1403"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21-25</w:t>
            </w:r>
          </w:p>
        </w:tc>
      </w:tr>
      <w:tr w:rsidR="00F54411" w:rsidRPr="00362F65" w:rsidTr="00BC4AFB">
        <w:trPr>
          <w:trHeight w:val="1017"/>
        </w:trPr>
        <w:tc>
          <w:tcPr>
            <w:tcW w:w="556" w:type="dxa"/>
            <w:shd w:val="clear" w:color="auto" w:fill="BDD6EE" w:themeFill="accent1" w:themeFillTint="66"/>
          </w:tcPr>
          <w:p w:rsidR="00F54411" w:rsidRDefault="00F54411" w:rsidP="00D94F7D">
            <w:pPr>
              <w:tabs>
                <w:tab w:val="right" w:pos="4482"/>
              </w:tabs>
              <w:bidi/>
              <w:rPr>
                <w:rFonts w:ascii="Simplified Arabic" w:hAnsi="Simplified Arabic" w:cs="Simplified Arabic"/>
                <w:sz w:val="28"/>
                <w:szCs w:val="28"/>
                <w:rtl/>
              </w:rPr>
            </w:pPr>
          </w:p>
        </w:tc>
        <w:tc>
          <w:tcPr>
            <w:tcW w:w="7012" w:type="dxa"/>
            <w:shd w:val="clear" w:color="auto" w:fill="BDD6EE" w:themeFill="accent1" w:themeFillTint="66"/>
          </w:tcPr>
          <w:p w:rsidR="00F54411" w:rsidRPr="004D3E6B" w:rsidRDefault="00F54411" w:rsidP="00D94F7D">
            <w:pPr>
              <w:tabs>
                <w:tab w:val="right" w:pos="4482"/>
              </w:tabs>
              <w:bidi/>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الفصل الثالث </w:t>
            </w:r>
            <w:r w:rsidRPr="004D3E6B">
              <w:rPr>
                <w:rFonts w:ascii="Simplified Arabic" w:hAnsi="Simplified Arabic" w:cs="Simplified Arabic" w:hint="cs"/>
                <w:b/>
                <w:bCs/>
                <w:sz w:val="28"/>
                <w:szCs w:val="28"/>
                <w:rtl/>
                <w:lang w:bidi="ar-IQ"/>
              </w:rPr>
              <w:t>اختبار علاقات الارتباط والتأثير وفرضيات الفروق لمتغيرات الدراسة</w:t>
            </w:r>
          </w:p>
        </w:tc>
        <w:tc>
          <w:tcPr>
            <w:tcW w:w="1403"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26-29</w:t>
            </w:r>
          </w:p>
        </w:tc>
      </w:tr>
      <w:tr w:rsidR="00F54411" w:rsidRPr="00362F65" w:rsidTr="00BC4AFB">
        <w:trPr>
          <w:trHeight w:val="524"/>
        </w:trPr>
        <w:tc>
          <w:tcPr>
            <w:tcW w:w="556" w:type="dxa"/>
            <w:shd w:val="clear" w:color="auto" w:fill="BDD6EE" w:themeFill="accent1" w:themeFillTint="66"/>
          </w:tcPr>
          <w:p w:rsidR="00F54411" w:rsidRDefault="00F54411" w:rsidP="00D94F7D">
            <w:pPr>
              <w:tabs>
                <w:tab w:val="right" w:pos="4482"/>
              </w:tabs>
              <w:bidi/>
              <w:rPr>
                <w:rFonts w:ascii="Simplified Arabic" w:hAnsi="Simplified Arabic" w:cs="Simplified Arabic"/>
                <w:sz w:val="28"/>
                <w:szCs w:val="28"/>
                <w:rtl/>
              </w:rPr>
            </w:pPr>
          </w:p>
        </w:tc>
        <w:tc>
          <w:tcPr>
            <w:tcW w:w="7012" w:type="dxa"/>
            <w:shd w:val="clear" w:color="auto" w:fill="BDD6EE" w:themeFill="accent1" w:themeFillTint="66"/>
          </w:tcPr>
          <w:p w:rsidR="00F54411" w:rsidRPr="004D3E6B" w:rsidRDefault="00F54411" w:rsidP="00D94F7D">
            <w:pPr>
              <w:tabs>
                <w:tab w:val="right" w:pos="4482"/>
              </w:tabs>
              <w:bidi/>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الفصل الرابع : الاستنتاجات والتوصيات </w:t>
            </w:r>
          </w:p>
        </w:tc>
        <w:tc>
          <w:tcPr>
            <w:tcW w:w="1403"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30-31</w:t>
            </w:r>
          </w:p>
        </w:tc>
      </w:tr>
      <w:tr w:rsidR="00F54411" w:rsidRPr="00362F65" w:rsidTr="00BC4AFB">
        <w:trPr>
          <w:trHeight w:val="496"/>
        </w:trPr>
        <w:tc>
          <w:tcPr>
            <w:tcW w:w="556" w:type="dxa"/>
            <w:shd w:val="clear" w:color="auto" w:fill="BDD6EE" w:themeFill="accent1" w:themeFillTint="66"/>
          </w:tcPr>
          <w:p w:rsidR="00F54411" w:rsidRDefault="00F54411" w:rsidP="00D94F7D">
            <w:pPr>
              <w:tabs>
                <w:tab w:val="right" w:pos="4482"/>
              </w:tabs>
              <w:bidi/>
              <w:rPr>
                <w:rFonts w:ascii="Simplified Arabic" w:hAnsi="Simplified Arabic" w:cs="Simplified Arabic"/>
                <w:sz w:val="28"/>
                <w:szCs w:val="28"/>
                <w:rtl/>
              </w:rPr>
            </w:pPr>
          </w:p>
        </w:tc>
        <w:tc>
          <w:tcPr>
            <w:tcW w:w="7012" w:type="dxa"/>
            <w:shd w:val="clear" w:color="auto" w:fill="BDD6EE" w:themeFill="accent1" w:themeFillTint="66"/>
          </w:tcPr>
          <w:p w:rsidR="00F54411" w:rsidRPr="004D3E6B" w:rsidRDefault="00F54411" w:rsidP="00D94F7D">
            <w:pPr>
              <w:tabs>
                <w:tab w:val="right" w:pos="4482"/>
              </w:tabs>
              <w:bidi/>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المصادر </w:t>
            </w:r>
          </w:p>
        </w:tc>
        <w:tc>
          <w:tcPr>
            <w:tcW w:w="1403"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32-35</w:t>
            </w:r>
          </w:p>
        </w:tc>
      </w:tr>
      <w:tr w:rsidR="00F54411" w:rsidRPr="00362F65" w:rsidTr="00BC4AFB">
        <w:trPr>
          <w:trHeight w:val="524"/>
        </w:trPr>
        <w:tc>
          <w:tcPr>
            <w:tcW w:w="556" w:type="dxa"/>
            <w:shd w:val="clear" w:color="auto" w:fill="BDD6EE" w:themeFill="accent1" w:themeFillTint="66"/>
          </w:tcPr>
          <w:p w:rsidR="00F54411" w:rsidRDefault="00F54411" w:rsidP="00D94F7D">
            <w:pPr>
              <w:tabs>
                <w:tab w:val="right" w:pos="4482"/>
              </w:tabs>
              <w:bidi/>
              <w:rPr>
                <w:rFonts w:ascii="Simplified Arabic" w:hAnsi="Simplified Arabic" w:cs="Simplified Arabic"/>
                <w:sz w:val="28"/>
                <w:szCs w:val="28"/>
                <w:rtl/>
              </w:rPr>
            </w:pPr>
          </w:p>
        </w:tc>
        <w:tc>
          <w:tcPr>
            <w:tcW w:w="7012" w:type="dxa"/>
            <w:shd w:val="clear" w:color="auto" w:fill="BDD6EE" w:themeFill="accent1" w:themeFillTint="66"/>
          </w:tcPr>
          <w:p w:rsidR="00F54411" w:rsidRPr="004D3E6B" w:rsidRDefault="00F54411" w:rsidP="00D94F7D">
            <w:pPr>
              <w:tabs>
                <w:tab w:val="right" w:pos="4482"/>
              </w:tabs>
              <w:bidi/>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الملاحق </w:t>
            </w:r>
          </w:p>
        </w:tc>
        <w:tc>
          <w:tcPr>
            <w:tcW w:w="1403" w:type="dxa"/>
            <w:shd w:val="clear" w:color="auto" w:fill="BDD6EE" w:themeFill="accent1" w:themeFillTint="66"/>
          </w:tcPr>
          <w:p w:rsidR="00F54411" w:rsidRPr="00362F65" w:rsidRDefault="00F54411" w:rsidP="00D94F7D">
            <w:pPr>
              <w:tabs>
                <w:tab w:val="right" w:pos="4482"/>
              </w:tabs>
              <w:bidi/>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36-39</w:t>
            </w:r>
          </w:p>
        </w:tc>
      </w:tr>
    </w:tbl>
    <w:p w:rsidR="00F54411" w:rsidRDefault="00F54411" w:rsidP="00F54411">
      <w:pPr>
        <w:bidi/>
        <w:jc w:val="both"/>
        <w:rPr>
          <w:sz w:val="28"/>
          <w:szCs w:val="28"/>
          <w:rtl/>
        </w:rPr>
      </w:pPr>
    </w:p>
    <w:p w:rsidR="00F54411" w:rsidRDefault="00F54411" w:rsidP="00F54411">
      <w:pPr>
        <w:bidi/>
        <w:jc w:val="both"/>
        <w:rPr>
          <w:sz w:val="28"/>
          <w:szCs w:val="28"/>
          <w:rtl/>
        </w:rPr>
      </w:pPr>
    </w:p>
    <w:p w:rsidR="00F54411" w:rsidRDefault="00F54411" w:rsidP="00F54411">
      <w:pPr>
        <w:bidi/>
        <w:jc w:val="both"/>
        <w:rPr>
          <w:sz w:val="28"/>
          <w:szCs w:val="28"/>
          <w:rtl/>
        </w:rPr>
      </w:pPr>
    </w:p>
    <w:p w:rsidR="00F54411" w:rsidRPr="00F83001" w:rsidRDefault="00F54411" w:rsidP="00F54411">
      <w:pPr>
        <w:bidi/>
        <w:jc w:val="both"/>
        <w:rPr>
          <w:sz w:val="28"/>
          <w:szCs w:val="28"/>
        </w:rPr>
      </w:pPr>
    </w:p>
    <w:p w:rsidR="009D41AE" w:rsidRDefault="009D41AE" w:rsidP="009D41AE">
      <w:pPr>
        <w:bidi/>
        <w:jc w:val="both"/>
        <w:rPr>
          <w:rtl/>
        </w:rPr>
      </w:pPr>
    </w:p>
    <w:p w:rsidR="00F54411" w:rsidRDefault="00F54411" w:rsidP="00F54411">
      <w:pPr>
        <w:bidi/>
        <w:jc w:val="both"/>
        <w:rPr>
          <w:rtl/>
        </w:rPr>
      </w:pPr>
    </w:p>
    <w:p w:rsidR="00304DE6" w:rsidRDefault="00304DE6" w:rsidP="00304DE6">
      <w:pPr>
        <w:bidi/>
        <w:jc w:val="both"/>
        <w:rPr>
          <w:rtl/>
        </w:rPr>
      </w:pPr>
    </w:p>
    <w:p w:rsidR="00F54411" w:rsidRDefault="00F54411" w:rsidP="00F54411">
      <w:pPr>
        <w:bidi/>
        <w:jc w:val="both"/>
        <w:rPr>
          <w:rtl/>
        </w:rPr>
      </w:pPr>
    </w:p>
    <w:p w:rsidR="00F54411" w:rsidRPr="00EF3C45" w:rsidRDefault="00F54411" w:rsidP="00F54411">
      <w:pPr>
        <w:bidi/>
        <w:jc w:val="both"/>
        <w:rPr>
          <w:rFonts w:ascii="Simplified Arabic" w:hAnsi="Simplified Arabic" w:cs="Simplified Arabic"/>
          <w:b/>
          <w:bCs/>
          <w:sz w:val="38"/>
          <w:szCs w:val="38"/>
          <w:u w:val="single"/>
          <w:rtl/>
        </w:rPr>
      </w:pPr>
      <w:r w:rsidRPr="00EF3C45">
        <w:rPr>
          <w:rFonts w:ascii="Simplified Arabic" w:hAnsi="Simplified Arabic" w:cs="Simplified Arabic"/>
          <w:b/>
          <w:bCs/>
          <w:sz w:val="38"/>
          <w:szCs w:val="38"/>
          <w:u w:val="single"/>
          <w:rtl/>
        </w:rPr>
        <w:t>المقدمة</w:t>
      </w:r>
    </w:p>
    <w:p w:rsidR="00F54411" w:rsidRDefault="00F54411" w:rsidP="00F54411">
      <w:pPr>
        <w:bidi/>
        <w:jc w:val="both"/>
        <w:rPr>
          <w:rFonts w:ascii="Simplified Arabic" w:hAnsi="Simplified Arabic" w:cs="Simplified Arabic"/>
          <w:sz w:val="28"/>
          <w:szCs w:val="28"/>
          <w:rtl/>
        </w:rPr>
      </w:pPr>
      <w:r w:rsidRPr="00EF3C45">
        <w:rPr>
          <w:rFonts w:ascii="Simplified Arabic" w:hAnsi="Simplified Arabic" w:cs="Simplified Arabic"/>
          <w:sz w:val="28"/>
          <w:szCs w:val="28"/>
          <w:rtl/>
        </w:rPr>
        <w:t xml:space="preserve">ظهر مفهوم ريادة الأعمال في الكتابات الاقتصادية منذ كتابات الاقتصادي </w:t>
      </w:r>
      <w:r w:rsidR="006078A3" w:rsidRPr="00EF3C45">
        <w:rPr>
          <w:rFonts w:ascii="Simplified Arabic" w:hAnsi="Simplified Arabic" w:cs="Simplified Arabic" w:hint="cs"/>
          <w:sz w:val="28"/>
          <w:szCs w:val="28"/>
          <w:rtl/>
        </w:rPr>
        <w:t>الايرلندي ريتشار</w:t>
      </w:r>
      <w:r w:rsidR="006078A3" w:rsidRPr="00EF3C45">
        <w:rPr>
          <w:rFonts w:ascii="Simplified Arabic" w:hAnsi="Simplified Arabic" w:cs="Simplified Arabic" w:hint="eastAsia"/>
          <w:sz w:val="28"/>
          <w:szCs w:val="28"/>
          <w:rtl/>
        </w:rPr>
        <w:t>د</w:t>
      </w:r>
      <w:r w:rsidRPr="00EF3C45">
        <w:rPr>
          <w:rFonts w:ascii="Simplified Arabic" w:hAnsi="Simplified Arabic" w:cs="Simplified Arabic"/>
          <w:sz w:val="28"/>
          <w:szCs w:val="28"/>
          <w:rtl/>
        </w:rPr>
        <w:t xml:space="preserve"> كانتيلون (17341680م) وعبر عنه بنوع من الشخصية على استعداد </w:t>
      </w:r>
      <w:r w:rsidR="006078A3" w:rsidRPr="00EF3C45">
        <w:rPr>
          <w:rFonts w:ascii="Simplified Arabic" w:hAnsi="Simplified Arabic" w:cs="Simplified Arabic" w:hint="cs"/>
          <w:sz w:val="28"/>
          <w:szCs w:val="28"/>
          <w:rtl/>
        </w:rPr>
        <w:t>لتأسيس مشرو</w:t>
      </w:r>
      <w:r w:rsidR="006078A3" w:rsidRPr="00EF3C45">
        <w:rPr>
          <w:rFonts w:ascii="Simplified Arabic" w:hAnsi="Simplified Arabic" w:cs="Simplified Arabic" w:hint="eastAsia"/>
          <w:sz w:val="28"/>
          <w:szCs w:val="28"/>
          <w:rtl/>
        </w:rPr>
        <w:t>ع</w:t>
      </w:r>
      <w:r w:rsidRPr="00EF3C45">
        <w:rPr>
          <w:rFonts w:ascii="Simplified Arabic" w:hAnsi="Simplified Arabic" w:cs="Simplified Arabic"/>
          <w:sz w:val="28"/>
          <w:szCs w:val="28"/>
          <w:rtl/>
        </w:rPr>
        <w:t xml:space="preserve"> جديد أو مؤسسة وتقبل المسؤولية الكاملة عن النتائج غير المؤكدة. كما أن</w:t>
      </w:r>
      <w:r w:rsidR="006078A3" w:rsidRPr="00EF3C45">
        <w:rPr>
          <w:rFonts w:ascii="Simplified Arabic" w:hAnsi="Simplified Arabic" w:cs="Simplified Arabic" w:hint="cs"/>
          <w:sz w:val="28"/>
          <w:szCs w:val="28"/>
          <w:rtl/>
        </w:rPr>
        <w:t xml:space="preserve"> </w:t>
      </w:r>
      <w:r w:rsidRPr="00EF3C45">
        <w:rPr>
          <w:rFonts w:ascii="Simplified Arabic" w:hAnsi="Simplified Arabic" w:cs="Simplified Arabic"/>
          <w:sz w:val="28"/>
          <w:szCs w:val="28"/>
          <w:rtl/>
        </w:rPr>
        <w:t>القيادة الريادية تتضمن الريادة الإدارية وتشكل أحد أهم صفات تطبيق وتوليد</w:t>
      </w:r>
      <w:r w:rsidR="006078A3" w:rsidRPr="00EF3C45">
        <w:rPr>
          <w:rFonts w:ascii="Simplified Arabic" w:hAnsi="Simplified Arabic" w:cs="Simplified Arabic" w:hint="cs"/>
          <w:sz w:val="28"/>
          <w:szCs w:val="28"/>
          <w:rtl/>
        </w:rPr>
        <w:t xml:space="preserve"> </w:t>
      </w:r>
      <w:r w:rsidRPr="00EF3C45">
        <w:rPr>
          <w:rFonts w:ascii="Simplified Arabic" w:hAnsi="Simplified Arabic" w:cs="Simplified Arabic"/>
          <w:sz w:val="28"/>
          <w:szCs w:val="28"/>
          <w:rtl/>
        </w:rPr>
        <w:t>الأفكار الإبداعية المبتكرة في الإدارة والتوظيف، بل ويعتبر الإبداع والابتكار الإداري أيضاً</w:t>
      </w:r>
      <w:r w:rsidR="006078A3" w:rsidRPr="00EF3C45">
        <w:rPr>
          <w:rFonts w:ascii="Simplified Arabic" w:hAnsi="Simplified Arabic" w:cs="Simplified Arabic" w:hint="cs"/>
          <w:sz w:val="28"/>
          <w:szCs w:val="28"/>
          <w:rtl/>
        </w:rPr>
        <w:t xml:space="preserve"> </w:t>
      </w:r>
      <w:r w:rsidRPr="00EF3C45">
        <w:rPr>
          <w:rFonts w:ascii="Simplified Arabic" w:hAnsi="Simplified Arabic" w:cs="Simplified Arabic"/>
          <w:sz w:val="28"/>
          <w:szCs w:val="28"/>
          <w:rtl/>
        </w:rPr>
        <w:t xml:space="preserve">على أنه أهم الاحتياجات التي تحقق القيادة الريادية وذلك تم حدوثه في </w:t>
      </w:r>
      <w:r w:rsidR="006078A3" w:rsidRPr="00EF3C45">
        <w:rPr>
          <w:rFonts w:ascii="Simplified Arabic" w:hAnsi="Simplified Arabic" w:cs="Simplified Arabic" w:hint="cs"/>
          <w:sz w:val="28"/>
          <w:szCs w:val="28"/>
          <w:rtl/>
        </w:rPr>
        <w:t>بدايات ترسي</w:t>
      </w:r>
      <w:r w:rsidR="006078A3" w:rsidRPr="00EF3C45">
        <w:rPr>
          <w:rFonts w:ascii="Simplified Arabic" w:hAnsi="Simplified Arabic" w:cs="Simplified Arabic" w:hint="eastAsia"/>
          <w:sz w:val="28"/>
          <w:szCs w:val="28"/>
          <w:rtl/>
        </w:rPr>
        <w:t>خ</w:t>
      </w:r>
      <w:r w:rsidRPr="00EF3C45">
        <w:rPr>
          <w:rFonts w:ascii="Simplified Arabic" w:hAnsi="Simplified Arabic" w:cs="Simplified Arabic"/>
          <w:sz w:val="28"/>
          <w:szCs w:val="28"/>
          <w:rtl/>
        </w:rPr>
        <w:t xml:space="preserve"> ثقافة المفهوم الجديد للقيادة الاستراتيجية التي تم اعتبارها أحد </w:t>
      </w:r>
      <w:r w:rsidR="006078A3" w:rsidRPr="00EF3C45">
        <w:rPr>
          <w:rFonts w:ascii="Simplified Arabic" w:hAnsi="Simplified Arabic" w:cs="Simplified Arabic" w:hint="cs"/>
          <w:sz w:val="28"/>
          <w:szCs w:val="28"/>
          <w:rtl/>
        </w:rPr>
        <w:t>مكونات المهار</w:t>
      </w:r>
      <w:r w:rsidR="006078A3" w:rsidRPr="00EF3C45">
        <w:rPr>
          <w:rFonts w:ascii="Simplified Arabic" w:hAnsi="Simplified Arabic" w:cs="Simplified Arabic" w:hint="eastAsia"/>
          <w:sz w:val="28"/>
          <w:szCs w:val="28"/>
          <w:rtl/>
        </w:rPr>
        <w:t>ة</w:t>
      </w:r>
      <w:r w:rsidRPr="00EF3C45">
        <w:rPr>
          <w:rFonts w:ascii="Simplified Arabic" w:hAnsi="Simplified Arabic" w:cs="Simplified Arabic"/>
          <w:sz w:val="28"/>
          <w:szCs w:val="28"/>
          <w:rtl/>
        </w:rPr>
        <w:t xml:space="preserve"> الرئيسية للمديرين ورواد الأعمال</w:t>
      </w:r>
      <w:r w:rsidR="006078A3" w:rsidRPr="00EF3C45">
        <w:rPr>
          <w:rFonts w:ascii="Simplified Arabic" w:hAnsi="Simplified Arabic" w:cs="Simplified Arabic" w:hint="cs"/>
          <w:sz w:val="28"/>
          <w:szCs w:val="28"/>
          <w:rtl/>
        </w:rPr>
        <w:t xml:space="preserve"> </w:t>
      </w:r>
      <w:r w:rsidRPr="00EF3C45">
        <w:rPr>
          <w:rFonts w:ascii="Simplified Arabic" w:hAnsi="Simplified Arabic" w:cs="Simplified Arabic"/>
          <w:sz w:val="28"/>
          <w:szCs w:val="28"/>
          <w:rtl/>
        </w:rPr>
        <w:t>كما أصبحت الميزة التنافسية تقاس بمدى القدرة على الإبداع والابتكار والتجديد</w:t>
      </w:r>
      <w:r w:rsidR="006078A3" w:rsidRPr="00EF3C45">
        <w:rPr>
          <w:rFonts w:ascii="Simplified Arabic" w:hAnsi="Simplified Arabic" w:cs="Simplified Arabic" w:hint="cs"/>
          <w:sz w:val="28"/>
          <w:szCs w:val="28"/>
          <w:rtl/>
        </w:rPr>
        <w:t xml:space="preserve"> </w:t>
      </w:r>
      <w:r w:rsidRPr="00EF3C45">
        <w:rPr>
          <w:rFonts w:ascii="Simplified Arabic" w:hAnsi="Simplified Arabic" w:cs="Simplified Arabic"/>
          <w:sz w:val="28"/>
          <w:szCs w:val="28"/>
          <w:rtl/>
        </w:rPr>
        <w:t xml:space="preserve">الذى يتماشى في نفس الوقت مع متطلبات الأسواق الخارجية مما فتح مجالات </w:t>
      </w:r>
      <w:r w:rsidR="006078A3" w:rsidRPr="00EF3C45">
        <w:rPr>
          <w:rFonts w:ascii="Simplified Arabic" w:hAnsi="Simplified Arabic" w:cs="Simplified Arabic" w:hint="cs"/>
          <w:sz w:val="28"/>
          <w:szCs w:val="28"/>
          <w:rtl/>
        </w:rPr>
        <w:t>واسعة للنم</w:t>
      </w:r>
      <w:r w:rsidR="006078A3" w:rsidRPr="00EF3C45">
        <w:rPr>
          <w:rFonts w:ascii="Simplified Arabic" w:hAnsi="Simplified Arabic" w:cs="Simplified Arabic" w:hint="eastAsia"/>
          <w:sz w:val="28"/>
          <w:szCs w:val="28"/>
          <w:rtl/>
        </w:rPr>
        <w:t>و</w:t>
      </w:r>
      <w:r w:rsidRPr="00EF3C45">
        <w:rPr>
          <w:rFonts w:ascii="Simplified Arabic" w:hAnsi="Simplified Arabic" w:cs="Simplified Arabic"/>
          <w:sz w:val="28"/>
          <w:szCs w:val="28"/>
          <w:rtl/>
        </w:rPr>
        <w:t xml:space="preserve"> أمام المؤسسات واقتحام الكثير من الأسواق ويمكن القول أن الميزة </w:t>
      </w:r>
      <w:r w:rsidR="006078A3" w:rsidRPr="00EF3C45">
        <w:rPr>
          <w:rFonts w:ascii="Simplified Arabic" w:hAnsi="Simplified Arabic" w:cs="Simplified Arabic" w:hint="cs"/>
          <w:sz w:val="28"/>
          <w:szCs w:val="28"/>
          <w:rtl/>
        </w:rPr>
        <w:t>التنافسية ف</w:t>
      </w:r>
      <w:r w:rsidR="006078A3" w:rsidRPr="00EF3C45">
        <w:rPr>
          <w:rFonts w:ascii="Simplified Arabic" w:hAnsi="Simplified Arabic" w:cs="Simplified Arabic" w:hint="eastAsia"/>
          <w:sz w:val="28"/>
          <w:szCs w:val="28"/>
          <w:rtl/>
        </w:rPr>
        <w:t>ي</w:t>
      </w:r>
      <w:r w:rsidRPr="00EF3C45">
        <w:rPr>
          <w:rFonts w:ascii="Simplified Arabic" w:hAnsi="Simplified Arabic" w:cs="Simplified Arabic"/>
          <w:sz w:val="28"/>
          <w:szCs w:val="28"/>
          <w:rtl/>
        </w:rPr>
        <w:t xml:space="preserve"> الوقت الحالي لا تعتبر فرصة في حد ذاتها بقدر ما هي تهديد لأن المؤسسة </w:t>
      </w:r>
      <w:r w:rsidR="006078A3" w:rsidRPr="00EF3C45">
        <w:rPr>
          <w:rFonts w:ascii="Simplified Arabic" w:hAnsi="Simplified Arabic" w:cs="Simplified Arabic" w:hint="cs"/>
          <w:sz w:val="28"/>
          <w:szCs w:val="28"/>
          <w:rtl/>
        </w:rPr>
        <w:t>التي تحق</w:t>
      </w:r>
      <w:r w:rsidR="006078A3" w:rsidRPr="00EF3C45">
        <w:rPr>
          <w:rFonts w:ascii="Simplified Arabic" w:hAnsi="Simplified Arabic" w:cs="Simplified Arabic" w:hint="eastAsia"/>
          <w:sz w:val="28"/>
          <w:szCs w:val="28"/>
          <w:rtl/>
        </w:rPr>
        <w:t>ق</w:t>
      </w:r>
      <w:r w:rsidRPr="00EF3C45">
        <w:rPr>
          <w:rFonts w:ascii="Simplified Arabic" w:hAnsi="Simplified Arabic" w:cs="Simplified Arabic"/>
          <w:sz w:val="28"/>
          <w:szCs w:val="28"/>
          <w:rtl/>
        </w:rPr>
        <w:t xml:space="preserve"> هذا التميز تصبح محل اهتمام كل المنافسين للوصول إليها وتحقيق هذا التميزأو التفوق بالاعتماد على كل الطرق والوسائل. عليه فالمؤسسة بحاجة للعمل </w:t>
      </w:r>
      <w:r w:rsidR="006078A3" w:rsidRPr="00EF3C45">
        <w:rPr>
          <w:rFonts w:ascii="Simplified Arabic" w:hAnsi="Simplified Arabic" w:cs="Simplified Arabic" w:hint="cs"/>
          <w:sz w:val="28"/>
          <w:szCs w:val="28"/>
          <w:rtl/>
        </w:rPr>
        <w:t>على التحسي</w:t>
      </w:r>
      <w:r w:rsidR="006078A3" w:rsidRPr="00EF3C45">
        <w:rPr>
          <w:rFonts w:ascii="Simplified Arabic" w:hAnsi="Simplified Arabic" w:cs="Simplified Arabic" w:hint="eastAsia"/>
          <w:sz w:val="28"/>
          <w:szCs w:val="28"/>
          <w:rtl/>
        </w:rPr>
        <w:t>ن</w:t>
      </w:r>
      <w:r w:rsidRPr="00EF3C45">
        <w:rPr>
          <w:rFonts w:ascii="Simplified Arabic" w:hAnsi="Simplified Arabic" w:cs="Simplified Arabic"/>
          <w:sz w:val="28"/>
          <w:szCs w:val="28"/>
          <w:rtl/>
        </w:rPr>
        <w:t xml:space="preserve"> والتجديد والتطوير المستمر بغرض امتلاك ميزة تنافسية حقيقية غير قابلة</w:t>
      </w:r>
      <w:r w:rsidR="006078A3" w:rsidRPr="00EF3C45">
        <w:rPr>
          <w:rFonts w:ascii="Simplified Arabic" w:hAnsi="Simplified Arabic" w:cs="Simplified Arabic" w:hint="cs"/>
          <w:sz w:val="28"/>
          <w:szCs w:val="28"/>
          <w:rtl/>
        </w:rPr>
        <w:t xml:space="preserve"> </w:t>
      </w:r>
      <w:r w:rsidRPr="00EF3C45">
        <w:rPr>
          <w:rFonts w:ascii="Simplified Arabic" w:hAnsi="Simplified Arabic" w:cs="Simplified Arabic"/>
          <w:sz w:val="28"/>
          <w:szCs w:val="28"/>
          <w:rtl/>
        </w:rPr>
        <w:t>للتقليد والمح</w:t>
      </w:r>
      <w:r w:rsidRPr="00662AB3">
        <w:rPr>
          <w:rFonts w:ascii="Simplified Arabic" w:hAnsi="Simplified Arabic" w:cs="Simplified Arabic"/>
          <w:sz w:val="28"/>
          <w:szCs w:val="28"/>
          <w:rtl/>
        </w:rPr>
        <w:t>اكاة</w:t>
      </w:r>
      <w:r w:rsidRPr="00662AB3">
        <w:rPr>
          <w:rFonts w:ascii="Simplified Arabic" w:hAnsi="Simplified Arabic" w:cs="Simplified Arabic"/>
          <w:sz w:val="28"/>
          <w:szCs w:val="28"/>
        </w:rPr>
        <w:t>.</w:t>
      </w:r>
    </w:p>
    <w:p w:rsidR="00BC4AFB" w:rsidRDefault="00BC4AFB" w:rsidP="00BC4AFB">
      <w:pPr>
        <w:bidi/>
        <w:jc w:val="both"/>
        <w:rPr>
          <w:rFonts w:ascii="Simplified Arabic" w:hAnsi="Simplified Arabic" w:cs="Simplified Arabic"/>
          <w:sz w:val="28"/>
          <w:szCs w:val="28"/>
          <w:rtl/>
        </w:rPr>
      </w:pPr>
    </w:p>
    <w:p w:rsidR="00BC4AFB" w:rsidRDefault="00BC4AFB" w:rsidP="00BC4AFB">
      <w:pPr>
        <w:bidi/>
        <w:jc w:val="both"/>
        <w:rPr>
          <w:rFonts w:ascii="Simplified Arabic" w:hAnsi="Simplified Arabic" w:cs="Simplified Arabic"/>
          <w:sz w:val="28"/>
          <w:szCs w:val="28"/>
          <w:rtl/>
        </w:rPr>
      </w:pPr>
    </w:p>
    <w:p w:rsidR="00BC4AFB" w:rsidRDefault="00BC4AFB" w:rsidP="00BC4AFB">
      <w:pPr>
        <w:bidi/>
        <w:jc w:val="both"/>
        <w:rPr>
          <w:rFonts w:ascii="Simplified Arabic" w:hAnsi="Simplified Arabic" w:cs="Simplified Arabic"/>
          <w:sz w:val="28"/>
          <w:szCs w:val="28"/>
          <w:rtl/>
        </w:rPr>
      </w:pPr>
    </w:p>
    <w:p w:rsidR="00BC4AFB" w:rsidRDefault="00BC4AFB" w:rsidP="00BC4AFB">
      <w:pPr>
        <w:bidi/>
        <w:jc w:val="both"/>
        <w:rPr>
          <w:rFonts w:ascii="Simplified Arabic" w:hAnsi="Simplified Arabic" w:cs="Simplified Arabic"/>
          <w:sz w:val="28"/>
          <w:szCs w:val="28"/>
          <w:rtl/>
        </w:rPr>
      </w:pPr>
    </w:p>
    <w:p w:rsidR="009574B0" w:rsidRDefault="009574B0" w:rsidP="009574B0">
      <w:pPr>
        <w:bidi/>
        <w:jc w:val="both"/>
        <w:rPr>
          <w:rFonts w:ascii="Simplified Arabic" w:hAnsi="Simplified Arabic" w:cs="Simplified Arabic"/>
          <w:sz w:val="28"/>
          <w:szCs w:val="28"/>
          <w:rtl/>
        </w:rPr>
      </w:pPr>
    </w:p>
    <w:p w:rsidR="009574B0" w:rsidRDefault="009574B0" w:rsidP="009574B0">
      <w:pPr>
        <w:bidi/>
        <w:jc w:val="both"/>
        <w:rPr>
          <w:rFonts w:ascii="Simplified Arabic" w:hAnsi="Simplified Arabic" w:cs="Simplified Arabic"/>
          <w:sz w:val="28"/>
          <w:szCs w:val="28"/>
          <w:rtl/>
        </w:rPr>
      </w:pPr>
    </w:p>
    <w:p w:rsidR="00BC4AFB" w:rsidRDefault="00BC4AFB" w:rsidP="00BC4AFB">
      <w:pPr>
        <w:bidi/>
        <w:jc w:val="both"/>
        <w:rPr>
          <w:rFonts w:ascii="Simplified Arabic" w:hAnsi="Simplified Arabic" w:cs="Simplified Arabic"/>
          <w:sz w:val="28"/>
          <w:szCs w:val="28"/>
          <w:rtl/>
        </w:rPr>
      </w:pPr>
    </w:p>
    <w:p w:rsidR="00AD5D15" w:rsidRDefault="00AD5D15" w:rsidP="00AD5D15">
      <w:pPr>
        <w:bidi/>
        <w:jc w:val="both"/>
        <w:rPr>
          <w:rFonts w:ascii="Simplified Arabic" w:hAnsi="Simplified Arabic" w:cs="Simplified Arabic"/>
          <w:sz w:val="28"/>
          <w:szCs w:val="28"/>
          <w:rtl/>
        </w:rPr>
      </w:pPr>
    </w:p>
    <w:p w:rsidR="00AD5D15" w:rsidRDefault="00AD5D15" w:rsidP="00AD5D15">
      <w:pPr>
        <w:bidi/>
        <w:jc w:val="both"/>
        <w:rPr>
          <w:rFonts w:ascii="Simplified Arabic" w:hAnsi="Simplified Arabic" w:cs="Simplified Arabic"/>
          <w:sz w:val="28"/>
          <w:szCs w:val="28"/>
          <w:rtl/>
        </w:rPr>
      </w:pPr>
    </w:p>
    <w:p w:rsidR="00AD5D15" w:rsidRDefault="00AD5D15" w:rsidP="00AD5D15">
      <w:pPr>
        <w:bidi/>
        <w:jc w:val="both"/>
        <w:rPr>
          <w:rFonts w:ascii="Simplified Arabic" w:hAnsi="Simplified Arabic" w:cs="Simplified Arabic"/>
          <w:sz w:val="28"/>
          <w:szCs w:val="28"/>
          <w:rtl/>
        </w:rPr>
      </w:pPr>
    </w:p>
    <w:p w:rsidR="00BC4AFB" w:rsidRDefault="00A729EE" w:rsidP="00BC4AFB">
      <w:pPr>
        <w:bidi/>
        <w:jc w:val="both"/>
        <w:rPr>
          <w:rFonts w:ascii="Simplified Arabic" w:hAnsi="Simplified Arabic" w:cs="Simplified Arabic"/>
          <w:sz w:val="28"/>
          <w:szCs w:val="28"/>
          <w:rtl/>
        </w:rPr>
      </w:pPr>
      <w:r>
        <w:rPr>
          <w:rFonts w:ascii="Simplified Arabic" w:hAnsi="Simplified Arabic" w:cs="Simplified Arabic"/>
          <w:noProof/>
          <w:sz w:val="28"/>
          <w:szCs w:val="28"/>
          <w:rtl/>
        </w:rPr>
        <w:pict>
          <v:shape id="_x0000_s1055" type="#_x0000_t84" style="position:absolute;left:0;text-align:left;margin-left:64.05pt;margin-top:-10.9pt;width:338.25pt;height:119.75pt;z-index:251685888" fillcolor="#a5a5a5 [3206]" strokecolor="#f2f2f2 [3041]" strokeweight="3pt">
            <v:shadow on="t" type="perspective" color="#525252 [1606]" opacity=".5" offset="1pt" offset2="-1pt"/>
            <v:textbox>
              <w:txbxContent>
                <w:p w:rsidR="00C56721" w:rsidRPr="00DA3478" w:rsidRDefault="00C56721" w:rsidP="00BC4AFB">
                  <w:pPr>
                    <w:bidi/>
                    <w:jc w:val="center"/>
                    <w:rPr>
                      <w:rFonts w:ascii="Simplified Arabic" w:hAnsi="Simplified Arabic" w:cs="Simplified Arabic"/>
                      <w:b/>
                      <w:bCs/>
                      <w:sz w:val="32"/>
                      <w:szCs w:val="32"/>
                      <w:rtl/>
                    </w:rPr>
                  </w:pPr>
                  <w:r w:rsidRPr="00DA3478">
                    <w:rPr>
                      <w:rFonts w:ascii="Simplified Arabic" w:hAnsi="Simplified Arabic" w:cs="Simplified Arabic" w:hint="cs"/>
                      <w:b/>
                      <w:bCs/>
                      <w:sz w:val="32"/>
                      <w:szCs w:val="32"/>
                      <w:rtl/>
                    </w:rPr>
                    <w:t xml:space="preserve">الفصل الاول </w:t>
                  </w:r>
                </w:p>
                <w:p w:rsidR="00C56721" w:rsidRDefault="00C56721" w:rsidP="00BC4AFB">
                  <w:pPr>
                    <w:bidi/>
                    <w:jc w:val="center"/>
                    <w:rPr>
                      <w:rFonts w:ascii="Simplified Arabic" w:hAnsi="Simplified Arabic" w:cs="Simplified Arabic"/>
                      <w:b/>
                      <w:bCs/>
                      <w:sz w:val="28"/>
                      <w:szCs w:val="28"/>
                      <w:rtl/>
                      <w:lang w:bidi="ar-IQ"/>
                    </w:rPr>
                  </w:pPr>
                  <w:r w:rsidRPr="00DA3478">
                    <w:rPr>
                      <w:rFonts w:ascii="Simplified Arabic" w:hAnsi="Simplified Arabic" w:cs="Simplified Arabic"/>
                      <w:b/>
                      <w:bCs/>
                      <w:sz w:val="32"/>
                      <w:szCs w:val="32"/>
                      <w:rtl/>
                      <w:lang w:bidi="ar-IQ"/>
                    </w:rPr>
                    <w:t>ال</w:t>
                  </w:r>
                  <w:r>
                    <w:rPr>
                      <w:rFonts w:ascii="Simplified Arabic" w:hAnsi="Simplified Arabic" w:cs="Simplified Arabic" w:hint="cs"/>
                      <w:b/>
                      <w:bCs/>
                      <w:sz w:val="32"/>
                      <w:szCs w:val="32"/>
                      <w:rtl/>
                      <w:lang w:bidi="ar-IQ"/>
                    </w:rPr>
                    <w:t>منهجية البحث والدراسات السابقة</w:t>
                  </w:r>
                </w:p>
                <w:p w:rsidR="00C56721" w:rsidRDefault="00C56721"/>
              </w:txbxContent>
            </v:textbox>
            <w10:wrap anchorx="page"/>
          </v:shape>
        </w:pict>
      </w:r>
    </w:p>
    <w:p w:rsidR="00BC4AFB" w:rsidRDefault="00BC4AFB" w:rsidP="00BC4AFB">
      <w:pPr>
        <w:bidi/>
        <w:jc w:val="both"/>
        <w:rPr>
          <w:rFonts w:ascii="Simplified Arabic" w:hAnsi="Simplified Arabic" w:cs="Simplified Arabic"/>
          <w:sz w:val="28"/>
          <w:szCs w:val="28"/>
          <w:rtl/>
        </w:rPr>
      </w:pPr>
    </w:p>
    <w:p w:rsidR="00BC4AFB" w:rsidRDefault="00BC4AFB" w:rsidP="00BC4AFB">
      <w:pPr>
        <w:bidi/>
        <w:jc w:val="both"/>
        <w:rPr>
          <w:rFonts w:ascii="Simplified Arabic" w:hAnsi="Simplified Arabic" w:cs="Simplified Arabic"/>
          <w:sz w:val="28"/>
          <w:szCs w:val="28"/>
          <w:rtl/>
        </w:rPr>
      </w:pPr>
    </w:p>
    <w:p w:rsidR="00BC4AFB" w:rsidRDefault="00BC4AFB" w:rsidP="00BC4AFB">
      <w:pPr>
        <w:bidi/>
        <w:jc w:val="both"/>
        <w:rPr>
          <w:rFonts w:ascii="Simplified Arabic" w:hAnsi="Simplified Arabic" w:cs="Simplified Arabic"/>
          <w:sz w:val="28"/>
          <w:szCs w:val="28"/>
          <w:rtl/>
        </w:rPr>
      </w:pPr>
    </w:p>
    <w:p w:rsidR="00BC4AFB" w:rsidRPr="00BC4AFB" w:rsidRDefault="00BC4AFB" w:rsidP="00BC4AFB">
      <w:pPr>
        <w:bidi/>
        <w:jc w:val="center"/>
        <w:rPr>
          <w:rFonts w:ascii="Simplified Arabic" w:hAnsi="Simplified Arabic" w:cs="Simplified Arabic"/>
          <w:b/>
          <w:bCs/>
          <w:sz w:val="30"/>
          <w:szCs w:val="30"/>
          <w:rtl/>
        </w:rPr>
      </w:pPr>
      <w:r w:rsidRPr="00BC4AFB">
        <w:rPr>
          <w:rFonts w:ascii="Simplified Arabic" w:hAnsi="Simplified Arabic" w:cs="Simplified Arabic" w:hint="cs"/>
          <w:b/>
          <w:bCs/>
          <w:sz w:val="30"/>
          <w:szCs w:val="30"/>
          <w:rtl/>
        </w:rPr>
        <w:t>المبحث الاول</w:t>
      </w:r>
    </w:p>
    <w:p w:rsidR="00BC4AFB" w:rsidRPr="00BC4AFB" w:rsidRDefault="00BC4AFB" w:rsidP="00BC4AFB">
      <w:pPr>
        <w:bidi/>
        <w:jc w:val="center"/>
        <w:rPr>
          <w:rFonts w:ascii="Simplified Arabic" w:hAnsi="Simplified Arabic" w:cs="Simplified Arabic"/>
          <w:b/>
          <w:bCs/>
          <w:sz w:val="42"/>
          <w:szCs w:val="42"/>
          <w:rtl/>
        </w:rPr>
      </w:pPr>
      <w:r w:rsidRPr="00BC4AFB">
        <w:rPr>
          <w:rFonts w:ascii="Simplified Arabic" w:hAnsi="Simplified Arabic" w:cs="Simplified Arabic" w:hint="cs"/>
          <w:b/>
          <w:bCs/>
          <w:sz w:val="42"/>
          <w:szCs w:val="42"/>
          <w:rtl/>
          <w:lang w:bidi="ar-IQ"/>
        </w:rPr>
        <w:t>منهجية البحث</w:t>
      </w:r>
    </w:p>
    <w:p w:rsidR="00BC4AFB" w:rsidRDefault="00BC4AFB" w:rsidP="00F54411">
      <w:pPr>
        <w:bidi/>
        <w:jc w:val="both"/>
        <w:rPr>
          <w:rFonts w:ascii="Simplified Arabic" w:hAnsi="Simplified Arabic" w:cs="Simplified Arabic"/>
          <w:b/>
          <w:bCs/>
          <w:sz w:val="28"/>
          <w:szCs w:val="28"/>
          <w:rtl/>
        </w:rPr>
      </w:pPr>
    </w:p>
    <w:p w:rsidR="00F54411" w:rsidRPr="00662AB3" w:rsidRDefault="00F54411" w:rsidP="00BC4AFB">
      <w:pPr>
        <w:bidi/>
        <w:jc w:val="both"/>
        <w:rPr>
          <w:rFonts w:ascii="Simplified Arabic" w:hAnsi="Simplified Arabic" w:cs="Simplified Arabic"/>
          <w:b/>
          <w:bCs/>
          <w:sz w:val="28"/>
          <w:szCs w:val="28"/>
          <w:rtl/>
        </w:rPr>
      </w:pPr>
      <w:r w:rsidRPr="00662AB3">
        <w:rPr>
          <w:rFonts w:ascii="Simplified Arabic" w:hAnsi="Simplified Arabic" w:cs="Simplified Arabic"/>
          <w:b/>
          <w:bCs/>
          <w:sz w:val="28"/>
          <w:szCs w:val="28"/>
          <w:rtl/>
        </w:rPr>
        <w:t>مشكلة البحث</w:t>
      </w:r>
      <w:r w:rsidRPr="00662AB3">
        <w:rPr>
          <w:rFonts w:ascii="Simplified Arabic" w:hAnsi="Simplified Arabic" w:cs="Simplified Arabic"/>
          <w:b/>
          <w:bCs/>
          <w:sz w:val="28"/>
          <w:szCs w:val="28"/>
        </w:rPr>
        <w:t>:</w:t>
      </w:r>
    </w:p>
    <w:p w:rsidR="00F54411" w:rsidRPr="00662AB3" w:rsidRDefault="00F54411" w:rsidP="00F54411">
      <w:pPr>
        <w:bidi/>
        <w:jc w:val="both"/>
        <w:rPr>
          <w:rFonts w:ascii="Simplified Arabic" w:hAnsi="Simplified Arabic" w:cs="Simplified Arabic"/>
          <w:sz w:val="28"/>
          <w:szCs w:val="28"/>
          <w:rtl/>
        </w:rPr>
      </w:pPr>
      <w:r w:rsidRPr="00662AB3">
        <w:rPr>
          <w:rFonts w:ascii="Simplified Arabic" w:hAnsi="Simplified Arabic" w:cs="Simplified Arabic"/>
          <w:sz w:val="28"/>
          <w:szCs w:val="28"/>
          <w:rtl/>
        </w:rPr>
        <w:t xml:space="preserve">تتمثل مشكلة البحث في أن القيادة الريادية </w:t>
      </w:r>
      <w:r>
        <w:rPr>
          <w:rFonts w:ascii="Simplified Arabic" w:hAnsi="Simplified Arabic" w:cs="Simplified Arabic" w:hint="cs"/>
          <w:sz w:val="28"/>
          <w:szCs w:val="28"/>
          <w:rtl/>
        </w:rPr>
        <w:t>ليس لديها</w:t>
      </w:r>
      <w:r w:rsidRPr="00662AB3">
        <w:rPr>
          <w:rFonts w:ascii="Simplified Arabic" w:hAnsi="Simplified Arabic" w:cs="Simplified Arabic"/>
          <w:sz w:val="28"/>
          <w:szCs w:val="28"/>
          <w:rtl/>
        </w:rPr>
        <w:t xml:space="preserve"> </w:t>
      </w:r>
      <w:r w:rsidR="00337C53" w:rsidRPr="00662AB3">
        <w:rPr>
          <w:rFonts w:ascii="Simplified Arabic" w:hAnsi="Simplified Arabic" w:cs="Simplified Arabic" w:hint="cs"/>
          <w:sz w:val="28"/>
          <w:szCs w:val="28"/>
          <w:rtl/>
        </w:rPr>
        <w:t>أدنى اهتما</w:t>
      </w:r>
      <w:r w:rsidR="00337C53" w:rsidRPr="00662AB3">
        <w:rPr>
          <w:rFonts w:ascii="Simplified Arabic" w:hAnsi="Simplified Arabic" w:cs="Simplified Arabic" w:hint="eastAsia"/>
          <w:sz w:val="28"/>
          <w:szCs w:val="28"/>
          <w:rtl/>
        </w:rPr>
        <w:t>م</w:t>
      </w:r>
      <w:r w:rsidRPr="00662AB3">
        <w:rPr>
          <w:rFonts w:ascii="Simplified Arabic" w:hAnsi="Simplified Arabic" w:cs="Simplified Arabic"/>
          <w:sz w:val="28"/>
          <w:szCs w:val="28"/>
          <w:rtl/>
        </w:rPr>
        <w:t xml:space="preserve"> أو مساهمة في تأهيلها حتى تصبح قادرة على تحقيق الميزة التنافسية المطلوبة. وتتلخص مشكلة البحث في التساؤل الرئيس؛ ما العلاقة </w:t>
      </w:r>
      <w:r w:rsidR="00337C53" w:rsidRPr="00662AB3">
        <w:rPr>
          <w:rFonts w:ascii="Simplified Arabic" w:hAnsi="Simplified Arabic" w:cs="Simplified Arabic" w:hint="cs"/>
          <w:sz w:val="28"/>
          <w:szCs w:val="28"/>
          <w:rtl/>
        </w:rPr>
        <w:t>بين القياد</w:t>
      </w:r>
      <w:r w:rsidR="00337C53" w:rsidRPr="00662AB3">
        <w:rPr>
          <w:rFonts w:ascii="Simplified Arabic" w:hAnsi="Simplified Arabic" w:cs="Simplified Arabic" w:hint="eastAsia"/>
          <w:sz w:val="28"/>
          <w:szCs w:val="28"/>
          <w:rtl/>
        </w:rPr>
        <w:t>ة</w:t>
      </w:r>
      <w:r w:rsidRPr="00662AB3">
        <w:rPr>
          <w:rFonts w:ascii="Simplified Arabic" w:hAnsi="Simplified Arabic" w:cs="Simplified Arabic"/>
          <w:sz w:val="28"/>
          <w:szCs w:val="28"/>
          <w:rtl/>
        </w:rPr>
        <w:t xml:space="preserve"> الريادية والميزة التنافسية ؟ وتتفرع منه التساؤلات التالية</w:t>
      </w:r>
      <w:r w:rsidR="00D96595">
        <w:rPr>
          <w:rFonts w:ascii="Simplified Arabic" w:hAnsi="Simplified Arabic" w:cs="Simplified Arabic" w:hint="cs"/>
          <w:sz w:val="28"/>
          <w:szCs w:val="28"/>
          <w:rtl/>
        </w:rPr>
        <w:t>:</w:t>
      </w:r>
    </w:p>
    <w:p w:rsidR="00F54411" w:rsidRPr="00DD5DDC" w:rsidRDefault="00F54411" w:rsidP="00337C53">
      <w:pPr>
        <w:pStyle w:val="a3"/>
        <w:numPr>
          <w:ilvl w:val="0"/>
          <w:numId w:val="3"/>
        </w:numPr>
        <w:bidi/>
        <w:jc w:val="both"/>
        <w:rPr>
          <w:rFonts w:ascii="Simplified Arabic" w:hAnsi="Simplified Arabic" w:cs="Simplified Arabic"/>
          <w:sz w:val="28"/>
          <w:szCs w:val="28"/>
          <w:rtl/>
        </w:rPr>
      </w:pPr>
      <w:r w:rsidRPr="00DD5DDC">
        <w:rPr>
          <w:rFonts w:ascii="Simplified Arabic" w:hAnsi="Simplified Arabic" w:cs="Simplified Arabic"/>
          <w:sz w:val="28"/>
          <w:szCs w:val="28"/>
          <w:rtl/>
        </w:rPr>
        <w:t xml:space="preserve">ما العلاقة </w:t>
      </w:r>
      <w:r w:rsidR="00337C53">
        <w:rPr>
          <w:rFonts w:ascii="Simplified Arabic" w:hAnsi="Simplified Arabic" w:cs="Simplified Arabic" w:hint="cs"/>
          <w:sz w:val="28"/>
          <w:szCs w:val="28"/>
          <w:rtl/>
        </w:rPr>
        <w:t>القيادة الرياديه</w:t>
      </w:r>
      <w:r w:rsidRPr="00DD5DDC">
        <w:rPr>
          <w:rFonts w:ascii="Simplified Arabic" w:hAnsi="Simplified Arabic" w:cs="Simplified Arabic"/>
          <w:sz w:val="28"/>
          <w:szCs w:val="28"/>
          <w:rtl/>
        </w:rPr>
        <w:t xml:space="preserve"> والميزة التنافسية؟</w:t>
      </w:r>
    </w:p>
    <w:p w:rsidR="00F54411" w:rsidRPr="00DD5DDC" w:rsidRDefault="00F54411" w:rsidP="00F54411">
      <w:pPr>
        <w:bidi/>
        <w:jc w:val="both"/>
        <w:rPr>
          <w:rFonts w:ascii="Simplified Arabic" w:hAnsi="Simplified Arabic" w:cs="Simplified Arabic"/>
          <w:b/>
          <w:bCs/>
          <w:sz w:val="28"/>
          <w:szCs w:val="28"/>
          <w:rtl/>
        </w:rPr>
      </w:pPr>
      <w:r w:rsidRPr="00DD5DDC">
        <w:rPr>
          <w:rFonts w:ascii="Simplified Arabic" w:hAnsi="Simplified Arabic" w:cs="Simplified Arabic"/>
          <w:b/>
          <w:bCs/>
          <w:sz w:val="28"/>
          <w:szCs w:val="28"/>
          <w:rtl/>
        </w:rPr>
        <w:t>أهمية البحث</w:t>
      </w:r>
      <w:r w:rsidRPr="00DD5DDC">
        <w:rPr>
          <w:rFonts w:ascii="Simplified Arabic" w:hAnsi="Simplified Arabic" w:cs="Simplified Arabic"/>
          <w:b/>
          <w:bCs/>
          <w:sz w:val="28"/>
          <w:szCs w:val="28"/>
        </w:rPr>
        <w:t>:</w:t>
      </w:r>
    </w:p>
    <w:p w:rsidR="00F54411" w:rsidRPr="00DD5DDC" w:rsidRDefault="00F54411" w:rsidP="00F54411">
      <w:pPr>
        <w:pStyle w:val="a3"/>
        <w:numPr>
          <w:ilvl w:val="0"/>
          <w:numId w:val="2"/>
        </w:numPr>
        <w:bidi/>
        <w:jc w:val="both"/>
        <w:rPr>
          <w:rFonts w:ascii="Simplified Arabic" w:hAnsi="Simplified Arabic" w:cs="Simplified Arabic"/>
          <w:sz w:val="28"/>
          <w:szCs w:val="28"/>
          <w:rtl/>
        </w:rPr>
      </w:pPr>
      <w:r w:rsidRPr="00DD5DDC">
        <w:rPr>
          <w:rFonts w:ascii="Simplified Arabic" w:hAnsi="Simplified Arabic" w:cs="Simplified Arabic"/>
          <w:sz w:val="28"/>
          <w:szCs w:val="28"/>
          <w:rtl/>
        </w:rPr>
        <w:t>تنبع أهمية هذا البحث من أنه</w:t>
      </w:r>
      <w:r w:rsidRPr="00DD5DDC">
        <w:rPr>
          <w:rFonts w:ascii="Simplified Arabic" w:hAnsi="Simplified Arabic" w:cs="Simplified Arabic"/>
          <w:sz w:val="28"/>
          <w:szCs w:val="28"/>
        </w:rPr>
        <w:t>:</w:t>
      </w:r>
    </w:p>
    <w:p w:rsidR="00F54411" w:rsidRPr="00DD5DDC" w:rsidRDefault="00F54411" w:rsidP="00F54411">
      <w:pPr>
        <w:pStyle w:val="a3"/>
        <w:numPr>
          <w:ilvl w:val="0"/>
          <w:numId w:val="2"/>
        </w:numPr>
        <w:bidi/>
        <w:jc w:val="both"/>
        <w:rPr>
          <w:rFonts w:ascii="Simplified Arabic" w:hAnsi="Simplified Arabic" w:cs="Simplified Arabic"/>
          <w:sz w:val="28"/>
          <w:szCs w:val="28"/>
          <w:rtl/>
        </w:rPr>
      </w:pPr>
      <w:r w:rsidRPr="00DD5DDC">
        <w:rPr>
          <w:rFonts w:ascii="Simplified Arabic" w:hAnsi="Simplified Arabic" w:cs="Simplified Arabic"/>
          <w:sz w:val="28"/>
          <w:szCs w:val="28"/>
          <w:rtl/>
        </w:rPr>
        <w:t>يوفر معلومات مفيدة المتخذي القرار بالمنظمات</w:t>
      </w:r>
      <w:r w:rsidRPr="00DD5DDC">
        <w:rPr>
          <w:rFonts w:ascii="Simplified Arabic" w:hAnsi="Simplified Arabic" w:cs="Simplified Arabic"/>
          <w:sz w:val="28"/>
          <w:szCs w:val="28"/>
        </w:rPr>
        <w:t>.</w:t>
      </w:r>
    </w:p>
    <w:p w:rsidR="00F54411" w:rsidRPr="00DD5DDC" w:rsidRDefault="00F54411" w:rsidP="00F54411">
      <w:pPr>
        <w:pStyle w:val="a3"/>
        <w:numPr>
          <w:ilvl w:val="0"/>
          <w:numId w:val="2"/>
        </w:numPr>
        <w:bidi/>
        <w:jc w:val="both"/>
        <w:rPr>
          <w:rFonts w:ascii="Simplified Arabic" w:hAnsi="Simplified Arabic" w:cs="Simplified Arabic"/>
          <w:sz w:val="28"/>
          <w:szCs w:val="28"/>
          <w:rtl/>
        </w:rPr>
      </w:pPr>
      <w:r w:rsidRPr="00DD5DDC">
        <w:rPr>
          <w:rFonts w:ascii="Simplified Arabic" w:hAnsi="Simplified Arabic" w:cs="Simplified Arabic"/>
          <w:sz w:val="28"/>
          <w:szCs w:val="28"/>
          <w:rtl/>
        </w:rPr>
        <w:t>يوفر مرجعاً بالمكتبة للدارسين</w:t>
      </w:r>
      <w:r w:rsidRPr="00DD5DDC">
        <w:rPr>
          <w:rFonts w:ascii="Simplified Arabic" w:hAnsi="Simplified Arabic" w:cs="Simplified Arabic"/>
          <w:sz w:val="28"/>
          <w:szCs w:val="28"/>
        </w:rPr>
        <w:t>.</w:t>
      </w:r>
    </w:p>
    <w:p w:rsidR="00F54411" w:rsidRPr="00DD5DDC" w:rsidRDefault="00F54411" w:rsidP="00F54411">
      <w:pPr>
        <w:pStyle w:val="a3"/>
        <w:numPr>
          <w:ilvl w:val="0"/>
          <w:numId w:val="2"/>
        </w:numPr>
        <w:bidi/>
        <w:jc w:val="both"/>
        <w:rPr>
          <w:rFonts w:ascii="Simplified Arabic" w:hAnsi="Simplified Arabic" w:cs="Simplified Arabic"/>
          <w:sz w:val="28"/>
          <w:szCs w:val="28"/>
          <w:rtl/>
        </w:rPr>
      </w:pPr>
      <w:r w:rsidRPr="00DD5DDC">
        <w:rPr>
          <w:rFonts w:ascii="Simplified Arabic" w:hAnsi="Simplified Arabic" w:cs="Simplified Arabic"/>
          <w:sz w:val="28"/>
          <w:szCs w:val="28"/>
          <w:rtl/>
        </w:rPr>
        <w:t>أنه من البحوث القليلة في هذا المجال حسب علم الباحثين</w:t>
      </w:r>
      <w:r w:rsidRPr="00DD5DDC">
        <w:rPr>
          <w:rFonts w:ascii="Simplified Arabic" w:hAnsi="Simplified Arabic" w:cs="Simplified Arabic"/>
          <w:sz w:val="28"/>
          <w:szCs w:val="28"/>
        </w:rPr>
        <w:t>.</w:t>
      </w:r>
    </w:p>
    <w:p w:rsidR="00F54411" w:rsidRPr="00DD5DDC" w:rsidRDefault="00F54411" w:rsidP="00F54411">
      <w:pPr>
        <w:pStyle w:val="a3"/>
        <w:numPr>
          <w:ilvl w:val="0"/>
          <w:numId w:val="2"/>
        </w:numPr>
        <w:bidi/>
        <w:jc w:val="both"/>
        <w:rPr>
          <w:rFonts w:ascii="Simplified Arabic" w:hAnsi="Simplified Arabic" w:cs="Simplified Arabic"/>
          <w:sz w:val="28"/>
          <w:szCs w:val="28"/>
          <w:rtl/>
        </w:rPr>
      </w:pPr>
      <w:r w:rsidRPr="00DD5DDC">
        <w:rPr>
          <w:rFonts w:ascii="Simplified Arabic" w:hAnsi="Simplified Arabic" w:cs="Simplified Arabic"/>
          <w:sz w:val="28"/>
          <w:szCs w:val="28"/>
          <w:rtl/>
        </w:rPr>
        <w:t>قد يفتح آفاقاً لبحوث جديدة</w:t>
      </w:r>
      <w:r w:rsidRPr="00DD5DDC">
        <w:rPr>
          <w:rFonts w:ascii="Simplified Arabic" w:hAnsi="Simplified Arabic" w:cs="Simplified Arabic"/>
          <w:sz w:val="28"/>
          <w:szCs w:val="28"/>
        </w:rPr>
        <w:t>.</w:t>
      </w:r>
    </w:p>
    <w:p w:rsidR="00BC4AFB" w:rsidRDefault="00BC4AFB" w:rsidP="00EC37F9">
      <w:pPr>
        <w:bidi/>
        <w:jc w:val="both"/>
        <w:rPr>
          <w:rFonts w:ascii="Simplified Arabic" w:hAnsi="Simplified Arabic" w:cs="Simplified Arabic"/>
          <w:b/>
          <w:bCs/>
          <w:sz w:val="28"/>
          <w:szCs w:val="28"/>
          <w:rtl/>
        </w:rPr>
      </w:pPr>
    </w:p>
    <w:p w:rsidR="00EC37F9" w:rsidRDefault="00EC37F9" w:rsidP="00BC4AFB">
      <w:pPr>
        <w:bidi/>
        <w:jc w:val="both"/>
        <w:rPr>
          <w:rFonts w:ascii="Simplified Arabic" w:hAnsi="Simplified Arabic" w:cs="Simplified Arabic"/>
          <w:b/>
          <w:bCs/>
          <w:sz w:val="28"/>
          <w:szCs w:val="28"/>
          <w:rtl/>
        </w:rPr>
      </w:pPr>
      <w:r w:rsidRPr="00EC37F9">
        <w:rPr>
          <w:rFonts w:ascii="Simplified Arabic" w:hAnsi="Simplified Arabic" w:cs="Simplified Arabic"/>
          <w:b/>
          <w:bCs/>
          <w:sz w:val="28"/>
          <w:szCs w:val="28"/>
          <w:rtl/>
        </w:rPr>
        <w:t>ع</w:t>
      </w:r>
      <w:bookmarkStart w:id="0" w:name="_GoBack"/>
      <w:bookmarkEnd w:id="0"/>
      <w:r w:rsidRPr="00EC37F9">
        <w:rPr>
          <w:rFonts w:ascii="Simplified Arabic" w:hAnsi="Simplified Arabic" w:cs="Simplified Arabic"/>
          <w:b/>
          <w:bCs/>
          <w:sz w:val="28"/>
          <w:szCs w:val="28"/>
          <w:rtl/>
        </w:rPr>
        <w:t>ينة البحث</w:t>
      </w:r>
      <w:r w:rsidR="00337C53">
        <w:rPr>
          <w:rFonts w:ascii="Simplified Arabic" w:hAnsi="Simplified Arabic" w:cs="Simplified Arabic" w:hint="cs"/>
          <w:b/>
          <w:bCs/>
          <w:sz w:val="28"/>
          <w:szCs w:val="28"/>
          <w:rtl/>
        </w:rPr>
        <w:t>:</w:t>
      </w:r>
    </w:p>
    <w:p w:rsidR="00337C53" w:rsidRPr="006078A3" w:rsidRDefault="00BC4AFB" w:rsidP="00337C53">
      <w:pPr>
        <w:bidi/>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sidR="006078A3" w:rsidRPr="006078A3">
        <w:rPr>
          <w:rFonts w:ascii="Simplified Arabic" w:hAnsi="Simplified Arabic" w:cs="Simplified Arabic" w:hint="cs"/>
          <w:sz w:val="24"/>
          <w:szCs w:val="24"/>
          <w:rtl/>
        </w:rPr>
        <w:t>كلية التربية</w:t>
      </w:r>
    </w:p>
    <w:p w:rsidR="006078A3" w:rsidRPr="006078A3" w:rsidRDefault="00304DE6" w:rsidP="00304DE6">
      <w:pPr>
        <w:bidi/>
        <w:jc w:val="both"/>
        <w:rPr>
          <w:rFonts w:ascii="Simplified Arabic" w:hAnsi="Simplified Arabic" w:cs="Simplified Arabic"/>
          <w:b/>
          <w:bCs/>
          <w:sz w:val="28"/>
          <w:szCs w:val="28"/>
          <w:rtl/>
        </w:rPr>
      </w:pPr>
      <w:r w:rsidRPr="006078A3">
        <w:rPr>
          <w:rFonts w:ascii="Simplified Arabic" w:hAnsi="Simplified Arabic" w:cs="Simplified Arabic" w:hint="cs"/>
          <w:b/>
          <w:bCs/>
          <w:sz w:val="28"/>
          <w:szCs w:val="28"/>
          <w:rtl/>
        </w:rPr>
        <w:t xml:space="preserve">مجتمع الدراسة </w:t>
      </w:r>
      <w:r w:rsidR="006078A3" w:rsidRPr="006078A3">
        <w:rPr>
          <w:rFonts w:ascii="Simplified Arabic" w:hAnsi="Simplified Arabic" w:cs="Simplified Arabic" w:hint="cs"/>
          <w:b/>
          <w:bCs/>
          <w:sz w:val="28"/>
          <w:szCs w:val="28"/>
          <w:rtl/>
        </w:rPr>
        <w:t>:</w:t>
      </w:r>
    </w:p>
    <w:p w:rsidR="00304DE6" w:rsidRPr="00304DE6" w:rsidRDefault="00BC4AFB" w:rsidP="006078A3">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04DE6" w:rsidRPr="00304DE6">
        <w:rPr>
          <w:rFonts w:ascii="Simplified Arabic" w:hAnsi="Simplified Arabic" w:cs="Simplified Arabic" w:hint="cs"/>
          <w:sz w:val="28"/>
          <w:szCs w:val="28"/>
          <w:rtl/>
        </w:rPr>
        <w:t xml:space="preserve">جامعة ميسان وعينة الدراسة موظفي </w:t>
      </w:r>
      <w:r w:rsidR="006078A3" w:rsidRPr="00304DE6">
        <w:rPr>
          <w:rFonts w:ascii="Simplified Arabic" w:hAnsi="Simplified Arabic" w:cs="Simplified Arabic" w:hint="cs"/>
          <w:sz w:val="28"/>
          <w:szCs w:val="28"/>
          <w:rtl/>
        </w:rPr>
        <w:t>وأساتذة</w:t>
      </w:r>
      <w:r w:rsidR="00304DE6" w:rsidRPr="00304DE6">
        <w:rPr>
          <w:rFonts w:ascii="Simplified Arabic" w:hAnsi="Simplified Arabic" w:cs="Simplified Arabic" w:hint="cs"/>
          <w:sz w:val="28"/>
          <w:szCs w:val="28"/>
          <w:rtl/>
        </w:rPr>
        <w:t xml:space="preserve"> كلية التربية </w:t>
      </w:r>
    </w:p>
    <w:p w:rsidR="00F54411" w:rsidRPr="00DD5DDC" w:rsidRDefault="00F54411" w:rsidP="00EC37F9">
      <w:pPr>
        <w:bidi/>
        <w:jc w:val="both"/>
        <w:rPr>
          <w:rFonts w:ascii="Simplified Arabic" w:hAnsi="Simplified Arabic" w:cs="Simplified Arabic"/>
          <w:b/>
          <w:bCs/>
          <w:sz w:val="28"/>
          <w:szCs w:val="28"/>
          <w:rtl/>
        </w:rPr>
      </w:pPr>
      <w:r w:rsidRPr="00DD5DDC">
        <w:rPr>
          <w:rFonts w:ascii="Simplified Arabic" w:hAnsi="Simplified Arabic" w:cs="Simplified Arabic"/>
          <w:b/>
          <w:bCs/>
          <w:sz w:val="28"/>
          <w:szCs w:val="28"/>
          <w:rtl/>
        </w:rPr>
        <w:t>أهداف البحث</w:t>
      </w:r>
      <w:r w:rsidRPr="00DD5DDC">
        <w:rPr>
          <w:rFonts w:ascii="Simplified Arabic" w:hAnsi="Simplified Arabic" w:cs="Simplified Arabic"/>
          <w:b/>
          <w:bCs/>
          <w:sz w:val="28"/>
          <w:szCs w:val="28"/>
        </w:rPr>
        <w:t>:</w:t>
      </w:r>
    </w:p>
    <w:p w:rsidR="00F54411" w:rsidRPr="00DD5DDC" w:rsidRDefault="00F54411" w:rsidP="00F54411">
      <w:pPr>
        <w:bidi/>
        <w:jc w:val="both"/>
        <w:rPr>
          <w:rFonts w:ascii="Simplified Arabic" w:hAnsi="Simplified Arabic" w:cs="Simplified Arabic"/>
          <w:sz w:val="28"/>
          <w:szCs w:val="28"/>
          <w:rtl/>
        </w:rPr>
      </w:pPr>
      <w:r w:rsidRPr="00DD5DDC">
        <w:rPr>
          <w:rFonts w:ascii="Simplified Arabic" w:hAnsi="Simplified Arabic" w:cs="Simplified Arabic"/>
          <w:sz w:val="28"/>
          <w:szCs w:val="28"/>
          <w:rtl/>
        </w:rPr>
        <w:t>يسعي البحث لتحقيق الأهداف التالية</w:t>
      </w:r>
      <w:r w:rsidRPr="00DD5DDC">
        <w:rPr>
          <w:rFonts w:ascii="Simplified Arabic" w:hAnsi="Simplified Arabic" w:cs="Simplified Arabic"/>
          <w:sz w:val="28"/>
          <w:szCs w:val="28"/>
        </w:rPr>
        <w:t>:</w:t>
      </w:r>
    </w:p>
    <w:p w:rsidR="00F54411" w:rsidRPr="00DD5DDC" w:rsidRDefault="00F54411" w:rsidP="00F54411">
      <w:pPr>
        <w:pStyle w:val="a3"/>
        <w:numPr>
          <w:ilvl w:val="0"/>
          <w:numId w:val="1"/>
        </w:numPr>
        <w:bidi/>
        <w:jc w:val="both"/>
        <w:rPr>
          <w:rFonts w:ascii="Simplified Arabic" w:hAnsi="Simplified Arabic" w:cs="Simplified Arabic"/>
          <w:sz w:val="28"/>
          <w:szCs w:val="28"/>
          <w:rtl/>
        </w:rPr>
      </w:pPr>
      <w:r w:rsidRPr="00DD5DDC">
        <w:rPr>
          <w:rFonts w:ascii="Simplified Arabic" w:hAnsi="Simplified Arabic" w:cs="Simplified Arabic"/>
          <w:sz w:val="28"/>
          <w:szCs w:val="28"/>
          <w:rtl/>
        </w:rPr>
        <w:t xml:space="preserve">دراسة أثر القيادة الريادية بأبعادها (الرؤية، الإلهام، الثقة التواصل في </w:t>
      </w:r>
      <w:r w:rsidR="006078A3" w:rsidRPr="00DD5DDC">
        <w:rPr>
          <w:rFonts w:ascii="Simplified Arabic" w:hAnsi="Simplified Arabic" w:cs="Simplified Arabic" w:hint="cs"/>
          <w:sz w:val="28"/>
          <w:szCs w:val="28"/>
          <w:rtl/>
        </w:rPr>
        <w:t>الميزة التنافسي</w:t>
      </w:r>
      <w:r w:rsidR="006078A3" w:rsidRPr="00DD5DDC">
        <w:rPr>
          <w:rFonts w:ascii="Simplified Arabic" w:hAnsi="Simplified Arabic" w:cs="Simplified Arabic" w:hint="eastAsia"/>
          <w:sz w:val="28"/>
          <w:szCs w:val="28"/>
          <w:rtl/>
        </w:rPr>
        <w:t>ة</w:t>
      </w:r>
      <w:r w:rsidRPr="00DD5DDC">
        <w:rPr>
          <w:rFonts w:ascii="Simplified Arabic" w:hAnsi="Simplified Arabic" w:cs="Simplified Arabic"/>
          <w:sz w:val="28"/>
          <w:szCs w:val="28"/>
        </w:rPr>
        <w:t>.</w:t>
      </w:r>
    </w:p>
    <w:p w:rsidR="00F54411" w:rsidRPr="00DD5DDC" w:rsidRDefault="00F54411" w:rsidP="00F54411">
      <w:pPr>
        <w:pStyle w:val="a3"/>
        <w:numPr>
          <w:ilvl w:val="0"/>
          <w:numId w:val="1"/>
        </w:numPr>
        <w:bidi/>
        <w:jc w:val="both"/>
        <w:rPr>
          <w:rFonts w:ascii="Simplified Arabic" w:hAnsi="Simplified Arabic" w:cs="Simplified Arabic"/>
          <w:sz w:val="28"/>
          <w:szCs w:val="28"/>
          <w:rtl/>
        </w:rPr>
      </w:pPr>
      <w:r w:rsidRPr="00DD5DDC">
        <w:rPr>
          <w:rFonts w:ascii="Simplified Arabic" w:hAnsi="Simplified Arabic" w:cs="Simplified Arabic"/>
          <w:sz w:val="28"/>
          <w:szCs w:val="28"/>
          <w:rtl/>
        </w:rPr>
        <w:t>التعرف على مفهوم القيادة</w:t>
      </w:r>
      <w:r w:rsidRPr="00DD5DDC">
        <w:rPr>
          <w:rFonts w:ascii="Simplified Arabic" w:hAnsi="Simplified Arabic" w:cs="Simplified Arabic"/>
          <w:sz w:val="28"/>
          <w:szCs w:val="28"/>
        </w:rPr>
        <w:t>.</w:t>
      </w:r>
    </w:p>
    <w:p w:rsidR="00F54411" w:rsidRDefault="00F54411" w:rsidP="00F54411">
      <w:pPr>
        <w:pStyle w:val="a3"/>
        <w:numPr>
          <w:ilvl w:val="0"/>
          <w:numId w:val="1"/>
        </w:numPr>
        <w:bidi/>
        <w:jc w:val="both"/>
        <w:rPr>
          <w:rFonts w:ascii="Simplified Arabic" w:hAnsi="Simplified Arabic" w:cs="Simplified Arabic"/>
          <w:sz w:val="28"/>
          <w:szCs w:val="28"/>
        </w:rPr>
      </w:pPr>
      <w:r w:rsidRPr="00DD5DDC">
        <w:rPr>
          <w:rFonts w:ascii="Simplified Arabic" w:hAnsi="Simplified Arabic" w:cs="Simplified Arabic"/>
          <w:sz w:val="28"/>
          <w:szCs w:val="28"/>
          <w:rtl/>
        </w:rPr>
        <w:t>توضيح مفهوم القائد الريادي والميزة التنافسية</w:t>
      </w:r>
      <w:r w:rsidRPr="00DD5DDC">
        <w:rPr>
          <w:rFonts w:ascii="Simplified Arabic" w:hAnsi="Simplified Arabic" w:cs="Simplified Arabic"/>
          <w:sz w:val="28"/>
          <w:szCs w:val="28"/>
        </w:rPr>
        <w:t>.</w:t>
      </w:r>
    </w:p>
    <w:p w:rsidR="00F54411" w:rsidRPr="00C461DB" w:rsidRDefault="00F54411" w:rsidP="00F54411">
      <w:pPr>
        <w:pStyle w:val="a3"/>
        <w:numPr>
          <w:ilvl w:val="0"/>
          <w:numId w:val="1"/>
        </w:numPr>
        <w:bidi/>
        <w:jc w:val="both"/>
        <w:rPr>
          <w:rFonts w:ascii="Simplified Arabic" w:hAnsi="Simplified Arabic" w:cs="Simplified Arabic"/>
          <w:sz w:val="28"/>
          <w:szCs w:val="28"/>
        </w:rPr>
      </w:pPr>
      <w:r w:rsidRPr="00C461DB">
        <w:rPr>
          <w:rFonts w:ascii="Simplified Arabic" w:hAnsi="Simplified Arabic" w:cs="Simplified Arabic"/>
          <w:sz w:val="28"/>
          <w:szCs w:val="28"/>
          <w:rtl/>
        </w:rPr>
        <w:t xml:space="preserve">التعريف بفلسفة ومفهوم القيادة الريادية </w:t>
      </w:r>
      <w:r>
        <w:rPr>
          <w:rFonts w:ascii="Simplified Arabic" w:hAnsi="Simplified Arabic" w:cs="Simplified Arabic"/>
          <w:sz w:val="28"/>
          <w:szCs w:val="28"/>
          <w:rtl/>
        </w:rPr>
        <w:t>،</w:t>
      </w:r>
      <w:r w:rsidRPr="00C461DB">
        <w:rPr>
          <w:rFonts w:ascii="Simplified Arabic" w:hAnsi="Simplified Arabic" w:cs="Simplified Arabic"/>
          <w:sz w:val="28"/>
          <w:szCs w:val="28"/>
          <w:rtl/>
        </w:rPr>
        <w:t xml:space="preserve">وأهميتها </w:t>
      </w:r>
      <w:r>
        <w:rPr>
          <w:rFonts w:ascii="Simplified Arabic" w:hAnsi="Simplified Arabic" w:cs="Simplified Arabic"/>
          <w:sz w:val="28"/>
          <w:szCs w:val="28"/>
          <w:rtl/>
        </w:rPr>
        <w:t>،</w:t>
      </w:r>
      <w:r w:rsidRPr="00C461DB">
        <w:rPr>
          <w:rFonts w:ascii="Simplified Arabic" w:hAnsi="Simplified Arabic" w:cs="Simplified Arabic"/>
          <w:sz w:val="28"/>
          <w:szCs w:val="28"/>
          <w:rtl/>
        </w:rPr>
        <w:t xml:space="preserve">وخصائصها </w:t>
      </w:r>
      <w:r>
        <w:rPr>
          <w:rFonts w:ascii="Simplified Arabic" w:hAnsi="Simplified Arabic" w:cs="Simplified Arabic"/>
          <w:sz w:val="28"/>
          <w:szCs w:val="28"/>
          <w:rtl/>
        </w:rPr>
        <w:t>،</w:t>
      </w:r>
      <w:r w:rsidRPr="00C461DB">
        <w:rPr>
          <w:rFonts w:ascii="Simplified Arabic" w:hAnsi="Simplified Arabic" w:cs="Simplified Arabic"/>
          <w:sz w:val="28"/>
          <w:szCs w:val="28"/>
          <w:rtl/>
        </w:rPr>
        <w:t xml:space="preserve">وأبعادها </w:t>
      </w:r>
      <w:r>
        <w:rPr>
          <w:rFonts w:ascii="Simplified Arabic" w:hAnsi="Simplified Arabic" w:cs="Simplified Arabic"/>
          <w:sz w:val="28"/>
          <w:szCs w:val="28"/>
          <w:rtl/>
        </w:rPr>
        <w:t>،</w:t>
      </w:r>
      <w:r w:rsidRPr="00C461DB">
        <w:rPr>
          <w:rFonts w:ascii="Simplified Arabic" w:hAnsi="Simplified Arabic" w:cs="Simplified Arabic"/>
          <w:sz w:val="28"/>
          <w:szCs w:val="28"/>
          <w:rtl/>
        </w:rPr>
        <w:t>بوصفها متغيرا أساسيا في إدارة الأعمال الفندقية في الوقت الحاضر.</w:t>
      </w:r>
    </w:p>
    <w:p w:rsidR="00F54411" w:rsidRPr="00DD5DDC" w:rsidRDefault="00F54411" w:rsidP="00F54411">
      <w:pPr>
        <w:pStyle w:val="a3"/>
        <w:numPr>
          <w:ilvl w:val="0"/>
          <w:numId w:val="1"/>
        </w:numPr>
        <w:bidi/>
        <w:jc w:val="both"/>
        <w:rPr>
          <w:rFonts w:ascii="Simplified Arabic" w:hAnsi="Simplified Arabic" w:cs="Simplified Arabic"/>
          <w:sz w:val="28"/>
          <w:szCs w:val="28"/>
          <w:rtl/>
        </w:rPr>
      </w:pPr>
      <w:r w:rsidRPr="00C461DB">
        <w:rPr>
          <w:rFonts w:ascii="Simplified Arabic" w:hAnsi="Simplified Arabic" w:cs="Simplified Arabic"/>
          <w:sz w:val="28"/>
          <w:szCs w:val="28"/>
          <w:rtl/>
        </w:rPr>
        <w:t xml:space="preserve">إيضاح فلسفة ومفهوم </w:t>
      </w:r>
      <w:r>
        <w:rPr>
          <w:rFonts w:ascii="Simplified Arabic" w:hAnsi="Simplified Arabic" w:cs="Simplified Arabic" w:hint="cs"/>
          <w:sz w:val="28"/>
          <w:szCs w:val="28"/>
          <w:rtl/>
        </w:rPr>
        <w:t>الميزة</w:t>
      </w:r>
      <w:r w:rsidRPr="00C461DB">
        <w:rPr>
          <w:rFonts w:ascii="Simplified Arabic" w:hAnsi="Simplified Arabic" w:cs="Simplified Arabic"/>
          <w:sz w:val="28"/>
          <w:szCs w:val="28"/>
          <w:rtl/>
        </w:rPr>
        <w:t xml:space="preserve"> التنافسية وأهميتها وخصائصها وأنواعها وكيفية العمل بها ميزة تنافسية .</w:t>
      </w:r>
    </w:p>
    <w:p w:rsidR="00F54411" w:rsidRPr="00DD5DDC" w:rsidRDefault="00F54411" w:rsidP="00F54411">
      <w:pPr>
        <w:bidi/>
        <w:jc w:val="both"/>
        <w:rPr>
          <w:rFonts w:ascii="Simplified Arabic" w:hAnsi="Simplified Arabic" w:cs="Simplified Arabic"/>
          <w:b/>
          <w:bCs/>
          <w:sz w:val="28"/>
          <w:szCs w:val="28"/>
          <w:rtl/>
        </w:rPr>
      </w:pPr>
      <w:r w:rsidRPr="00DD5DDC">
        <w:rPr>
          <w:rFonts w:ascii="Simplified Arabic" w:hAnsi="Simplified Arabic" w:cs="Simplified Arabic"/>
          <w:b/>
          <w:bCs/>
          <w:sz w:val="28"/>
          <w:szCs w:val="28"/>
          <w:rtl/>
        </w:rPr>
        <w:t>فرضيات البحث:</w:t>
      </w:r>
    </w:p>
    <w:p w:rsidR="00F54411" w:rsidRPr="00092115" w:rsidRDefault="00F54411" w:rsidP="00F54411">
      <w:pPr>
        <w:bidi/>
        <w:rPr>
          <w:rFonts w:ascii="Simplified Arabic" w:hAnsi="Simplified Arabic" w:cs="Simplified Arabic"/>
          <w:b/>
          <w:bCs/>
          <w:sz w:val="28"/>
          <w:szCs w:val="28"/>
          <w:rtl/>
          <w:lang w:bidi="ar-IQ"/>
        </w:rPr>
      </w:pPr>
      <w:r w:rsidRPr="00DD5DDC">
        <w:rPr>
          <w:rFonts w:ascii="Simplified Arabic" w:hAnsi="Simplified Arabic" w:cs="Simplified Arabic"/>
          <w:sz w:val="28"/>
          <w:szCs w:val="28"/>
          <w:rtl/>
        </w:rPr>
        <w:t xml:space="preserve">يقوم الباحثان باختبار الفرضية الرئيسية التالية: </w:t>
      </w:r>
      <w:r w:rsidRPr="00092115">
        <w:rPr>
          <w:rFonts w:ascii="Simplified Arabic" w:hAnsi="Simplified Arabic" w:cs="Simplified Arabic" w:hint="cs"/>
          <w:b/>
          <w:bCs/>
          <w:sz w:val="28"/>
          <w:szCs w:val="28"/>
          <w:rtl/>
          <w:lang w:bidi="ar-IQ"/>
        </w:rPr>
        <w:t xml:space="preserve">توجد علاقة ارتباط ذات دلالة معنوية بين القيادة الريادية </w:t>
      </w:r>
      <w:r>
        <w:rPr>
          <w:rFonts w:ascii="Simplified Arabic" w:hAnsi="Simplified Arabic" w:cs="Simplified Arabic" w:hint="cs"/>
          <w:b/>
          <w:bCs/>
          <w:sz w:val="28"/>
          <w:szCs w:val="28"/>
          <w:rtl/>
          <w:lang w:bidi="ar-IQ"/>
        </w:rPr>
        <w:t>والميزة</w:t>
      </w:r>
      <w:r w:rsidRPr="00092115">
        <w:rPr>
          <w:rFonts w:ascii="Simplified Arabic" w:hAnsi="Simplified Arabic" w:cs="Simplified Arabic" w:hint="cs"/>
          <w:b/>
          <w:bCs/>
          <w:sz w:val="28"/>
          <w:szCs w:val="28"/>
          <w:rtl/>
          <w:lang w:bidi="ar-IQ"/>
        </w:rPr>
        <w:t xml:space="preserve"> التنافسية وتتفرع عنها الفرضيات الاتية :-</w:t>
      </w:r>
    </w:p>
    <w:p w:rsidR="00F54411" w:rsidRDefault="00F54411" w:rsidP="00BC4AFB">
      <w:pPr>
        <w:pStyle w:val="a3"/>
        <w:numPr>
          <w:ilvl w:val="0"/>
          <w:numId w:val="5"/>
        </w:numPr>
        <w:bidi/>
        <w:rPr>
          <w:rFonts w:ascii="Simplified Arabic" w:hAnsi="Simplified Arabic" w:cs="Simplified Arabic"/>
          <w:b/>
          <w:bCs/>
          <w:sz w:val="28"/>
          <w:szCs w:val="28"/>
          <w:lang w:bidi="ar-IQ"/>
        </w:rPr>
      </w:pPr>
      <w:r w:rsidRPr="00092115">
        <w:rPr>
          <w:rFonts w:ascii="Simplified Arabic" w:hAnsi="Simplified Arabic" w:cs="Simplified Arabic" w:hint="cs"/>
          <w:b/>
          <w:bCs/>
          <w:sz w:val="28"/>
          <w:szCs w:val="28"/>
          <w:rtl/>
          <w:lang w:bidi="ar-IQ"/>
        </w:rPr>
        <w:t xml:space="preserve"> توجد علاقة ارتباط ذات دلالة معنوية بين</w:t>
      </w:r>
      <w:r w:rsidR="00BC4AFB">
        <w:rPr>
          <w:rFonts w:ascii="Simplified Arabic" w:hAnsi="Simplified Arabic" w:cs="Simplified Arabic" w:hint="cs"/>
          <w:b/>
          <w:bCs/>
          <w:sz w:val="28"/>
          <w:szCs w:val="28"/>
          <w:rtl/>
          <w:lang w:bidi="ar-IQ"/>
        </w:rPr>
        <w:t xml:space="preserve"> القيادة الريادية وابعادها</w:t>
      </w:r>
      <w:r w:rsidRPr="00092115">
        <w:rPr>
          <w:rFonts w:ascii="Simplified Arabic" w:hAnsi="Simplified Arabic" w:cs="Simplified Arabic" w:hint="cs"/>
          <w:b/>
          <w:bCs/>
          <w:sz w:val="28"/>
          <w:szCs w:val="28"/>
          <w:rtl/>
          <w:lang w:bidi="ar-IQ"/>
        </w:rPr>
        <w:t xml:space="preserve"> </w:t>
      </w:r>
      <w:r>
        <w:rPr>
          <w:rFonts w:ascii="Simplified Arabic" w:hAnsi="Simplified Arabic" w:cs="Simplified Arabic" w:hint="cs"/>
          <w:b/>
          <w:bCs/>
          <w:sz w:val="28"/>
          <w:szCs w:val="28"/>
          <w:rtl/>
          <w:lang w:bidi="ar-IQ"/>
        </w:rPr>
        <w:t>والميزة</w:t>
      </w:r>
      <w:r w:rsidRPr="00092115">
        <w:rPr>
          <w:rFonts w:ascii="Simplified Arabic" w:hAnsi="Simplified Arabic" w:cs="Simplified Arabic" w:hint="cs"/>
          <w:b/>
          <w:bCs/>
          <w:sz w:val="28"/>
          <w:szCs w:val="28"/>
          <w:rtl/>
          <w:lang w:bidi="ar-IQ"/>
        </w:rPr>
        <w:t xml:space="preserve"> التنافسية</w:t>
      </w:r>
      <w:r w:rsidR="00BC4AFB">
        <w:rPr>
          <w:rFonts w:ascii="Simplified Arabic" w:hAnsi="Simplified Arabic" w:cs="Simplified Arabic" w:hint="cs"/>
          <w:b/>
          <w:bCs/>
          <w:sz w:val="28"/>
          <w:szCs w:val="28"/>
          <w:rtl/>
          <w:lang w:bidi="ar-IQ"/>
        </w:rPr>
        <w:t xml:space="preserve"> وابعادها</w:t>
      </w:r>
      <w:r w:rsidRPr="00092115">
        <w:rPr>
          <w:rFonts w:ascii="Simplified Arabic" w:hAnsi="Simplified Arabic" w:cs="Simplified Arabic" w:hint="cs"/>
          <w:b/>
          <w:bCs/>
          <w:sz w:val="28"/>
          <w:szCs w:val="28"/>
          <w:rtl/>
          <w:lang w:bidi="ar-IQ"/>
        </w:rPr>
        <w:t xml:space="preserve"> .</w:t>
      </w:r>
    </w:p>
    <w:p w:rsidR="00DB73EA" w:rsidRDefault="00DB73EA" w:rsidP="00DB73EA">
      <w:pPr>
        <w:pStyle w:val="a3"/>
        <w:numPr>
          <w:ilvl w:val="0"/>
          <w:numId w:val="5"/>
        </w:numPr>
        <w:bidi/>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يوجد علاقة تاثير</w:t>
      </w:r>
      <w:r w:rsidRPr="00DB73EA">
        <w:rPr>
          <w:rFonts w:ascii="Simplified Arabic" w:hAnsi="Simplified Arabic" w:cs="Simplified Arabic" w:hint="cs"/>
          <w:b/>
          <w:bCs/>
          <w:sz w:val="28"/>
          <w:szCs w:val="28"/>
          <w:rtl/>
          <w:lang w:bidi="ar-IQ"/>
        </w:rPr>
        <w:t xml:space="preserve"> </w:t>
      </w:r>
      <w:r w:rsidRPr="00092115">
        <w:rPr>
          <w:rFonts w:ascii="Simplified Arabic" w:hAnsi="Simplified Arabic" w:cs="Simplified Arabic" w:hint="cs"/>
          <w:b/>
          <w:bCs/>
          <w:sz w:val="28"/>
          <w:szCs w:val="28"/>
          <w:rtl/>
          <w:lang w:bidi="ar-IQ"/>
        </w:rPr>
        <w:t>ذات دلالة معنوية</w:t>
      </w:r>
      <w:r>
        <w:rPr>
          <w:rFonts w:ascii="Simplified Arabic" w:hAnsi="Simplified Arabic" w:cs="Simplified Arabic" w:hint="cs"/>
          <w:b/>
          <w:bCs/>
          <w:sz w:val="28"/>
          <w:szCs w:val="28"/>
          <w:rtl/>
          <w:lang w:bidi="ar-IQ"/>
        </w:rPr>
        <w:t xml:space="preserve"> بين القيادة الريادية وابعادها</w:t>
      </w:r>
      <w:r w:rsidRPr="00092115">
        <w:rPr>
          <w:rFonts w:ascii="Simplified Arabic" w:hAnsi="Simplified Arabic" w:cs="Simplified Arabic" w:hint="cs"/>
          <w:b/>
          <w:bCs/>
          <w:sz w:val="28"/>
          <w:szCs w:val="28"/>
          <w:rtl/>
          <w:lang w:bidi="ar-IQ"/>
        </w:rPr>
        <w:t xml:space="preserve"> </w:t>
      </w:r>
      <w:r>
        <w:rPr>
          <w:rFonts w:ascii="Simplified Arabic" w:hAnsi="Simplified Arabic" w:cs="Simplified Arabic" w:hint="cs"/>
          <w:b/>
          <w:bCs/>
          <w:sz w:val="28"/>
          <w:szCs w:val="28"/>
          <w:rtl/>
          <w:lang w:bidi="ar-IQ"/>
        </w:rPr>
        <w:t>والميزة</w:t>
      </w:r>
      <w:r w:rsidRPr="00092115">
        <w:rPr>
          <w:rFonts w:ascii="Simplified Arabic" w:hAnsi="Simplified Arabic" w:cs="Simplified Arabic" w:hint="cs"/>
          <w:b/>
          <w:bCs/>
          <w:sz w:val="28"/>
          <w:szCs w:val="28"/>
          <w:rtl/>
          <w:lang w:bidi="ar-IQ"/>
        </w:rPr>
        <w:t xml:space="preserve"> التنافسية</w:t>
      </w:r>
      <w:r>
        <w:rPr>
          <w:rFonts w:ascii="Simplified Arabic" w:hAnsi="Simplified Arabic" w:cs="Simplified Arabic" w:hint="cs"/>
          <w:b/>
          <w:bCs/>
          <w:sz w:val="28"/>
          <w:szCs w:val="28"/>
          <w:rtl/>
          <w:lang w:bidi="ar-IQ"/>
        </w:rPr>
        <w:t xml:space="preserve"> وابعادها</w:t>
      </w:r>
    </w:p>
    <w:p w:rsidR="00AD5D15" w:rsidRDefault="00AD5D15" w:rsidP="00AD5D15">
      <w:pPr>
        <w:pStyle w:val="a3"/>
        <w:bidi/>
        <w:rPr>
          <w:rFonts w:ascii="Simplified Arabic" w:hAnsi="Simplified Arabic" w:cs="Simplified Arabic"/>
          <w:b/>
          <w:bCs/>
          <w:sz w:val="28"/>
          <w:szCs w:val="28"/>
          <w:rtl/>
          <w:lang w:bidi="ar-IQ"/>
        </w:rPr>
      </w:pPr>
    </w:p>
    <w:p w:rsidR="00AD5D15" w:rsidRDefault="00AD5D15" w:rsidP="00AD5D15">
      <w:pPr>
        <w:pStyle w:val="a3"/>
        <w:bidi/>
        <w:rPr>
          <w:rFonts w:ascii="Simplified Arabic" w:hAnsi="Simplified Arabic" w:cs="Simplified Arabic"/>
          <w:b/>
          <w:bCs/>
          <w:sz w:val="28"/>
          <w:szCs w:val="28"/>
          <w:rtl/>
          <w:lang w:bidi="ar-IQ"/>
        </w:rPr>
      </w:pPr>
    </w:p>
    <w:p w:rsidR="00AD5D15" w:rsidRPr="00092115" w:rsidRDefault="00AD5D15" w:rsidP="00AD5D15">
      <w:pPr>
        <w:pStyle w:val="a3"/>
        <w:bidi/>
        <w:rPr>
          <w:rFonts w:ascii="Simplified Arabic" w:hAnsi="Simplified Arabic" w:cs="Simplified Arabic"/>
          <w:b/>
          <w:bCs/>
          <w:sz w:val="28"/>
          <w:szCs w:val="28"/>
          <w:rtl/>
          <w:lang w:bidi="ar-IQ"/>
        </w:rPr>
      </w:pPr>
    </w:p>
    <w:p w:rsidR="00F54411" w:rsidRDefault="00F54411" w:rsidP="00F54411">
      <w:pPr>
        <w:bidi/>
        <w:rPr>
          <w:rFonts w:ascii="Simplified Arabic" w:hAnsi="Simplified Arabic" w:cs="Simplified Arabic"/>
          <w:sz w:val="28"/>
          <w:szCs w:val="28"/>
          <w:rtl/>
        </w:rPr>
      </w:pPr>
    </w:p>
    <w:p w:rsidR="00F54411" w:rsidRDefault="00AD5D15" w:rsidP="00F54411">
      <w:pPr>
        <w:bidi/>
        <w:rPr>
          <w:rFonts w:ascii="Simplified Arabic" w:hAnsi="Simplified Arabic" w:cs="Simplified Arabic"/>
          <w:b/>
          <w:bCs/>
          <w:sz w:val="32"/>
          <w:szCs w:val="32"/>
          <w:rtl/>
        </w:rPr>
      </w:pPr>
      <w:r w:rsidRPr="00AD5D15">
        <w:rPr>
          <w:rFonts w:ascii="Simplified Arabic" w:hAnsi="Simplified Arabic" w:cs="Simplified Arabic" w:hint="cs"/>
          <w:b/>
          <w:bCs/>
          <w:sz w:val="32"/>
          <w:szCs w:val="32"/>
          <w:rtl/>
        </w:rPr>
        <w:t>مخطط الفرضي للبحث:</w:t>
      </w:r>
    </w:p>
    <w:p w:rsidR="00AD5D15" w:rsidRPr="00AD5D15" w:rsidRDefault="00AD5D15" w:rsidP="00AD5D15">
      <w:pPr>
        <w:bidi/>
        <w:rPr>
          <w:rFonts w:ascii="Simplified Arabic" w:hAnsi="Simplified Arabic" w:cs="Simplified Arabic"/>
          <w:b/>
          <w:bCs/>
          <w:sz w:val="28"/>
          <w:szCs w:val="28"/>
          <w:rtl/>
        </w:rPr>
      </w:pPr>
      <w:r w:rsidRPr="00AD5D15">
        <w:rPr>
          <w:rFonts w:ascii="Simplified Arabic" w:hAnsi="Simplified Arabic" w:cs="Simplified Arabic" w:hint="cs"/>
          <w:b/>
          <w:bCs/>
          <w:sz w:val="28"/>
          <w:szCs w:val="28"/>
          <w:rtl/>
        </w:rPr>
        <w:t>تم تصميم المخطط الفرضي له</w:t>
      </w:r>
      <w:r w:rsidRPr="00AD5D15">
        <w:rPr>
          <w:rFonts w:ascii="Simplified Arabic" w:hAnsi="Simplified Arabic" w:cs="Simplified Arabic"/>
          <w:b/>
          <w:bCs/>
          <w:sz w:val="28"/>
          <w:szCs w:val="28"/>
          <w:rtl/>
        </w:rPr>
        <w:t>ذ</w:t>
      </w:r>
      <w:r w:rsidRPr="00AD5D15">
        <w:rPr>
          <w:rFonts w:ascii="Simplified Arabic" w:hAnsi="Simplified Arabic" w:cs="Simplified Arabic" w:hint="cs"/>
          <w:b/>
          <w:bCs/>
          <w:sz w:val="28"/>
          <w:szCs w:val="28"/>
          <w:rtl/>
        </w:rPr>
        <w:t>ا البحث وفقاً لسوال البحث واهدافة والتي يمكن رويتها بوضوحمن طبيعة العلاقة</w:t>
      </w:r>
    </w:p>
    <w:p w:rsidR="009574B0" w:rsidRDefault="009574B0" w:rsidP="009574B0">
      <w:pPr>
        <w:bidi/>
        <w:rPr>
          <w:rFonts w:ascii="Simplified Arabic" w:hAnsi="Simplified Arabic" w:cs="Simplified Arabic"/>
          <w:b/>
          <w:bCs/>
          <w:sz w:val="28"/>
          <w:szCs w:val="28"/>
          <w:rtl/>
        </w:rPr>
      </w:pPr>
    </w:p>
    <w:p w:rsidR="009574B0" w:rsidRDefault="00A729EE" w:rsidP="009574B0">
      <w:pPr>
        <w:bidi/>
        <w:rPr>
          <w:rFonts w:ascii="Simplified Arabic" w:hAnsi="Simplified Arabic" w:cs="Simplified Arabic"/>
          <w:b/>
          <w:bCs/>
          <w:sz w:val="28"/>
          <w:szCs w:val="28"/>
          <w:rtl/>
        </w:rPr>
      </w:pPr>
      <w:r>
        <w:rPr>
          <w:rFonts w:ascii="Simplified Arabic" w:hAnsi="Simplified Arabic" w:cs="Simplified Arabic"/>
          <w:b/>
          <w:bCs/>
          <w:noProof/>
          <w:sz w:val="28"/>
          <w:szCs w:val="28"/>
          <w:rtl/>
        </w:rPr>
        <w:pict>
          <v:shape id="_x0000_s1058" type="#_x0000_t84" style="position:absolute;left:0;text-align:left;margin-left:349.35pt;margin-top:11.75pt;width:147.35pt;height:246.15pt;z-index:251687936" fillcolor="#5b9bd5 [3204]" strokecolor="#f2f2f2 [3041]" strokeweight="3pt">
            <v:shadow on="t" type="perspective" color="#1f4d78 [1604]" opacity=".5" offset="1pt" offset2="-1pt"/>
            <v:textbox>
              <w:txbxContent>
                <w:p w:rsidR="00C56721" w:rsidRDefault="00C56721" w:rsidP="00BD7621">
                  <w:pPr>
                    <w:rPr>
                      <w:sz w:val="32"/>
                      <w:szCs w:val="32"/>
                      <w:rtl/>
                      <w:lang w:bidi="ar-IQ"/>
                    </w:rPr>
                  </w:pPr>
                  <w:r>
                    <w:rPr>
                      <w:rFonts w:hint="cs"/>
                      <w:sz w:val="32"/>
                      <w:szCs w:val="32"/>
                      <w:rtl/>
                      <w:lang w:bidi="ar-IQ"/>
                    </w:rPr>
                    <w:t xml:space="preserve">المتغيرالمستقل   </w:t>
                  </w:r>
                </w:p>
                <w:p w:rsidR="00C56721" w:rsidRDefault="00C56721" w:rsidP="008A62F7">
                  <w:pPr>
                    <w:jc w:val="center"/>
                    <w:rPr>
                      <w:sz w:val="32"/>
                      <w:szCs w:val="32"/>
                      <w:lang w:bidi="ar-IQ"/>
                    </w:rPr>
                  </w:pPr>
                  <w:r>
                    <w:rPr>
                      <w:rFonts w:hint="cs"/>
                      <w:sz w:val="32"/>
                      <w:szCs w:val="32"/>
                      <w:rtl/>
                      <w:lang w:bidi="ar-IQ"/>
                    </w:rPr>
                    <w:t>القيادة الريايديه</w:t>
                  </w:r>
                </w:p>
                <w:p w:rsidR="00C56721" w:rsidRDefault="00C56721" w:rsidP="008A62F7">
                  <w:pPr>
                    <w:jc w:val="right"/>
                    <w:rPr>
                      <w:sz w:val="32"/>
                      <w:szCs w:val="32"/>
                      <w:rtl/>
                      <w:lang w:bidi="ar-IQ"/>
                    </w:rPr>
                  </w:pPr>
                  <w:r>
                    <w:rPr>
                      <w:rFonts w:hint="cs"/>
                      <w:sz w:val="32"/>
                      <w:szCs w:val="32"/>
                      <w:rtl/>
                      <w:lang w:bidi="ar-IQ"/>
                    </w:rPr>
                    <w:t>1.الابداع</w:t>
                  </w:r>
                </w:p>
                <w:p w:rsidR="00C56721" w:rsidRDefault="00C56721" w:rsidP="008A62F7">
                  <w:pPr>
                    <w:jc w:val="right"/>
                    <w:rPr>
                      <w:sz w:val="32"/>
                      <w:szCs w:val="32"/>
                      <w:rtl/>
                      <w:lang w:bidi="ar-IQ"/>
                    </w:rPr>
                  </w:pPr>
                  <w:r>
                    <w:rPr>
                      <w:rFonts w:hint="cs"/>
                      <w:sz w:val="32"/>
                      <w:szCs w:val="32"/>
                      <w:rtl/>
                      <w:lang w:bidi="ar-IQ"/>
                    </w:rPr>
                    <w:t>2</w:t>
                  </w:r>
                  <w:r w:rsidRPr="008A62F7">
                    <w:rPr>
                      <w:rFonts w:hint="cs"/>
                      <w:b/>
                      <w:bCs/>
                      <w:sz w:val="28"/>
                      <w:szCs w:val="28"/>
                      <w:rtl/>
                      <w:lang w:bidi="ar-IQ"/>
                    </w:rPr>
                    <w:t>.الرويه الاستراتيجية</w:t>
                  </w:r>
                </w:p>
                <w:p w:rsidR="00C56721" w:rsidRDefault="00C56721" w:rsidP="008A62F7">
                  <w:pPr>
                    <w:jc w:val="right"/>
                    <w:rPr>
                      <w:sz w:val="32"/>
                      <w:szCs w:val="32"/>
                      <w:rtl/>
                      <w:lang w:bidi="ar-IQ"/>
                    </w:rPr>
                  </w:pPr>
                  <w:r>
                    <w:rPr>
                      <w:rFonts w:hint="cs"/>
                      <w:sz w:val="32"/>
                      <w:szCs w:val="32"/>
                      <w:rtl/>
                      <w:lang w:bidi="ar-IQ"/>
                    </w:rPr>
                    <w:t>3.الاستباقية</w:t>
                  </w:r>
                </w:p>
                <w:p w:rsidR="00C56721" w:rsidRPr="00BD7621" w:rsidRDefault="00C56721" w:rsidP="008A62F7">
                  <w:pPr>
                    <w:jc w:val="right"/>
                    <w:rPr>
                      <w:sz w:val="32"/>
                      <w:szCs w:val="32"/>
                      <w:rtl/>
                      <w:lang w:bidi="ar-IQ"/>
                    </w:rPr>
                  </w:pPr>
                  <w:r>
                    <w:rPr>
                      <w:rFonts w:hint="cs"/>
                      <w:sz w:val="32"/>
                      <w:szCs w:val="32"/>
                      <w:rtl/>
                      <w:lang w:bidi="ar-IQ"/>
                    </w:rPr>
                    <w:t>4.اخد المخاطر</w:t>
                  </w:r>
                </w:p>
              </w:txbxContent>
            </v:textbox>
            <w10:wrap anchorx="page"/>
          </v:shape>
        </w:pict>
      </w:r>
      <w:r>
        <w:rPr>
          <w:rFonts w:ascii="Simplified Arabic" w:hAnsi="Simplified Arabic" w:cs="Simplified Arabic"/>
          <w:b/>
          <w:bCs/>
          <w:noProof/>
          <w:sz w:val="28"/>
          <w:szCs w:val="28"/>
          <w:rtl/>
        </w:rPr>
        <w:pict>
          <v:shape id="_x0000_s1057" type="#_x0000_t84" style="position:absolute;left:0;text-align:left;margin-left:35.4pt;margin-top:11.75pt;width:138.95pt;height:241.95pt;z-index:251686912" fillcolor="#70ad47 [3209]" strokecolor="#f2f2f2 [3041]" strokeweight="3pt">
            <v:shadow on="t" type="perspective" color="#375623 [1609]" opacity=".5" offset="1pt" offset2="-1pt"/>
            <v:textbox>
              <w:txbxContent>
                <w:p w:rsidR="00C56721" w:rsidRDefault="00C56721" w:rsidP="00E0065C">
                  <w:pPr>
                    <w:jc w:val="center"/>
                    <w:rPr>
                      <w:sz w:val="32"/>
                      <w:szCs w:val="32"/>
                      <w:rtl/>
                      <w:lang w:bidi="ar-IQ"/>
                    </w:rPr>
                  </w:pPr>
                  <w:r>
                    <w:rPr>
                      <w:rFonts w:hint="cs"/>
                      <w:sz w:val="32"/>
                      <w:szCs w:val="32"/>
                      <w:rtl/>
                      <w:lang w:bidi="ar-IQ"/>
                    </w:rPr>
                    <w:t>المتغير التابع</w:t>
                  </w:r>
                </w:p>
                <w:p w:rsidR="00C56721" w:rsidRDefault="00C56721" w:rsidP="00E0065C">
                  <w:pPr>
                    <w:jc w:val="center"/>
                    <w:rPr>
                      <w:sz w:val="32"/>
                      <w:szCs w:val="32"/>
                      <w:rtl/>
                      <w:lang w:bidi="ar-IQ"/>
                    </w:rPr>
                  </w:pPr>
                  <w:r>
                    <w:rPr>
                      <w:rFonts w:hint="cs"/>
                      <w:sz w:val="32"/>
                      <w:szCs w:val="32"/>
                      <w:rtl/>
                      <w:lang w:bidi="ar-IQ"/>
                    </w:rPr>
                    <w:t>الميزه التنافسية</w:t>
                  </w:r>
                </w:p>
                <w:p w:rsidR="00C56721" w:rsidRDefault="00C56721" w:rsidP="00E0065C">
                  <w:pPr>
                    <w:jc w:val="right"/>
                    <w:rPr>
                      <w:sz w:val="32"/>
                      <w:szCs w:val="32"/>
                      <w:rtl/>
                      <w:lang w:bidi="ar-IQ"/>
                    </w:rPr>
                  </w:pPr>
                  <w:r>
                    <w:rPr>
                      <w:rFonts w:hint="cs"/>
                      <w:sz w:val="32"/>
                      <w:szCs w:val="32"/>
                      <w:rtl/>
                      <w:lang w:bidi="ar-IQ"/>
                    </w:rPr>
                    <w:t xml:space="preserve">1.حصة السوقية </w:t>
                  </w:r>
                </w:p>
                <w:p w:rsidR="00C56721" w:rsidRDefault="00C56721" w:rsidP="00E0065C">
                  <w:pPr>
                    <w:jc w:val="right"/>
                    <w:rPr>
                      <w:sz w:val="32"/>
                      <w:szCs w:val="32"/>
                      <w:rtl/>
                      <w:lang w:bidi="ar-IQ"/>
                    </w:rPr>
                  </w:pPr>
                  <w:r>
                    <w:rPr>
                      <w:rFonts w:hint="cs"/>
                      <w:sz w:val="32"/>
                      <w:szCs w:val="32"/>
                      <w:rtl/>
                      <w:lang w:bidi="ar-IQ"/>
                    </w:rPr>
                    <w:t>2.المرونة</w:t>
                  </w:r>
                </w:p>
                <w:p w:rsidR="00C56721" w:rsidRDefault="00C56721" w:rsidP="00E0065C">
                  <w:pPr>
                    <w:jc w:val="right"/>
                    <w:rPr>
                      <w:sz w:val="32"/>
                      <w:szCs w:val="32"/>
                      <w:rtl/>
                      <w:lang w:bidi="ar-IQ"/>
                    </w:rPr>
                  </w:pPr>
                  <w:r>
                    <w:rPr>
                      <w:rFonts w:hint="cs"/>
                      <w:sz w:val="32"/>
                      <w:szCs w:val="32"/>
                      <w:rtl/>
                      <w:lang w:bidi="ar-IQ"/>
                    </w:rPr>
                    <w:t>3.الابداع</w:t>
                  </w:r>
                </w:p>
                <w:p w:rsidR="00C56721" w:rsidRPr="008A62F7" w:rsidRDefault="00C56721" w:rsidP="00E0065C">
                  <w:pPr>
                    <w:jc w:val="right"/>
                    <w:rPr>
                      <w:sz w:val="32"/>
                      <w:szCs w:val="32"/>
                      <w:rtl/>
                      <w:lang w:bidi="ar-IQ"/>
                    </w:rPr>
                  </w:pPr>
                  <w:r>
                    <w:rPr>
                      <w:rFonts w:hint="cs"/>
                      <w:sz w:val="32"/>
                      <w:szCs w:val="32"/>
                      <w:rtl/>
                      <w:lang w:bidi="ar-IQ"/>
                    </w:rPr>
                    <w:t xml:space="preserve">4.الجودة </w:t>
                  </w:r>
                </w:p>
              </w:txbxContent>
            </v:textbox>
            <w10:wrap anchorx="page"/>
          </v:shape>
        </w:pict>
      </w:r>
    </w:p>
    <w:p w:rsidR="00AD5D15" w:rsidRDefault="00AD5D15" w:rsidP="00AD5D15">
      <w:pPr>
        <w:bidi/>
        <w:rPr>
          <w:rFonts w:ascii="Simplified Arabic" w:hAnsi="Simplified Arabic" w:cs="Simplified Arabic"/>
          <w:b/>
          <w:bCs/>
          <w:sz w:val="28"/>
          <w:szCs w:val="28"/>
          <w:rtl/>
        </w:rPr>
      </w:pPr>
    </w:p>
    <w:p w:rsidR="00AD5D15" w:rsidRDefault="00A729EE" w:rsidP="00AD5D15">
      <w:pPr>
        <w:bidi/>
        <w:rPr>
          <w:rFonts w:ascii="Simplified Arabic" w:hAnsi="Simplified Arabic" w:cs="Simplified Arabic"/>
          <w:b/>
          <w:bCs/>
          <w:sz w:val="28"/>
          <w:szCs w:val="28"/>
          <w:rtl/>
        </w:rPr>
      </w:pPr>
      <w:r>
        <w:rPr>
          <w:rFonts w:ascii="Simplified Arabic" w:hAnsi="Simplified Arabic" w:cs="Simplified Arabic"/>
          <w:b/>
          <w:bCs/>
          <w:noProof/>
          <w:sz w:val="28"/>
          <w:szCs w:val="28"/>
          <w:rtl/>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59" type="#_x0000_t69" style="position:absolute;left:0;text-align:left;margin-left:195.3pt;margin-top:7.45pt;width:147.35pt;height:35.15pt;z-index:251688960" fillcolor="yellow">
            <v:textbox>
              <w:txbxContent>
                <w:p w:rsidR="00C56721" w:rsidRDefault="00C56721" w:rsidP="008A62F7">
                  <w:pPr>
                    <w:jc w:val="center"/>
                    <w:rPr>
                      <w:lang w:bidi="ar-IQ"/>
                    </w:rPr>
                  </w:pPr>
                  <w:r>
                    <w:rPr>
                      <w:rFonts w:hint="cs"/>
                      <w:rtl/>
                      <w:lang w:bidi="ar-IQ"/>
                    </w:rPr>
                    <w:t>علاقة ارتباطو تاثير</w:t>
                  </w:r>
                </w:p>
              </w:txbxContent>
            </v:textbox>
            <w10:wrap anchorx="page"/>
          </v:shape>
        </w:pict>
      </w:r>
    </w:p>
    <w:p w:rsidR="00AD5D15" w:rsidRDefault="00AD5D15" w:rsidP="00AD5D15">
      <w:pPr>
        <w:bidi/>
        <w:rPr>
          <w:rFonts w:ascii="Simplified Arabic" w:hAnsi="Simplified Arabic" w:cs="Simplified Arabic"/>
          <w:b/>
          <w:bCs/>
          <w:sz w:val="28"/>
          <w:szCs w:val="28"/>
          <w:rtl/>
        </w:rPr>
      </w:pPr>
    </w:p>
    <w:p w:rsidR="00AD5D15" w:rsidRDefault="00AD5D15" w:rsidP="00AD5D15">
      <w:pPr>
        <w:bidi/>
        <w:rPr>
          <w:rFonts w:ascii="Simplified Arabic" w:hAnsi="Simplified Arabic" w:cs="Simplified Arabic"/>
          <w:b/>
          <w:bCs/>
          <w:sz w:val="28"/>
          <w:szCs w:val="28"/>
          <w:rtl/>
        </w:rPr>
      </w:pPr>
    </w:p>
    <w:p w:rsidR="00AD5D15" w:rsidRDefault="00A729EE" w:rsidP="00AD5D15">
      <w:pPr>
        <w:bidi/>
        <w:rPr>
          <w:rFonts w:ascii="Simplified Arabic" w:hAnsi="Simplified Arabic" w:cs="Simplified Arabic"/>
          <w:b/>
          <w:bCs/>
          <w:sz w:val="28"/>
          <w:szCs w:val="28"/>
          <w:rtl/>
        </w:rPr>
      </w:pPr>
      <w:r>
        <w:rPr>
          <w:rFonts w:ascii="Simplified Arabic" w:hAnsi="Simplified Arabic" w:cs="Simplified Arabic"/>
          <w:b/>
          <w:bCs/>
          <w:noProof/>
          <w:sz w:val="28"/>
          <w:szCs w:val="28"/>
          <w:rt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60" type="#_x0000_t66" style="position:absolute;left:0;text-align:left;margin-left:200.3pt;margin-top:7.75pt;width:130.65pt;height:30.95pt;z-index:251689984" fillcolor="yellow">
            <v:textbox>
              <w:txbxContent>
                <w:p w:rsidR="00C56721" w:rsidRDefault="00C56721" w:rsidP="00E0065C">
                  <w:pPr>
                    <w:jc w:val="center"/>
                    <w:rPr>
                      <w:lang w:bidi="ar-IQ"/>
                    </w:rPr>
                  </w:pPr>
                  <w:r>
                    <w:rPr>
                      <w:rFonts w:hint="cs"/>
                      <w:rtl/>
                      <w:lang w:bidi="ar-IQ"/>
                    </w:rPr>
                    <w:t>علاقة تاثير</w:t>
                  </w:r>
                </w:p>
              </w:txbxContent>
            </v:textbox>
            <w10:wrap anchorx="page"/>
          </v:shape>
        </w:pict>
      </w:r>
    </w:p>
    <w:p w:rsidR="00AD5D15" w:rsidRDefault="00AD5D15" w:rsidP="00AD5D15">
      <w:pPr>
        <w:bidi/>
        <w:rPr>
          <w:rFonts w:ascii="Simplified Arabic" w:hAnsi="Simplified Arabic" w:cs="Simplified Arabic"/>
          <w:b/>
          <w:bCs/>
          <w:sz w:val="28"/>
          <w:szCs w:val="28"/>
          <w:rtl/>
        </w:rPr>
      </w:pPr>
    </w:p>
    <w:p w:rsidR="00AD5D15" w:rsidRDefault="00AD5D15" w:rsidP="00AD5D15">
      <w:pPr>
        <w:bidi/>
        <w:rPr>
          <w:rFonts w:ascii="Simplified Arabic" w:hAnsi="Simplified Arabic" w:cs="Simplified Arabic"/>
          <w:b/>
          <w:bCs/>
          <w:sz w:val="28"/>
          <w:szCs w:val="28"/>
          <w:rtl/>
        </w:rPr>
      </w:pPr>
    </w:p>
    <w:p w:rsidR="00E0065C" w:rsidRDefault="00E0065C" w:rsidP="00E0065C">
      <w:pPr>
        <w:bidi/>
        <w:rPr>
          <w:rFonts w:ascii="Simplified Arabic" w:hAnsi="Simplified Arabic" w:cs="Simplified Arabic"/>
          <w:b/>
          <w:bCs/>
          <w:sz w:val="28"/>
          <w:szCs w:val="28"/>
          <w:rtl/>
        </w:rPr>
      </w:pPr>
    </w:p>
    <w:p w:rsidR="00E0065C" w:rsidRDefault="00E0065C" w:rsidP="00E0065C">
      <w:pPr>
        <w:bidi/>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شكل رقم (1)مخطط الفرضي لأبعاد القيادة الريادية والميزة التنافسية</w:t>
      </w:r>
    </w:p>
    <w:p w:rsidR="00E0065C" w:rsidRDefault="00E0065C" w:rsidP="00E0065C">
      <w:pPr>
        <w:bidi/>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المصدر: اعداد الطالبان بالاعتماد على دراسة تطبيقية </w:t>
      </w:r>
    </w:p>
    <w:p w:rsidR="00E0065C" w:rsidRDefault="00E0065C" w:rsidP="00E0065C">
      <w:pPr>
        <w:bidi/>
        <w:rPr>
          <w:rFonts w:ascii="Simplified Arabic" w:hAnsi="Simplified Arabic" w:cs="Simplified Arabic"/>
          <w:b/>
          <w:bCs/>
          <w:sz w:val="28"/>
          <w:szCs w:val="28"/>
          <w:rtl/>
        </w:rPr>
      </w:pPr>
    </w:p>
    <w:p w:rsidR="00E0065C" w:rsidRDefault="00E0065C" w:rsidP="00E0065C">
      <w:pPr>
        <w:bidi/>
        <w:rPr>
          <w:rFonts w:ascii="Simplified Arabic" w:hAnsi="Simplified Arabic" w:cs="Simplified Arabic"/>
          <w:b/>
          <w:bCs/>
          <w:sz w:val="28"/>
          <w:szCs w:val="28"/>
          <w:rtl/>
        </w:rPr>
      </w:pPr>
    </w:p>
    <w:p w:rsidR="00E0065C" w:rsidRDefault="00E0065C" w:rsidP="00E0065C">
      <w:pPr>
        <w:bidi/>
        <w:rPr>
          <w:rFonts w:ascii="Simplified Arabic" w:hAnsi="Simplified Arabic" w:cs="Simplified Arabic"/>
          <w:b/>
          <w:bCs/>
          <w:sz w:val="28"/>
          <w:szCs w:val="28"/>
          <w:rtl/>
        </w:rPr>
      </w:pPr>
    </w:p>
    <w:p w:rsidR="00E0065C" w:rsidRDefault="00E0065C" w:rsidP="00E0065C">
      <w:pPr>
        <w:bidi/>
        <w:rPr>
          <w:rFonts w:ascii="Simplified Arabic" w:hAnsi="Simplified Arabic" w:cs="Simplified Arabic"/>
          <w:b/>
          <w:bCs/>
          <w:sz w:val="28"/>
          <w:szCs w:val="28"/>
          <w:rtl/>
        </w:rPr>
      </w:pPr>
    </w:p>
    <w:p w:rsidR="00E0065C" w:rsidRDefault="00E0065C" w:rsidP="00E0065C">
      <w:pPr>
        <w:bidi/>
        <w:rPr>
          <w:rFonts w:ascii="Simplified Arabic" w:hAnsi="Simplified Arabic" w:cs="Simplified Arabic"/>
          <w:b/>
          <w:bCs/>
          <w:sz w:val="28"/>
          <w:szCs w:val="28"/>
          <w:rtl/>
        </w:rPr>
      </w:pPr>
    </w:p>
    <w:p w:rsidR="00F54411" w:rsidRPr="00D17A49" w:rsidRDefault="00F54411" w:rsidP="00F54411">
      <w:pPr>
        <w:bidi/>
        <w:jc w:val="center"/>
        <w:rPr>
          <w:rFonts w:ascii="Simplified Arabic" w:hAnsi="Simplified Arabic" w:cs="Simplified Arabic"/>
          <w:b/>
          <w:bCs/>
          <w:sz w:val="32"/>
          <w:szCs w:val="32"/>
          <w:rtl/>
        </w:rPr>
      </w:pPr>
      <w:r w:rsidRPr="00D17A49">
        <w:rPr>
          <w:rFonts w:ascii="Simplified Arabic" w:hAnsi="Simplified Arabic" w:cs="Simplified Arabic" w:hint="cs"/>
          <w:b/>
          <w:bCs/>
          <w:sz w:val="32"/>
          <w:szCs w:val="32"/>
          <w:rtl/>
        </w:rPr>
        <w:t>المبحث الثاني</w:t>
      </w:r>
    </w:p>
    <w:p w:rsidR="00F54411" w:rsidRPr="00D17A49" w:rsidRDefault="00F54411" w:rsidP="00F54411">
      <w:pPr>
        <w:bidi/>
        <w:jc w:val="center"/>
        <w:rPr>
          <w:rFonts w:ascii="Simplified Arabic" w:hAnsi="Simplified Arabic" w:cs="Simplified Arabic"/>
          <w:b/>
          <w:bCs/>
          <w:sz w:val="32"/>
          <w:szCs w:val="32"/>
          <w:rtl/>
        </w:rPr>
      </w:pPr>
      <w:r w:rsidRPr="00D17A49">
        <w:rPr>
          <w:rFonts w:ascii="Simplified Arabic" w:hAnsi="Simplified Arabic" w:cs="Simplified Arabic"/>
          <w:b/>
          <w:bCs/>
          <w:sz w:val="32"/>
          <w:szCs w:val="32"/>
          <w:rtl/>
        </w:rPr>
        <w:t>الدراسات السابقة</w:t>
      </w:r>
    </w:p>
    <w:p w:rsidR="00F54411" w:rsidRPr="00DF79B8" w:rsidRDefault="00F54411" w:rsidP="00F54411">
      <w:pPr>
        <w:bidi/>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اولاً</w:t>
      </w:r>
      <w:r w:rsidRPr="00C461DB">
        <w:rPr>
          <w:rFonts w:ascii="Simplified Arabic" w:hAnsi="Simplified Arabic" w:cs="Simplified Arabic" w:hint="cs"/>
          <w:b/>
          <w:bCs/>
          <w:sz w:val="28"/>
          <w:szCs w:val="28"/>
          <w:rtl/>
          <w:lang w:bidi="ar-IQ"/>
        </w:rPr>
        <w:t xml:space="preserve">:- الدراسات العربية المتعلقة بمتغيرات الدراسة </w:t>
      </w:r>
    </w:p>
    <w:p w:rsidR="00F54411" w:rsidRPr="00DF79B8" w:rsidRDefault="00F54411" w:rsidP="00F54411">
      <w:pPr>
        <w:pStyle w:val="a3"/>
        <w:numPr>
          <w:ilvl w:val="0"/>
          <w:numId w:val="4"/>
        </w:numPr>
        <w:bidi/>
        <w:jc w:val="both"/>
        <w:rPr>
          <w:rFonts w:ascii="Simplified Arabic" w:hAnsi="Simplified Arabic" w:cs="Simplified Arabic"/>
          <w:b/>
          <w:bCs/>
          <w:sz w:val="28"/>
          <w:szCs w:val="28"/>
          <w:rtl/>
        </w:rPr>
      </w:pPr>
      <w:r w:rsidRPr="00DF79B8">
        <w:rPr>
          <w:rFonts w:ascii="Simplified Arabic" w:hAnsi="Simplified Arabic" w:cs="Simplified Arabic"/>
          <w:b/>
          <w:bCs/>
          <w:sz w:val="28"/>
          <w:szCs w:val="28"/>
          <w:rtl/>
        </w:rPr>
        <w:t>دراسة: ياسر سالم 2013 م</w:t>
      </w:r>
    </w:p>
    <w:p w:rsidR="00F54411" w:rsidRDefault="00F54411" w:rsidP="00F54411">
      <w:pPr>
        <w:bidi/>
        <w:jc w:val="both"/>
        <w:rPr>
          <w:rFonts w:ascii="Simplified Arabic" w:hAnsi="Simplified Arabic" w:cs="Simplified Arabic"/>
          <w:sz w:val="28"/>
          <w:szCs w:val="28"/>
          <w:rtl/>
        </w:rPr>
      </w:pPr>
      <w:r w:rsidRPr="00DD5DDC">
        <w:rPr>
          <w:rFonts w:ascii="Simplified Arabic" w:hAnsi="Simplified Arabic" w:cs="Simplified Arabic"/>
          <w:sz w:val="28"/>
          <w:szCs w:val="28"/>
          <w:rtl/>
        </w:rPr>
        <w:t xml:space="preserve">تمثلت مشكلة الدراسة في التعرف على دور ريادة الأعمال الصغيرة </w:t>
      </w:r>
      <w:r w:rsidR="006078A3" w:rsidRPr="00DD5DDC">
        <w:rPr>
          <w:rFonts w:ascii="Simplified Arabic" w:hAnsi="Simplified Arabic" w:cs="Simplified Arabic" w:hint="cs"/>
          <w:sz w:val="28"/>
          <w:szCs w:val="28"/>
          <w:rtl/>
        </w:rPr>
        <w:t>والمتوسطة ف</w:t>
      </w:r>
      <w:r w:rsidR="006078A3" w:rsidRPr="00DD5DDC">
        <w:rPr>
          <w:rFonts w:ascii="Simplified Arabic" w:hAnsi="Simplified Arabic" w:cs="Simplified Arabic" w:hint="eastAsia"/>
          <w:sz w:val="28"/>
          <w:szCs w:val="28"/>
          <w:rtl/>
        </w:rPr>
        <w:t>ي</w:t>
      </w:r>
      <w:r w:rsidRPr="00DD5DDC">
        <w:rPr>
          <w:rFonts w:ascii="Simplified Arabic" w:hAnsi="Simplified Arabic" w:cs="Simplified Arabic"/>
          <w:sz w:val="28"/>
          <w:szCs w:val="28"/>
          <w:rtl/>
        </w:rPr>
        <w:t xml:space="preserve"> الحد من البطالة في المملكة العربية السعودية. وقد هدفت الدراسة إلى </w:t>
      </w:r>
      <w:r w:rsidR="006078A3" w:rsidRPr="00DD5DDC">
        <w:rPr>
          <w:rFonts w:ascii="Simplified Arabic" w:hAnsi="Simplified Arabic" w:cs="Simplified Arabic" w:hint="cs"/>
          <w:sz w:val="28"/>
          <w:szCs w:val="28"/>
          <w:rtl/>
        </w:rPr>
        <w:t>التعرف عل</w:t>
      </w:r>
      <w:r w:rsidR="006078A3" w:rsidRPr="00DD5DDC">
        <w:rPr>
          <w:rFonts w:ascii="Simplified Arabic" w:hAnsi="Simplified Arabic" w:cs="Simplified Arabic" w:hint="eastAsia"/>
          <w:sz w:val="28"/>
          <w:szCs w:val="28"/>
          <w:rtl/>
        </w:rPr>
        <w:t>ى</w:t>
      </w:r>
      <w:r w:rsidRPr="00DD5DDC">
        <w:rPr>
          <w:rFonts w:ascii="Simplified Arabic" w:hAnsi="Simplified Arabic" w:cs="Simplified Arabic"/>
          <w:sz w:val="28"/>
          <w:szCs w:val="28"/>
          <w:rtl/>
        </w:rPr>
        <w:t xml:space="preserve"> دور ريادة الأعمال الصغيرة والمتوسطة في الحد من البطالة في المملكة </w:t>
      </w:r>
      <w:r w:rsidR="006078A3" w:rsidRPr="00DD5DDC">
        <w:rPr>
          <w:rFonts w:ascii="Simplified Arabic" w:hAnsi="Simplified Arabic" w:cs="Simplified Arabic" w:hint="cs"/>
          <w:sz w:val="28"/>
          <w:szCs w:val="28"/>
          <w:rtl/>
        </w:rPr>
        <w:t>العربية السعودي</w:t>
      </w:r>
      <w:r w:rsidR="006078A3" w:rsidRPr="00DD5DDC">
        <w:rPr>
          <w:rFonts w:ascii="Simplified Arabic" w:hAnsi="Simplified Arabic" w:cs="Simplified Arabic" w:hint="eastAsia"/>
          <w:sz w:val="28"/>
          <w:szCs w:val="28"/>
          <w:rtl/>
        </w:rPr>
        <w:t>ة</w:t>
      </w:r>
      <w:r w:rsidRPr="00DD5DDC">
        <w:rPr>
          <w:rFonts w:ascii="Simplified Arabic" w:hAnsi="Simplified Arabic" w:cs="Simplified Arabic"/>
          <w:sz w:val="28"/>
          <w:szCs w:val="28"/>
          <w:rtl/>
        </w:rPr>
        <w:t xml:space="preserve"> من خلال التعرف علي واقع ريادة الأعمال الصغيرة والمتوسطة في المملكة</w:t>
      </w:r>
      <w:r w:rsidR="006078A3">
        <w:rPr>
          <w:rFonts w:ascii="Simplified Arabic" w:hAnsi="Simplified Arabic" w:cs="Simplified Arabic" w:hint="cs"/>
          <w:sz w:val="28"/>
          <w:szCs w:val="28"/>
          <w:rtl/>
        </w:rPr>
        <w:t xml:space="preserve"> </w:t>
      </w:r>
      <w:r w:rsidRPr="00DD5DDC">
        <w:rPr>
          <w:rFonts w:ascii="Simplified Arabic" w:hAnsi="Simplified Arabic" w:cs="Simplified Arabic"/>
          <w:sz w:val="28"/>
          <w:szCs w:val="28"/>
          <w:rtl/>
        </w:rPr>
        <w:t>العربية السعودية المعوقات التي تحد من دور ريادة الأعمال الصغيرة والمتوسطة في</w:t>
      </w:r>
      <w:r w:rsidR="006078A3">
        <w:rPr>
          <w:rFonts w:ascii="Simplified Arabic" w:hAnsi="Simplified Arabic" w:cs="Simplified Arabic" w:hint="cs"/>
          <w:sz w:val="28"/>
          <w:szCs w:val="28"/>
          <w:rtl/>
        </w:rPr>
        <w:t xml:space="preserve"> </w:t>
      </w:r>
      <w:r w:rsidRPr="00DD5DDC">
        <w:rPr>
          <w:rFonts w:ascii="Simplified Arabic" w:hAnsi="Simplified Arabic" w:cs="Simplified Arabic"/>
          <w:sz w:val="28"/>
          <w:szCs w:val="28"/>
          <w:rtl/>
        </w:rPr>
        <w:t>مواجهة البطالة، سبل التغلب على المعوقات التي تحد من دور ريادة الأعمال الصغيرة</w:t>
      </w:r>
      <w:r w:rsidR="006078A3">
        <w:rPr>
          <w:rFonts w:ascii="Simplified Arabic" w:hAnsi="Simplified Arabic" w:cs="Simplified Arabic" w:hint="cs"/>
          <w:sz w:val="28"/>
          <w:szCs w:val="28"/>
          <w:rtl/>
        </w:rPr>
        <w:t xml:space="preserve"> </w:t>
      </w:r>
      <w:r w:rsidRPr="00DD5DDC">
        <w:rPr>
          <w:rFonts w:ascii="Simplified Arabic" w:hAnsi="Simplified Arabic" w:cs="Simplified Arabic"/>
          <w:sz w:val="28"/>
          <w:szCs w:val="28"/>
          <w:rtl/>
        </w:rPr>
        <w:t>والمتوسطة في مواجهة البطالة، رؤية رواد الأعمال نحو توظيف الشباب السعودي</w:t>
      </w:r>
      <w:r w:rsidRPr="00DD5DDC">
        <w:rPr>
          <w:rFonts w:ascii="Simplified Arabic" w:hAnsi="Simplified Arabic" w:cs="Simplified Arabic"/>
          <w:sz w:val="28"/>
          <w:szCs w:val="28"/>
        </w:rPr>
        <w:t>.</w:t>
      </w:r>
    </w:p>
    <w:p w:rsidR="00F54411" w:rsidRPr="00DD5DDC" w:rsidRDefault="00F54411" w:rsidP="00F54411">
      <w:pPr>
        <w:bidi/>
        <w:jc w:val="both"/>
        <w:rPr>
          <w:rFonts w:ascii="Simplified Arabic" w:hAnsi="Simplified Arabic" w:cs="Simplified Arabic"/>
          <w:sz w:val="28"/>
          <w:szCs w:val="28"/>
          <w:rtl/>
        </w:rPr>
      </w:pPr>
      <w:r w:rsidRPr="00DD5DDC">
        <w:rPr>
          <w:rFonts w:ascii="Simplified Arabic" w:hAnsi="Simplified Arabic" w:cs="Simplified Arabic"/>
          <w:sz w:val="28"/>
          <w:szCs w:val="28"/>
          <w:rtl/>
        </w:rPr>
        <w:t>كما استخدم الباحث المنهج الوصفي التحليلي عن طريق المدخل المسحي باستخدام</w:t>
      </w:r>
      <w:r w:rsidR="006078A3">
        <w:rPr>
          <w:rFonts w:ascii="Simplified Arabic" w:hAnsi="Simplified Arabic" w:cs="Simplified Arabic" w:hint="cs"/>
          <w:sz w:val="28"/>
          <w:szCs w:val="28"/>
          <w:rtl/>
        </w:rPr>
        <w:t xml:space="preserve"> </w:t>
      </w:r>
      <w:r w:rsidRPr="00DD5DDC">
        <w:rPr>
          <w:rFonts w:ascii="Simplified Arabic" w:hAnsi="Simplified Arabic" w:cs="Simplified Arabic"/>
          <w:sz w:val="28"/>
          <w:szCs w:val="28"/>
          <w:rtl/>
        </w:rPr>
        <w:t>الاستبانة كأداة لجمع البيانات واختبرت الدراسة الفروض من خلال المحاور التالية؛واقع ريادة الأعمال الصغيرة والمتوسطة في المملكة العربية السعودية المعوقات التي</w:t>
      </w:r>
      <w:r w:rsidR="006078A3">
        <w:rPr>
          <w:rFonts w:ascii="Simplified Arabic" w:hAnsi="Simplified Arabic" w:cs="Simplified Arabic" w:hint="cs"/>
          <w:sz w:val="28"/>
          <w:szCs w:val="28"/>
          <w:rtl/>
        </w:rPr>
        <w:t xml:space="preserve"> </w:t>
      </w:r>
      <w:r w:rsidRPr="00DD5DDC">
        <w:rPr>
          <w:rFonts w:ascii="Simplified Arabic" w:hAnsi="Simplified Arabic" w:cs="Simplified Arabic"/>
          <w:sz w:val="28"/>
          <w:szCs w:val="28"/>
          <w:rtl/>
        </w:rPr>
        <w:t>تحد من دور ريادة الأعمال الصغيرة والمتوسطة في الحد من البطالة في المملكة العربية</w:t>
      </w:r>
      <w:r w:rsidR="006078A3">
        <w:rPr>
          <w:rFonts w:ascii="Simplified Arabic" w:hAnsi="Simplified Arabic" w:cs="Simplified Arabic" w:hint="cs"/>
          <w:sz w:val="28"/>
          <w:szCs w:val="28"/>
          <w:rtl/>
        </w:rPr>
        <w:t xml:space="preserve"> </w:t>
      </w:r>
      <w:r w:rsidRPr="00DD5DDC">
        <w:rPr>
          <w:rFonts w:ascii="Simplified Arabic" w:hAnsi="Simplified Arabic" w:cs="Simplified Arabic"/>
          <w:sz w:val="28"/>
          <w:szCs w:val="28"/>
          <w:rtl/>
        </w:rPr>
        <w:t>السعودية، سبل التغلب على المعوقات التي تحد من دور ريادة الأعمال الصغيرة</w:t>
      </w:r>
      <w:r w:rsidR="006078A3">
        <w:rPr>
          <w:rFonts w:ascii="Simplified Arabic" w:hAnsi="Simplified Arabic" w:cs="Simplified Arabic" w:hint="cs"/>
          <w:sz w:val="28"/>
          <w:szCs w:val="28"/>
          <w:rtl/>
        </w:rPr>
        <w:t xml:space="preserve"> </w:t>
      </w:r>
      <w:r w:rsidRPr="00DD5DDC">
        <w:rPr>
          <w:rFonts w:ascii="Simplified Arabic" w:hAnsi="Simplified Arabic" w:cs="Simplified Arabic"/>
          <w:sz w:val="28"/>
          <w:szCs w:val="28"/>
          <w:rtl/>
        </w:rPr>
        <w:t>والمتوسطة في مواجهة البطالة رؤية رواد الأعمال نحو توظيف الشباب السعودي</w:t>
      </w:r>
      <w:r w:rsidRPr="00DD5DDC">
        <w:rPr>
          <w:rFonts w:ascii="Simplified Arabic" w:hAnsi="Simplified Arabic" w:cs="Simplified Arabic"/>
          <w:sz w:val="28"/>
          <w:szCs w:val="28"/>
        </w:rPr>
        <w:t>.</w:t>
      </w:r>
      <w:r w:rsidRPr="00DD5DDC">
        <w:rPr>
          <w:rFonts w:ascii="Simplified Arabic" w:hAnsi="Simplified Arabic" w:cs="Simplified Arabic"/>
          <w:sz w:val="28"/>
          <w:szCs w:val="28"/>
          <w:rtl/>
        </w:rPr>
        <w:t>وتوصلت الدراسة إلى مجموعة من النتائج أهمها أن الخصائص المهمة التي تعبر عن</w:t>
      </w:r>
      <w:r w:rsidR="006078A3">
        <w:rPr>
          <w:rFonts w:ascii="Simplified Arabic" w:hAnsi="Simplified Arabic" w:cs="Simplified Arabic" w:hint="cs"/>
          <w:sz w:val="28"/>
          <w:szCs w:val="28"/>
          <w:rtl/>
        </w:rPr>
        <w:t xml:space="preserve"> </w:t>
      </w:r>
      <w:r w:rsidRPr="00DD5DDC">
        <w:rPr>
          <w:rFonts w:ascii="Simplified Arabic" w:hAnsi="Simplified Arabic" w:cs="Simplified Arabic"/>
          <w:sz w:val="28"/>
          <w:szCs w:val="28"/>
          <w:rtl/>
        </w:rPr>
        <w:t xml:space="preserve">واقع ريادة الأعمال الصغيرة والمتوسطة في المملكة العربية السعودية بدرجة </w:t>
      </w:r>
      <w:r w:rsidR="006078A3" w:rsidRPr="00DD5DDC">
        <w:rPr>
          <w:rFonts w:ascii="Simplified Arabic" w:hAnsi="Simplified Arabic" w:cs="Simplified Arabic" w:hint="cs"/>
          <w:sz w:val="28"/>
          <w:szCs w:val="28"/>
          <w:rtl/>
        </w:rPr>
        <w:t>مرتفعة وتحتا</w:t>
      </w:r>
      <w:r w:rsidR="006078A3" w:rsidRPr="00DD5DDC">
        <w:rPr>
          <w:rFonts w:ascii="Simplified Arabic" w:hAnsi="Simplified Arabic" w:cs="Simplified Arabic" w:hint="eastAsia"/>
          <w:sz w:val="28"/>
          <w:szCs w:val="28"/>
          <w:rtl/>
        </w:rPr>
        <w:t>ج</w:t>
      </w:r>
      <w:r w:rsidRPr="00DD5DDC">
        <w:rPr>
          <w:rFonts w:ascii="Simplified Arabic" w:hAnsi="Simplified Arabic" w:cs="Simplified Arabic"/>
          <w:sz w:val="28"/>
          <w:szCs w:val="28"/>
          <w:rtl/>
        </w:rPr>
        <w:t xml:space="preserve"> إلى إصدار أنظمة تشجع على ترويج منتجاتها للوقوف على قدميها، </w:t>
      </w:r>
      <w:r w:rsidR="006078A3" w:rsidRPr="00DD5DDC">
        <w:rPr>
          <w:rFonts w:ascii="Simplified Arabic" w:hAnsi="Simplified Arabic" w:cs="Simplified Arabic" w:hint="cs"/>
          <w:sz w:val="28"/>
          <w:szCs w:val="28"/>
          <w:rtl/>
        </w:rPr>
        <w:t>وتحتاج منتجاته</w:t>
      </w:r>
      <w:r w:rsidR="006078A3" w:rsidRPr="00DD5DDC">
        <w:rPr>
          <w:rFonts w:ascii="Simplified Arabic" w:hAnsi="Simplified Arabic" w:cs="Simplified Arabic" w:hint="eastAsia"/>
          <w:sz w:val="28"/>
          <w:szCs w:val="28"/>
          <w:rtl/>
        </w:rPr>
        <w:t>ا</w:t>
      </w:r>
      <w:r w:rsidRPr="00DD5DDC">
        <w:rPr>
          <w:rFonts w:ascii="Simplified Arabic" w:hAnsi="Simplified Arabic" w:cs="Simplified Arabic"/>
          <w:sz w:val="28"/>
          <w:szCs w:val="28"/>
          <w:rtl/>
        </w:rPr>
        <w:t xml:space="preserve"> وخدماتها الجديدة إلى دعاية أكثر لتبصير المستهلكين بمميزاتها، وتعاني من</w:t>
      </w:r>
      <w:r w:rsidR="006078A3">
        <w:rPr>
          <w:rFonts w:ascii="Simplified Arabic" w:hAnsi="Simplified Arabic" w:cs="Simplified Arabic" w:hint="cs"/>
          <w:sz w:val="28"/>
          <w:szCs w:val="28"/>
          <w:rtl/>
        </w:rPr>
        <w:t xml:space="preserve"> </w:t>
      </w:r>
      <w:r w:rsidRPr="00DD5DDC">
        <w:rPr>
          <w:rFonts w:ascii="Simplified Arabic" w:hAnsi="Simplified Arabic" w:cs="Simplified Arabic"/>
          <w:sz w:val="28"/>
          <w:szCs w:val="28"/>
          <w:rtl/>
        </w:rPr>
        <w:t xml:space="preserve">ضعف التمويل المالي الذي يحتاجه تنفيذ الأفكار المبدعة، أن المعوقات المهمة </w:t>
      </w:r>
      <w:r w:rsidR="006078A3" w:rsidRPr="00DD5DDC">
        <w:rPr>
          <w:rFonts w:ascii="Simplified Arabic" w:hAnsi="Simplified Arabic" w:cs="Simplified Arabic" w:hint="cs"/>
          <w:sz w:val="28"/>
          <w:szCs w:val="28"/>
          <w:rtl/>
        </w:rPr>
        <w:t>التي تح</w:t>
      </w:r>
      <w:r w:rsidR="006078A3" w:rsidRPr="00DD5DDC">
        <w:rPr>
          <w:rFonts w:ascii="Simplified Arabic" w:hAnsi="Simplified Arabic" w:cs="Simplified Arabic" w:hint="eastAsia"/>
          <w:sz w:val="28"/>
          <w:szCs w:val="28"/>
          <w:rtl/>
        </w:rPr>
        <w:t>د</w:t>
      </w:r>
      <w:r w:rsidRPr="00DD5DDC">
        <w:rPr>
          <w:rFonts w:ascii="Simplified Arabic" w:hAnsi="Simplified Arabic" w:cs="Simplified Arabic"/>
          <w:sz w:val="28"/>
          <w:szCs w:val="28"/>
          <w:rtl/>
        </w:rPr>
        <w:t xml:space="preserve"> من دور ريادة الأعمال الصغيرة والمتوسطة في مواجهة البطالة بدرجة مرتفعة هي</w:t>
      </w:r>
      <w:r w:rsidR="006078A3">
        <w:rPr>
          <w:rFonts w:ascii="Simplified Arabic" w:hAnsi="Simplified Arabic" w:cs="Simplified Arabic" w:hint="cs"/>
          <w:sz w:val="28"/>
          <w:szCs w:val="28"/>
          <w:rtl/>
        </w:rPr>
        <w:t xml:space="preserve"> </w:t>
      </w:r>
      <w:r w:rsidRPr="00DD5DDC">
        <w:rPr>
          <w:rFonts w:ascii="Simplified Arabic" w:hAnsi="Simplified Arabic" w:cs="Simplified Arabic"/>
          <w:sz w:val="28"/>
          <w:szCs w:val="28"/>
          <w:rtl/>
        </w:rPr>
        <w:t>العرض رواد الأعمال في المشروعات الصغيرة والمتوسطة الضغوط عمل شديدة وخصوصاً</w:t>
      </w:r>
      <w:r w:rsidR="006078A3">
        <w:rPr>
          <w:rFonts w:ascii="Simplified Arabic" w:hAnsi="Simplified Arabic" w:cs="Simplified Arabic" w:hint="cs"/>
          <w:sz w:val="28"/>
          <w:szCs w:val="28"/>
          <w:rtl/>
        </w:rPr>
        <w:t xml:space="preserve"> </w:t>
      </w:r>
      <w:r w:rsidRPr="00DD5DDC">
        <w:rPr>
          <w:rFonts w:ascii="Simplified Arabic" w:hAnsi="Simplified Arabic" w:cs="Simplified Arabic"/>
          <w:sz w:val="28"/>
          <w:szCs w:val="28"/>
          <w:rtl/>
        </w:rPr>
        <w:t xml:space="preserve">في مرحلة التأسيس وتعجل الحصول على الربح من </w:t>
      </w:r>
      <w:r w:rsidRPr="00DD5DDC">
        <w:rPr>
          <w:rFonts w:ascii="Simplified Arabic" w:hAnsi="Simplified Arabic" w:cs="Simplified Arabic"/>
          <w:sz w:val="28"/>
          <w:szCs w:val="28"/>
          <w:rtl/>
        </w:rPr>
        <w:lastRenderedPageBreak/>
        <w:t>منتجات وخدمات المشروعات</w:t>
      </w:r>
      <w:r w:rsidR="006078A3">
        <w:rPr>
          <w:rFonts w:ascii="Simplified Arabic" w:hAnsi="Simplified Arabic" w:cs="Simplified Arabic" w:hint="cs"/>
          <w:sz w:val="28"/>
          <w:szCs w:val="28"/>
          <w:rtl/>
        </w:rPr>
        <w:t xml:space="preserve"> </w:t>
      </w:r>
      <w:r w:rsidRPr="00DD5DDC">
        <w:rPr>
          <w:rFonts w:ascii="Simplified Arabic" w:hAnsi="Simplified Arabic" w:cs="Simplified Arabic"/>
          <w:sz w:val="28"/>
          <w:szCs w:val="28"/>
          <w:rtl/>
        </w:rPr>
        <w:t>الريادية يلجأها لتفضيل العمالة الأجنبية، وانخفاض أو انعدام هامش الربح في بداية</w:t>
      </w:r>
      <w:r w:rsidR="006078A3">
        <w:rPr>
          <w:rFonts w:ascii="Simplified Arabic" w:hAnsi="Simplified Arabic" w:cs="Simplified Arabic" w:hint="cs"/>
          <w:sz w:val="28"/>
          <w:szCs w:val="28"/>
          <w:rtl/>
        </w:rPr>
        <w:t xml:space="preserve"> </w:t>
      </w:r>
      <w:r w:rsidRPr="00DD5DDC">
        <w:rPr>
          <w:rFonts w:ascii="Simplified Arabic" w:hAnsi="Simplified Arabic" w:cs="Simplified Arabic"/>
          <w:sz w:val="28"/>
          <w:szCs w:val="28"/>
          <w:rtl/>
        </w:rPr>
        <w:t>تشغيل المشروعات الريادية، إن السبل المهمة جداً للتغلب على المعوقات التي</w:t>
      </w:r>
      <w:r w:rsidR="006078A3">
        <w:rPr>
          <w:rFonts w:ascii="Simplified Arabic" w:hAnsi="Simplified Arabic" w:cs="Simplified Arabic" w:hint="cs"/>
          <w:sz w:val="28"/>
          <w:szCs w:val="28"/>
          <w:rtl/>
        </w:rPr>
        <w:t xml:space="preserve"> </w:t>
      </w:r>
      <w:r w:rsidRPr="00DD5DDC">
        <w:rPr>
          <w:rFonts w:ascii="Simplified Arabic" w:hAnsi="Simplified Arabic" w:cs="Simplified Arabic"/>
          <w:sz w:val="28"/>
          <w:szCs w:val="28"/>
          <w:rtl/>
        </w:rPr>
        <w:t>تحد من دور ريادة الأعمال الصغيرة والمتوسطة في مواجهة البطالة بدرجة مرتفعةجداً هي: زيادة الوعي بأهمية ريادة الأعمال، وإكساب رواد الأعمال الخبرة اللازمة</w:t>
      </w:r>
      <w:r w:rsidR="006078A3">
        <w:rPr>
          <w:rFonts w:ascii="Simplified Arabic" w:hAnsi="Simplified Arabic" w:cs="Simplified Arabic" w:hint="cs"/>
          <w:sz w:val="28"/>
          <w:szCs w:val="28"/>
          <w:rtl/>
        </w:rPr>
        <w:t xml:space="preserve"> </w:t>
      </w:r>
      <w:r w:rsidRPr="00DD5DDC">
        <w:rPr>
          <w:rFonts w:ascii="Simplified Arabic" w:hAnsi="Simplified Arabic" w:cs="Simplified Arabic"/>
          <w:sz w:val="28"/>
          <w:szCs w:val="28"/>
          <w:rtl/>
        </w:rPr>
        <w:t>لتشغيل وإدارة مشروعاتهم من قبل حاضنات الأعمالودعم المشروعات الرياديةالصغيرة والمتوسطة بالتمويل المالى المناسب الذى يجعلها تتطور. كما أوصت الدراسةبمجموعة من التوصيات منها الحرص على اختيار رائد الأعمال وتزويده بالدوراتالتدريبية الملائمة، ودعمه مادياً ومعنوياً قبل تنفيذ المشروع الريادي اختيار المشروعالريادي الذي يتناسب مع مؤهلات ومهارات وإمكانات وقدرات وميول وإهتماماترائد الأعمال، تواصل الدعم للمشروع الريادي الصغير والمتوسط في السنوات الأولى منالتأسيس</w:t>
      </w:r>
    </w:p>
    <w:p w:rsidR="00F54411" w:rsidRPr="0040741B" w:rsidRDefault="00F54411" w:rsidP="00F54411">
      <w:pPr>
        <w:pStyle w:val="a3"/>
        <w:numPr>
          <w:ilvl w:val="0"/>
          <w:numId w:val="4"/>
        </w:numPr>
        <w:bidi/>
        <w:rPr>
          <w:rFonts w:ascii="Simplified Arabic" w:hAnsi="Simplified Arabic" w:cs="Simplified Arabic"/>
          <w:b/>
          <w:bCs/>
          <w:sz w:val="28"/>
          <w:szCs w:val="28"/>
          <w:rtl/>
        </w:rPr>
      </w:pPr>
      <w:r w:rsidRPr="0040741B">
        <w:rPr>
          <w:rFonts w:ascii="Simplified Arabic" w:hAnsi="Simplified Arabic" w:cs="Simplified Arabic"/>
          <w:b/>
          <w:bCs/>
          <w:sz w:val="28"/>
          <w:szCs w:val="28"/>
          <w:rtl/>
        </w:rPr>
        <w:t>دراسة: إدريس أحمد حسن</w:t>
      </w:r>
    </w:p>
    <w:p w:rsidR="00F54411" w:rsidRDefault="00F54411" w:rsidP="00F54411">
      <w:pPr>
        <w:bidi/>
        <w:jc w:val="both"/>
        <w:rPr>
          <w:rFonts w:ascii="Simplified Arabic" w:hAnsi="Simplified Arabic" w:cs="Simplified Arabic"/>
          <w:sz w:val="28"/>
          <w:szCs w:val="28"/>
          <w:rtl/>
        </w:rPr>
      </w:pPr>
      <w:r w:rsidRPr="00DD5DDC">
        <w:rPr>
          <w:rFonts w:ascii="Simplified Arabic" w:hAnsi="Simplified Arabic" w:cs="Simplified Arabic"/>
          <w:sz w:val="28"/>
          <w:szCs w:val="28"/>
          <w:rtl/>
        </w:rPr>
        <w:t>تمثلت مشكلة الدراسة في أن التفكير الريادي يعد من أهم المجالات التي يمكنمن خلالها أن تتميز المنظمات الأهلية كى تتمكن من القيام بدورها المهم في خدمةالمجتمع، ويمكن إدراك المشكلة من خلال الإجابة على التساؤلات؛ مدى إهتمام شركةالاتصالات كورك بالتفكير الريادي في تحقيق الميزة التنافسية، مدى علاقة التفكيرالريادي في تحقيق الميزة التنافسية لشركة الاتصالات كورك؟، هل يوجد تأثير للتفكيرالريادي في الميزة التنافسية لشركة الاتصالات كورك؟. وقد هدفت الدراسة إلى قياسمستوى التفكير الريادي لدى مدراء شركة كورك بمحافظة اربيل من وجهة نظرمديرين ومسؤول الشركة التعرف على تأثير التفكير الريادي في بعض الممارسات الإداريةفيها، التعرف على العوامل الشخصية والتنظيمية التي تتأثر وتؤثر في مستوى التفكيرالريادي في شركة كورك للاتصالات، إبراز دور التفكير الريادي في تعزيز الميزة التنافسيةلشركة كورك للاتصالات في محافظة اربيل. كما اختبرت الدراسة الفروض الرئيسيةتوجد علاقة معنوية بين التفكير الريادي والميزة التنافسية، يوجد تأثير معنويا للتفكيرالريادي في الميزة التنافسية. وقد توصلت الدراسة لعدد من النتائج أهمها اهتمامشركة كورك للاتصالات بالتفكير الريادي والذي بدوره يحقق الميزة التنافسية، توجد</w:t>
      </w:r>
      <w:r w:rsidRPr="003D6745">
        <w:rPr>
          <w:rFonts w:ascii="Simplified Arabic" w:hAnsi="Simplified Arabic" w:cs="Simplified Arabic"/>
          <w:sz w:val="28"/>
          <w:szCs w:val="28"/>
          <w:rtl/>
        </w:rPr>
        <w:t xml:space="preserve">علاقات ذات دلالة إحصائية بين تطبيق عناصر التفكير الريادي (المخاطرة، المبادأةالابداع التفرد وتحقيق الميزة التنافسية لشركة كورك </w:t>
      </w:r>
      <w:r w:rsidR="00337C53" w:rsidRPr="003D6745">
        <w:rPr>
          <w:rFonts w:ascii="Simplified Arabic" w:hAnsi="Simplified Arabic" w:cs="Simplified Arabic" w:hint="cs"/>
          <w:sz w:val="28"/>
          <w:szCs w:val="28"/>
          <w:rtl/>
        </w:rPr>
        <w:t>للاتصالات</w:t>
      </w:r>
      <w:r w:rsidRPr="003D6745">
        <w:rPr>
          <w:rFonts w:ascii="Simplified Arabic" w:hAnsi="Simplified Arabic" w:cs="Simplified Arabic"/>
          <w:sz w:val="28"/>
          <w:szCs w:val="28"/>
          <w:rtl/>
        </w:rPr>
        <w:t xml:space="preserve">، توجد </w:t>
      </w:r>
      <w:r w:rsidR="00337C53" w:rsidRPr="003D6745">
        <w:rPr>
          <w:rFonts w:ascii="Simplified Arabic" w:hAnsi="Simplified Arabic" w:cs="Simplified Arabic" w:hint="cs"/>
          <w:sz w:val="28"/>
          <w:szCs w:val="28"/>
          <w:rtl/>
        </w:rPr>
        <w:t>علاقات تأثي</w:t>
      </w:r>
      <w:r w:rsidR="00337C53" w:rsidRPr="003D6745">
        <w:rPr>
          <w:rFonts w:ascii="Simplified Arabic" w:hAnsi="Simplified Arabic" w:cs="Simplified Arabic" w:hint="eastAsia"/>
          <w:sz w:val="28"/>
          <w:szCs w:val="28"/>
          <w:rtl/>
        </w:rPr>
        <w:t>ر</w:t>
      </w:r>
      <w:r w:rsidRPr="003D6745">
        <w:rPr>
          <w:rFonts w:ascii="Simplified Arabic" w:hAnsi="Simplified Arabic" w:cs="Simplified Arabic"/>
          <w:sz w:val="28"/>
          <w:szCs w:val="28"/>
          <w:rtl/>
        </w:rPr>
        <w:t xml:space="preserve"> بين التغيرات التي تحصل في التفكير الريادي وتحقيق الميزة التنافسية لشركاتالإتصالات. كما اوصت الدراسة بعدة توصيات منها أن تبادر شركات الاتصالات إلىالإستفادة من تطبيق النموذج المقترح لما له من فائدة في </w:t>
      </w:r>
      <w:r w:rsidRPr="003D6745">
        <w:rPr>
          <w:rFonts w:ascii="Simplified Arabic" w:hAnsi="Simplified Arabic" w:cs="Simplified Arabic"/>
          <w:sz w:val="28"/>
          <w:szCs w:val="28"/>
          <w:rtl/>
        </w:rPr>
        <w:lastRenderedPageBreak/>
        <w:t>تحسين الأعمال لديها،تطبيق الدراسة على قطاعات إقتصادية أخرى كالبنوك والتأمين والصناعة والخدماتوالتعليم والزراعة</w:t>
      </w:r>
      <w:r w:rsidRPr="003D6745">
        <w:rPr>
          <w:rFonts w:ascii="Simplified Arabic" w:hAnsi="Simplified Arabic" w:cs="Simplified Arabic"/>
          <w:sz w:val="28"/>
          <w:szCs w:val="28"/>
        </w:rPr>
        <w:t>.</w:t>
      </w:r>
    </w:p>
    <w:p w:rsidR="00F54411" w:rsidRPr="0040741B" w:rsidRDefault="00F54411" w:rsidP="00F54411">
      <w:pPr>
        <w:pStyle w:val="a3"/>
        <w:numPr>
          <w:ilvl w:val="0"/>
          <w:numId w:val="4"/>
        </w:numPr>
        <w:bidi/>
        <w:jc w:val="both"/>
        <w:rPr>
          <w:rFonts w:ascii="Simplified Arabic" w:hAnsi="Simplified Arabic" w:cs="Simplified Arabic"/>
          <w:b/>
          <w:bCs/>
          <w:sz w:val="28"/>
          <w:szCs w:val="28"/>
          <w:rtl/>
        </w:rPr>
      </w:pPr>
      <w:r w:rsidRPr="0040741B">
        <w:rPr>
          <w:rFonts w:ascii="Simplified Arabic" w:hAnsi="Simplified Arabic" w:cs="Simplified Arabic"/>
          <w:b/>
          <w:bCs/>
          <w:sz w:val="28"/>
          <w:szCs w:val="28"/>
          <w:rtl/>
        </w:rPr>
        <w:t>دراسة آمال عبد المجيد وعبد القادرأحمد</w:t>
      </w:r>
    </w:p>
    <w:p w:rsidR="00F54411" w:rsidRDefault="00F54411" w:rsidP="00F54411">
      <w:pPr>
        <w:bidi/>
        <w:jc w:val="both"/>
        <w:rPr>
          <w:rFonts w:ascii="Simplified Arabic" w:hAnsi="Simplified Arabic" w:cs="Simplified Arabic"/>
          <w:sz w:val="28"/>
          <w:szCs w:val="28"/>
          <w:rtl/>
        </w:rPr>
      </w:pPr>
      <w:r w:rsidRPr="003D6745">
        <w:rPr>
          <w:rFonts w:ascii="Simplified Arabic" w:hAnsi="Simplified Arabic" w:cs="Simplified Arabic"/>
          <w:sz w:val="28"/>
          <w:szCs w:val="28"/>
          <w:rtl/>
        </w:rPr>
        <w:t>تمثلت مشكلة الدراسة في إن قيام الشركات بدورها تجاه المسؤولية الاجتماعيةيضمن إلى حد ما دعم جميع أفراد المجتمع لأهدافها ورسالتها التنموية والإعترافبوجودها، والمساهمة في إنجاح أهدافها وفق ما خطط له مسبقاً، علاوة على المساهمةفي سد إحتياجات المجتمع ومتطلباته الحياتية والمعيشية الضرورية، إضافة إلى خلق فرصعمل جديدة من خلال إقامة مشاريع خيرية واجتماعية ذات طابع تنموى، وبناءً علىما سبق تتحدد مشكلة البحث بالتساؤل التالي؛ ما مدى مساهمة القيادة الريادية فيتعزيز المسؤولية الاجتماعية لدى العاملين في مجموعة الاتصالات الفلسطينية؟ هدفتالدراسة إلى تحديد مدى مساهمة القيادات الريادية في تعزيز المسؤولية الاجتماعيةلدى العاملين في مجموعة الاتصالات الفلسطينية، وذلك من خلال التعرف إلى مفهوموواقع القيادة الريادية والأبعاد المختلفة لها، إضافة إلى التعرف على مفهوم المسؤوليةالاجتماعية وأبعادها وتجربة مجموعة الاتصالات الفلسطينية في هذا المجال التعرفإلى مدى توافر أبعاد القيادة الريادية المتمثلة بـ (الإبداع)، الرؤية الاستراتيجية، تحملالمخاطرة، والمبادأة) في مجموعة الاتصالات الفلسطينية، تحديد مستوى امتلاك مجموعةالاتصالات الفلسطينية لأبعاد المسؤولية الاجتماعية من خلال المتغيرات التالية: (المسؤوليةالاقتصادية، القانونية الأخلاقية والانسانية) الكشف عن العلاقة بين القيادة الرياديةومدى مساهمتها في تعزيز المسؤولية الاجتماعية إختبرت الدراسة صحة الفرضيات؛ لاتوجد علاقة ذات دلالة إحصائية عند مستوى دلالة (0.05) بين أبعاد القيادة الرياديةالمتمثلة بـ (الإبداع، الرؤية الاستراتيجية تحمل المخاطرة، والمبادأة) وتعزيز المسؤوليةالاجتماعية (المسؤولية الاقتصادية، القانونية الأخلاقية، والانسانية)، لا يوجد أثر ذودلالة إحصائية عند مستوى دلالة (0.05) بين أبعاد القيادة الريادية مجتمعة وتعزيزالمسؤولية الاجتماعية، لا توجد فروق ذات دلالة إحصائية عند مستوى دلالة</w:t>
      </w:r>
      <w:r w:rsidRPr="003D6745">
        <w:rPr>
          <w:rFonts w:ascii="Simplified Arabic" w:hAnsi="Simplified Arabic" w:cs="Simplified Arabic"/>
          <w:sz w:val="28"/>
          <w:szCs w:val="28"/>
        </w:rPr>
        <w:t xml:space="preserve"> (0.05)</w:t>
      </w:r>
      <w:r w:rsidRPr="003D6745">
        <w:rPr>
          <w:rFonts w:ascii="Simplified Arabic" w:hAnsi="Simplified Arabic" w:cs="Simplified Arabic"/>
          <w:sz w:val="28"/>
          <w:szCs w:val="28"/>
          <w:rtl/>
        </w:rPr>
        <w:t>بين متوسطات درجات تقدير العاملين حول محاور الدراسة تعزى للمتغيرات الشخصيةالتالية: المؤهل العلى سنوات الخدمة الشركة). توصلت الدراسة لعدد من النتائجأهمها أن مستوى توافر أبعاد القيادة الريادية (الإبداع المخاطرة، المبادأة، الإستباقيةالرؤية الاستراتيجية من وجهة نظر العاملين في مجموعة الاتصالات الفلسطينية كانمرتفعاً، أن مستوى توافر أبعاد ا</w:t>
      </w:r>
      <w:r>
        <w:rPr>
          <w:rFonts w:ascii="Simplified Arabic" w:hAnsi="Simplified Arabic" w:cs="Simplified Arabic"/>
          <w:sz w:val="28"/>
          <w:szCs w:val="28"/>
          <w:rtl/>
        </w:rPr>
        <w:t>لمسؤولية الاجتماعية (القانونية،</w:t>
      </w:r>
      <w:r w:rsidRPr="003D6745">
        <w:rPr>
          <w:rFonts w:ascii="Simplified Arabic" w:hAnsi="Simplified Arabic" w:cs="Simplified Arabic"/>
          <w:sz w:val="28"/>
          <w:szCs w:val="28"/>
          <w:rtl/>
        </w:rPr>
        <w:t>الاقتصادية، الأخلاقية</w:t>
      </w:r>
      <w:r>
        <w:rPr>
          <w:rFonts w:ascii="Simplified Arabic" w:hAnsi="Simplified Arabic" w:cs="Simplified Arabic" w:hint="cs"/>
          <w:sz w:val="28"/>
          <w:szCs w:val="28"/>
          <w:rtl/>
        </w:rPr>
        <w:t>.</w:t>
      </w:r>
    </w:p>
    <w:p w:rsidR="00F54411" w:rsidRDefault="00F54411" w:rsidP="00F54411">
      <w:pPr>
        <w:bidi/>
        <w:jc w:val="both"/>
        <w:rPr>
          <w:rFonts w:ascii="Simplified Arabic" w:hAnsi="Simplified Arabic" w:cs="Simplified Arabic"/>
          <w:sz w:val="28"/>
          <w:szCs w:val="28"/>
          <w:rtl/>
        </w:rPr>
      </w:pPr>
    </w:p>
    <w:p w:rsidR="00F54411" w:rsidRPr="00C461DB" w:rsidRDefault="00F54411" w:rsidP="00F54411">
      <w:pPr>
        <w:pStyle w:val="a3"/>
        <w:numPr>
          <w:ilvl w:val="0"/>
          <w:numId w:val="4"/>
        </w:num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 دراسة</w:t>
      </w:r>
      <w:r w:rsidRPr="00C461DB">
        <w:rPr>
          <w:rFonts w:ascii="Simplified Arabic" w:hAnsi="Simplified Arabic" w:cs="Simplified Arabic" w:hint="cs"/>
          <w:b/>
          <w:bCs/>
          <w:sz w:val="28"/>
          <w:szCs w:val="28"/>
          <w:rtl/>
          <w:lang w:bidi="ar-IQ"/>
        </w:rPr>
        <w:t xml:space="preserve"> (محمد 2012)دور الإدارة بالاستثناء في بناء القيادات الريادية</w:t>
      </w:r>
      <w:r w:rsidRPr="00C461DB">
        <w:rPr>
          <w:rFonts w:ascii="Simplified Arabic" w:hAnsi="Simplified Arabic" w:cs="Simplified Arabic" w:hint="cs"/>
          <w:sz w:val="28"/>
          <w:szCs w:val="28"/>
          <w:rtl/>
          <w:lang w:bidi="ar-IQ"/>
        </w:rPr>
        <w:t xml:space="preserve"> .</w:t>
      </w:r>
    </w:p>
    <w:p w:rsidR="00F54411" w:rsidRPr="00C461DB" w:rsidRDefault="00F54411" w:rsidP="00F54411">
      <w:pPr>
        <w:bidi/>
        <w:jc w:val="both"/>
        <w:rPr>
          <w:rFonts w:ascii="Simplified Arabic" w:hAnsi="Simplified Arabic" w:cs="Simplified Arabic"/>
          <w:sz w:val="28"/>
          <w:szCs w:val="28"/>
          <w:rtl/>
          <w:lang w:bidi="ar-IQ"/>
        </w:rPr>
      </w:pPr>
      <w:r w:rsidRPr="00C461DB">
        <w:rPr>
          <w:rFonts w:ascii="Simplified Arabic" w:hAnsi="Simplified Arabic" w:cs="Simplified Arabic" w:hint="cs"/>
          <w:sz w:val="28"/>
          <w:szCs w:val="28"/>
          <w:rtl/>
          <w:lang w:bidi="ar-IQ"/>
        </w:rPr>
        <w:t>هدفت هذه الدراسة الى تناول دور الإدارة بالاستثناء في بناء القيادات الريادية حيث ان الدراسة هي دراسة  استطلاعية  لأراء عينة من القيادات الإدارية في بعض المعامل الإنتاجية في محافظة السليمانية.واستخدمت لهذا الغرض أداة الاستبانة للوصول  الى النتائج.وكانت عينة البحث (101) من مدراء المعامل المسجلة في هيئة استثمارا السليمانية . والدارس يرى ان الإدارة بالاستثناء مبدأ من مبادئ القيادة الذي يقوم بالتحديد الدقيق الواضح للسلطات</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والمسؤوليات ووظائف كل مستوى إداري بشكل دقيق ويترك  لذل</w:t>
      </w:r>
      <w:r>
        <w:rPr>
          <w:rFonts w:ascii="Simplified Arabic" w:hAnsi="Simplified Arabic" w:cs="Simplified Arabic" w:hint="cs"/>
          <w:sz w:val="28"/>
          <w:szCs w:val="28"/>
          <w:rtl/>
          <w:lang w:bidi="ar-IQ"/>
        </w:rPr>
        <w:t>ك المستوى. امر ممارستها على ان</w:t>
      </w:r>
      <w:r w:rsidRPr="00C461DB">
        <w:rPr>
          <w:rFonts w:ascii="Simplified Arabic" w:hAnsi="Simplified Arabic" w:cs="Simplified Arabic" w:hint="cs"/>
          <w:sz w:val="28"/>
          <w:szCs w:val="28"/>
          <w:rtl/>
          <w:lang w:bidi="ar-IQ"/>
        </w:rPr>
        <w:t xml:space="preserve"> لا يقوم بإعلام مستوى الإدارة العليا الا عندما يخرج الأداء عن الحدود المرسومة</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فهي اشبه بمنظومة إدارية فلسفية إدارية متكاملة  ذات طابع ارتقائي خاص يستمد خصوصيته من قناعة إدراكية تقوم على الاستثناء. في المواقف الطارئة للتواجد والحضور الذكي والفاعل للقائد الإداري في مواقع التنفيذ والفعل فهي قد تكون مبدأ من مبادئ القيادة  التبادلية  التي تعني عدم تدخل القائد ما لم يرى انحرافات في عمل التابعين </w:t>
      </w:r>
      <w:r>
        <w:rPr>
          <w:rFonts w:ascii="Simplified Arabic" w:hAnsi="Simplified Arabic" w:cs="Simplified Arabic" w:hint="cs"/>
          <w:sz w:val="28"/>
          <w:szCs w:val="28"/>
          <w:rtl/>
          <w:lang w:bidi="ar-IQ"/>
        </w:rPr>
        <w:t xml:space="preserve">عن المعايير والقواعد الموضوعة، </w:t>
      </w:r>
      <w:r w:rsidRPr="00C461DB">
        <w:rPr>
          <w:rFonts w:ascii="Simplified Arabic" w:hAnsi="Simplified Arabic" w:cs="Simplified Arabic" w:hint="cs"/>
          <w:sz w:val="28"/>
          <w:szCs w:val="28"/>
          <w:rtl/>
          <w:lang w:bidi="ar-IQ"/>
        </w:rPr>
        <w:t>اما القيادات الريادية فالدراسة ترى انها نوع خاص من القيادات العصرية التي من الممكن لها ان توصل منظماتها الى ان تكون منظمات ريادية من خلال رؤيتها الإستراتيجية الواضحة نحو المستقبل</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وتحليل البيئة الخارجية</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وقدرتها على  الابتكار والإبداع</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وتحمل المسؤولية واخذ المخاطرة. حاولت الدراسة قياس إبعاد الإدارة بالاستثناء المتغير المستقل ( تحديد السلطة </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 تفويض السلطة </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 ادارة الوقت </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 تقييم الاداء وتصحيح الانحرافات ) وتأثيرها و دورها في بناء قيادات ريادية بإبعاد ( الابداع </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 الرؤية الإستراتيجية </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 عمل المخاطرة </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 المبادأة )  ووجد لهذا  النوع من الادارة دورا كبير وتأثير واضحا في بناء هذا النوع من القيادات.</w:t>
      </w:r>
    </w:p>
    <w:p w:rsidR="00F54411" w:rsidRPr="00C461DB" w:rsidRDefault="00F54411" w:rsidP="00F54411">
      <w:pPr>
        <w:pStyle w:val="a3"/>
        <w:numPr>
          <w:ilvl w:val="0"/>
          <w:numId w:val="4"/>
        </w:num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دراسة </w:t>
      </w:r>
      <w:r w:rsidRPr="00C461DB">
        <w:rPr>
          <w:rFonts w:ascii="Simplified Arabic" w:hAnsi="Simplified Arabic" w:cs="Simplified Arabic" w:hint="cs"/>
          <w:b/>
          <w:bCs/>
          <w:sz w:val="28"/>
          <w:szCs w:val="28"/>
          <w:rtl/>
          <w:lang w:bidi="ar-IQ"/>
        </w:rPr>
        <w:t>( مقدادي وآخرون 2010 ) المعرفة السوقية ودورها في تحديد الاستراتيجيات التنافسية للبرامج الأكاديمية في الجامعات الأردنية الخاصة في عمان .</w:t>
      </w:r>
    </w:p>
    <w:p w:rsidR="00337C53" w:rsidRPr="009574B0" w:rsidRDefault="00F54411" w:rsidP="009574B0">
      <w:pPr>
        <w:bidi/>
        <w:jc w:val="both"/>
        <w:rPr>
          <w:rFonts w:ascii="Simplified Arabic" w:hAnsi="Simplified Arabic" w:cs="Simplified Arabic"/>
          <w:sz w:val="28"/>
          <w:szCs w:val="28"/>
          <w:rtl/>
          <w:lang w:bidi="ar-IQ"/>
        </w:rPr>
      </w:pPr>
      <w:r w:rsidRPr="00C461DB">
        <w:rPr>
          <w:rFonts w:ascii="Simplified Arabic" w:hAnsi="Simplified Arabic" w:cs="Simplified Arabic" w:hint="cs"/>
          <w:sz w:val="28"/>
          <w:szCs w:val="28"/>
          <w:rtl/>
          <w:lang w:bidi="ar-IQ"/>
        </w:rPr>
        <w:t xml:space="preserve"> هدفت الدراسة الى توضيح دور المعرفة السوقية في تحديد الاستراتيجيات التنافسية للبرامج ألأكاديمية وهي دراسة تحليلية وصفية استخدمت  الاستبانة كأداة للوصول الى النتائج عن مجتمع البحث المتكون من (7) جامعات وعينة متكونة من (500 ) شخص من الإداريين والتدريسيين والطلاب</w:t>
      </w:r>
      <w:r>
        <w:rPr>
          <w:rFonts w:ascii="Simplified Arabic" w:hAnsi="Simplified Arabic" w:cs="Simplified Arabic" w:hint="cs"/>
          <w:sz w:val="28"/>
          <w:szCs w:val="28"/>
          <w:rtl/>
          <w:lang w:bidi="ar-IQ"/>
        </w:rPr>
        <w:t xml:space="preserve">، </w:t>
      </w:r>
      <w:r w:rsidRPr="00C461DB">
        <w:rPr>
          <w:rFonts w:ascii="Simplified Arabic" w:hAnsi="Simplified Arabic" w:cs="Simplified Arabic" w:hint="cs"/>
          <w:sz w:val="28"/>
          <w:szCs w:val="28"/>
          <w:rtl/>
          <w:lang w:bidi="ar-IQ"/>
        </w:rPr>
        <w:t xml:space="preserve">الدراسة  ترى ان المعرفة عموما قد يشار لها على انها الخبرة المتراكمة التي يمكن توصيلها وتقاسمها </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 الا ان المعرفة السوقية </w:t>
      </w:r>
      <w:r w:rsidRPr="00C461DB">
        <w:rPr>
          <w:rFonts w:ascii="Simplified Arabic" w:hAnsi="Simplified Arabic" w:cs="Simplified Arabic" w:hint="cs"/>
          <w:sz w:val="28"/>
          <w:szCs w:val="28"/>
          <w:rtl/>
          <w:lang w:bidi="ar-IQ"/>
        </w:rPr>
        <w:lastRenderedPageBreak/>
        <w:t xml:space="preserve">فيقصد بها جمع وتحليل البيانات حول الأسواق المستهدفة من خلال تحديد حجم السوق </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والحصة السوقية المتوقعة فيها </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والتنبؤ بمعدلات نمو الاسواق</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التي يمكن ان تتخذها المنظمة ويمكن من خلالها تحديد حاجات ورغبات الزبائن وطبيعة المنافسة ومعرفة الميزة التنافسية ألمناسبة. وإدراك هذه المعرفة يفترض ان يتم من خلال التركيز على ثلاثة عوامل هي المستهلكين </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 والمنافسين </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 وبحث وتطوير السوق . اما الاستراتيجيات التنافسية فهي الخطوات التي تتبناها المنظمة والتي تمكنها من تحقيق ميزة تنافسية بشكل افضل من منافسيها وان الاستراتجيات التنافسية الناجحة هي التي تربط المنتجات بالأسواق ألمستهدفة لتحقيق تميز تنافسي وهي هنا الاستراتيجيات العامة ( ريادة التكلفة </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 التميز </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 التركيز بشقيها على التكلفة وعلى التميز ) توصلت الدراسة الى ان للمعرفة السوقية بإبعادها سواء كانت بالمستهلكين</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والمنافسين</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وبحث وتطوير ألسوق دور كبير في تحديد ( الاستراتيجيات المذكورة ) .</w:t>
      </w:r>
    </w:p>
    <w:p w:rsidR="00F54411" w:rsidRPr="009574B0" w:rsidRDefault="00F54411" w:rsidP="00337C53">
      <w:pPr>
        <w:bidi/>
        <w:jc w:val="both"/>
        <w:rPr>
          <w:rFonts w:ascii="Simplified Arabic" w:hAnsi="Simplified Arabic" w:cs="Simplified Arabic"/>
          <w:b/>
          <w:bCs/>
          <w:sz w:val="32"/>
          <w:szCs w:val="32"/>
          <w:rtl/>
          <w:lang w:bidi="ar-IQ"/>
        </w:rPr>
      </w:pPr>
      <w:r w:rsidRPr="009574B0">
        <w:rPr>
          <w:rFonts w:ascii="Simplified Arabic" w:hAnsi="Simplified Arabic" w:cs="Simplified Arabic" w:hint="cs"/>
          <w:b/>
          <w:bCs/>
          <w:sz w:val="32"/>
          <w:szCs w:val="32"/>
          <w:rtl/>
        </w:rPr>
        <w:t>ثانيا: الدراسات الاجنبية</w:t>
      </w:r>
      <w:r w:rsidR="00C56721">
        <w:rPr>
          <w:rFonts w:ascii="Simplified Arabic" w:hAnsi="Simplified Arabic" w:cs="Simplified Arabic" w:hint="cs"/>
          <w:b/>
          <w:bCs/>
          <w:sz w:val="32"/>
          <w:szCs w:val="32"/>
          <w:rtl/>
          <w:lang w:bidi="ar-IQ"/>
        </w:rPr>
        <w:t>:</w:t>
      </w:r>
    </w:p>
    <w:p w:rsidR="00F54411" w:rsidRPr="00CE2B41" w:rsidRDefault="00F54411" w:rsidP="00F54411">
      <w:pPr>
        <w:bidi/>
        <w:jc w:val="both"/>
        <w:rPr>
          <w:rFonts w:ascii="Simplified Arabic" w:hAnsi="Simplified Arabic" w:cs="Simplified Arabic"/>
          <w:b/>
          <w:bCs/>
          <w:sz w:val="24"/>
          <w:szCs w:val="24"/>
          <w:rtl/>
          <w:lang w:bidi="ar-IQ"/>
        </w:rPr>
      </w:pPr>
      <w:r w:rsidRPr="00CE2B41">
        <w:rPr>
          <w:rFonts w:ascii="Simplified Arabic" w:hAnsi="Simplified Arabic" w:cs="Simplified Arabic" w:hint="cs"/>
          <w:b/>
          <w:bCs/>
          <w:sz w:val="24"/>
          <w:szCs w:val="24"/>
          <w:rtl/>
          <w:lang w:bidi="ar-IQ"/>
        </w:rPr>
        <w:t xml:space="preserve">1 </w:t>
      </w:r>
      <w:r w:rsidRPr="00CE2B41">
        <w:rPr>
          <w:rFonts w:ascii="Simplified Arabic" w:hAnsi="Simplified Arabic" w:cs="Simplified Arabic"/>
          <w:b/>
          <w:bCs/>
          <w:sz w:val="24"/>
          <w:szCs w:val="24"/>
        </w:rPr>
        <w:t xml:space="preserve"> – </w:t>
      </w:r>
      <w:r w:rsidRPr="00CE2B41">
        <w:rPr>
          <w:rFonts w:ascii="Simplified Arabic" w:hAnsi="Simplified Arabic" w:cs="Simplified Arabic" w:hint="cs"/>
          <w:b/>
          <w:bCs/>
          <w:sz w:val="24"/>
          <w:szCs w:val="24"/>
          <w:rtl/>
          <w:lang w:bidi="ar-IQ"/>
        </w:rPr>
        <w:t>(</w:t>
      </w:r>
      <w:r w:rsidRPr="00CE2B41">
        <w:rPr>
          <w:rFonts w:ascii="Simplified Arabic" w:hAnsi="Simplified Arabic" w:cs="Simplified Arabic"/>
          <w:b/>
          <w:bCs/>
          <w:sz w:val="24"/>
          <w:szCs w:val="24"/>
        </w:rPr>
        <w:t xml:space="preserve"> Vipin . et . al . 2004 </w:t>
      </w:r>
      <w:r w:rsidRPr="00CE2B41">
        <w:rPr>
          <w:rFonts w:ascii="Simplified Arabic" w:hAnsi="Simplified Arabic" w:cs="Simplified Arabic" w:hint="cs"/>
          <w:b/>
          <w:bCs/>
          <w:sz w:val="24"/>
          <w:szCs w:val="24"/>
          <w:rtl/>
          <w:lang w:bidi="ar-IQ"/>
        </w:rPr>
        <w:t>)</w:t>
      </w:r>
    </w:p>
    <w:p w:rsidR="00F54411" w:rsidRPr="00CE2B41" w:rsidRDefault="00F54411" w:rsidP="00F54411">
      <w:pPr>
        <w:bidi/>
        <w:jc w:val="both"/>
        <w:rPr>
          <w:rFonts w:ascii="Simplified Arabic" w:hAnsi="Simplified Arabic" w:cs="Simplified Arabic"/>
          <w:sz w:val="24"/>
          <w:szCs w:val="24"/>
          <w:rtl/>
          <w:lang w:bidi="ar-IQ"/>
        </w:rPr>
      </w:pPr>
      <w:r w:rsidRPr="00CE2B41">
        <w:rPr>
          <w:rFonts w:ascii="Simplified Arabic" w:hAnsi="Simplified Arabic" w:cs="Simplified Arabic"/>
          <w:b/>
          <w:bCs/>
          <w:sz w:val="24"/>
          <w:szCs w:val="24"/>
        </w:rPr>
        <w:t>Entrepreneurial  Leadership : Developing  And  Measuring  Across – Cultural  Construct</w:t>
      </w:r>
    </w:p>
    <w:p w:rsidR="009574B0" w:rsidRPr="00C461DB" w:rsidRDefault="00F54411" w:rsidP="009574B0">
      <w:pPr>
        <w:bidi/>
        <w:jc w:val="both"/>
        <w:rPr>
          <w:rFonts w:ascii="Simplified Arabic" w:hAnsi="Simplified Arabic" w:cs="Simplified Arabic"/>
          <w:sz w:val="28"/>
          <w:szCs w:val="28"/>
          <w:rtl/>
          <w:lang w:bidi="ar-IQ"/>
        </w:rPr>
      </w:pPr>
      <w:r w:rsidRPr="00C461DB">
        <w:rPr>
          <w:rFonts w:ascii="Simplified Arabic" w:hAnsi="Simplified Arabic" w:cs="Simplified Arabic" w:hint="cs"/>
          <w:sz w:val="28"/>
          <w:szCs w:val="28"/>
          <w:rtl/>
          <w:lang w:bidi="ar-IQ"/>
        </w:rPr>
        <w:t xml:space="preserve"> القيادة الريادية تطوير وقياس وبناء بين الثقافات. تطرقت الباحثة الى ان التفكير الريادي لم يعد يشير الى معظم الناس الذين يقيمون المخاطر من اجل تنفيذ خطط أعمالهم الجديدة بل هو ألان حسب ما تراه هذه الدراسة عقلية إستراتيجية في الأعمال التجارية داخل المنظمات  القائمة هذه العقلية تدعى بالقيادة الريادية وهي تتطلب ثلاثة أشياء رئيسية  </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 ميل  لاتخاذ المخاطرة في الأعمال التجارية </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 وتغيير منظمي لصالح الابتكار والإبداع من اجل الحصول على ميزة تنافسية  </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 وأخيرا ا</w:t>
      </w:r>
      <w:r>
        <w:rPr>
          <w:rFonts w:ascii="Simplified Arabic" w:hAnsi="Simplified Arabic" w:cs="Simplified Arabic" w:hint="cs"/>
          <w:sz w:val="28"/>
          <w:szCs w:val="28"/>
          <w:rtl/>
          <w:lang w:bidi="ar-IQ"/>
        </w:rPr>
        <w:t>لمنافسة بقوة مع الشركات الأخرى،</w:t>
      </w:r>
      <w:r w:rsidRPr="00C461DB">
        <w:rPr>
          <w:rFonts w:ascii="Simplified Arabic" w:hAnsi="Simplified Arabic" w:cs="Simplified Arabic" w:hint="cs"/>
          <w:sz w:val="28"/>
          <w:szCs w:val="28"/>
          <w:rtl/>
          <w:lang w:bidi="ar-IQ"/>
        </w:rPr>
        <w:t xml:space="preserve"> ووجدت الدراسة ان التحدي الأكبر  الذي تواجهه القيادة الريادية يكمن في النفور من مواجهة المخاطر وعدم الثقة في الكسب والربح في بيئات غير مؤكدة وبالتالي زيادة القدرة على التكيف مع موارد محدودة في المنظمة والذي تسعى المنظمات لتحقيقه نتيجة لذلك  التخوف او النفور.وقامت الدراسة بمسح عالمي لأكثر من </w:t>
      </w:r>
      <w:r w:rsidRPr="00C461DB">
        <w:rPr>
          <w:rFonts w:ascii="Simplified Arabic" w:hAnsi="Simplified Arabic" w:cs="Simplified Arabic"/>
          <w:sz w:val="28"/>
          <w:szCs w:val="28"/>
        </w:rPr>
        <w:t xml:space="preserve"> (62)</w:t>
      </w:r>
      <w:r w:rsidRPr="00C461DB">
        <w:rPr>
          <w:rFonts w:ascii="Simplified Arabic" w:hAnsi="Simplified Arabic" w:cs="Simplified Arabic" w:hint="cs"/>
          <w:sz w:val="28"/>
          <w:szCs w:val="28"/>
          <w:rtl/>
          <w:lang w:bidi="ar-IQ"/>
        </w:rPr>
        <w:t xml:space="preserve">مجتمعاً ذات ثقافات متباينة حاولت من خلالها قياس سمات قيادية معينة في الريادة وبلغت عينة البحث أكثر من (15000) من المدراء في منظمات الأعمال حيث شخصت الدراسة وجود خصائص وسمات لريادة الأعمال في العديد من الثقافات وان هناك اختلاف في النظرة المجتمعية لفعالية تلك السمات </w:t>
      </w:r>
      <w:r w:rsidRPr="00C461DB">
        <w:rPr>
          <w:rFonts w:ascii="Simplified Arabic" w:hAnsi="Simplified Arabic" w:cs="Simplified Arabic" w:hint="cs"/>
          <w:sz w:val="28"/>
          <w:szCs w:val="28"/>
          <w:rtl/>
          <w:lang w:bidi="ar-IQ"/>
        </w:rPr>
        <w:lastRenderedPageBreak/>
        <w:t>وقارنت الدراسة التناقض في المواقف في ثلاثة أنماط رئيسية نوقشت كثيراً في أدبيات القيادة الريادية هي أسلوب القيادة التحولي الكا</w:t>
      </w:r>
      <w:r>
        <w:rPr>
          <w:rFonts w:ascii="Simplified Arabic" w:hAnsi="Simplified Arabic" w:cs="Simplified Arabic" w:hint="cs"/>
          <w:sz w:val="28"/>
          <w:szCs w:val="28"/>
          <w:rtl/>
          <w:lang w:bidi="ar-IQ"/>
        </w:rPr>
        <w:t>ريزمي ، والفريق الريادي الموجه،</w:t>
      </w:r>
      <w:r w:rsidRPr="00C461DB">
        <w:rPr>
          <w:rFonts w:ascii="Simplified Arabic" w:hAnsi="Simplified Arabic" w:cs="Simplified Arabic" w:hint="cs"/>
          <w:sz w:val="28"/>
          <w:szCs w:val="28"/>
          <w:rtl/>
          <w:lang w:bidi="ar-IQ"/>
        </w:rPr>
        <w:t xml:space="preserve"> والسياق المعتمد على القيمة للعمل الريادي بحد ذاته وخلصت الدراسة الى ضرورة توافر خمسة متطلبات في القائد الريادي هي : - قدرته على الحصول على التزام</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وجهدا استثنائي من أصحاب المصلحة في ألمنظمة وإقناعهم بأنهم قادرون على تحقيق الأهداف و التعبير عن رؤية تنظيمية</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قوية والوعد بأن الجهود المبذولة ستحقق نتائج غير عادية و المثابرة في مواجهة التغيير البيئي .</w:t>
      </w:r>
    </w:p>
    <w:p w:rsidR="00F54411" w:rsidRPr="00C461DB" w:rsidRDefault="00F54411" w:rsidP="00F54411">
      <w:pPr>
        <w:bidi/>
        <w:jc w:val="both"/>
        <w:rPr>
          <w:rFonts w:ascii="Simplified Arabic" w:hAnsi="Simplified Arabic" w:cs="Simplified Arabic"/>
          <w:b/>
          <w:bCs/>
          <w:sz w:val="28"/>
          <w:szCs w:val="28"/>
          <w:rtl/>
          <w:lang w:bidi="ar-IQ"/>
        </w:rPr>
      </w:pPr>
      <w:r w:rsidRPr="00C461DB">
        <w:rPr>
          <w:rFonts w:ascii="Simplified Arabic" w:hAnsi="Simplified Arabic" w:cs="Simplified Arabic" w:hint="cs"/>
          <w:b/>
          <w:bCs/>
          <w:sz w:val="28"/>
          <w:szCs w:val="28"/>
          <w:rtl/>
          <w:lang w:bidi="ar-IQ"/>
        </w:rPr>
        <w:t xml:space="preserve">2 -  ( </w:t>
      </w:r>
      <w:r w:rsidRPr="00C461DB">
        <w:rPr>
          <w:rFonts w:ascii="Simplified Arabic" w:hAnsi="Simplified Arabic" w:cs="Simplified Arabic"/>
          <w:b/>
          <w:bCs/>
          <w:sz w:val="28"/>
          <w:szCs w:val="28"/>
        </w:rPr>
        <w:t xml:space="preserve"> Muhammad Azum 2011 </w:t>
      </w:r>
      <w:r w:rsidRPr="00C461DB">
        <w:rPr>
          <w:rFonts w:ascii="Simplified Arabic" w:hAnsi="Simplified Arabic" w:cs="Simplified Arabic" w:hint="cs"/>
          <w:b/>
          <w:bCs/>
          <w:sz w:val="28"/>
          <w:szCs w:val="28"/>
          <w:rtl/>
          <w:lang w:bidi="ar-IQ"/>
        </w:rPr>
        <w:t xml:space="preserve">) </w:t>
      </w:r>
    </w:p>
    <w:p w:rsidR="00F54411" w:rsidRPr="00C461DB" w:rsidRDefault="00F54411" w:rsidP="00F54411">
      <w:pPr>
        <w:bidi/>
        <w:jc w:val="both"/>
        <w:rPr>
          <w:rFonts w:ascii="Simplified Arabic" w:hAnsi="Simplified Arabic" w:cs="Simplified Arabic"/>
          <w:b/>
          <w:bCs/>
          <w:sz w:val="28"/>
          <w:szCs w:val="28"/>
          <w:rtl/>
          <w:lang w:bidi="ar-IQ"/>
        </w:rPr>
      </w:pPr>
      <w:r w:rsidRPr="00C461DB">
        <w:rPr>
          <w:rFonts w:ascii="Simplified Arabic" w:hAnsi="Simplified Arabic" w:cs="Simplified Arabic"/>
          <w:b/>
          <w:bCs/>
          <w:sz w:val="28"/>
          <w:szCs w:val="28"/>
        </w:rPr>
        <w:t>Entrepreneurial Leadership : What is</w:t>
      </w:r>
      <w:r w:rsidR="009574B0">
        <w:rPr>
          <w:rFonts w:ascii="Simplified Arabic" w:hAnsi="Simplified Arabic" w:cs="Simplified Arabic"/>
          <w:b/>
          <w:bCs/>
          <w:sz w:val="28"/>
          <w:szCs w:val="28"/>
        </w:rPr>
        <w:t xml:space="preserve"> it and How Should to be Taught</w:t>
      </w:r>
    </w:p>
    <w:p w:rsidR="00F54411" w:rsidRPr="00C461DB" w:rsidRDefault="00F54411" w:rsidP="00F54411">
      <w:pPr>
        <w:bidi/>
        <w:jc w:val="both"/>
        <w:rPr>
          <w:rFonts w:ascii="Simplified Arabic" w:hAnsi="Simplified Arabic" w:cs="Simplified Arabic"/>
          <w:sz w:val="28"/>
          <w:szCs w:val="28"/>
          <w:rtl/>
          <w:lang w:bidi="ar-IQ"/>
        </w:rPr>
      </w:pPr>
      <w:r w:rsidRPr="009574B0">
        <w:rPr>
          <w:rFonts w:ascii="Simplified Arabic" w:hAnsi="Simplified Arabic" w:cs="Simplified Arabic" w:hint="cs"/>
          <w:sz w:val="28"/>
          <w:szCs w:val="28"/>
          <w:rtl/>
          <w:lang w:bidi="ar-IQ"/>
        </w:rPr>
        <w:t xml:space="preserve"> ماهية القيادة الريادية وكيفية تدريسها ؟ حاول الباحث في هذه الدراسة البحث في كيفية ترسيخ القدرات الريادية في نفوس الطلبة وجعلهم قادرين على لعب ادوار ريادية كقادة رياديين في المشاريع.والتركيز بشكل أساسي على كيفية تطوير تلك القدرات والحفاظ عليها عن طريق إنشاء فرق ريادية بين الطلبة بحيث يكونون قادرين على الإبداع واخذ المخاطرة والاستباقية المتمثلة بقدرتهم على الوصول الى الموارد بطريقة إستراتيجية مع تزويدهم بقدرات التفاعل الاجتماعي واستغلال الفرص وتعليمهم .وأن أساس مهامهم كقادة رياديين هو في العمل في بيئات عمل  غير مؤكدة وغامضة </w:t>
      </w:r>
      <w:r w:rsidRPr="00C461DB">
        <w:rPr>
          <w:rFonts w:ascii="Simplified Arabic" w:hAnsi="Simplified Arabic" w:cs="Simplified Arabic" w:hint="cs"/>
          <w:sz w:val="28"/>
          <w:szCs w:val="28"/>
          <w:rtl/>
          <w:lang w:bidi="ar-IQ"/>
        </w:rPr>
        <w:t>.</w:t>
      </w:r>
    </w:p>
    <w:p w:rsidR="00F54411" w:rsidRPr="00C461DB" w:rsidRDefault="00F54411" w:rsidP="00F54411">
      <w:pPr>
        <w:bidi/>
        <w:jc w:val="both"/>
        <w:rPr>
          <w:rFonts w:ascii="Simplified Arabic" w:hAnsi="Simplified Arabic" w:cs="Simplified Arabic"/>
          <w:sz w:val="28"/>
          <w:szCs w:val="28"/>
          <w:rtl/>
          <w:lang w:bidi="ar-IQ"/>
        </w:rPr>
      </w:pPr>
      <w:r w:rsidRPr="00C461DB">
        <w:rPr>
          <w:rFonts w:ascii="Simplified Arabic" w:hAnsi="Simplified Arabic" w:cs="Simplified Arabic" w:hint="cs"/>
          <w:sz w:val="28"/>
          <w:szCs w:val="28"/>
          <w:rtl/>
          <w:lang w:bidi="ar-IQ"/>
        </w:rPr>
        <w:t>وقد شملت الدرا</w:t>
      </w:r>
      <w:r>
        <w:rPr>
          <w:rFonts w:ascii="Simplified Arabic" w:hAnsi="Simplified Arabic" w:cs="Simplified Arabic" w:hint="cs"/>
          <w:sz w:val="28"/>
          <w:szCs w:val="28"/>
          <w:rtl/>
          <w:lang w:bidi="ar-IQ"/>
        </w:rPr>
        <w:t>سة عينة من التدريسيين من أساتذة</w:t>
      </w:r>
      <w:r w:rsidRPr="00C461DB">
        <w:rPr>
          <w:rFonts w:ascii="Simplified Arabic" w:hAnsi="Simplified Arabic" w:cs="Simplified Arabic" w:hint="cs"/>
          <w:sz w:val="28"/>
          <w:szCs w:val="28"/>
          <w:rtl/>
          <w:lang w:bidi="ar-IQ"/>
        </w:rPr>
        <w:t xml:space="preserve"> ومؤسسات التعليم العالي في المملكة المتحدة  بلغ عددهم (51) أستاذا وأجرى الباحث مقابلات مع تسعة منهم في البريد الالكتروني</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وقام بتنظيم استمارة استبيان بالاعتماد على دراسات سابق</w:t>
      </w:r>
      <w:r>
        <w:rPr>
          <w:rFonts w:ascii="Simplified Arabic" w:hAnsi="Simplified Arabic" w:cs="Simplified Arabic" w:hint="cs"/>
          <w:sz w:val="28"/>
          <w:szCs w:val="28"/>
          <w:rtl/>
          <w:lang w:bidi="ar-IQ"/>
        </w:rPr>
        <w:t>ة في هذا المجال وتركز الاستبيان</w:t>
      </w:r>
      <w:r w:rsidRPr="00C461DB">
        <w:rPr>
          <w:rFonts w:ascii="Simplified Arabic" w:hAnsi="Simplified Arabic" w:cs="Simplified Arabic" w:hint="cs"/>
          <w:sz w:val="28"/>
          <w:szCs w:val="28"/>
          <w:rtl/>
          <w:lang w:bidi="ar-IQ"/>
        </w:rPr>
        <w:t xml:space="preserve"> على تغطية بعدين أساسين هما ما هي القيادة الريادية</w:t>
      </w:r>
      <w:r>
        <w:rPr>
          <w:rFonts w:ascii="Simplified Arabic" w:hAnsi="Simplified Arabic" w:cs="Simplified Arabic" w:hint="cs"/>
          <w:sz w:val="28"/>
          <w:szCs w:val="28"/>
          <w:rtl/>
          <w:lang w:bidi="ar-IQ"/>
        </w:rPr>
        <w:t xml:space="preserve"> وكيفية تدريسها وتضمن الاستبيان مزيجاً من</w:t>
      </w:r>
      <w:r w:rsidRPr="00C461DB">
        <w:rPr>
          <w:rFonts w:ascii="Simplified Arabic" w:hAnsi="Simplified Arabic" w:cs="Simplified Arabic" w:hint="cs"/>
          <w:sz w:val="28"/>
          <w:szCs w:val="28"/>
          <w:rtl/>
          <w:lang w:bidi="ar-IQ"/>
        </w:rPr>
        <w:t xml:space="preserve"> الأسئلة المغلقة والمفتوحة واعتمد على مقياس ليكرت  الخماسي وغطت الأستبانة أبعاد طرائق التدريس </w:t>
      </w:r>
      <w:r>
        <w:rPr>
          <w:rFonts w:ascii="Simplified Arabic" w:hAnsi="Simplified Arabic" w:cs="Simplified Arabic" w:hint="cs"/>
          <w:sz w:val="28"/>
          <w:szCs w:val="28"/>
          <w:rtl/>
          <w:lang w:bidi="ar-IQ"/>
        </w:rPr>
        <w:t>،منهجية التعليم ، والدعم المؤسسي،</w:t>
      </w:r>
      <w:r w:rsidRPr="00C461DB">
        <w:rPr>
          <w:rFonts w:ascii="Simplified Arabic" w:hAnsi="Simplified Arabic" w:cs="Simplified Arabic" w:hint="cs"/>
          <w:sz w:val="28"/>
          <w:szCs w:val="28"/>
          <w:rtl/>
          <w:lang w:bidi="ar-IQ"/>
        </w:rPr>
        <w:t xml:space="preserve"> والكفاءة وقد خرجت بنتائج أظهرت بعض التباين بين الأفكار النظرية للقيادة الريادية والتطبيقات العملية التي يجب ان يخضع لها الطلبة في هذا المجال .</w:t>
      </w:r>
    </w:p>
    <w:p w:rsidR="00F54411" w:rsidRPr="00C461DB" w:rsidRDefault="00F54411" w:rsidP="00F54411">
      <w:pPr>
        <w:bidi/>
        <w:jc w:val="both"/>
        <w:rPr>
          <w:rFonts w:ascii="Simplified Arabic" w:hAnsi="Simplified Arabic" w:cs="Simplified Arabic"/>
          <w:b/>
          <w:bCs/>
          <w:sz w:val="28"/>
          <w:szCs w:val="28"/>
          <w:rtl/>
          <w:lang w:bidi="ar-IQ"/>
        </w:rPr>
      </w:pPr>
      <w:r w:rsidRPr="00C461DB">
        <w:rPr>
          <w:rFonts w:ascii="Simplified Arabic" w:hAnsi="Simplified Arabic" w:cs="Simplified Arabic" w:hint="cs"/>
          <w:b/>
          <w:bCs/>
          <w:sz w:val="28"/>
          <w:szCs w:val="28"/>
          <w:rtl/>
          <w:lang w:bidi="ar-IQ"/>
        </w:rPr>
        <w:t xml:space="preserve">3  - ( </w:t>
      </w:r>
      <w:r w:rsidRPr="00C461DB">
        <w:rPr>
          <w:rFonts w:ascii="Simplified Arabic" w:hAnsi="Simplified Arabic" w:cs="Simplified Arabic"/>
          <w:b/>
          <w:bCs/>
          <w:sz w:val="28"/>
          <w:szCs w:val="28"/>
        </w:rPr>
        <w:t xml:space="preserve"> Raja Roslan . et . at . 2009 </w:t>
      </w:r>
      <w:r w:rsidRPr="00C461DB">
        <w:rPr>
          <w:rFonts w:ascii="Simplified Arabic" w:hAnsi="Simplified Arabic" w:cs="Simplified Arabic" w:hint="cs"/>
          <w:b/>
          <w:bCs/>
          <w:sz w:val="28"/>
          <w:szCs w:val="28"/>
          <w:rtl/>
          <w:lang w:bidi="ar-IQ"/>
        </w:rPr>
        <w:t>)</w:t>
      </w:r>
    </w:p>
    <w:p w:rsidR="00F54411" w:rsidRPr="00C461DB" w:rsidRDefault="00F54411" w:rsidP="00F54411">
      <w:pPr>
        <w:bidi/>
        <w:jc w:val="both"/>
        <w:rPr>
          <w:rFonts w:ascii="Simplified Arabic" w:hAnsi="Simplified Arabic" w:cs="Simplified Arabic"/>
          <w:b/>
          <w:bCs/>
          <w:sz w:val="28"/>
          <w:szCs w:val="28"/>
          <w:rtl/>
          <w:lang w:bidi="ar-IQ"/>
        </w:rPr>
      </w:pPr>
      <w:r w:rsidRPr="00C461DB">
        <w:rPr>
          <w:rFonts w:ascii="Simplified Arabic" w:hAnsi="Simplified Arabic" w:cs="Simplified Arabic"/>
          <w:b/>
          <w:bCs/>
          <w:sz w:val="28"/>
          <w:szCs w:val="28"/>
        </w:rPr>
        <w:t>Effectiveness’  Of Entrepreneurial  Leadership  Styles  in Improving  Smi  Manufacturing  Tpchnopreheurs Performance  IN  Melake</w:t>
      </w:r>
    </w:p>
    <w:p w:rsidR="00F54411" w:rsidRPr="00C461DB" w:rsidRDefault="00F54411" w:rsidP="00F54411">
      <w:pPr>
        <w:bidi/>
        <w:jc w:val="both"/>
        <w:rPr>
          <w:rFonts w:ascii="Simplified Arabic" w:hAnsi="Simplified Arabic" w:cs="Simplified Arabic"/>
          <w:sz w:val="28"/>
          <w:szCs w:val="28"/>
          <w:rtl/>
          <w:lang w:bidi="ar-IQ"/>
        </w:rPr>
      </w:pPr>
      <w:r w:rsidRPr="00C461DB">
        <w:rPr>
          <w:rFonts w:ascii="Simplified Arabic" w:hAnsi="Simplified Arabic" w:cs="Simplified Arabic" w:hint="cs"/>
          <w:sz w:val="28"/>
          <w:szCs w:val="28"/>
          <w:rtl/>
          <w:lang w:bidi="ar-IQ"/>
        </w:rPr>
        <w:lastRenderedPageBreak/>
        <w:t xml:space="preserve"> هدفت الباحثة في هذه الدراسة الى دراسة فعالية أساليب القيادة الريادية في تحسين التصنيع والأداء لقادة المشاريع التقنية في المشاريع الصغيرة والمتوسطة في مدينة ملقه الماليزية</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حيث تناولت الدراسة أهمية القيادة الريادية في الأسواق الديناميكية وإمكانية تأثير أبعاد السمات الريادية </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 والسلوكيات الريادية</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والكفاءة الريادية </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 ومراقبة الأداء للقيادة الريادية على أساليب القيادة الريادية متمثلة بالأسلوب التحويلي </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 والكارزماتي </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 والتبادلي.وقد وجدت الدراسة ان الأسلوب القيادي الكارزماتي كان الأكثر تأثيرا في تحسين عملية التصنيع والأداء في نجاح تلك المشاريع وبينت الدراسة أهمية القادة الرياديين في عمليات الحصول على القروض والأموال حيث ان هذه العملية كانت بحاجة الى عقلية ريادية تستخدم في حساباتها عمليات التفاضل والتكامل الرياضي.</w:t>
      </w:r>
    </w:p>
    <w:p w:rsidR="00F54411" w:rsidRPr="00C461DB" w:rsidRDefault="00F54411" w:rsidP="00F54411">
      <w:pPr>
        <w:bidi/>
        <w:jc w:val="both"/>
        <w:rPr>
          <w:rFonts w:ascii="Simplified Arabic" w:hAnsi="Simplified Arabic" w:cs="Simplified Arabic"/>
          <w:sz w:val="28"/>
          <w:szCs w:val="28"/>
          <w:rtl/>
          <w:lang w:bidi="ar-IQ"/>
        </w:rPr>
      </w:pPr>
      <w:r w:rsidRPr="00C461DB">
        <w:rPr>
          <w:rFonts w:ascii="Simplified Arabic" w:hAnsi="Simplified Arabic" w:cs="Simplified Arabic" w:hint="cs"/>
          <w:sz w:val="28"/>
          <w:szCs w:val="28"/>
          <w:rtl/>
          <w:lang w:bidi="ar-IQ"/>
        </w:rPr>
        <w:t xml:space="preserve">ومن اجل تحسين عوائد أعلى للاستثمار في المشروعات لان هؤلاء القادة لديهم القدرة على خلق سيناريوهات مستقبلية ويتنبئون من خلالها بالفرص وقيمتها في مخيلتهم قبل نقلها الى ارض الواقع وإزالة ما يصادفها من عقبات وأخذت الدراسة عينة من رجال الإعمال بلغ عددهم ( 150 ) شخصاً واستخدمت أستبانة من اجل الحصول على النتائج وركزت على  أبعاد الصفات </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 والسلوكيات </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 والكفاءة </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 والعمليات </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 وتقييم الأداء </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 كمتغيرات تابعة لبعد القيادة الريادية بينما استخدمت أساليب القيادة الكارزماتية والتحويلية والتبادلية كمتغيرات تابعة لبعد أساليب القيادة حيث أعتبر هذا البعد متغيرا مستقلاً بينما اعتبرت كفاءة القيادة الريادة متغيرا تابعاً </w:t>
      </w:r>
    </w:p>
    <w:p w:rsidR="00F54411" w:rsidRPr="00C461DB" w:rsidRDefault="009574B0" w:rsidP="00F54411">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4.</w:t>
      </w:r>
      <w:r w:rsidR="00F54411" w:rsidRPr="00C461DB">
        <w:rPr>
          <w:rFonts w:ascii="Simplified Arabic" w:hAnsi="Simplified Arabic" w:cs="Simplified Arabic" w:hint="cs"/>
          <w:b/>
          <w:bCs/>
          <w:sz w:val="28"/>
          <w:szCs w:val="28"/>
          <w:rtl/>
          <w:lang w:bidi="ar-IQ"/>
        </w:rPr>
        <w:t xml:space="preserve">  (</w:t>
      </w:r>
      <w:r w:rsidR="00F54411" w:rsidRPr="00C461DB">
        <w:rPr>
          <w:rFonts w:ascii="Simplified Arabic" w:hAnsi="Simplified Arabic" w:cs="Simplified Arabic"/>
          <w:b/>
          <w:bCs/>
          <w:sz w:val="28"/>
          <w:szCs w:val="28"/>
        </w:rPr>
        <w:t xml:space="preserve">Krishna </w:t>
      </w:r>
      <w:r w:rsidR="00F54411">
        <w:rPr>
          <w:rFonts w:ascii="Simplified Arabic" w:hAnsi="Simplified Arabic" w:cs="Simplified Arabic"/>
          <w:b/>
          <w:bCs/>
          <w:sz w:val="28"/>
          <w:szCs w:val="28"/>
          <w:rtl/>
        </w:rPr>
        <w:t>،</w:t>
      </w:r>
      <w:r w:rsidR="00F54411" w:rsidRPr="00C461DB">
        <w:rPr>
          <w:rFonts w:ascii="Simplified Arabic" w:hAnsi="Simplified Arabic" w:cs="Simplified Arabic"/>
          <w:b/>
          <w:bCs/>
          <w:sz w:val="28"/>
          <w:szCs w:val="28"/>
        </w:rPr>
        <w:t xml:space="preserve"> 2010</w:t>
      </w:r>
      <w:r w:rsidR="00F54411" w:rsidRPr="00C461DB">
        <w:rPr>
          <w:rFonts w:ascii="Simplified Arabic" w:hAnsi="Simplified Arabic" w:cs="Simplified Arabic" w:hint="cs"/>
          <w:b/>
          <w:bCs/>
          <w:sz w:val="28"/>
          <w:szCs w:val="28"/>
          <w:rtl/>
          <w:lang w:bidi="ar-IQ"/>
        </w:rPr>
        <w:t>)</w:t>
      </w:r>
    </w:p>
    <w:p w:rsidR="00F54411" w:rsidRPr="00C461DB" w:rsidRDefault="00F54411" w:rsidP="00F54411">
      <w:pPr>
        <w:bidi/>
        <w:jc w:val="both"/>
        <w:rPr>
          <w:rFonts w:ascii="Simplified Arabic" w:hAnsi="Simplified Arabic" w:cs="Simplified Arabic"/>
          <w:b/>
          <w:bCs/>
          <w:sz w:val="28"/>
          <w:szCs w:val="28"/>
        </w:rPr>
      </w:pPr>
      <w:r w:rsidRPr="00C461DB">
        <w:rPr>
          <w:rFonts w:ascii="Simplified Arabic" w:hAnsi="Simplified Arabic" w:cs="Simplified Arabic"/>
          <w:b/>
          <w:bCs/>
          <w:sz w:val="28"/>
          <w:szCs w:val="28"/>
        </w:rPr>
        <w:t>Sustainable Competitive Advantage in The Hotel industry Impact of innovations on Occupancy Rate : Amangerial Perspective</w:t>
      </w:r>
    </w:p>
    <w:p w:rsidR="00F54411" w:rsidRPr="00C461DB" w:rsidRDefault="00F54411" w:rsidP="00F54411">
      <w:pPr>
        <w:bidi/>
        <w:jc w:val="both"/>
        <w:rPr>
          <w:rFonts w:ascii="Simplified Arabic" w:hAnsi="Simplified Arabic" w:cs="Simplified Arabic"/>
          <w:sz w:val="28"/>
          <w:szCs w:val="28"/>
          <w:rtl/>
          <w:lang w:bidi="ar-IQ"/>
        </w:rPr>
      </w:pPr>
      <w:r w:rsidRPr="00C461DB">
        <w:rPr>
          <w:rFonts w:ascii="Simplified Arabic" w:hAnsi="Simplified Arabic" w:cs="Simplified Arabic" w:hint="cs"/>
          <w:sz w:val="28"/>
          <w:szCs w:val="28"/>
          <w:rtl/>
          <w:lang w:bidi="ar-IQ"/>
        </w:rPr>
        <w:t xml:space="preserve"> هدفت الدراسة الى البحث في الميزة التنافسية في صناعة الفنادق واثر الابداع على معدل الإشغال بمنظور إداري . الدراسة هي أطروحة دكتوراه اعتبرت ان صناعة الفنادق واحدة من ابرز الصناعات في قطاع  الخدمات وفي ضوء هذه الاهمية اعتبر الباحث ان من الضروري دراسة دوافع النجاح في هذه الصناعة ودراسة عوامل الميزة التنافسية الاكثر صلة في قطاع الفنادق . استخدمت الدراسة أداة الاستبيان واستعانت بمقابلات مع مدراء الفنادق لتحديد العوامل التي يجب أخذها بنظر الاعتبار للميزة التنافسية واستخدمت اداة الاستبيان واختيرت ثلاثة مدن رئيسية في الهند هي ( بومباي) كمدينة تجاريه(وببون) كمدينة تمثل سياحة </w:t>
      </w:r>
      <w:r w:rsidRPr="00C461DB">
        <w:rPr>
          <w:rFonts w:ascii="Simplified Arabic" w:hAnsi="Simplified Arabic" w:cs="Simplified Arabic" w:hint="cs"/>
          <w:sz w:val="28"/>
          <w:szCs w:val="28"/>
          <w:rtl/>
          <w:lang w:bidi="ar-IQ"/>
        </w:rPr>
        <w:lastRenderedPageBreak/>
        <w:t>التسوق(وغوو</w:t>
      </w:r>
      <w:r w:rsidRPr="00C461DB">
        <w:rPr>
          <w:rFonts w:ascii="Simplified Arabic" w:hAnsi="Simplified Arabic" w:cs="Simplified Arabic" w:hint="eastAsia"/>
          <w:sz w:val="28"/>
          <w:szCs w:val="28"/>
          <w:rtl/>
          <w:lang w:bidi="ar-IQ"/>
        </w:rPr>
        <w:t>ا</w:t>
      </w:r>
      <w:r w:rsidRPr="00C461DB">
        <w:rPr>
          <w:rFonts w:ascii="Simplified Arabic" w:hAnsi="Simplified Arabic" w:cs="Simplified Arabic" w:hint="cs"/>
          <w:sz w:val="28"/>
          <w:szCs w:val="28"/>
          <w:rtl/>
          <w:lang w:bidi="ar-IQ"/>
        </w:rPr>
        <w:t xml:space="preserve"> )كمنطقة قصد </w:t>
      </w:r>
      <w:r>
        <w:rPr>
          <w:rFonts w:ascii="Simplified Arabic" w:hAnsi="Simplified Arabic" w:cs="Simplified Arabic" w:hint="cs"/>
          <w:sz w:val="28"/>
          <w:szCs w:val="28"/>
          <w:rtl/>
          <w:lang w:bidi="ar-IQ"/>
        </w:rPr>
        <w:t>سياحي تقصد لإغراض سياحة الترفيه</w:t>
      </w:r>
      <w:r w:rsidRPr="00C461DB">
        <w:rPr>
          <w:rFonts w:ascii="Simplified Arabic" w:hAnsi="Simplified Arabic" w:cs="Simplified Arabic" w:hint="cs"/>
          <w:sz w:val="28"/>
          <w:szCs w:val="28"/>
          <w:rtl/>
          <w:lang w:bidi="ar-IQ"/>
        </w:rPr>
        <w:t xml:space="preserve"> وتم اختيار مدينتين من تايلان</w:t>
      </w:r>
      <w:r w:rsidRPr="00C461DB">
        <w:rPr>
          <w:rFonts w:ascii="Simplified Arabic" w:hAnsi="Simplified Arabic" w:cs="Simplified Arabic" w:hint="eastAsia"/>
          <w:sz w:val="28"/>
          <w:szCs w:val="28"/>
          <w:rtl/>
          <w:lang w:bidi="ar-IQ"/>
        </w:rPr>
        <w:t>د</w:t>
      </w:r>
      <w:r w:rsidRPr="00C461DB">
        <w:rPr>
          <w:rFonts w:ascii="Simplified Arabic" w:hAnsi="Simplified Arabic" w:cs="Simplified Arabic" w:hint="cs"/>
          <w:sz w:val="28"/>
          <w:szCs w:val="28"/>
          <w:rtl/>
          <w:lang w:bidi="ar-IQ"/>
        </w:rPr>
        <w:t xml:space="preserve"> هما مدينتي (بانكوك )و(بياتا ) وهما يشابهان مدينتي (بومباي ) (وبيون ) من حيث الغرض السياحي من اجل اتمام دراسة مقارنة فقد تم اختيار 274 فندقا وأشار الباحث الى اهمية الابداع في قطاع الفنادق وهو جزء من الميزة التنافسية .</w:t>
      </w:r>
    </w:p>
    <w:p w:rsidR="00F54411" w:rsidRDefault="00F54411" w:rsidP="00F54411">
      <w:pPr>
        <w:bidi/>
        <w:jc w:val="both"/>
        <w:rPr>
          <w:rFonts w:ascii="Simplified Arabic" w:hAnsi="Simplified Arabic" w:cs="Simplified Arabic"/>
          <w:sz w:val="28"/>
          <w:szCs w:val="28"/>
          <w:rtl/>
          <w:lang w:bidi="ar-IQ"/>
        </w:rPr>
      </w:pPr>
      <w:r w:rsidRPr="00C461DB">
        <w:rPr>
          <w:rFonts w:ascii="Simplified Arabic" w:hAnsi="Simplified Arabic" w:cs="Simplified Arabic" w:hint="cs"/>
          <w:sz w:val="28"/>
          <w:szCs w:val="28"/>
          <w:rtl/>
          <w:lang w:bidi="ar-IQ"/>
        </w:rPr>
        <w:t>وأهمية الدراسة نابعة من كونها تناولت مناطق جذب سياحي  مختلفة ولأنها قارنت بين بلدين هما الهند وتايلان</w:t>
      </w:r>
      <w:r w:rsidRPr="00C461DB">
        <w:rPr>
          <w:rFonts w:ascii="Simplified Arabic" w:hAnsi="Simplified Arabic" w:cs="Simplified Arabic" w:hint="eastAsia"/>
          <w:sz w:val="28"/>
          <w:szCs w:val="28"/>
          <w:rtl/>
          <w:lang w:bidi="ar-IQ"/>
        </w:rPr>
        <w:t>د</w:t>
      </w:r>
      <w:r w:rsidRPr="00C461DB">
        <w:rPr>
          <w:rFonts w:ascii="Simplified Arabic" w:hAnsi="Simplified Arabic" w:cs="Simplified Arabic" w:hint="cs"/>
          <w:sz w:val="28"/>
          <w:szCs w:val="28"/>
          <w:rtl/>
          <w:lang w:bidi="ar-IQ"/>
        </w:rPr>
        <w:t xml:space="preserve"> ولفنادق متعددة لتصنيفات من خمس نجوم وأربع نجوم وحاولت تحديد عوامل النجاح في استدامة الميزة التنافسية وتأثير هذه العوامل على معدلات الإشغال واعتبرت مدراء الفنادق وهم عينه البحث كمعيار في الحكم على عوامل الميزة التنافسية  لأنهم حلقة الوصل بين (إدارة الفندق وملكيته ) و (الضيوف)</w:t>
      </w:r>
      <w:r>
        <w:rPr>
          <w:rFonts w:ascii="Simplified Arabic" w:hAnsi="Simplified Arabic" w:cs="Simplified Arabic" w:hint="cs"/>
          <w:sz w:val="28"/>
          <w:szCs w:val="28"/>
          <w:rtl/>
          <w:lang w:bidi="ar-IQ"/>
        </w:rPr>
        <w:t xml:space="preserve"> وحددت الدراسة</w:t>
      </w:r>
      <w:r w:rsidRPr="00C461DB">
        <w:rPr>
          <w:rFonts w:ascii="Simplified Arabic" w:hAnsi="Simplified Arabic" w:cs="Simplified Arabic" w:hint="cs"/>
          <w:sz w:val="28"/>
          <w:szCs w:val="28"/>
          <w:rtl/>
          <w:lang w:bidi="ar-IQ"/>
        </w:rPr>
        <w:t xml:space="preserve"> العوامل التالية (المرافق</w:t>
      </w:r>
      <w:r>
        <w:rPr>
          <w:rFonts w:ascii="Simplified Arabic" w:hAnsi="Simplified Arabic" w:cs="Simplified Arabic" w:hint="cs"/>
          <w:sz w:val="28"/>
          <w:szCs w:val="28"/>
          <w:rtl/>
          <w:lang w:bidi="ar-IQ"/>
        </w:rPr>
        <w:t xml:space="preserve"> والخدمات ألتكميلية التكنولوجيا،</w:t>
      </w:r>
      <w:r w:rsidRPr="00C461DB">
        <w:rPr>
          <w:rFonts w:ascii="Simplified Arabic" w:hAnsi="Simplified Arabic" w:cs="Simplified Arabic" w:hint="cs"/>
          <w:sz w:val="28"/>
          <w:szCs w:val="28"/>
          <w:rtl/>
          <w:lang w:bidi="ar-IQ"/>
        </w:rPr>
        <w:t xml:space="preserve"> عروض المنتجات </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 xml:space="preserve">جودة الخدمة </w:t>
      </w:r>
      <w:r>
        <w:rPr>
          <w:rFonts w:ascii="Simplified Arabic" w:hAnsi="Simplified Arabic" w:cs="Simplified Arabic" w:hint="cs"/>
          <w:sz w:val="28"/>
          <w:szCs w:val="28"/>
          <w:rtl/>
          <w:lang w:bidi="ar-IQ"/>
        </w:rPr>
        <w:t>،</w:t>
      </w:r>
      <w:r w:rsidRPr="00C461DB">
        <w:rPr>
          <w:rFonts w:ascii="Simplified Arabic" w:hAnsi="Simplified Arabic" w:cs="Simplified Arabic" w:hint="cs"/>
          <w:sz w:val="28"/>
          <w:szCs w:val="28"/>
          <w:rtl/>
          <w:lang w:bidi="ar-IQ"/>
        </w:rPr>
        <w:t>وا</w:t>
      </w:r>
      <w:r>
        <w:rPr>
          <w:rFonts w:ascii="Simplified Arabic" w:hAnsi="Simplified Arabic" w:cs="Simplified Arabic" w:hint="cs"/>
          <w:sz w:val="28"/>
          <w:szCs w:val="28"/>
          <w:rtl/>
          <w:lang w:bidi="ar-IQ"/>
        </w:rPr>
        <w:t>لأطعمة والمشروبات،</w:t>
      </w:r>
      <w:r w:rsidRPr="00C461DB">
        <w:rPr>
          <w:rFonts w:ascii="Simplified Arabic" w:hAnsi="Simplified Arabic" w:cs="Simplified Arabic" w:hint="cs"/>
          <w:sz w:val="28"/>
          <w:szCs w:val="28"/>
          <w:rtl/>
          <w:lang w:bidi="ar-IQ"/>
        </w:rPr>
        <w:t xml:space="preserve"> وجو الفندق بيئة الفندق الفخمة )عوامل لها تأثير ايجابي مباشر وقوي على معدل الإشغال وسعت لتحليل هذه الجوانب من منظور أداري و تم تحديد </w:t>
      </w:r>
      <w:r>
        <w:rPr>
          <w:rFonts w:ascii="Simplified Arabic" w:hAnsi="Simplified Arabic" w:cs="Simplified Arabic" w:hint="cs"/>
          <w:sz w:val="28"/>
          <w:szCs w:val="28"/>
          <w:rtl/>
          <w:lang w:bidi="ar-IQ"/>
        </w:rPr>
        <w:t>أن</w:t>
      </w:r>
      <w:r w:rsidRPr="00C461DB">
        <w:rPr>
          <w:rFonts w:ascii="Simplified Arabic" w:hAnsi="Simplified Arabic" w:cs="Simplified Arabic" w:hint="cs"/>
          <w:sz w:val="28"/>
          <w:szCs w:val="28"/>
          <w:rtl/>
          <w:lang w:bidi="ar-IQ"/>
        </w:rPr>
        <w:t xml:space="preserve"> الإبداع المنفذ من  قبل الفندق لابد ان يرتبط بهذه العوامل ولا يمكن ان يتحدد الإبداع في عامل واحد و يمكن ان يكون في عوامل أخرى ووجدت فرقا كبيرا في بعض المعايير عند المقارنة من وجهة نظر الإداريين من بلد الى أخر وكانت نسبة الإشغال فيه قد أثرت بشكل مباشر على وجهات النظر للمدراء  المتعلقة  بالميزة التنافسية المستدامة </w:t>
      </w:r>
      <w:r w:rsidR="00C56721">
        <w:rPr>
          <w:rFonts w:ascii="Simplified Arabic" w:hAnsi="Simplified Arabic" w:cs="Simplified Arabic" w:hint="cs"/>
          <w:sz w:val="28"/>
          <w:szCs w:val="28"/>
          <w:rtl/>
          <w:lang w:bidi="ar-IQ"/>
        </w:rPr>
        <w:t>.</w:t>
      </w:r>
    </w:p>
    <w:p w:rsidR="00C56721" w:rsidRDefault="00C56721" w:rsidP="00C56721">
      <w:pPr>
        <w:bidi/>
        <w:jc w:val="both"/>
        <w:rPr>
          <w:rFonts w:ascii="Simplified Arabic" w:hAnsi="Simplified Arabic" w:cs="Simplified Arabic"/>
          <w:sz w:val="28"/>
          <w:szCs w:val="28"/>
          <w:rtl/>
          <w:lang w:bidi="ar-IQ"/>
        </w:rPr>
      </w:pPr>
    </w:p>
    <w:p w:rsidR="00C56721" w:rsidRDefault="00C56721" w:rsidP="00C56721">
      <w:pPr>
        <w:bidi/>
        <w:jc w:val="both"/>
        <w:rPr>
          <w:rFonts w:ascii="Simplified Arabic" w:hAnsi="Simplified Arabic" w:cs="Simplified Arabic"/>
          <w:sz w:val="28"/>
          <w:szCs w:val="28"/>
          <w:rtl/>
          <w:lang w:bidi="ar-IQ"/>
        </w:rPr>
      </w:pPr>
    </w:p>
    <w:p w:rsidR="00C56721" w:rsidRDefault="00C56721" w:rsidP="00C56721">
      <w:pPr>
        <w:bidi/>
        <w:jc w:val="both"/>
        <w:rPr>
          <w:rFonts w:ascii="Simplified Arabic" w:hAnsi="Simplified Arabic" w:cs="Simplified Arabic"/>
          <w:sz w:val="28"/>
          <w:szCs w:val="28"/>
          <w:rtl/>
          <w:lang w:bidi="ar-IQ"/>
        </w:rPr>
      </w:pPr>
    </w:p>
    <w:p w:rsidR="00C56721" w:rsidRDefault="00C56721" w:rsidP="00C56721">
      <w:pPr>
        <w:bidi/>
        <w:jc w:val="both"/>
        <w:rPr>
          <w:rFonts w:ascii="Simplified Arabic" w:hAnsi="Simplified Arabic" w:cs="Simplified Arabic"/>
          <w:sz w:val="28"/>
          <w:szCs w:val="28"/>
          <w:rtl/>
          <w:lang w:bidi="ar-IQ"/>
        </w:rPr>
      </w:pPr>
    </w:p>
    <w:p w:rsidR="00C56721" w:rsidRDefault="00C56721" w:rsidP="00C56721">
      <w:pPr>
        <w:bidi/>
        <w:jc w:val="both"/>
        <w:rPr>
          <w:rFonts w:ascii="Simplified Arabic" w:hAnsi="Simplified Arabic" w:cs="Simplified Arabic"/>
          <w:sz w:val="28"/>
          <w:szCs w:val="28"/>
          <w:rtl/>
          <w:lang w:bidi="ar-IQ"/>
        </w:rPr>
      </w:pPr>
    </w:p>
    <w:p w:rsidR="00C56721" w:rsidRDefault="00C56721" w:rsidP="00C56721">
      <w:pPr>
        <w:bidi/>
        <w:jc w:val="both"/>
        <w:rPr>
          <w:rFonts w:ascii="Simplified Arabic" w:hAnsi="Simplified Arabic" w:cs="Simplified Arabic"/>
          <w:sz w:val="28"/>
          <w:szCs w:val="28"/>
          <w:rtl/>
          <w:lang w:bidi="ar-IQ"/>
        </w:rPr>
      </w:pPr>
    </w:p>
    <w:p w:rsidR="00C56721" w:rsidRDefault="00C56721" w:rsidP="00C56721">
      <w:pPr>
        <w:bidi/>
        <w:jc w:val="both"/>
        <w:rPr>
          <w:rFonts w:ascii="Simplified Arabic" w:hAnsi="Simplified Arabic" w:cs="Simplified Arabic"/>
          <w:sz w:val="28"/>
          <w:szCs w:val="28"/>
          <w:rtl/>
          <w:lang w:bidi="ar-IQ"/>
        </w:rPr>
      </w:pPr>
    </w:p>
    <w:p w:rsidR="00CD6CCB" w:rsidRPr="00C461DB" w:rsidRDefault="00CD6CCB" w:rsidP="00CD6CCB">
      <w:pPr>
        <w:bidi/>
        <w:jc w:val="both"/>
        <w:rPr>
          <w:rFonts w:ascii="Simplified Arabic" w:hAnsi="Simplified Arabic" w:cs="Simplified Arabic"/>
          <w:sz w:val="28"/>
          <w:szCs w:val="28"/>
          <w:rtl/>
          <w:lang w:bidi="ar-IQ"/>
        </w:rPr>
      </w:pPr>
    </w:p>
    <w:p w:rsidR="00D76643" w:rsidRPr="00EE1F96" w:rsidRDefault="00D76643" w:rsidP="00D76643">
      <w:pPr>
        <w:bidi/>
        <w:spacing w:after="200" w:line="240" w:lineRule="auto"/>
        <w:ind w:right="-630"/>
        <w:jc w:val="center"/>
        <w:rPr>
          <w:rFonts w:ascii="Simplified Arabic" w:eastAsia="Times New Roman" w:hAnsi="Simplified Arabic" w:cs="Simplified Arabic"/>
          <w:b/>
          <w:bCs/>
          <w:sz w:val="32"/>
          <w:szCs w:val="32"/>
          <w:rtl/>
          <w:lang w:bidi="ar-IQ"/>
        </w:rPr>
      </w:pPr>
      <w:r w:rsidRPr="00EE1F96">
        <w:rPr>
          <w:rFonts w:ascii="Simplified Arabic" w:eastAsia="Times New Roman" w:hAnsi="Simplified Arabic" w:cs="Simplified Arabic"/>
          <w:b/>
          <w:bCs/>
          <w:sz w:val="32"/>
          <w:szCs w:val="32"/>
          <w:rtl/>
          <w:lang w:bidi="ar-IQ"/>
        </w:rPr>
        <w:lastRenderedPageBreak/>
        <w:t xml:space="preserve">الفصل الثاني </w:t>
      </w:r>
    </w:p>
    <w:p w:rsidR="00D76643" w:rsidRPr="00EE1F96" w:rsidRDefault="00D76643" w:rsidP="00D76643">
      <w:pPr>
        <w:bidi/>
        <w:spacing w:after="200" w:line="240" w:lineRule="auto"/>
        <w:ind w:right="-630"/>
        <w:jc w:val="center"/>
        <w:rPr>
          <w:rFonts w:ascii="Simplified Arabic" w:eastAsia="Times New Roman" w:hAnsi="Simplified Arabic" w:cs="Simplified Arabic"/>
          <w:b/>
          <w:bCs/>
          <w:sz w:val="32"/>
          <w:szCs w:val="32"/>
          <w:rtl/>
          <w:lang w:bidi="ar-IQ"/>
        </w:rPr>
      </w:pPr>
      <w:r w:rsidRPr="00EE1F96">
        <w:rPr>
          <w:rFonts w:ascii="Simplified Arabic" w:eastAsia="Times New Roman" w:hAnsi="Simplified Arabic" w:cs="Simplified Arabic"/>
          <w:b/>
          <w:bCs/>
          <w:sz w:val="32"/>
          <w:szCs w:val="32"/>
          <w:rtl/>
          <w:lang w:bidi="ar-IQ"/>
        </w:rPr>
        <w:t xml:space="preserve">القيادة الريادية والميزة التنافسية </w:t>
      </w:r>
    </w:p>
    <w:p w:rsidR="00D76643" w:rsidRPr="00EE1F96" w:rsidRDefault="00D76643" w:rsidP="00D76643">
      <w:pPr>
        <w:bidi/>
        <w:spacing w:after="200" w:line="240" w:lineRule="auto"/>
        <w:ind w:right="-630"/>
        <w:jc w:val="center"/>
        <w:rPr>
          <w:rFonts w:ascii="Simplified Arabic" w:eastAsia="Times New Roman" w:hAnsi="Simplified Arabic" w:cs="Simplified Arabic"/>
          <w:b/>
          <w:bCs/>
          <w:sz w:val="32"/>
          <w:szCs w:val="32"/>
          <w:rtl/>
          <w:lang w:bidi="ar-IQ"/>
        </w:rPr>
      </w:pPr>
      <w:r w:rsidRPr="00EE1F96">
        <w:rPr>
          <w:rFonts w:ascii="Simplified Arabic" w:eastAsia="Times New Roman" w:hAnsi="Simplified Arabic" w:cs="Simplified Arabic"/>
          <w:b/>
          <w:bCs/>
          <w:sz w:val="32"/>
          <w:szCs w:val="32"/>
          <w:rtl/>
          <w:lang w:bidi="ar-IQ"/>
        </w:rPr>
        <w:t xml:space="preserve">المبحث الاول </w:t>
      </w:r>
    </w:p>
    <w:p w:rsidR="00D76643" w:rsidRPr="00EE1F96" w:rsidRDefault="00D76643" w:rsidP="00D76643">
      <w:pPr>
        <w:bidi/>
        <w:spacing w:after="0" w:line="240" w:lineRule="auto"/>
        <w:ind w:right="-630"/>
        <w:jc w:val="center"/>
        <w:rPr>
          <w:rFonts w:ascii="Simplified Arabic" w:eastAsia="Times New Roman" w:hAnsi="Simplified Arabic" w:cs="Simplified Arabic"/>
          <w:b/>
          <w:bCs/>
          <w:sz w:val="32"/>
          <w:szCs w:val="32"/>
          <w:rtl/>
          <w:lang w:bidi="ar-IQ"/>
        </w:rPr>
      </w:pPr>
      <w:r w:rsidRPr="00EE1F96">
        <w:rPr>
          <w:rFonts w:ascii="Simplified Arabic" w:eastAsia="Times New Roman" w:hAnsi="Simplified Arabic" w:cs="Simplified Arabic"/>
          <w:b/>
          <w:bCs/>
          <w:sz w:val="32"/>
          <w:szCs w:val="32"/>
          <w:rtl/>
          <w:lang w:bidi="ar-IQ"/>
        </w:rPr>
        <w:t>الاطار الفلسفي لمفهوم القيادة الريادية</w:t>
      </w:r>
    </w:p>
    <w:p w:rsidR="00D76643" w:rsidRPr="00C96749" w:rsidRDefault="00D76643" w:rsidP="00D76643">
      <w:pPr>
        <w:bidi/>
        <w:spacing w:after="200" w:line="240" w:lineRule="auto"/>
        <w:ind w:right="-630"/>
        <w:jc w:val="both"/>
        <w:rPr>
          <w:rFonts w:ascii="Simplified Arabic" w:eastAsia="Times New Roman" w:hAnsi="Simplified Arabic" w:cs="Simplified Arabic"/>
          <w:b/>
          <w:bCs/>
          <w:sz w:val="28"/>
          <w:szCs w:val="28"/>
          <w:lang w:bidi="ar-IQ"/>
        </w:rPr>
      </w:pPr>
      <w:r w:rsidRPr="00C96749">
        <w:rPr>
          <w:rFonts w:ascii="Simplified Arabic" w:eastAsia="Times New Roman" w:hAnsi="Simplified Arabic" w:cs="Simplified Arabic"/>
          <w:b/>
          <w:bCs/>
          <w:sz w:val="28"/>
          <w:szCs w:val="28"/>
          <w:rtl/>
          <w:lang w:bidi="ar-IQ"/>
        </w:rPr>
        <w:t xml:space="preserve">اولاً : - القيادة </w:t>
      </w:r>
    </w:p>
    <w:p w:rsidR="00D76643" w:rsidRPr="00C96749" w:rsidRDefault="00D76643" w:rsidP="00D76643">
      <w:pPr>
        <w:tabs>
          <w:tab w:val="right" w:pos="0"/>
        </w:tabs>
        <w:bidi/>
        <w:spacing w:after="0" w:line="240" w:lineRule="auto"/>
        <w:ind w:right="-630"/>
        <w:jc w:val="both"/>
        <w:rPr>
          <w:rFonts w:ascii="Simplified Arabic" w:eastAsia="Times New Roman" w:hAnsi="Simplified Arabic" w:cs="Simplified Arabic"/>
          <w:sz w:val="28"/>
          <w:szCs w:val="28"/>
          <w:rtl/>
          <w:lang w:bidi="ar-IQ"/>
        </w:rPr>
      </w:pPr>
      <w:r w:rsidRPr="00C96749">
        <w:rPr>
          <w:rFonts w:ascii="Simplified Arabic" w:eastAsia="Times New Roman" w:hAnsi="Simplified Arabic" w:cs="Simplified Arabic"/>
          <w:sz w:val="28"/>
          <w:szCs w:val="28"/>
          <w:rtl/>
          <w:lang w:bidi="ar-IQ"/>
        </w:rPr>
        <w:t>تتمثل الإدارة والقيادة (</w:t>
      </w:r>
      <w:r w:rsidRPr="00C96749">
        <w:rPr>
          <w:rFonts w:ascii="Simplified Arabic" w:eastAsia="Times New Roman" w:hAnsi="Simplified Arabic" w:cs="Simplified Arabic"/>
          <w:sz w:val="28"/>
          <w:szCs w:val="28"/>
          <w:lang w:bidi="ar-IQ"/>
        </w:rPr>
        <w:t xml:space="preserve"> Management and Leadership</w:t>
      </w:r>
      <w:r w:rsidRPr="00C96749">
        <w:rPr>
          <w:rFonts w:ascii="Simplified Arabic" w:eastAsia="Times New Roman" w:hAnsi="Simplified Arabic" w:cs="Simplified Arabic"/>
          <w:sz w:val="28"/>
          <w:szCs w:val="28"/>
          <w:rtl/>
          <w:lang w:bidi="ar-IQ"/>
        </w:rPr>
        <w:t>) كعمليتين هادفتين واعيتين بمجموعة من الأنشطة الإنسانية , والاجتماعية , والاقتصادية , والسلوكية المستمرة , التي توحد سوية باستخدام وتطوير الموارد المتاحة ( بشرية , مادية , مالية , ومعلوماتية ) والاستفادة القصوى منها لتحقيق أهداف المنظمة بالكفاءة والفاعلية المنشودتين . وتعكس الإدارة كعلم والقيادة كفن بالمعرفة المنظمة المنسقة التي يتم تجميعها وتحليلها وقبولها بناء على فهم الحقائق والمؤشرات الأساسية المتعلقة بظاهر</w:t>
      </w:r>
      <w:r>
        <w:rPr>
          <w:rFonts w:ascii="Simplified Arabic" w:eastAsia="Times New Roman" w:hAnsi="Simplified Arabic" w:cs="Simplified Arabic"/>
          <w:sz w:val="28"/>
          <w:szCs w:val="28"/>
          <w:rtl/>
          <w:lang w:bidi="ar-IQ"/>
        </w:rPr>
        <w:t>ة معينـــة ( العنزي , 2015 , 33</w:t>
      </w:r>
      <w:r w:rsidRPr="00C96749">
        <w:rPr>
          <w:rFonts w:ascii="Simplified Arabic" w:eastAsia="Times New Roman" w:hAnsi="Simplified Arabic" w:cs="Simplified Arabic"/>
          <w:sz w:val="28"/>
          <w:szCs w:val="28"/>
          <w:rtl/>
          <w:lang w:bidi="ar-IQ"/>
        </w:rPr>
        <w:t>). وهذه المعرفة ينبغي ان تتسم بالموضوعية والواقعية وعدم الانحياز نحو المصلحة الذاتية بعيداً عن المصلحة العامة .</w:t>
      </w:r>
    </w:p>
    <w:p w:rsidR="00D76643" w:rsidRPr="00C96749" w:rsidRDefault="00D76643" w:rsidP="00D76643">
      <w:pPr>
        <w:tabs>
          <w:tab w:val="right" w:pos="0"/>
        </w:tabs>
        <w:bidi/>
        <w:spacing w:after="0" w:line="240" w:lineRule="auto"/>
        <w:ind w:right="-630"/>
        <w:jc w:val="both"/>
        <w:rPr>
          <w:rFonts w:ascii="Simplified Arabic" w:eastAsia="Times New Roman" w:hAnsi="Simplified Arabic" w:cs="Simplified Arabic"/>
          <w:sz w:val="28"/>
          <w:szCs w:val="28"/>
          <w:rtl/>
          <w:lang w:bidi="ar-IQ"/>
        </w:rPr>
      </w:pPr>
      <w:r w:rsidRPr="00C96749">
        <w:rPr>
          <w:rFonts w:ascii="Simplified Arabic" w:eastAsia="Times New Roman" w:hAnsi="Simplified Arabic" w:cs="Simplified Arabic"/>
          <w:color w:val="000000"/>
          <w:sz w:val="28"/>
          <w:szCs w:val="28"/>
          <w:rtl/>
          <w:lang w:bidi="ar-IQ"/>
        </w:rPr>
        <w:t xml:space="preserve">ويرى </w:t>
      </w:r>
      <w:r w:rsidRPr="00C96749">
        <w:rPr>
          <w:rFonts w:ascii="Simplified Arabic" w:eastAsia="Times New Roman" w:hAnsi="Simplified Arabic" w:cs="Simplified Arabic"/>
          <w:b/>
          <w:bCs/>
          <w:color w:val="000000"/>
          <w:sz w:val="28"/>
          <w:szCs w:val="28"/>
          <w:rtl/>
          <w:lang w:bidi="ar-IQ"/>
        </w:rPr>
        <w:t xml:space="preserve">( </w:t>
      </w:r>
      <w:r w:rsidRPr="00C96749">
        <w:rPr>
          <w:rFonts w:ascii="Simplified Arabic" w:eastAsia="Times New Roman" w:hAnsi="Simplified Arabic" w:cs="Simplified Arabic"/>
          <w:b/>
          <w:bCs/>
          <w:color w:val="000000"/>
          <w:sz w:val="26"/>
          <w:szCs w:val="26"/>
          <w:rtl/>
          <w:lang w:bidi="ar-IQ"/>
        </w:rPr>
        <w:t>دايلي , 2003 :  230 )</w:t>
      </w:r>
      <w:r w:rsidRPr="00C96749">
        <w:rPr>
          <w:rFonts w:ascii="Simplified Arabic" w:eastAsia="Times New Roman" w:hAnsi="Simplified Arabic" w:cs="Simplified Arabic"/>
          <w:color w:val="000000"/>
          <w:sz w:val="28"/>
          <w:szCs w:val="28"/>
          <w:rtl/>
          <w:lang w:bidi="ar-IQ"/>
        </w:rPr>
        <w:t xml:space="preserve"> ان القيادة تشكل أكثر المواضيع التي أعدت البحوث عنها في السلوك المؤسساتي ومع ذلك فأن من</w:t>
      </w:r>
      <w:r w:rsidRPr="00C96749">
        <w:rPr>
          <w:rFonts w:ascii="Simplified Arabic" w:eastAsia="Times New Roman" w:hAnsi="Simplified Arabic" w:cs="Simplified Arabic"/>
          <w:sz w:val="28"/>
          <w:szCs w:val="28"/>
          <w:rtl/>
          <w:lang w:bidi="ar-IQ"/>
        </w:rPr>
        <w:t xml:space="preserve"> الصعوبة التوصل الى نظرية شاملة تدرس القيادة بجوانبها كافة. وهو يشير بهذا السياق الى ان البحث في القيادة يقوم على ثلاث جبهات مترابطة بشدة.</w:t>
      </w:r>
    </w:p>
    <w:p w:rsidR="00D76643" w:rsidRPr="00C96749" w:rsidRDefault="00D76643" w:rsidP="00D76643">
      <w:pPr>
        <w:tabs>
          <w:tab w:val="right" w:pos="0"/>
        </w:tabs>
        <w:bidi/>
        <w:spacing w:after="0" w:line="240" w:lineRule="auto"/>
        <w:ind w:right="-630"/>
        <w:jc w:val="both"/>
        <w:rPr>
          <w:rFonts w:ascii="Simplified Arabic" w:eastAsia="Times New Roman" w:hAnsi="Simplified Arabic" w:cs="Simplified Arabic"/>
          <w:sz w:val="28"/>
          <w:szCs w:val="28"/>
          <w:rtl/>
          <w:lang w:bidi="ar-IQ"/>
        </w:rPr>
      </w:pPr>
      <w:r w:rsidRPr="00C96749">
        <w:rPr>
          <w:rFonts w:ascii="Simplified Arabic" w:eastAsia="Times New Roman" w:hAnsi="Simplified Arabic" w:cs="Simplified Arabic"/>
          <w:sz w:val="28"/>
          <w:szCs w:val="28"/>
          <w:rtl/>
          <w:lang w:bidi="ar-IQ"/>
        </w:rPr>
        <w:t xml:space="preserve"> فالأولى تقوم على ان القائد نفسه يؤثر في محصلات العمل ونجاح المنظمة وهذه المقاربة تدعى مقاربة السمات وآخرين يشددون على أهمية انتظام السلوك القائد عبر حالات القيادة وهذه مقاربة سلوكية أما المقاربة التكاملية فهي التي تأخذ سمات القائد وسلوكه اثر الحالة التي يواجهها وهذه مقاربة موقفية أن ارتباط ظاهرة القيادة بالجماعة جعل علماء الاجتماع يدرسونها كظاهرة اجتماعية ملازمة لوجود الجماعات </w:t>
      </w:r>
    </w:p>
    <w:p w:rsidR="00CE2B41" w:rsidRPr="00C96749" w:rsidRDefault="00D76643" w:rsidP="00CE2B41">
      <w:pPr>
        <w:bidi/>
        <w:spacing w:after="0" w:line="240" w:lineRule="auto"/>
        <w:ind w:right="-630"/>
        <w:jc w:val="both"/>
        <w:rPr>
          <w:rFonts w:ascii="Simplified Arabic" w:eastAsia="Times New Roman" w:hAnsi="Simplified Arabic" w:cs="Simplified Arabic"/>
          <w:sz w:val="28"/>
          <w:szCs w:val="28"/>
          <w:rtl/>
          <w:lang w:bidi="ar-IQ"/>
        </w:rPr>
      </w:pPr>
      <w:r w:rsidRPr="00C96749">
        <w:rPr>
          <w:rFonts w:ascii="Simplified Arabic" w:eastAsia="Times New Roman" w:hAnsi="Simplified Arabic" w:cs="Simplified Arabic"/>
          <w:sz w:val="28"/>
          <w:szCs w:val="28"/>
          <w:rtl/>
          <w:lang w:bidi="ar-IQ"/>
        </w:rPr>
        <w:t xml:space="preserve">ويرى ( </w:t>
      </w:r>
      <w:r w:rsidRPr="00C96749">
        <w:rPr>
          <w:rFonts w:ascii="Simplified Arabic" w:eastAsia="Times New Roman" w:hAnsi="Simplified Arabic" w:cs="Simplified Arabic"/>
          <w:sz w:val="28"/>
          <w:szCs w:val="28"/>
          <w:lang w:bidi="ar-IQ"/>
        </w:rPr>
        <w:t xml:space="preserve"> Katz , Kahn </w:t>
      </w:r>
      <w:r w:rsidRPr="00C96749">
        <w:rPr>
          <w:rFonts w:ascii="Simplified Arabic" w:eastAsia="Times New Roman" w:hAnsi="Simplified Arabic" w:cs="Simplified Arabic"/>
          <w:sz w:val="28"/>
          <w:szCs w:val="28"/>
          <w:rtl/>
          <w:lang w:bidi="ar-IQ"/>
        </w:rPr>
        <w:t xml:space="preserve"> ) المشار أليهما في ( حريم , 2013 , 195 ) أن القيادة تستخدم في علم الاجتماع للدلالة على ثلاث معان رئيسية :-</w:t>
      </w:r>
      <w:r w:rsidR="00CE2B41" w:rsidRPr="00CE2B41">
        <w:rPr>
          <w:rFonts w:ascii="Simplified Arabic" w:eastAsia="Times New Roman" w:hAnsi="Simplified Arabic" w:cs="Simplified Arabic"/>
          <w:sz w:val="28"/>
          <w:szCs w:val="28"/>
          <w:rtl/>
          <w:lang w:bidi="ar-IQ"/>
        </w:rPr>
        <w:t xml:space="preserve"> </w:t>
      </w:r>
      <w:r w:rsidR="00CE2B41" w:rsidRPr="00C96749">
        <w:rPr>
          <w:rFonts w:ascii="Simplified Arabic" w:eastAsia="Times New Roman" w:hAnsi="Simplified Arabic" w:cs="Simplified Arabic"/>
          <w:sz w:val="28"/>
          <w:szCs w:val="28"/>
          <w:rtl/>
          <w:lang w:bidi="ar-IQ"/>
        </w:rPr>
        <w:t xml:space="preserve">1 – خصائص وظيفة / مركز ما </w:t>
      </w:r>
    </w:p>
    <w:p w:rsidR="00CE2B41" w:rsidRPr="00C96749" w:rsidRDefault="00CE2B41" w:rsidP="00CE2B41">
      <w:pPr>
        <w:bidi/>
        <w:spacing w:after="0" w:line="240" w:lineRule="auto"/>
        <w:ind w:right="-630"/>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 xml:space="preserve">                            2</w:t>
      </w:r>
      <w:r w:rsidRPr="00C96749">
        <w:rPr>
          <w:rFonts w:ascii="Simplified Arabic" w:eastAsia="Times New Roman" w:hAnsi="Simplified Arabic" w:cs="Simplified Arabic"/>
          <w:sz w:val="28"/>
          <w:szCs w:val="28"/>
          <w:rtl/>
          <w:lang w:bidi="ar-IQ"/>
        </w:rPr>
        <w:t xml:space="preserve"> – خاصية / سمة للشخص </w:t>
      </w:r>
    </w:p>
    <w:p w:rsidR="00CE2B41" w:rsidRPr="00C96749" w:rsidRDefault="00CE2B41" w:rsidP="00CE2B41">
      <w:pPr>
        <w:bidi/>
        <w:spacing w:after="0" w:line="240" w:lineRule="auto"/>
        <w:ind w:right="-630"/>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 xml:space="preserve">                            3</w:t>
      </w:r>
      <w:r w:rsidRPr="00C96749">
        <w:rPr>
          <w:rFonts w:ascii="Simplified Arabic" w:eastAsia="Times New Roman" w:hAnsi="Simplified Arabic" w:cs="Simplified Arabic"/>
          <w:sz w:val="28"/>
          <w:szCs w:val="28"/>
          <w:rtl/>
          <w:lang w:bidi="ar-IQ"/>
        </w:rPr>
        <w:t xml:space="preserve"> – نوع من السلوك </w:t>
      </w:r>
    </w:p>
    <w:p w:rsidR="00D76643" w:rsidRPr="00C96749" w:rsidRDefault="00D76643" w:rsidP="00D76643">
      <w:pPr>
        <w:tabs>
          <w:tab w:val="right" w:pos="0"/>
        </w:tabs>
        <w:bidi/>
        <w:spacing w:after="0" w:line="240" w:lineRule="auto"/>
        <w:ind w:right="-630"/>
        <w:jc w:val="both"/>
        <w:rPr>
          <w:rFonts w:ascii="Simplified Arabic" w:eastAsia="Times New Roman" w:hAnsi="Simplified Arabic" w:cs="Simplified Arabic"/>
          <w:sz w:val="28"/>
          <w:szCs w:val="28"/>
          <w:rtl/>
          <w:lang w:bidi="ar-IQ"/>
        </w:rPr>
      </w:pPr>
    </w:p>
    <w:p w:rsidR="00D76643" w:rsidRPr="00C96749" w:rsidRDefault="00D76643" w:rsidP="00D76643">
      <w:pPr>
        <w:bidi/>
        <w:spacing w:after="0" w:line="240" w:lineRule="auto"/>
        <w:ind w:right="-630"/>
        <w:jc w:val="both"/>
        <w:rPr>
          <w:rFonts w:ascii="Simplified Arabic" w:eastAsia="Times New Roman" w:hAnsi="Simplified Arabic" w:cs="Simplified Arabic"/>
          <w:sz w:val="28"/>
          <w:szCs w:val="28"/>
          <w:rtl/>
          <w:lang w:bidi="ar-IQ"/>
        </w:rPr>
      </w:pPr>
      <w:r w:rsidRPr="00C96749">
        <w:rPr>
          <w:rFonts w:ascii="Simplified Arabic" w:eastAsia="Times New Roman" w:hAnsi="Simplified Arabic" w:cs="Simplified Arabic"/>
          <w:sz w:val="28"/>
          <w:szCs w:val="28"/>
          <w:rtl/>
          <w:lang w:bidi="ar-IQ"/>
        </w:rPr>
        <w:t xml:space="preserve">وهما يعتبران أن جوهر القيادة هو التأثير ويرى ( </w:t>
      </w:r>
      <w:r w:rsidRPr="00C96749">
        <w:rPr>
          <w:rFonts w:ascii="Simplified Arabic" w:eastAsia="Times New Roman" w:hAnsi="Simplified Arabic" w:cs="Simplified Arabic"/>
          <w:sz w:val="28"/>
          <w:szCs w:val="28"/>
          <w:lang w:bidi="ar-IQ"/>
        </w:rPr>
        <w:t xml:space="preserve"> Kalm</w:t>
      </w:r>
      <w:r w:rsidRPr="00C96749">
        <w:rPr>
          <w:rFonts w:ascii="Simplified Arabic" w:eastAsia="Times New Roman" w:hAnsi="Simplified Arabic" w:cs="Simplified Arabic"/>
          <w:sz w:val="28"/>
          <w:szCs w:val="28"/>
          <w:rtl/>
          <w:lang w:bidi="ar-IQ"/>
        </w:rPr>
        <w:t xml:space="preserve"> ) المشار اليه في ( نجم ,2011 , 21 ) بان القيادة كلمة تشير باستخدامها الى سمة الشخصية والموقع والسلوك واعتبر </w:t>
      </w:r>
      <w:r w:rsidRPr="00C96749">
        <w:rPr>
          <w:rFonts w:ascii="Simplified Arabic" w:eastAsia="Times New Roman" w:hAnsi="Simplified Arabic" w:cs="Simplified Arabic"/>
          <w:b/>
          <w:bCs/>
          <w:sz w:val="24"/>
          <w:szCs w:val="24"/>
          <w:rtl/>
          <w:lang w:bidi="ar-IQ"/>
        </w:rPr>
        <w:t>( 356 : 2006,</w:t>
      </w:r>
      <w:r w:rsidRPr="00C96749">
        <w:rPr>
          <w:rFonts w:ascii="Simplified Arabic" w:eastAsia="Times New Roman" w:hAnsi="Simplified Arabic" w:cs="Simplified Arabic"/>
          <w:b/>
          <w:bCs/>
          <w:sz w:val="24"/>
          <w:szCs w:val="24"/>
          <w:lang w:bidi="ar-IQ"/>
        </w:rPr>
        <w:t xml:space="preserve">Cert </w:t>
      </w:r>
      <w:r w:rsidRPr="00C96749">
        <w:rPr>
          <w:rFonts w:ascii="Simplified Arabic" w:eastAsia="Times New Roman" w:hAnsi="Simplified Arabic" w:cs="Simplified Arabic"/>
          <w:b/>
          <w:bCs/>
          <w:sz w:val="26"/>
          <w:szCs w:val="26"/>
          <w:rtl/>
          <w:lang w:bidi="ar-IQ"/>
        </w:rPr>
        <w:t>)</w:t>
      </w:r>
      <w:r w:rsidRPr="00C96749">
        <w:rPr>
          <w:rFonts w:ascii="Simplified Arabic" w:eastAsia="Times New Roman" w:hAnsi="Simplified Arabic" w:cs="Simplified Arabic"/>
          <w:sz w:val="28"/>
          <w:szCs w:val="28"/>
          <w:rtl/>
          <w:lang w:bidi="ar-IQ"/>
        </w:rPr>
        <w:t xml:space="preserve">القيادة ظاهرة اجتماعية </w:t>
      </w:r>
      <w:r w:rsidRPr="00C96749">
        <w:rPr>
          <w:rFonts w:ascii="Simplified Arabic" w:eastAsia="Times New Roman" w:hAnsi="Simplified Arabic" w:cs="Simplified Arabic"/>
          <w:sz w:val="28"/>
          <w:szCs w:val="28"/>
          <w:rtl/>
          <w:lang w:bidi="ar-IQ"/>
        </w:rPr>
        <w:lastRenderedPageBreak/>
        <w:t xml:space="preserve">تفرض تأثيرها على السلوك الجماعي في المنظمة وهي واحدة من الفعاليات المتداخلة الرئيسية للمنظمة وهي أيضا ضرورة من ضرورات النجاح التنظيمي . </w:t>
      </w:r>
    </w:p>
    <w:p w:rsidR="00D76643" w:rsidRPr="00547769" w:rsidRDefault="00D76643" w:rsidP="00D76643">
      <w:pPr>
        <w:bidi/>
        <w:spacing w:after="0" w:line="240" w:lineRule="auto"/>
        <w:ind w:right="-630"/>
        <w:jc w:val="both"/>
        <w:rPr>
          <w:rFonts w:ascii="Simplified Arabic" w:eastAsia="Times New Roman" w:hAnsi="Simplified Arabic" w:cs="Simplified Arabic"/>
          <w:sz w:val="28"/>
          <w:szCs w:val="28"/>
          <w:rtl/>
          <w:lang w:bidi="ar-IQ"/>
        </w:rPr>
      </w:pPr>
      <w:r w:rsidRPr="00C96749">
        <w:rPr>
          <w:rFonts w:ascii="Simplified Arabic" w:eastAsia="Times New Roman" w:hAnsi="Simplified Arabic" w:cs="Simplified Arabic"/>
          <w:sz w:val="28"/>
          <w:szCs w:val="28"/>
          <w:rtl/>
          <w:lang w:bidi="ar-IQ"/>
        </w:rPr>
        <w:t xml:space="preserve">وعرف </w:t>
      </w:r>
      <w:r w:rsidRPr="00C96749">
        <w:rPr>
          <w:rFonts w:ascii="Simplified Arabic" w:eastAsia="Times New Roman" w:hAnsi="Simplified Arabic" w:cs="Simplified Arabic"/>
          <w:sz w:val="28"/>
          <w:szCs w:val="28"/>
          <w:lang w:bidi="ar-IQ"/>
        </w:rPr>
        <w:t xml:space="preserve">northouse) </w:t>
      </w:r>
      <w:r w:rsidRPr="00C96749">
        <w:rPr>
          <w:rFonts w:ascii="Simplified Arabic" w:eastAsia="Times New Roman" w:hAnsi="Simplified Arabic" w:cs="Simplified Arabic"/>
          <w:sz w:val="28"/>
          <w:szCs w:val="28"/>
          <w:rtl/>
          <w:lang w:bidi="ar-IQ"/>
        </w:rPr>
        <w:t xml:space="preserve">) القيادة بأنها عملية يؤثر من خلالها فرد واحد في مجموعة من الأفراد لغرض تحقيق أهداف مشتركة ( </w:t>
      </w:r>
      <w:r w:rsidRPr="00C96749">
        <w:rPr>
          <w:rFonts w:ascii="Simplified Arabic" w:eastAsia="Times New Roman" w:hAnsi="Simplified Arabic" w:cs="Simplified Arabic"/>
          <w:sz w:val="28"/>
          <w:szCs w:val="28"/>
          <w:lang w:bidi="ar-IQ"/>
        </w:rPr>
        <w:t xml:space="preserve"> northouse ,2001:14 </w:t>
      </w:r>
      <w:r w:rsidRPr="00C96749">
        <w:rPr>
          <w:rFonts w:ascii="Simplified Arabic" w:eastAsia="Times New Roman" w:hAnsi="Simplified Arabic" w:cs="Simplified Arabic"/>
          <w:sz w:val="28"/>
          <w:szCs w:val="28"/>
          <w:rtl/>
          <w:lang w:bidi="ar-IQ"/>
        </w:rPr>
        <w:t xml:space="preserve">) وبنفس السياق عرف </w:t>
      </w:r>
      <w:r w:rsidRPr="00C96749">
        <w:rPr>
          <w:rFonts w:ascii="Simplified Arabic" w:eastAsia="Times New Roman" w:hAnsi="Simplified Arabic" w:cs="Simplified Arabic"/>
          <w:sz w:val="28"/>
          <w:szCs w:val="28"/>
          <w:lang w:bidi="ar-IQ"/>
        </w:rPr>
        <w:t xml:space="preserve">Robbins) </w:t>
      </w:r>
      <w:r w:rsidRPr="00C96749">
        <w:rPr>
          <w:rFonts w:ascii="Simplified Arabic" w:eastAsia="Times New Roman" w:hAnsi="Simplified Arabic" w:cs="Simplified Arabic"/>
          <w:sz w:val="28"/>
          <w:szCs w:val="28"/>
          <w:rtl/>
          <w:lang w:bidi="ar-IQ"/>
        </w:rPr>
        <w:t>) القيادة بأنها عملية التأثير في سلوك الجماعات وتوجيههم نحو تحقيق الأهداف المنشودة</w:t>
      </w:r>
      <w:r w:rsidRPr="00C96749">
        <w:rPr>
          <w:rFonts w:ascii="Simplified Arabic" w:eastAsia="Times New Roman" w:hAnsi="Simplified Arabic" w:cs="Simplified Arabic"/>
          <w:b/>
          <w:bCs/>
          <w:sz w:val="24"/>
          <w:szCs w:val="24"/>
          <w:lang w:bidi="ar-IQ"/>
        </w:rPr>
        <w:t xml:space="preserve">Robbins,2003:9) </w:t>
      </w:r>
      <w:r w:rsidRPr="00C96749">
        <w:rPr>
          <w:rFonts w:ascii="Simplified Arabic" w:eastAsia="Times New Roman" w:hAnsi="Simplified Arabic" w:cs="Simplified Arabic"/>
          <w:b/>
          <w:bCs/>
          <w:sz w:val="24"/>
          <w:szCs w:val="24"/>
          <w:rtl/>
          <w:lang w:bidi="ar-IQ"/>
        </w:rPr>
        <w:t>)</w:t>
      </w:r>
      <w:r w:rsidRPr="00C96749">
        <w:rPr>
          <w:rFonts w:ascii="Simplified Arabic" w:eastAsia="Times New Roman" w:hAnsi="Simplified Arabic" w:cs="Simplified Arabic"/>
          <w:sz w:val="28"/>
          <w:szCs w:val="28"/>
          <w:rtl/>
          <w:lang w:bidi="ar-IQ"/>
        </w:rPr>
        <w:t xml:space="preserve">ويرى </w:t>
      </w:r>
      <w:r w:rsidRPr="00C96749">
        <w:rPr>
          <w:rFonts w:ascii="Simplified Arabic" w:eastAsia="Times New Roman" w:hAnsi="Simplified Arabic" w:cs="Simplified Arabic"/>
          <w:b/>
          <w:bCs/>
          <w:sz w:val="24"/>
          <w:szCs w:val="24"/>
          <w:rtl/>
          <w:lang w:bidi="ar-IQ"/>
        </w:rPr>
        <w:t>( الخفاف , 2007 :9 )</w:t>
      </w:r>
      <w:r w:rsidRPr="00C96749">
        <w:rPr>
          <w:rFonts w:ascii="Simplified Arabic" w:eastAsia="Times New Roman" w:hAnsi="Simplified Arabic" w:cs="Simplified Arabic"/>
          <w:sz w:val="28"/>
          <w:szCs w:val="28"/>
          <w:rtl/>
          <w:lang w:bidi="ar-IQ"/>
        </w:rPr>
        <w:t>أن القيادة من وجهة نظر معاصره عملية التأثير على جماعة في موقف معين ووقت معين وظروف معينة لاسترشاد الأفراد ودفعهم للسعي برغبة لتحقيق أهداف المنظمة مانحة إياهم خبرة للمساعدة في تحقيق أهداف مشتركة</w:t>
      </w:r>
      <w:r w:rsidRPr="00547769">
        <w:rPr>
          <w:rFonts w:ascii="Simplified Arabic" w:eastAsia="Times New Roman" w:hAnsi="Simplified Arabic" w:cs="Simplified Arabic"/>
          <w:sz w:val="28"/>
          <w:szCs w:val="28"/>
          <w:rtl/>
          <w:lang w:bidi="ar-IQ"/>
        </w:rPr>
        <w:t>.</w:t>
      </w:r>
    </w:p>
    <w:p w:rsidR="00D76643" w:rsidRPr="00CE2B41" w:rsidRDefault="00D76643" w:rsidP="00CD6CCB">
      <w:pPr>
        <w:bidi/>
        <w:spacing w:line="240" w:lineRule="auto"/>
        <w:ind w:right="-630"/>
        <w:jc w:val="center"/>
        <w:rPr>
          <w:rFonts w:ascii="Simplified Arabic" w:hAnsi="Simplified Arabic" w:cs="Simplified Arabic"/>
          <w:sz w:val="24"/>
          <w:szCs w:val="24"/>
          <w:rtl/>
          <w:lang w:bidi="ar-IQ"/>
        </w:rPr>
      </w:pPr>
      <w:r w:rsidRPr="00CE2B41">
        <w:rPr>
          <w:rFonts w:ascii="Simplified Arabic" w:hAnsi="Simplified Arabic" w:cs="Simplified Arabic"/>
          <w:sz w:val="24"/>
          <w:szCs w:val="24"/>
          <w:rtl/>
          <w:lang w:bidi="ar-IQ"/>
        </w:rPr>
        <w:t xml:space="preserve">الجدول ( </w:t>
      </w:r>
      <w:r w:rsidR="00CD6CCB">
        <w:rPr>
          <w:rFonts w:ascii="Simplified Arabic" w:hAnsi="Simplified Arabic" w:cs="Simplified Arabic" w:hint="cs"/>
          <w:sz w:val="24"/>
          <w:szCs w:val="24"/>
          <w:rtl/>
          <w:lang w:bidi="ar-IQ"/>
        </w:rPr>
        <w:t>2</w:t>
      </w:r>
      <w:r w:rsidRPr="00CE2B41">
        <w:rPr>
          <w:rFonts w:ascii="Simplified Arabic" w:hAnsi="Simplified Arabic" w:cs="Simplified Arabic"/>
          <w:sz w:val="24"/>
          <w:szCs w:val="24"/>
          <w:rtl/>
          <w:lang w:bidi="ar-IQ"/>
        </w:rPr>
        <w:t xml:space="preserve"> ) الفلسفات الرئيسية لمفهوم القيادة</w:t>
      </w:r>
    </w:p>
    <w:tbl>
      <w:tblPr>
        <w:tblStyle w:val="10"/>
        <w:bidiVisual/>
        <w:tblW w:w="8982" w:type="dxa"/>
        <w:tblInd w:w="108" w:type="dxa"/>
        <w:tblLook w:val="04A0"/>
      </w:tblPr>
      <w:tblGrid>
        <w:gridCol w:w="4286"/>
        <w:gridCol w:w="4696"/>
      </w:tblGrid>
      <w:tr w:rsidR="00D76643" w:rsidRPr="00CE2B41" w:rsidTr="00CE2B41">
        <w:tc>
          <w:tcPr>
            <w:tcW w:w="4286" w:type="dxa"/>
            <w:shd w:val="clear" w:color="auto" w:fill="FFFFFF" w:themeFill="background1"/>
          </w:tcPr>
          <w:p w:rsidR="00D76643" w:rsidRPr="00CE2B41" w:rsidRDefault="00D76643" w:rsidP="00CE2B41">
            <w:pPr>
              <w:shd w:val="clear" w:color="auto" w:fill="BDD6EE" w:themeFill="accent1" w:themeFillTint="66"/>
              <w:bidi/>
              <w:ind w:right="-630"/>
              <w:jc w:val="center"/>
              <w:rPr>
                <w:rFonts w:ascii="Simplified Arabic" w:hAnsi="Simplified Arabic" w:cs="Simplified Arabic"/>
                <w:b/>
                <w:bCs/>
                <w:sz w:val="20"/>
                <w:szCs w:val="20"/>
                <w:rtl/>
                <w:lang w:bidi="ar-IQ"/>
              </w:rPr>
            </w:pPr>
            <w:r w:rsidRPr="00CE2B41">
              <w:rPr>
                <w:rFonts w:ascii="Simplified Arabic" w:hAnsi="Simplified Arabic" w:cs="Simplified Arabic"/>
                <w:b/>
                <w:bCs/>
                <w:sz w:val="20"/>
                <w:szCs w:val="20"/>
                <w:rtl/>
                <w:lang w:bidi="ar-IQ"/>
              </w:rPr>
              <w:t>نوع فلسفة القيادة</w:t>
            </w:r>
          </w:p>
        </w:tc>
        <w:tc>
          <w:tcPr>
            <w:tcW w:w="4696" w:type="dxa"/>
            <w:shd w:val="clear" w:color="auto" w:fill="D9D9D9" w:themeFill="background1" w:themeFillShade="D9"/>
          </w:tcPr>
          <w:p w:rsidR="00D76643" w:rsidRPr="00CE2B41" w:rsidRDefault="00D76643" w:rsidP="00CE2B41">
            <w:pPr>
              <w:shd w:val="clear" w:color="auto" w:fill="BDD6EE" w:themeFill="accent1" w:themeFillTint="66"/>
              <w:bidi/>
              <w:ind w:right="-630"/>
              <w:jc w:val="center"/>
              <w:rPr>
                <w:rFonts w:ascii="Simplified Arabic" w:hAnsi="Simplified Arabic" w:cs="Simplified Arabic"/>
                <w:b/>
                <w:bCs/>
                <w:sz w:val="20"/>
                <w:szCs w:val="20"/>
                <w:rtl/>
                <w:lang w:bidi="ar-IQ"/>
              </w:rPr>
            </w:pPr>
            <w:r w:rsidRPr="00CE2B41">
              <w:rPr>
                <w:rFonts w:ascii="Simplified Arabic" w:hAnsi="Simplified Arabic" w:cs="Simplified Arabic"/>
                <w:b/>
                <w:bCs/>
                <w:sz w:val="20"/>
                <w:szCs w:val="20"/>
                <w:rtl/>
                <w:lang w:bidi="ar-IQ"/>
              </w:rPr>
              <w:t>العناصر</w:t>
            </w:r>
          </w:p>
        </w:tc>
      </w:tr>
      <w:tr w:rsidR="00D76643" w:rsidRPr="00CE2B41" w:rsidTr="00CE2B41">
        <w:tc>
          <w:tcPr>
            <w:tcW w:w="4286" w:type="dxa"/>
            <w:shd w:val="clear" w:color="auto" w:fill="BDD6EE" w:themeFill="accent1" w:themeFillTint="66"/>
          </w:tcPr>
          <w:p w:rsidR="00D76643" w:rsidRPr="00CE2B41" w:rsidRDefault="00D76643" w:rsidP="00CE2B41">
            <w:pPr>
              <w:shd w:val="clear" w:color="auto" w:fill="BDD6EE" w:themeFill="accent1" w:themeFillTint="66"/>
              <w:bidi/>
              <w:ind w:right="-630"/>
              <w:jc w:val="center"/>
              <w:rPr>
                <w:rFonts w:ascii="Simplified Arabic" w:hAnsi="Simplified Arabic" w:cs="Simplified Arabic"/>
                <w:b/>
                <w:bCs/>
                <w:sz w:val="20"/>
                <w:szCs w:val="20"/>
                <w:rtl/>
                <w:lang w:bidi="ar-IQ"/>
              </w:rPr>
            </w:pPr>
          </w:p>
          <w:p w:rsidR="00D76643" w:rsidRPr="00CE2B41" w:rsidRDefault="00D76643" w:rsidP="00CE2B41">
            <w:pPr>
              <w:shd w:val="clear" w:color="auto" w:fill="BDD6EE" w:themeFill="accent1" w:themeFillTint="66"/>
              <w:bidi/>
              <w:ind w:right="-630"/>
              <w:jc w:val="center"/>
              <w:rPr>
                <w:rFonts w:ascii="Simplified Arabic" w:hAnsi="Simplified Arabic" w:cs="Simplified Arabic"/>
                <w:b/>
                <w:bCs/>
                <w:sz w:val="20"/>
                <w:szCs w:val="20"/>
                <w:rtl/>
                <w:lang w:bidi="ar-IQ"/>
              </w:rPr>
            </w:pPr>
          </w:p>
          <w:p w:rsidR="00D76643" w:rsidRPr="00CE2B41" w:rsidRDefault="00D76643" w:rsidP="00CE2B41">
            <w:pPr>
              <w:shd w:val="clear" w:color="auto" w:fill="BDD6EE" w:themeFill="accent1" w:themeFillTint="66"/>
              <w:bidi/>
              <w:ind w:right="-630"/>
              <w:jc w:val="center"/>
              <w:rPr>
                <w:rFonts w:ascii="Simplified Arabic" w:hAnsi="Simplified Arabic" w:cs="Simplified Arabic"/>
                <w:b/>
                <w:bCs/>
                <w:sz w:val="20"/>
                <w:szCs w:val="20"/>
                <w:rtl/>
                <w:lang w:bidi="ar-IQ"/>
              </w:rPr>
            </w:pPr>
            <w:r w:rsidRPr="00CE2B41">
              <w:rPr>
                <w:rFonts w:ascii="Simplified Arabic" w:hAnsi="Simplified Arabic" w:cs="Simplified Arabic"/>
                <w:b/>
                <w:bCs/>
                <w:sz w:val="20"/>
                <w:szCs w:val="20"/>
                <w:rtl/>
                <w:lang w:bidi="ar-IQ"/>
              </w:rPr>
              <w:t>القيادة الأصيلة"</w:t>
            </w:r>
          </w:p>
          <w:p w:rsidR="00D76643" w:rsidRPr="00CE2B41" w:rsidRDefault="00D76643" w:rsidP="00CE2B41">
            <w:pPr>
              <w:shd w:val="clear" w:color="auto" w:fill="BDD6EE" w:themeFill="accent1" w:themeFillTint="66"/>
              <w:bidi/>
              <w:ind w:right="-630"/>
              <w:jc w:val="center"/>
              <w:rPr>
                <w:rFonts w:ascii="Simplified Arabic" w:hAnsi="Simplified Arabic" w:cs="Simplified Arabic"/>
                <w:b/>
                <w:bCs/>
                <w:sz w:val="20"/>
                <w:szCs w:val="20"/>
                <w:rtl/>
                <w:lang w:bidi="ar-IQ"/>
              </w:rPr>
            </w:pPr>
            <w:r w:rsidRPr="00CE2B41">
              <w:rPr>
                <w:rFonts w:ascii="Simplified Arabic" w:hAnsi="Simplified Arabic" w:cs="Simplified Arabic"/>
                <w:b/>
                <w:bCs/>
                <w:sz w:val="20"/>
                <w:szCs w:val="20"/>
                <w:lang w:bidi="ar-IQ"/>
              </w:rPr>
              <w:t>Autharitic Leadership</w:t>
            </w:r>
            <w:r w:rsidRPr="00CE2B41">
              <w:rPr>
                <w:rFonts w:ascii="Simplified Arabic" w:hAnsi="Simplified Arabic" w:cs="Simplified Arabic"/>
                <w:b/>
                <w:bCs/>
                <w:sz w:val="20"/>
                <w:szCs w:val="20"/>
                <w:rtl/>
                <w:lang w:bidi="ar-IQ"/>
              </w:rPr>
              <w:t>"</w:t>
            </w:r>
          </w:p>
          <w:p w:rsidR="00D76643" w:rsidRPr="00CE2B41" w:rsidRDefault="00D76643" w:rsidP="00CE2B41">
            <w:pPr>
              <w:shd w:val="clear" w:color="auto" w:fill="BDD6EE" w:themeFill="accent1" w:themeFillTint="66"/>
              <w:bidi/>
              <w:ind w:right="-630"/>
              <w:jc w:val="center"/>
              <w:rPr>
                <w:rFonts w:ascii="Simplified Arabic" w:hAnsi="Simplified Arabic" w:cs="Simplified Arabic"/>
                <w:b/>
                <w:bCs/>
                <w:sz w:val="20"/>
                <w:szCs w:val="20"/>
                <w:rtl/>
                <w:lang w:bidi="ar-IQ"/>
              </w:rPr>
            </w:pPr>
          </w:p>
        </w:tc>
        <w:tc>
          <w:tcPr>
            <w:tcW w:w="4696" w:type="dxa"/>
            <w:shd w:val="clear" w:color="auto" w:fill="BDD6EE" w:themeFill="accent1" w:themeFillTint="66"/>
          </w:tcPr>
          <w:p w:rsidR="00D76643" w:rsidRPr="00CE2B41" w:rsidRDefault="00D76643" w:rsidP="00CE2B41">
            <w:pPr>
              <w:pStyle w:val="1"/>
              <w:numPr>
                <w:ilvl w:val="0"/>
                <w:numId w:val="6"/>
              </w:numPr>
              <w:shd w:val="clear" w:color="auto" w:fill="BDD6EE" w:themeFill="accent1" w:themeFillTint="66"/>
              <w:bidi/>
              <w:spacing w:after="0" w:line="240" w:lineRule="auto"/>
              <w:ind w:right="-630"/>
              <w:jc w:val="both"/>
              <w:rPr>
                <w:rFonts w:ascii="Simplified Arabic" w:hAnsi="Simplified Arabic" w:cs="Simplified Arabic"/>
                <w:b/>
                <w:bCs/>
                <w:sz w:val="20"/>
                <w:szCs w:val="20"/>
                <w:lang w:bidi="ar-IQ"/>
              </w:rPr>
            </w:pPr>
            <w:r w:rsidRPr="00CE2B41">
              <w:rPr>
                <w:rFonts w:ascii="Simplified Arabic" w:hAnsi="Simplified Arabic" w:cs="Simplified Arabic"/>
                <w:b/>
                <w:bCs/>
                <w:sz w:val="20"/>
                <w:szCs w:val="20"/>
                <w:rtl/>
                <w:lang w:bidi="ar-IQ"/>
              </w:rPr>
              <w:t xml:space="preserve">قائد يجري الحقيقة مع نفسه وفي طريقة عمله </w:t>
            </w:r>
          </w:p>
          <w:p w:rsidR="00D76643" w:rsidRPr="00CE2B41" w:rsidRDefault="00D76643" w:rsidP="00CE2B41">
            <w:pPr>
              <w:pStyle w:val="1"/>
              <w:numPr>
                <w:ilvl w:val="0"/>
                <w:numId w:val="6"/>
              </w:numPr>
              <w:shd w:val="clear" w:color="auto" w:fill="BDD6EE" w:themeFill="accent1" w:themeFillTint="66"/>
              <w:bidi/>
              <w:spacing w:after="0" w:line="240" w:lineRule="auto"/>
              <w:ind w:right="-630"/>
              <w:jc w:val="both"/>
              <w:rPr>
                <w:rFonts w:ascii="Simplified Arabic" w:hAnsi="Simplified Arabic" w:cs="Simplified Arabic"/>
                <w:b/>
                <w:bCs/>
                <w:sz w:val="20"/>
                <w:szCs w:val="20"/>
                <w:lang w:bidi="ar-IQ"/>
              </w:rPr>
            </w:pPr>
            <w:r w:rsidRPr="00CE2B41">
              <w:rPr>
                <w:rFonts w:ascii="Simplified Arabic" w:hAnsi="Simplified Arabic" w:cs="Simplified Arabic"/>
                <w:b/>
                <w:bCs/>
                <w:sz w:val="20"/>
                <w:szCs w:val="20"/>
                <w:rtl/>
                <w:lang w:bidi="ar-IQ"/>
              </w:rPr>
              <w:t xml:space="preserve">دوافعه ليست ذاتية ولكن لغايات أسمى </w:t>
            </w:r>
          </w:p>
          <w:p w:rsidR="00D76643" w:rsidRPr="00CE2B41" w:rsidRDefault="00D76643" w:rsidP="00CE2B41">
            <w:pPr>
              <w:pStyle w:val="1"/>
              <w:numPr>
                <w:ilvl w:val="0"/>
                <w:numId w:val="6"/>
              </w:numPr>
              <w:shd w:val="clear" w:color="auto" w:fill="BDD6EE" w:themeFill="accent1" w:themeFillTint="66"/>
              <w:bidi/>
              <w:spacing w:after="0" w:line="240" w:lineRule="auto"/>
              <w:ind w:right="-630"/>
              <w:jc w:val="both"/>
              <w:rPr>
                <w:rFonts w:ascii="Simplified Arabic" w:hAnsi="Simplified Arabic" w:cs="Simplified Arabic"/>
                <w:b/>
                <w:bCs/>
                <w:sz w:val="20"/>
                <w:szCs w:val="20"/>
                <w:lang w:bidi="ar-IQ"/>
              </w:rPr>
            </w:pPr>
            <w:r w:rsidRPr="00CE2B41">
              <w:rPr>
                <w:rFonts w:ascii="Simplified Arabic" w:hAnsi="Simplified Arabic" w:cs="Simplified Arabic"/>
                <w:b/>
                <w:bCs/>
                <w:sz w:val="20"/>
                <w:szCs w:val="20"/>
                <w:rtl/>
                <w:lang w:bidi="ar-IQ"/>
              </w:rPr>
              <w:t xml:space="preserve">صناعة القرار له مستندة لنظام قيمي أخلاقي </w:t>
            </w:r>
          </w:p>
          <w:p w:rsidR="00D76643" w:rsidRPr="00CE2B41" w:rsidRDefault="00D76643" w:rsidP="00CE2B41">
            <w:pPr>
              <w:pStyle w:val="1"/>
              <w:shd w:val="clear" w:color="auto" w:fill="BDD6EE" w:themeFill="accent1" w:themeFillTint="66"/>
              <w:bidi/>
              <w:ind w:right="-630"/>
              <w:jc w:val="both"/>
              <w:rPr>
                <w:rFonts w:ascii="Simplified Arabic" w:hAnsi="Simplified Arabic" w:cs="Simplified Arabic"/>
                <w:b/>
                <w:bCs/>
                <w:sz w:val="20"/>
                <w:szCs w:val="20"/>
                <w:rtl/>
                <w:lang w:bidi="ar-IQ"/>
              </w:rPr>
            </w:pPr>
            <w:r w:rsidRPr="00CE2B41">
              <w:rPr>
                <w:rFonts w:ascii="Simplified Arabic" w:hAnsi="Simplified Arabic" w:cs="Simplified Arabic"/>
                <w:b/>
                <w:bCs/>
                <w:sz w:val="20"/>
                <w:szCs w:val="20"/>
                <w:rtl/>
                <w:lang w:bidi="ar-IQ"/>
              </w:rPr>
              <w:t xml:space="preserve">وليس رغبة بالربح </w:t>
            </w:r>
          </w:p>
          <w:p w:rsidR="00D76643" w:rsidRPr="00CE2B41" w:rsidRDefault="00D76643" w:rsidP="00CE2B41">
            <w:pPr>
              <w:pStyle w:val="1"/>
              <w:numPr>
                <w:ilvl w:val="0"/>
                <w:numId w:val="6"/>
              </w:numPr>
              <w:shd w:val="clear" w:color="auto" w:fill="BDD6EE" w:themeFill="accent1" w:themeFillTint="66"/>
              <w:bidi/>
              <w:spacing w:after="0" w:line="240" w:lineRule="auto"/>
              <w:ind w:right="-630"/>
              <w:jc w:val="both"/>
              <w:rPr>
                <w:rFonts w:ascii="Simplified Arabic" w:hAnsi="Simplified Arabic" w:cs="Simplified Arabic"/>
                <w:b/>
                <w:bCs/>
                <w:sz w:val="20"/>
                <w:szCs w:val="20"/>
                <w:rtl/>
                <w:lang w:bidi="ar-IQ"/>
              </w:rPr>
            </w:pPr>
            <w:r w:rsidRPr="00CE2B41">
              <w:rPr>
                <w:rFonts w:ascii="Simplified Arabic" w:hAnsi="Simplified Arabic" w:cs="Simplified Arabic"/>
                <w:b/>
                <w:bCs/>
                <w:sz w:val="20"/>
                <w:szCs w:val="20"/>
                <w:rtl/>
                <w:lang w:bidi="ar-IQ"/>
              </w:rPr>
              <w:t xml:space="preserve">يركز في المدى الطويل على تنمية مستدامة </w:t>
            </w:r>
          </w:p>
        </w:tc>
      </w:tr>
      <w:tr w:rsidR="00D76643" w:rsidRPr="00CE2B41" w:rsidTr="00CE2B41">
        <w:tc>
          <w:tcPr>
            <w:tcW w:w="4286" w:type="dxa"/>
            <w:shd w:val="clear" w:color="auto" w:fill="BDD6EE" w:themeFill="accent1" w:themeFillTint="66"/>
          </w:tcPr>
          <w:p w:rsidR="00D76643" w:rsidRPr="00CE2B41" w:rsidRDefault="00D76643" w:rsidP="00CE2B41">
            <w:pPr>
              <w:shd w:val="clear" w:color="auto" w:fill="BDD6EE" w:themeFill="accent1" w:themeFillTint="66"/>
              <w:bidi/>
              <w:ind w:right="-630"/>
              <w:jc w:val="center"/>
              <w:rPr>
                <w:rFonts w:ascii="Simplified Arabic" w:hAnsi="Simplified Arabic" w:cs="Simplified Arabic"/>
                <w:b/>
                <w:bCs/>
                <w:sz w:val="20"/>
                <w:szCs w:val="20"/>
                <w:rtl/>
                <w:lang w:bidi="ar-IQ"/>
              </w:rPr>
            </w:pPr>
          </w:p>
          <w:p w:rsidR="00D76643" w:rsidRPr="00CE2B41" w:rsidRDefault="00D76643" w:rsidP="00CE2B41">
            <w:pPr>
              <w:shd w:val="clear" w:color="auto" w:fill="BDD6EE" w:themeFill="accent1" w:themeFillTint="66"/>
              <w:bidi/>
              <w:ind w:right="-630"/>
              <w:jc w:val="center"/>
              <w:rPr>
                <w:rFonts w:ascii="Simplified Arabic" w:hAnsi="Simplified Arabic" w:cs="Simplified Arabic"/>
                <w:b/>
                <w:bCs/>
                <w:sz w:val="20"/>
                <w:szCs w:val="20"/>
                <w:rtl/>
                <w:lang w:bidi="ar-IQ"/>
              </w:rPr>
            </w:pPr>
            <w:r w:rsidRPr="00CE2B41">
              <w:rPr>
                <w:rFonts w:ascii="Simplified Arabic" w:hAnsi="Simplified Arabic" w:cs="Simplified Arabic"/>
                <w:b/>
                <w:bCs/>
                <w:sz w:val="20"/>
                <w:szCs w:val="20"/>
                <w:rtl/>
                <w:lang w:bidi="ar-IQ"/>
              </w:rPr>
              <w:t>القيادة الاخلاقية</w:t>
            </w:r>
          </w:p>
          <w:p w:rsidR="00D76643" w:rsidRPr="00CE2B41" w:rsidRDefault="00D76643" w:rsidP="00CE2B41">
            <w:pPr>
              <w:shd w:val="clear" w:color="auto" w:fill="BDD6EE" w:themeFill="accent1" w:themeFillTint="66"/>
              <w:bidi/>
              <w:ind w:right="-630"/>
              <w:jc w:val="center"/>
              <w:rPr>
                <w:rFonts w:ascii="Simplified Arabic" w:hAnsi="Simplified Arabic" w:cs="Simplified Arabic"/>
                <w:b/>
                <w:bCs/>
                <w:sz w:val="20"/>
                <w:szCs w:val="20"/>
                <w:rtl/>
                <w:lang w:bidi="ar-IQ"/>
              </w:rPr>
            </w:pPr>
            <w:r w:rsidRPr="00CE2B41">
              <w:rPr>
                <w:rFonts w:ascii="Simplified Arabic" w:hAnsi="Simplified Arabic" w:cs="Simplified Arabic"/>
                <w:b/>
                <w:bCs/>
                <w:sz w:val="20"/>
                <w:szCs w:val="20"/>
                <w:lang w:bidi="ar-IQ"/>
              </w:rPr>
              <w:t>Ethical Leadership"</w:t>
            </w:r>
            <w:r w:rsidRPr="00CE2B41">
              <w:rPr>
                <w:rFonts w:ascii="Simplified Arabic" w:hAnsi="Simplified Arabic" w:cs="Simplified Arabic"/>
                <w:b/>
                <w:bCs/>
                <w:sz w:val="20"/>
                <w:szCs w:val="20"/>
                <w:rtl/>
                <w:lang w:bidi="ar-IQ"/>
              </w:rPr>
              <w:t>"</w:t>
            </w:r>
          </w:p>
          <w:p w:rsidR="00D76643" w:rsidRPr="00CE2B41" w:rsidRDefault="00D76643" w:rsidP="00CE2B41">
            <w:pPr>
              <w:shd w:val="clear" w:color="auto" w:fill="BDD6EE" w:themeFill="accent1" w:themeFillTint="66"/>
              <w:bidi/>
              <w:ind w:right="-630"/>
              <w:jc w:val="center"/>
              <w:rPr>
                <w:rFonts w:ascii="Simplified Arabic" w:hAnsi="Simplified Arabic" w:cs="Simplified Arabic"/>
                <w:b/>
                <w:bCs/>
                <w:sz w:val="20"/>
                <w:szCs w:val="20"/>
                <w:rtl/>
                <w:lang w:bidi="ar-IQ"/>
              </w:rPr>
            </w:pPr>
          </w:p>
        </w:tc>
        <w:tc>
          <w:tcPr>
            <w:tcW w:w="4696" w:type="dxa"/>
            <w:shd w:val="clear" w:color="auto" w:fill="BDD6EE" w:themeFill="accent1" w:themeFillTint="66"/>
          </w:tcPr>
          <w:p w:rsidR="00D76643" w:rsidRPr="00CE2B41" w:rsidRDefault="00D76643" w:rsidP="00CE2B41">
            <w:pPr>
              <w:pStyle w:val="1"/>
              <w:numPr>
                <w:ilvl w:val="0"/>
                <w:numId w:val="6"/>
              </w:numPr>
              <w:shd w:val="clear" w:color="auto" w:fill="BDD6EE" w:themeFill="accent1" w:themeFillTint="66"/>
              <w:bidi/>
              <w:spacing w:after="0" w:line="240" w:lineRule="auto"/>
              <w:ind w:right="-630"/>
              <w:jc w:val="both"/>
              <w:rPr>
                <w:rFonts w:ascii="Simplified Arabic" w:hAnsi="Simplified Arabic" w:cs="Simplified Arabic"/>
                <w:b/>
                <w:bCs/>
                <w:sz w:val="20"/>
                <w:szCs w:val="20"/>
                <w:lang w:bidi="ar-IQ"/>
              </w:rPr>
            </w:pPr>
            <w:r w:rsidRPr="00CE2B41">
              <w:rPr>
                <w:rFonts w:ascii="Simplified Arabic" w:hAnsi="Simplified Arabic" w:cs="Simplified Arabic"/>
                <w:b/>
                <w:bCs/>
                <w:sz w:val="20"/>
                <w:szCs w:val="20"/>
                <w:rtl/>
                <w:lang w:bidi="ar-IQ"/>
              </w:rPr>
              <w:t xml:space="preserve">قائد يعتمد المسؤولية الاجتماعية </w:t>
            </w:r>
          </w:p>
          <w:p w:rsidR="00D76643" w:rsidRPr="00CE2B41" w:rsidRDefault="00D76643" w:rsidP="00CE2B41">
            <w:pPr>
              <w:pStyle w:val="1"/>
              <w:numPr>
                <w:ilvl w:val="0"/>
                <w:numId w:val="6"/>
              </w:numPr>
              <w:shd w:val="clear" w:color="auto" w:fill="BDD6EE" w:themeFill="accent1" w:themeFillTint="66"/>
              <w:bidi/>
              <w:spacing w:after="0" w:line="240" w:lineRule="auto"/>
              <w:ind w:right="-630"/>
              <w:jc w:val="both"/>
              <w:rPr>
                <w:rFonts w:ascii="Simplified Arabic" w:hAnsi="Simplified Arabic" w:cs="Simplified Arabic"/>
                <w:b/>
                <w:bCs/>
                <w:sz w:val="20"/>
                <w:szCs w:val="20"/>
                <w:lang w:bidi="ar-IQ"/>
              </w:rPr>
            </w:pPr>
            <w:r w:rsidRPr="00CE2B41">
              <w:rPr>
                <w:rFonts w:ascii="Simplified Arabic" w:hAnsi="Simplified Arabic" w:cs="Simplified Arabic"/>
                <w:b/>
                <w:bCs/>
                <w:sz w:val="20"/>
                <w:szCs w:val="20"/>
                <w:rtl/>
                <w:lang w:bidi="ar-IQ"/>
              </w:rPr>
              <w:t xml:space="preserve">التجارة العادلة </w:t>
            </w:r>
          </w:p>
          <w:p w:rsidR="00D76643" w:rsidRPr="00CE2B41" w:rsidRDefault="00D76643" w:rsidP="00CE2B41">
            <w:pPr>
              <w:pStyle w:val="1"/>
              <w:numPr>
                <w:ilvl w:val="0"/>
                <w:numId w:val="6"/>
              </w:numPr>
              <w:shd w:val="clear" w:color="auto" w:fill="BDD6EE" w:themeFill="accent1" w:themeFillTint="66"/>
              <w:bidi/>
              <w:spacing w:after="0" w:line="240" w:lineRule="auto"/>
              <w:ind w:right="-630"/>
              <w:jc w:val="both"/>
              <w:rPr>
                <w:rFonts w:ascii="Simplified Arabic" w:hAnsi="Simplified Arabic" w:cs="Simplified Arabic"/>
                <w:b/>
                <w:bCs/>
                <w:sz w:val="20"/>
                <w:szCs w:val="20"/>
                <w:lang w:bidi="ar-IQ"/>
              </w:rPr>
            </w:pPr>
            <w:r w:rsidRPr="00CE2B41">
              <w:rPr>
                <w:rFonts w:ascii="Simplified Arabic" w:hAnsi="Simplified Arabic" w:cs="Simplified Arabic"/>
                <w:b/>
                <w:bCs/>
                <w:sz w:val="20"/>
                <w:szCs w:val="20"/>
                <w:rtl/>
                <w:lang w:bidi="ar-IQ"/>
              </w:rPr>
              <w:t xml:space="preserve">حياة العمل المتوازنة الخالية من العقد النفسية </w:t>
            </w:r>
          </w:p>
          <w:p w:rsidR="00D76643" w:rsidRPr="00CE2B41" w:rsidRDefault="00D76643" w:rsidP="00CE2B41">
            <w:pPr>
              <w:pStyle w:val="1"/>
              <w:numPr>
                <w:ilvl w:val="0"/>
                <w:numId w:val="6"/>
              </w:numPr>
              <w:shd w:val="clear" w:color="auto" w:fill="BDD6EE" w:themeFill="accent1" w:themeFillTint="66"/>
              <w:bidi/>
              <w:spacing w:after="0" w:line="240" w:lineRule="auto"/>
              <w:ind w:right="-630"/>
              <w:jc w:val="both"/>
              <w:rPr>
                <w:rFonts w:ascii="Simplified Arabic" w:hAnsi="Simplified Arabic" w:cs="Simplified Arabic"/>
                <w:b/>
                <w:bCs/>
                <w:sz w:val="20"/>
                <w:szCs w:val="20"/>
                <w:lang w:bidi="ar-IQ"/>
              </w:rPr>
            </w:pPr>
            <w:r w:rsidRPr="00CE2B41">
              <w:rPr>
                <w:rFonts w:ascii="Simplified Arabic" w:hAnsi="Simplified Arabic" w:cs="Simplified Arabic"/>
                <w:b/>
                <w:bCs/>
                <w:sz w:val="20"/>
                <w:szCs w:val="20"/>
                <w:rtl/>
                <w:lang w:bidi="ar-IQ"/>
              </w:rPr>
              <w:t xml:space="preserve">تتألف من أربعة مداخل ( </w:t>
            </w:r>
            <w:r w:rsidRPr="00CE2B41">
              <w:rPr>
                <w:rFonts w:ascii="Simplified Arabic" w:hAnsi="Simplified Arabic" w:cs="Simplified Arabic"/>
                <w:b/>
                <w:bCs/>
                <w:sz w:val="20"/>
                <w:szCs w:val="20"/>
                <w:lang w:bidi="ar-IQ"/>
              </w:rPr>
              <w:t xml:space="preserve">4P </w:t>
            </w:r>
            <w:r w:rsidRPr="00CE2B41">
              <w:rPr>
                <w:rFonts w:ascii="Simplified Arabic" w:hAnsi="Simplified Arabic" w:cs="Simplified Arabic"/>
                <w:b/>
                <w:bCs/>
                <w:sz w:val="20"/>
                <w:szCs w:val="20"/>
                <w:rtl/>
                <w:lang w:bidi="ar-IQ"/>
              </w:rPr>
              <w:t xml:space="preserve"> ) الغرض , </w:t>
            </w:r>
          </w:p>
          <w:p w:rsidR="00D76643" w:rsidRPr="00CE2B41" w:rsidRDefault="00D76643" w:rsidP="00CE2B41">
            <w:pPr>
              <w:shd w:val="clear" w:color="auto" w:fill="BDD6EE" w:themeFill="accent1" w:themeFillTint="66"/>
              <w:bidi/>
              <w:ind w:left="360" w:right="-630"/>
              <w:jc w:val="both"/>
              <w:rPr>
                <w:rFonts w:ascii="Simplified Arabic" w:hAnsi="Simplified Arabic" w:cs="Simplified Arabic"/>
                <w:b/>
                <w:bCs/>
                <w:sz w:val="20"/>
                <w:szCs w:val="20"/>
                <w:rtl/>
                <w:lang w:bidi="ar-IQ"/>
              </w:rPr>
            </w:pPr>
            <w:r w:rsidRPr="00CE2B41">
              <w:rPr>
                <w:rFonts w:ascii="Simplified Arabic" w:hAnsi="Simplified Arabic" w:cs="Simplified Arabic"/>
                <w:b/>
                <w:bCs/>
                <w:sz w:val="20"/>
                <w:szCs w:val="20"/>
                <w:rtl/>
                <w:lang w:bidi="ar-IQ"/>
              </w:rPr>
              <w:t xml:space="preserve">    الناس , الخطة , المبادئ</w:t>
            </w:r>
          </w:p>
        </w:tc>
      </w:tr>
      <w:tr w:rsidR="00D76643" w:rsidRPr="00CE2B41" w:rsidTr="00CE2B41">
        <w:tc>
          <w:tcPr>
            <w:tcW w:w="4286" w:type="dxa"/>
            <w:shd w:val="clear" w:color="auto" w:fill="BDD6EE" w:themeFill="accent1" w:themeFillTint="66"/>
          </w:tcPr>
          <w:p w:rsidR="00D76643" w:rsidRPr="00CE2B41" w:rsidRDefault="00D76643" w:rsidP="00CE2B41">
            <w:pPr>
              <w:shd w:val="clear" w:color="auto" w:fill="BDD6EE" w:themeFill="accent1" w:themeFillTint="66"/>
              <w:bidi/>
              <w:ind w:right="-630"/>
              <w:jc w:val="center"/>
              <w:rPr>
                <w:rFonts w:ascii="Simplified Arabic" w:hAnsi="Simplified Arabic" w:cs="Simplified Arabic"/>
                <w:b/>
                <w:bCs/>
                <w:sz w:val="20"/>
                <w:szCs w:val="20"/>
                <w:rtl/>
                <w:lang w:bidi="ar-IQ"/>
              </w:rPr>
            </w:pPr>
          </w:p>
          <w:p w:rsidR="00D76643" w:rsidRPr="00CE2B41" w:rsidRDefault="00D76643" w:rsidP="00CE2B41">
            <w:pPr>
              <w:shd w:val="clear" w:color="auto" w:fill="BDD6EE" w:themeFill="accent1" w:themeFillTint="66"/>
              <w:bidi/>
              <w:ind w:right="-630"/>
              <w:jc w:val="center"/>
              <w:rPr>
                <w:rFonts w:ascii="Simplified Arabic" w:hAnsi="Simplified Arabic" w:cs="Simplified Arabic"/>
                <w:b/>
                <w:bCs/>
                <w:sz w:val="20"/>
                <w:szCs w:val="20"/>
                <w:rtl/>
                <w:lang w:bidi="ar-IQ"/>
              </w:rPr>
            </w:pPr>
            <w:r w:rsidRPr="00CE2B41">
              <w:rPr>
                <w:rFonts w:ascii="Simplified Arabic" w:hAnsi="Simplified Arabic" w:cs="Simplified Arabic"/>
                <w:b/>
                <w:bCs/>
                <w:sz w:val="20"/>
                <w:szCs w:val="20"/>
                <w:rtl/>
                <w:lang w:bidi="ar-IQ"/>
              </w:rPr>
              <w:t>القيادة الخادمة</w:t>
            </w:r>
          </w:p>
          <w:p w:rsidR="00D76643" w:rsidRPr="00CE2B41" w:rsidRDefault="00D76643" w:rsidP="00CE2B41">
            <w:pPr>
              <w:shd w:val="clear" w:color="auto" w:fill="BDD6EE" w:themeFill="accent1" w:themeFillTint="66"/>
              <w:bidi/>
              <w:ind w:right="-630"/>
              <w:jc w:val="center"/>
              <w:rPr>
                <w:rFonts w:ascii="Simplified Arabic" w:hAnsi="Simplified Arabic" w:cs="Simplified Arabic"/>
                <w:b/>
                <w:bCs/>
                <w:sz w:val="20"/>
                <w:szCs w:val="20"/>
                <w:rtl/>
                <w:lang w:bidi="ar-IQ"/>
              </w:rPr>
            </w:pPr>
            <w:r w:rsidRPr="00CE2B41">
              <w:rPr>
                <w:rFonts w:ascii="Simplified Arabic" w:hAnsi="Simplified Arabic" w:cs="Simplified Arabic"/>
                <w:b/>
                <w:bCs/>
                <w:sz w:val="20"/>
                <w:szCs w:val="20"/>
                <w:rtl/>
                <w:lang w:bidi="ar-IQ"/>
              </w:rPr>
              <w:t xml:space="preserve">" </w:t>
            </w:r>
            <w:r w:rsidRPr="00CE2B41">
              <w:rPr>
                <w:rFonts w:ascii="Simplified Arabic" w:hAnsi="Simplified Arabic" w:cs="Simplified Arabic"/>
                <w:b/>
                <w:bCs/>
                <w:sz w:val="20"/>
                <w:szCs w:val="20"/>
                <w:lang w:bidi="ar-IQ"/>
              </w:rPr>
              <w:t xml:space="preserve"> Servent Leadership</w:t>
            </w:r>
            <w:r w:rsidRPr="00CE2B41">
              <w:rPr>
                <w:rFonts w:ascii="Simplified Arabic" w:hAnsi="Simplified Arabic" w:cs="Simplified Arabic"/>
                <w:b/>
                <w:bCs/>
                <w:sz w:val="20"/>
                <w:szCs w:val="20"/>
                <w:rtl/>
                <w:lang w:bidi="ar-IQ"/>
              </w:rPr>
              <w:t>"</w:t>
            </w:r>
          </w:p>
          <w:p w:rsidR="00D76643" w:rsidRPr="00CE2B41" w:rsidRDefault="00D76643" w:rsidP="00CE2B41">
            <w:pPr>
              <w:shd w:val="clear" w:color="auto" w:fill="BDD6EE" w:themeFill="accent1" w:themeFillTint="66"/>
              <w:bidi/>
              <w:ind w:right="-630"/>
              <w:jc w:val="center"/>
              <w:rPr>
                <w:rFonts w:ascii="Simplified Arabic" w:hAnsi="Simplified Arabic" w:cs="Simplified Arabic"/>
                <w:b/>
                <w:bCs/>
                <w:sz w:val="20"/>
                <w:szCs w:val="20"/>
                <w:rtl/>
                <w:lang w:bidi="ar-IQ"/>
              </w:rPr>
            </w:pPr>
          </w:p>
        </w:tc>
        <w:tc>
          <w:tcPr>
            <w:tcW w:w="4696" w:type="dxa"/>
            <w:shd w:val="clear" w:color="auto" w:fill="BDD6EE" w:themeFill="accent1" w:themeFillTint="66"/>
          </w:tcPr>
          <w:p w:rsidR="00D76643" w:rsidRPr="00CE2B41" w:rsidRDefault="00D76643" w:rsidP="00CE2B41">
            <w:pPr>
              <w:pStyle w:val="1"/>
              <w:numPr>
                <w:ilvl w:val="0"/>
                <w:numId w:val="6"/>
              </w:numPr>
              <w:shd w:val="clear" w:color="auto" w:fill="BDD6EE" w:themeFill="accent1" w:themeFillTint="66"/>
              <w:bidi/>
              <w:spacing w:after="0" w:line="240" w:lineRule="auto"/>
              <w:ind w:right="-630"/>
              <w:jc w:val="both"/>
              <w:rPr>
                <w:rFonts w:ascii="Simplified Arabic" w:hAnsi="Simplified Arabic" w:cs="Simplified Arabic"/>
                <w:b/>
                <w:bCs/>
                <w:sz w:val="20"/>
                <w:szCs w:val="20"/>
                <w:lang w:bidi="ar-IQ"/>
              </w:rPr>
            </w:pPr>
            <w:r w:rsidRPr="00CE2B41">
              <w:rPr>
                <w:rFonts w:ascii="Simplified Arabic" w:hAnsi="Simplified Arabic" w:cs="Simplified Arabic"/>
                <w:b/>
                <w:bCs/>
                <w:sz w:val="20"/>
                <w:szCs w:val="20"/>
                <w:rtl/>
                <w:lang w:bidi="ar-IQ"/>
              </w:rPr>
              <w:t xml:space="preserve">قائد يهتم بالعلاقات مع الآخرين من خلال </w:t>
            </w:r>
          </w:p>
          <w:p w:rsidR="00D76643" w:rsidRPr="00CE2B41" w:rsidRDefault="00D76643" w:rsidP="00CE2B41">
            <w:pPr>
              <w:shd w:val="clear" w:color="auto" w:fill="BDD6EE" w:themeFill="accent1" w:themeFillTint="66"/>
              <w:bidi/>
              <w:ind w:left="720" w:right="-630"/>
              <w:jc w:val="both"/>
              <w:rPr>
                <w:rFonts w:ascii="Simplified Arabic" w:hAnsi="Simplified Arabic" w:cs="Simplified Arabic"/>
                <w:b/>
                <w:bCs/>
                <w:sz w:val="20"/>
                <w:szCs w:val="20"/>
                <w:rtl/>
                <w:lang w:bidi="ar-IQ"/>
              </w:rPr>
            </w:pPr>
            <w:r w:rsidRPr="00CE2B41">
              <w:rPr>
                <w:rFonts w:ascii="Simplified Arabic" w:hAnsi="Simplified Arabic" w:cs="Simplified Arabic"/>
                <w:b/>
                <w:bCs/>
                <w:sz w:val="20"/>
                <w:szCs w:val="20"/>
                <w:rtl/>
                <w:lang w:bidi="ar-IQ"/>
              </w:rPr>
              <w:t xml:space="preserve">تطويرهم وحل مشاكلهم </w:t>
            </w:r>
          </w:p>
          <w:p w:rsidR="00D76643" w:rsidRPr="00CE2B41" w:rsidRDefault="00D76643" w:rsidP="00CE2B41">
            <w:pPr>
              <w:pStyle w:val="1"/>
              <w:numPr>
                <w:ilvl w:val="0"/>
                <w:numId w:val="6"/>
              </w:numPr>
              <w:shd w:val="clear" w:color="auto" w:fill="BDD6EE" w:themeFill="accent1" w:themeFillTint="66"/>
              <w:bidi/>
              <w:spacing w:after="0" w:line="240" w:lineRule="auto"/>
              <w:ind w:right="-630"/>
              <w:jc w:val="both"/>
              <w:rPr>
                <w:rFonts w:ascii="Simplified Arabic" w:hAnsi="Simplified Arabic" w:cs="Simplified Arabic"/>
                <w:b/>
                <w:bCs/>
                <w:sz w:val="20"/>
                <w:szCs w:val="20"/>
                <w:lang w:bidi="ar-IQ"/>
              </w:rPr>
            </w:pPr>
            <w:r w:rsidRPr="00CE2B41">
              <w:rPr>
                <w:rFonts w:ascii="Simplified Arabic" w:hAnsi="Simplified Arabic" w:cs="Simplified Arabic"/>
                <w:b/>
                <w:bCs/>
                <w:sz w:val="20"/>
                <w:szCs w:val="20"/>
                <w:rtl/>
                <w:lang w:bidi="ar-IQ"/>
              </w:rPr>
              <w:t xml:space="preserve">قائد مستمع , متعاطف , أصلاحي , مانح , </w:t>
            </w:r>
          </w:p>
          <w:p w:rsidR="00D76643" w:rsidRPr="00CE2B41" w:rsidRDefault="00D76643" w:rsidP="00CE2B41">
            <w:pPr>
              <w:shd w:val="clear" w:color="auto" w:fill="BDD6EE" w:themeFill="accent1" w:themeFillTint="66"/>
              <w:bidi/>
              <w:ind w:left="720" w:right="-630"/>
              <w:jc w:val="both"/>
              <w:rPr>
                <w:rFonts w:ascii="Simplified Arabic" w:hAnsi="Simplified Arabic" w:cs="Simplified Arabic"/>
                <w:b/>
                <w:bCs/>
                <w:sz w:val="20"/>
                <w:szCs w:val="20"/>
                <w:rtl/>
                <w:lang w:bidi="ar-IQ"/>
              </w:rPr>
            </w:pPr>
            <w:r w:rsidRPr="00CE2B41">
              <w:rPr>
                <w:rFonts w:ascii="Simplified Arabic" w:hAnsi="Simplified Arabic" w:cs="Simplified Arabic"/>
                <w:b/>
                <w:bCs/>
                <w:sz w:val="20"/>
                <w:szCs w:val="20"/>
                <w:rtl/>
                <w:lang w:bidi="ar-IQ"/>
              </w:rPr>
              <w:t xml:space="preserve">مقنع , متفهم , بعيد النظر , مضياف , ملتزم </w:t>
            </w:r>
          </w:p>
          <w:p w:rsidR="00D76643" w:rsidRPr="00CE2B41" w:rsidRDefault="00D76643" w:rsidP="00CE2B41">
            <w:pPr>
              <w:shd w:val="clear" w:color="auto" w:fill="BDD6EE" w:themeFill="accent1" w:themeFillTint="66"/>
              <w:bidi/>
              <w:ind w:left="720" w:right="-630"/>
              <w:jc w:val="both"/>
              <w:rPr>
                <w:rFonts w:ascii="Simplified Arabic" w:hAnsi="Simplified Arabic" w:cs="Simplified Arabic"/>
                <w:b/>
                <w:bCs/>
                <w:sz w:val="20"/>
                <w:szCs w:val="20"/>
                <w:rtl/>
                <w:lang w:bidi="ar-IQ"/>
              </w:rPr>
            </w:pPr>
            <w:r w:rsidRPr="00CE2B41">
              <w:rPr>
                <w:rFonts w:ascii="Simplified Arabic" w:hAnsi="Simplified Arabic" w:cs="Simplified Arabic"/>
                <w:b/>
                <w:bCs/>
                <w:sz w:val="20"/>
                <w:szCs w:val="20"/>
                <w:rtl/>
                <w:lang w:bidi="ar-IQ"/>
              </w:rPr>
              <w:t xml:space="preserve">بالنمو , تشاركي </w:t>
            </w:r>
          </w:p>
        </w:tc>
      </w:tr>
      <w:tr w:rsidR="00D76643" w:rsidRPr="00CE2B41" w:rsidTr="00CE2B41">
        <w:tc>
          <w:tcPr>
            <w:tcW w:w="4286" w:type="dxa"/>
            <w:shd w:val="clear" w:color="auto" w:fill="BDD6EE" w:themeFill="accent1" w:themeFillTint="66"/>
          </w:tcPr>
          <w:p w:rsidR="00D76643" w:rsidRPr="00CE2B41" w:rsidRDefault="00D76643" w:rsidP="00CE2B41">
            <w:pPr>
              <w:shd w:val="clear" w:color="auto" w:fill="BDD6EE" w:themeFill="accent1" w:themeFillTint="66"/>
              <w:bidi/>
              <w:ind w:right="-630"/>
              <w:jc w:val="center"/>
              <w:rPr>
                <w:rFonts w:ascii="Simplified Arabic" w:hAnsi="Simplified Arabic" w:cs="Simplified Arabic"/>
                <w:b/>
                <w:bCs/>
                <w:sz w:val="20"/>
                <w:szCs w:val="20"/>
                <w:rtl/>
                <w:lang w:bidi="ar-IQ"/>
              </w:rPr>
            </w:pPr>
          </w:p>
          <w:p w:rsidR="00D76643" w:rsidRPr="00CE2B41" w:rsidRDefault="00D76643" w:rsidP="00CE2B41">
            <w:pPr>
              <w:shd w:val="clear" w:color="auto" w:fill="BDD6EE" w:themeFill="accent1" w:themeFillTint="66"/>
              <w:bidi/>
              <w:ind w:right="-630"/>
              <w:jc w:val="center"/>
              <w:rPr>
                <w:rFonts w:ascii="Simplified Arabic" w:hAnsi="Simplified Arabic" w:cs="Simplified Arabic"/>
                <w:b/>
                <w:bCs/>
                <w:sz w:val="20"/>
                <w:szCs w:val="20"/>
                <w:rtl/>
                <w:lang w:bidi="ar-IQ"/>
              </w:rPr>
            </w:pPr>
            <w:r w:rsidRPr="00CE2B41">
              <w:rPr>
                <w:rFonts w:ascii="Simplified Arabic" w:hAnsi="Simplified Arabic" w:cs="Simplified Arabic"/>
                <w:b/>
                <w:bCs/>
                <w:sz w:val="20"/>
                <w:szCs w:val="20"/>
                <w:rtl/>
                <w:lang w:bidi="ar-IQ"/>
              </w:rPr>
              <w:t>القيادة المعتمدة على القيم</w:t>
            </w:r>
          </w:p>
          <w:p w:rsidR="00D76643" w:rsidRPr="00CE2B41" w:rsidRDefault="00D76643" w:rsidP="00CE2B41">
            <w:pPr>
              <w:shd w:val="clear" w:color="auto" w:fill="BDD6EE" w:themeFill="accent1" w:themeFillTint="66"/>
              <w:bidi/>
              <w:ind w:right="-630"/>
              <w:jc w:val="center"/>
              <w:rPr>
                <w:rFonts w:ascii="Simplified Arabic" w:hAnsi="Simplified Arabic" w:cs="Simplified Arabic"/>
                <w:b/>
                <w:bCs/>
                <w:sz w:val="20"/>
                <w:szCs w:val="20"/>
                <w:rtl/>
                <w:lang w:bidi="ar-IQ"/>
              </w:rPr>
            </w:pPr>
            <w:r w:rsidRPr="00CE2B41">
              <w:rPr>
                <w:rFonts w:ascii="Simplified Arabic" w:hAnsi="Simplified Arabic" w:cs="Simplified Arabic"/>
                <w:b/>
                <w:bCs/>
                <w:sz w:val="20"/>
                <w:szCs w:val="20"/>
                <w:rtl/>
                <w:lang w:bidi="ar-IQ"/>
              </w:rPr>
              <w:t xml:space="preserve">" </w:t>
            </w:r>
            <w:r w:rsidRPr="00CE2B41">
              <w:rPr>
                <w:rFonts w:ascii="Simplified Arabic" w:hAnsi="Simplified Arabic" w:cs="Simplified Arabic"/>
                <w:b/>
                <w:bCs/>
                <w:sz w:val="20"/>
                <w:szCs w:val="20"/>
                <w:lang w:bidi="ar-IQ"/>
              </w:rPr>
              <w:t>Value based Leadership</w:t>
            </w:r>
            <w:r w:rsidRPr="00CE2B41">
              <w:rPr>
                <w:rFonts w:ascii="Simplified Arabic" w:hAnsi="Simplified Arabic" w:cs="Simplified Arabic"/>
                <w:b/>
                <w:bCs/>
                <w:sz w:val="20"/>
                <w:szCs w:val="20"/>
                <w:rtl/>
                <w:lang w:bidi="ar-IQ"/>
              </w:rPr>
              <w:t xml:space="preserve"> "</w:t>
            </w:r>
          </w:p>
          <w:p w:rsidR="00D76643" w:rsidRPr="00CE2B41" w:rsidRDefault="00D76643" w:rsidP="00CE2B41">
            <w:pPr>
              <w:shd w:val="clear" w:color="auto" w:fill="BDD6EE" w:themeFill="accent1" w:themeFillTint="66"/>
              <w:bidi/>
              <w:ind w:right="-630"/>
              <w:jc w:val="center"/>
              <w:rPr>
                <w:rFonts w:ascii="Simplified Arabic" w:hAnsi="Simplified Arabic" w:cs="Simplified Arabic"/>
                <w:b/>
                <w:bCs/>
                <w:sz w:val="20"/>
                <w:szCs w:val="20"/>
                <w:rtl/>
                <w:lang w:bidi="ar-IQ"/>
              </w:rPr>
            </w:pPr>
          </w:p>
        </w:tc>
        <w:tc>
          <w:tcPr>
            <w:tcW w:w="4696" w:type="dxa"/>
            <w:shd w:val="clear" w:color="auto" w:fill="BDD6EE" w:themeFill="accent1" w:themeFillTint="66"/>
          </w:tcPr>
          <w:p w:rsidR="00D76643" w:rsidRPr="00CE2B41" w:rsidRDefault="00D76643" w:rsidP="00CE2B41">
            <w:pPr>
              <w:pStyle w:val="1"/>
              <w:numPr>
                <w:ilvl w:val="0"/>
                <w:numId w:val="6"/>
              </w:numPr>
              <w:shd w:val="clear" w:color="auto" w:fill="BDD6EE" w:themeFill="accent1" w:themeFillTint="66"/>
              <w:bidi/>
              <w:spacing w:after="0" w:line="240" w:lineRule="auto"/>
              <w:ind w:right="-630"/>
              <w:jc w:val="both"/>
              <w:rPr>
                <w:rFonts w:ascii="Simplified Arabic" w:hAnsi="Simplified Arabic" w:cs="Simplified Arabic"/>
                <w:b/>
                <w:bCs/>
                <w:sz w:val="20"/>
                <w:szCs w:val="20"/>
                <w:lang w:bidi="ar-IQ"/>
              </w:rPr>
            </w:pPr>
            <w:r w:rsidRPr="00CE2B41">
              <w:rPr>
                <w:rFonts w:ascii="Simplified Arabic" w:hAnsi="Simplified Arabic" w:cs="Simplified Arabic"/>
                <w:b/>
                <w:bCs/>
                <w:sz w:val="20"/>
                <w:szCs w:val="20"/>
                <w:rtl/>
                <w:lang w:bidi="ar-IQ"/>
              </w:rPr>
              <w:t xml:space="preserve">قائد يعتمد على فهم وتطور شاق ومجهد </w:t>
            </w:r>
          </w:p>
          <w:p w:rsidR="00D76643" w:rsidRPr="00CE2B41" w:rsidRDefault="00D76643" w:rsidP="00CE2B41">
            <w:pPr>
              <w:pStyle w:val="1"/>
              <w:numPr>
                <w:ilvl w:val="0"/>
                <w:numId w:val="6"/>
              </w:numPr>
              <w:shd w:val="clear" w:color="auto" w:fill="BDD6EE" w:themeFill="accent1" w:themeFillTint="66"/>
              <w:bidi/>
              <w:spacing w:after="0" w:line="240" w:lineRule="auto"/>
              <w:ind w:right="-630"/>
              <w:jc w:val="both"/>
              <w:rPr>
                <w:rFonts w:ascii="Simplified Arabic" w:hAnsi="Simplified Arabic" w:cs="Simplified Arabic"/>
                <w:b/>
                <w:bCs/>
                <w:sz w:val="20"/>
                <w:szCs w:val="20"/>
                <w:lang w:bidi="ar-IQ"/>
              </w:rPr>
            </w:pPr>
            <w:r w:rsidRPr="00CE2B41">
              <w:rPr>
                <w:rFonts w:ascii="Simplified Arabic" w:hAnsi="Simplified Arabic" w:cs="Simplified Arabic"/>
                <w:b/>
                <w:bCs/>
                <w:sz w:val="20"/>
                <w:szCs w:val="20"/>
                <w:rtl/>
                <w:lang w:bidi="ar-IQ"/>
              </w:rPr>
              <w:t xml:space="preserve">لديه قيم وأيمان </w:t>
            </w:r>
          </w:p>
          <w:p w:rsidR="00D76643" w:rsidRPr="00CE2B41" w:rsidRDefault="00D76643" w:rsidP="00CE2B41">
            <w:pPr>
              <w:pStyle w:val="1"/>
              <w:numPr>
                <w:ilvl w:val="0"/>
                <w:numId w:val="6"/>
              </w:numPr>
              <w:shd w:val="clear" w:color="auto" w:fill="BDD6EE" w:themeFill="accent1" w:themeFillTint="66"/>
              <w:bidi/>
              <w:spacing w:after="0" w:line="240" w:lineRule="auto"/>
              <w:ind w:right="-630"/>
              <w:jc w:val="both"/>
              <w:rPr>
                <w:rFonts w:ascii="Simplified Arabic" w:hAnsi="Simplified Arabic" w:cs="Simplified Arabic"/>
                <w:b/>
                <w:bCs/>
                <w:sz w:val="20"/>
                <w:szCs w:val="20"/>
                <w:lang w:bidi="ar-IQ"/>
              </w:rPr>
            </w:pPr>
            <w:r w:rsidRPr="00CE2B41">
              <w:rPr>
                <w:rFonts w:ascii="Simplified Arabic" w:hAnsi="Simplified Arabic" w:cs="Simplified Arabic"/>
                <w:b/>
                <w:bCs/>
                <w:sz w:val="20"/>
                <w:szCs w:val="20"/>
                <w:rtl/>
                <w:lang w:bidi="ar-IQ"/>
              </w:rPr>
              <w:t xml:space="preserve">قدرات وسلوكيات </w:t>
            </w:r>
          </w:p>
          <w:p w:rsidR="00D76643" w:rsidRPr="00CE2B41" w:rsidRDefault="00D76643" w:rsidP="00CE2B41">
            <w:pPr>
              <w:pStyle w:val="1"/>
              <w:numPr>
                <w:ilvl w:val="0"/>
                <w:numId w:val="6"/>
              </w:numPr>
              <w:shd w:val="clear" w:color="auto" w:fill="BDD6EE" w:themeFill="accent1" w:themeFillTint="66"/>
              <w:bidi/>
              <w:spacing w:after="0" w:line="240" w:lineRule="auto"/>
              <w:ind w:right="-630"/>
              <w:jc w:val="both"/>
              <w:rPr>
                <w:rFonts w:ascii="Simplified Arabic" w:hAnsi="Simplified Arabic" w:cs="Simplified Arabic"/>
                <w:b/>
                <w:bCs/>
                <w:sz w:val="20"/>
                <w:szCs w:val="20"/>
                <w:rtl/>
                <w:lang w:bidi="ar-IQ"/>
              </w:rPr>
            </w:pPr>
            <w:r w:rsidRPr="00CE2B41">
              <w:rPr>
                <w:rFonts w:ascii="Simplified Arabic" w:hAnsi="Simplified Arabic" w:cs="Simplified Arabic"/>
                <w:b/>
                <w:bCs/>
                <w:sz w:val="20"/>
                <w:szCs w:val="20"/>
                <w:rtl/>
                <w:lang w:bidi="ar-IQ"/>
              </w:rPr>
              <w:t xml:space="preserve">يعمل لترسيخ النجاح </w:t>
            </w:r>
          </w:p>
        </w:tc>
      </w:tr>
      <w:tr w:rsidR="00D76643" w:rsidRPr="00CE2B41" w:rsidTr="00CE2B41">
        <w:tc>
          <w:tcPr>
            <w:tcW w:w="4286" w:type="dxa"/>
            <w:shd w:val="clear" w:color="auto" w:fill="BDD6EE" w:themeFill="accent1" w:themeFillTint="66"/>
          </w:tcPr>
          <w:p w:rsidR="00D76643" w:rsidRPr="00CE2B41" w:rsidRDefault="00D76643" w:rsidP="00CE2B41">
            <w:pPr>
              <w:shd w:val="clear" w:color="auto" w:fill="BDD6EE" w:themeFill="accent1" w:themeFillTint="66"/>
              <w:bidi/>
              <w:ind w:right="-630"/>
              <w:jc w:val="center"/>
              <w:rPr>
                <w:rFonts w:ascii="Simplified Arabic" w:hAnsi="Simplified Arabic" w:cs="Simplified Arabic"/>
                <w:b/>
                <w:bCs/>
                <w:sz w:val="20"/>
                <w:szCs w:val="20"/>
                <w:rtl/>
                <w:lang w:bidi="ar-IQ"/>
              </w:rPr>
            </w:pPr>
          </w:p>
          <w:p w:rsidR="00D76643" w:rsidRPr="00CE2B41" w:rsidRDefault="00D76643" w:rsidP="00CE2B41">
            <w:pPr>
              <w:shd w:val="clear" w:color="auto" w:fill="BDD6EE" w:themeFill="accent1" w:themeFillTint="66"/>
              <w:bidi/>
              <w:ind w:right="-630"/>
              <w:jc w:val="center"/>
              <w:rPr>
                <w:rFonts w:ascii="Simplified Arabic" w:hAnsi="Simplified Arabic" w:cs="Simplified Arabic"/>
                <w:b/>
                <w:bCs/>
                <w:sz w:val="20"/>
                <w:szCs w:val="20"/>
                <w:rtl/>
                <w:lang w:bidi="ar-IQ"/>
              </w:rPr>
            </w:pPr>
            <w:r w:rsidRPr="00CE2B41">
              <w:rPr>
                <w:rFonts w:ascii="Simplified Arabic" w:hAnsi="Simplified Arabic" w:cs="Simplified Arabic"/>
                <w:b/>
                <w:bCs/>
                <w:sz w:val="20"/>
                <w:szCs w:val="20"/>
                <w:rtl/>
                <w:lang w:bidi="ar-IQ"/>
              </w:rPr>
              <w:t>القيادة المعتمدة على مصادر القوة</w:t>
            </w:r>
          </w:p>
          <w:p w:rsidR="00D76643" w:rsidRPr="00CE2B41" w:rsidRDefault="00D76643" w:rsidP="00CE2B41">
            <w:pPr>
              <w:shd w:val="clear" w:color="auto" w:fill="BDD6EE" w:themeFill="accent1" w:themeFillTint="66"/>
              <w:tabs>
                <w:tab w:val="left" w:pos="4286"/>
                <w:tab w:val="left" w:pos="4569"/>
              </w:tabs>
              <w:bidi/>
              <w:ind w:right="-630"/>
              <w:rPr>
                <w:rFonts w:ascii="Simplified Arabic" w:hAnsi="Simplified Arabic" w:cs="Simplified Arabic"/>
                <w:b/>
                <w:bCs/>
                <w:sz w:val="20"/>
                <w:szCs w:val="20"/>
                <w:rtl/>
                <w:lang w:bidi="ar-IQ"/>
              </w:rPr>
            </w:pPr>
            <w:r w:rsidRPr="00CE2B41">
              <w:rPr>
                <w:rFonts w:ascii="Simplified Arabic" w:hAnsi="Simplified Arabic" w:cs="Simplified Arabic"/>
                <w:b/>
                <w:bCs/>
                <w:sz w:val="20"/>
                <w:szCs w:val="20"/>
                <w:rtl/>
                <w:lang w:bidi="ar-IQ"/>
              </w:rPr>
              <w:t xml:space="preserve">" </w:t>
            </w:r>
            <w:r w:rsidRPr="00CE2B41">
              <w:rPr>
                <w:rFonts w:ascii="Simplified Arabic" w:hAnsi="Simplified Arabic" w:cs="Simplified Arabic"/>
                <w:b/>
                <w:bCs/>
                <w:sz w:val="20"/>
                <w:szCs w:val="20"/>
                <w:lang w:bidi="ar-IQ"/>
              </w:rPr>
              <w:t>Recoures  of p ower based Leadership</w:t>
            </w:r>
            <w:r w:rsidRPr="00CE2B41">
              <w:rPr>
                <w:rFonts w:ascii="Simplified Arabic" w:hAnsi="Simplified Arabic" w:cs="Simplified Arabic"/>
                <w:b/>
                <w:bCs/>
                <w:sz w:val="20"/>
                <w:szCs w:val="20"/>
                <w:rtl/>
                <w:lang w:bidi="ar-IQ"/>
              </w:rPr>
              <w:t>"</w:t>
            </w:r>
          </w:p>
          <w:p w:rsidR="00D76643" w:rsidRPr="00CE2B41" w:rsidRDefault="00D76643" w:rsidP="00CE2B41">
            <w:pPr>
              <w:shd w:val="clear" w:color="auto" w:fill="BDD6EE" w:themeFill="accent1" w:themeFillTint="66"/>
              <w:bidi/>
              <w:ind w:right="-630"/>
              <w:jc w:val="center"/>
              <w:rPr>
                <w:rFonts w:ascii="Simplified Arabic" w:hAnsi="Simplified Arabic" w:cs="Simplified Arabic"/>
                <w:b/>
                <w:bCs/>
                <w:sz w:val="20"/>
                <w:szCs w:val="20"/>
                <w:rtl/>
                <w:lang w:bidi="ar-IQ"/>
              </w:rPr>
            </w:pPr>
          </w:p>
        </w:tc>
        <w:tc>
          <w:tcPr>
            <w:tcW w:w="4696" w:type="dxa"/>
            <w:shd w:val="clear" w:color="auto" w:fill="BDD6EE" w:themeFill="accent1" w:themeFillTint="66"/>
          </w:tcPr>
          <w:p w:rsidR="00D76643" w:rsidRPr="00CE2B41" w:rsidRDefault="00D76643" w:rsidP="00CE2B41">
            <w:pPr>
              <w:pStyle w:val="1"/>
              <w:numPr>
                <w:ilvl w:val="0"/>
                <w:numId w:val="6"/>
              </w:numPr>
              <w:shd w:val="clear" w:color="auto" w:fill="BDD6EE" w:themeFill="accent1" w:themeFillTint="66"/>
              <w:bidi/>
              <w:spacing w:after="0" w:line="240" w:lineRule="auto"/>
              <w:ind w:left="601" w:right="-630" w:hanging="284"/>
              <w:jc w:val="both"/>
              <w:rPr>
                <w:rFonts w:ascii="Simplified Arabic" w:hAnsi="Simplified Arabic" w:cs="Simplified Arabic"/>
                <w:b/>
                <w:bCs/>
                <w:sz w:val="20"/>
                <w:szCs w:val="20"/>
                <w:lang w:bidi="ar-IQ"/>
              </w:rPr>
            </w:pPr>
            <w:r w:rsidRPr="00CE2B41">
              <w:rPr>
                <w:rFonts w:ascii="Simplified Arabic" w:hAnsi="Simplified Arabic" w:cs="Simplified Arabic"/>
                <w:b/>
                <w:bCs/>
                <w:sz w:val="20"/>
                <w:szCs w:val="20"/>
                <w:rtl/>
                <w:lang w:bidi="ar-IQ"/>
              </w:rPr>
              <w:t xml:space="preserve">قائد يعتمد على قوة الإكراه </w:t>
            </w:r>
          </w:p>
          <w:p w:rsidR="00D76643" w:rsidRPr="00CE2B41" w:rsidRDefault="00D76643" w:rsidP="00CE2B41">
            <w:pPr>
              <w:pStyle w:val="1"/>
              <w:numPr>
                <w:ilvl w:val="0"/>
                <w:numId w:val="6"/>
              </w:numPr>
              <w:shd w:val="clear" w:color="auto" w:fill="BDD6EE" w:themeFill="accent1" w:themeFillTint="66"/>
              <w:bidi/>
              <w:spacing w:after="0" w:line="240" w:lineRule="auto"/>
              <w:ind w:left="601" w:right="-630" w:hanging="284"/>
              <w:jc w:val="both"/>
              <w:rPr>
                <w:rFonts w:ascii="Simplified Arabic" w:hAnsi="Simplified Arabic" w:cs="Simplified Arabic"/>
                <w:b/>
                <w:bCs/>
                <w:sz w:val="20"/>
                <w:szCs w:val="20"/>
                <w:lang w:bidi="ar-IQ"/>
              </w:rPr>
            </w:pPr>
            <w:r w:rsidRPr="00CE2B41">
              <w:rPr>
                <w:rFonts w:ascii="Simplified Arabic" w:hAnsi="Simplified Arabic" w:cs="Simplified Arabic"/>
                <w:b/>
                <w:bCs/>
                <w:sz w:val="20"/>
                <w:szCs w:val="20"/>
                <w:rtl/>
                <w:lang w:bidi="ar-IQ"/>
              </w:rPr>
              <w:t xml:space="preserve">قوة الشرعية </w:t>
            </w:r>
          </w:p>
          <w:p w:rsidR="00D76643" w:rsidRPr="00CE2B41" w:rsidRDefault="00D76643" w:rsidP="00CE2B41">
            <w:pPr>
              <w:pStyle w:val="1"/>
              <w:numPr>
                <w:ilvl w:val="0"/>
                <w:numId w:val="6"/>
              </w:numPr>
              <w:shd w:val="clear" w:color="auto" w:fill="BDD6EE" w:themeFill="accent1" w:themeFillTint="66"/>
              <w:bidi/>
              <w:spacing w:after="0" w:line="240" w:lineRule="auto"/>
              <w:ind w:left="601" w:right="-630" w:hanging="284"/>
              <w:jc w:val="both"/>
              <w:rPr>
                <w:rFonts w:ascii="Simplified Arabic" w:hAnsi="Simplified Arabic" w:cs="Simplified Arabic"/>
                <w:b/>
                <w:bCs/>
                <w:sz w:val="20"/>
                <w:szCs w:val="20"/>
                <w:lang w:bidi="ar-IQ"/>
              </w:rPr>
            </w:pPr>
            <w:r w:rsidRPr="00CE2B41">
              <w:rPr>
                <w:rFonts w:ascii="Simplified Arabic" w:hAnsi="Simplified Arabic" w:cs="Simplified Arabic"/>
                <w:b/>
                <w:bCs/>
                <w:sz w:val="20"/>
                <w:szCs w:val="20"/>
                <w:rtl/>
                <w:lang w:bidi="ar-IQ"/>
              </w:rPr>
              <w:t xml:space="preserve">قوة الإعجاب </w:t>
            </w:r>
          </w:p>
          <w:p w:rsidR="00D76643" w:rsidRPr="00CE2B41" w:rsidRDefault="00D76643" w:rsidP="00CE2B41">
            <w:pPr>
              <w:pStyle w:val="1"/>
              <w:numPr>
                <w:ilvl w:val="0"/>
                <w:numId w:val="6"/>
              </w:numPr>
              <w:shd w:val="clear" w:color="auto" w:fill="BDD6EE" w:themeFill="accent1" w:themeFillTint="66"/>
              <w:bidi/>
              <w:spacing w:after="0" w:line="240" w:lineRule="auto"/>
              <w:ind w:left="601" w:right="-630" w:hanging="284"/>
              <w:jc w:val="both"/>
              <w:rPr>
                <w:rFonts w:ascii="Simplified Arabic" w:hAnsi="Simplified Arabic" w:cs="Simplified Arabic"/>
                <w:b/>
                <w:bCs/>
                <w:sz w:val="20"/>
                <w:szCs w:val="20"/>
                <w:rtl/>
                <w:lang w:bidi="ar-IQ"/>
              </w:rPr>
            </w:pPr>
            <w:r w:rsidRPr="00CE2B41">
              <w:rPr>
                <w:rFonts w:ascii="Simplified Arabic" w:hAnsi="Simplified Arabic" w:cs="Simplified Arabic"/>
                <w:b/>
                <w:bCs/>
                <w:sz w:val="20"/>
                <w:szCs w:val="20"/>
                <w:rtl/>
                <w:lang w:bidi="ar-IQ"/>
              </w:rPr>
              <w:t xml:space="preserve">قوة الخبرة </w:t>
            </w:r>
          </w:p>
        </w:tc>
      </w:tr>
    </w:tbl>
    <w:p w:rsidR="00D76643" w:rsidRPr="00547769" w:rsidRDefault="00D76643" w:rsidP="00CE2B41">
      <w:pPr>
        <w:shd w:val="clear" w:color="auto" w:fill="FFFFFF" w:themeFill="background1"/>
        <w:bidi/>
        <w:spacing w:line="240" w:lineRule="auto"/>
        <w:ind w:right="-630"/>
        <w:jc w:val="both"/>
        <w:rPr>
          <w:rFonts w:ascii="Simplified Arabic" w:hAnsi="Simplified Arabic" w:cs="Simplified Arabic"/>
          <w:sz w:val="24"/>
          <w:szCs w:val="24"/>
          <w:rtl/>
          <w:lang w:bidi="ar-IQ"/>
        </w:rPr>
      </w:pPr>
      <w:r w:rsidRPr="00547769">
        <w:rPr>
          <w:rFonts w:ascii="Simplified Arabic" w:hAnsi="Simplified Arabic" w:cs="Simplified Arabic"/>
          <w:b/>
          <w:bCs/>
          <w:sz w:val="24"/>
          <w:szCs w:val="24"/>
          <w:lang w:bidi="ar-IQ"/>
        </w:rPr>
        <w:t xml:space="preserve">Source , Sarah Simp son, Thestyles Models &amp; Philosophy of Leadership P35 </w:t>
      </w:r>
      <w:r w:rsidRPr="00547769">
        <w:rPr>
          <w:rFonts w:ascii="Simplified Arabic" w:hAnsi="Simplified Arabic" w:cs="Simplified Arabic"/>
          <w:sz w:val="24"/>
          <w:szCs w:val="24"/>
          <w:rtl/>
          <w:lang w:bidi="ar-IQ"/>
        </w:rPr>
        <w:t xml:space="preserve">- </w:t>
      </w:r>
    </w:p>
    <w:p w:rsidR="00D76643" w:rsidRPr="00547769" w:rsidRDefault="00D76643" w:rsidP="00D76643">
      <w:pPr>
        <w:bidi/>
        <w:spacing w:after="0" w:line="240" w:lineRule="auto"/>
        <w:ind w:left="-450"/>
        <w:jc w:val="both"/>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lastRenderedPageBreak/>
        <w:t xml:space="preserve">   حيث ان القائد الذي يتبنى فلسفة القيادة الأصيلة تأثيره يختلف عن القائد الذي يتبنى فلسفة القيادة الأخلاقية وتأثير هذا القائد يختلف عن تأثير القائد الذي يتبنى فلسفة القيادة الخادمة وهكذا بالنسبة لفلسفة للقيادة المعتمدة على القيم او فلسفة القيادة المعتمدة على مصادر القوة .كما أن أهم المداخل الأساسية المعاصرة في مفهوم القيادة قد تبلورت في الجدول التالي وللمزيد حول هذه المداخل و المقاربات يمكن الرجــوع الى ( حريم ,2013 : 203) و (</w:t>
      </w:r>
      <w:r w:rsidRPr="00547769">
        <w:rPr>
          <w:rFonts w:ascii="Simplified Arabic" w:hAnsi="Simplified Arabic" w:cs="Simplified Arabic"/>
          <w:sz w:val="28"/>
          <w:szCs w:val="28"/>
          <w:lang w:bidi="ar-IQ"/>
        </w:rPr>
        <w:t>Jean-Lue,2001,60</w:t>
      </w:r>
      <w:r w:rsidRPr="00547769">
        <w:rPr>
          <w:rFonts w:ascii="Simplified Arabic" w:hAnsi="Simplified Arabic" w:cs="Simplified Arabic"/>
          <w:sz w:val="28"/>
          <w:szCs w:val="28"/>
          <w:rtl/>
          <w:lang w:bidi="ar-IQ"/>
        </w:rPr>
        <w:t>) و  (1991:188,</w:t>
      </w:r>
      <w:r w:rsidRPr="00547769">
        <w:rPr>
          <w:rFonts w:ascii="Simplified Arabic" w:hAnsi="Simplified Arabic" w:cs="Simplified Arabic"/>
          <w:sz w:val="28"/>
          <w:szCs w:val="28"/>
          <w:lang w:bidi="ar-IQ"/>
        </w:rPr>
        <w:t>Michele</w:t>
      </w:r>
      <w:r w:rsidRPr="00547769">
        <w:rPr>
          <w:rFonts w:ascii="Simplified Arabic" w:hAnsi="Simplified Arabic" w:cs="Simplified Arabic"/>
          <w:sz w:val="28"/>
          <w:szCs w:val="28"/>
          <w:rtl/>
          <w:lang w:bidi="ar-IQ"/>
        </w:rPr>
        <w:t>&amp;</w:t>
      </w:r>
      <w:r w:rsidRPr="00547769">
        <w:rPr>
          <w:rFonts w:ascii="Simplified Arabic" w:hAnsi="Simplified Arabic" w:cs="Simplified Arabic"/>
          <w:sz w:val="28"/>
          <w:szCs w:val="28"/>
          <w:lang w:bidi="ar-IQ"/>
        </w:rPr>
        <w:t>Myers</w:t>
      </w:r>
      <w:r w:rsidRPr="00547769">
        <w:rPr>
          <w:rFonts w:ascii="Simplified Arabic" w:hAnsi="Simplified Arabic" w:cs="Simplified Arabic"/>
          <w:sz w:val="28"/>
          <w:szCs w:val="28"/>
          <w:rtl/>
          <w:lang w:bidi="ar-IQ"/>
        </w:rPr>
        <w:t>) و(ماهر ,1993:334)وكما في الجدول :</w:t>
      </w:r>
    </w:p>
    <w:p w:rsidR="00D76643" w:rsidRPr="00547769" w:rsidRDefault="00D76643" w:rsidP="00D76643">
      <w:pPr>
        <w:bidi/>
        <w:spacing w:after="0" w:line="240" w:lineRule="auto"/>
        <w:ind w:left="-450"/>
        <w:jc w:val="both"/>
        <w:rPr>
          <w:rFonts w:ascii="Simplified Arabic" w:hAnsi="Simplified Arabic" w:cs="Simplified Arabic"/>
          <w:sz w:val="28"/>
          <w:szCs w:val="28"/>
          <w:rtl/>
          <w:lang w:bidi="ar-IQ"/>
        </w:rPr>
      </w:pPr>
    </w:p>
    <w:p w:rsidR="00D76643" w:rsidRPr="00547769" w:rsidRDefault="00D76643" w:rsidP="00CD6CCB">
      <w:pPr>
        <w:bidi/>
        <w:spacing w:after="0" w:line="240" w:lineRule="auto"/>
        <w:ind w:left="-450"/>
        <w:jc w:val="center"/>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جدول(</w:t>
      </w:r>
      <w:r w:rsidR="00CD6CCB">
        <w:rPr>
          <w:rFonts w:ascii="Simplified Arabic" w:hAnsi="Simplified Arabic" w:cs="Simplified Arabic" w:hint="cs"/>
          <w:sz w:val="28"/>
          <w:szCs w:val="28"/>
          <w:rtl/>
          <w:lang w:bidi="ar-IQ"/>
        </w:rPr>
        <w:t>3</w:t>
      </w:r>
      <w:r w:rsidRPr="00547769">
        <w:rPr>
          <w:rFonts w:ascii="Simplified Arabic" w:hAnsi="Simplified Arabic" w:cs="Simplified Arabic"/>
          <w:sz w:val="28"/>
          <w:szCs w:val="28"/>
          <w:rtl/>
          <w:lang w:bidi="ar-IQ"/>
        </w:rPr>
        <w:t>)المداخل الأساسية المعاصرة لمفهوم القيادة</w:t>
      </w:r>
    </w:p>
    <w:tbl>
      <w:tblPr>
        <w:tblStyle w:val="10"/>
        <w:bidiVisual/>
        <w:tblW w:w="9214" w:type="dxa"/>
        <w:shd w:val="clear" w:color="auto" w:fill="FBE4D5" w:themeFill="accent2" w:themeFillTint="33"/>
        <w:tblLook w:val="04A0"/>
      </w:tblPr>
      <w:tblGrid>
        <w:gridCol w:w="1541"/>
        <w:gridCol w:w="3169"/>
        <w:gridCol w:w="2075"/>
        <w:gridCol w:w="2429"/>
      </w:tblGrid>
      <w:tr w:rsidR="00D76643" w:rsidRPr="00547769" w:rsidTr="00462328">
        <w:tc>
          <w:tcPr>
            <w:tcW w:w="1541" w:type="dxa"/>
            <w:shd w:val="clear" w:color="auto" w:fill="FBE4D5" w:themeFill="accent2" w:themeFillTint="33"/>
          </w:tcPr>
          <w:p w:rsidR="00D76643" w:rsidRPr="00547769" w:rsidRDefault="00D76643" w:rsidP="00D94F7D">
            <w:pPr>
              <w:bidi/>
              <w:spacing w:before="60" w:after="60"/>
              <w:ind w:left="317" w:right="-630"/>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المدخل</w:t>
            </w:r>
          </w:p>
        </w:tc>
        <w:tc>
          <w:tcPr>
            <w:tcW w:w="3169" w:type="dxa"/>
            <w:shd w:val="clear" w:color="auto" w:fill="FBE4D5" w:themeFill="accent2" w:themeFillTint="33"/>
          </w:tcPr>
          <w:p w:rsidR="00D76643" w:rsidRPr="00547769" w:rsidRDefault="00D76643" w:rsidP="00D94F7D">
            <w:pPr>
              <w:bidi/>
              <w:spacing w:before="60" w:after="60"/>
              <w:ind w:right="-630"/>
              <w:jc w:val="center"/>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الإسهام الأساسي</w:t>
            </w:r>
          </w:p>
        </w:tc>
        <w:tc>
          <w:tcPr>
            <w:tcW w:w="2075" w:type="dxa"/>
            <w:shd w:val="clear" w:color="auto" w:fill="FBE4D5" w:themeFill="accent2" w:themeFillTint="33"/>
          </w:tcPr>
          <w:p w:rsidR="00D76643" w:rsidRPr="00547769" w:rsidRDefault="00D76643" w:rsidP="00D94F7D">
            <w:pPr>
              <w:bidi/>
              <w:spacing w:before="60" w:after="60"/>
              <w:ind w:right="-630"/>
              <w:jc w:val="center"/>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أهم النظريات</w:t>
            </w:r>
          </w:p>
        </w:tc>
        <w:tc>
          <w:tcPr>
            <w:tcW w:w="2429" w:type="dxa"/>
            <w:shd w:val="clear" w:color="auto" w:fill="FBE4D5" w:themeFill="accent2" w:themeFillTint="33"/>
          </w:tcPr>
          <w:p w:rsidR="00D76643" w:rsidRPr="00547769" w:rsidRDefault="00D76643" w:rsidP="00D94F7D">
            <w:pPr>
              <w:bidi/>
              <w:spacing w:before="60" w:after="60"/>
              <w:ind w:left="459" w:right="-630"/>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أهم المفكرين</w:t>
            </w:r>
          </w:p>
        </w:tc>
      </w:tr>
      <w:tr w:rsidR="00D76643" w:rsidRPr="00547769" w:rsidTr="00462328">
        <w:tc>
          <w:tcPr>
            <w:tcW w:w="1541" w:type="dxa"/>
            <w:shd w:val="clear" w:color="auto" w:fill="FBE4D5" w:themeFill="accent2" w:themeFillTint="33"/>
          </w:tcPr>
          <w:p w:rsidR="00D76643" w:rsidRPr="00547769" w:rsidRDefault="00D76643" w:rsidP="00D94F7D">
            <w:pPr>
              <w:bidi/>
              <w:ind w:right="-630"/>
              <w:rPr>
                <w:rFonts w:ascii="Simplified Arabic" w:hAnsi="Simplified Arabic" w:cs="Simplified Arabic"/>
                <w:rtl/>
                <w:lang w:bidi="ar-IQ"/>
              </w:rPr>
            </w:pPr>
            <w:r w:rsidRPr="00547769">
              <w:rPr>
                <w:rFonts w:ascii="Simplified Arabic" w:hAnsi="Simplified Arabic" w:cs="Simplified Arabic"/>
                <w:rtl/>
                <w:lang w:bidi="ar-IQ"/>
              </w:rPr>
              <w:t xml:space="preserve">مدخل السمات </w:t>
            </w:r>
          </w:p>
          <w:p w:rsidR="00D76643" w:rsidRPr="00547769" w:rsidRDefault="00D76643" w:rsidP="00D94F7D">
            <w:pPr>
              <w:bidi/>
              <w:ind w:right="-630"/>
              <w:rPr>
                <w:rFonts w:ascii="Simplified Arabic" w:hAnsi="Simplified Arabic" w:cs="Simplified Arabic"/>
                <w:rtl/>
                <w:lang w:bidi="ar-IQ"/>
              </w:rPr>
            </w:pPr>
            <w:r w:rsidRPr="00547769">
              <w:rPr>
                <w:rFonts w:ascii="Simplified Arabic" w:hAnsi="Simplified Arabic" w:cs="Simplified Arabic"/>
                <w:rtl/>
                <w:lang w:bidi="ar-IQ"/>
              </w:rPr>
              <w:t>1880-1940</w:t>
            </w:r>
          </w:p>
        </w:tc>
        <w:tc>
          <w:tcPr>
            <w:tcW w:w="3169" w:type="dxa"/>
            <w:shd w:val="clear" w:color="auto" w:fill="FBE4D5" w:themeFill="accent2" w:themeFillTint="33"/>
          </w:tcPr>
          <w:p w:rsidR="00D76643" w:rsidRPr="00547769" w:rsidRDefault="00D76643" w:rsidP="00D94F7D">
            <w:pPr>
              <w:bidi/>
              <w:ind w:right="-630"/>
              <w:rPr>
                <w:rFonts w:ascii="Simplified Arabic" w:hAnsi="Simplified Arabic" w:cs="Simplified Arabic"/>
                <w:b/>
                <w:bCs/>
                <w:rtl/>
                <w:lang w:bidi="ar-IQ"/>
              </w:rPr>
            </w:pPr>
            <w:r w:rsidRPr="00547769">
              <w:rPr>
                <w:rFonts w:ascii="Simplified Arabic" w:hAnsi="Simplified Arabic" w:cs="Simplified Arabic"/>
                <w:b/>
                <w:bCs/>
                <w:rtl/>
                <w:lang w:bidi="ar-IQ"/>
              </w:rPr>
              <w:t>للقادة سمات أو خصائص شخصية</w:t>
            </w:r>
          </w:p>
          <w:p w:rsidR="00D76643" w:rsidRPr="00547769" w:rsidRDefault="00D76643" w:rsidP="00D94F7D">
            <w:pPr>
              <w:bidi/>
              <w:ind w:right="-630"/>
              <w:rPr>
                <w:rFonts w:ascii="Simplified Arabic" w:hAnsi="Simplified Arabic" w:cs="Simplified Arabic"/>
                <w:b/>
                <w:bCs/>
                <w:rtl/>
                <w:lang w:bidi="ar-IQ"/>
              </w:rPr>
            </w:pPr>
            <w:r w:rsidRPr="00547769">
              <w:rPr>
                <w:rFonts w:ascii="Simplified Arabic" w:hAnsi="Simplified Arabic" w:cs="Simplified Arabic"/>
                <w:b/>
                <w:bCs/>
                <w:rtl/>
                <w:lang w:bidi="ar-IQ"/>
              </w:rPr>
              <w:t>تميزهم عن غيرهم وان السمات موروثة</w:t>
            </w:r>
          </w:p>
          <w:p w:rsidR="00D76643" w:rsidRPr="00547769" w:rsidRDefault="00D76643" w:rsidP="00D94F7D">
            <w:pPr>
              <w:bidi/>
              <w:ind w:right="-630"/>
              <w:rPr>
                <w:rFonts w:ascii="Simplified Arabic" w:hAnsi="Simplified Arabic" w:cs="Simplified Arabic"/>
                <w:b/>
                <w:bCs/>
                <w:rtl/>
                <w:lang w:bidi="ar-IQ"/>
              </w:rPr>
            </w:pPr>
            <w:r w:rsidRPr="00547769">
              <w:rPr>
                <w:rFonts w:ascii="Simplified Arabic" w:hAnsi="Simplified Arabic" w:cs="Simplified Arabic"/>
                <w:b/>
                <w:bCs/>
                <w:rtl/>
                <w:lang w:bidi="ar-IQ"/>
              </w:rPr>
              <w:t xml:space="preserve">وليست مكتسبة </w:t>
            </w:r>
          </w:p>
        </w:tc>
        <w:tc>
          <w:tcPr>
            <w:tcW w:w="2075" w:type="dxa"/>
            <w:shd w:val="clear" w:color="auto" w:fill="FBE4D5" w:themeFill="accent2" w:themeFillTint="33"/>
          </w:tcPr>
          <w:p w:rsidR="00D76643" w:rsidRPr="00547769" w:rsidRDefault="00D76643" w:rsidP="00D94F7D">
            <w:pPr>
              <w:bidi/>
              <w:ind w:right="-630"/>
              <w:rPr>
                <w:rFonts w:ascii="Simplified Arabic" w:hAnsi="Simplified Arabic" w:cs="Simplified Arabic"/>
                <w:b/>
                <w:bCs/>
                <w:rtl/>
                <w:lang w:bidi="ar-IQ"/>
              </w:rPr>
            </w:pPr>
            <w:r w:rsidRPr="00547769">
              <w:rPr>
                <w:rFonts w:ascii="Simplified Arabic" w:hAnsi="Simplified Arabic" w:cs="Simplified Arabic"/>
                <w:b/>
                <w:bCs/>
                <w:rtl/>
                <w:lang w:bidi="ar-IQ"/>
              </w:rPr>
              <w:t xml:space="preserve">  نظرية الرجل العظيم </w:t>
            </w:r>
          </w:p>
          <w:p w:rsidR="00D76643" w:rsidRPr="00547769" w:rsidRDefault="00D76643" w:rsidP="00D94F7D">
            <w:pPr>
              <w:bidi/>
              <w:ind w:right="-630"/>
              <w:rPr>
                <w:rFonts w:ascii="Simplified Arabic" w:hAnsi="Simplified Arabic" w:cs="Simplified Arabic"/>
                <w:b/>
                <w:bCs/>
                <w:rtl/>
                <w:lang w:bidi="ar-IQ"/>
              </w:rPr>
            </w:pPr>
            <w:r w:rsidRPr="00547769">
              <w:rPr>
                <w:rFonts w:ascii="Simplified Arabic" w:hAnsi="Simplified Arabic" w:cs="Simplified Arabic"/>
                <w:b/>
                <w:bCs/>
                <w:rtl/>
                <w:lang w:bidi="ar-IQ"/>
              </w:rPr>
              <w:t xml:space="preserve">   نظرية السمات </w:t>
            </w:r>
          </w:p>
        </w:tc>
        <w:tc>
          <w:tcPr>
            <w:tcW w:w="2429" w:type="dxa"/>
            <w:shd w:val="clear" w:color="auto" w:fill="FBE4D5" w:themeFill="accent2" w:themeFillTint="33"/>
          </w:tcPr>
          <w:p w:rsidR="00D76643" w:rsidRPr="00547769" w:rsidRDefault="00D76643" w:rsidP="00D94F7D">
            <w:pPr>
              <w:bidi/>
              <w:ind w:right="-630"/>
              <w:rPr>
                <w:rFonts w:ascii="Simplified Arabic" w:hAnsi="Simplified Arabic" w:cs="Simplified Arabic"/>
                <w:b/>
                <w:bCs/>
                <w:rtl/>
                <w:lang w:bidi="ar-IQ"/>
              </w:rPr>
            </w:pPr>
            <w:r w:rsidRPr="00547769">
              <w:rPr>
                <w:rFonts w:ascii="Simplified Arabic" w:hAnsi="Simplified Arabic" w:cs="Simplified Arabic"/>
                <w:b/>
                <w:bCs/>
                <w:lang w:bidi="ar-IQ"/>
              </w:rPr>
              <w:t>T.Crlyc</w:t>
            </w:r>
          </w:p>
          <w:p w:rsidR="00D76643" w:rsidRPr="00547769" w:rsidRDefault="00D76643" w:rsidP="00D94F7D">
            <w:pPr>
              <w:bidi/>
              <w:ind w:right="-630"/>
              <w:rPr>
                <w:rFonts w:ascii="Simplified Arabic" w:hAnsi="Simplified Arabic" w:cs="Simplified Arabic"/>
                <w:b/>
                <w:bCs/>
                <w:lang w:bidi="ar-IQ"/>
              </w:rPr>
            </w:pPr>
            <w:r w:rsidRPr="00547769">
              <w:rPr>
                <w:rFonts w:ascii="Simplified Arabic" w:hAnsi="Simplified Arabic" w:cs="Simplified Arabic"/>
                <w:b/>
                <w:bCs/>
                <w:lang w:bidi="ar-IQ"/>
              </w:rPr>
              <w:t>F.Galton</w:t>
            </w:r>
          </w:p>
        </w:tc>
      </w:tr>
      <w:tr w:rsidR="00D76643" w:rsidRPr="00547769" w:rsidTr="00462328">
        <w:tc>
          <w:tcPr>
            <w:tcW w:w="1541" w:type="dxa"/>
            <w:shd w:val="clear" w:color="auto" w:fill="FBE4D5" w:themeFill="accent2" w:themeFillTint="33"/>
          </w:tcPr>
          <w:p w:rsidR="00D76643" w:rsidRPr="00547769" w:rsidRDefault="00D76643" w:rsidP="00D94F7D">
            <w:pPr>
              <w:bidi/>
              <w:ind w:right="-630"/>
              <w:rPr>
                <w:rFonts w:ascii="Simplified Arabic" w:hAnsi="Simplified Arabic" w:cs="Simplified Arabic"/>
                <w:rtl/>
                <w:lang w:bidi="ar-IQ"/>
              </w:rPr>
            </w:pPr>
            <w:r w:rsidRPr="00547769">
              <w:rPr>
                <w:rFonts w:ascii="Simplified Arabic" w:hAnsi="Simplified Arabic" w:cs="Simplified Arabic"/>
                <w:rtl/>
                <w:lang w:bidi="ar-IQ"/>
              </w:rPr>
              <w:t xml:space="preserve">مدخل السلوك </w:t>
            </w:r>
          </w:p>
          <w:p w:rsidR="00D76643" w:rsidRPr="00547769" w:rsidRDefault="00D76643" w:rsidP="00D94F7D">
            <w:pPr>
              <w:bidi/>
              <w:ind w:right="-630"/>
              <w:rPr>
                <w:rFonts w:ascii="Simplified Arabic" w:hAnsi="Simplified Arabic" w:cs="Simplified Arabic"/>
                <w:rtl/>
                <w:lang w:bidi="ar-IQ"/>
              </w:rPr>
            </w:pPr>
            <w:r w:rsidRPr="00547769">
              <w:rPr>
                <w:rFonts w:ascii="Simplified Arabic" w:hAnsi="Simplified Arabic" w:cs="Simplified Arabic"/>
                <w:rtl/>
                <w:lang w:bidi="ar-IQ"/>
              </w:rPr>
              <w:t xml:space="preserve">1940-1960 </w:t>
            </w:r>
          </w:p>
        </w:tc>
        <w:tc>
          <w:tcPr>
            <w:tcW w:w="3169" w:type="dxa"/>
            <w:shd w:val="clear" w:color="auto" w:fill="FBE4D5" w:themeFill="accent2" w:themeFillTint="33"/>
          </w:tcPr>
          <w:p w:rsidR="00D76643" w:rsidRPr="00547769" w:rsidRDefault="00D76643" w:rsidP="00D94F7D">
            <w:pPr>
              <w:bidi/>
              <w:ind w:right="-630"/>
              <w:rPr>
                <w:rFonts w:ascii="Simplified Arabic" w:hAnsi="Simplified Arabic" w:cs="Simplified Arabic"/>
                <w:b/>
                <w:bCs/>
                <w:rtl/>
                <w:lang w:bidi="ar-IQ"/>
              </w:rPr>
            </w:pPr>
            <w:r w:rsidRPr="00547769">
              <w:rPr>
                <w:rFonts w:ascii="Simplified Arabic" w:hAnsi="Simplified Arabic" w:cs="Simplified Arabic"/>
                <w:b/>
                <w:bCs/>
                <w:rtl/>
                <w:lang w:bidi="ar-IQ"/>
              </w:rPr>
              <w:t xml:space="preserve">القيادة الناجحة مبنية على سلوك معروف </w:t>
            </w:r>
          </w:p>
          <w:p w:rsidR="00D76643" w:rsidRPr="00547769" w:rsidRDefault="00D76643" w:rsidP="00D94F7D">
            <w:pPr>
              <w:bidi/>
              <w:ind w:right="-630"/>
              <w:rPr>
                <w:rFonts w:ascii="Simplified Arabic" w:hAnsi="Simplified Arabic" w:cs="Simplified Arabic"/>
                <w:b/>
                <w:bCs/>
                <w:rtl/>
                <w:lang w:bidi="ar-IQ"/>
              </w:rPr>
            </w:pPr>
            <w:r w:rsidRPr="00547769">
              <w:rPr>
                <w:rFonts w:ascii="Simplified Arabic" w:hAnsi="Simplified Arabic" w:cs="Simplified Arabic"/>
                <w:b/>
                <w:bCs/>
                <w:rtl/>
                <w:lang w:bidi="ar-IQ"/>
              </w:rPr>
              <w:t>ومحدد للقائد يمكن تعلمه وهناك أنماط</w:t>
            </w:r>
          </w:p>
          <w:p w:rsidR="00D76643" w:rsidRPr="00547769" w:rsidRDefault="00D76643" w:rsidP="00D94F7D">
            <w:pPr>
              <w:bidi/>
              <w:ind w:right="-630"/>
              <w:rPr>
                <w:rFonts w:ascii="Simplified Arabic" w:hAnsi="Simplified Arabic" w:cs="Simplified Arabic"/>
                <w:b/>
                <w:bCs/>
                <w:rtl/>
                <w:lang w:bidi="ar-IQ"/>
              </w:rPr>
            </w:pPr>
            <w:r w:rsidRPr="00547769">
              <w:rPr>
                <w:rFonts w:ascii="Simplified Arabic" w:hAnsi="Simplified Arabic" w:cs="Simplified Arabic"/>
                <w:b/>
                <w:bCs/>
                <w:rtl/>
                <w:lang w:bidi="ar-IQ"/>
              </w:rPr>
              <w:t xml:space="preserve">للسلوك القيادي مثل الدكتاتوري </w:t>
            </w:r>
          </w:p>
          <w:p w:rsidR="00D76643" w:rsidRPr="00547769" w:rsidRDefault="00D76643" w:rsidP="00D94F7D">
            <w:pPr>
              <w:bidi/>
              <w:ind w:right="-630"/>
              <w:rPr>
                <w:rFonts w:ascii="Simplified Arabic" w:hAnsi="Simplified Arabic" w:cs="Simplified Arabic"/>
                <w:b/>
                <w:bCs/>
                <w:rtl/>
                <w:lang w:bidi="ar-IQ"/>
              </w:rPr>
            </w:pPr>
            <w:r w:rsidRPr="00547769">
              <w:rPr>
                <w:rFonts w:ascii="Simplified Arabic" w:hAnsi="Simplified Arabic" w:cs="Simplified Arabic"/>
                <w:b/>
                <w:bCs/>
                <w:rtl/>
                <w:lang w:bidi="ar-IQ"/>
              </w:rPr>
              <w:t xml:space="preserve">والديمقراطي والمتساهل </w:t>
            </w:r>
          </w:p>
        </w:tc>
        <w:tc>
          <w:tcPr>
            <w:tcW w:w="2075" w:type="dxa"/>
            <w:shd w:val="clear" w:color="auto" w:fill="FBE4D5" w:themeFill="accent2" w:themeFillTint="33"/>
          </w:tcPr>
          <w:p w:rsidR="00D76643" w:rsidRPr="00547769" w:rsidRDefault="00D76643" w:rsidP="00D94F7D">
            <w:pPr>
              <w:bidi/>
              <w:ind w:right="-630"/>
              <w:rPr>
                <w:rFonts w:ascii="Simplified Arabic" w:hAnsi="Simplified Arabic" w:cs="Simplified Arabic"/>
                <w:b/>
                <w:bCs/>
                <w:rtl/>
                <w:lang w:bidi="ar-IQ"/>
              </w:rPr>
            </w:pPr>
            <w:r w:rsidRPr="00547769">
              <w:rPr>
                <w:rFonts w:ascii="Simplified Arabic" w:hAnsi="Simplified Arabic" w:cs="Simplified Arabic"/>
                <w:b/>
                <w:bCs/>
                <w:rtl/>
                <w:lang w:bidi="ar-IQ"/>
              </w:rPr>
              <w:t xml:space="preserve">نظرية </w:t>
            </w:r>
            <w:r w:rsidRPr="00547769">
              <w:rPr>
                <w:rFonts w:ascii="Simplified Arabic" w:hAnsi="Simplified Arabic" w:cs="Simplified Arabic"/>
                <w:b/>
                <w:bCs/>
                <w:lang w:bidi="ar-IQ"/>
              </w:rPr>
              <w:t xml:space="preserve">Likre </w:t>
            </w:r>
          </w:p>
          <w:p w:rsidR="00D76643" w:rsidRPr="00547769" w:rsidRDefault="00D76643" w:rsidP="00D94F7D">
            <w:pPr>
              <w:bidi/>
              <w:ind w:right="-630"/>
              <w:rPr>
                <w:rFonts w:ascii="Simplified Arabic" w:hAnsi="Simplified Arabic" w:cs="Simplified Arabic"/>
                <w:b/>
                <w:bCs/>
                <w:rtl/>
                <w:lang w:bidi="ar-IQ"/>
              </w:rPr>
            </w:pPr>
            <w:r w:rsidRPr="00547769">
              <w:rPr>
                <w:rFonts w:ascii="Simplified Arabic" w:hAnsi="Simplified Arabic" w:cs="Simplified Arabic"/>
                <w:b/>
                <w:bCs/>
                <w:rtl/>
                <w:lang w:bidi="ar-IQ"/>
              </w:rPr>
              <w:t xml:space="preserve">نظرية الشبكة الإدارية </w:t>
            </w:r>
          </w:p>
          <w:p w:rsidR="00D76643" w:rsidRPr="00547769" w:rsidRDefault="00D76643" w:rsidP="00D94F7D">
            <w:pPr>
              <w:bidi/>
              <w:ind w:right="-630"/>
              <w:rPr>
                <w:rFonts w:ascii="Simplified Arabic" w:hAnsi="Simplified Arabic" w:cs="Simplified Arabic"/>
                <w:b/>
                <w:bCs/>
                <w:rtl/>
                <w:lang w:bidi="ar-IQ"/>
              </w:rPr>
            </w:pPr>
            <w:r w:rsidRPr="00547769">
              <w:rPr>
                <w:rFonts w:ascii="Simplified Arabic" w:hAnsi="Simplified Arabic" w:cs="Simplified Arabic"/>
                <w:b/>
                <w:bCs/>
                <w:rtl/>
                <w:lang w:bidi="ar-IQ"/>
              </w:rPr>
              <w:t xml:space="preserve">نظرية المشاركة </w:t>
            </w:r>
          </w:p>
        </w:tc>
        <w:tc>
          <w:tcPr>
            <w:tcW w:w="2429" w:type="dxa"/>
            <w:shd w:val="clear" w:color="auto" w:fill="FBE4D5" w:themeFill="accent2" w:themeFillTint="33"/>
          </w:tcPr>
          <w:p w:rsidR="00D76643" w:rsidRPr="00547769" w:rsidRDefault="00D76643" w:rsidP="00D94F7D">
            <w:pPr>
              <w:bidi/>
              <w:ind w:right="-630"/>
              <w:rPr>
                <w:rFonts w:ascii="Simplified Arabic" w:hAnsi="Simplified Arabic" w:cs="Simplified Arabic"/>
                <w:b/>
                <w:bCs/>
                <w:rtl/>
                <w:lang w:bidi="ar-IQ"/>
              </w:rPr>
            </w:pPr>
            <w:r w:rsidRPr="00547769">
              <w:rPr>
                <w:rFonts w:ascii="Simplified Arabic" w:hAnsi="Simplified Arabic" w:cs="Simplified Arabic"/>
                <w:b/>
                <w:bCs/>
                <w:lang w:bidi="ar-IQ"/>
              </w:rPr>
              <w:t>R.Likert</w:t>
            </w:r>
          </w:p>
          <w:p w:rsidR="00D76643" w:rsidRPr="00547769" w:rsidRDefault="00D76643" w:rsidP="00D94F7D">
            <w:pPr>
              <w:bidi/>
              <w:ind w:right="-630"/>
              <w:rPr>
                <w:rFonts w:ascii="Simplified Arabic" w:hAnsi="Simplified Arabic" w:cs="Simplified Arabic"/>
                <w:b/>
                <w:bCs/>
                <w:lang w:bidi="ar-IQ"/>
              </w:rPr>
            </w:pPr>
            <w:r w:rsidRPr="00547769">
              <w:rPr>
                <w:rFonts w:ascii="Simplified Arabic" w:hAnsi="Simplified Arabic" w:cs="Simplified Arabic"/>
                <w:b/>
                <w:bCs/>
                <w:lang w:bidi="ar-IQ"/>
              </w:rPr>
              <w:t>J.Moton.R.Blak</w:t>
            </w:r>
          </w:p>
          <w:p w:rsidR="00D76643" w:rsidRPr="00547769" w:rsidRDefault="00D76643" w:rsidP="00D94F7D">
            <w:pPr>
              <w:bidi/>
              <w:ind w:right="-630"/>
              <w:rPr>
                <w:rFonts w:ascii="Simplified Arabic" w:hAnsi="Simplified Arabic" w:cs="Simplified Arabic"/>
                <w:b/>
                <w:bCs/>
                <w:rtl/>
                <w:lang w:bidi="ar-IQ"/>
              </w:rPr>
            </w:pPr>
            <w:r w:rsidRPr="00547769">
              <w:rPr>
                <w:rFonts w:ascii="Simplified Arabic" w:hAnsi="Simplified Arabic" w:cs="Simplified Arabic"/>
                <w:b/>
                <w:bCs/>
                <w:lang w:bidi="ar-IQ"/>
              </w:rPr>
              <w:t>Tnnebohm&amp;Schmidit</w:t>
            </w:r>
          </w:p>
        </w:tc>
      </w:tr>
      <w:tr w:rsidR="00D76643" w:rsidRPr="00547769" w:rsidTr="00462328">
        <w:trPr>
          <w:trHeight w:val="886"/>
        </w:trPr>
        <w:tc>
          <w:tcPr>
            <w:tcW w:w="1541" w:type="dxa"/>
            <w:shd w:val="clear" w:color="auto" w:fill="FBE4D5" w:themeFill="accent2" w:themeFillTint="33"/>
          </w:tcPr>
          <w:p w:rsidR="00D76643" w:rsidRPr="00547769" w:rsidRDefault="00D76643" w:rsidP="00D94F7D">
            <w:pPr>
              <w:bidi/>
              <w:ind w:right="-630"/>
              <w:rPr>
                <w:rFonts w:ascii="Simplified Arabic" w:hAnsi="Simplified Arabic" w:cs="Simplified Arabic"/>
                <w:rtl/>
                <w:lang w:bidi="ar-IQ"/>
              </w:rPr>
            </w:pPr>
            <w:r w:rsidRPr="00547769">
              <w:rPr>
                <w:rFonts w:ascii="Simplified Arabic" w:hAnsi="Simplified Arabic" w:cs="Simplified Arabic"/>
                <w:rtl/>
                <w:lang w:bidi="ar-IQ"/>
              </w:rPr>
              <w:t>مدخل الموقفي</w:t>
            </w:r>
          </w:p>
          <w:p w:rsidR="00D76643" w:rsidRPr="00547769" w:rsidRDefault="00D76643" w:rsidP="00D94F7D">
            <w:pPr>
              <w:bidi/>
              <w:ind w:right="-630"/>
              <w:rPr>
                <w:rFonts w:ascii="Simplified Arabic" w:hAnsi="Simplified Arabic" w:cs="Simplified Arabic"/>
                <w:rtl/>
                <w:lang w:bidi="ar-IQ"/>
              </w:rPr>
            </w:pPr>
            <w:r w:rsidRPr="00547769">
              <w:rPr>
                <w:rFonts w:ascii="Simplified Arabic" w:hAnsi="Simplified Arabic" w:cs="Simplified Arabic"/>
                <w:rtl/>
                <w:lang w:bidi="ar-IQ"/>
              </w:rPr>
              <w:t>1960 - 1979</w:t>
            </w:r>
          </w:p>
        </w:tc>
        <w:tc>
          <w:tcPr>
            <w:tcW w:w="3169" w:type="dxa"/>
            <w:shd w:val="clear" w:color="auto" w:fill="FBE4D5" w:themeFill="accent2" w:themeFillTint="33"/>
          </w:tcPr>
          <w:p w:rsidR="00D76643" w:rsidRPr="00547769" w:rsidRDefault="00D76643" w:rsidP="00D94F7D">
            <w:pPr>
              <w:bidi/>
              <w:ind w:right="-630"/>
              <w:rPr>
                <w:rFonts w:ascii="Simplified Arabic" w:hAnsi="Simplified Arabic" w:cs="Simplified Arabic"/>
                <w:b/>
                <w:bCs/>
                <w:rtl/>
                <w:lang w:bidi="ar-IQ"/>
              </w:rPr>
            </w:pPr>
            <w:r w:rsidRPr="00547769">
              <w:rPr>
                <w:rFonts w:ascii="Simplified Arabic" w:hAnsi="Simplified Arabic" w:cs="Simplified Arabic"/>
                <w:b/>
                <w:bCs/>
                <w:rtl/>
                <w:lang w:bidi="ar-IQ"/>
              </w:rPr>
              <w:t>القيادة هي نتيجة تفاعل سمات القائد ونمط</w:t>
            </w:r>
          </w:p>
          <w:p w:rsidR="00D76643" w:rsidRPr="00547769" w:rsidRDefault="00D76643" w:rsidP="00D94F7D">
            <w:pPr>
              <w:bidi/>
              <w:ind w:right="-630"/>
              <w:rPr>
                <w:rFonts w:ascii="Simplified Arabic" w:hAnsi="Simplified Arabic" w:cs="Simplified Arabic"/>
                <w:b/>
                <w:bCs/>
                <w:rtl/>
                <w:lang w:bidi="ar-IQ"/>
              </w:rPr>
            </w:pPr>
            <w:r w:rsidRPr="00547769">
              <w:rPr>
                <w:rFonts w:ascii="Simplified Arabic" w:hAnsi="Simplified Arabic" w:cs="Simplified Arabic"/>
                <w:b/>
                <w:bCs/>
                <w:rtl/>
                <w:lang w:bidi="ar-IQ"/>
              </w:rPr>
              <w:t xml:space="preserve">سلوكه القيادي وعناصر الموقف مثل </w:t>
            </w:r>
          </w:p>
          <w:p w:rsidR="00D76643" w:rsidRPr="00547769" w:rsidRDefault="00D76643" w:rsidP="00D94F7D">
            <w:pPr>
              <w:bidi/>
              <w:ind w:right="-630"/>
              <w:rPr>
                <w:rFonts w:ascii="Simplified Arabic" w:hAnsi="Simplified Arabic" w:cs="Simplified Arabic"/>
                <w:b/>
                <w:bCs/>
                <w:rtl/>
                <w:lang w:bidi="ar-IQ"/>
              </w:rPr>
            </w:pPr>
            <w:r w:rsidRPr="00547769">
              <w:rPr>
                <w:rFonts w:ascii="Simplified Arabic" w:hAnsi="Simplified Arabic" w:cs="Simplified Arabic"/>
                <w:b/>
                <w:bCs/>
                <w:rtl/>
                <w:lang w:bidi="ar-IQ"/>
              </w:rPr>
              <w:t xml:space="preserve">علاقة القائد ووضوح العمل وقوة مركزه </w:t>
            </w:r>
          </w:p>
          <w:p w:rsidR="00D76643" w:rsidRPr="00547769" w:rsidRDefault="00D76643" w:rsidP="00D94F7D">
            <w:pPr>
              <w:bidi/>
              <w:ind w:right="-630"/>
              <w:rPr>
                <w:rFonts w:ascii="Simplified Arabic" w:hAnsi="Simplified Arabic" w:cs="Simplified Arabic"/>
                <w:b/>
                <w:bCs/>
                <w:rtl/>
                <w:lang w:bidi="ar-IQ"/>
              </w:rPr>
            </w:pPr>
            <w:r w:rsidRPr="00547769">
              <w:rPr>
                <w:rFonts w:ascii="Simplified Arabic" w:hAnsi="Simplified Arabic" w:cs="Simplified Arabic"/>
                <w:b/>
                <w:bCs/>
                <w:rtl/>
                <w:lang w:bidi="ar-IQ"/>
              </w:rPr>
              <w:t xml:space="preserve">الوظيفي </w:t>
            </w:r>
          </w:p>
        </w:tc>
        <w:tc>
          <w:tcPr>
            <w:tcW w:w="2075" w:type="dxa"/>
            <w:shd w:val="clear" w:color="auto" w:fill="FBE4D5" w:themeFill="accent2" w:themeFillTint="33"/>
          </w:tcPr>
          <w:p w:rsidR="00D76643" w:rsidRPr="00547769" w:rsidRDefault="00D76643" w:rsidP="00D94F7D">
            <w:pPr>
              <w:bidi/>
              <w:ind w:right="-630"/>
              <w:rPr>
                <w:rFonts w:ascii="Simplified Arabic" w:hAnsi="Simplified Arabic" w:cs="Simplified Arabic"/>
                <w:b/>
                <w:bCs/>
                <w:rtl/>
                <w:lang w:bidi="ar-IQ"/>
              </w:rPr>
            </w:pPr>
            <w:r w:rsidRPr="00547769">
              <w:rPr>
                <w:rFonts w:ascii="Simplified Arabic" w:hAnsi="Simplified Arabic" w:cs="Simplified Arabic"/>
                <w:b/>
                <w:bCs/>
                <w:rtl/>
                <w:lang w:bidi="ar-IQ"/>
              </w:rPr>
              <w:t xml:space="preserve">نظرية فيدلر </w:t>
            </w:r>
          </w:p>
          <w:p w:rsidR="00D76643" w:rsidRPr="00547769" w:rsidRDefault="00D76643" w:rsidP="00D94F7D">
            <w:pPr>
              <w:bidi/>
              <w:ind w:right="-630"/>
              <w:rPr>
                <w:rFonts w:ascii="Simplified Arabic" w:hAnsi="Simplified Arabic" w:cs="Simplified Arabic"/>
                <w:b/>
                <w:bCs/>
                <w:rtl/>
                <w:lang w:bidi="ar-IQ"/>
              </w:rPr>
            </w:pPr>
            <w:r w:rsidRPr="00547769">
              <w:rPr>
                <w:rFonts w:ascii="Simplified Arabic" w:hAnsi="Simplified Arabic" w:cs="Simplified Arabic"/>
                <w:b/>
                <w:bCs/>
                <w:rtl/>
                <w:lang w:bidi="ar-IQ"/>
              </w:rPr>
              <w:t>نظرية المسار الهدف</w:t>
            </w:r>
          </w:p>
          <w:p w:rsidR="00D76643" w:rsidRPr="00547769" w:rsidRDefault="00D76643" w:rsidP="00D94F7D">
            <w:pPr>
              <w:bidi/>
              <w:ind w:right="-630"/>
              <w:rPr>
                <w:rFonts w:ascii="Simplified Arabic" w:hAnsi="Simplified Arabic" w:cs="Simplified Arabic"/>
                <w:b/>
                <w:bCs/>
                <w:rtl/>
                <w:lang w:bidi="ar-IQ"/>
              </w:rPr>
            </w:pPr>
            <w:r w:rsidRPr="00547769">
              <w:rPr>
                <w:rFonts w:ascii="Simplified Arabic" w:hAnsi="Simplified Arabic" w:cs="Simplified Arabic"/>
                <w:b/>
                <w:bCs/>
                <w:rtl/>
                <w:lang w:bidi="ar-IQ"/>
              </w:rPr>
              <w:t>نظرية هيرسي بلانشرد</w:t>
            </w:r>
          </w:p>
        </w:tc>
        <w:tc>
          <w:tcPr>
            <w:tcW w:w="2429" w:type="dxa"/>
            <w:shd w:val="clear" w:color="auto" w:fill="FBE4D5" w:themeFill="accent2" w:themeFillTint="33"/>
          </w:tcPr>
          <w:p w:rsidR="00D76643" w:rsidRPr="00547769" w:rsidRDefault="00D76643" w:rsidP="00D94F7D">
            <w:pPr>
              <w:bidi/>
              <w:ind w:right="-630"/>
              <w:rPr>
                <w:rFonts w:ascii="Simplified Arabic" w:hAnsi="Simplified Arabic" w:cs="Simplified Arabic"/>
                <w:b/>
                <w:bCs/>
                <w:lang w:bidi="ar-IQ"/>
              </w:rPr>
            </w:pPr>
            <w:r w:rsidRPr="00547769">
              <w:rPr>
                <w:rFonts w:ascii="Simplified Arabic" w:hAnsi="Simplified Arabic" w:cs="Simplified Arabic"/>
                <w:b/>
                <w:bCs/>
                <w:lang w:bidi="ar-IQ"/>
              </w:rPr>
              <w:t>Fedeler</w:t>
            </w:r>
          </w:p>
          <w:p w:rsidR="00D76643" w:rsidRPr="00547769" w:rsidRDefault="00D76643" w:rsidP="00D94F7D">
            <w:pPr>
              <w:bidi/>
              <w:ind w:right="-630"/>
              <w:rPr>
                <w:rFonts w:ascii="Simplified Arabic" w:hAnsi="Simplified Arabic" w:cs="Simplified Arabic"/>
                <w:b/>
                <w:bCs/>
                <w:lang w:bidi="ar-IQ"/>
              </w:rPr>
            </w:pPr>
            <w:r w:rsidRPr="00547769">
              <w:rPr>
                <w:rFonts w:ascii="Simplified Arabic" w:hAnsi="Simplified Arabic" w:cs="Simplified Arabic"/>
                <w:b/>
                <w:bCs/>
                <w:lang w:bidi="ar-IQ"/>
              </w:rPr>
              <w:t>Houce</w:t>
            </w:r>
          </w:p>
          <w:p w:rsidR="00D76643" w:rsidRPr="00547769" w:rsidRDefault="00D76643" w:rsidP="00D94F7D">
            <w:pPr>
              <w:bidi/>
              <w:ind w:right="-630"/>
              <w:rPr>
                <w:rFonts w:ascii="Simplified Arabic" w:hAnsi="Simplified Arabic" w:cs="Simplified Arabic"/>
                <w:b/>
                <w:bCs/>
                <w:lang w:bidi="ar-IQ"/>
              </w:rPr>
            </w:pPr>
            <w:r w:rsidRPr="00547769">
              <w:rPr>
                <w:rFonts w:ascii="Simplified Arabic" w:hAnsi="Simplified Arabic" w:cs="Simplified Arabic"/>
                <w:b/>
                <w:bCs/>
                <w:lang w:bidi="ar-IQ"/>
              </w:rPr>
              <w:t>Blanchard,Herasy</w:t>
            </w:r>
          </w:p>
        </w:tc>
      </w:tr>
    </w:tbl>
    <w:p w:rsidR="00D76643" w:rsidRPr="00547769" w:rsidRDefault="00D76643" w:rsidP="00D76643">
      <w:pPr>
        <w:bidi/>
        <w:jc w:val="both"/>
        <w:rPr>
          <w:rFonts w:ascii="Simplified Arabic" w:hAnsi="Simplified Arabic" w:cs="Simplified Arabic"/>
          <w:b/>
          <w:bCs/>
          <w:sz w:val="28"/>
          <w:szCs w:val="28"/>
          <w:rtl/>
          <w:lang w:bidi="ar-IQ"/>
        </w:rPr>
      </w:pPr>
      <w:r w:rsidRPr="00547769">
        <w:rPr>
          <w:rFonts w:ascii="Simplified Arabic" w:hAnsi="Simplified Arabic" w:cs="Simplified Arabic"/>
          <w:b/>
          <w:bCs/>
          <w:sz w:val="28"/>
          <w:szCs w:val="28"/>
          <w:rtl/>
          <w:lang w:bidi="ar-IQ"/>
        </w:rPr>
        <w:t>الجدول من عمل الباحث بالاستناد لما جاء في المصادر أعلاه</w:t>
      </w:r>
    </w:p>
    <w:p w:rsidR="00D76643" w:rsidRDefault="00D76643" w:rsidP="00D76643">
      <w:pPr>
        <w:bidi/>
        <w:jc w:val="both"/>
        <w:rPr>
          <w:rFonts w:ascii="Simplified Arabic" w:hAnsi="Simplified Arabic" w:cs="Simplified Arabic"/>
          <w:b/>
          <w:bCs/>
          <w:sz w:val="28"/>
          <w:szCs w:val="28"/>
          <w:rtl/>
          <w:lang w:bidi="ar-IQ"/>
        </w:rPr>
      </w:pPr>
    </w:p>
    <w:p w:rsidR="00D76643" w:rsidRPr="00547769" w:rsidRDefault="00D76643" w:rsidP="00D76643">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ثانيا</w:t>
      </w:r>
      <w:r w:rsidRPr="00547769">
        <w:rPr>
          <w:rFonts w:ascii="Simplified Arabic" w:hAnsi="Simplified Arabic" w:cs="Simplified Arabic"/>
          <w:b/>
          <w:bCs/>
          <w:sz w:val="28"/>
          <w:szCs w:val="28"/>
          <w:rtl/>
          <w:lang w:bidi="ar-IQ"/>
        </w:rPr>
        <w:t xml:space="preserve"> ً:- الريادة :</w:t>
      </w:r>
    </w:p>
    <w:p w:rsidR="00D76643" w:rsidRPr="00547769" w:rsidRDefault="00D76643" w:rsidP="00D76643">
      <w:pPr>
        <w:bidi/>
        <w:jc w:val="both"/>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 xml:space="preserve">الريادة واحدة من المفاهيم الحديثة في مجال العلوم الإدارية, فقد نشأ هذا المفهوم اعتمادا على أساليب ونظريات مستعارة من علوم أخرى فهي مفهوم معقد ومتعدد الأبعاد لان البحوث والأسئلة المثارة فيها جاءت من علوم أخرى مثل الاقتصاد, وعلم النفس, والإدارة, وعلم الاجتماع وغيرها (زيدان ,58:2007) ولا يمكن الجزم بوجود تعريف موحد للباحثين والكتاب على تعريف هذا المفهوم ولكن في الوقت ذاته لايختلف معظم هؤلاء الباحثين والكتاب الى إرجاع هذا المفهوم الى التعبير الفرنسي </w:t>
      </w:r>
      <w:r w:rsidRPr="00547769">
        <w:rPr>
          <w:rFonts w:ascii="Simplified Arabic" w:hAnsi="Simplified Arabic" w:cs="Simplified Arabic"/>
          <w:sz w:val="28"/>
          <w:szCs w:val="28"/>
          <w:lang w:bidi="ar-IQ"/>
        </w:rPr>
        <w:t>Enterprendre)</w:t>
      </w:r>
      <w:r w:rsidRPr="00547769">
        <w:rPr>
          <w:rFonts w:ascii="Simplified Arabic" w:hAnsi="Simplified Arabic" w:cs="Simplified Arabic"/>
          <w:sz w:val="28"/>
          <w:szCs w:val="28"/>
          <w:rtl/>
          <w:lang w:bidi="ar-IQ"/>
        </w:rPr>
        <w:t xml:space="preserve">) الذي ظهر في </w:t>
      </w:r>
      <w:r w:rsidRPr="00547769">
        <w:rPr>
          <w:rFonts w:ascii="Simplified Arabic" w:hAnsi="Simplified Arabic" w:cs="Simplified Arabic"/>
          <w:sz w:val="28"/>
          <w:szCs w:val="28"/>
          <w:rtl/>
          <w:lang w:bidi="ar-IQ"/>
        </w:rPr>
        <w:lastRenderedPageBreak/>
        <w:t xml:space="preserve">العصور الوسطى ليشير الى معنى الوساطة بين طرفين والذي منه تم اشتقاق الكلمة الانكليزية </w:t>
      </w:r>
      <w:r w:rsidRPr="00547769">
        <w:rPr>
          <w:rFonts w:ascii="Simplified Arabic" w:hAnsi="Simplified Arabic" w:cs="Simplified Arabic"/>
          <w:sz w:val="28"/>
          <w:szCs w:val="28"/>
          <w:lang w:bidi="ar-IQ"/>
        </w:rPr>
        <w:t>Entrepreneurshipe)</w:t>
      </w:r>
      <w:r w:rsidRPr="00547769">
        <w:rPr>
          <w:rFonts w:ascii="Simplified Arabic" w:hAnsi="Simplified Arabic" w:cs="Simplified Arabic"/>
          <w:sz w:val="28"/>
          <w:szCs w:val="28"/>
          <w:rtl/>
          <w:lang w:bidi="ar-IQ"/>
        </w:rPr>
        <w:t xml:space="preserve">) </w:t>
      </w:r>
      <w:r w:rsidRPr="00547769">
        <w:rPr>
          <w:rFonts w:ascii="Simplified Arabic" w:hAnsi="Simplified Arabic" w:cs="Simplified Arabic"/>
          <w:b/>
          <w:bCs/>
          <w:sz w:val="28"/>
          <w:szCs w:val="28"/>
          <w:rtl/>
          <w:lang w:bidi="ar-IQ"/>
        </w:rPr>
        <w:t xml:space="preserve">( </w:t>
      </w:r>
      <w:r w:rsidRPr="00547769">
        <w:rPr>
          <w:rFonts w:ascii="Simplified Arabic" w:hAnsi="Simplified Arabic" w:cs="Simplified Arabic"/>
          <w:b/>
          <w:bCs/>
          <w:sz w:val="28"/>
          <w:szCs w:val="28"/>
          <w:lang w:bidi="ar-IQ"/>
        </w:rPr>
        <w:t>Poltion &amp;Thomposon,2014:14</w:t>
      </w:r>
      <w:r w:rsidRPr="00547769">
        <w:rPr>
          <w:rFonts w:ascii="Simplified Arabic" w:hAnsi="Simplified Arabic" w:cs="Simplified Arabic"/>
          <w:b/>
          <w:bCs/>
          <w:sz w:val="28"/>
          <w:szCs w:val="28"/>
          <w:rtl/>
          <w:lang w:bidi="ar-IQ"/>
        </w:rPr>
        <w:t>)</w:t>
      </w:r>
    </w:p>
    <w:p w:rsidR="00D76643" w:rsidRPr="00547769" w:rsidRDefault="00D76643" w:rsidP="00D76643">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ثالثاً</w:t>
      </w:r>
      <w:r w:rsidRPr="00547769">
        <w:rPr>
          <w:rFonts w:ascii="Simplified Arabic" w:hAnsi="Simplified Arabic" w:cs="Simplified Arabic"/>
          <w:b/>
          <w:bCs/>
          <w:sz w:val="28"/>
          <w:szCs w:val="28"/>
          <w:rtl/>
          <w:lang w:bidi="ar-IQ"/>
        </w:rPr>
        <w:t xml:space="preserve">:- القيادة الريادية </w:t>
      </w:r>
    </w:p>
    <w:p w:rsidR="00D76643" w:rsidRPr="00547769" w:rsidRDefault="00D76643" w:rsidP="00D76643">
      <w:pPr>
        <w:bidi/>
        <w:jc w:val="both"/>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لاحظ الباحثون إن القيادة الاداريه بطبيعتها لأتقدم على ألمخاطره وتتبع القواعد والإجراءات وتتقيد بها وتمارس أداره روتينيه في توجيه مواردها مما يجعلها عبارة  عن إفراد مستخدمين لهم عوائدهم,  ورواتبهم الثابتة ,هذه القيادة بحسب (ال فيحان ,سلمان , 2012 :70 ) ما عادت قادرة على التعامل مع بيئات عمل تتسم بالديناميكية والتنافسية الشديدة  لذلك فالقيادة ألرياديه أصبحت ضرورة في مثل  هذه البيئات  لأنها قياده تتحرك من خلال إدراكها للفرص وتبادر للتغيير بمعزل عن القواعد والإجراءات وتفترض المخاطر السيكولوجية  والمالية. ولأنها تعرف ان عائداتها غير مؤكدة ويرى(</w:t>
      </w:r>
      <w:r w:rsidRPr="00547769">
        <w:rPr>
          <w:rFonts w:ascii="Simplified Arabic" w:hAnsi="Simplified Arabic" w:cs="Simplified Arabic"/>
          <w:sz w:val="28"/>
          <w:szCs w:val="28"/>
          <w:lang w:bidi="ar-IQ"/>
        </w:rPr>
        <w:t>Mark  et.al,2012:20</w:t>
      </w:r>
      <w:r w:rsidRPr="00547769">
        <w:rPr>
          <w:rFonts w:ascii="Simplified Arabic" w:hAnsi="Simplified Arabic" w:cs="Simplified Arabic"/>
          <w:sz w:val="28"/>
          <w:szCs w:val="28"/>
          <w:rtl/>
          <w:lang w:bidi="ar-IQ"/>
        </w:rPr>
        <w:t>) أن القادة أكثراتفاقا مع مجتمع رواد الإعمال ويرجع ذلك الى تداخل حياة كل منهم فهناك نقاط مشتركة بين القادة, والرياديين لان الاثنين يؤكدون على موضوع التعلم ذو الصلة بالعمل إلا أن القادة عموما يؤكدون على التعلم لأغراض التطوير والإرشاد بينما الرياديون بالإضافة الى ذلك فهم يهتمون بالتعليم  منذ الصغر على تنمية روح المبادرة والإبداع فيهم ويشير (وفيق الأغا 5:2009)ان القائد الريادي يساعد التابعين على اكتشاف واستخدام وتعظيم قابليتهم للمساهمة بفاعلية في سياسة المنظمة وهذا القائد يبدأ بقيادة ذاته اي التأثير على مكوناته الذاتية عن طريق التعليم المستمر وتنمية الذات ويتبع في سبيل تحقيق ذلك استراتيجيين .</w:t>
      </w:r>
    </w:p>
    <w:p w:rsidR="00D76643" w:rsidRPr="00547769" w:rsidRDefault="00D76643" w:rsidP="00D76643">
      <w:pPr>
        <w:bidi/>
        <w:jc w:val="both"/>
        <w:rPr>
          <w:rFonts w:ascii="Simplified Arabic" w:hAnsi="Simplified Arabic" w:cs="Simplified Arabic"/>
          <w:sz w:val="28"/>
          <w:szCs w:val="28"/>
          <w:lang w:bidi="ar-IQ"/>
        </w:rPr>
      </w:pPr>
      <w:r w:rsidRPr="00547769">
        <w:rPr>
          <w:rFonts w:ascii="Simplified Arabic" w:hAnsi="Simplified Arabic" w:cs="Simplified Arabic"/>
          <w:b/>
          <w:bCs/>
          <w:sz w:val="28"/>
          <w:szCs w:val="28"/>
          <w:rtl/>
          <w:lang w:bidi="ar-IQ"/>
        </w:rPr>
        <w:t>الاولى</w:t>
      </w:r>
      <w:r w:rsidRPr="00547769">
        <w:rPr>
          <w:rFonts w:ascii="Simplified Arabic" w:hAnsi="Simplified Arabic" w:cs="Simplified Arabic"/>
          <w:sz w:val="28"/>
          <w:szCs w:val="28"/>
          <w:rtl/>
          <w:lang w:bidi="ar-IQ"/>
        </w:rPr>
        <w:t xml:space="preserve"> استرتيجية ترتكز على السلوك من خلال ملاحظة الأهداف الذاتية </w:t>
      </w:r>
    </w:p>
    <w:p w:rsidR="00D76643" w:rsidRPr="00547769" w:rsidRDefault="00D76643" w:rsidP="00D76643">
      <w:pPr>
        <w:bidi/>
        <w:jc w:val="both"/>
        <w:rPr>
          <w:rFonts w:ascii="Simplified Arabic" w:hAnsi="Simplified Arabic" w:cs="Simplified Arabic"/>
          <w:sz w:val="28"/>
          <w:szCs w:val="28"/>
          <w:lang w:bidi="ar-IQ"/>
        </w:rPr>
      </w:pPr>
      <w:r w:rsidRPr="00547769">
        <w:rPr>
          <w:rFonts w:ascii="Simplified Arabic" w:hAnsi="Simplified Arabic" w:cs="Simplified Arabic"/>
          <w:b/>
          <w:bCs/>
          <w:sz w:val="28"/>
          <w:szCs w:val="28"/>
          <w:rtl/>
          <w:lang w:bidi="ar-IQ"/>
        </w:rPr>
        <w:t>والاخرى</w:t>
      </w:r>
      <w:r w:rsidRPr="00547769">
        <w:rPr>
          <w:rFonts w:ascii="Simplified Arabic" w:hAnsi="Simplified Arabic" w:cs="Simplified Arabic"/>
          <w:sz w:val="28"/>
          <w:szCs w:val="28"/>
          <w:rtl/>
          <w:lang w:bidi="ar-IQ"/>
        </w:rPr>
        <w:t xml:space="preserve"> استرتيجية ترتكز على الإدراك والتعلم من خلال الاتجاهات الفكرية وتطوير الذات . </w:t>
      </w:r>
    </w:p>
    <w:p w:rsidR="00D76643" w:rsidRDefault="00D76643" w:rsidP="00D76643">
      <w:pPr>
        <w:bidi/>
        <w:jc w:val="both"/>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 xml:space="preserve">بالاضافة الى هذه الأدوار وكونهم لديهم القدرة على أدارة وتنمية الذات كل ذلك يؤكد أننا إمام قيادات استثنائية يحكمها سلوك ريادي لايتوفر لدى الأشخاص العاديين . فهم أشخاص منظمون جدا وموهوبون ولديهم قدرة على التحليل والتركيب . </w:t>
      </w:r>
    </w:p>
    <w:p w:rsidR="00462328" w:rsidRDefault="00462328" w:rsidP="00462328">
      <w:pPr>
        <w:bidi/>
        <w:jc w:val="both"/>
        <w:rPr>
          <w:rFonts w:ascii="Simplified Arabic" w:hAnsi="Simplified Arabic" w:cs="Simplified Arabic"/>
          <w:sz w:val="28"/>
          <w:szCs w:val="28"/>
          <w:rtl/>
          <w:lang w:bidi="ar-IQ"/>
        </w:rPr>
      </w:pPr>
    </w:p>
    <w:p w:rsidR="00462328" w:rsidRDefault="00462328" w:rsidP="00462328">
      <w:pPr>
        <w:bidi/>
        <w:jc w:val="both"/>
        <w:rPr>
          <w:rFonts w:ascii="Simplified Arabic" w:hAnsi="Simplified Arabic" w:cs="Simplified Arabic"/>
          <w:sz w:val="28"/>
          <w:szCs w:val="28"/>
          <w:rtl/>
          <w:lang w:bidi="ar-IQ"/>
        </w:rPr>
      </w:pPr>
    </w:p>
    <w:p w:rsidR="00462328" w:rsidRDefault="00462328" w:rsidP="00462328">
      <w:pPr>
        <w:bidi/>
        <w:jc w:val="both"/>
        <w:rPr>
          <w:rFonts w:ascii="Simplified Arabic" w:hAnsi="Simplified Arabic" w:cs="Simplified Arabic"/>
          <w:sz w:val="28"/>
          <w:szCs w:val="28"/>
          <w:rtl/>
          <w:lang w:bidi="ar-IQ"/>
        </w:rPr>
      </w:pPr>
    </w:p>
    <w:p w:rsidR="00D76643" w:rsidRPr="00BD770E" w:rsidRDefault="00D76643" w:rsidP="00D76643">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رابعا</w:t>
      </w:r>
      <w:r w:rsidRPr="00BD770E">
        <w:rPr>
          <w:rFonts w:ascii="Simplified Arabic" w:hAnsi="Simplified Arabic" w:cs="Simplified Arabic" w:hint="cs"/>
          <w:b/>
          <w:bCs/>
          <w:sz w:val="28"/>
          <w:szCs w:val="28"/>
          <w:rtl/>
          <w:lang w:bidi="ar-IQ"/>
        </w:rPr>
        <w:t xml:space="preserve">:- ابعاد القيادة الريادية </w:t>
      </w:r>
    </w:p>
    <w:p w:rsidR="00D76643" w:rsidRPr="00BD770E" w:rsidRDefault="00D76643" w:rsidP="00D76643">
      <w:pPr>
        <w:bidi/>
        <w:jc w:val="both"/>
        <w:rPr>
          <w:rFonts w:ascii="Simplified Arabic" w:hAnsi="Simplified Arabic" w:cs="Simplified Arabic"/>
          <w:sz w:val="28"/>
          <w:szCs w:val="28"/>
          <w:rtl/>
          <w:lang w:bidi="ar-IQ"/>
        </w:rPr>
      </w:pPr>
      <w:r w:rsidRPr="00BD770E">
        <w:rPr>
          <w:rFonts w:ascii="Simplified Arabic" w:hAnsi="Simplified Arabic" w:cs="Simplified Arabic" w:hint="cs"/>
          <w:sz w:val="28"/>
          <w:szCs w:val="28"/>
          <w:rtl/>
          <w:lang w:bidi="ar-IQ"/>
        </w:rPr>
        <w:t xml:space="preserve">أ - </w:t>
      </w:r>
      <w:r w:rsidRPr="00BD770E">
        <w:rPr>
          <w:rFonts w:ascii="Simplified Arabic" w:hAnsi="Simplified Arabic" w:cs="Simplified Arabic" w:hint="cs"/>
          <w:b/>
          <w:bCs/>
          <w:sz w:val="28"/>
          <w:szCs w:val="28"/>
          <w:rtl/>
          <w:lang w:bidi="ar-IQ"/>
        </w:rPr>
        <w:t>الرؤية الإستراتيجية</w:t>
      </w:r>
    </w:p>
    <w:p w:rsidR="00D76643" w:rsidRDefault="00D76643" w:rsidP="00D76643">
      <w:pPr>
        <w:bidi/>
        <w:jc w:val="both"/>
        <w:rPr>
          <w:rFonts w:ascii="Simplified Arabic" w:hAnsi="Simplified Arabic" w:cs="Simplified Arabic"/>
          <w:sz w:val="28"/>
          <w:szCs w:val="28"/>
          <w:rtl/>
          <w:lang w:bidi="ar-IQ"/>
        </w:rPr>
      </w:pPr>
      <w:r w:rsidRPr="00BD770E">
        <w:rPr>
          <w:rFonts w:ascii="Simplified Arabic" w:hAnsi="Simplified Arabic" w:cs="Simplified Arabic" w:hint="cs"/>
          <w:sz w:val="28"/>
          <w:szCs w:val="28"/>
          <w:rtl/>
          <w:lang w:bidi="ar-IQ"/>
        </w:rPr>
        <w:t xml:space="preserve">  من الناحية العملية ان لفظ الرؤية (</w:t>
      </w:r>
      <w:r w:rsidRPr="00BD770E">
        <w:rPr>
          <w:rFonts w:ascii="Simplified Arabic" w:hAnsi="Simplified Arabic" w:cs="Simplified Arabic"/>
          <w:sz w:val="28"/>
          <w:szCs w:val="28"/>
          <w:lang w:bidi="ar-IQ"/>
        </w:rPr>
        <w:t>Vision</w:t>
      </w:r>
      <w:r w:rsidRPr="00BD770E">
        <w:rPr>
          <w:rFonts w:ascii="Simplified Arabic" w:hAnsi="Simplified Arabic" w:cs="Simplified Arabic" w:hint="cs"/>
          <w:sz w:val="28"/>
          <w:szCs w:val="28"/>
          <w:rtl/>
          <w:lang w:bidi="ar-IQ"/>
        </w:rPr>
        <w:t xml:space="preserve"> ) او الرسالة (</w:t>
      </w:r>
      <w:r w:rsidRPr="00BD770E">
        <w:rPr>
          <w:rFonts w:ascii="Simplified Arabic" w:hAnsi="Simplified Arabic" w:cs="Simplified Arabic"/>
          <w:sz w:val="28"/>
          <w:szCs w:val="28"/>
          <w:lang w:bidi="ar-IQ"/>
        </w:rPr>
        <w:t>Mission</w:t>
      </w:r>
      <w:r w:rsidRPr="00BD770E">
        <w:rPr>
          <w:rFonts w:ascii="Simplified Arabic" w:hAnsi="Simplified Arabic" w:cs="Simplified Arabic" w:hint="cs"/>
          <w:sz w:val="28"/>
          <w:szCs w:val="28"/>
          <w:rtl/>
          <w:lang w:bidi="ar-IQ"/>
        </w:rPr>
        <w:t xml:space="preserve"> )يستخدمان بشكل تبادلي في الادبيات الاستراتيجية والهدف من ذلك هو توفير قاعدة للتفكير الاستراتيجي وبحسب ( </w:t>
      </w:r>
      <w:r w:rsidRPr="00BD770E">
        <w:rPr>
          <w:rFonts w:ascii="Simplified Arabic" w:hAnsi="Simplified Arabic" w:cs="Simplified Arabic"/>
          <w:sz w:val="28"/>
          <w:szCs w:val="28"/>
          <w:lang w:bidi="ar-IQ"/>
        </w:rPr>
        <w:t>:10,2008Tampson&amp; Stricland</w:t>
      </w:r>
      <w:r w:rsidRPr="00BD770E">
        <w:rPr>
          <w:rFonts w:ascii="Simplified Arabic" w:hAnsi="Simplified Arabic" w:cs="Simplified Arabic" w:hint="cs"/>
          <w:sz w:val="28"/>
          <w:szCs w:val="28"/>
          <w:rtl/>
          <w:lang w:bidi="ar-IQ"/>
        </w:rPr>
        <w:t xml:space="preserve"> ) ان الرؤية الاستراتيجية هي خريطة  المسار التي توضح مستقبل الشركة حيث توفر هذه الرؤية معلومات محددة عن التقنية  والتركيز على العملاء او الضيوف , والاسواق الجغرافية والانتاجية التي يجب ان تتبعها الشركة والإمكانات التي يجب ان يتم تطويرها ونوعية الشركة التي ترغب الادارة في تحقيقها مستقبلا . </w:t>
      </w:r>
    </w:p>
    <w:p w:rsidR="00D76643" w:rsidRPr="00BD770E" w:rsidRDefault="00D76643" w:rsidP="00D76643">
      <w:pPr>
        <w:bidi/>
        <w:jc w:val="both"/>
        <w:rPr>
          <w:rFonts w:ascii="Simplified Arabic" w:hAnsi="Simplified Arabic" w:cs="Simplified Arabic"/>
          <w:b/>
          <w:bCs/>
          <w:sz w:val="28"/>
          <w:szCs w:val="28"/>
          <w:lang w:bidi="ar-IQ"/>
        </w:rPr>
      </w:pPr>
      <w:r w:rsidRPr="00BD770E">
        <w:rPr>
          <w:rFonts w:ascii="Simplified Arabic" w:hAnsi="Simplified Arabic" w:cs="Simplified Arabic" w:hint="cs"/>
          <w:b/>
          <w:bCs/>
          <w:sz w:val="28"/>
          <w:szCs w:val="28"/>
          <w:rtl/>
          <w:lang w:bidi="ar-IQ"/>
        </w:rPr>
        <w:t xml:space="preserve">ب - الإبداع </w:t>
      </w:r>
    </w:p>
    <w:p w:rsidR="00D76643" w:rsidRPr="00BD770E" w:rsidRDefault="00D76643" w:rsidP="00D76643">
      <w:pPr>
        <w:bidi/>
        <w:jc w:val="both"/>
        <w:rPr>
          <w:rFonts w:ascii="Simplified Arabic" w:hAnsi="Simplified Arabic" w:cs="Simplified Arabic"/>
          <w:sz w:val="28"/>
          <w:szCs w:val="28"/>
          <w:rtl/>
          <w:lang w:bidi="ar-IQ"/>
        </w:rPr>
      </w:pPr>
      <w:r w:rsidRPr="00BD770E">
        <w:rPr>
          <w:rFonts w:ascii="Simplified Arabic" w:hAnsi="Simplified Arabic" w:cs="Simplified Arabic" w:hint="cs"/>
          <w:sz w:val="28"/>
          <w:szCs w:val="28"/>
          <w:rtl/>
          <w:lang w:bidi="ar-IQ"/>
        </w:rPr>
        <w:t>الأبدع :</w:t>
      </w:r>
      <w:r w:rsidRPr="00BD770E">
        <w:rPr>
          <w:rFonts w:ascii="Simplified Arabic" w:hAnsi="Simplified Arabic" w:cs="Simplified Arabic"/>
          <w:sz w:val="28"/>
          <w:szCs w:val="28"/>
          <w:lang w:bidi="ar-IQ"/>
        </w:rPr>
        <w:t xml:space="preserve">( Innovate) </w:t>
      </w:r>
      <w:r w:rsidRPr="00BD770E">
        <w:rPr>
          <w:rFonts w:ascii="Simplified Arabic" w:hAnsi="Simplified Arabic" w:cs="Simplified Arabic" w:hint="cs"/>
          <w:sz w:val="28"/>
          <w:szCs w:val="28"/>
          <w:rtl/>
          <w:lang w:bidi="ar-IQ"/>
        </w:rPr>
        <w:t xml:space="preserve"> في المنظمات هو تطبيق لأفكار خلاقة تؤدي الى تقديم منتجات جديدة وتضيف قيمة ملحوظة للمنظمة . ومن الناحية التاريخية فان هذا المفهوم تطور في منظمات الاعمال منذ نهاية الاربعينيات والخمسينيات وكانت فكرته الاولى تقوم على تقديم معالجة للمشكلات التي تعترض المنظمات عن طريق تشخيص الفجوة بين ما تقوم به وما ينبغي ان تقوم به ثم جاءت افكار الباحثين لتتناول الهياكل التنظيمية ومدى ملائمتها للإبداع في المنظمات مرورا الى النظر للإبداع كعملية تهدف الى ادخال تغيرات اساسية في المنظمة من خلال ادراك الحاجة للتغيير ونوعه وتبنيه (الصرايرة ,2003:203) ان قاموس </w:t>
      </w:r>
      <w:r w:rsidRPr="00BD770E">
        <w:rPr>
          <w:rFonts w:ascii="Simplified Arabic" w:hAnsi="Simplified Arabic" w:cs="Simplified Arabic"/>
          <w:sz w:val="28"/>
          <w:szCs w:val="28"/>
          <w:lang w:bidi="ar-IQ"/>
        </w:rPr>
        <w:t xml:space="preserve">Oxford) </w:t>
      </w:r>
      <w:r w:rsidRPr="00BD770E">
        <w:rPr>
          <w:rFonts w:ascii="Simplified Arabic" w:hAnsi="Simplified Arabic" w:cs="Simplified Arabic" w:hint="cs"/>
          <w:sz w:val="28"/>
          <w:szCs w:val="28"/>
          <w:rtl/>
          <w:lang w:bidi="ar-IQ"/>
        </w:rPr>
        <w:t>) فيعرف الإبداع بأنه تقديم أفكار أو أساليب ,أو طرائق جديدة , والإبداع قد يأخذ شكل التحسين عندما يكون تدريجيا وهو التوصل الى المنتج الجديد من خلال التحسينات الكثيرة والصغيرة ولكنه عندما يأخذ شكلا جذرياً فهو هنا يتمثل بالتوصل الى منتج أو عملية جديدة تختلف كليا عما سبقها أن الباحثون في الفكر الإداري تباينت نظرتهم  الى مفهوم الإبداع  حيث  وجدنا خمسة اطر مفاهيمية تغطي الصورة الشمولية للمفهوم .</w:t>
      </w:r>
    </w:p>
    <w:p w:rsidR="00D76643" w:rsidRPr="00BD770E" w:rsidRDefault="00D76643" w:rsidP="00D76643">
      <w:pPr>
        <w:bidi/>
        <w:jc w:val="both"/>
        <w:rPr>
          <w:rFonts w:ascii="Simplified Arabic" w:hAnsi="Simplified Arabic" w:cs="Simplified Arabic"/>
          <w:sz w:val="28"/>
          <w:szCs w:val="28"/>
          <w:rtl/>
          <w:lang w:bidi="ar-IQ"/>
        </w:rPr>
      </w:pPr>
      <w:r w:rsidRPr="00BD770E">
        <w:rPr>
          <w:rFonts w:ascii="Simplified Arabic" w:hAnsi="Simplified Arabic" w:cs="Simplified Arabic" w:hint="cs"/>
          <w:sz w:val="28"/>
          <w:szCs w:val="28"/>
          <w:rtl/>
          <w:lang w:bidi="ar-IQ"/>
        </w:rPr>
        <w:t xml:space="preserve">أ- الابداع كعملية تقوم بها المنظمات باستعمال المهارات والموارد لتطوير خدمات جديدة </w:t>
      </w:r>
    </w:p>
    <w:p w:rsidR="00D76643" w:rsidRPr="00BD770E" w:rsidRDefault="00D76643" w:rsidP="007E7DD1">
      <w:pPr>
        <w:bidi/>
        <w:jc w:val="both"/>
        <w:rPr>
          <w:rFonts w:ascii="Simplified Arabic" w:hAnsi="Simplified Arabic" w:cs="Simplified Arabic"/>
          <w:sz w:val="28"/>
          <w:szCs w:val="28"/>
          <w:rtl/>
          <w:lang w:bidi="ar-IQ"/>
        </w:rPr>
      </w:pPr>
      <w:r w:rsidRPr="00BD770E">
        <w:rPr>
          <w:rFonts w:ascii="Simplified Arabic" w:hAnsi="Simplified Arabic" w:cs="Simplified Arabic" w:hint="cs"/>
          <w:sz w:val="28"/>
          <w:szCs w:val="28"/>
          <w:rtl/>
          <w:lang w:bidi="ar-IQ"/>
        </w:rPr>
        <w:t xml:space="preserve">ب- الابداع كتوليد و تبني لأفكار جديدة وتطبيقها ووضعها بصورة عملية ( </w:t>
      </w:r>
      <w:r w:rsidRPr="00CD6CCB">
        <w:rPr>
          <w:rFonts w:ascii="Simplified Arabic" w:hAnsi="Simplified Arabic" w:cs="Simplified Arabic"/>
          <w:sz w:val="24"/>
          <w:szCs w:val="24"/>
          <w:lang w:bidi="ar-IQ"/>
        </w:rPr>
        <w:t xml:space="preserve">Georger&amp; jones , 2008 </w:t>
      </w:r>
      <w:r w:rsidRPr="007E7DD1">
        <w:rPr>
          <w:rFonts w:ascii="Simplified Arabic" w:hAnsi="Simplified Arabic" w:cs="Simplified Arabic"/>
          <w:sz w:val="20"/>
          <w:szCs w:val="20"/>
          <w:lang w:bidi="ar-IQ"/>
        </w:rPr>
        <w:t>,</w:t>
      </w:r>
      <w:r w:rsidRPr="007E7DD1">
        <w:rPr>
          <w:rFonts w:ascii="Simplified Arabic" w:hAnsi="Simplified Arabic" w:cs="Simplified Arabic"/>
          <w:sz w:val="24"/>
          <w:szCs w:val="24"/>
          <w:lang w:bidi="ar-IQ"/>
        </w:rPr>
        <w:t>26</w:t>
      </w:r>
      <w:r w:rsidRPr="00BD770E">
        <w:rPr>
          <w:rFonts w:ascii="Simplified Arabic" w:hAnsi="Simplified Arabic" w:cs="Simplified Arabic"/>
          <w:sz w:val="28"/>
          <w:szCs w:val="28"/>
          <w:lang w:bidi="ar-IQ"/>
        </w:rPr>
        <w:t xml:space="preserve"> </w:t>
      </w:r>
    </w:p>
    <w:p w:rsidR="00D76643" w:rsidRPr="00BD770E" w:rsidRDefault="00D76643" w:rsidP="00D76643">
      <w:pPr>
        <w:bidi/>
        <w:jc w:val="both"/>
        <w:rPr>
          <w:rFonts w:ascii="Simplified Arabic" w:hAnsi="Simplified Arabic" w:cs="Simplified Arabic"/>
          <w:sz w:val="28"/>
          <w:szCs w:val="28"/>
          <w:rtl/>
          <w:lang w:bidi="ar-IQ"/>
        </w:rPr>
      </w:pPr>
      <w:r w:rsidRPr="00BD770E">
        <w:rPr>
          <w:rFonts w:ascii="Simplified Arabic" w:hAnsi="Simplified Arabic" w:cs="Simplified Arabic" w:hint="cs"/>
          <w:sz w:val="28"/>
          <w:szCs w:val="28"/>
          <w:rtl/>
          <w:lang w:bidi="ar-IQ"/>
        </w:rPr>
        <w:lastRenderedPageBreak/>
        <w:t xml:space="preserve">ج-  الابداع كنتاج  أبداعي وحينها ياخذ صورة نشاط يؤدي الى نتاج يتصف بالحداثة والأصالة والقيمة من اجل المجتمع (روشكا ,1989 ,8) </w:t>
      </w:r>
    </w:p>
    <w:p w:rsidR="00D76643" w:rsidRPr="00BD770E" w:rsidRDefault="00D76643" w:rsidP="00D76643">
      <w:pPr>
        <w:bidi/>
        <w:jc w:val="both"/>
        <w:rPr>
          <w:rFonts w:ascii="Simplified Arabic" w:hAnsi="Simplified Arabic" w:cs="Simplified Arabic"/>
          <w:sz w:val="28"/>
          <w:szCs w:val="28"/>
          <w:rtl/>
          <w:lang w:bidi="ar-IQ"/>
        </w:rPr>
      </w:pPr>
      <w:r w:rsidRPr="00BD770E">
        <w:rPr>
          <w:rFonts w:ascii="Simplified Arabic" w:hAnsi="Simplified Arabic" w:cs="Simplified Arabic" w:hint="cs"/>
          <w:sz w:val="28"/>
          <w:szCs w:val="28"/>
          <w:rtl/>
          <w:lang w:bidi="ar-IQ"/>
        </w:rPr>
        <w:t>د-  الابداع كقدرات فردية وحينها ياخذ شكل تفكير ابداعي بما يمتلكه الافراد من قدرة تمكنهم من حل المشكلات  ( حسن , 2000 , 331) .</w:t>
      </w:r>
    </w:p>
    <w:p w:rsidR="00D76643" w:rsidRPr="00BD770E" w:rsidRDefault="00D76643" w:rsidP="00D76643">
      <w:pPr>
        <w:bidi/>
        <w:jc w:val="both"/>
        <w:rPr>
          <w:rFonts w:ascii="Simplified Arabic" w:hAnsi="Simplified Arabic" w:cs="Simplified Arabic"/>
          <w:b/>
          <w:bCs/>
          <w:sz w:val="28"/>
          <w:szCs w:val="28"/>
          <w:lang w:bidi="ar-IQ"/>
        </w:rPr>
      </w:pPr>
      <w:r w:rsidRPr="00BD770E">
        <w:rPr>
          <w:rFonts w:ascii="Simplified Arabic" w:hAnsi="Simplified Arabic" w:cs="Simplified Arabic" w:hint="cs"/>
          <w:b/>
          <w:bCs/>
          <w:sz w:val="28"/>
          <w:szCs w:val="28"/>
          <w:rtl/>
          <w:lang w:bidi="ar-IQ"/>
        </w:rPr>
        <w:t>ج- الاستباقية :-</w:t>
      </w:r>
    </w:p>
    <w:p w:rsidR="00D76643" w:rsidRPr="00BD770E" w:rsidRDefault="00D76643" w:rsidP="00D76643">
      <w:pPr>
        <w:bidi/>
        <w:jc w:val="both"/>
        <w:rPr>
          <w:rFonts w:ascii="Simplified Arabic" w:hAnsi="Simplified Arabic" w:cs="Simplified Arabic"/>
          <w:sz w:val="28"/>
          <w:szCs w:val="28"/>
          <w:lang w:bidi="ar-IQ"/>
        </w:rPr>
      </w:pPr>
      <w:r w:rsidRPr="00BD770E">
        <w:rPr>
          <w:rFonts w:ascii="Simplified Arabic" w:hAnsi="Simplified Arabic" w:cs="Simplified Arabic" w:hint="cs"/>
          <w:sz w:val="28"/>
          <w:szCs w:val="28"/>
          <w:rtl/>
          <w:lang w:bidi="ar-IQ"/>
        </w:rPr>
        <w:t>هي القدرة على اتخ</w:t>
      </w:r>
      <w:r>
        <w:rPr>
          <w:rFonts w:ascii="Simplified Arabic" w:hAnsi="Simplified Arabic" w:cs="Simplified Arabic" w:hint="cs"/>
          <w:sz w:val="28"/>
          <w:szCs w:val="28"/>
          <w:rtl/>
          <w:lang w:bidi="ar-IQ"/>
        </w:rPr>
        <w:t>اذ المبادرة متى تطلب الموقف ذلك</w:t>
      </w:r>
      <w:r w:rsidRPr="00BD770E">
        <w:rPr>
          <w:rFonts w:ascii="Simplified Arabic" w:hAnsi="Simplified Arabic" w:cs="Simplified Arabic" w:hint="cs"/>
          <w:sz w:val="28"/>
          <w:szCs w:val="28"/>
          <w:rtl/>
          <w:lang w:bidi="ar-IQ"/>
        </w:rPr>
        <w:t xml:space="preserve">. لذلك فالمبادأة ليست في الدفاع وإنما في الهجوم .كذلك فمن الناحية الفعلية فان مبادأة القيادة الريادية هي كفاءتها في التقييم والمعالجة عبر التحليل والتنبؤ وبكافة مصادر الخطر التي تهدد تحقيق الأهداف الإستراتيجية لها والإيجاد </w:t>
      </w:r>
      <w:r>
        <w:rPr>
          <w:rFonts w:ascii="Simplified Arabic" w:hAnsi="Simplified Arabic" w:cs="Simplified Arabic" w:hint="cs"/>
          <w:sz w:val="28"/>
          <w:szCs w:val="28"/>
          <w:rtl/>
          <w:lang w:bidi="ar-IQ"/>
        </w:rPr>
        <w:t xml:space="preserve">الفاعل </w:t>
      </w:r>
      <w:r w:rsidRPr="00BD770E">
        <w:rPr>
          <w:rFonts w:ascii="Simplified Arabic" w:hAnsi="Simplified Arabic" w:cs="Simplified Arabic" w:hint="cs"/>
          <w:sz w:val="28"/>
          <w:szCs w:val="28"/>
          <w:rtl/>
          <w:lang w:bidi="ar-IQ"/>
        </w:rPr>
        <w:t>للحلول اللازمة لهذه المخاطرة قبل حدوثها (</w:t>
      </w:r>
      <w:r w:rsidRPr="00BD770E">
        <w:rPr>
          <w:rFonts w:ascii="Simplified Arabic" w:hAnsi="Simplified Arabic" w:cs="Simplified Arabic"/>
          <w:sz w:val="28"/>
          <w:szCs w:val="28"/>
          <w:lang w:bidi="ar-IQ"/>
        </w:rPr>
        <w:t>Zhan.et.nl.2003:6</w:t>
      </w:r>
      <w:r w:rsidRPr="00BD770E">
        <w:rPr>
          <w:rFonts w:ascii="Simplified Arabic" w:hAnsi="Simplified Arabic" w:cs="Simplified Arabic" w:hint="cs"/>
          <w:sz w:val="28"/>
          <w:szCs w:val="28"/>
          <w:rtl/>
          <w:lang w:bidi="ar-IQ"/>
        </w:rPr>
        <w:t>) بينما يرى (</w:t>
      </w:r>
      <w:r w:rsidRPr="00BD770E">
        <w:rPr>
          <w:rFonts w:ascii="Simplified Arabic" w:hAnsi="Simplified Arabic" w:cs="Simplified Arabic"/>
          <w:sz w:val="28"/>
          <w:szCs w:val="28"/>
          <w:lang w:bidi="ar-IQ"/>
        </w:rPr>
        <w:t>Argon,1998:113</w:t>
      </w:r>
      <w:r w:rsidRPr="00BD770E">
        <w:rPr>
          <w:rFonts w:ascii="Simplified Arabic" w:hAnsi="Simplified Arabic" w:cs="Simplified Arabic" w:hint="cs"/>
          <w:sz w:val="28"/>
          <w:szCs w:val="28"/>
          <w:rtl/>
          <w:lang w:bidi="ar-IQ"/>
        </w:rPr>
        <w:t>) أن المبادأة هي القدرة على إيجاد الفرص ,أو تمييز الفرص ,عند القيام بطرح المنتجات في السوق. وتكون الاستجابة للتغيرات وليس كرد فعل للأحداث ,ويكون ذلك من خلال الحصول عل</w:t>
      </w:r>
      <w:r w:rsidRPr="00BD770E">
        <w:rPr>
          <w:rFonts w:ascii="Simplified Arabic" w:hAnsi="Simplified Arabic" w:cs="Simplified Arabic" w:hint="eastAsia"/>
          <w:sz w:val="28"/>
          <w:szCs w:val="28"/>
          <w:rtl/>
          <w:lang w:bidi="ar-IQ"/>
        </w:rPr>
        <w:t>ى</w:t>
      </w:r>
      <w:r w:rsidRPr="00BD770E">
        <w:rPr>
          <w:rFonts w:ascii="Simplified Arabic" w:hAnsi="Simplified Arabic" w:cs="Simplified Arabic" w:hint="cs"/>
          <w:sz w:val="28"/>
          <w:szCs w:val="28"/>
          <w:rtl/>
          <w:lang w:bidi="ar-IQ"/>
        </w:rPr>
        <w:t xml:space="preserve"> المعلومات عن الوضع الحالي والسابق وفي المستقبل ويرى (</w:t>
      </w:r>
      <w:r w:rsidRPr="00BD770E">
        <w:rPr>
          <w:rFonts w:ascii="Simplified Arabic" w:hAnsi="Simplified Arabic" w:cs="Simplified Arabic"/>
          <w:sz w:val="28"/>
          <w:szCs w:val="28"/>
          <w:lang w:bidi="ar-IQ"/>
        </w:rPr>
        <w:t>Quince&amp;Whittaker,2003:6</w:t>
      </w:r>
      <w:r w:rsidRPr="00BD770E">
        <w:rPr>
          <w:rFonts w:ascii="Simplified Arabic" w:hAnsi="Simplified Arabic" w:cs="Simplified Arabic" w:hint="cs"/>
          <w:sz w:val="28"/>
          <w:szCs w:val="28"/>
          <w:rtl/>
          <w:lang w:bidi="ar-IQ"/>
        </w:rPr>
        <w:t xml:space="preserve">) بان الاستباقية </w:t>
      </w:r>
      <w:r>
        <w:rPr>
          <w:rFonts w:ascii="Simplified Arabic" w:hAnsi="Simplified Arabic" w:cs="Simplified Arabic" w:hint="cs"/>
          <w:sz w:val="28"/>
          <w:szCs w:val="28"/>
          <w:rtl/>
          <w:lang w:bidi="ar-IQ"/>
        </w:rPr>
        <w:t>ترتبط بأفعال صاحب الحركة الأولى</w:t>
      </w:r>
      <w:r w:rsidRPr="00BD770E">
        <w:rPr>
          <w:rFonts w:ascii="Simplified Arabic" w:hAnsi="Simplified Arabic" w:cs="Simplified Arabic"/>
          <w:sz w:val="28"/>
          <w:szCs w:val="28"/>
          <w:lang w:bidi="ar-IQ"/>
        </w:rPr>
        <w:t>First mover)</w:t>
      </w:r>
      <w:r w:rsidRPr="00BD770E">
        <w:rPr>
          <w:rFonts w:ascii="Simplified Arabic" w:hAnsi="Simplified Arabic" w:cs="Simplified Arabic" w:hint="cs"/>
          <w:sz w:val="28"/>
          <w:szCs w:val="28"/>
          <w:rtl/>
          <w:lang w:bidi="ar-IQ"/>
        </w:rPr>
        <w:t>) في السوق الذي يهدف الى الحفاظ على الحصة السوقية وحمايتها وحماية استثماراته فيها بالإضافة الى احتفاظه بنظرة مستقبلية لتوقع الطلب وتسير عمليات المنظمة الإنتاجية في ضوء ذلك التوقع.</w:t>
      </w:r>
    </w:p>
    <w:p w:rsidR="00D76643" w:rsidRPr="00BD770E" w:rsidRDefault="00D76643" w:rsidP="00D76643">
      <w:pPr>
        <w:bidi/>
        <w:jc w:val="both"/>
        <w:rPr>
          <w:rFonts w:ascii="Simplified Arabic" w:hAnsi="Simplified Arabic" w:cs="Simplified Arabic"/>
          <w:b/>
          <w:bCs/>
          <w:sz w:val="28"/>
          <w:szCs w:val="28"/>
          <w:lang w:bidi="ar-IQ"/>
        </w:rPr>
      </w:pPr>
      <w:r w:rsidRPr="00BD770E">
        <w:rPr>
          <w:rFonts w:ascii="Simplified Arabic" w:hAnsi="Simplified Arabic" w:cs="Simplified Arabic" w:hint="cs"/>
          <w:b/>
          <w:bCs/>
          <w:sz w:val="28"/>
          <w:szCs w:val="28"/>
          <w:rtl/>
          <w:lang w:bidi="ar-IQ"/>
        </w:rPr>
        <w:t>د- اخذ المخاطرة :-</w:t>
      </w:r>
    </w:p>
    <w:p w:rsidR="00D76643" w:rsidRPr="00BD770E" w:rsidRDefault="00D76643" w:rsidP="00D76643">
      <w:pPr>
        <w:bidi/>
        <w:jc w:val="both"/>
        <w:rPr>
          <w:rFonts w:ascii="Simplified Arabic" w:hAnsi="Simplified Arabic" w:cs="Simplified Arabic"/>
          <w:sz w:val="28"/>
          <w:szCs w:val="28"/>
          <w:lang w:bidi="ar-IQ"/>
        </w:rPr>
      </w:pPr>
      <w:r w:rsidRPr="00BD770E">
        <w:rPr>
          <w:rFonts w:ascii="Simplified Arabic" w:hAnsi="Simplified Arabic" w:cs="Simplified Arabic" w:hint="cs"/>
          <w:sz w:val="28"/>
          <w:szCs w:val="28"/>
          <w:rtl/>
          <w:lang w:bidi="ar-IQ"/>
        </w:rPr>
        <w:t>اخذ المخاطرة يتم تعريفه في قاموس (</w:t>
      </w:r>
      <w:r w:rsidRPr="00BD770E">
        <w:rPr>
          <w:rFonts w:ascii="Simplified Arabic" w:hAnsi="Simplified Arabic" w:cs="Simplified Arabic"/>
          <w:sz w:val="28"/>
          <w:szCs w:val="28"/>
          <w:lang w:bidi="ar-IQ"/>
        </w:rPr>
        <w:t>Webister,1998:200</w:t>
      </w:r>
      <w:r w:rsidRPr="00BD770E">
        <w:rPr>
          <w:rFonts w:ascii="Simplified Arabic" w:hAnsi="Simplified Arabic" w:cs="Simplified Arabic" w:hint="cs"/>
          <w:sz w:val="28"/>
          <w:szCs w:val="28"/>
          <w:rtl/>
          <w:lang w:bidi="ar-IQ"/>
        </w:rPr>
        <w:t>) بأنه مايتم أخذه بعين الاعتبار مع أمكانية التعرض للخسارة . ويرى (مرسي ,سليم,203:2007 ) أن الخطر يعرف بأنه محصلة كل من احتمال تحقيق حدث معين والآثار المترتبة عليه وأكد (</w:t>
      </w:r>
      <w:r w:rsidRPr="00BD770E">
        <w:rPr>
          <w:rFonts w:ascii="Simplified Arabic" w:hAnsi="Simplified Arabic" w:cs="Simplified Arabic"/>
          <w:sz w:val="28"/>
          <w:szCs w:val="28"/>
          <w:lang w:bidi="ar-IQ"/>
        </w:rPr>
        <w:t>Sanchez,1995:175</w:t>
      </w:r>
      <w:r w:rsidRPr="00BD770E">
        <w:rPr>
          <w:rFonts w:ascii="Simplified Arabic" w:hAnsi="Simplified Arabic" w:cs="Simplified Arabic" w:hint="cs"/>
          <w:sz w:val="28"/>
          <w:szCs w:val="28"/>
          <w:rtl/>
          <w:lang w:bidi="ar-IQ"/>
        </w:rPr>
        <w:t xml:space="preserve">) بان الخطر الاستراتيجي يتمثل بالتهديدات البيئية محصله كل من احتمال تحقيق حدث معين,والآثار المترتبة, </w:t>
      </w:r>
    </w:p>
    <w:p w:rsidR="00D76643" w:rsidRDefault="00D76643" w:rsidP="007E7DD1">
      <w:pPr>
        <w:bidi/>
        <w:jc w:val="both"/>
        <w:rPr>
          <w:rFonts w:ascii="Simplified Arabic" w:hAnsi="Simplified Arabic" w:cs="Simplified Arabic"/>
          <w:sz w:val="28"/>
          <w:szCs w:val="28"/>
          <w:rtl/>
          <w:lang w:bidi="ar-IQ"/>
        </w:rPr>
      </w:pPr>
      <w:r w:rsidRPr="00BD770E">
        <w:rPr>
          <w:rFonts w:ascii="Simplified Arabic" w:hAnsi="Simplified Arabic" w:cs="Simplified Arabic" w:hint="cs"/>
          <w:sz w:val="28"/>
          <w:szCs w:val="28"/>
          <w:rtl/>
          <w:lang w:bidi="ar-IQ"/>
        </w:rPr>
        <w:t>وقام الباحث بأختيار الإجراءات  للاختبار في الجانب الميداني  باعتبارها الأساس الذي يتم من خلاله قيام عملية اخذ المخاطرة لدى المنظمات .</w:t>
      </w:r>
    </w:p>
    <w:p w:rsidR="007E7DD1" w:rsidRDefault="007E7DD1" w:rsidP="007E7DD1">
      <w:pPr>
        <w:bidi/>
        <w:jc w:val="both"/>
        <w:rPr>
          <w:rFonts w:ascii="Simplified Arabic" w:hAnsi="Simplified Arabic" w:cs="Simplified Arabic"/>
          <w:sz w:val="28"/>
          <w:szCs w:val="28"/>
          <w:rtl/>
          <w:lang w:bidi="ar-IQ"/>
        </w:rPr>
      </w:pPr>
    </w:p>
    <w:p w:rsidR="00D76643" w:rsidRPr="0001322D" w:rsidRDefault="00D76643" w:rsidP="00D76643">
      <w:pPr>
        <w:bidi/>
        <w:jc w:val="center"/>
        <w:rPr>
          <w:rFonts w:ascii="Simplified Arabic" w:hAnsi="Simplified Arabic" w:cs="Simplified Arabic"/>
          <w:b/>
          <w:bCs/>
          <w:sz w:val="32"/>
          <w:szCs w:val="32"/>
          <w:rtl/>
          <w:lang w:bidi="ar-IQ"/>
        </w:rPr>
      </w:pPr>
      <w:r w:rsidRPr="0001322D">
        <w:rPr>
          <w:rFonts w:ascii="Simplified Arabic" w:hAnsi="Simplified Arabic" w:cs="Simplified Arabic" w:hint="cs"/>
          <w:b/>
          <w:bCs/>
          <w:sz w:val="32"/>
          <w:szCs w:val="32"/>
          <w:rtl/>
          <w:lang w:bidi="ar-IQ"/>
        </w:rPr>
        <w:lastRenderedPageBreak/>
        <w:t>المبحث الثاني</w:t>
      </w:r>
    </w:p>
    <w:p w:rsidR="00D76643" w:rsidRDefault="00D76643" w:rsidP="00D76643">
      <w:pPr>
        <w:bidi/>
        <w:jc w:val="center"/>
        <w:rPr>
          <w:rFonts w:ascii="Simplified Arabic" w:hAnsi="Simplified Arabic" w:cs="Simplified Arabic"/>
          <w:sz w:val="28"/>
          <w:szCs w:val="28"/>
          <w:rtl/>
          <w:lang w:bidi="ar-IQ"/>
        </w:rPr>
      </w:pPr>
      <w:r w:rsidRPr="0001322D">
        <w:rPr>
          <w:rFonts w:ascii="Simplified Arabic" w:hAnsi="Simplified Arabic" w:cs="Simplified Arabic" w:hint="cs"/>
          <w:b/>
          <w:bCs/>
          <w:sz w:val="32"/>
          <w:szCs w:val="32"/>
          <w:rtl/>
          <w:lang w:bidi="ar-IQ"/>
        </w:rPr>
        <w:t>الميزة التنافسية</w:t>
      </w:r>
    </w:p>
    <w:p w:rsidR="00D76643" w:rsidRPr="00547769" w:rsidRDefault="00D76643" w:rsidP="00D76643">
      <w:pPr>
        <w:bidi/>
        <w:jc w:val="both"/>
        <w:rPr>
          <w:rFonts w:ascii="Simplified Arabic" w:hAnsi="Simplified Arabic" w:cs="Simplified Arabic"/>
          <w:b/>
          <w:bCs/>
          <w:sz w:val="28"/>
          <w:szCs w:val="28"/>
          <w:u w:val="single"/>
          <w:rtl/>
          <w:lang w:bidi="ar-IQ"/>
        </w:rPr>
      </w:pPr>
      <w:r w:rsidRPr="00547769">
        <w:rPr>
          <w:rFonts w:ascii="Simplified Arabic" w:hAnsi="Simplified Arabic" w:cs="Simplified Arabic"/>
          <w:b/>
          <w:bCs/>
          <w:sz w:val="28"/>
          <w:szCs w:val="28"/>
          <w:u w:val="single"/>
          <w:rtl/>
          <w:lang w:bidi="ar-IQ"/>
        </w:rPr>
        <w:t>أولاً : مفهوم الميزة التنافسية</w:t>
      </w:r>
    </w:p>
    <w:p w:rsidR="00D76643" w:rsidRPr="00547769" w:rsidRDefault="00D76643" w:rsidP="00D76643">
      <w:pPr>
        <w:bidi/>
        <w:jc w:val="both"/>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يمكن توضيح من مفهوم الميزة التنافسية من الى خلال عدة مفاهيم طرحها الكتاب وكما يلي</w:t>
      </w:r>
    </w:p>
    <w:p w:rsidR="00D76643" w:rsidRPr="008F7B30" w:rsidRDefault="00D76643" w:rsidP="007E7DD1">
      <w:pPr>
        <w:bidi/>
        <w:jc w:val="both"/>
        <w:rPr>
          <w:rFonts w:ascii="Simplified Arabic" w:hAnsi="Simplified Arabic" w:cs="Simplified Arabic"/>
          <w:sz w:val="24"/>
          <w:szCs w:val="24"/>
          <w:rtl/>
          <w:lang w:bidi="ar-IQ"/>
        </w:rPr>
      </w:pPr>
      <w:r w:rsidRPr="008F7B30">
        <w:rPr>
          <w:rFonts w:ascii="Simplified Arabic" w:hAnsi="Simplified Arabic" w:cs="Simplified Arabic"/>
          <w:sz w:val="24"/>
          <w:szCs w:val="24"/>
          <w:rtl/>
          <w:lang w:bidi="ar-IQ"/>
        </w:rPr>
        <w:t>الجدول رقم (</w:t>
      </w:r>
      <w:r w:rsidR="007E7DD1">
        <w:rPr>
          <w:rFonts w:ascii="Simplified Arabic" w:hAnsi="Simplified Arabic" w:cs="Simplified Arabic" w:hint="cs"/>
          <w:sz w:val="24"/>
          <w:szCs w:val="24"/>
          <w:rtl/>
          <w:lang w:bidi="ar-IQ"/>
        </w:rPr>
        <w:t>4</w:t>
      </w:r>
      <w:r w:rsidRPr="008F7B30">
        <w:rPr>
          <w:rFonts w:ascii="Simplified Arabic" w:hAnsi="Simplified Arabic" w:cs="Simplified Arabic"/>
          <w:sz w:val="24"/>
          <w:szCs w:val="24"/>
          <w:rtl/>
          <w:lang w:bidi="ar-IQ"/>
        </w:rPr>
        <w:t>)</w:t>
      </w:r>
    </w:p>
    <w:tbl>
      <w:tblPr>
        <w:tblStyle w:val="10"/>
        <w:bidiVisual/>
        <w:tblW w:w="9728" w:type="dxa"/>
        <w:shd w:val="clear" w:color="auto" w:fill="FBE4D5" w:themeFill="accent2" w:themeFillTint="33"/>
        <w:tblLook w:val="04A0"/>
      </w:tblPr>
      <w:tblGrid>
        <w:gridCol w:w="3083"/>
        <w:gridCol w:w="6645"/>
      </w:tblGrid>
      <w:tr w:rsidR="00D76643" w:rsidRPr="008F7B30" w:rsidTr="00462328">
        <w:tc>
          <w:tcPr>
            <w:tcW w:w="3083" w:type="dxa"/>
            <w:shd w:val="clear" w:color="auto" w:fill="FBE4D5" w:themeFill="accent2" w:themeFillTint="33"/>
          </w:tcPr>
          <w:p w:rsidR="00D76643" w:rsidRPr="008F7B30" w:rsidRDefault="00D76643" w:rsidP="00D94F7D">
            <w:pPr>
              <w:bidi/>
              <w:spacing w:after="160" w:line="259" w:lineRule="auto"/>
              <w:jc w:val="both"/>
              <w:rPr>
                <w:rFonts w:ascii="Simplified Arabic" w:hAnsi="Simplified Arabic" w:cs="Simplified Arabic"/>
                <w:sz w:val="24"/>
                <w:szCs w:val="24"/>
                <w:rtl/>
                <w:lang w:bidi="ar-IQ"/>
              </w:rPr>
            </w:pPr>
            <w:r w:rsidRPr="008F7B30">
              <w:rPr>
                <w:rFonts w:ascii="Simplified Arabic" w:hAnsi="Simplified Arabic" w:cs="Simplified Arabic"/>
                <w:sz w:val="24"/>
                <w:szCs w:val="24"/>
                <w:rtl/>
                <w:lang w:bidi="ar-IQ"/>
              </w:rPr>
              <w:t>اسم الباحث</w:t>
            </w:r>
          </w:p>
        </w:tc>
        <w:tc>
          <w:tcPr>
            <w:tcW w:w="6645" w:type="dxa"/>
            <w:shd w:val="clear" w:color="auto" w:fill="FBE4D5" w:themeFill="accent2" w:themeFillTint="33"/>
          </w:tcPr>
          <w:p w:rsidR="00D76643" w:rsidRPr="008F7B30" w:rsidRDefault="00D76643" w:rsidP="00D94F7D">
            <w:pPr>
              <w:bidi/>
              <w:spacing w:after="160" w:line="259" w:lineRule="auto"/>
              <w:jc w:val="both"/>
              <w:rPr>
                <w:rFonts w:ascii="Simplified Arabic" w:hAnsi="Simplified Arabic" w:cs="Simplified Arabic"/>
                <w:sz w:val="24"/>
                <w:szCs w:val="24"/>
                <w:rtl/>
                <w:lang w:bidi="ar-IQ"/>
              </w:rPr>
            </w:pPr>
            <w:r w:rsidRPr="008F7B30">
              <w:rPr>
                <w:rFonts w:ascii="Simplified Arabic" w:hAnsi="Simplified Arabic" w:cs="Simplified Arabic"/>
                <w:sz w:val="24"/>
                <w:szCs w:val="24"/>
                <w:rtl/>
                <w:lang w:bidi="ar-IQ"/>
              </w:rPr>
              <w:t>المفاهيم</w:t>
            </w:r>
          </w:p>
        </w:tc>
      </w:tr>
      <w:tr w:rsidR="00D76643" w:rsidRPr="008F7B30" w:rsidTr="00462328">
        <w:tc>
          <w:tcPr>
            <w:tcW w:w="3083" w:type="dxa"/>
            <w:shd w:val="clear" w:color="auto" w:fill="FBE4D5" w:themeFill="accent2" w:themeFillTint="33"/>
          </w:tcPr>
          <w:p w:rsidR="00D76643" w:rsidRPr="008F7B30" w:rsidRDefault="00D76643" w:rsidP="00D94F7D">
            <w:pPr>
              <w:bidi/>
              <w:spacing w:after="160" w:line="259" w:lineRule="auto"/>
              <w:jc w:val="both"/>
              <w:rPr>
                <w:rFonts w:ascii="Simplified Arabic" w:hAnsi="Simplified Arabic" w:cs="Simplified Arabic"/>
                <w:sz w:val="24"/>
                <w:szCs w:val="24"/>
                <w:rtl/>
                <w:lang w:bidi="ar-IQ"/>
              </w:rPr>
            </w:pPr>
            <w:r w:rsidRPr="008F7B30">
              <w:rPr>
                <w:rFonts w:ascii="Simplified Arabic" w:hAnsi="Simplified Arabic" w:cs="Simplified Arabic"/>
                <w:sz w:val="24"/>
                <w:szCs w:val="24"/>
                <w:rtl/>
                <w:lang w:bidi="ar-IQ"/>
              </w:rPr>
              <w:t>(الطائي2016: 146)</w:t>
            </w:r>
          </w:p>
        </w:tc>
        <w:tc>
          <w:tcPr>
            <w:tcW w:w="6645" w:type="dxa"/>
            <w:shd w:val="clear" w:color="auto" w:fill="FBE4D5" w:themeFill="accent2" w:themeFillTint="33"/>
          </w:tcPr>
          <w:p w:rsidR="00D76643" w:rsidRPr="008F7B30" w:rsidRDefault="00D76643" w:rsidP="00D94F7D">
            <w:pPr>
              <w:bidi/>
              <w:spacing w:after="160" w:line="259" w:lineRule="auto"/>
              <w:jc w:val="both"/>
              <w:rPr>
                <w:rFonts w:ascii="Simplified Arabic" w:hAnsi="Simplified Arabic" w:cs="Simplified Arabic"/>
                <w:sz w:val="24"/>
                <w:szCs w:val="24"/>
                <w:rtl/>
                <w:lang w:bidi="ar-IQ"/>
              </w:rPr>
            </w:pPr>
            <w:r w:rsidRPr="008F7B30">
              <w:rPr>
                <w:rFonts w:ascii="Simplified Arabic" w:hAnsi="Simplified Arabic" w:cs="Simplified Arabic"/>
                <w:sz w:val="24"/>
                <w:szCs w:val="24"/>
                <w:rtl/>
                <w:lang w:bidi="ar-IQ"/>
              </w:rPr>
              <w:t>نصت الميزة التنافسية على أنه يمكن تحقيقه النجاح في تنفيذ الأعمال من خلال الأهتمام بالتسويق والتحويل أكثر في الأوليات الأخرى ويتحقق ذالك من خلال معرفة ودراسة</w:t>
            </w:r>
          </w:p>
          <w:p w:rsidR="00D76643" w:rsidRPr="008F7B30" w:rsidRDefault="00D76643" w:rsidP="00D94F7D">
            <w:pPr>
              <w:bidi/>
              <w:spacing w:after="160" w:line="259" w:lineRule="auto"/>
              <w:jc w:val="both"/>
              <w:rPr>
                <w:rFonts w:ascii="Simplified Arabic" w:hAnsi="Simplified Arabic" w:cs="Simplified Arabic"/>
                <w:sz w:val="24"/>
                <w:szCs w:val="24"/>
                <w:rtl/>
                <w:lang w:bidi="ar-IQ"/>
              </w:rPr>
            </w:pPr>
            <w:r w:rsidRPr="008F7B30">
              <w:rPr>
                <w:rFonts w:ascii="Simplified Arabic" w:hAnsi="Simplified Arabic" w:cs="Simplified Arabic"/>
                <w:sz w:val="24"/>
                <w:szCs w:val="24"/>
                <w:rtl/>
                <w:lang w:bidi="ar-IQ"/>
              </w:rPr>
              <w:t>هيكل الأعمال العام حيث تقوم الأدارة العليا بدورها تجديد اهتمامات الزبائن وحاجاتهم ومتطلباتهم وتوفيرها في الوقت مناسب وعدم أهمال جانب القدرات التشغيلية وأخذه بعين الاعتبار</w:t>
            </w:r>
          </w:p>
        </w:tc>
      </w:tr>
      <w:tr w:rsidR="00D76643" w:rsidRPr="008F7B30" w:rsidTr="00462328">
        <w:tc>
          <w:tcPr>
            <w:tcW w:w="3083" w:type="dxa"/>
            <w:shd w:val="clear" w:color="auto" w:fill="FBE4D5" w:themeFill="accent2" w:themeFillTint="33"/>
          </w:tcPr>
          <w:p w:rsidR="00D76643" w:rsidRPr="008F7B30" w:rsidRDefault="00D76643" w:rsidP="00D94F7D">
            <w:pPr>
              <w:bidi/>
              <w:spacing w:after="160" w:line="259" w:lineRule="auto"/>
              <w:jc w:val="both"/>
              <w:rPr>
                <w:rFonts w:ascii="Simplified Arabic" w:hAnsi="Simplified Arabic" w:cs="Simplified Arabic"/>
                <w:sz w:val="24"/>
                <w:szCs w:val="24"/>
                <w:rtl/>
                <w:lang w:bidi="ar-IQ"/>
              </w:rPr>
            </w:pPr>
            <w:r w:rsidRPr="008F7B30">
              <w:rPr>
                <w:rFonts w:ascii="Simplified Arabic" w:hAnsi="Simplified Arabic" w:cs="Simplified Arabic"/>
                <w:sz w:val="24"/>
                <w:szCs w:val="24"/>
                <w:lang w:bidi="ar-IQ"/>
              </w:rPr>
              <w:t xml:space="preserve">Bella Buchner,2018: 5) </w:t>
            </w:r>
            <w:r w:rsidRPr="008F7B30">
              <w:rPr>
                <w:rFonts w:ascii="Simplified Arabic" w:hAnsi="Simplified Arabic" w:cs="Simplified Arabic"/>
                <w:sz w:val="24"/>
                <w:szCs w:val="24"/>
                <w:rtl/>
                <w:lang w:bidi="ar-IQ"/>
              </w:rPr>
              <w:t>)</w:t>
            </w:r>
          </w:p>
        </w:tc>
        <w:tc>
          <w:tcPr>
            <w:tcW w:w="6645" w:type="dxa"/>
            <w:shd w:val="clear" w:color="auto" w:fill="FBE4D5" w:themeFill="accent2" w:themeFillTint="33"/>
          </w:tcPr>
          <w:p w:rsidR="00D76643" w:rsidRPr="008F7B30" w:rsidRDefault="00D76643" w:rsidP="00D94F7D">
            <w:pPr>
              <w:bidi/>
              <w:spacing w:after="160" w:line="259" w:lineRule="auto"/>
              <w:jc w:val="both"/>
              <w:rPr>
                <w:rFonts w:ascii="Simplified Arabic" w:hAnsi="Simplified Arabic" w:cs="Simplified Arabic"/>
                <w:sz w:val="24"/>
                <w:szCs w:val="24"/>
                <w:rtl/>
                <w:lang w:bidi="ar-IQ"/>
              </w:rPr>
            </w:pPr>
            <w:r w:rsidRPr="008F7B30">
              <w:rPr>
                <w:rFonts w:ascii="Simplified Arabic" w:hAnsi="Simplified Arabic" w:cs="Simplified Arabic"/>
                <w:sz w:val="24"/>
                <w:szCs w:val="24"/>
                <w:rtl/>
                <w:lang w:bidi="ar-IQ"/>
              </w:rPr>
              <w:t>يرتبط مفهوم الميزة التنافسية بشكل مباشر مع رغبات الزبون وأن الميزة التنافسية تسند على أمران يتضمنان تكامل الموارد التنظيمية مع الموارد البيئية لخلق ميزة تنافسية جيدة وتأكيد الميزة التنافسية التى تم اكتسابها لفرض أتباعها</w:t>
            </w:r>
            <w:r w:rsidRPr="008F7B30">
              <w:rPr>
                <w:rFonts w:ascii="Simplified Arabic" w:hAnsi="Simplified Arabic" w:cs="Simplified Arabic"/>
                <w:sz w:val="24"/>
                <w:szCs w:val="24"/>
                <w:lang w:bidi="ar-IQ"/>
              </w:rPr>
              <w:t xml:space="preserve"> .</w:t>
            </w:r>
          </w:p>
          <w:p w:rsidR="00D76643" w:rsidRPr="008F7B30" w:rsidRDefault="00D76643" w:rsidP="00D94F7D">
            <w:pPr>
              <w:bidi/>
              <w:spacing w:after="160" w:line="259" w:lineRule="auto"/>
              <w:jc w:val="both"/>
              <w:rPr>
                <w:rFonts w:ascii="Simplified Arabic" w:hAnsi="Simplified Arabic" w:cs="Simplified Arabic"/>
                <w:sz w:val="24"/>
                <w:szCs w:val="24"/>
                <w:rtl/>
                <w:lang w:bidi="ar-IQ"/>
              </w:rPr>
            </w:pPr>
            <w:r w:rsidRPr="008F7B30">
              <w:rPr>
                <w:rFonts w:ascii="Simplified Arabic" w:hAnsi="Simplified Arabic" w:cs="Simplified Arabic"/>
                <w:sz w:val="24"/>
                <w:szCs w:val="24"/>
                <w:rtl/>
                <w:lang w:bidi="ar-IQ"/>
              </w:rPr>
              <w:t>عنما ما تكون مدخلات الميزة التنافسية غامضة أكثر تعقد علاقاتها اجتماعيا وبذلك يصعب تقليدها</w:t>
            </w:r>
            <w:r w:rsidRPr="008F7B30">
              <w:rPr>
                <w:rFonts w:ascii="Simplified Arabic" w:hAnsi="Simplified Arabic" w:cs="Simplified Arabic"/>
                <w:sz w:val="24"/>
                <w:szCs w:val="24"/>
                <w:lang w:bidi="ar-IQ"/>
              </w:rPr>
              <w:t>.</w:t>
            </w:r>
          </w:p>
        </w:tc>
      </w:tr>
      <w:tr w:rsidR="00D76643" w:rsidRPr="008F7B30" w:rsidTr="00462328">
        <w:tc>
          <w:tcPr>
            <w:tcW w:w="3083" w:type="dxa"/>
            <w:shd w:val="clear" w:color="auto" w:fill="FBE4D5" w:themeFill="accent2" w:themeFillTint="33"/>
          </w:tcPr>
          <w:p w:rsidR="00D76643" w:rsidRPr="008F7B30" w:rsidRDefault="00D76643" w:rsidP="00D94F7D">
            <w:pPr>
              <w:bidi/>
              <w:spacing w:after="160" w:line="259" w:lineRule="auto"/>
              <w:jc w:val="both"/>
              <w:rPr>
                <w:rFonts w:ascii="Simplified Arabic" w:hAnsi="Simplified Arabic" w:cs="Simplified Arabic"/>
                <w:sz w:val="24"/>
                <w:szCs w:val="24"/>
                <w:lang w:bidi="ar-IQ"/>
              </w:rPr>
            </w:pPr>
            <w:r w:rsidRPr="008F7B30">
              <w:rPr>
                <w:rFonts w:ascii="Simplified Arabic" w:hAnsi="Simplified Arabic" w:cs="Simplified Arabic"/>
                <w:sz w:val="24"/>
                <w:szCs w:val="24"/>
                <w:rtl/>
                <w:lang w:bidi="ar-IQ"/>
              </w:rPr>
              <w:t>(فهد 2019، 55)</w:t>
            </w:r>
          </w:p>
        </w:tc>
        <w:tc>
          <w:tcPr>
            <w:tcW w:w="6645" w:type="dxa"/>
            <w:shd w:val="clear" w:color="auto" w:fill="FBE4D5" w:themeFill="accent2" w:themeFillTint="33"/>
          </w:tcPr>
          <w:p w:rsidR="00D76643" w:rsidRPr="008F7B30" w:rsidRDefault="00D76643" w:rsidP="00D94F7D">
            <w:pPr>
              <w:bidi/>
              <w:spacing w:after="160" w:line="259" w:lineRule="auto"/>
              <w:jc w:val="both"/>
              <w:rPr>
                <w:rFonts w:ascii="Simplified Arabic" w:hAnsi="Simplified Arabic" w:cs="Simplified Arabic"/>
                <w:sz w:val="24"/>
                <w:szCs w:val="24"/>
                <w:rtl/>
                <w:lang w:bidi="ar-IQ"/>
              </w:rPr>
            </w:pPr>
            <w:r w:rsidRPr="008F7B30">
              <w:rPr>
                <w:rFonts w:ascii="Simplified Arabic" w:hAnsi="Simplified Arabic" w:cs="Simplified Arabic"/>
                <w:sz w:val="24"/>
                <w:szCs w:val="24"/>
                <w:rtl/>
                <w:lang w:bidi="ar-IQ"/>
              </w:rPr>
              <w:t>أن مفهوم الميزة التنافية يشير الى التعاون الواسع في الوقت الحالي وبالرغم من الاهتمام الكبير في مفهوم الميزة التنافسية في مجال ادارة الأعمال لأزال هذا المفهوم بحاجة الى دراسه وفهم وتفصيل وتوضيح متواصل</w:t>
            </w:r>
            <w:r w:rsidRPr="008F7B30">
              <w:rPr>
                <w:rFonts w:ascii="Simplified Arabic" w:hAnsi="Simplified Arabic" w:cs="Simplified Arabic"/>
                <w:sz w:val="24"/>
                <w:szCs w:val="24"/>
                <w:lang w:bidi="ar-IQ"/>
              </w:rPr>
              <w:t>.</w:t>
            </w:r>
          </w:p>
        </w:tc>
      </w:tr>
      <w:tr w:rsidR="00D76643" w:rsidRPr="008F7B30" w:rsidTr="00462328">
        <w:tc>
          <w:tcPr>
            <w:tcW w:w="3083" w:type="dxa"/>
            <w:shd w:val="clear" w:color="auto" w:fill="FBE4D5" w:themeFill="accent2" w:themeFillTint="33"/>
          </w:tcPr>
          <w:p w:rsidR="00D76643" w:rsidRPr="008F7B30" w:rsidRDefault="00D76643" w:rsidP="00D94F7D">
            <w:pPr>
              <w:bidi/>
              <w:spacing w:after="160" w:line="259" w:lineRule="auto"/>
              <w:jc w:val="both"/>
              <w:rPr>
                <w:rFonts w:ascii="Simplified Arabic" w:hAnsi="Simplified Arabic" w:cs="Simplified Arabic"/>
                <w:sz w:val="24"/>
                <w:szCs w:val="24"/>
                <w:rtl/>
                <w:lang w:bidi="ar-IQ"/>
              </w:rPr>
            </w:pPr>
            <w:r w:rsidRPr="008F7B30">
              <w:rPr>
                <w:rFonts w:ascii="Simplified Arabic" w:hAnsi="Simplified Arabic" w:cs="Simplified Arabic"/>
                <w:sz w:val="24"/>
                <w:szCs w:val="24"/>
                <w:rtl/>
                <w:lang w:bidi="ar-IQ"/>
              </w:rPr>
              <w:t>(المجهري و الربيعي, ٢٠٢٠: 108)</w:t>
            </w:r>
          </w:p>
        </w:tc>
        <w:tc>
          <w:tcPr>
            <w:tcW w:w="6645" w:type="dxa"/>
            <w:shd w:val="clear" w:color="auto" w:fill="FBE4D5" w:themeFill="accent2" w:themeFillTint="33"/>
          </w:tcPr>
          <w:p w:rsidR="00D76643" w:rsidRPr="008F7B30" w:rsidRDefault="00D76643" w:rsidP="00D94F7D">
            <w:pPr>
              <w:bidi/>
              <w:spacing w:after="160" w:line="259" w:lineRule="auto"/>
              <w:jc w:val="both"/>
              <w:rPr>
                <w:rFonts w:ascii="Simplified Arabic" w:hAnsi="Simplified Arabic" w:cs="Simplified Arabic"/>
                <w:sz w:val="24"/>
                <w:szCs w:val="24"/>
                <w:rtl/>
                <w:lang w:bidi="ar-IQ"/>
              </w:rPr>
            </w:pPr>
            <w:r w:rsidRPr="008F7B30">
              <w:rPr>
                <w:rFonts w:ascii="Simplified Arabic" w:hAnsi="Simplified Arabic" w:cs="Simplified Arabic"/>
                <w:sz w:val="24"/>
                <w:szCs w:val="24"/>
                <w:rtl/>
                <w:lang w:bidi="ar-IQ"/>
              </w:rPr>
              <w:t xml:space="preserve">تراعيه الأدارة الاستراتيجية موضوعين وهمين : تحديد أفضل موقع وتقديم أفضل عمل بسوق المتنافسين. </w:t>
            </w:r>
          </w:p>
        </w:tc>
      </w:tr>
      <w:tr w:rsidR="00D76643" w:rsidRPr="008F7B30" w:rsidTr="00462328">
        <w:tc>
          <w:tcPr>
            <w:tcW w:w="3083" w:type="dxa"/>
            <w:shd w:val="clear" w:color="auto" w:fill="FBE4D5" w:themeFill="accent2" w:themeFillTint="33"/>
          </w:tcPr>
          <w:p w:rsidR="00D76643" w:rsidRPr="008F7B30" w:rsidRDefault="00D76643" w:rsidP="00D94F7D">
            <w:pPr>
              <w:bidi/>
              <w:spacing w:after="160" w:line="259" w:lineRule="auto"/>
              <w:jc w:val="both"/>
              <w:rPr>
                <w:rFonts w:ascii="Simplified Arabic" w:hAnsi="Simplified Arabic" w:cs="Simplified Arabic"/>
                <w:sz w:val="24"/>
                <w:szCs w:val="24"/>
                <w:rtl/>
                <w:lang w:bidi="ar-IQ"/>
              </w:rPr>
            </w:pPr>
            <w:r w:rsidRPr="008F7B30">
              <w:rPr>
                <w:rFonts w:ascii="Simplified Arabic" w:hAnsi="Simplified Arabic" w:cs="Simplified Arabic"/>
                <w:sz w:val="24"/>
                <w:szCs w:val="24"/>
                <w:lang w:bidi="ar-IQ"/>
              </w:rPr>
              <w:t>( Andrelli, etal,2023)</w:t>
            </w:r>
          </w:p>
        </w:tc>
        <w:tc>
          <w:tcPr>
            <w:tcW w:w="6645" w:type="dxa"/>
            <w:shd w:val="clear" w:color="auto" w:fill="FBE4D5" w:themeFill="accent2" w:themeFillTint="33"/>
          </w:tcPr>
          <w:p w:rsidR="00D76643" w:rsidRPr="008F7B30" w:rsidRDefault="00D76643" w:rsidP="00D94F7D">
            <w:pPr>
              <w:bidi/>
              <w:spacing w:after="160" w:line="259" w:lineRule="auto"/>
              <w:jc w:val="both"/>
              <w:rPr>
                <w:rFonts w:ascii="Simplified Arabic" w:hAnsi="Simplified Arabic" w:cs="Simplified Arabic"/>
                <w:sz w:val="24"/>
                <w:szCs w:val="24"/>
                <w:rtl/>
                <w:lang w:bidi="ar-IQ"/>
              </w:rPr>
            </w:pPr>
            <w:r w:rsidRPr="008F7B30">
              <w:rPr>
                <w:rFonts w:ascii="Simplified Arabic" w:hAnsi="Simplified Arabic" w:cs="Simplified Arabic"/>
                <w:sz w:val="24"/>
                <w:szCs w:val="24"/>
                <w:rtl/>
                <w:lang w:bidi="ar-IQ"/>
              </w:rPr>
              <w:t xml:space="preserve">أن الميزة التنافسية مجموعة من العوامل التي تعزز قدرة الشركة لتكون ناجحة أكثر من الشركات المنافسة حيث يكون هدفها تطوير عمله يصعب تقليده من جانب المشركات </w:t>
            </w:r>
            <w:r w:rsidRPr="008F7B30">
              <w:rPr>
                <w:rFonts w:ascii="Simplified Arabic" w:hAnsi="Simplified Arabic" w:cs="Simplified Arabic"/>
                <w:sz w:val="24"/>
                <w:szCs w:val="24"/>
                <w:rtl/>
                <w:lang w:bidi="ar-IQ"/>
              </w:rPr>
              <w:lastRenderedPageBreak/>
              <w:t>المناظرة في نفس الصناعة</w:t>
            </w:r>
          </w:p>
        </w:tc>
      </w:tr>
      <w:tr w:rsidR="00D76643" w:rsidRPr="008F7B30" w:rsidTr="00462328">
        <w:tc>
          <w:tcPr>
            <w:tcW w:w="3083" w:type="dxa"/>
            <w:shd w:val="clear" w:color="auto" w:fill="FBE4D5" w:themeFill="accent2" w:themeFillTint="33"/>
          </w:tcPr>
          <w:p w:rsidR="00D76643" w:rsidRPr="008F7B30" w:rsidRDefault="00D76643" w:rsidP="00D94F7D">
            <w:pPr>
              <w:bidi/>
              <w:spacing w:after="160" w:line="259" w:lineRule="auto"/>
              <w:jc w:val="both"/>
              <w:rPr>
                <w:rFonts w:ascii="Simplified Arabic" w:hAnsi="Simplified Arabic" w:cs="Simplified Arabic"/>
                <w:sz w:val="24"/>
                <w:szCs w:val="24"/>
                <w:lang w:bidi="ar-IQ"/>
              </w:rPr>
            </w:pPr>
            <w:r w:rsidRPr="008F7B30">
              <w:rPr>
                <w:rFonts w:ascii="Simplified Arabic" w:hAnsi="Simplified Arabic" w:cs="Simplified Arabic"/>
                <w:sz w:val="24"/>
                <w:szCs w:val="24"/>
                <w:lang w:bidi="ar-IQ"/>
              </w:rPr>
              <w:lastRenderedPageBreak/>
              <w:t>(Obeidat et al,2021)</w:t>
            </w:r>
          </w:p>
        </w:tc>
        <w:tc>
          <w:tcPr>
            <w:tcW w:w="6645" w:type="dxa"/>
            <w:shd w:val="clear" w:color="auto" w:fill="FBE4D5" w:themeFill="accent2" w:themeFillTint="33"/>
          </w:tcPr>
          <w:p w:rsidR="00D76643" w:rsidRPr="008F7B30" w:rsidRDefault="00D76643" w:rsidP="00D94F7D">
            <w:pPr>
              <w:bidi/>
              <w:spacing w:after="160" w:line="259" w:lineRule="auto"/>
              <w:jc w:val="both"/>
              <w:rPr>
                <w:rFonts w:ascii="Simplified Arabic" w:hAnsi="Simplified Arabic" w:cs="Simplified Arabic"/>
                <w:sz w:val="24"/>
                <w:szCs w:val="24"/>
                <w:rtl/>
                <w:lang w:bidi="ar-IQ"/>
              </w:rPr>
            </w:pPr>
            <w:r w:rsidRPr="008F7B30">
              <w:rPr>
                <w:rFonts w:ascii="Simplified Arabic" w:hAnsi="Simplified Arabic" w:cs="Simplified Arabic"/>
                <w:sz w:val="24"/>
                <w:szCs w:val="24"/>
                <w:rtl/>
                <w:lang w:bidi="ar-IQ"/>
              </w:rPr>
              <w:t>أن الميزة التنافية تساعد المنظمات في تجنب المخاطر التي تعترضها واستغلال الفرص في المجال الذي تعمل به وذلك يؤدي الى رفع مستوى المبيعات وبالتالي ترتفع الأيرادات وتنخفض التكاليف ويعكس بطريقة ايجابية على زبائن الشركة</w:t>
            </w:r>
            <w:r w:rsidRPr="008F7B30">
              <w:rPr>
                <w:rFonts w:ascii="Simplified Arabic" w:hAnsi="Simplified Arabic" w:cs="Simplified Arabic"/>
                <w:sz w:val="24"/>
                <w:szCs w:val="24"/>
                <w:lang w:bidi="ar-IQ"/>
              </w:rPr>
              <w:t>.</w:t>
            </w:r>
          </w:p>
        </w:tc>
      </w:tr>
      <w:tr w:rsidR="00D76643" w:rsidRPr="008F7B30" w:rsidTr="00462328">
        <w:tc>
          <w:tcPr>
            <w:tcW w:w="3083" w:type="dxa"/>
            <w:shd w:val="clear" w:color="auto" w:fill="FBE4D5" w:themeFill="accent2" w:themeFillTint="33"/>
          </w:tcPr>
          <w:p w:rsidR="00D76643" w:rsidRPr="008F7B30" w:rsidRDefault="00D76643" w:rsidP="00D94F7D">
            <w:pPr>
              <w:bidi/>
              <w:spacing w:after="160" w:line="259" w:lineRule="auto"/>
              <w:jc w:val="both"/>
              <w:rPr>
                <w:rFonts w:ascii="Simplified Arabic" w:hAnsi="Simplified Arabic" w:cs="Simplified Arabic"/>
                <w:sz w:val="24"/>
                <w:szCs w:val="24"/>
                <w:lang w:bidi="ar-IQ"/>
              </w:rPr>
            </w:pPr>
            <w:r w:rsidRPr="008F7B30">
              <w:rPr>
                <w:rFonts w:ascii="Simplified Arabic" w:hAnsi="Simplified Arabic" w:cs="Simplified Arabic"/>
                <w:sz w:val="24"/>
                <w:szCs w:val="24"/>
                <w:rtl/>
                <w:lang w:bidi="ar-IQ"/>
              </w:rPr>
              <w:t>(الاسدي محمد، 2021، 115)</w:t>
            </w:r>
          </w:p>
        </w:tc>
        <w:tc>
          <w:tcPr>
            <w:tcW w:w="6645" w:type="dxa"/>
            <w:shd w:val="clear" w:color="auto" w:fill="FBE4D5" w:themeFill="accent2" w:themeFillTint="33"/>
          </w:tcPr>
          <w:p w:rsidR="00D76643" w:rsidRPr="008F7B30" w:rsidRDefault="00D76643" w:rsidP="00D94F7D">
            <w:pPr>
              <w:bidi/>
              <w:spacing w:after="160" w:line="259" w:lineRule="auto"/>
              <w:jc w:val="both"/>
              <w:rPr>
                <w:rFonts w:ascii="Simplified Arabic" w:hAnsi="Simplified Arabic" w:cs="Simplified Arabic"/>
                <w:sz w:val="24"/>
                <w:szCs w:val="24"/>
                <w:rtl/>
                <w:lang w:bidi="ar-IQ"/>
              </w:rPr>
            </w:pPr>
            <w:r w:rsidRPr="008F7B30">
              <w:rPr>
                <w:rFonts w:ascii="Simplified Arabic" w:hAnsi="Simplified Arabic" w:cs="Simplified Arabic"/>
                <w:sz w:val="24"/>
                <w:szCs w:val="24"/>
                <w:rtl/>
                <w:lang w:bidi="ar-IQ"/>
              </w:rPr>
              <w:t>امكانية شركة ما على تقديم خدمات وسلع جديدة تفوق التي يقدمها المنافسون بحيث تمنحها ميزة تنافسية في السوق</w:t>
            </w:r>
          </w:p>
        </w:tc>
      </w:tr>
      <w:tr w:rsidR="00D76643" w:rsidRPr="008F7B30" w:rsidTr="00462328">
        <w:tc>
          <w:tcPr>
            <w:tcW w:w="3083" w:type="dxa"/>
            <w:shd w:val="clear" w:color="auto" w:fill="FBE4D5" w:themeFill="accent2" w:themeFillTint="33"/>
          </w:tcPr>
          <w:p w:rsidR="00D76643" w:rsidRPr="008F7B30" w:rsidRDefault="00D76643" w:rsidP="00D94F7D">
            <w:pPr>
              <w:bidi/>
              <w:spacing w:after="160" w:line="259" w:lineRule="auto"/>
              <w:jc w:val="both"/>
              <w:rPr>
                <w:rFonts w:ascii="Simplified Arabic" w:hAnsi="Simplified Arabic" w:cs="Simplified Arabic"/>
                <w:sz w:val="24"/>
                <w:szCs w:val="24"/>
                <w:rtl/>
                <w:lang w:bidi="ar-IQ"/>
              </w:rPr>
            </w:pPr>
            <w:r w:rsidRPr="008F7B30">
              <w:rPr>
                <w:rFonts w:ascii="Simplified Arabic" w:hAnsi="Simplified Arabic" w:cs="Simplified Arabic"/>
                <w:sz w:val="24"/>
                <w:szCs w:val="24"/>
                <w:rtl/>
                <w:lang w:bidi="ar-IQ"/>
              </w:rPr>
              <w:t>(</w:t>
            </w:r>
            <w:r w:rsidRPr="008F7B30">
              <w:rPr>
                <w:rFonts w:ascii="Simplified Arabic" w:hAnsi="Simplified Arabic" w:cs="Simplified Arabic"/>
                <w:sz w:val="24"/>
                <w:szCs w:val="24"/>
                <w:lang w:bidi="ar-IQ"/>
              </w:rPr>
              <w:t>kamal,2021</w:t>
            </w:r>
            <w:r w:rsidRPr="008F7B30">
              <w:rPr>
                <w:rFonts w:ascii="Simplified Arabic" w:hAnsi="Simplified Arabic" w:cs="Simplified Arabic"/>
                <w:sz w:val="24"/>
                <w:szCs w:val="24"/>
                <w:rtl/>
                <w:lang w:bidi="ar-IQ"/>
              </w:rPr>
              <w:t>)</w:t>
            </w:r>
          </w:p>
        </w:tc>
        <w:tc>
          <w:tcPr>
            <w:tcW w:w="6645" w:type="dxa"/>
            <w:shd w:val="clear" w:color="auto" w:fill="FBE4D5" w:themeFill="accent2" w:themeFillTint="33"/>
          </w:tcPr>
          <w:p w:rsidR="00D76643" w:rsidRPr="008F7B30" w:rsidRDefault="00D76643" w:rsidP="00D94F7D">
            <w:pPr>
              <w:bidi/>
              <w:spacing w:after="160" w:line="259" w:lineRule="auto"/>
              <w:jc w:val="both"/>
              <w:rPr>
                <w:rFonts w:ascii="Simplified Arabic" w:hAnsi="Simplified Arabic" w:cs="Simplified Arabic"/>
                <w:sz w:val="24"/>
                <w:szCs w:val="24"/>
                <w:rtl/>
                <w:lang w:bidi="ar-IQ"/>
              </w:rPr>
            </w:pPr>
            <w:r w:rsidRPr="008F7B30">
              <w:rPr>
                <w:rFonts w:ascii="Simplified Arabic" w:hAnsi="Simplified Arabic" w:cs="Simplified Arabic"/>
                <w:sz w:val="24"/>
                <w:szCs w:val="24"/>
                <w:rtl/>
                <w:lang w:bidi="ar-IQ"/>
              </w:rPr>
              <w:t xml:space="preserve">الميزة التنافسية هي روح عمل السركات في الاسواق المصرفية </w:t>
            </w:r>
          </w:p>
          <w:p w:rsidR="00D76643" w:rsidRPr="008F7B30" w:rsidRDefault="00D76643" w:rsidP="00D94F7D">
            <w:pPr>
              <w:bidi/>
              <w:spacing w:after="160" w:line="259" w:lineRule="auto"/>
              <w:jc w:val="both"/>
              <w:rPr>
                <w:rFonts w:ascii="Simplified Arabic" w:hAnsi="Simplified Arabic" w:cs="Simplified Arabic"/>
                <w:sz w:val="24"/>
                <w:szCs w:val="24"/>
                <w:rtl/>
                <w:lang w:bidi="ar-IQ"/>
              </w:rPr>
            </w:pPr>
          </w:p>
        </w:tc>
      </w:tr>
    </w:tbl>
    <w:p w:rsidR="00D76643" w:rsidRPr="00547769" w:rsidRDefault="00D76643" w:rsidP="00D76643">
      <w:pPr>
        <w:bidi/>
        <w:jc w:val="both"/>
        <w:rPr>
          <w:rFonts w:ascii="Simplified Arabic" w:hAnsi="Simplified Arabic" w:cs="Simplified Arabic"/>
          <w:sz w:val="28"/>
          <w:szCs w:val="28"/>
          <w:rtl/>
          <w:lang w:bidi="ar-IQ"/>
        </w:rPr>
      </w:pPr>
    </w:p>
    <w:p w:rsidR="00D76643" w:rsidRPr="00547769" w:rsidRDefault="00D76643" w:rsidP="00D76643">
      <w:pPr>
        <w:bidi/>
        <w:jc w:val="both"/>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 xml:space="preserve">ونلاحظ مما سبق ان ما تسعى له الشركات هو النجاح وتحقيق العوائد وذلك يحقق من خلال التميز بالانتاج بمعنى تقديم خدمات ومنتجات وافكار وابداعات جديدة وكل ذلك وكل ذلك عندما يتحقق تحصل على الميزة التنافسية التي تدخل في عالم المنافسة المستمرة حتى تحافظ عليها . </w:t>
      </w:r>
    </w:p>
    <w:p w:rsidR="00D76643" w:rsidRPr="00547769" w:rsidRDefault="00D76643" w:rsidP="00D76643">
      <w:pPr>
        <w:bidi/>
        <w:jc w:val="both"/>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اوجه التشابه بين اراء الباحثين حول مفهوم الميزة التنافسية :</w:t>
      </w:r>
    </w:p>
    <w:p w:rsidR="00D76643" w:rsidRPr="00547769" w:rsidRDefault="00D76643" w:rsidP="00D76643">
      <w:pPr>
        <w:numPr>
          <w:ilvl w:val="0"/>
          <w:numId w:val="10"/>
        </w:numPr>
        <w:bidi/>
        <w:jc w:val="both"/>
        <w:rPr>
          <w:rFonts w:ascii="Simplified Arabic" w:hAnsi="Simplified Arabic" w:cs="Simplified Arabic"/>
          <w:sz w:val="28"/>
          <w:szCs w:val="28"/>
          <w:lang w:bidi="ar-IQ"/>
        </w:rPr>
      </w:pPr>
      <w:r w:rsidRPr="00547769">
        <w:rPr>
          <w:rFonts w:ascii="Simplified Arabic" w:hAnsi="Simplified Arabic" w:cs="Simplified Arabic"/>
          <w:sz w:val="28"/>
          <w:szCs w:val="28"/>
          <w:rtl/>
          <w:lang w:bidi="ar-IQ"/>
        </w:rPr>
        <w:t xml:space="preserve">تطوير خدمة جديدة او سلعة جديدة او فكرة جديدة يصعب تقليدها وتعود بالمنفعة على المنظمة والمجتمع . </w:t>
      </w:r>
    </w:p>
    <w:p w:rsidR="00D76643" w:rsidRPr="00547769" w:rsidRDefault="00D76643" w:rsidP="00D76643">
      <w:pPr>
        <w:numPr>
          <w:ilvl w:val="0"/>
          <w:numId w:val="10"/>
        </w:numPr>
        <w:bidi/>
        <w:jc w:val="both"/>
        <w:rPr>
          <w:rFonts w:ascii="Simplified Arabic" w:hAnsi="Simplified Arabic" w:cs="Simplified Arabic"/>
          <w:sz w:val="28"/>
          <w:szCs w:val="28"/>
          <w:lang w:bidi="ar-IQ"/>
        </w:rPr>
      </w:pPr>
      <w:r w:rsidRPr="00547769">
        <w:rPr>
          <w:rFonts w:ascii="Simplified Arabic" w:hAnsi="Simplified Arabic" w:cs="Simplified Arabic"/>
          <w:sz w:val="28"/>
          <w:szCs w:val="28"/>
          <w:rtl/>
          <w:lang w:bidi="ar-IQ"/>
        </w:rPr>
        <w:t xml:space="preserve">استغلال الفرص المتاحة بطريقة صحيحة وفي الوقت المناسب . </w:t>
      </w:r>
    </w:p>
    <w:p w:rsidR="00D76643" w:rsidRPr="00547769" w:rsidRDefault="00D76643" w:rsidP="00D76643">
      <w:pPr>
        <w:numPr>
          <w:ilvl w:val="0"/>
          <w:numId w:val="10"/>
        </w:numPr>
        <w:bidi/>
        <w:jc w:val="both"/>
        <w:rPr>
          <w:rFonts w:ascii="Simplified Arabic" w:hAnsi="Simplified Arabic" w:cs="Simplified Arabic"/>
          <w:sz w:val="28"/>
          <w:szCs w:val="28"/>
          <w:lang w:bidi="ar-IQ"/>
        </w:rPr>
      </w:pPr>
      <w:r w:rsidRPr="00547769">
        <w:rPr>
          <w:rFonts w:ascii="Simplified Arabic" w:hAnsi="Simplified Arabic" w:cs="Simplified Arabic"/>
          <w:sz w:val="28"/>
          <w:szCs w:val="28"/>
          <w:rtl/>
          <w:lang w:bidi="ar-IQ"/>
        </w:rPr>
        <w:t xml:space="preserve">تحقيق النجاح للشركات والمنظمات ورفع مستوى المبيعات وبالتالي يرتفع مستوى الايرادات . </w:t>
      </w:r>
    </w:p>
    <w:p w:rsidR="00D76643" w:rsidRPr="00547769" w:rsidRDefault="00D76643" w:rsidP="00D76643">
      <w:pPr>
        <w:numPr>
          <w:ilvl w:val="0"/>
          <w:numId w:val="10"/>
        </w:numPr>
        <w:bidi/>
        <w:jc w:val="both"/>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ضمان استمرار عمل الشركة حاليا ومستقبلاً.</w:t>
      </w:r>
    </w:p>
    <w:p w:rsidR="00D76643" w:rsidRPr="00547769" w:rsidRDefault="00D76643" w:rsidP="00D76643">
      <w:pPr>
        <w:bidi/>
        <w:jc w:val="both"/>
        <w:rPr>
          <w:rFonts w:ascii="Simplified Arabic" w:hAnsi="Simplified Arabic" w:cs="Simplified Arabic"/>
          <w:b/>
          <w:bCs/>
          <w:sz w:val="28"/>
          <w:szCs w:val="28"/>
          <w:u w:val="single"/>
          <w:rtl/>
          <w:lang w:bidi="ar-IQ"/>
        </w:rPr>
      </w:pPr>
      <w:r w:rsidRPr="00547769">
        <w:rPr>
          <w:rFonts w:ascii="Simplified Arabic" w:hAnsi="Simplified Arabic" w:cs="Simplified Arabic"/>
          <w:b/>
          <w:bCs/>
          <w:sz w:val="28"/>
          <w:szCs w:val="28"/>
          <w:u w:val="single"/>
          <w:rtl/>
          <w:lang w:bidi="ar-IQ"/>
        </w:rPr>
        <w:t xml:space="preserve">ثانيا اهمية الميزة التنافسية </w:t>
      </w:r>
    </w:p>
    <w:p w:rsidR="00D76643" w:rsidRPr="00547769" w:rsidRDefault="00D76643" w:rsidP="00D76643">
      <w:pPr>
        <w:bidi/>
        <w:jc w:val="both"/>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وحسب ما اشار له (عبد الحميد أنس، 2018 )</w:t>
      </w:r>
    </w:p>
    <w:p w:rsidR="00D76643" w:rsidRPr="00547769" w:rsidRDefault="00D76643" w:rsidP="00D76643">
      <w:pPr>
        <w:numPr>
          <w:ilvl w:val="0"/>
          <w:numId w:val="7"/>
        </w:numPr>
        <w:bidi/>
        <w:jc w:val="both"/>
        <w:rPr>
          <w:rFonts w:ascii="Simplified Arabic" w:hAnsi="Simplified Arabic" w:cs="Simplified Arabic"/>
          <w:sz w:val="28"/>
          <w:szCs w:val="28"/>
          <w:lang w:bidi="ar-IQ"/>
        </w:rPr>
      </w:pPr>
      <w:r w:rsidRPr="00547769">
        <w:rPr>
          <w:rFonts w:ascii="Simplified Arabic" w:hAnsi="Simplified Arabic" w:cs="Simplified Arabic"/>
          <w:sz w:val="28"/>
          <w:szCs w:val="28"/>
          <w:rtl/>
          <w:lang w:bidi="ar-IQ"/>
        </w:rPr>
        <w:t xml:space="preserve">من خلال الميزة التنافسية يمكن تحديد الشركات او المنظمات المتفوقة عن غيرها من الشركات لان الشركات المتفوقة تبرز بخلق خدمات ومنتجات جديدة صعبة التتقليد </w:t>
      </w:r>
    </w:p>
    <w:p w:rsidR="00D76643" w:rsidRPr="00547769" w:rsidRDefault="00D76643" w:rsidP="00D76643">
      <w:pPr>
        <w:numPr>
          <w:ilvl w:val="0"/>
          <w:numId w:val="7"/>
        </w:numPr>
        <w:bidi/>
        <w:jc w:val="both"/>
        <w:rPr>
          <w:rFonts w:ascii="Simplified Arabic" w:hAnsi="Simplified Arabic" w:cs="Simplified Arabic"/>
          <w:sz w:val="28"/>
          <w:szCs w:val="28"/>
          <w:lang w:bidi="ar-IQ"/>
        </w:rPr>
      </w:pPr>
      <w:r w:rsidRPr="00547769">
        <w:rPr>
          <w:rFonts w:ascii="Simplified Arabic" w:hAnsi="Simplified Arabic" w:cs="Simplified Arabic"/>
          <w:sz w:val="28"/>
          <w:szCs w:val="28"/>
          <w:rtl/>
          <w:lang w:bidi="ar-IQ"/>
        </w:rPr>
        <w:lastRenderedPageBreak/>
        <w:t>تتمكن المنظمات من مجابهة التحديات المنظمة المخاصمة والتحديات السوقية .</w:t>
      </w:r>
    </w:p>
    <w:p w:rsidR="00D76643" w:rsidRPr="00547769" w:rsidRDefault="00D76643" w:rsidP="00D76643">
      <w:pPr>
        <w:numPr>
          <w:ilvl w:val="0"/>
          <w:numId w:val="7"/>
        </w:numPr>
        <w:bidi/>
        <w:jc w:val="both"/>
        <w:rPr>
          <w:rFonts w:ascii="Simplified Arabic" w:hAnsi="Simplified Arabic" w:cs="Simplified Arabic"/>
          <w:sz w:val="28"/>
          <w:szCs w:val="28"/>
          <w:lang w:bidi="ar-IQ"/>
        </w:rPr>
      </w:pPr>
      <w:r w:rsidRPr="00547769">
        <w:rPr>
          <w:rFonts w:ascii="Simplified Arabic" w:hAnsi="Simplified Arabic" w:cs="Simplified Arabic"/>
          <w:sz w:val="28"/>
          <w:szCs w:val="28"/>
          <w:rtl/>
          <w:lang w:bidi="ar-IQ"/>
        </w:rPr>
        <w:t xml:space="preserve">تعمل على بناء هيكل جديد للمنظمة في اذهان العملاء وتلبية حاجاتهم وتفير مستلزماتهم وضمان الولاء والاستمرار . </w:t>
      </w:r>
    </w:p>
    <w:p w:rsidR="00D76643" w:rsidRPr="00547769" w:rsidRDefault="00D76643" w:rsidP="00D76643">
      <w:pPr>
        <w:numPr>
          <w:ilvl w:val="0"/>
          <w:numId w:val="7"/>
        </w:numPr>
        <w:bidi/>
        <w:jc w:val="both"/>
        <w:rPr>
          <w:rFonts w:ascii="Simplified Arabic" w:hAnsi="Simplified Arabic" w:cs="Simplified Arabic"/>
          <w:sz w:val="28"/>
          <w:szCs w:val="28"/>
          <w:lang w:bidi="ar-IQ"/>
        </w:rPr>
      </w:pPr>
      <w:r w:rsidRPr="00547769">
        <w:rPr>
          <w:rFonts w:ascii="Simplified Arabic" w:hAnsi="Simplified Arabic" w:cs="Simplified Arabic"/>
          <w:sz w:val="28"/>
          <w:szCs w:val="28"/>
          <w:rtl/>
          <w:lang w:bidi="ar-IQ"/>
        </w:rPr>
        <w:t xml:space="preserve">تجعل المنظمة رائدة وتسيطر على حصة كبيرة من السوق مقارنة بالمنافسين لانها قدمت خدمات ومنتجات جيدة عن الاخرين . </w:t>
      </w:r>
    </w:p>
    <w:p w:rsidR="00D76643" w:rsidRPr="00547769" w:rsidRDefault="00D76643" w:rsidP="00D76643">
      <w:pPr>
        <w:numPr>
          <w:ilvl w:val="0"/>
          <w:numId w:val="7"/>
        </w:numPr>
        <w:bidi/>
        <w:jc w:val="both"/>
        <w:rPr>
          <w:rFonts w:ascii="Simplified Arabic" w:hAnsi="Simplified Arabic" w:cs="Simplified Arabic"/>
          <w:sz w:val="28"/>
          <w:szCs w:val="28"/>
          <w:lang w:bidi="ar-IQ"/>
        </w:rPr>
      </w:pPr>
      <w:r w:rsidRPr="00547769">
        <w:rPr>
          <w:rFonts w:ascii="Simplified Arabic" w:hAnsi="Simplified Arabic" w:cs="Simplified Arabic"/>
          <w:sz w:val="28"/>
          <w:szCs w:val="28"/>
          <w:rtl/>
          <w:lang w:bidi="ar-IQ"/>
        </w:rPr>
        <w:t xml:space="preserve">كذلك اشار (الموسوي، 2022: 48)وسيلة للمنظمة لتأسيس الخبرة التنافسية وامكانياتها على توفير مسلزمات الزبائن المستقبلين وذلك لمواجهة المنظمات المنافسة ومشاكل السوق </w:t>
      </w:r>
    </w:p>
    <w:p w:rsidR="00D76643" w:rsidRPr="00547769" w:rsidRDefault="00D76643" w:rsidP="00D76643">
      <w:pPr>
        <w:numPr>
          <w:ilvl w:val="0"/>
          <w:numId w:val="7"/>
        </w:numPr>
        <w:bidi/>
        <w:jc w:val="both"/>
        <w:rPr>
          <w:rFonts w:ascii="Simplified Arabic" w:hAnsi="Simplified Arabic" w:cs="Simplified Arabic"/>
          <w:sz w:val="28"/>
          <w:szCs w:val="28"/>
          <w:lang w:bidi="ar-IQ"/>
        </w:rPr>
      </w:pPr>
      <w:r w:rsidRPr="00547769">
        <w:rPr>
          <w:rFonts w:ascii="Simplified Arabic" w:hAnsi="Simplified Arabic" w:cs="Simplified Arabic"/>
          <w:sz w:val="28"/>
          <w:szCs w:val="28"/>
          <w:rtl/>
          <w:lang w:bidi="ar-IQ"/>
        </w:rPr>
        <w:t xml:space="preserve">ان انواع المنظمات المختلفة في انتاجها تستند على الميزة التنافسية لانها توفر استراتيجية تنافسية متقدمة . (كمونه واخرون، 2019: 115) </w:t>
      </w:r>
    </w:p>
    <w:p w:rsidR="00D76643" w:rsidRPr="00547769" w:rsidRDefault="00D76643" w:rsidP="00D76643">
      <w:pPr>
        <w:numPr>
          <w:ilvl w:val="0"/>
          <w:numId w:val="7"/>
        </w:numPr>
        <w:bidi/>
        <w:jc w:val="both"/>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 xml:space="preserve">تستسطيع الشركة ان تبقى متقدمة لمدة طويله اذا كانت ميزتها التنافسية مستمرة ومتقدمة ومتطورة وقوية (رحيم يحيى، 2022: 91) </w:t>
      </w:r>
    </w:p>
    <w:p w:rsidR="00D76643" w:rsidRPr="00547769" w:rsidRDefault="00D76643" w:rsidP="00D76643">
      <w:pPr>
        <w:bidi/>
        <w:jc w:val="both"/>
        <w:rPr>
          <w:rFonts w:ascii="Simplified Arabic" w:hAnsi="Simplified Arabic" w:cs="Simplified Arabic"/>
          <w:b/>
          <w:bCs/>
          <w:sz w:val="28"/>
          <w:szCs w:val="28"/>
          <w:u w:val="single"/>
          <w:rtl/>
          <w:lang w:bidi="ar-IQ"/>
        </w:rPr>
      </w:pPr>
      <w:r w:rsidRPr="00547769">
        <w:rPr>
          <w:rFonts w:ascii="Simplified Arabic" w:hAnsi="Simplified Arabic" w:cs="Simplified Arabic"/>
          <w:b/>
          <w:bCs/>
          <w:sz w:val="28"/>
          <w:szCs w:val="28"/>
          <w:u w:val="single"/>
          <w:rtl/>
          <w:lang w:bidi="ar-IQ"/>
        </w:rPr>
        <w:t xml:space="preserve">ثالثا: خصائص الميزة التنافسية </w:t>
      </w:r>
    </w:p>
    <w:p w:rsidR="00D76643" w:rsidRPr="00547769" w:rsidRDefault="00D76643" w:rsidP="00D76643">
      <w:pPr>
        <w:numPr>
          <w:ilvl w:val="0"/>
          <w:numId w:val="8"/>
        </w:numPr>
        <w:bidi/>
        <w:jc w:val="both"/>
        <w:rPr>
          <w:rFonts w:ascii="Simplified Arabic" w:hAnsi="Simplified Arabic" w:cs="Simplified Arabic"/>
          <w:sz w:val="28"/>
          <w:szCs w:val="28"/>
          <w:lang w:bidi="ar-IQ"/>
        </w:rPr>
      </w:pPr>
      <w:r w:rsidRPr="00547769">
        <w:rPr>
          <w:rFonts w:ascii="Simplified Arabic" w:hAnsi="Simplified Arabic" w:cs="Simplified Arabic"/>
          <w:sz w:val="28"/>
          <w:szCs w:val="28"/>
          <w:rtl/>
          <w:lang w:bidi="ar-IQ"/>
        </w:rPr>
        <w:t xml:space="preserve">باعث للمعلومات المهمة التني تساهم في توفير تقنيات متقدمة جديدة التصنيع وخاصة تلك التي تقلل استعمال الموارد الاولية (لطيف عبد، 2019: 525) </w:t>
      </w:r>
    </w:p>
    <w:p w:rsidR="00D76643" w:rsidRPr="00547769" w:rsidRDefault="00D76643" w:rsidP="00D76643">
      <w:pPr>
        <w:numPr>
          <w:ilvl w:val="0"/>
          <w:numId w:val="8"/>
        </w:numPr>
        <w:bidi/>
        <w:jc w:val="both"/>
        <w:rPr>
          <w:rFonts w:ascii="Simplified Arabic" w:hAnsi="Simplified Arabic" w:cs="Simplified Arabic"/>
          <w:sz w:val="28"/>
          <w:szCs w:val="28"/>
          <w:lang w:bidi="ar-IQ"/>
        </w:rPr>
      </w:pPr>
      <w:r w:rsidRPr="00547769">
        <w:rPr>
          <w:rFonts w:ascii="Simplified Arabic" w:hAnsi="Simplified Arabic" w:cs="Simplified Arabic"/>
          <w:sz w:val="28"/>
          <w:szCs w:val="28"/>
          <w:rtl/>
          <w:lang w:bidi="ar-IQ"/>
        </w:rPr>
        <w:t xml:space="preserve">احراز افضل انسجام بين الافق البيئي موارد المنظمة في المدى البعيد (محمد، 2017: 185) </w:t>
      </w:r>
    </w:p>
    <w:p w:rsidR="00D76643" w:rsidRPr="00547769" w:rsidRDefault="00D76643" w:rsidP="00D76643">
      <w:pPr>
        <w:numPr>
          <w:ilvl w:val="0"/>
          <w:numId w:val="8"/>
        </w:numPr>
        <w:bidi/>
        <w:jc w:val="both"/>
        <w:rPr>
          <w:rFonts w:ascii="Simplified Arabic" w:hAnsi="Simplified Arabic" w:cs="Simplified Arabic"/>
          <w:sz w:val="28"/>
          <w:szCs w:val="28"/>
          <w:lang w:bidi="ar-IQ"/>
        </w:rPr>
      </w:pPr>
      <w:r w:rsidRPr="00547769">
        <w:rPr>
          <w:rFonts w:ascii="Simplified Arabic" w:hAnsi="Simplified Arabic" w:cs="Simplified Arabic"/>
          <w:sz w:val="28"/>
          <w:szCs w:val="28"/>
          <w:rtl/>
          <w:lang w:bidi="ar-IQ"/>
        </w:rPr>
        <w:t xml:space="preserve">تستعمل الشركات الميزة التنافسية بصورة تتناسب مع الاهداف والنتيجة التي تسعى لاحرازها على المدى البعيد والقريب (جعفر ، علي ، 2016: 400) </w:t>
      </w:r>
    </w:p>
    <w:p w:rsidR="00D76643" w:rsidRPr="00547769" w:rsidRDefault="00D76643" w:rsidP="00D76643">
      <w:pPr>
        <w:numPr>
          <w:ilvl w:val="0"/>
          <w:numId w:val="8"/>
        </w:numPr>
        <w:bidi/>
        <w:jc w:val="both"/>
        <w:rPr>
          <w:rFonts w:ascii="Simplified Arabic" w:hAnsi="Simplified Arabic" w:cs="Simplified Arabic"/>
          <w:sz w:val="28"/>
          <w:szCs w:val="28"/>
          <w:lang w:bidi="ar-IQ"/>
        </w:rPr>
      </w:pPr>
      <w:r w:rsidRPr="00547769">
        <w:rPr>
          <w:rFonts w:ascii="Simplified Arabic" w:hAnsi="Simplified Arabic" w:cs="Simplified Arabic"/>
          <w:sz w:val="28"/>
          <w:szCs w:val="28"/>
          <w:rtl/>
          <w:lang w:bidi="ar-IQ"/>
        </w:rPr>
        <w:t xml:space="preserve">ان الميزة اتنافسية لها اثر على قرار قيام المستهلك بانشطة تجارية مع الشركة وكذلك تؤثر على استيعاب الزبون لهذه الميزة (غادر ومحمد ، 2022، 370) </w:t>
      </w:r>
    </w:p>
    <w:p w:rsidR="00D76643" w:rsidRPr="00547769" w:rsidRDefault="00D76643" w:rsidP="00D76643">
      <w:pPr>
        <w:bidi/>
        <w:jc w:val="both"/>
        <w:rPr>
          <w:rFonts w:ascii="Simplified Arabic" w:hAnsi="Simplified Arabic" w:cs="Simplified Arabic"/>
          <w:b/>
          <w:bCs/>
          <w:sz w:val="28"/>
          <w:szCs w:val="28"/>
          <w:u w:val="single"/>
          <w:rtl/>
          <w:lang w:bidi="ar-IQ"/>
        </w:rPr>
      </w:pPr>
      <w:r w:rsidRPr="00547769">
        <w:rPr>
          <w:rFonts w:ascii="Simplified Arabic" w:hAnsi="Simplified Arabic" w:cs="Simplified Arabic"/>
          <w:b/>
          <w:bCs/>
          <w:sz w:val="28"/>
          <w:szCs w:val="28"/>
          <w:u w:val="single"/>
          <w:rtl/>
          <w:lang w:bidi="ar-IQ"/>
        </w:rPr>
        <w:t xml:space="preserve">رابعا اهداف الميزة التنافسية </w:t>
      </w:r>
    </w:p>
    <w:p w:rsidR="00D76643" w:rsidRPr="00547769" w:rsidRDefault="00D76643" w:rsidP="00D76643">
      <w:pPr>
        <w:bidi/>
        <w:jc w:val="both"/>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 xml:space="preserve">يمكن تجسيد اهداف الميزة التنافسية بما يلي : (هناء ، 2019: 55) </w:t>
      </w:r>
    </w:p>
    <w:p w:rsidR="00D76643" w:rsidRPr="00547769" w:rsidRDefault="00D76643" w:rsidP="00D76643">
      <w:pPr>
        <w:numPr>
          <w:ilvl w:val="0"/>
          <w:numId w:val="9"/>
        </w:numPr>
        <w:bidi/>
        <w:jc w:val="both"/>
        <w:rPr>
          <w:rFonts w:ascii="Simplified Arabic" w:hAnsi="Simplified Arabic" w:cs="Simplified Arabic"/>
          <w:sz w:val="28"/>
          <w:szCs w:val="28"/>
          <w:lang w:bidi="ar-IQ"/>
        </w:rPr>
      </w:pPr>
      <w:r w:rsidRPr="00547769">
        <w:rPr>
          <w:rFonts w:ascii="Simplified Arabic" w:hAnsi="Simplified Arabic" w:cs="Simplified Arabic"/>
          <w:sz w:val="28"/>
          <w:szCs w:val="28"/>
          <w:rtl/>
          <w:lang w:bidi="ar-IQ"/>
        </w:rPr>
        <w:lastRenderedPageBreak/>
        <w:t xml:space="preserve">انشاء تطلع مستقبلي حديث لاهداف المنظمة التي تسعى لتحقيقها واستغلال الفرص التي ترغب بها . </w:t>
      </w:r>
    </w:p>
    <w:p w:rsidR="00D76643" w:rsidRPr="00547769" w:rsidRDefault="00D76643" w:rsidP="00D76643">
      <w:pPr>
        <w:numPr>
          <w:ilvl w:val="0"/>
          <w:numId w:val="9"/>
        </w:numPr>
        <w:bidi/>
        <w:jc w:val="both"/>
        <w:rPr>
          <w:rFonts w:ascii="Simplified Arabic" w:hAnsi="Simplified Arabic" w:cs="Simplified Arabic"/>
          <w:sz w:val="28"/>
          <w:szCs w:val="28"/>
          <w:lang w:bidi="ar-IQ"/>
        </w:rPr>
      </w:pPr>
      <w:r w:rsidRPr="00547769">
        <w:rPr>
          <w:rFonts w:ascii="Simplified Arabic" w:hAnsi="Simplified Arabic" w:cs="Simplified Arabic"/>
          <w:sz w:val="28"/>
          <w:szCs w:val="28"/>
          <w:rtl/>
          <w:lang w:bidi="ar-IQ"/>
        </w:rPr>
        <w:t xml:space="preserve">التعامل مع طريق وسوق تنافسي حديث وعملاء جدد ونوع جديد من السلع والخدمات . </w:t>
      </w:r>
    </w:p>
    <w:p w:rsidR="00D76643" w:rsidRPr="00547769" w:rsidRDefault="00D76643" w:rsidP="00D76643">
      <w:pPr>
        <w:numPr>
          <w:ilvl w:val="0"/>
          <w:numId w:val="9"/>
        </w:numPr>
        <w:bidi/>
        <w:jc w:val="both"/>
        <w:rPr>
          <w:rFonts w:ascii="Simplified Arabic" w:hAnsi="Simplified Arabic" w:cs="Simplified Arabic"/>
          <w:sz w:val="28"/>
          <w:szCs w:val="28"/>
          <w:lang w:bidi="ar-IQ"/>
        </w:rPr>
      </w:pPr>
      <w:r w:rsidRPr="00547769">
        <w:rPr>
          <w:rFonts w:ascii="Simplified Arabic" w:hAnsi="Simplified Arabic" w:cs="Simplified Arabic"/>
          <w:sz w:val="28"/>
          <w:szCs w:val="28"/>
          <w:rtl/>
          <w:lang w:bidi="ar-IQ"/>
        </w:rPr>
        <w:t xml:space="preserve">تعرف الشركات التي تتميز بنوعية جديدة منفردة ومن الصعب تقليدها </w:t>
      </w:r>
    </w:p>
    <w:p w:rsidR="00D76643" w:rsidRPr="00547769" w:rsidRDefault="00D76643" w:rsidP="00D76643">
      <w:pPr>
        <w:numPr>
          <w:ilvl w:val="0"/>
          <w:numId w:val="9"/>
        </w:numPr>
        <w:bidi/>
        <w:jc w:val="both"/>
        <w:rPr>
          <w:rFonts w:ascii="Simplified Arabic" w:hAnsi="Simplified Arabic" w:cs="Simplified Arabic"/>
          <w:sz w:val="28"/>
          <w:szCs w:val="28"/>
          <w:lang w:bidi="ar-IQ"/>
        </w:rPr>
      </w:pPr>
      <w:r w:rsidRPr="00547769">
        <w:rPr>
          <w:rFonts w:ascii="Simplified Arabic" w:hAnsi="Simplified Arabic" w:cs="Simplified Arabic"/>
          <w:sz w:val="28"/>
          <w:szCs w:val="28"/>
          <w:rtl/>
          <w:lang w:bidi="ar-IQ"/>
        </w:rPr>
        <w:t xml:space="preserve">امكانية الشركة بكسب زبائنها واقناعهم بمميزات خدماتها ومنتجاتها وما يميزها عن المنافسين </w:t>
      </w:r>
    </w:p>
    <w:p w:rsidR="00D76643" w:rsidRPr="00547769" w:rsidRDefault="00D76643" w:rsidP="00D76643">
      <w:pPr>
        <w:numPr>
          <w:ilvl w:val="0"/>
          <w:numId w:val="9"/>
        </w:numPr>
        <w:bidi/>
        <w:jc w:val="both"/>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 xml:space="preserve">ان الهدف الرئيسي من الميزة التنافسية تعظيم قدرة الاقتصاد حتى يتمكن من التعامل مع مستجدات العالم بكفاءة عن طريق تكون اقتصاد منافس يمتلك مؤهلات عالية التطور (الغاني، 2022: 93) </w:t>
      </w:r>
    </w:p>
    <w:p w:rsidR="00D76643" w:rsidRPr="00547769" w:rsidRDefault="00D76643" w:rsidP="00D76643">
      <w:pPr>
        <w:bidi/>
        <w:jc w:val="both"/>
        <w:rPr>
          <w:rFonts w:ascii="Simplified Arabic" w:hAnsi="Simplified Arabic" w:cs="Simplified Arabic"/>
          <w:b/>
          <w:bCs/>
          <w:sz w:val="28"/>
          <w:szCs w:val="28"/>
          <w:u w:val="single"/>
          <w:rtl/>
          <w:lang w:bidi="ar-IQ"/>
        </w:rPr>
      </w:pPr>
      <w:r w:rsidRPr="00547769">
        <w:rPr>
          <w:rFonts w:ascii="Simplified Arabic" w:hAnsi="Simplified Arabic" w:cs="Simplified Arabic"/>
          <w:b/>
          <w:bCs/>
          <w:sz w:val="28"/>
          <w:szCs w:val="28"/>
          <w:u w:val="single"/>
          <w:rtl/>
          <w:lang w:bidi="ar-IQ"/>
        </w:rPr>
        <w:t xml:space="preserve">خامساً: الاستراتيجات التنافسية لبورتر </w:t>
      </w:r>
    </w:p>
    <w:p w:rsidR="00D76643" w:rsidRPr="00547769" w:rsidRDefault="00D76643" w:rsidP="00D76643">
      <w:pPr>
        <w:bidi/>
        <w:jc w:val="both"/>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رأي بورتي هناك ثلاث استرتيجيات لاحراز انجاز انفع (</w:t>
      </w:r>
      <w:r w:rsidRPr="00547769">
        <w:rPr>
          <w:rFonts w:ascii="Simplified Arabic" w:hAnsi="Simplified Arabic" w:cs="Simplified Arabic"/>
          <w:sz w:val="28"/>
          <w:szCs w:val="28"/>
          <w:lang w:bidi="ar-IQ"/>
        </w:rPr>
        <w:t>Ditkaew,2023: 5</w:t>
      </w:r>
      <w:r w:rsidRPr="00547769">
        <w:rPr>
          <w:rFonts w:ascii="Simplified Arabic" w:hAnsi="Simplified Arabic" w:cs="Simplified Arabic"/>
          <w:sz w:val="28"/>
          <w:szCs w:val="28"/>
          <w:rtl/>
          <w:lang w:bidi="ar-IQ"/>
        </w:rPr>
        <w:t xml:space="preserve">) </w:t>
      </w:r>
    </w:p>
    <w:p w:rsidR="00D76643" w:rsidRPr="00547769" w:rsidRDefault="00D76643" w:rsidP="00D76643">
      <w:pPr>
        <w:bidi/>
        <w:jc w:val="both"/>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 xml:space="preserve">اولا استراتيجية القيادة في التكلفة تركز هذه الاستراتيجية على مقارنة تكاليف صناعتها مع تكاليف منافسيها حيث تسعى الى خفض تكاليف منتجاتها ورفع مستوى الجودة </w:t>
      </w:r>
    </w:p>
    <w:p w:rsidR="00D76643" w:rsidRPr="00547769" w:rsidRDefault="00D76643" w:rsidP="00D76643">
      <w:pPr>
        <w:bidi/>
        <w:jc w:val="both"/>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 xml:space="preserve">ثانيا : استراتيجية التمايز : تركز هذه الاستراتيجية الى التميز في منتجاتها عن منتجات منافسيها بحيث تقدم منتجات فريدة ترغب الزبائن بشرائها حتى لو كان سعرها مرتفع عن المعتاد حيث من الممكن التميز بمواصفات معينة مثل تصميم المنتج وجودته وشكل العلاقة ولكنها تحتاج الى تكاليف اضافية للتطوير والبحث . </w:t>
      </w:r>
    </w:p>
    <w:p w:rsidR="00D76643" w:rsidRPr="00547769" w:rsidRDefault="00D76643" w:rsidP="00D76643">
      <w:pPr>
        <w:bidi/>
        <w:jc w:val="both"/>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والمنظمة تحرص على ان تكون قريبة من متوسط تكاليف الصناعة (</w:t>
      </w:r>
      <w:r w:rsidRPr="00547769">
        <w:rPr>
          <w:rFonts w:ascii="Simplified Arabic" w:hAnsi="Simplified Arabic" w:cs="Simplified Arabic"/>
          <w:sz w:val="28"/>
          <w:szCs w:val="28"/>
          <w:lang w:bidi="ar-IQ"/>
        </w:rPr>
        <w:t>Tariq, er,2023: 203</w:t>
      </w:r>
      <w:r w:rsidRPr="00547769">
        <w:rPr>
          <w:rFonts w:ascii="Simplified Arabic" w:hAnsi="Simplified Arabic" w:cs="Simplified Arabic"/>
          <w:sz w:val="28"/>
          <w:szCs w:val="28"/>
          <w:rtl/>
          <w:lang w:bidi="ar-IQ"/>
        </w:rPr>
        <w:t xml:space="preserve">) </w:t>
      </w:r>
    </w:p>
    <w:p w:rsidR="00D76643" w:rsidRPr="00547769" w:rsidRDefault="00D76643" w:rsidP="00D76643">
      <w:pPr>
        <w:bidi/>
        <w:jc w:val="both"/>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 xml:space="preserve">ثالثا: استراتيجية التركيز تركز هذه الاستراتيجية على مجموعة معينة من الزبائن او جزء معين من السوق لتميزة من حيث الجودة والسعر والخدمات المقدمة . </w:t>
      </w:r>
    </w:p>
    <w:p w:rsidR="00D76643" w:rsidRPr="00547769" w:rsidRDefault="00D76643" w:rsidP="00D76643">
      <w:pPr>
        <w:bidi/>
        <w:jc w:val="both"/>
        <w:rPr>
          <w:rFonts w:ascii="Simplified Arabic" w:hAnsi="Simplified Arabic" w:cs="Simplified Arabic"/>
          <w:b/>
          <w:bCs/>
          <w:sz w:val="28"/>
          <w:szCs w:val="28"/>
          <w:u w:val="single"/>
          <w:rtl/>
          <w:lang w:bidi="ar-IQ"/>
        </w:rPr>
      </w:pPr>
      <w:r w:rsidRPr="00547769">
        <w:rPr>
          <w:rFonts w:ascii="Simplified Arabic" w:hAnsi="Simplified Arabic" w:cs="Simplified Arabic"/>
          <w:b/>
          <w:bCs/>
          <w:sz w:val="28"/>
          <w:szCs w:val="28"/>
          <w:u w:val="single"/>
          <w:rtl/>
          <w:lang w:bidi="ar-IQ"/>
        </w:rPr>
        <w:t>سادساً أبعاد الميزة التناف</w:t>
      </w:r>
      <w:r>
        <w:rPr>
          <w:rFonts w:ascii="Simplified Arabic" w:hAnsi="Simplified Arabic" w:cs="Simplified Arabic" w:hint="cs"/>
          <w:b/>
          <w:bCs/>
          <w:sz w:val="28"/>
          <w:szCs w:val="28"/>
          <w:u w:val="single"/>
          <w:rtl/>
          <w:lang w:bidi="ar-IQ"/>
        </w:rPr>
        <w:t>س</w:t>
      </w:r>
      <w:r w:rsidRPr="00547769">
        <w:rPr>
          <w:rFonts w:ascii="Simplified Arabic" w:hAnsi="Simplified Arabic" w:cs="Simplified Arabic"/>
          <w:b/>
          <w:bCs/>
          <w:sz w:val="28"/>
          <w:szCs w:val="28"/>
          <w:u w:val="single"/>
          <w:rtl/>
          <w:lang w:bidi="ar-IQ"/>
        </w:rPr>
        <w:t>ية</w:t>
      </w:r>
    </w:p>
    <w:p w:rsidR="00D76643" w:rsidRPr="00547769" w:rsidRDefault="00D76643" w:rsidP="00D76643">
      <w:pPr>
        <w:bidi/>
        <w:jc w:val="both"/>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هنالك مجموعة من الخصائص التي تركز المنظمة عليها عند اكمال منتجاتها وتقديمها للزبائن لأشباع طلب السوق بهدف التقدم على المنافسين، والمنظمة تعزز حصتها السوقية وتوسعها بحثت عن خصائص لها جودة عالية وتكاليف قليلة فعرفت أبعاد الوقت فأصبحت المنظمة تعمل على</w:t>
      </w:r>
    </w:p>
    <w:p w:rsidR="00D76643" w:rsidRPr="00547769" w:rsidRDefault="00D76643" w:rsidP="00D76643">
      <w:pPr>
        <w:bidi/>
        <w:jc w:val="both"/>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lastRenderedPageBreak/>
        <w:t>المرونة ولأ لتزام بتسليم في الوقت المطلوب وبذالك أصبحت المنظمة تستطيع أن بأكثر من بعد</w:t>
      </w:r>
      <w:r w:rsidRPr="00547769">
        <w:rPr>
          <w:rFonts w:ascii="Simplified Arabic" w:hAnsi="Simplified Arabic" w:cs="Simplified Arabic"/>
          <w:sz w:val="28"/>
          <w:szCs w:val="28"/>
          <w:lang w:bidi="ar-IQ"/>
        </w:rPr>
        <w:t xml:space="preserve"> .</w:t>
      </w:r>
    </w:p>
    <w:p w:rsidR="00D76643" w:rsidRPr="00547769" w:rsidRDefault="00D76643" w:rsidP="00D76643">
      <w:pPr>
        <w:bidi/>
        <w:jc w:val="both"/>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ولكن هنالك مجموعة فى الأبعاد المهمة التي تستطيع من خلالها أن تدخل في منافسة وتتفوق وهي (التكاليف القليلة والجودة العالية والمرونة والأبداع والحصة السوقية, التسليم ) وقد وضح (خليل ٢٠١٨) أبعاد الميزة التنافسية</w:t>
      </w:r>
    </w:p>
    <w:p w:rsidR="00D76643" w:rsidRPr="00547769" w:rsidRDefault="00D76643" w:rsidP="00D76643">
      <w:pPr>
        <w:bidi/>
        <w:jc w:val="both"/>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 xml:space="preserve">و كما مذكور </w:t>
      </w:r>
      <w:r w:rsidRPr="00547769">
        <w:rPr>
          <w:rFonts w:ascii="Simplified Arabic" w:hAnsi="Simplified Arabic" w:cs="Simplified Arabic"/>
          <w:sz w:val="28"/>
          <w:szCs w:val="28"/>
          <w:lang w:bidi="ar-IQ"/>
        </w:rPr>
        <w:t xml:space="preserve"> :</w:t>
      </w:r>
    </w:p>
    <w:p w:rsidR="00D76643" w:rsidRPr="00547769" w:rsidRDefault="00D76643" w:rsidP="00D76643">
      <w:pPr>
        <w:bidi/>
        <w:jc w:val="both"/>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الحصة السوقية : يمكن من خلالها تحديد أرباح الشركة المتحققة وكلما كانت الحصة السوقية للشركة كبيرة تمكنت من أستمرار أعمالها وهي تدل على مقدار المبيعات للشركة في السوق</w:t>
      </w:r>
    </w:p>
    <w:p w:rsidR="00D76643" w:rsidRPr="00547769" w:rsidRDefault="00D76643" w:rsidP="00D76643">
      <w:pPr>
        <w:bidi/>
        <w:jc w:val="both"/>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الأبداع : يعد الأبداع من العوامل الرئيسية لبناء الميزة التنافسية في الشركات</w:t>
      </w:r>
    </w:p>
    <w:p w:rsidR="00D76643" w:rsidRPr="00547769" w:rsidRDefault="00D76643" w:rsidP="00D76643">
      <w:pPr>
        <w:bidi/>
        <w:jc w:val="both"/>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المرونة: تعني أمكانية المنظمة على التعامل مع البيئة الداخلية والبيئة الخارجية وتنويع خدماتها بحيث تلائم كل رغبات وحاجات الزبائن والعملاء</w:t>
      </w:r>
    </w:p>
    <w:p w:rsidR="00D76643" w:rsidRPr="00547769" w:rsidRDefault="00D76643" w:rsidP="00D76643">
      <w:pPr>
        <w:bidi/>
        <w:jc w:val="both"/>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التسليم كلما قلت المدة الزمنية في تسليم الخدمات للزبائن أولى ذالك الى تحقيق ميزة تنافسية للشركة</w:t>
      </w:r>
    </w:p>
    <w:p w:rsidR="00D76643" w:rsidRPr="00547769" w:rsidRDefault="00D76643" w:rsidP="00D76643">
      <w:pPr>
        <w:bidi/>
        <w:jc w:val="both"/>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التكلفة: كلما قلت تكلفة الخدمات التي تقدمها الشركة أو المنطقة دل ذلك على أستمرار عملها</w:t>
      </w:r>
    </w:p>
    <w:p w:rsidR="00D76643" w:rsidRDefault="00D76643" w:rsidP="001F3242">
      <w:pPr>
        <w:bidi/>
        <w:jc w:val="both"/>
        <w:rPr>
          <w:rFonts w:ascii="Simplified Arabic" w:hAnsi="Simplified Arabic" w:cs="Simplified Arabic"/>
          <w:sz w:val="28"/>
          <w:szCs w:val="28"/>
          <w:rtl/>
          <w:lang w:bidi="ar-IQ"/>
        </w:rPr>
      </w:pPr>
      <w:r w:rsidRPr="00547769">
        <w:rPr>
          <w:rFonts w:ascii="Simplified Arabic" w:hAnsi="Simplified Arabic" w:cs="Simplified Arabic"/>
          <w:sz w:val="28"/>
          <w:szCs w:val="28"/>
          <w:rtl/>
          <w:lang w:bidi="ar-IQ"/>
        </w:rPr>
        <w:t>الجودة: كل ما يبذله العاملين في الشركة حتى توفر متطلبات الزبائن وتحقيق التمييز</w:t>
      </w:r>
    </w:p>
    <w:p w:rsidR="001F3242" w:rsidRDefault="001F3242" w:rsidP="001F3242">
      <w:pPr>
        <w:bidi/>
        <w:jc w:val="both"/>
        <w:rPr>
          <w:rFonts w:ascii="Simplified Arabic" w:hAnsi="Simplified Arabic" w:cs="Simplified Arabic"/>
          <w:sz w:val="28"/>
          <w:szCs w:val="28"/>
          <w:rtl/>
          <w:lang w:bidi="ar-IQ"/>
        </w:rPr>
      </w:pPr>
    </w:p>
    <w:p w:rsidR="001F3242" w:rsidRDefault="001F3242" w:rsidP="001F3242">
      <w:pPr>
        <w:bidi/>
        <w:jc w:val="both"/>
        <w:rPr>
          <w:rFonts w:ascii="Simplified Arabic" w:hAnsi="Simplified Arabic" w:cs="Simplified Arabic"/>
          <w:sz w:val="28"/>
          <w:szCs w:val="28"/>
          <w:rtl/>
          <w:lang w:bidi="ar-IQ"/>
        </w:rPr>
      </w:pPr>
    </w:p>
    <w:p w:rsidR="001F3242" w:rsidRDefault="001F3242" w:rsidP="001F3242">
      <w:pPr>
        <w:bidi/>
        <w:jc w:val="both"/>
        <w:rPr>
          <w:rFonts w:ascii="Simplified Arabic" w:hAnsi="Simplified Arabic" w:cs="Simplified Arabic"/>
          <w:sz w:val="28"/>
          <w:szCs w:val="28"/>
          <w:rtl/>
          <w:lang w:bidi="ar-IQ"/>
        </w:rPr>
      </w:pPr>
    </w:p>
    <w:p w:rsidR="001F3242" w:rsidRDefault="001F3242" w:rsidP="001F3242">
      <w:pPr>
        <w:bidi/>
        <w:jc w:val="both"/>
        <w:rPr>
          <w:rFonts w:ascii="Simplified Arabic" w:hAnsi="Simplified Arabic" w:cs="Simplified Arabic"/>
          <w:sz w:val="28"/>
          <w:szCs w:val="28"/>
          <w:rtl/>
          <w:lang w:bidi="ar-IQ"/>
        </w:rPr>
      </w:pPr>
    </w:p>
    <w:p w:rsidR="001F3242" w:rsidRDefault="001F3242" w:rsidP="001F3242">
      <w:pPr>
        <w:bidi/>
        <w:jc w:val="both"/>
        <w:rPr>
          <w:rFonts w:ascii="Simplified Arabic" w:hAnsi="Simplified Arabic" w:cs="Simplified Arabic"/>
          <w:sz w:val="28"/>
          <w:szCs w:val="28"/>
          <w:rtl/>
          <w:lang w:bidi="ar-IQ"/>
        </w:rPr>
      </w:pPr>
    </w:p>
    <w:p w:rsidR="001F3242" w:rsidRDefault="001F3242" w:rsidP="001F3242">
      <w:pPr>
        <w:bidi/>
        <w:jc w:val="both"/>
        <w:rPr>
          <w:rFonts w:ascii="Simplified Arabic" w:hAnsi="Simplified Arabic" w:cs="Simplified Arabic"/>
          <w:sz w:val="28"/>
          <w:szCs w:val="28"/>
          <w:rtl/>
          <w:lang w:bidi="ar-IQ"/>
        </w:rPr>
      </w:pPr>
    </w:p>
    <w:p w:rsidR="007E7DD1" w:rsidRDefault="007E7DD1" w:rsidP="007E7DD1">
      <w:pPr>
        <w:bidi/>
        <w:jc w:val="both"/>
        <w:rPr>
          <w:rFonts w:ascii="Simplified Arabic" w:hAnsi="Simplified Arabic" w:cs="Simplified Arabic"/>
          <w:sz w:val="28"/>
          <w:szCs w:val="28"/>
          <w:rtl/>
          <w:lang w:bidi="ar-IQ"/>
        </w:rPr>
      </w:pPr>
    </w:p>
    <w:p w:rsidR="00D76643" w:rsidRPr="001A001E" w:rsidRDefault="00D76643" w:rsidP="00D76643">
      <w:pPr>
        <w:bidi/>
        <w:jc w:val="center"/>
        <w:rPr>
          <w:rFonts w:ascii="Simplified Arabic" w:hAnsi="Simplified Arabic" w:cs="Simplified Arabic"/>
          <w:b/>
          <w:bCs/>
          <w:sz w:val="32"/>
          <w:szCs w:val="32"/>
          <w:rtl/>
          <w:lang w:bidi="ar-IQ"/>
        </w:rPr>
      </w:pPr>
      <w:r w:rsidRPr="001A001E">
        <w:rPr>
          <w:rFonts w:ascii="Simplified Arabic" w:hAnsi="Simplified Arabic" w:cs="Simplified Arabic" w:hint="cs"/>
          <w:b/>
          <w:bCs/>
          <w:sz w:val="32"/>
          <w:szCs w:val="32"/>
          <w:rtl/>
          <w:lang w:bidi="ar-IQ"/>
        </w:rPr>
        <w:lastRenderedPageBreak/>
        <w:t>المبحث الثالث</w:t>
      </w:r>
    </w:p>
    <w:p w:rsidR="00D76643" w:rsidRPr="001A001E" w:rsidRDefault="00D76643" w:rsidP="00D76643">
      <w:pPr>
        <w:bidi/>
        <w:jc w:val="center"/>
        <w:rPr>
          <w:rFonts w:ascii="Simplified Arabic" w:hAnsi="Simplified Arabic" w:cs="Simplified Arabic"/>
          <w:b/>
          <w:bCs/>
          <w:sz w:val="32"/>
          <w:szCs w:val="32"/>
          <w:rtl/>
          <w:lang w:bidi="ar-IQ"/>
        </w:rPr>
      </w:pPr>
      <w:r w:rsidRPr="001A001E">
        <w:rPr>
          <w:rFonts w:ascii="Simplified Arabic" w:hAnsi="Simplified Arabic" w:cs="Simplified Arabic" w:hint="cs"/>
          <w:b/>
          <w:bCs/>
          <w:sz w:val="32"/>
          <w:szCs w:val="32"/>
          <w:rtl/>
          <w:lang w:bidi="ar-IQ"/>
        </w:rPr>
        <w:t>اختبار علاقات الارتباط والتأثير وفرضيات الفروق لمتغيرات الدراسة</w:t>
      </w:r>
    </w:p>
    <w:p w:rsidR="00D76643" w:rsidRPr="0029594D" w:rsidRDefault="00D76643" w:rsidP="00D76643">
      <w:pPr>
        <w:bidi/>
        <w:jc w:val="both"/>
        <w:rPr>
          <w:rFonts w:ascii="Simplified Arabic" w:hAnsi="Simplified Arabic" w:cs="Simplified Arabic"/>
          <w:b/>
          <w:bCs/>
          <w:sz w:val="28"/>
          <w:szCs w:val="28"/>
          <w:rtl/>
          <w:lang w:bidi="ar-IQ"/>
        </w:rPr>
      </w:pPr>
      <w:r w:rsidRPr="0029594D">
        <w:rPr>
          <w:rFonts w:ascii="Simplified Arabic" w:hAnsi="Simplified Arabic" w:cs="Simplified Arabic" w:hint="cs"/>
          <w:b/>
          <w:bCs/>
          <w:sz w:val="28"/>
          <w:szCs w:val="28"/>
          <w:rtl/>
          <w:lang w:bidi="ar-IQ"/>
        </w:rPr>
        <w:t xml:space="preserve">أولاً :- اختبار علاقة الارتباط للمتغيرات المبحوثة </w:t>
      </w:r>
    </w:p>
    <w:p w:rsidR="00D76643" w:rsidRPr="0029594D" w:rsidRDefault="00D76643" w:rsidP="00D76643">
      <w:pPr>
        <w:bidi/>
        <w:jc w:val="both"/>
        <w:rPr>
          <w:rFonts w:ascii="Simplified Arabic" w:hAnsi="Simplified Arabic" w:cs="Simplified Arabic"/>
          <w:sz w:val="28"/>
          <w:szCs w:val="28"/>
        </w:rPr>
      </w:pPr>
      <w:r w:rsidRPr="0029594D">
        <w:rPr>
          <w:rFonts w:ascii="Simplified Arabic" w:hAnsi="Simplified Arabic" w:cs="Simplified Arabic" w:hint="cs"/>
          <w:sz w:val="28"/>
          <w:szCs w:val="28"/>
          <w:rtl/>
          <w:lang w:bidi="ar-IQ"/>
        </w:rPr>
        <w:t>يستخدم معامل الارتباط لتوضيح العلاقة السببية الموجودة بين متغيرين او اكثر من المتغيرات ذات الصلة بالظاهرة المدروسة في منظمة الاعمال لمعرفة العلاقة الارتباطية بين متغيرات القيادة الريادية والاستراتيجيات التن</w:t>
      </w:r>
      <w:r>
        <w:rPr>
          <w:rFonts w:ascii="Simplified Arabic" w:hAnsi="Simplified Arabic" w:cs="Simplified Arabic" w:hint="cs"/>
          <w:sz w:val="28"/>
          <w:szCs w:val="28"/>
          <w:rtl/>
          <w:lang w:bidi="ar-IQ"/>
        </w:rPr>
        <w:t>افسية</w:t>
      </w:r>
      <w:r w:rsidRPr="0029594D">
        <w:rPr>
          <w:rFonts w:ascii="Simplified Arabic" w:hAnsi="Simplified Arabic" w:cs="Simplified Arabic" w:hint="cs"/>
          <w:sz w:val="28"/>
          <w:szCs w:val="28"/>
          <w:rtl/>
          <w:lang w:bidi="ar-IQ"/>
        </w:rPr>
        <w:t xml:space="preserve"> تم استخدام معامل الارتباط  الرتب البسيط </w:t>
      </w:r>
      <w:r w:rsidRPr="0029594D">
        <w:rPr>
          <w:rFonts w:ascii="Simplified Arabic" w:hAnsi="Simplified Arabic" w:cs="Simplified Arabic" w:hint="eastAsia"/>
          <w:sz w:val="28"/>
          <w:szCs w:val="28"/>
          <w:rtl/>
          <w:lang w:bidi="ar-IQ"/>
        </w:rPr>
        <w:t>لسبي</w:t>
      </w:r>
      <w:r w:rsidRPr="0029594D">
        <w:rPr>
          <w:rFonts w:ascii="Simplified Arabic" w:hAnsi="Simplified Arabic" w:cs="Simplified Arabic" w:hint="cs"/>
          <w:sz w:val="28"/>
          <w:szCs w:val="28"/>
          <w:rtl/>
          <w:lang w:bidi="ar-IQ"/>
        </w:rPr>
        <w:t xml:space="preserve">رمان </w:t>
      </w:r>
      <w:r w:rsidRPr="0029594D">
        <w:rPr>
          <w:rFonts w:ascii="Simplified Arabic" w:hAnsi="Simplified Arabic" w:cs="Simplified Arabic"/>
          <w:sz w:val="28"/>
          <w:szCs w:val="28"/>
        </w:rPr>
        <w:t>(Rank Correlation Coefficient Spearman)</w:t>
      </w:r>
      <w:r w:rsidRPr="0029594D">
        <w:rPr>
          <w:rFonts w:ascii="Simplified Arabic" w:hAnsi="Simplified Arabic" w:cs="Simplified Arabic" w:hint="cs"/>
          <w:sz w:val="28"/>
          <w:szCs w:val="28"/>
          <w:rtl/>
          <w:lang w:bidi="ar-IQ"/>
        </w:rPr>
        <w:t xml:space="preserve"> فإذا كانت قيمة معامل الارتباط تساوي (1) دل ذلك على وجود ارتباط قوي بين المتغيرين اما اذا كانت قيمة معامل الارتباط محصورة بين (0.75) </w:t>
      </w:r>
      <w:r>
        <w:rPr>
          <w:rFonts w:ascii="Simplified Arabic" w:hAnsi="Simplified Arabic" w:cs="Simplified Arabic" w:hint="cs"/>
          <w:sz w:val="28"/>
          <w:szCs w:val="28"/>
          <w:rtl/>
          <w:lang w:bidi="ar-IQ"/>
        </w:rPr>
        <w:t>،</w:t>
      </w:r>
      <w:r w:rsidRPr="0029594D">
        <w:rPr>
          <w:rFonts w:ascii="Simplified Arabic" w:hAnsi="Simplified Arabic" w:cs="Simplified Arabic" w:hint="cs"/>
          <w:sz w:val="28"/>
          <w:szCs w:val="28"/>
          <w:rtl/>
          <w:lang w:bidi="ar-IQ"/>
        </w:rPr>
        <w:t xml:space="preserve"> (1.00) دل ذلك على وجود ارتباط متوسط طردي معنوي في حين لو كانت قيمته محصورة بين (0) واقل من (0.5) دل ذلك على وجود ارتباط ضعيف بين المتغيرين اما اذا كانت قيمة معامل الارتباط (0) دل ذلك على عدم وجود ارتباط بين المتغيرين وتدل اشارة معامل الارتباط الموجبة على العلاقة الطردي</w:t>
      </w:r>
      <w:r w:rsidRPr="0029594D">
        <w:rPr>
          <w:rFonts w:ascii="Simplified Arabic" w:hAnsi="Simplified Arabic" w:cs="Simplified Arabic" w:hint="eastAsia"/>
          <w:sz w:val="28"/>
          <w:szCs w:val="28"/>
          <w:rtl/>
          <w:lang w:bidi="ar-IQ"/>
        </w:rPr>
        <w:t>ة</w:t>
      </w:r>
      <w:r w:rsidRPr="0029594D">
        <w:rPr>
          <w:rFonts w:ascii="Simplified Arabic" w:hAnsi="Simplified Arabic" w:cs="Simplified Arabic" w:hint="cs"/>
          <w:sz w:val="28"/>
          <w:szCs w:val="28"/>
          <w:rtl/>
          <w:lang w:bidi="ar-IQ"/>
        </w:rPr>
        <w:t xml:space="preserve"> بين المتغيرين والسالبة على العلاقة العكسية بين المتغيرين في حين تشير العلامة (**) في نتائج البرنامج الاحصائي (</w:t>
      </w:r>
      <w:r w:rsidRPr="0029594D">
        <w:rPr>
          <w:rFonts w:ascii="Simplified Arabic" w:hAnsi="Simplified Arabic" w:cs="Simplified Arabic"/>
          <w:sz w:val="28"/>
          <w:szCs w:val="28"/>
        </w:rPr>
        <w:t>SPSS</w:t>
      </w:r>
      <w:r w:rsidRPr="0029594D">
        <w:rPr>
          <w:rFonts w:ascii="Simplified Arabic" w:hAnsi="Simplified Arabic" w:cs="Simplified Arabic" w:hint="cs"/>
          <w:sz w:val="28"/>
          <w:szCs w:val="28"/>
          <w:rtl/>
          <w:lang w:bidi="ar-IQ"/>
        </w:rPr>
        <w:t>) على وجود علاقة معنوية بين المتغيرين عند مستوى معنوية (0.01) واما اذا كانت العلاقة (*) تعني وجود علاقة معنوية بين المتغيرين عند مستوى معنوية (0.05) وعدم اختبار فرضيات الارتباط الثلاثة كما يلي :-</w:t>
      </w:r>
    </w:p>
    <w:p w:rsidR="00D76643" w:rsidRPr="0029594D" w:rsidRDefault="00D76643" w:rsidP="00D76643">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الفرضية الرئيسية</w:t>
      </w:r>
      <w:r w:rsidRPr="0029594D">
        <w:rPr>
          <w:rFonts w:ascii="Simplified Arabic" w:hAnsi="Simplified Arabic" w:cs="Simplified Arabic" w:hint="cs"/>
          <w:b/>
          <w:bCs/>
          <w:sz w:val="28"/>
          <w:szCs w:val="28"/>
          <w:rtl/>
          <w:lang w:bidi="ar-IQ"/>
        </w:rPr>
        <w:t>:- توجد علاقة ارتباط ذات دلالة معنوية بين القيادة الريادية والاستراتيجيات التنافسية وتتفرع عنها الفرضيات الاتية :-</w:t>
      </w:r>
    </w:p>
    <w:p w:rsidR="00D76643" w:rsidRPr="0029594D" w:rsidRDefault="00D76643" w:rsidP="00D76643">
      <w:pPr>
        <w:bidi/>
        <w:jc w:val="both"/>
        <w:rPr>
          <w:rFonts w:ascii="Simplified Arabic" w:hAnsi="Simplified Arabic" w:cs="Simplified Arabic"/>
          <w:b/>
          <w:bCs/>
          <w:sz w:val="28"/>
          <w:szCs w:val="28"/>
          <w:rtl/>
          <w:lang w:bidi="ar-IQ"/>
        </w:rPr>
      </w:pPr>
      <w:r w:rsidRPr="0029594D">
        <w:rPr>
          <w:rFonts w:ascii="Simplified Arabic" w:hAnsi="Simplified Arabic" w:cs="Simplified Arabic" w:hint="cs"/>
          <w:b/>
          <w:bCs/>
          <w:sz w:val="28"/>
          <w:szCs w:val="28"/>
          <w:rtl/>
          <w:lang w:bidi="ar-IQ"/>
        </w:rPr>
        <w:t>(1-1) توجد علاقة ارتباط ذات دلالة معنوية بين الإبداع والاستراتيجيات التنافسية .</w:t>
      </w:r>
    </w:p>
    <w:p w:rsidR="00D76643" w:rsidRPr="0029594D" w:rsidRDefault="00D76643" w:rsidP="00D76643">
      <w:pPr>
        <w:bidi/>
        <w:jc w:val="both"/>
        <w:rPr>
          <w:rFonts w:ascii="Simplified Arabic" w:hAnsi="Simplified Arabic" w:cs="Simplified Arabic"/>
          <w:b/>
          <w:bCs/>
          <w:sz w:val="28"/>
          <w:szCs w:val="28"/>
          <w:rtl/>
          <w:lang w:bidi="ar-IQ"/>
        </w:rPr>
      </w:pPr>
      <w:r w:rsidRPr="0029594D">
        <w:rPr>
          <w:rFonts w:ascii="Simplified Arabic" w:hAnsi="Simplified Arabic" w:cs="Simplified Arabic" w:hint="cs"/>
          <w:b/>
          <w:bCs/>
          <w:sz w:val="28"/>
          <w:szCs w:val="28"/>
          <w:rtl/>
          <w:lang w:bidi="ar-IQ"/>
        </w:rPr>
        <w:t>(1-2) توجد علاقة ارتباط ذات دلالة معنوية بين الرؤية الإستراتيجية والاستراتيجيات التنافسية .</w:t>
      </w:r>
    </w:p>
    <w:p w:rsidR="00D76643" w:rsidRPr="0029594D" w:rsidRDefault="00D76643" w:rsidP="00D76643">
      <w:pPr>
        <w:bidi/>
        <w:jc w:val="both"/>
        <w:rPr>
          <w:rFonts w:ascii="Simplified Arabic" w:hAnsi="Simplified Arabic" w:cs="Simplified Arabic"/>
          <w:b/>
          <w:bCs/>
          <w:sz w:val="28"/>
          <w:szCs w:val="28"/>
          <w:rtl/>
          <w:lang w:bidi="ar-IQ"/>
        </w:rPr>
      </w:pPr>
      <w:r w:rsidRPr="0029594D">
        <w:rPr>
          <w:rFonts w:ascii="Simplified Arabic" w:hAnsi="Simplified Arabic" w:cs="Simplified Arabic" w:hint="cs"/>
          <w:b/>
          <w:bCs/>
          <w:sz w:val="28"/>
          <w:szCs w:val="28"/>
          <w:rtl/>
          <w:lang w:bidi="ar-IQ"/>
        </w:rPr>
        <w:t>(1-3) توجد علاقة ارتباط ذات دلالة معنوية بين الاستباقية والاستراتيجيات التنافسية .</w:t>
      </w:r>
    </w:p>
    <w:p w:rsidR="00D76643" w:rsidRPr="0029594D" w:rsidRDefault="00D76643" w:rsidP="00D76643">
      <w:pPr>
        <w:bidi/>
        <w:jc w:val="both"/>
        <w:rPr>
          <w:rFonts w:ascii="Simplified Arabic" w:hAnsi="Simplified Arabic" w:cs="Simplified Arabic"/>
          <w:b/>
          <w:bCs/>
          <w:sz w:val="28"/>
          <w:szCs w:val="28"/>
          <w:rtl/>
          <w:lang w:bidi="ar-IQ"/>
        </w:rPr>
      </w:pPr>
      <w:r w:rsidRPr="0029594D">
        <w:rPr>
          <w:rFonts w:ascii="Simplified Arabic" w:hAnsi="Simplified Arabic" w:cs="Simplified Arabic" w:hint="cs"/>
          <w:b/>
          <w:bCs/>
          <w:sz w:val="28"/>
          <w:szCs w:val="28"/>
          <w:rtl/>
          <w:lang w:bidi="ar-IQ"/>
        </w:rPr>
        <w:t>(1-4) توجد علاقة ارتباط ذات دلالة معنوية بين اخذ المخاطرة والاستراتيجيات التنافسية .</w:t>
      </w:r>
    </w:p>
    <w:p w:rsidR="007E7DD1" w:rsidRDefault="007E7DD1" w:rsidP="00D76643">
      <w:pPr>
        <w:bidi/>
        <w:jc w:val="center"/>
        <w:rPr>
          <w:rFonts w:ascii="Simplified Arabic" w:hAnsi="Simplified Arabic" w:cs="Simplified Arabic"/>
          <w:b/>
          <w:bCs/>
          <w:sz w:val="28"/>
          <w:szCs w:val="28"/>
          <w:rtl/>
          <w:lang w:bidi="ar-IQ"/>
        </w:rPr>
      </w:pPr>
    </w:p>
    <w:p w:rsidR="00D76643" w:rsidRPr="0029594D" w:rsidRDefault="00D76643" w:rsidP="007E7DD1">
      <w:pPr>
        <w:bidi/>
        <w:jc w:val="center"/>
        <w:rPr>
          <w:rFonts w:ascii="Simplified Arabic" w:hAnsi="Simplified Arabic" w:cs="Simplified Arabic"/>
          <w:b/>
          <w:bCs/>
          <w:sz w:val="28"/>
          <w:szCs w:val="28"/>
          <w:rtl/>
          <w:lang w:bidi="ar-IQ"/>
        </w:rPr>
      </w:pPr>
      <w:r w:rsidRPr="0029594D">
        <w:rPr>
          <w:rFonts w:ascii="Simplified Arabic" w:hAnsi="Simplified Arabic" w:cs="Simplified Arabic" w:hint="cs"/>
          <w:b/>
          <w:bCs/>
          <w:sz w:val="28"/>
          <w:szCs w:val="28"/>
          <w:rtl/>
          <w:lang w:bidi="ar-IQ"/>
        </w:rPr>
        <w:lastRenderedPageBreak/>
        <w:t>جدول (</w:t>
      </w:r>
      <w:r w:rsidR="007E7DD1" w:rsidRPr="007E7DD1">
        <w:rPr>
          <w:rFonts w:ascii="Simplified Arabic" w:hAnsi="Simplified Arabic" w:cs="Simplified Arabic" w:hint="cs"/>
          <w:b/>
          <w:bCs/>
          <w:sz w:val="34"/>
          <w:szCs w:val="34"/>
          <w:rtl/>
          <w:lang w:bidi="ar-IQ"/>
        </w:rPr>
        <w:t>5</w:t>
      </w:r>
      <w:r w:rsidRPr="0029594D">
        <w:rPr>
          <w:rFonts w:ascii="Simplified Arabic" w:hAnsi="Simplified Arabic" w:cs="Simplified Arabic" w:hint="cs"/>
          <w:b/>
          <w:bCs/>
          <w:sz w:val="28"/>
          <w:szCs w:val="28"/>
          <w:rtl/>
          <w:lang w:bidi="ar-IQ"/>
        </w:rPr>
        <w:t xml:space="preserve">) مصفوفة قيم معامل الارتباط ( </w:t>
      </w:r>
      <w:r w:rsidRPr="0029594D">
        <w:rPr>
          <w:rFonts w:ascii="Simplified Arabic" w:hAnsi="Simplified Arabic" w:cs="Simplified Arabic"/>
          <w:b/>
          <w:bCs/>
          <w:sz w:val="28"/>
          <w:szCs w:val="28"/>
        </w:rPr>
        <w:t>Spearman</w:t>
      </w:r>
      <w:r w:rsidRPr="0029594D">
        <w:rPr>
          <w:rFonts w:ascii="Simplified Arabic" w:hAnsi="Simplified Arabic" w:cs="Simplified Arabic" w:hint="cs"/>
          <w:b/>
          <w:bCs/>
          <w:sz w:val="28"/>
          <w:szCs w:val="28"/>
          <w:rtl/>
          <w:lang w:bidi="ar-IQ"/>
        </w:rPr>
        <w:t xml:space="preserve"> ) وقيم </w:t>
      </w:r>
      <w:r w:rsidRPr="0029594D">
        <w:rPr>
          <w:rFonts w:ascii="Simplified Arabic" w:hAnsi="Simplified Arabic" w:cs="Simplified Arabic"/>
          <w:b/>
          <w:bCs/>
          <w:sz w:val="28"/>
          <w:szCs w:val="28"/>
        </w:rPr>
        <w:t xml:space="preserve">( z) </w:t>
      </w:r>
      <w:r w:rsidRPr="0029594D">
        <w:rPr>
          <w:rFonts w:ascii="Simplified Arabic" w:hAnsi="Simplified Arabic" w:cs="Simplified Arabic" w:hint="cs"/>
          <w:b/>
          <w:bCs/>
          <w:sz w:val="28"/>
          <w:szCs w:val="28"/>
          <w:rtl/>
          <w:lang w:bidi="ar-IQ"/>
        </w:rPr>
        <w:t xml:space="preserve"> بين القيادة الريادية </w:t>
      </w:r>
      <w:r>
        <w:rPr>
          <w:rFonts w:ascii="Simplified Arabic" w:hAnsi="Simplified Arabic" w:cs="Simplified Arabic" w:hint="cs"/>
          <w:b/>
          <w:bCs/>
          <w:sz w:val="28"/>
          <w:szCs w:val="28"/>
          <w:rtl/>
          <w:lang w:bidi="ar-IQ"/>
        </w:rPr>
        <w:t>والميزة</w:t>
      </w:r>
      <w:r w:rsidRPr="0029594D">
        <w:rPr>
          <w:rFonts w:ascii="Simplified Arabic" w:hAnsi="Simplified Arabic" w:cs="Simplified Arabic" w:hint="cs"/>
          <w:b/>
          <w:bCs/>
          <w:sz w:val="28"/>
          <w:szCs w:val="28"/>
          <w:rtl/>
          <w:lang w:bidi="ar-IQ"/>
        </w:rPr>
        <w:t xml:space="preserve"> التنافسية</w:t>
      </w:r>
    </w:p>
    <w:tbl>
      <w:tblPr>
        <w:tblStyle w:val="a4"/>
        <w:bidiVisual/>
        <w:tblW w:w="10718" w:type="dxa"/>
        <w:jc w:val="center"/>
        <w:tblLayout w:type="fixed"/>
        <w:tblLook w:val="04A0"/>
      </w:tblPr>
      <w:tblGrid>
        <w:gridCol w:w="1504"/>
        <w:gridCol w:w="1040"/>
        <w:gridCol w:w="992"/>
        <w:gridCol w:w="12"/>
        <w:gridCol w:w="1406"/>
        <w:gridCol w:w="1133"/>
        <w:gridCol w:w="1464"/>
        <w:gridCol w:w="1044"/>
        <w:gridCol w:w="1037"/>
        <w:gridCol w:w="1086"/>
      </w:tblGrid>
      <w:tr w:rsidR="00D76643" w:rsidRPr="0029594D" w:rsidTr="00D94F7D">
        <w:trPr>
          <w:jc w:val="center"/>
        </w:trPr>
        <w:tc>
          <w:tcPr>
            <w:tcW w:w="1504" w:type="dxa"/>
            <w:vMerge w:val="restart"/>
            <w:tcBorders>
              <w:right w:val="single" w:sz="4" w:space="0" w:color="auto"/>
              <w:tr2bl w:val="single" w:sz="4" w:space="0" w:color="auto"/>
            </w:tcBorders>
            <w:shd w:val="clear" w:color="auto" w:fill="BFBFBF" w:themeFill="background1" w:themeFillShade="BF"/>
          </w:tcPr>
          <w:p w:rsidR="00D76643" w:rsidRPr="0029594D" w:rsidRDefault="007E7DD1" w:rsidP="007E7DD1">
            <w:pPr>
              <w:bidi/>
              <w:spacing w:after="160" w:line="259" w:lineRule="auto"/>
              <w:jc w:val="both"/>
              <w:rPr>
                <w:rFonts w:ascii="Simplified Arabic" w:hAnsi="Simplified Arabic" w:cs="Simplified Arabic"/>
                <w:b/>
                <w:bCs/>
                <w:sz w:val="20"/>
                <w:szCs w:val="20"/>
                <w:rtl/>
                <w:lang w:bidi="ar-IQ"/>
              </w:rPr>
            </w:pPr>
            <w:r>
              <w:rPr>
                <w:rFonts w:ascii="Simplified Arabic" w:hAnsi="Simplified Arabic" w:cs="Simplified Arabic" w:hint="cs"/>
                <w:b/>
                <w:bCs/>
                <w:sz w:val="20"/>
                <w:szCs w:val="20"/>
                <w:rtl/>
                <w:lang w:bidi="ar-IQ"/>
              </w:rPr>
              <w:t xml:space="preserve">    </w:t>
            </w:r>
            <w:r w:rsidR="00D76643" w:rsidRPr="0029594D">
              <w:rPr>
                <w:rFonts w:ascii="Simplified Arabic" w:hAnsi="Simplified Arabic" w:cs="Simplified Arabic" w:hint="cs"/>
                <w:b/>
                <w:bCs/>
                <w:sz w:val="20"/>
                <w:szCs w:val="20"/>
                <w:rtl/>
                <w:lang w:bidi="ar-IQ"/>
              </w:rPr>
              <w:t>الاستراتيجيات</w:t>
            </w:r>
            <w:r w:rsidR="00D76643">
              <w:rPr>
                <w:rFonts w:ascii="Simplified Arabic" w:hAnsi="Simplified Arabic" w:cs="Simplified Arabic" w:hint="cs"/>
                <w:b/>
                <w:bCs/>
                <w:sz w:val="20"/>
                <w:szCs w:val="20"/>
                <w:rtl/>
                <w:lang w:bidi="ar-IQ"/>
              </w:rPr>
              <w:t xml:space="preserve">                         </w:t>
            </w:r>
            <w:r>
              <w:rPr>
                <w:rFonts w:ascii="Simplified Arabic" w:hAnsi="Simplified Arabic" w:cs="Simplified Arabic" w:hint="cs"/>
                <w:b/>
                <w:bCs/>
                <w:sz w:val="20"/>
                <w:szCs w:val="20"/>
                <w:rtl/>
                <w:lang w:bidi="ar-IQ"/>
              </w:rPr>
              <w:t xml:space="preserve">                  ا        </w:t>
            </w:r>
            <w:r w:rsidR="00D76643">
              <w:rPr>
                <w:rFonts w:ascii="Simplified Arabic" w:hAnsi="Simplified Arabic" w:cs="Simplified Arabic" w:hint="cs"/>
                <w:b/>
                <w:bCs/>
                <w:sz w:val="20"/>
                <w:szCs w:val="20"/>
                <w:rtl/>
                <w:lang w:bidi="ar-IQ"/>
              </w:rPr>
              <w:t>لت</w:t>
            </w:r>
            <w:r w:rsidR="00D76643" w:rsidRPr="0029594D">
              <w:rPr>
                <w:rFonts w:ascii="Simplified Arabic" w:hAnsi="Simplified Arabic" w:cs="Simplified Arabic" w:hint="cs"/>
                <w:b/>
                <w:bCs/>
                <w:sz w:val="20"/>
                <w:szCs w:val="20"/>
                <w:rtl/>
                <w:lang w:bidi="ar-IQ"/>
              </w:rPr>
              <w:t>نافسية</w:t>
            </w:r>
          </w:p>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 xml:space="preserve">القيادة </w:t>
            </w:r>
          </w:p>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الريادية</w:t>
            </w:r>
          </w:p>
        </w:tc>
        <w:tc>
          <w:tcPr>
            <w:tcW w:w="1040" w:type="dxa"/>
            <w:vMerge w:val="restart"/>
            <w:tcBorders>
              <w:left w:val="single" w:sz="4" w:space="0" w:color="auto"/>
              <w:right w:val="single" w:sz="4" w:space="0" w:color="auto"/>
            </w:tcBorders>
            <w:shd w:val="clear" w:color="auto" w:fill="BFBFBF" w:themeFill="background1" w:themeFillShade="BF"/>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ريادة التكلفة</w:t>
            </w:r>
          </w:p>
        </w:tc>
        <w:tc>
          <w:tcPr>
            <w:tcW w:w="992" w:type="dxa"/>
            <w:tcBorders>
              <w:left w:val="single" w:sz="4" w:space="0" w:color="auto"/>
              <w:bottom w:val="nil"/>
              <w:right w:val="single" w:sz="4" w:space="0" w:color="auto"/>
            </w:tcBorders>
            <w:shd w:val="clear" w:color="auto" w:fill="BFBFBF" w:themeFill="background1" w:themeFillShade="BF"/>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p>
        </w:tc>
        <w:tc>
          <w:tcPr>
            <w:tcW w:w="1418" w:type="dxa"/>
            <w:gridSpan w:val="2"/>
            <w:tcBorders>
              <w:left w:val="single" w:sz="4" w:space="0" w:color="auto"/>
              <w:bottom w:val="nil"/>
              <w:right w:val="single" w:sz="4" w:space="0" w:color="auto"/>
            </w:tcBorders>
            <w:shd w:val="clear" w:color="auto" w:fill="BFBFBF" w:themeFill="background1" w:themeFillShade="BF"/>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p>
        </w:tc>
        <w:tc>
          <w:tcPr>
            <w:tcW w:w="1133" w:type="dxa"/>
            <w:vMerge w:val="restart"/>
            <w:tcBorders>
              <w:left w:val="single" w:sz="4" w:space="0" w:color="auto"/>
            </w:tcBorders>
            <w:shd w:val="clear" w:color="auto" w:fill="BFBFBF" w:themeFill="background1" w:themeFillShade="BF"/>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التركيز على التميز</w:t>
            </w:r>
          </w:p>
        </w:tc>
        <w:tc>
          <w:tcPr>
            <w:tcW w:w="1464" w:type="dxa"/>
            <w:vMerge w:val="restart"/>
            <w:shd w:val="clear" w:color="auto" w:fill="BFBFBF" w:themeFill="background1" w:themeFillShade="BF"/>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 xml:space="preserve">معامل الارتباط للبعد مع اجمالي الاستراتيجيات </w:t>
            </w:r>
          </w:p>
        </w:tc>
        <w:tc>
          <w:tcPr>
            <w:tcW w:w="3167" w:type="dxa"/>
            <w:gridSpan w:val="3"/>
            <w:shd w:val="clear" w:color="auto" w:fill="BFBFBF" w:themeFill="background1" w:themeFillShade="BF"/>
          </w:tcPr>
          <w:p w:rsidR="00D76643" w:rsidRPr="0029594D" w:rsidRDefault="00D76643" w:rsidP="00D94F7D">
            <w:pPr>
              <w:bidi/>
              <w:spacing w:after="160" w:line="259" w:lineRule="auto"/>
              <w:jc w:val="both"/>
              <w:rPr>
                <w:rFonts w:ascii="Simplified Arabic" w:hAnsi="Simplified Arabic" w:cs="Simplified Arabic"/>
                <w:b/>
                <w:bCs/>
                <w:sz w:val="20"/>
                <w:szCs w:val="20"/>
              </w:rPr>
            </w:pPr>
            <w:r w:rsidRPr="0029594D">
              <w:rPr>
                <w:rFonts w:ascii="Simplified Arabic" w:hAnsi="Simplified Arabic" w:cs="Simplified Arabic" w:hint="cs"/>
                <w:b/>
                <w:bCs/>
                <w:sz w:val="20"/>
                <w:szCs w:val="20"/>
                <w:rtl/>
                <w:lang w:bidi="ar-IQ"/>
              </w:rPr>
              <w:t xml:space="preserve">اختبار معنوية الارتباط </w:t>
            </w:r>
            <w:r w:rsidRPr="0029594D">
              <w:rPr>
                <w:rFonts w:ascii="Simplified Arabic" w:hAnsi="Simplified Arabic" w:cs="Simplified Arabic"/>
                <w:b/>
                <w:bCs/>
                <w:sz w:val="20"/>
                <w:szCs w:val="20"/>
              </w:rPr>
              <w:t>z</w:t>
            </w:r>
          </w:p>
        </w:tc>
      </w:tr>
      <w:tr w:rsidR="00D76643" w:rsidRPr="0029594D" w:rsidTr="00D94F7D">
        <w:trPr>
          <w:trHeight w:val="987"/>
          <w:jc w:val="center"/>
        </w:trPr>
        <w:tc>
          <w:tcPr>
            <w:tcW w:w="1504" w:type="dxa"/>
            <w:vMerge/>
            <w:tcBorders>
              <w:right w:val="single" w:sz="4" w:space="0" w:color="auto"/>
            </w:tcBorders>
            <w:shd w:val="clear" w:color="auto" w:fill="BFBFBF" w:themeFill="background1" w:themeFillShade="BF"/>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p>
        </w:tc>
        <w:tc>
          <w:tcPr>
            <w:tcW w:w="1040" w:type="dxa"/>
            <w:vMerge/>
            <w:tcBorders>
              <w:left w:val="single" w:sz="4" w:space="0" w:color="auto"/>
              <w:right w:val="single" w:sz="4" w:space="0" w:color="auto"/>
            </w:tcBorders>
            <w:shd w:val="clear" w:color="auto" w:fill="BFBFBF" w:themeFill="background1" w:themeFillShade="BF"/>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p>
        </w:tc>
        <w:tc>
          <w:tcPr>
            <w:tcW w:w="1004" w:type="dxa"/>
            <w:gridSpan w:val="2"/>
            <w:tcBorders>
              <w:top w:val="nil"/>
              <w:left w:val="single" w:sz="4" w:space="0" w:color="auto"/>
              <w:right w:val="single" w:sz="4" w:space="0" w:color="auto"/>
            </w:tcBorders>
            <w:shd w:val="clear" w:color="auto" w:fill="BFBFBF" w:themeFill="background1" w:themeFillShade="BF"/>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التمييز</w:t>
            </w:r>
          </w:p>
        </w:tc>
        <w:tc>
          <w:tcPr>
            <w:tcW w:w="1406" w:type="dxa"/>
            <w:tcBorders>
              <w:top w:val="nil"/>
              <w:left w:val="single" w:sz="4" w:space="0" w:color="auto"/>
              <w:right w:val="single" w:sz="4" w:space="0" w:color="auto"/>
            </w:tcBorders>
            <w:shd w:val="clear" w:color="auto" w:fill="BFBFBF" w:themeFill="background1" w:themeFillShade="BF"/>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التركيز على التكلفة</w:t>
            </w:r>
          </w:p>
        </w:tc>
        <w:tc>
          <w:tcPr>
            <w:tcW w:w="1133" w:type="dxa"/>
            <w:vMerge/>
            <w:tcBorders>
              <w:left w:val="single" w:sz="4" w:space="0" w:color="auto"/>
            </w:tcBorders>
            <w:shd w:val="clear" w:color="auto" w:fill="BFBFBF" w:themeFill="background1" w:themeFillShade="BF"/>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p>
        </w:tc>
        <w:tc>
          <w:tcPr>
            <w:tcW w:w="1464" w:type="dxa"/>
            <w:vMerge/>
            <w:shd w:val="clear" w:color="auto" w:fill="BFBFBF" w:themeFill="background1" w:themeFillShade="BF"/>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p>
        </w:tc>
        <w:tc>
          <w:tcPr>
            <w:tcW w:w="1044" w:type="dxa"/>
            <w:shd w:val="clear" w:color="auto" w:fill="BFBFBF" w:themeFill="background1" w:themeFillShade="BF"/>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 xml:space="preserve">قيمة </w:t>
            </w:r>
            <w:r w:rsidRPr="0029594D">
              <w:rPr>
                <w:rFonts w:ascii="Simplified Arabic" w:hAnsi="Simplified Arabic" w:cs="Simplified Arabic"/>
                <w:b/>
                <w:bCs/>
                <w:sz w:val="20"/>
                <w:szCs w:val="20"/>
              </w:rPr>
              <w:t>z</w:t>
            </w:r>
            <w:r w:rsidRPr="0029594D">
              <w:rPr>
                <w:rFonts w:ascii="Simplified Arabic" w:hAnsi="Simplified Arabic" w:cs="Simplified Arabic" w:hint="cs"/>
                <w:b/>
                <w:bCs/>
                <w:sz w:val="20"/>
                <w:szCs w:val="20"/>
                <w:rtl/>
                <w:lang w:bidi="ar-IQ"/>
              </w:rPr>
              <w:t xml:space="preserve"> المحتسبة</w:t>
            </w:r>
          </w:p>
        </w:tc>
        <w:tc>
          <w:tcPr>
            <w:tcW w:w="1037" w:type="dxa"/>
            <w:shd w:val="clear" w:color="auto" w:fill="BFBFBF" w:themeFill="background1" w:themeFillShade="BF"/>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 xml:space="preserve">قيمة </w:t>
            </w:r>
            <w:r w:rsidRPr="0029594D">
              <w:rPr>
                <w:rFonts w:ascii="Simplified Arabic" w:hAnsi="Simplified Arabic" w:cs="Simplified Arabic"/>
                <w:b/>
                <w:bCs/>
                <w:sz w:val="20"/>
                <w:szCs w:val="20"/>
              </w:rPr>
              <w:t>z</w:t>
            </w:r>
            <w:r w:rsidRPr="0029594D">
              <w:rPr>
                <w:rFonts w:ascii="Simplified Arabic" w:hAnsi="Simplified Arabic" w:cs="Simplified Arabic" w:hint="cs"/>
                <w:b/>
                <w:bCs/>
                <w:sz w:val="20"/>
                <w:szCs w:val="20"/>
                <w:rtl/>
                <w:lang w:bidi="ar-IQ"/>
              </w:rPr>
              <w:t xml:space="preserve"> الجدولية</w:t>
            </w:r>
          </w:p>
        </w:tc>
        <w:tc>
          <w:tcPr>
            <w:tcW w:w="1086" w:type="dxa"/>
            <w:shd w:val="clear" w:color="auto" w:fill="BFBFBF" w:themeFill="background1" w:themeFillShade="BF"/>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التفسير</w:t>
            </w:r>
          </w:p>
        </w:tc>
      </w:tr>
      <w:tr w:rsidR="00D76643" w:rsidRPr="0029594D" w:rsidTr="00D94F7D">
        <w:trPr>
          <w:jc w:val="center"/>
        </w:trPr>
        <w:tc>
          <w:tcPr>
            <w:tcW w:w="1504" w:type="dxa"/>
            <w:shd w:val="clear" w:color="auto" w:fill="BFBFBF" w:themeFill="background1" w:themeFillShade="BF"/>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الابداع</w:t>
            </w:r>
          </w:p>
        </w:tc>
        <w:tc>
          <w:tcPr>
            <w:tcW w:w="1040" w:type="dxa"/>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Pr>
            </w:pPr>
            <w:r w:rsidRPr="0029594D">
              <w:rPr>
                <w:rFonts w:ascii="Simplified Arabic" w:hAnsi="Simplified Arabic" w:cs="Simplified Arabic" w:hint="cs"/>
                <w:b/>
                <w:bCs/>
                <w:sz w:val="20"/>
                <w:szCs w:val="20"/>
                <w:rtl/>
                <w:lang w:bidi="ar-IQ"/>
              </w:rPr>
              <w:t>**0.574</w:t>
            </w:r>
          </w:p>
        </w:tc>
        <w:tc>
          <w:tcPr>
            <w:tcW w:w="1004" w:type="dxa"/>
            <w:gridSpan w:val="2"/>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**0.676</w:t>
            </w:r>
          </w:p>
        </w:tc>
        <w:tc>
          <w:tcPr>
            <w:tcW w:w="1406" w:type="dxa"/>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**0.568</w:t>
            </w:r>
          </w:p>
        </w:tc>
        <w:tc>
          <w:tcPr>
            <w:tcW w:w="1133" w:type="dxa"/>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**0.557</w:t>
            </w:r>
          </w:p>
        </w:tc>
        <w:tc>
          <w:tcPr>
            <w:tcW w:w="1464" w:type="dxa"/>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**0.692</w:t>
            </w:r>
          </w:p>
        </w:tc>
        <w:tc>
          <w:tcPr>
            <w:tcW w:w="1044" w:type="dxa"/>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5.95</w:t>
            </w:r>
          </w:p>
        </w:tc>
        <w:tc>
          <w:tcPr>
            <w:tcW w:w="1037" w:type="dxa"/>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1.96</w:t>
            </w:r>
          </w:p>
        </w:tc>
        <w:tc>
          <w:tcPr>
            <w:tcW w:w="1086" w:type="dxa"/>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علاقة معنوية</w:t>
            </w:r>
          </w:p>
        </w:tc>
      </w:tr>
      <w:tr w:rsidR="00D76643" w:rsidRPr="0029594D" w:rsidTr="00D94F7D">
        <w:trPr>
          <w:jc w:val="center"/>
        </w:trPr>
        <w:tc>
          <w:tcPr>
            <w:tcW w:w="1504" w:type="dxa"/>
            <w:shd w:val="clear" w:color="auto" w:fill="BFBFBF" w:themeFill="background1" w:themeFillShade="BF"/>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الرؤية الاستراتيجية</w:t>
            </w:r>
          </w:p>
        </w:tc>
        <w:tc>
          <w:tcPr>
            <w:tcW w:w="1040" w:type="dxa"/>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**0.619</w:t>
            </w:r>
          </w:p>
        </w:tc>
        <w:tc>
          <w:tcPr>
            <w:tcW w:w="1004" w:type="dxa"/>
            <w:gridSpan w:val="2"/>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0.698</w:t>
            </w:r>
          </w:p>
        </w:tc>
        <w:tc>
          <w:tcPr>
            <w:tcW w:w="1406" w:type="dxa"/>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**0.55</w:t>
            </w:r>
          </w:p>
        </w:tc>
        <w:tc>
          <w:tcPr>
            <w:tcW w:w="1133" w:type="dxa"/>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**0.492</w:t>
            </w:r>
          </w:p>
        </w:tc>
        <w:tc>
          <w:tcPr>
            <w:tcW w:w="1464" w:type="dxa"/>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**0.696</w:t>
            </w:r>
          </w:p>
        </w:tc>
        <w:tc>
          <w:tcPr>
            <w:tcW w:w="1044" w:type="dxa"/>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5.99</w:t>
            </w:r>
          </w:p>
        </w:tc>
        <w:tc>
          <w:tcPr>
            <w:tcW w:w="1037" w:type="dxa"/>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1.96</w:t>
            </w:r>
          </w:p>
        </w:tc>
        <w:tc>
          <w:tcPr>
            <w:tcW w:w="1086" w:type="dxa"/>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علاقة معنوية</w:t>
            </w:r>
          </w:p>
        </w:tc>
      </w:tr>
      <w:tr w:rsidR="00D76643" w:rsidRPr="0029594D" w:rsidTr="00D94F7D">
        <w:trPr>
          <w:jc w:val="center"/>
        </w:trPr>
        <w:tc>
          <w:tcPr>
            <w:tcW w:w="1504" w:type="dxa"/>
            <w:shd w:val="clear" w:color="auto" w:fill="BFBFBF" w:themeFill="background1" w:themeFillShade="BF"/>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الاستباقية</w:t>
            </w:r>
          </w:p>
        </w:tc>
        <w:tc>
          <w:tcPr>
            <w:tcW w:w="1040" w:type="dxa"/>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**0.702</w:t>
            </w:r>
          </w:p>
        </w:tc>
        <w:tc>
          <w:tcPr>
            <w:tcW w:w="1004" w:type="dxa"/>
            <w:gridSpan w:val="2"/>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**0.785</w:t>
            </w:r>
          </w:p>
        </w:tc>
        <w:tc>
          <w:tcPr>
            <w:tcW w:w="1406" w:type="dxa"/>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**0.544</w:t>
            </w:r>
          </w:p>
        </w:tc>
        <w:tc>
          <w:tcPr>
            <w:tcW w:w="1133" w:type="dxa"/>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0.578</w:t>
            </w:r>
          </w:p>
        </w:tc>
        <w:tc>
          <w:tcPr>
            <w:tcW w:w="1464" w:type="dxa"/>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0.753</w:t>
            </w:r>
          </w:p>
        </w:tc>
        <w:tc>
          <w:tcPr>
            <w:tcW w:w="1044" w:type="dxa"/>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6.32</w:t>
            </w:r>
          </w:p>
        </w:tc>
        <w:tc>
          <w:tcPr>
            <w:tcW w:w="1037" w:type="dxa"/>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1.96</w:t>
            </w:r>
          </w:p>
        </w:tc>
        <w:tc>
          <w:tcPr>
            <w:tcW w:w="1086" w:type="dxa"/>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علاقة معنوية</w:t>
            </w:r>
          </w:p>
        </w:tc>
      </w:tr>
      <w:tr w:rsidR="00D76643" w:rsidRPr="0029594D" w:rsidTr="00D94F7D">
        <w:trPr>
          <w:jc w:val="center"/>
        </w:trPr>
        <w:tc>
          <w:tcPr>
            <w:tcW w:w="1504" w:type="dxa"/>
            <w:shd w:val="clear" w:color="auto" w:fill="BFBFBF" w:themeFill="background1" w:themeFillShade="BF"/>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اخذ المخاطرة</w:t>
            </w:r>
          </w:p>
        </w:tc>
        <w:tc>
          <w:tcPr>
            <w:tcW w:w="1040" w:type="dxa"/>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**0.802</w:t>
            </w:r>
          </w:p>
        </w:tc>
        <w:tc>
          <w:tcPr>
            <w:tcW w:w="1004" w:type="dxa"/>
            <w:gridSpan w:val="2"/>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**0.803</w:t>
            </w:r>
          </w:p>
        </w:tc>
        <w:tc>
          <w:tcPr>
            <w:tcW w:w="1406" w:type="dxa"/>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**0.616</w:t>
            </w:r>
          </w:p>
        </w:tc>
        <w:tc>
          <w:tcPr>
            <w:tcW w:w="1133" w:type="dxa"/>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**0.644</w:t>
            </w:r>
          </w:p>
        </w:tc>
        <w:tc>
          <w:tcPr>
            <w:tcW w:w="1464" w:type="dxa"/>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**0.831</w:t>
            </w:r>
          </w:p>
        </w:tc>
        <w:tc>
          <w:tcPr>
            <w:tcW w:w="1044" w:type="dxa"/>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7.15</w:t>
            </w:r>
          </w:p>
        </w:tc>
        <w:tc>
          <w:tcPr>
            <w:tcW w:w="1037" w:type="dxa"/>
            <w:vAlign w:val="center"/>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1.96</w:t>
            </w:r>
          </w:p>
        </w:tc>
        <w:tc>
          <w:tcPr>
            <w:tcW w:w="1086" w:type="dxa"/>
          </w:tcPr>
          <w:p w:rsidR="00D76643" w:rsidRPr="0029594D" w:rsidRDefault="00D76643" w:rsidP="00D94F7D">
            <w:pPr>
              <w:bidi/>
              <w:spacing w:after="160" w:line="259" w:lineRule="auto"/>
              <w:jc w:val="both"/>
              <w:rPr>
                <w:rFonts w:ascii="Simplified Arabic" w:hAnsi="Simplified Arabic" w:cs="Simplified Arabic"/>
                <w:b/>
                <w:bCs/>
                <w:sz w:val="20"/>
                <w:szCs w:val="20"/>
                <w:rtl/>
                <w:lang w:bidi="ar-IQ"/>
              </w:rPr>
            </w:pPr>
            <w:r w:rsidRPr="0029594D">
              <w:rPr>
                <w:rFonts w:ascii="Simplified Arabic" w:hAnsi="Simplified Arabic" w:cs="Simplified Arabic" w:hint="cs"/>
                <w:b/>
                <w:bCs/>
                <w:sz w:val="20"/>
                <w:szCs w:val="20"/>
                <w:rtl/>
                <w:lang w:bidi="ar-IQ"/>
              </w:rPr>
              <w:t>علاقة معنوية</w:t>
            </w:r>
          </w:p>
        </w:tc>
      </w:tr>
    </w:tbl>
    <w:p w:rsidR="00D76643" w:rsidRPr="0029594D" w:rsidRDefault="00D76643" w:rsidP="00D76643">
      <w:pPr>
        <w:bidi/>
        <w:jc w:val="both"/>
        <w:rPr>
          <w:rFonts w:ascii="Simplified Arabic" w:hAnsi="Simplified Arabic" w:cs="Simplified Arabic"/>
          <w:b/>
          <w:bCs/>
          <w:sz w:val="28"/>
          <w:szCs w:val="28"/>
          <w:rtl/>
          <w:lang w:bidi="ar-IQ"/>
        </w:rPr>
      </w:pPr>
      <w:r w:rsidRPr="0029594D">
        <w:rPr>
          <w:rFonts w:ascii="Simplified Arabic" w:hAnsi="Simplified Arabic" w:cs="Simplified Arabic" w:hint="cs"/>
          <w:b/>
          <w:bCs/>
          <w:sz w:val="28"/>
          <w:szCs w:val="28"/>
          <w:rtl/>
          <w:lang w:bidi="ar-IQ"/>
        </w:rPr>
        <w:t xml:space="preserve">المصدر من اعداد الباحث بالاعتماد على نتائج الحاسبة الالكترونية </w:t>
      </w:r>
    </w:p>
    <w:p w:rsidR="00D76643" w:rsidRPr="0029594D" w:rsidRDefault="00D76643" w:rsidP="00D76643">
      <w:pPr>
        <w:bidi/>
        <w:jc w:val="both"/>
        <w:rPr>
          <w:rFonts w:ascii="Simplified Arabic" w:hAnsi="Simplified Arabic" w:cs="Simplified Arabic"/>
          <w:b/>
          <w:bCs/>
          <w:sz w:val="28"/>
          <w:szCs w:val="28"/>
          <w:rtl/>
          <w:lang w:bidi="ar-IQ"/>
        </w:rPr>
      </w:pPr>
      <w:r w:rsidRPr="0029594D">
        <w:rPr>
          <w:rFonts w:ascii="Simplified Arabic" w:hAnsi="Simplified Arabic" w:cs="Simplified Arabic" w:hint="cs"/>
          <w:b/>
          <w:bCs/>
          <w:sz w:val="28"/>
          <w:szCs w:val="28"/>
          <w:rtl/>
          <w:lang w:bidi="ar-IQ"/>
        </w:rPr>
        <w:t>** تعني علاقة الارتباط معنوية بين المتغيرين عند مستوى 0.01</w:t>
      </w:r>
    </w:p>
    <w:p w:rsidR="00D76643" w:rsidRPr="0029594D" w:rsidRDefault="00D76643" w:rsidP="00D76643">
      <w:pPr>
        <w:bidi/>
        <w:jc w:val="both"/>
        <w:rPr>
          <w:rFonts w:ascii="Simplified Arabic" w:hAnsi="Simplified Arabic" w:cs="Simplified Arabic"/>
          <w:b/>
          <w:bCs/>
          <w:sz w:val="28"/>
          <w:szCs w:val="28"/>
          <w:rtl/>
          <w:lang w:bidi="ar-IQ"/>
        </w:rPr>
      </w:pPr>
      <w:r w:rsidRPr="0029594D">
        <w:rPr>
          <w:rFonts w:ascii="Simplified Arabic" w:hAnsi="Simplified Arabic" w:cs="Simplified Arabic" w:hint="cs"/>
          <w:b/>
          <w:bCs/>
          <w:sz w:val="28"/>
          <w:szCs w:val="28"/>
          <w:rtl/>
          <w:lang w:bidi="ar-IQ"/>
        </w:rPr>
        <w:t xml:space="preserve">1 </w:t>
      </w:r>
      <w:r w:rsidRPr="0029594D">
        <w:rPr>
          <w:rFonts w:ascii="Simplified Arabic" w:hAnsi="Simplified Arabic" w:cs="Simplified Arabic"/>
          <w:b/>
          <w:bCs/>
          <w:sz w:val="28"/>
          <w:szCs w:val="28"/>
          <w:rtl/>
          <w:lang w:bidi="ar-IQ"/>
        </w:rPr>
        <w:t>–</w:t>
      </w:r>
      <w:r w:rsidRPr="0029594D">
        <w:rPr>
          <w:rFonts w:ascii="Simplified Arabic" w:hAnsi="Simplified Arabic" w:cs="Simplified Arabic" w:hint="cs"/>
          <w:b/>
          <w:bCs/>
          <w:sz w:val="28"/>
          <w:szCs w:val="28"/>
          <w:rtl/>
          <w:lang w:bidi="ar-IQ"/>
        </w:rPr>
        <w:t xml:space="preserve"> علاقة الارتباط بين الابداع </w:t>
      </w:r>
      <w:r w:rsidRPr="0029594D">
        <w:rPr>
          <w:rFonts w:ascii="Simplified Arabic" w:hAnsi="Simplified Arabic" w:cs="Simplified Arabic"/>
          <w:b/>
          <w:bCs/>
          <w:sz w:val="28"/>
          <w:szCs w:val="28"/>
          <w:rtl/>
          <w:lang w:bidi="ar-IQ"/>
        </w:rPr>
        <w:t>–</w:t>
      </w:r>
      <w:r w:rsidRPr="0029594D">
        <w:rPr>
          <w:rFonts w:ascii="Simplified Arabic" w:hAnsi="Simplified Arabic" w:cs="Simplified Arabic" w:hint="cs"/>
          <w:b/>
          <w:bCs/>
          <w:sz w:val="28"/>
          <w:szCs w:val="28"/>
          <w:rtl/>
          <w:lang w:bidi="ar-IQ"/>
        </w:rPr>
        <w:t xml:space="preserve"> والاستراتيجيات التنافسية </w:t>
      </w:r>
    </w:p>
    <w:p w:rsidR="00D76643" w:rsidRDefault="00D76643" w:rsidP="007E7DD1">
      <w:pPr>
        <w:bidi/>
        <w:jc w:val="both"/>
        <w:rPr>
          <w:rFonts w:ascii="Simplified Arabic" w:hAnsi="Simplified Arabic" w:cs="Simplified Arabic"/>
          <w:sz w:val="28"/>
          <w:szCs w:val="28"/>
          <w:rtl/>
          <w:lang w:bidi="ar-IQ"/>
        </w:rPr>
      </w:pPr>
      <w:r w:rsidRPr="0029594D">
        <w:rPr>
          <w:rFonts w:ascii="Simplified Arabic" w:hAnsi="Simplified Arabic" w:cs="Simplified Arabic" w:hint="cs"/>
          <w:sz w:val="28"/>
          <w:szCs w:val="28"/>
          <w:rtl/>
          <w:lang w:bidi="ar-IQ"/>
        </w:rPr>
        <w:t>يتضح من الجدول (</w:t>
      </w:r>
      <w:r w:rsidR="007E7DD1" w:rsidRPr="007E7DD1">
        <w:rPr>
          <w:rFonts w:ascii="Simplified Arabic" w:hAnsi="Simplified Arabic" w:cs="Simplified Arabic" w:hint="cs"/>
          <w:b/>
          <w:bCs/>
          <w:sz w:val="34"/>
          <w:szCs w:val="34"/>
          <w:rtl/>
          <w:lang w:bidi="ar-IQ"/>
        </w:rPr>
        <w:t>5</w:t>
      </w:r>
      <w:r w:rsidRPr="0029594D">
        <w:rPr>
          <w:rFonts w:ascii="Simplified Arabic" w:hAnsi="Simplified Arabic" w:cs="Simplified Arabic" w:hint="cs"/>
          <w:sz w:val="28"/>
          <w:szCs w:val="28"/>
          <w:rtl/>
          <w:lang w:bidi="ar-IQ"/>
        </w:rPr>
        <w:t xml:space="preserve">) ان قيمة معاملات الارتباط بين كل من الابداع والاستراتيجيات التنافسية (ريادة التكلفة </w:t>
      </w:r>
      <w:r>
        <w:rPr>
          <w:rFonts w:ascii="Simplified Arabic" w:hAnsi="Simplified Arabic" w:cs="Simplified Arabic" w:hint="cs"/>
          <w:sz w:val="28"/>
          <w:szCs w:val="28"/>
          <w:rtl/>
          <w:lang w:bidi="ar-IQ"/>
        </w:rPr>
        <w:t>،</w:t>
      </w:r>
      <w:r w:rsidRPr="0029594D">
        <w:rPr>
          <w:rFonts w:ascii="Simplified Arabic" w:hAnsi="Simplified Arabic" w:cs="Simplified Arabic" w:hint="cs"/>
          <w:sz w:val="28"/>
          <w:szCs w:val="28"/>
          <w:rtl/>
          <w:lang w:bidi="ar-IQ"/>
        </w:rPr>
        <w:t xml:space="preserve"> التميز </w:t>
      </w:r>
      <w:r>
        <w:rPr>
          <w:rFonts w:ascii="Simplified Arabic" w:hAnsi="Simplified Arabic" w:cs="Simplified Arabic" w:hint="cs"/>
          <w:sz w:val="28"/>
          <w:szCs w:val="28"/>
          <w:rtl/>
          <w:lang w:bidi="ar-IQ"/>
        </w:rPr>
        <w:t>،</w:t>
      </w:r>
      <w:r w:rsidRPr="0029594D">
        <w:rPr>
          <w:rFonts w:ascii="Simplified Arabic" w:hAnsi="Simplified Arabic" w:cs="Simplified Arabic" w:hint="cs"/>
          <w:sz w:val="28"/>
          <w:szCs w:val="28"/>
          <w:rtl/>
          <w:lang w:bidi="ar-IQ"/>
        </w:rPr>
        <w:t xml:space="preserve"> التركيز على التكلفة </w:t>
      </w:r>
      <w:r>
        <w:rPr>
          <w:rFonts w:ascii="Simplified Arabic" w:hAnsi="Simplified Arabic" w:cs="Simplified Arabic" w:hint="cs"/>
          <w:sz w:val="28"/>
          <w:szCs w:val="28"/>
          <w:rtl/>
          <w:lang w:bidi="ar-IQ"/>
        </w:rPr>
        <w:t>،</w:t>
      </w:r>
      <w:r w:rsidRPr="0029594D">
        <w:rPr>
          <w:rFonts w:ascii="Simplified Arabic" w:hAnsi="Simplified Arabic" w:cs="Simplified Arabic" w:hint="cs"/>
          <w:sz w:val="28"/>
          <w:szCs w:val="28"/>
          <w:rtl/>
          <w:lang w:bidi="ar-IQ"/>
        </w:rPr>
        <w:t xml:space="preserve"> التركيز على التميز ) قد بلغت ( 0.57 </w:t>
      </w:r>
      <w:r>
        <w:rPr>
          <w:rFonts w:ascii="Simplified Arabic" w:hAnsi="Simplified Arabic" w:cs="Simplified Arabic" w:hint="cs"/>
          <w:sz w:val="28"/>
          <w:szCs w:val="28"/>
          <w:rtl/>
          <w:lang w:bidi="ar-IQ"/>
        </w:rPr>
        <w:t>،</w:t>
      </w:r>
      <w:r w:rsidRPr="0029594D">
        <w:rPr>
          <w:rFonts w:ascii="Simplified Arabic" w:hAnsi="Simplified Arabic" w:cs="Simplified Arabic" w:hint="cs"/>
          <w:sz w:val="28"/>
          <w:szCs w:val="28"/>
          <w:rtl/>
          <w:lang w:bidi="ar-IQ"/>
        </w:rPr>
        <w:t xml:space="preserve"> 0.67 </w:t>
      </w:r>
      <w:r>
        <w:rPr>
          <w:rFonts w:ascii="Simplified Arabic" w:hAnsi="Simplified Arabic" w:cs="Simplified Arabic" w:hint="cs"/>
          <w:sz w:val="28"/>
          <w:szCs w:val="28"/>
          <w:rtl/>
          <w:lang w:bidi="ar-IQ"/>
        </w:rPr>
        <w:t>،</w:t>
      </w:r>
      <w:r w:rsidRPr="0029594D">
        <w:rPr>
          <w:rFonts w:ascii="Simplified Arabic" w:hAnsi="Simplified Arabic" w:cs="Simplified Arabic" w:hint="cs"/>
          <w:sz w:val="28"/>
          <w:szCs w:val="28"/>
          <w:rtl/>
          <w:lang w:bidi="ar-IQ"/>
        </w:rPr>
        <w:t xml:space="preserve"> 0.56 </w:t>
      </w:r>
      <w:r>
        <w:rPr>
          <w:rFonts w:ascii="Simplified Arabic" w:hAnsi="Simplified Arabic" w:cs="Simplified Arabic" w:hint="cs"/>
          <w:sz w:val="28"/>
          <w:szCs w:val="28"/>
          <w:rtl/>
          <w:lang w:bidi="ar-IQ"/>
        </w:rPr>
        <w:t>،</w:t>
      </w:r>
      <w:r w:rsidRPr="0029594D">
        <w:rPr>
          <w:rFonts w:ascii="Simplified Arabic" w:hAnsi="Simplified Arabic" w:cs="Simplified Arabic" w:hint="cs"/>
          <w:sz w:val="28"/>
          <w:szCs w:val="28"/>
          <w:rtl/>
          <w:lang w:bidi="ar-IQ"/>
        </w:rPr>
        <w:t xml:space="preserve"> 0.55 ) على التوالي وهي ارتباطات قوية طردية ودالة معنوياً عند مستوى ( 0.01 ) وما يؤكد ذلك معامل الارتباط بين الإبداع وإجمالي الاستراتيجيات التنافسية البالغ ( 0.69 ) وبهدف التحقق من معنوية العلاقة بين الابداع والاستراتيجيات التنافسية جرى اختبار معنوية الارتباط بمقياس ( </w:t>
      </w:r>
      <w:r w:rsidRPr="0029594D">
        <w:rPr>
          <w:rFonts w:ascii="Simplified Arabic" w:hAnsi="Simplified Arabic" w:cs="Simplified Arabic"/>
          <w:sz w:val="28"/>
          <w:szCs w:val="28"/>
        </w:rPr>
        <w:t xml:space="preserve">z </w:t>
      </w:r>
      <w:r w:rsidRPr="0029594D">
        <w:rPr>
          <w:rFonts w:ascii="Simplified Arabic" w:hAnsi="Simplified Arabic" w:cs="Simplified Arabic" w:hint="cs"/>
          <w:sz w:val="28"/>
          <w:szCs w:val="28"/>
          <w:rtl/>
          <w:lang w:bidi="ar-IQ"/>
        </w:rPr>
        <w:t xml:space="preserve"> ) حيث ظهر ان قيمة ( </w:t>
      </w:r>
      <w:r w:rsidRPr="0029594D">
        <w:rPr>
          <w:rFonts w:ascii="Simplified Arabic" w:hAnsi="Simplified Arabic" w:cs="Simplified Arabic"/>
          <w:sz w:val="28"/>
          <w:szCs w:val="28"/>
        </w:rPr>
        <w:t xml:space="preserve">z </w:t>
      </w:r>
      <w:r w:rsidRPr="0029594D">
        <w:rPr>
          <w:rFonts w:ascii="Simplified Arabic" w:hAnsi="Simplified Arabic" w:cs="Simplified Arabic" w:hint="cs"/>
          <w:sz w:val="28"/>
          <w:szCs w:val="28"/>
          <w:rtl/>
          <w:lang w:bidi="ar-IQ"/>
        </w:rPr>
        <w:t xml:space="preserve"> ) المحتسبة ( 5.95 ) وهي اكبر من قيمتها الجدولية ( 1.96 ) عند مستوى معنوية ( 0.01 ) مما يؤكدوجود علاقة معنوية  طردية بين الابداع  و الاستراتيجيات التنافسية وعليه تقبل هذه الفرضية .</w:t>
      </w:r>
    </w:p>
    <w:p w:rsidR="00D76643" w:rsidRDefault="00D76643" w:rsidP="00D76643">
      <w:pPr>
        <w:bidi/>
        <w:jc w:val="both"/>
        <w:rPr>
          <w:rFonts w:ascii="Simplified Arabic" w:hAnsi="Simplified Arabic" w:cs="Simplified Arabic"/>
          <w:sz w:val="28"/>
          <w:szCs w:val="28"/>
          <w:rtl/>
          <w:lang w:bidi="ar-IQ"/>
        </w:rPr>
      </w:pPr>
    </w:p>
    <w:p w:rsidR="00D76643" w:rsidRDefault="00D76643" w:rsidP="00D76643">
      <w:pPr>
        <w:bidi/>
        <w:jc w:val="both"/>
        <w:rPr>
          <w:rFonts w:ascii="Simplified Arabic" w:hAnsi="Simplified Arabic" w:cs="Simplified Arabic"/>
          <w:sz w:val="28"/>
          <w:szCs w:val="28"/>
          <w:rtl/>
          <w:lang w:bidi="ar-IQ"/>
        </w:rPr>
      </w:pPr>
    </w:p>
    <w:p w:rsidR="007E7DD1" w:rsidRPr="0029594D" w:rsidRDefault="007E7DD1" w:rsidP="007E7DD1">
      <w:pPr>
        <w:bidi/>
        <w:jc w:val="both"/>
        <w:rPr>
          <w:rFonts w:ascii="Simplified Arabic" w:hAnsi="Simplified Arabic" w:cs="Simplified Arabic"/>
          <w:sz w:val="28"/>
          <w:szCs w:val="28"/>
          <w:rtl/>
          <w:lang w:bidi="ar-IQ"/>
        </w:rPr>
      </w:pPr>
    </w:p>
    <w:p w:rsidR="00D76643" w:rsidRPr="0029594D" w:rsidRDefault="00D76643" w:rsidP="00D76643">
      <w:pPr>
        <w:bidi/>
        <w:jc w:val="both"/>
        <w:rPr>
          <w:rFonts w:ascii="Simplified Arabic" w:hAnsi="Simplified Arabic" w:cs="Simplified Arabic"/>
          <w:b/>
          <w:bCs/>
          <w:sz w:val="28"/>
          <w:szCs w:val="28"/>
          <w:rtl/>
          <w:lang w:bidi="ar-IQ"/>
        </w:rPr>
      </w:pPr>
      <w:r w:rsidRPr="0029594D">
        <w:rPr>
          <w:rFonts w:ascii="Simplified Arabic" w:hAnsi="Simplified Arabic" w:cs="Simplified Arabic" w:hint="cs"/>
          <w:b/>
          <w:bCs/>
          <w:sz w:val="28"/>
          <w:szCs w:val="28"/>
          <w:rtl/>
          <w:lang w:bidi="ar-IQ"/>
        </w:rPr>
        <w:lastRenderedPageBreak/>
        <w:t xml:space="preserve">2 </w:t>
      </w:r>
      <w:r w:rsidRPr="0029594D">
        <w:rPr>
          <w:rFonts w:ascii="Simplified Arabic" w:hAnsi="Simplified Arabic" w:cs="Simplified Arabic"/>
          <w:b/>
          <w:bCs/>
          <w:sz w:val="28"/>
          <w:szCs w:val="28"/>
          <w:rtl/>
          <w:lang w:bidi="ar-IQ"/>
        </w:rPr>
        <w:t>–</w:t>
      </w:r>
      <w:r w:rsidRPr="0029594D">
        <w:rPr>
          <w:rFonts w:ascii="Simplified Arabic" w:hAnsi="Simplified Arabic" w:cs="Simplified Arabic" w:hint="cs"/>
          <w:b/>
          <w:bCs/>
          <w:sz w:val="28"/>
          <w:szCs w:val="28"/>
          <w:rtl/>
          <w:lang w:bidi="ar-IQ"/>
        </w:rPr>
        <w:t xml:space="preserve"> علاقة الارتباط بين الرؤية الاستراتيجية </w:t>
      </w:r>
      <w:r w:rsidRPr="0029594D">
        <w:rPr>
          <w:rFonts w:ascii="Simplified Arabic" w:hAnsi="Simplified Arabic" w:cs="Simplified Arabic"/>
          <w:b/>
          <w:bCs/>
          <w:sz w:val="28"/>
          <w:szCs w:val="28"/>
          <w:rtl/>
          <w:lang w:bidi="ar-IQ"/>
        </w:rPr>
        <w:t>–</w:t>
      </w:r>
      <w:r>
        <w:rPr>
          <w:rFonts w:ascii="Simplified Arabic" w:hAnsi="Simplified Arabic" w:cs="Simplified Arabic" w:hint="cs"/>
          <w:b/>
          <w:bCs/>
          <w:sz w:val="28"/>
          <w:szCs w:val="28"/>
          <w:rtl/>
          <w:lang w:bidi="ar-IQ"/>
        </w:rPr>
        <w:t>والميزة</w:t>
      </w:r>
      <w:r w:rsidRPr="0029594D">
        <w:rPr>
          <w:rFonts w:ascii="Simplified Arabic" w:hAnsi="Simplified Arabic" w:cs="Simplified Arabic" w:hint="cs"/>
          <w:b/>
          <w:bCs/>
          <w:sz w:val="28"/>
          <w:szCs w:val="28"/>
          <w:rtl/>
          <w:lang w:bidi="ar-IQ"/>
        </w:rPr>
        <w:t xml:space="preserve"> التنافسية</w:t>
      </w:r>
    </w:p>
    <w:p w:rsidR="00D76643" w:rsidRPr="0029594D" w:rsidRDefault="00D76643" w:rsidP="007E7DD1">
      <w:pPr>
        <w:bidi/>
        <w:jc w:val="both"/>
        <w:rPr>
          <w:rFonts w:ascii="Simplified Arabic" w:hAnsi="Simplified Arabic" w:cs="Simplified Arabic"/>
          <w:sz w:val="28"/>
          <w:szCs w:val="28"/>
          <w:rtl/>
          <w:lang w:bidi="ar-IQ"/>
        </w:rPr>
      </w:pPr>
      <w:r w:rsidRPr="0029594D">
        <w:rPr>
          <w:rFonts w:ascii="Simplified Arabic" w:hAnsi="Simplified Arabic" w:cs="Simplified Arabic" w:hint="cs"/>
          <w:sz w:val="28"/>
          <w:szCs w:val="28"/>
          <w:rtl/>
          <w:lang w:bidi="ar-IQ"/>
        </w:rPr>
        <w:t>يتضح من الجدول (</w:t>
      </w:r>
      <w:r w:rsidR="007E7DD1" w:rsidRPr="007E7DD1">
        <w:rPr>
          <w:rFonts w:ascii="Simplified Arabic" w:hAnsi="Simplified Arabic" w:cs="Simplified Arabic" w:hint="cs"/>
          <w:b/>
          <w:bCs/>
          <w:sz w:val="34"/>
          <w:szCs w:val="34"/>
          <w:rtl/>
          <w:lang w:bidi="ar-IQ"/>
        </w:rPr>
        <w:t>5</w:t>
      </w:r>
      <w:r w:rsidRPr="0029594D">
        <w:rPr>
          <w:rFonts w:ascii="Simplified Arabic" w:hAnsi="Simplified Arabic" w:cs="Simplified Arabic" w:hint="cs"/>
          <w:sz w:val="28"/>
          <w:szCs w:val="28"/>
          <w:rtl/>
          <w:lang w:bidi="ar-IQ"/>
        </w:rPr>
        <w:t xml:space="preserve">) ان قيمة معاملات الارتباط بين كل من الرؤية الإستراتيجية والاستراتيجيات التنافسية  ( ريادة التكلفة </w:t>
      </w:r>
      <w:r>
        <w:rPr>
          <w:rFonts w:ascii="Simplified Arabic" w:hAnsi="Simplified Arabic" w:cs="Simplified Arabic" w:hint="cs"/>
          <w:sz w:val="28"/>
          <w:szCs w:val="28"/>
          <w:rtl/>
          <w:lang w:bidi="ar-IQ"/>
        </w:rPr>
        <w:t>،</w:t>
      </w:r>
      <w:r w:rsidRPr="0029594D">
        <w:rPr>
          <w:rFonts w:ascii="Simplified Arabic" w:hAnsi="Simplified Arabic" w:cs="Simplified Arabic" w:hint="cs"/>
          <w:sz w:val="28"/>
          <w:szCs w:val="28"/>
          <w:rtl/>
          <w:lang w:bidi="ar-IQ"/>
        </w:rPr>
        <w:t xml:space="preserve"> التميز </w:t>
      </w:r>
      <w:r>
        <w:rPr>
          <w:rFonts w:ascii="Simplified Arabic" w:hAnsi="Simplified Arabic" w:cs="Simplified Arabic" w:hint="cs"/>
          <w:sz w:val="28"/>
          <w:szCs w:val="28"/>
          <w:rtl/>
          <w:lang w:bidi="ar-IQ"/>
        </w:rPr>
        <w:t>،</w:t>
      </w:r>
      <w:r w:rsidRPr="0029594D">
        <w:rPr>
          <w:rFonts w:ascii="Simplified Arabic" w:hAnsi="Simplified Arabic" w:cs="Simplified Arabic" w:hint="cs"/>
          <w:sz w:val="28"/>
          <w:szCs w:val="28"/>
          <w:rtl/>
          <w:lang w:bidi="ar-IQ"/>
        </w:rPr>
        <w:t xml:space="preserve"> التركيز على التكلفة </w:t>
      </w:r>
      <w:r>
        <w:rPr>
          <w:rFonts w:ascii="Simplified Arabic" w:hAnsi="Simplified Arabic" w:cs="Simplified Arabic" w:hint="cs"/>
          <w:sz w:val="28"/>
          <w:szCs w:val="28"/>
          <w:rtl/>
          <w:lang w:bidi="ar-IQ"/>
        </w:rPr>
        <w:t>،</w:t>
      </w:r>
      <w:r w:rsidRPr="0029594D">
        <w:rPr>
          <w:rFonts w:ascii="Simplified Arabic" w:hAnsi="Simplified Arabic" w:cs="Simplified Arabic" w:hint="cs"/>
          <w:sz w:val="28"/>
          <w:szCs w:val="28"/>
          <w:rtl/>
          <w:lang w:bidi="ar-IQ"/>
        </w:rPr>
        <w:t xml:space="preserve"> التركيز على التميز ) قد ب</w:t>
      </w:r>
      <w:r>
        <w:rPr>
          <w:rFonts w:ascii="Simplified Arabic" w:hAnsi="Simplified Arabic" w:cs="Simplified Arabic" w:hint="cs"/>
          <w:sz w:val="28"/>
          <w:szCs w:val="28"/>
          <w:rtl/>
          <w:lang w:bidi="ar-IQ"/>
        </w:rPr>
        <w:t>لغت ( 0.61 ، 0.69 ، 0.55 ، 0.49</w:t>
      </w:r>
      <w:r w:rsidRPr="0029594D">
        <w:rPr>
          <w:rFonts w:ascii="Simplified Arabic" w:hAnsi="Simplified Arabic" w:cs="Simplified Arabic" w:hint="cs"/>
          <w:sz w:val="28"/>
          <w:szCs w:val="28"/>
          <w:rtl/>
          <w:lang w:bidi="ar-IQ"/>
        </w:rPr>
        <w:t>) على التوالي وهي ارتباطات قوية طردية</w:t>
      </w:r>
      <w:r>
        <w:rPr>
          <w:rFonts w:ascii="Simplified Arabic" w:hAnsi="Simplified Arabic" w:cs="Simplified Arabic" w:hint="cs"/>
          <w:sz w:val="28"/>
          <w:szCs w:val="28"/>
          <w:rtl/>
          <w:lang w:bidi="ar-IQ"/>
        </w:rPr>
        <w:t xml:space="preserve"> ودالة معنوياً عند مستوى ( 0.01</w:t>
      </w:r>
      <w:r w:rsidRPr="0029594D">
        <w:rPr>
          <w:rFonts w:ascii="Simplified Arabic" w:hAnsi="Simplified Arabic" w:cs="Simplified Arabic" w:hint="cs"/>
          <w:sz w:val="28"/>
          <w:szCs w:val="28"/>
          <w:rtl/>
          <w:lang w:bidi="ar-IQ"/>
        </w:rPr>
        <w:t>) وما يؤكد ذلك معامل الارتباط بين الرؤية الاستراتيجية واجمالي الاس</w:t>
      </w:r>
      <w:r>
        <w:rPr>
          <w:rFonts w:ascii="Simplified Arabic" w:hAnsi="Simplified Arabic" w:cs="Simplified Arabic" w:hint="cs"/>
          <w:sz w:val="28"/>
          <w:szCs w:val="28"/>
          <w:rtl/>
          <w:lang w:bidi="ar-IQ"/>
        </w:rPr>
        <w:t>تراتجيات التنافسية البالغ (0.70</w:t>
      </w:r>
      <w:r w:rsidRPr="0029594D">
        <w:rPr>
          <w:rFonts w:ascii="Simplified Arabic" w:hAnsi="Simplified Arabic" w:cs="Simplified Arabic" w:hint="cs"/>
          <w:sz w:val="28"/>
          <w:szCs w:val="28"/>
          <w:rtl/>
          <w:lang w:bidi="ar-IQ"/>
        </w:rPr>
        <w:t>) وبهدف التحقق من معنوية العلاقة بين الرؤية الاستراتيجية والاستراتجية التنافسية  جرى اختبار معنوية الارتباط بمقياس (</w:t>
      </w:r>
      <w:r w:rsidRPr="0029594D">
        <w:rPr>
          <w:rFonts w:ascii="Simplified Arabic" w:hAnsi="Simplified Arabic" w:cs="Simplified Arabic"/>
          <w:sz w:val="28"/>
          <w:szCs w:val="28"/>
        </w:rPr>
        <w:t>z</w:t>
      </w:r>
      <w:r w:rsidRPr="0029594D">
        <w:rPr>
          <w:rFonts w:ascii="Simplified Arabic" w:hAnsi="Simplified Arabic" w:cs="Simplified Arabic" w:hint="cs"/>
          <w:sz w:val="28"/>
          <w:szCs w:val="28"/>
          <w:rtl/>
          <w:lang w:bidi="ar-IQ"/>
        </w:rPr>
        <w:t>) حيث ظهر ان قيمة (</w:t>
      </w:r>
      <w:r w:rsidRPr="0029594D">
        <w:rPr>
          <w:rFonts w:ascii="Simplified Arabic" w:hAnsi="Simplified Arabic" w:cs="Simplified Arabic"/>
          <w:sz w:val="28"/>
          <w:szCs w:val="28"/>
        </w:rPr>
        <w:t>z</w:t>
      </w:r>
      <w:r w:rsidRPr="0029594D">
        <w:rPr>
          <w:rFonts w:ascii="Simplified Arabic" w:hAnsi="Simplified Arabic" w:cs="Simplified Arabic" w:hint="cs"/>
          <w:sz w:val="28"/>
          <w:szCs w:val="28"/>
          <w:rtl/>
          <w:lang w:bidi="ar-IQ"/>
        </w:rPr>
        <w:t>) المحتسبة ( 5.99 ) وهي اكبر من قيمتها الجدولية (1.96)عند مستوى معنوية (0.01) مما يؤكد وجود علاقة معنوية طردية بين الرؤية الاستراتيجية والاستراتيجيات التنافسية وعليه تقبل هذه الفرضية .</w:t>
      </w:r>
    </w:p>
    <w:p w:rsidR="00D76643" w:rsidRPr="0029594D" w:rsidRDefault="00D76643" w:rsidP="00D76643">
      <w:pPr>
        <w:bidi/>
        <w:jc w:val="both"/>
        <w:rPr>
          <w:rFonts w:ascii="Simplified Arabic" w:hAnsi="Simplified Arabic" w:cs="Simplified Arabic"/>
          <w:b/>
          <w:bCs/>
          <w:sz w:val="28"/>
          <w:szCs w:val="28"/>
          <w:rtl/>
          <w:lang w:bidi="ar-IQ"/>
        </w:rPr>
      </w:pPr>
      <w:r w:rsidRPr="0029594D">
        <w:rPr>
          <w:rFonts w:ascii="Simplified Arabic" w:hAnsi="Simplified Arabic" w:cs="Simplified Arabic" w:hint="cs"/>
          <w:b/>
          <w:bCs/>
          <w:sz w:val="28"/>
          <w:szCs w:val="28"/>
          <w:rtl/>
          <w:lang w:bidi="ar-IQ"/>
        </w:rPr>
        <w:t xml:space="preserve">3 </w:t>
      </w:r>
      <w:r w:rsidRPr="0029594D">
        <w:rPr>
          <w:rFonts w:ascii="Simplified Arabic" w:hAnsi="Simplified Arabic" w:cs="Simplified Arabic"/>
          <w:b/>
          <w:bCs/>
          <w:sz w:val="28"/>
          <w:szCs w:val="28"/>
          <w:rtl/>
          <w:lang w:bidi="ar-IQ"/>
        </w:rPr>
        <w:t>–</w:t>
      </w:r>
      <w:r w:rsidRPr="0029594D">
        <w:rPr>
          <w:rFonts w:ascii="Simplified Arabic" w:hAnsi="Simplified Arabic" w:cs="Simplified Arabic" w:hint="cs"/>
          <w:b/>
          <w:bCs/>
          <w:sz w:val="28"/>
          <w:szCs w:val="28"/>
          <w:rtl/>
          <w:lang w:bidi="ar-IQ"/>
        </w:rPr>
        <w:t xml:space="preserve"> علاقة الارتباط بين الاستباقية </w:t>
      </w:r>
      <w:r w:rsidRPr="0029594D">
        <w:rPr>
          <w:rFonts w:ascii="Simplified Arabic" w:hAnsi="Simplified Arabic" w:cs="Simplified Arabic"/>
          <w:b/>
          <w:bCs/>
          <w:sz w:val="28"/>
          <w:szCs w:val="28"/>
          <w:rtl/>
          <w:lang w:bidi="ar-IQ"/>
        </w:rPr>
        <w:t>–</w:t>
      </w:r>
      <w:r>
        <w:rPr>
          <w:rFonts w:ascii="Simplified Arabic" w:hAnsi="Simplified Arabic" w:cs="Simplified Arabic" w:hint="cs"/>
          <w:b/>
          <w:bCs/>
          <w:sz w:val="28"/>
          <w:szCs w:val="28"/>
          <w:rtl/>
          <w:lang w:bidi="ar-IQ"/>
        </w:rPr>
        <w:t>والميزة</w:t>
      </w:r>
      <w:r w:rsidRPr="0029594D">
        <w:rPr>
          <w:rFonts w:ascii="Simplified Arabic" w:hAnsi="Simplified Arabic" w:cs="Simplified Arabic" w:hint="cs"/>
          <w:b/>
          <w:bCs/>
          <w:sz w:val="28"/>
          <w:szCs w:val="28"/>
          <w:rtl/>
          <w:lang w:bidi="ar-IQ"/>
        </w:rPr>
        <w:t xml:space="preserve"> التنافسية </w:t>
      </w:r>
    </w:p>
    <w:p w:rsidR="00D76643" w:rsidRPr="0029594D" w:rsidRDefault="00D76643" w:rsidP="007E7DD1">
      <w:pPr>
        <w:bidi/>
        <w:jc w:val="both"/>
        <w:rPr>
          <w:rFonts w:ascii="Simplified Arabic" w:hAnsi="Simplified Arabic" w:cs="Simplified Arabic"/>
          <w:sz w:val="28"/>
          <w:szCs w:val="28"/>
          <w:rtl/>
          <w:lang w:bidi="ar-IQ"/>
        </w:rPr>
      </w:pPr>
      <w:r w:rsidRPr="0029594D">
        <w:rPr>
          <w:rFonts w:ascii="Simplified Arabic" w:hAnsi="Simplified Arabic" w:cs="Simplified Arabic" w:hint="cs"/>
          <w:sz w:val="28"/>
          <w:szCs w:val="28"/>
          <w:rtl/>
          <w:lang w:bidi="ar-IQ"/>
        </w:rPr>
        <w:t>يتضح من الجدول (</w:t>
      </w:r>
      <w:r w:rsidR="007E7DD1" w:rsidRPr="007E7DD1">
        <w:rPr>
          <w:rFonts w:ascii="Simplified Arabic" w:hAnsi="Simplified Arabic" w:cs="Simplified Arabic" w:hint="cs"/>
          <w:b/>
          <w:bCs/>
          <w:sz w:val="34"/>
          <w:szCs w:val="34"/>
          <w:rtl/>
          <w:lang w:bidi="ar-IQ"/>
        </w:rPr>
        <w:t>5</w:t>
      </w:r>
      <w:r w:rsidRPr="0029594D">
        <w:rPr>
          <w:rFonts w:ascii="Simplified Arabic" w:hAnsi="Simplified Arabic" w:cs="Simplified Arabic" w:hint="cs"/>
          <w:sz w:val="28"/>
          <w:szCs w:val="28"/>
          <w:rtl/>
          <w:lang w:bidi="ar-IQ"/>
        </w:rPr>
        <w:t xml:space="preserve">) ان قيمة معاملات الارتباط بين كل من الرؤية الاستباقية والاستراتيجيات التنافسية  ( ريادة التكلفة </w:t>
      </w:r>
      <w:r>
        <w:rPr>
          <w:rFonts w:ascii="Simplified Arabic" w:hAnsi="Simplified Arabic" w:cs="Simplified Arabic" w:hint="cs"/>
          <w:sz w:val="28"/>
          <w:szCs w:val="28"/>
          <w:rtl/>
          <w:lang w:bidi="ar-IQ"/>
        </w:rPr>
        <w:t>،</w:t>
      </w:r>
      <w:r w:rsidRPr="0029594D">
        <w:rPr>
          <w:rFonts w:ascii="Simplified Arabic" w:hAnsi="Simplified Arabic" w:cs="Simplified Arabic" w:hint="cs"/>
          <w:sz w:val="28"/>
          <w:szCs w:val="28"/>
          <w:rtl/>
          <w:lang w:bidi="ar-IQ"/>
        </w:rPr>
        <w:t xml:space="preserve"> التميز </w:t>
      </w:r>
      <w:r>
        <w:rPr>
          <w:rFonts w:ascii="Simplified Arabic" w:hAnsi="Simplified Arabic" w:cs="Simplified Arabic" w:hint="cs"/>
          <w:sz w:val="28"/>
          <w:szCs w:val="28"/>
          <w:rtl/>
          <w:lang w:bidi="ar-IQ"/>
        </w:rPr>
        <w:t>،</w:t>
      </w:r>
      <w:r w:rsidRPr="0029594D">
        <w:rPr>
          <w:rFonts w:ascii="Simplified Arabic" w:hAnsi="Simplified Arabic" w:cs="Simplified Arabic" w:hint="cs"/>
          <w:sz w:val="28"/>
          <w:szCs w:val="28"/>
          <w:rtl/>
          <w:lang w:bidi="ar-IQ"/>
        </w:rPr>
        <w:t xml:space="preserve"> التركيز على التكلفة </w:t>
      </w:r>
      <w:r>
        <w:rPr>
          <w:rFonts w:ascii="Simplified Arabic" w:hAnsi="Simplified Arabic" w:cs="Simplified Arabic" w:hint="cs"/>
          <w:sz w:val="28"/>
          <w:szCs w:val="28"/>
          <w:rtl/>
          <w:lang w:bidi="ar-IQ"/>
        </w:rPr>
        <w:t>،</w:t>
      </w:r>
      <w:r w:rsidRPr="0029594D">
        <w:rPr>
          <w:rFonts w:ascii="Simplified Arabic" w:hAnsi="Simplified Arabic" w:cs="Simplified Arabic" w:hint="cs"/>
          <w:sz w:val="28"/>
          <w:szCs w:val="28"/>
          <w:rtl/>
          <w:lang w:bidi="ar-IQ"/>
        </w:rPr>
        <w:t xml:space="preserve"> التركيز على التميز ) قد بلغت ( 0.70 </w:t>
      </w:r>
      <w:r>
        <w:rPr>
          <w:rFonts w:ascii="Simplified Arabic" w:hAnsi="Simplified Arabic" w:cs="Simplified Arabic" w:hint="cs"/>
          <w:sz w:val="28"/>
          <w:szCs w:val="28"/>
          <w:rtl/>
          <w:lang w:bidi="ar-IQ"/>
        </w:rPr>
        <w:t>،</w:t>
      </w:r>
      <w:r w:rsidRPr="0029594D">
        <w:rPr>
          <w:rFonts w:ascii="Simplified Arabic" w:hAnsi="Simplified Arabic" w:cs="Simplified Arabic" w:hint="cs"/>
          <w:sz w:val="28"/>
          <w:szCs w:val="28"/>
          <w:rtl/>
          <w:lang w:bidi="ar-IQ"/>
        </w:rPr>
        <w:t xml:space="preserve"> 0.78 </w:t>
      </w:r>
      <w:r>
        <w:rPr>
          <w:rFonts w:ascii="Simplified Arabic" w:hAnsi="Simplified Arabic" w:cs="Simplified Arabic" w:hint="cs"/>
          <w:sz w:val="28"/>
          <w:szCs w:val="28"/>
          <w:rtl/>
          <w:lang w:bidi="ar-IQ"/>
        </w:rPr>
        <w:t>،</w:t>
      </w:r>
      <w:r w:rsidRPr="0029594D">
        <w:rPr>
          <w:rFonts w:ascii="Simplified Arabic" w:hAnsi="Simplified Arabic" w:cs="Simplified Arabic" w:hint="cs"/>
          <w:sz w:val="28"/>
          <w:szCs w:val="28"/>
          <w:rtl/>
          <w:lang w:bidi="ar-IQ"/>
        </w:rPr>
        <w:t xml:space="preserve"> 0.54 </w:t>
      </w:r>
      <w:r>
        <w:rPr>
          <w:rFonts w:ascii="Simplified Arabic" w:hAnsi="Simplified Arabic" w:cs="Simplified Arabic" w:hint="cs"/>
          <w:sz w:val="28"/>
          <w:szCs w:val="28"/>
          <w:rtl/>
          <w:lang w:bidi="ar-IQ"/>
        </w:rPr>
        <w:t>،</w:t>
      </w:r>
      <w:r w:rsidRPr="0029594D">
        <w:rPr>
          <w:rFonts w:ascii="Simplified Arabic" w:hAnsi="Simplified Arabic" w:cs="Simplified Arabic" w:hint="cs"/>
          <w:sz w:val="28"/>
          <w:szCs w:val="28"/>
          <w:rtl/>
          <w:lang w:bidi="ar-IQ"/>
        </w:rPr>
        <w:t xml:space="preserve"> 0.57 ) على التوالي وهي ارتباطات قوية طردية ودالة معنوياً عند مستوى ( 0.01 ) وما يؤكد ذلك معامل الارتباط بين الاستباقية  واجمالي الاستراتجيات التنافسية  البالغ (0.73 ) وبهدف التحقق من معنوية العلاقة بين الاستباقية  والاستراتجية التنافسية  جرى اختبار معنوية الارتباط بمقياس ( </w:t>
      </w:r>
      <w:r w:rsidRPr="0029594D">
        <w:rPr>
          <w:rFonts w:ascii="Simplified Arabic" w:hAnsi="Simplified Arabic" w:cs="Simplified Arabic"/>
          <w:sz w:val="28"/>
          <w:szCs w:val="28"/>
        </w:rPr>
        <w:t xml:space="preserve">z </w:t>
      </w:r>
      <w:r w:rsidRPr="0029594D">
        <w:rPr>
          <w:rFonts w:ascii="Simplified Arabic" w:hAnsi="Simplified Arabic" w:cs="Simplified Arabic" w:hint="cs"/>
          <w:sz w:val="28"/>
          <w:szCs w:val="28"/>
          <w:rtl/>
          <w:lang w:bidi="ar-IQ"/>
        </w:rPr>
        <w:t xml:space="preserve"> ) حيث ظهر ان قيمة ( </w:t>
      </w:r>
      <w:r w:rsidRPr="0029594D">
        <w:rPr>
          <w:rFonts w:ascii="Simplified Arabic" w:hAnsi="Simplified Arabic" w:cs="Simplified Arabic"/>
          <w:sz w:val="28"/>
          <w:szCs w:val="28"/>
        </w:rPr>
        <w:t xml:space="preserve">z </w:t>
      </w:r>
      <w:r w:rsidRPr="0029594D">
        <w:rPr>
          <w:rFonts w:ascii="Simplified Arabic" w:hAnsi="Simplified Arabic" w:cs="Simplified Arabic" w:hint="cs"/>
          <w:sz w:val="28"/>
          <w:szCs w:val="28"/>
          <w:rtl/>
          <w:lang w:bidi="ar-IQ"/>
        </w:rPr>
        <w:t xml:space="preserve"> ) المحتسبة ( 6.32 ) وهي اكبر من قيمتها الجدولية ( 1.96 ) عند مستوى معنوية ( 0.01 ) مما يؤكد وجود علاقة طردية  بين الاستباقية و الاستراتيجيات التنافسية وعليه تقبل هذه الفرضية .</w:t>
      </w:r>
    </w:p>
    <w:p w:rsidR="00D76643" w:rsidRPr="0029594D" w:rsidRDefault="00D76643" w:rsidP="00D76643">
      <w:pPr>
        <w:bidi/>
        <w:jc w:val="both"/>
        <w:rPr>
          <w:rFonts w:ascii="Simplified Arabic" w:hAnsi="Simplified Arabic" w:cs="Simplified Arabic"/>
          <w:b/>
          <w:bCs/>
          <w:sz w:val="28"/>
          <w:szCs w:val="28"/>
          <w:rtl/>
          <w:lang w:bidi="ar-IQ"/>
        </w:rPr>
      </w:pPr>
      <w:r w:rsidRPr="0029594D">
        <w:rPr>
          <w:rFonts w:ascii="Simplified Arabic" w:hAnsi="Simplified Arabic" w:cs="Simplified Arabic" w:hint="cs"/>
          <w:b/>
          <w:bCs/>
          <w:sz w:val="28"/>
          <w:szCs w:val="28"/>
          <w:rtl/>
          <w:lang w:bidi="ar-IQ"/>
        </w:rPr>
        <w:t xml:space="preserve">4 </w:t>
      </w:r>
      <w:r w:rsidRPr="0029594D">
        <w:rPr>
          <w:rFonts w:ascii="Simplified Arabic" w:hAnsi="Simplified Arabic" w:cs="Simplified Arabic"/>
          <w:b/>
          <w:bCs/>
          <w:sz w:val="28"/>
          <w:szCs w:val="28"/>
          <w:rtl/>
          <w:lang w:bidi="ar-IQ"/>
        </w:rPr>
        <w:t>–</w:t>
      </w:r>
      <w:r w:rsidRPr="0029594D">
        <w:rPr>
          <w:rFonts w:ascii="Simplified Arabic" w:hAnsi="Simplified Arabic" w:cs="Simplified Arabic" w:hint="cs"/>
          <w:b/>
          <w:bCs/>
          <w:sz w:val="28"/>
          <w:szCs w:val="28"/>
          <w:rtl/>
          <w:lang w:bidi="ar-IQ"/>
        </w:rPr>
        <w:t xml:space="preserve"> علاقة الارتباط بين اخذ المخاطرة </w:t>
      </w:r>
      <w:r w:rsidRPr="0029594D">
        <w:rPr>
          <w:rFonts w:ascii="Simplified Arabic" w:hAnsi="Simplified Arabic" w:cs="Simplified Arabic"/>
          <w:b/>
          <w:bCs/>
          <w:sz w:val="28"/>
          <w:szCs w:val="28"/>
          <w:rtl/>
          <w:lang w:bidi="ar-IQ"/>
        </w:rPr>
        <w:t>–</w:t>
      </w:r>
      <w:r>
        <w:rPr>
          <w:rFonts w:ascii="Simplified Arabic" w:hAnsi="Simplified Arabic" w:cs="Simplified Arabic" w:hint="cs"/>
          <w:b/>
          <w:bCs/>
          <w:sz w:val="28"/>
          <w:szCs w:val="28"/>
          <w:rtl/>
          <w:lang w:bidi="ar-IQ"/>
        </w:rPr>
        <w:t>والميزة</w:t>
      </w:r>
      <w:r w:rsidRPr="0029594D">
        <w:rPr>
          <w:rFonts w:ascii="Simplified Arabic" w:hAnsi="Simplified Arabic" w:cs="Simplified Arabic" w:hint="cs"/>
          <w:b/>
          <w:bCs/>
          <w:sz w:val="28"/>
          <w:szCs w:val="28"/>
          <w:rtl/>
          <w:lang w:bidi="ar-IQ"/>
        </w:rPr>
        <w:t xml:space="preserve"> التنافسية </w:t>
      </w:r>
    </w:p>
    <w:p w:rsidR="00D76643" w:rsidRPr="0029594D" w:rsidRDefault="00D76643" w:rsidP="007E7DD1">
      <w:pPr>
        <w:bidi/>
        <w:jc w:val="both"/>
        <w:rPr>
          <w:rFonts w:ascii="Simplified Arabic" w:hAnsi="Simplified Arabic" w:cs="Simplified Arabic"/>
          <w:sz w:val="28"/>
          <w:szCs w:val="28"/>
          <w:rtl/>
          <w:lang w:bidi="ar-IQ"/>
        </w:rPr>
      </w:pPr>
      <w:r w:rsidRPr="0029594D">
        <w:rPr>
          <w:rFonts w:ascii="Simplified Arabic" w:hAnsi="Simplified Arabic" w:cs="Simplified Arabic" w:hint="cs"/>
          <w:sz w:val="28"/>
          <w:szCs w:val="28"/>
          <w:rtl/>
          <w:lang w:bidi="ar-IQ"/>
        </w:rPr>
        <w:t>يتضح من الجدول (</w:t>
      </w:r>
      <w:r w:rsidR="007E7DD1" w:rsidRPr="007E7DD1">
        <w:rPr>
          <w:rFonts w:ascii="Simplified Arabic" w:hAnsi="Simplified Arabic" w:cs="Simplified Arabic" w:hint="cs"/>
          <w:b/>
          <w:bCs/>
          <w:sz w:val="34"/>
          <w:szCs w:val="34"/>
          <w:rtl/>
          <w:lang w:bidi="ar-IQ"/>
        </w:rPr>
        <w:t>5</w:t>
      </w:r>
      <w:r w:rsidRPr="0029594D">
        <w:rPr>
          <w:rFonts w:ascii="Simplified Arabic" w:hAnsi="Simplified Arabic" w:cs="Simplified Arabic" w:hint="cs"/>
          <w:sz w:val="28"/>
          <w:szCs w:val="28"/>
          <w:rtl/>
          <w:lang w:bidi="ar-IQ"/>
        </w:rPr>
        <w:t xml:space="preserve">) ان قيمة معاملات الارتباط بين كل من اخذ (1) المخاطرة  والاستراتيجيات التنافسية  ( ريادة التكلفة </w:t>
      </w:r>
      <w:r>
        <w:rPr>
          <w:rFonts w:ascii="Simplified Arabic" w:hAnsi="Simplified Arabic" w:cs="Simplified Arabic" w:hint="cs"/>
          <w:sz w:val="28"/>
          <w:szCs w:val="28"/>
          <w:rtl/>
          <w:lang w:bidi="ar-IQ"/>
        </w:rPr>
        <w:t>،</w:t>
      </w:r>
      <w:r w:rsidRPr="0029594D">
        <w:rPr>
          <w:rFonts w:ascii="Simplified Arabic" w:hAnsi="Simplified Arabic" w:cs="Simplified Arabic" w:hint="cs"/>
          <w:sz w:val="28"/>
          <w:szCs w:val="28"/>
          <w:rtl/>
          <w:lang w:bidi="ar-IQ"/>
        </w:rPr>
        <w:t xml:space="preserve"> التميز </w:t>
      </w:r>
      <w:r>
        <w:rPr>
          <w:rFonts w:ascii="Simplified Arabic" w:hAnsi="Simplified Arabic" w:cs="Simplified Arabic" w:hint="cs"/>
          <w:sz w:val="28"/>
          <w:szCs w:val="28"/>
          <w:rtl/>
          <w:lang w:bidi="ar-IQ"/>
        </w:rPr>
        <w:t>،</w:t>
      </w:r>
      <w:r w:rsidRPr="0029594D">
        <w:rPr>
          <w:rFonts w:ascii="Simplified Arabic" w:hAnsi="Simplified Arabic" w:cs="Simplified Arabic" w:hint="cs"/>
          <w:sz w:val="28"/>
          <w:szCs w:val="28"/>
          <w:rtl/>
          <w:lang w:bidi="ar-IQ"/>
        </w:rPr>
        <w:t xml:space="preserve"> التركيز على التكلفة </w:t>
      </w:r>
      <w:r>
        <w:rPr>
          <w:rFonts w:ascii="Simplified Arabic" w:hAnsi="Simplified Arabic" w:cs="Simplified Arabic" w:hint="cs"/>
          <w:sz w:val="28"/>
          <w:szCs w:val="28"/>
          <w:rtl/>
          <w:lang w:bidi="ar-IQ"/>
        </w:rPr>
        <w:t>،</w:t>
      </w:r>
      <w:r w:rsidRPr="0029594D">
        <w:rPr>
          <w:rFonts w:ascii="Simplified Arabic" w:hAnsi="Simplified Arabic" w:cs="Simplified Arabic" w:hint="cs"/>
          <w:sz w:val="28"/>
          <w:szCs w:val="28"/>
          <w:rtl/>
          <w:lang w:bidi="ar-IQ"/>
        </w:rPr>
        <w:t xml:space="preserve"> التركيز على التميز ) قد بلغت ( 0.82 </w:t>
      </w:r>
      <w:r>
        <w:rPr>
          <w:rFonts w:ascii="Simplified Arabic" w:hAnsi="Simplified Arabic" w:cs="Simplified Arabic" w:hint="cs"/>
          <w:sz w:val="28"/>
          <w:szCs w:val="28"/>
          <w:rtl/>
          <w:lang w:bidi="ar-IQ"/>
        </w:rPr>
        <w:t>،</w:t>
      </w:r>
      <w:r w:rsidRPr="0029594D">
        <w:rPr>
          <w:rFonts w:ascii="Simplified Arabic" w:hAnsi="Simplified Arabic" w:cs="Simplified Arabic" w:hint="cs"/>
          <w:sz w:val="28"/>
          <w:szCs w:val="28"/>
          <w:rtl/>
          <w:lang w:bidi="ar-IQ"/>
        </w:rPr>
        <w:t xml:space="preserve">0.80 </w:t>
      </w:r>
      <w:r>
        <w:rPr>
          <w:rFonts w:ascii="Simplified Arabic" w:hAnsi="Simplified Arabic" w:cs="Simplified Arabic" w:hint="cs"/>
          <w:sz w:val="28"/>
          <w:szCs w:val="28"/>
          <w:rtl/>
          <w:lang w:bidi="ar-IQ"/>
        </w:rPr>
        <w:t>،</w:t>
      </w:r>
      <w:r w:rsidRPr="0029594D">
        <w:rPr>
          <w:rFonts w:ascii="Simplified Arabic" w:hAnsi="Simplified Arabic" w:cs="Simplified Arabic" w:hint="cs"/>
          <w:sz w:val="28"/>
          <w:szCs w:val="28"/>
          <w:rtl/>
          <w:lang w:bidi="ar-IQ"/>
        </w:rPr>
        <w:t xml:space="preserve"> 0.61 </w:t>
      </w:r>
      <w:r>
        <w:rPr>
          <w:rFonts w:ascii="Simplified Arabic" w:hAnsi="Simplified Arabic" w:cs="Simplified Arabic" w:hint="cs"/>
          <w:sz w:val="28"/>
          <w:szCs w:val="28"/>
          <w:rtl/>
          <w:lang w:bidi="ar-IQ"/>
        </w:rPr>
        <w:t>،</w:t>
      </w:r>
      <w:r w:rsidRPr="0029594D">
        <w:rPr>
          <w:rFonts w:ascii="Simplified Arabic" w:hAnsi="Simplified Arabic" w:cs="Simplified Arabic" w:hint="cs"/>
          <w:sz w:val="28"/>
          <w:szCs w:val="28"/>
          <w:rtl/>
          <w:lang w:bidi="ar-IQ"/>
        </w:rPr>
        <w:t xml:space="preserve"> 0.64 ) على التوالي وهي ارتباطات قوية طردية ودالة معنوياً عند مستوى ( 0.01 ) وما يؤكد ذلك معامل الارتباط بين اخذ المخاطرة وإجمالي الاستراتجيات التنافسية  البالغ (0.73 ) وبهدف التحقق </w:t>
      </w:r>
      <w:r w:rsidRPr="0029594D">
        <w:rPr>
          <w:rFonts w:ascii="Simplified Arabic" w:hAnsi="Simplified Arabic" w:cs="Simplified Arabic" w:hint="cs"/>
          <w:sz w:val="28"/>
          <w:szCs w:val="28"/>
          <w:rtl/>
          <w:lang w:bidi="ar-IQ"/>
        </w:rPr>
        <w:lastRenderedPageBreak/>
        <w:t>من معنوية العلاقة بين اخذ المخاطرة  والإستراتجية التنافسية  جرى اختبار معنوية الارتباط بمقياس (</w:t>
      </w:r>
      <w:r w:rsidRPr="0029594D">
        <w:rPr>
          <w:rFonts w:ascii="Simplified Arabic" w:hAnsi="Simplified Arabic" w:cs="Simplified Arabic"/>
          <w:sz w:val="28"/>
          <w:szCs w:val="28"/>
        </w:rPr>
        <w:t>z</w:t>
      </w:r>
      <w:r w:rsidRPr="0029594D">
        <w:rPr>
          <w:rFonts w:ascii="Simplified Arabic" w:hAnsi="Simplified Arabic" w:cs="Simplified Arabic" w:hint="cs"/>
          <w:sz w:val="28"/>
          <w:szCs w:val="28"/>
          <w:rtl/>
          <w:lang w:bidi="ar-IQ"/>
        </w:rPr>
        <w:t>) حيث ظهر ان قيمة (</w:t>
      </w:r>
      <w:r w:rsidRPr="0029594D">
        <w:rPr>
          <w:rFonts w:ascii="Simplified Arabic" w:hAnsi="Simplified Arabic" w:cs="Simplified Arabic"/>
          <w:sz w:val="28"/>
          <w:szCs w:val="28"/>
        </w:rPr>
        <w:t>z</w:t>
      </w:r>
      <w:r w:rsidRPr="0029594D">
        <w:rPr>
          <w:rFonts w:ascii="Simplified Arabic" w:hAnsi="Simplified Arabic" w:cs="Simplified Arabic" w:hint="cs"/>
          <w:sz w:val="28"/>
          <w:szCs w:val="28"/>
          <w:rtl/>
          <w:lang w:bidi="ar-IQ"/>
        </w:rPr>
        <w:t>) المحتسبة ( 7.15) وهي اكبر من قيمتها الجدولية ( 1.96 ) عند مستوى معنوية (0.01 ) مما يؤكد وجود علاقة معنوية  طردية بين أخذ المخاطرة والاستراتيجيات التنافسية وعليه تقبل  هذه الفرضية .</w:t>
      </w:r>
    </w:p>
    <w:p w:rsidR="00D76643" w:rsidRPr="0029594D" w:rsidRDefault="00D76643" w:rsidP="00D76643">
      <w:pPr>
        <w:bidi/>
        <w:jc w:val="both"/>
        <w:rPr>
          <w:rFonts w:ascii="Simplified Arabic" w:hAnsi="Simplified Arabic" w:cs="Simplified Arabic"/>
          <w:sz w:val="28"/>
          <w:szCs w:val="28"/>
          <w:rtl/>
          <w:lang w:bidi="ar-IQ"/>
        </w:rPr>
      </w:pPr>
      <w:r w:rsidRPr="0029594D">
        <w:rPr>
          <w:rFonts w:ascii="Simplified Arabic" w:hAnsi="Simplified Arabic" w:cs="Simplified Arabic" w:hint="cs"/>
          <w:sz w:val="28"/>
          <w:szCs w:val="28"/>
          <w:rtl/>
          <w:lang w:bidi="ar-IQ"/>
        </w:rPr>
        <w:t xml:space="preserve">كما وقد سجل معامل الارتباط بين القيادة الريادية بالإجمال والاستراتيجيات التنافسية ما مقداره   </w:t>
      </w:r>
    </w:p>
    <w:p w:rsidR="00D76643" w:rsidRPr="0029594D" w:rsidRDefault="00D76643" w:rsidP="00D76643">
      <w:pPr>
        <w:bidi/>
        <w:jc w:val="both"/>
        <w:rPr>
          <w:rFonts w:ascii="Simplified Arabic" w:hAnsi="Simplified Arabic" w:cs="Simplified Arabic"/>
          <w:sz w:val="28"/>
          <w:szCs w:val="28"/>
          <w:rtl/>
          <w:lang w:bidi="ar-IQ"/>
        </w:rPr>
      </w:pPr>
      <w:r w:rsidRPr="0029594D">
        <w:rPr>
          <w:rFonts w:ascii="Simplified Arabic" w:hAnsi="Simplified Arabic" w:cs="Simplified Arabic" w:hint="cs"/>
          <w:sz w:val="28"/>
          <w:szCs w:val="28"/>
          <w:rtl/>
          <w:lang w:bidi="ar-IQ"/>
        </w:rPr>
        <w:t>(0.742) وهو ارتباط قوي ودال معنوياً عند مستوى (0.01) ويشير الى ان القيادة الريادية والاستراتيجيات التنافسية توجد بينهما علاقة ارتباطيه قوية كما في الشكل (23) :-</w:t>
      </w:r>
    </w:p>
    <w:p w:rsidR="00D76643" w:rsidRPr="0029594D" w:rsidRDefault="00D76643" w:rsidP="00D76643">
      <w:pPr>
        <w:bidi/>
        <w:jc w:val="both"/>
        <w:rPr>
          <w:rFonts w:ascii="Simplified Arabic" w:hAnsi="Simplified Arabic" w:cs="Simplified Arabic"/>
          <w:sz w:val="28"/>
          <w:szCs w:val="28"/>
          <w:rtl/>
          <w:lang w:bidi="ar-IQ"/>
        </w:rPr>
      </w:pPr>
      <w:r w:rsidRPr="0029594D">
        <w:rPr>
          <w:rFonts w:ascii="Simplified Arabic" w:hAnsi="Simplified Arabic" w:cs="Simplified Arabic" w:hint="cs"/>
          <w:sz w:val="28"/>
          <w:szCs w:val="28"/>
          <w:rtl/>
          <w:lang w:bidi="ar-IQ"/>
        </w:rPr>
        <w:t xml:space="preserve">يتضح من خلال نتائج تحليل علاقات الارتباط بين القيادة الريادية والاستراتيجيات التنافسية ان متغير القيادة الريادية اظهر علاقات ارتباط قوية مع متغير الاستراتيجيات التنافسية وبدلالة معنوية . </w:t>
      </w:r>
    </w:p>
    <w:p w:rsidR="00D76643" w:rsidRPr="0029594D" w:rsidRDefault="00D76643" w:rsidP="00D76643">
      <w:pPr>
        <w:bidi/>
        <w:jc w:val="both"/>
        <w:rPr>
          <w:rFonts w:ascii="Simplified Arabic" w:hAnsi="Simplified Arabic" w:cs="Simplified Arabic"/>
          <w:sz w:val="28"/>
          <w:szCs w:val="28"/>
          <w:rtl/>
          <w:lang w:bidi="ar-IQ"/>
        </w:rPr>
      </w:pPr>
      <w:r w:rsidRPr="0029594D">
        <w:rPr>
          <w:rFonts w:ascii="Simplified Arabic" w:hAnsi="Simplified Arabic" w:cs="Simplified Arabic" w:hint="cs"/>
          <w:sz w:val="28"/>
          <w:szCs w:val="28"/>
          <w:rtl/>
          <w:lang w:bidi="ar-IQ"/>
        </w:rPr>
        <w:t>الشكل (23) علاقة الارتباط بين القيادة الريادية والاستراتجيات التنافسية</w:t>
      </w:r>
    </w:p>
    <w:p w:rsidR="00D76643" w:rsidRPr="0029594D" w:rsidRDefault="00D76643" w:rsidP="00D76643">
      <w:pPr>
        <w:bidi/>
        <w:jc w:val="both"/>
        <w:rPr>
          <w:rFonts w:ascii="Simplified Arabic" w:hAnsi="Simplified Arabic" w:cs="Simplified Arabic"/>
          <w:b/>
          <w:bCs/>
          <w:sz w:val="28"/>
          <w:szCs w:val="28"/>
          <w:rtl/>
          <w:lang w:bidi="ar-IQ"/>
        </w:rPr>
      </w:pPr>
      <w:r w:rsidRPr="0029594D">
        <w:rPr>
          <w:rFonts w:ascii="Simplified Arabic" w:hAnsi="Simplified Arabic" w:cs="Simplified Arabic"/>
          <w:b/>
          <w:bCs/>
          <w:noProof/>
          <w:sz w:val="28"/>
          <w:szCs w:val="28"/>
          <w:rtl/>
        </w:rPr>
        <w:drawing>
          <wp:inline distT="0" distB="0" distL="0" distR="0">
            <wp:extent cx="5878195" cy="774065"/>
            <wp:effectExtent l="19050" t="19050" r="27305" b="26035"/>
            <wp:docPr id="24" name="صورة 3" desc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jpg"/>
                    <pic:cNvPicPr/>
                  </pic:nvPicPr>
                  <pic:blipFill>
                    <a:blip r:embed="rId9" cstate="print"/>
                    <a:stretch>
                      <a:fillRect/>
                    </a:stretch>
                  </pic:blipFill>
                  <pic:spPr>
                    <a:xfrm>
                      <a:off x="0" y="0"/>
                      <a:ext cx="5878195" cy="774065"/>
                    </a:xfrm>
                    <a:prstGeom prst="rect">
                      <a:avLst/>
                    </a:prstGeom>
                    <a:ln>
                      <a:solidFill>
                        <a:sysClr val="windowText" lastClr="000000"/>
                      </a:solidFill>
                    </a:ln>
                  </pic:spPr>
                </pic:pic>
              </a:graphicData>
            </a:graphic>
          </wp:inline>
        </w:drawing>
      </w:r>
    </w:p>
    <w:p w:rsidR="00D76643" w:rsidRPr="0029594D" w:rsidRDefault="00D76643" w:rsidP="00D76643">
      <w:pPr>
        <w:bidi/>
        <w:jc w:val="both"/>
        <w:rPr>
          <w:rFonts w:ascii="Simplified Arabic" w:hAnsi="Simplified Arabic" w:cs="Simplified Arabic"/>
          <w:b/>
          <w:bCs/>
          <w:sz w:val="28"/>
          <w:szCs w:val="28"/>
          <w:rtl/>
          <w:lang w:bidi="ar-IQ"/>
        </w:rPr>
      </w:pPr>
      <w:r w:rsidRPr="0029594D">
        <w:rPr>
          <w:rFonts w:ascii="Simplified Arabic" w:hAnsi="Simplified Arabic" w:cs="Simplified Arabic" w:hint="cs"/>
          <w:b/>
          <w:bCs/>
          <w:sz w:val="28"/>
          <w:szCs w:val="28"/>
          <w:rtl/>
          <w:lang w:bidi="ar-IQ"/>
        </w:rPr>
        <w:t>المصدر من اعداد الباحث بالاعتماد على نتائج الحاسبة الالكترونية</w:t>
      </w:r>
    </w:p>
    <w:p w:rsidR="00D76643" w:rsidRDefault="00D76643" w:rsidP="00D76643">
      <w:pPr>
        <w:bidi/>
        <w:jc w:val="both"/>
        <w:rPr>
          <w:rFonts w:ascii="Simplified Arabic" w:hAnsi="Simplified Arabic" w:cs="Simplified Arabic"/>
          <w:sz w:val="28"/>
          <w:szCs w:val="28"/>
          <w:rtl/>
          <w:lang w:bidi="ar-IQ"/>
        </w:rPr>
      </w:pPr>
    </w:p>
    <w:p w:rsidR="00D76643" w:rsidRDefault="00D76643" w:rsidP="00D76643">
      <w:pPr>
        <w:bidi/>
        <w:jc w:val="both"/>
        <w:rPr>
          <w:rFonts w:ascii="Simplified Arabic" w:hAnsi="Simplified Arabic" w:cs="Simplified Arabic"/>
          <w:sz w:val="28"/>
          <w:szCs w:val="28"/>
          <w:rtl/>
          <w:lang w:bidi="ar-IQ"/>
        </w:rPr>
      </w:pPr>
    </w:p>
    <w:p w:rsidR="00D76643" w:rsidRDefault="00D76643" w:rsidP="00D76643">
      <w:pPr>
        <w:bidi/>
        <w:jc w:val="both"/>
        <w:rPr>
          <w:rFonts w:ascii="Simplified Arabic" w:hAnsi="Simplified Arabic" w:cs="Simplified Arabic"/>
          <w:sz w:val="28"/>
          <w:szCs w:val="28"/>
          <w:rtl/>
          <w:lang w:bidi="ar-IQ"/>
        </w:rPr>
      </w:pPr>
    </w:p>
    <w:p w:rsidR="00D76643" w:rsidRDefault="00D76643" w:rsidP="00D76643">
      <w:pPr>
        <w:bidi/>
        <w:jc w:val="both"/>
        <w:rPr>
          <w:rFonts w:ascii="Simplified Arabic" w:hAnsi="Simplified Arabic" w:cs="Simplified Arabic"/>
          <w:sz w:val="28"/>
          <w:szCs w:val="28"/>
          <w:rtl/>
          <w:lang w:bidi="ar-IQ"/>
        </w:rPr>
      </w:pPr>
    </w:p>
    <w:p w:rsidR="00D76643" w:rsidRDefault="00D76643" w:rsidP="00D76643">
      <w:pPr>
        <w:bidi/>
        <w:jc w:val="both"/>
        <w:rPr>
          <w:rFonts w:ascii="Simplified Arabic" w:hAnsi="Simplified Arabic" w:cs="Simplified Arabic"/>
          <w:sz w:val="28"/>
          <w:szCs w:val="28"/>
          <w:lang w:bidi="ar-IQ"/>
        </w:rPr>
      </w:pPr>
    </w:p>
    <w:p w:rsidR="00D76643" w:rsidRDefault="00D76643" w:rsidP="00D76643">
      <w:pPr>
        <w:bidi/>
        <w:jc w:val="both"/>
        <w:rPr>
          <w:rFonts w:ascii="Simplified Arabic" w:hAnsi="Simplified Arabic" w:cs="Simplified Arabic"/>
          <w:sz w:val="28"/>
          <w:szCs w:val="28"/>
          <w:rtl/>
          <w:lang w:bidi="ar-IQ"/>
        </w:rPr>
      </w:pPr>
    </w:p>
    <w:p w:rsidR="001F3242" w:rsidRDefault="001F3242" w:rsidP="001F3242">
      <w:pPr>
        <w:bidi/>
        <w:jc w:val="both"/>
        <w:rPr>
          <w:rFonts w:ascii="Simplified Arabic" w:hAnsi="Simplified Arabic" w:cs="Simplified Arabic"/>
          <w:sz w:val="28"/>
          <w:szCs w:val="28"/>
          <w:rtl/>
          <w:lang w:bidi="ar-IQ"/>
        </w:rPr>
      </w:pPr>
    </w:p>
    <w:p w:rsidR="00D76643" w:rsidRPr="00817F83" w:rsidRDefault="00D76643" w:rsidP="00D76643">
      <w:pPr>
        <w:bidi/>
        <w:jc w:val="center"/>
        <w:rPr>
          <w:rFonts w:ascii="Simplified Arabic" w:hAnsi="Simplified Arabic" w:cs="Simplified Arabic"/>
          <w:b/>
          <w:bCs/>
          <w:sz w:val="32"/>
          <w:szCs w:val="32"/>
          <w:rtl/>
          <w:lang w:bidi="ar-IQ"/>
        </w:rPr>
      </w:pPr>
      <w:r w:rsidRPr="00817F83">
        <w:rPr>
          <w:rFonts w:ascii="Simplified Arabic" w:hAnsi="Simplified Arabic" w:cs="Simplified Arabic" w:hint="cs"/>
          <w:b/>
          <w:bCs/>
          <w:sz w:val="32"/>
          <w:szCs w:val="32"/>
          <w:rtl/>
          <w:lang w:bidi="ar-IQ"/>
        </w:rPr>
        <w:lastRenderedPageBreak/>
        <w:t>الفصل الرابع</w:t>
      </w:r>
    </w:p>
    <w:p w:rsidR="00D76643" w:rsidRPr="00817F83" w:rsidRDefault="00D76643" w:rsidP="00D76643">
      <w:pPr>
        <w:bidi/>
        <w:jc w:val="center"/>
        <w:rPr>
          <w:rFonts w:ascii="Simplified Arabic" w:hAnsi="Simplified Arabic" w:cs="Simplified Arabic"/>
          <w:b/>
          <w:bCs/>
          <w:sz w:val="32"/>
          <w:szCs w:val="32"/>
          <w:rtl/>
          <w:lang w:bidi="ar-IQ"/>
        </w:rPr>
      </w:pPr>
      <w:r w:rsidRPr="00817F83">
        <w:rPr>
          <w:rFonts w:ascii="Simplified Arabic" w:hAnsi="Simplified Arabic" w:cs="Simplified Arabic" w:hint="cs"/>
          <w:b/>
          <w:bCs/>
          <w:sz w:val="32"/>
          <w:szCs w:val="32"/>
          <w:rtl/>
          <w:lang w:bidi="ar-IQ"/>
        </w:rPr>
        <w:t>الاستنتاجات والتوصيات</w:t>
      </w:r>
    </w:p>
    <w:p w:rsidR="00D76643" w:rsidRPr="00817F83" w:rsidRDefault="00D76643" w:rsidP="00D76643">
      <w:pPr>
        <w:bidi/>
        <w:jc w:val="both"/>
        <w:rPr>
          <w:rFonts w:ascii="Simplified Arabic" w:hAnsi="Simplified Arabic" w:cs="Simplified Arabic"/>
          <w:b/>
          <w:bCs/>
          <w:sz w:val="28"/>
          <w:szCs w:val="28"/>
          <w:rtl/>
          <w:lang w:bidi="ar-IQ"/>
        </w:rPr>
      </w:pPr>
      <w:r w:rsidRPr="00817F83">
        <w:rPr>
          <w:rFonts w:ascii="Simplified Arabic" w:hAnsi="Simplified Arabic" w:cs="Simplified Arabic" w:hint="cs"/>
          <w:b/>
          <w:bCs/>
          <w:sz w:val="28"/>
          <w:szCs w:val="28"/>
          <w:rtl/>
          <w:lang w:bidi="ar-IQ"/>
        </w:rPr>
        <w:t xml:space="preserve">اولاً: الاستنتاجات </w:t>
      </w:r>
    </w:p>
    <w:p w:rsidR="00D76643" w:rsidRDefault="00D76643" w:rsidP="00D76643">
      <w:pPr>
        <w:bidi/>
        <w:jc w:val="both"/>
        <w:rPr>
          <w:rFonts w:ascii="Simplified Arabic" w:hAnsi="Simplified Arabic" w:cs="Simplified Arabic"/>
          <w:b/>
          <w:bCs/>
          <w:sz w:val="28"/>
          <w:szCs w:val="28"/>
          <w:rtl/>
          <w:lang w:bidi="ar-IQ"/>
        </w:rPr>
      </w:pPr>
      <w:r w:rsidRPr="00817F83">
        <w:rPr>
          <w:rFonts w:ascii="Simplified Arabic" w:hAnsi="Simplified Arabic" w:cs="Simplified Arabic" w:hint="cs"/>
          <w:b/>
          <w:bCs/>
          <w:sz w:val="28"/>
          <w:szCs w:val="28"/>
          <w:rtl/>
          <w:lang w:bidi="ar-IQ"/>
        </w:rPr>
        <w:t>علاقات الارتباط بين متغيرات الدراسة اظهرت ما يلي</w:t>
      </w:r>
    </w:p>
    <w:p w:rsidR="00D76643" w:rsidRDefault="00D76643" w:rsidP="007E7DD1">
      <w:pPr>
        <w:pStyle w:val="a3"/>
        <w:numPr>
          <w:ilvl w:val="0"/>
          <w:numId w:val="11"/>
        </w:numPr>
        <w:bidi/>
        <w:jc w:val="both"/>
        <w:rPr>
          <w:rFonts w:ascii="Simplified Arabic" w:hAnsi="Simplified Arabic" w:cs="Simplified Arabic"/>
          <w:sz w:val="28"/>
          <w:szCs w:val="28"/>
          <w:lang w:bidi="ar-IQ"/>
        </w:rPr>
      </w:pPr>
      <w:r w:rsidRPr="00817F83">
        <w:rPr>
          <w:rFonts w:ascii="Simplified Arabic" w:hAnsi="Simplified Arabic" w:cs="Simplified Arabic" w:hint="cs"/>
          <w:b/>
          <w:bCs/>
          <w:sz w:val="28"/>
          <w:szCs w:val="28"/>
          <w:rtl/>
          <w:lang w:bidi="ar-IQ"/>
        </w:rPr>
        <w:t xml:space="preserve">أظهر متغير القيادة الريادية بأبعاده </w:t>
      </w:r>
      <w:r w:rsidRPr="00817F83">
        <w:rPr>
          <w:rFonts w:ascii="Simplified Arabic" w:hAnsi="Simplified Arabic" w:cs="Simplified Arabic" w:hint="cs"/>
          <w:sz w:val="28"/>
          <w:szCs w:val="28"/>
          <w:rtl/>
          <w:lang w:bidi="ar-IQ"/>
        </w:rPr>
        <w:t xml:space="preserve">( الابداع </w:t>
      </w:r>
      <w:r>
        <w:rPr>
          <w:rFonts w:ascii="Simplified Arabic" w:hAnsi="Simplified Arabic" w:cs="Simplified Arabic" w:hint="cs"/>
          <w:sz w:val="28"/>
          <w:szCs w:val="28"/>
          <w:rtl/>
          <w:lang w:bidi="ar-IQ"/>
        </w:rPr>
        <w:t>،</w:t>
      </w:r>
      <w:r w:rsidRPr="00817F83">
        <w:rPr>
          <w:rFonts w:ascii="Simplified Arabic" w:hAnsi="Simplified Arabic" w:cs="Simplified Arabic" w:hint="cs"/>
          <w:sz w:val="28"/>
          <w:szCs w:val="28"/>
          <w:rtl/>
          <w:lang w:bidi="ar-IQ"/>
        </w:rPr>
        <w:t xml:space="preserve"> الرؤية الاستراتيجية </w:t>
      </w:r>
      <w:r>
        <w:rPr>
          <w:rFonts w:ascii="Simplified Arabic" w:hAnsi="Simplified Arabic" w:cs="Simplified Arabic" w:hint="cs"/>
          <w:sz w:val="28"/>
          <w:szCs w:val="28"/>
          <w:rtl/>
          <w:lang w:bidi="ar-IQ"/>
        </w:rPr>
        <w:t>،</w:t>
      </w:r>
      <w:r w:rsidRPr="00817F83">
        <w:rPr>
          <w:rFonts w:ascii="Simplified Arabic" w:hAnsi="Simplified Arabic" w:cs="Simplified Arabic" w:hint="cs"/>
          <w:sz w:val="28"/>
          <w:szCs w:val="28"/>
          <w:rtl/>
          <w:lang w:bidi="ar-IQ"/>
        </w:rPr>
        <w:t xml:space="preserve"> الاستباقية </w:t>
      </w:r>
      <w:r>
        <w:rPr>
          <w:rFonts w:ascii="Simplified Arabic" w:hAnsi="Simplified Arabic" w:cs="Simplified Arabic" w:hint="cs"/>
          <w:sz w:val="28"/>
          <w:szCs w:val="28"/>
          <w:rtl/>
          <w:lang w:bidi="ar-IQ"/>
        </w:rPr>
        <w:t>،</w:t>
      </w:r>
      <w:r w:rsidRPr="00817F83">
        <w:rPr>
          <w:rFonts w:ascii="Simplified Arabic" w:hAnsi="Simplified Arabic" w:cs="Simplified Arabic" w:hint="cs"/>
          <w:sz w:val="28"/>
          <w:szCs w:val="28"/>
          <w:rtl/>
          <w:lang w:bidi="ar-IQ"/>
        </w:rPr>
        <w:t xml:space="preserve"> اخذ المخاطرة ) علاقات طرديه معنوية مع متغير الاستراتجيات التنافسية وبدلالة معنوية مما يؤكد ان  في </w:t>
      </w:r>
      <w:r w:rsidR="007E7DD1">
        <w:rPr>
          <w:rFonts w:ascii="Simplified Arabic" w:hAnsi="Simplified Arabic" w:cs="Simplified Arabic" w:hint="cs"/>
          <w:sz w:val="28"/>
          <w:szCs w:val="28"/>
          <w:rtl/>
          <w:lang w:bidi="ar-IQ"/>
        </w:rPr>
        <w:t>كلية</w:t>
      </w:r>
      <w:r w:rsidRPr="00817F83">
        <w:rPr>
          <w:rFonts w:ascii="Simplified Arabic" w:hAnsi="Simplified Arabic" w:cs="Simplified Arabic" w:hint="cs"/>
          <w:sz w:val="28"/>
          <w:szCs w:val="28"/>
          <w:rtl/>
          <w:lang w:bidi="ar-IQ"/>
        </w:rPr>
        <w:t xml:space="preserve"> المبحوثة تعتقد ان وجود قيادة ريادية سيؤدي حتما الى العمل بموجب استراتيجية تنافسية  .</w:t>
      </w:r>
    </w:p>
    <w:p w:rsidR="00D76643" w:rsidRPr="00817F83" w:rsidRDefault="00D76643" w:rsidP="007E7DD1">
      <w:pPr>
        <w:pStyle w:val="a3"/>
        <w:numPr>
          <w:ilvl w:val="0"/>
          <w:numId w:val="11"/>
        </w:numPr>
        <w:bidi/>
        <w:jc w:val="both"/>
        <w:rPr>
          <w:rFonts w:ascii="Simplified Arabic" w:hAnsi="Simplified Arabic" w:cs="Simplified Arabic"/>
          <w:sz w:val="28"/>
          <w:szCs w:val="28"/>
          <w:rtl/>
          <w:lang w:bidi="ar-IQ"/>
        </w:rPr>
      </w:pPr>
      <w:r w:rsidRPr="00817F83">
        <w:rPr>
          <w:rFonts w:ascii="Simplified Arabic" w:hAnsi="Simplified Arabic" w:cs="Simplified Arabic" w:hint="cs"/>
          <w:b/>
          <w:bCs/>
          <w:sz w:val="28"/>
          <w:szCs w:val="28"/>
          <w:rtl/>
          <w:lang w:bidi="ar-IQ"/>
        </w:rPr>
        <w:t>أظهر متغير الميزة التنافسية</w:t>
      </w:r>
      <w:r w:rsidRPr="00817F83">
        <w:rPr>
          <w:rFonts w:ascii="Simplified Arabic" w:hAnsi="Simplified Arabic" w:cs="Simplified Arabic" w:hint="cs"/>
          <w:sz w:val="28"/>
          <w:szCs w:val="28"/>
          <w:rtl/>
          <w:lang w:bidi="ar-IQ"/>
        </w:rPr>
        <w:t xml:space="preserve"> بأبعاده  (استراتيجية ريادة التكلفة </w:t>
      </w:r>
      <w:r>
        <w:rPr>
          <w:rFonts w:ascii="Simplified Arabic" w:hAnsi="Simplified Arabic" w:cs="Simplified Arabic" w:hint="cs"/>
          <w:sz w:val="28"/>
          <w:szCs w:val="28"/>
          <w:rtl/>
          <w:lang w:bidi="ar-IQ"/>
        </w:rPr>
        <w:t>،</w:t>
      </w:r>
      <w:r w:rsidRPr="00817F83">
        <w:rPr>
          <w:rFonts w:ascii="Simplified Arabic" w:hAnsi="Simplified Arabic" w:cs="Simplified Arabic" w:hint="cs"/>
          <w:sz w:val="28"/>
          <w:szCs w:val="28"/>
          <w:rtl/>
          <w:lang w:bidi="ar-IQ"/>
        </w:rPr>
        <w:t xml:space="preserve"> استراتيجية التميز </w:t>
      </w:r>
      <w:r>
        <w:rPr>
          <w:rFonts w:ascii="Simplified Arabic" w:hAnsi="Simplified Arabic" w:cs="Simplified Arabic" w:hint="cs"/>
          <w:sz w:val="28"/>
          <w:szCs w:val="28"/>
          <w:rtl/>
          <w:lang w:bidi="ar-IQ"/>
        </w:rPr>
        <w:t>،</w:t>
      </w:r>
      <w:r w:rsidRPr="00817F83">
        <w:rPr>
          <w:rFonts w:ascii="Simplified Arabic" w:hAnsi="Simplified Arabic" w:cs="Simplified Arabic" w:hint="cs"/>
          <w:sz w:val="28"/>
          <w:szCs w:val="28"/>
          <w:rtl/>
          <w:lang w:bidi="ar-IQ"/>
        </w:rPr>
        <w:t xml:space="preserve"> استراتيجية التركيز على التكلفة </w:t>
      </w:r>
      <w:r>
        <w:rPr>
          <w:rFonts w:ascii="Simplified Arabic" w:hAnsi="Simplified Arabic" w:cs="Simplified Arabic" w:hint="cs"/>
          <w:sz w:val="28"/>
          <w:szCs w:val="28"/>
          <w:rtl/>
          <w:lang w:bidi="ar-IQ"/>
        </w:rPr>
        <w:t>،</w:t>
      </w:r>
      <w:r w:rsidRPr="00817F83">
        <w:rPr>
          <w:rFonts w:ascii="Simplified Arabic" w:hAnsi="Simplified Arabic" w:cs="Simplified Arabic" w:hint="cs"/>
          <w:sz w:val="28"/>
          <w:szCs w:val="28"/>
          <w:rtl/>
          <w:lang w:bidi="ar-IQ"/>
        </w:rPr>
        <w:t xml:space="preserve"> استراتيجية التركيز على التميز )علاقات ارتباط قوية مع متغير المسؤولية الاجتماعية في </w:t>
      </w:r>
      <w:r w:rsidR="007E7DD1">
        <w:rPr>
          <w:rFonts w:ascii="Simplified Arabic" w:hAnsi="Simplified Arabic" w:cs="Simplified Arabic" w:hint="cs"/>
          <w:sz w:val="28"/>
          <w:szCs w:val="28"/>
          <w:rtl/>
          <w:lang w:bidi="ar-IQ"/>
        </w:rPr>
        <w:t>كلية التربية</w:t>
      </w:r>
      <w:r w:rsidRPr="00817F83">
        <w:rPr>
          <w:rFonts w:ascii="Simplified Arabic" w:hAnsi="Simplified Arabic" w:cs="Simplified Arabic" w:hint="cs"/>
          <w:sz w:val="28"/>
          <w:szCs w:val="28"/>
          <w:rtl/>
          <w:lang w:bidi="ar-IQ"/>
        </w:rPr>
        <w:t xml:space="preserve"> وهذا يؤكد ان الادارات ية ترى ان الاستراتيجيات التنافسية لها دور كبير في تحقيق المسؤولية الاجتماعية في </w:t>
      </w:r>
      <w:r w:rsidR="007E7DD1">
        <w:rPr>
          <w:rFonts w:ascii="Simplified Arabic" w:hAnsi="Simplified Arabic" w:cs="Simplified Arabic" w:hint="cs"/>
          <w:sz w:val="28"/>
          <w:szCs w:val="28"/>
          <w:rtl/>
          <w:lang w:bidi="ar-IQ"/>
        </w:rPr>
        <w:t>كلية تربيه</w:t>
      </w:r>
      <w:r w:rsidRPr="00817F83">
        <w:rPr>
          <w:rFonts w:ascii="Simplified Arabic" w:hAnsi="Simplified Arabic" w:cs="Simplified Arabic" w:hint="cs"/>
          <w:sz w:val="28"/>
          <w:szCs w:val="28"/>
          <w:rtl/>
          <w:lang w:bidi="ar-IQ"/>
        </w:rPr>
        <w:t xml:space="preserve"> .</w:t>
      </w:r>
    </w:p>
    <w:p w:rsidR="00D76643" w:rsidRPr="00817F83" w:rsidRDefault="00D76643" w:rsidP="00D76643">
      <w:pPr>
        <w:bidi/>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2- </w:t>
      </w:r>
      <w:r w:rsidRPr="00817F83">
        <w:rPr>
          <w:rFonts w:ascii="Simplified Arabic" w:hAnsi="Simplified Arabic" w:cs="Simplified Arabic" w:hint="cs"/>
          <w:b/>
          <w:bCs/>
          <w:sz w:val="28"/>
          <w:szCs w:val="28"/>
          <w:rtl/>
          <w:lang w:bidi="ar-IQ"/>
        </w:rPr>
        <w:t xml:space="preserve"> علاقات التأثير كان هناك علاقات توضحت كما يلي</w:t>
      </w:r>
      <w:r w:rsidRPr="00817F83">
        <w:rPr>
          <w:rFonts w:ascii="Simplified Arabic" w:hAnsi="Simplified Arabic" w:cs="Simplified Arabic" w:hint="cs"/>
          <w:sz w:val="28"/>
          <w:szCs w:val="28"/>
          <w:rtl/>
          <w:lang w:bidi="ar-IQ"/>
        </w:rPr>
        <w:t xml:space="preserve"> : - </w:t>
      </w:r>
    </w:p>
    <w:p w:rsidR="00D76643" w:rsidRDefault="00D76643" w:rsidP="007E7DD1">
      <w:pPr>
        <w:pStyle w:val="a3"/>
        <w:numPr>
          <w:ilvl w:val="0"/>
          <w:numId w:val="12"/>
        </w:numPr>
        <w:bidi/>
        <w:jc w:val="both"/>
        <w:rPr>
          <w:rFonts w:ascii="Simplified Arabic" w:hAnsi="Simplified Arabic" w:cs="Simplified Arabic"/>
          <w:sz w:val="28"/>
          <w:szCs w:val="28"/>
          <w:lang w:bidi="ar-IQ"/>
        </w:rPr>
      </w:pPr>
      <w:r w:rsidRPr="00817F83">
        <w:rPr>
          <w:rFonts w:ascii="Simplified Arabic" w:hAnsi="Simplified Arabic" w:cs="Simplified Arabic" w:hint="cs"/>
          <w:b/>
          <w:bCs/>
          <w:sz w:val="28"/>
          <w:szCs w:val="28"/>
          <w:rtl/>
          <w:lang w:bidi="ar-IQ"/>
        </w:rPr>
        <w:t>وجود علاقة تأثيرمعنوية لمتغير القيادة الريادية بأبعاده</w:t>
      </w:r>
      <w:r w:rsidRPr="00817F83">
        <w:rPr>
          <w:rFonts w:ascii="Simplified Arabic" w:hAnsi="Simplified Arabic" w:cs="Simplified Arabic" w:hint="cs"/>
          <w:sz w:val="28"/>
          <w:szCs w:val="28"/>
          <w:rtl/>
          <w:lang w:bidi="ar-IQ"/>
        </w:rPr>
        <w:t xml:space="preserve">  ( الابداع </w:t>
      </w:r>
      <w:r>
        <w:rPr>
          <w:rFonts w:ascii="Simplified Arabic" w:hAnsi="Simplified Arabic" w:cs="Simplified Arabic" w:hint="cs"/>
          <w:sz w:val="28"/>
          <w:szCs w:val="28"/>
          <w:rtl/>
          <w:lang w:bidi="ar-IQ"/>
        </w:rPr>
        <w:t>،</w:t>
      </w:r>
      <w:r w:rsidRPr="00817F83">
        <w:rPr>
          <w:rFonts w:ascii="Simplified Arabic" w:hAnsi="Simplified Arabic" w:cs="Simplified Arabic" w:hint="cs"/>
          <w:sz w:val="28"/>
          <w:szCs w:val="28"/>
          <w:rtl/>
          <w:lang w:bidi="ar-IQ"/>
        </w:rPr>
        <w:t xml:space="preserve"> الرؤية الاستراتيجية </w:t>
      </w:r>
      <w:r>
        <w:rPr>
          <w:rFonts w:ascii="Simplified Arabic" w:hAnsi="Simplified Arabic" w:cs="Simplified Arabic" w:hint="cs"/>
          <w:sz w:val="28"/>
          <w:szCs w:val="28"/>
          <w:rtl/>
          <w:lang w:bidi="ar-IQ"/>
        </w:rPr>
        <w:t>،</w:t>
      </w:r>
      <w:r w:rsidRPr="00817F83">
        <w:rPr>
          <w:rFonts w:ascii="Simplified Arabic" w:hAnsi="Simplified Arabic" w:cs="Simplified Arabic" w:hint="cs"/>
          <w:sz w:val="28"/>
          <w:szCs w:val="28"/>
          <w:rtl/>
          <w:lang w:bidi="ar-IQ"/>
        </w:rPr>
        <w:t xml:space="preserve"> الاستباقية </w:t>
      </w:r>
      <w:r>
        <w:rPr>
          <w:rFonts w:ascii="Simplified Arabic" w:hAnsi="Simplified Arabic" w:cs="Simplified Arabic" w:hint="cs"/>
          <w:sz w:val="28"/>
          <w:szCs w:val="28"/>
          <w:rtl/>
          <w:lang w:bidi="ar-IQ"/>
        </w:rPr>
        <w:t>،</w:t>
      </w:r>
      <w:r w:rsidRPr="00817F83">
        <w:rPr>
          <w:rFonts w:ascii="Simplified Arabic" w:hAnsi="Simplified Arabic" w:cs="Simplified Arabic" w:hint="cs"/>
          <w:sz w:val="28"/>
          <w:szCs w:val="28"/>
          <w:rtl/>
          <w:lang w:bidi="ar-IQ"/>
        </w:rPr>
        <w:t xml:space="preserve"> اخذ المخاطرة ) في تحقيق المسؤولية الاجتماعية بأبعادها ( حقوق الضيف </w:t>
      </w:r>
      <w:r>
        <w:rPr>
          <w:rFonts w:ascii="Simplified Arabic" w:hAnsi="Simplified Arabic" w:cs="Simplified Arabic" w:hint="cs"/>
          <w:sz w:val="28"/>
          <w:szCs w:val="28"/>
          <w:rtl/>
          <w:lang w:bidi="ar-IQ"/>
        </w:rPr>
        <w:t>،</w:t>
      </w:r>
      <w:r w:rsidRPr="00817F83">
        <w:rPr>
          <w:rFonts w:ascii="Simplified Arabic" w:hAnsi="Simplified Arabic" w:cs="Simplified Arabic" w:hint="cs"/>
          <w:sz w:val="28"/>
          <w:szCs w:val="28"/>
          <w:rtl/>
          <w:lang w:bidi="ar-IQ"/>
        </w:rPr>
        <w:t xml:space="preserve"> قوة العمل </w:t>
      </w:r>
      <w:r>
        <w:rPr>
          <w:rFonts w:ascii="Simplified Arabic" w:hAnsi="Simplified Arabic" w:cs="Simplified Arabic" w:hint="cs"/>
          <w:sz w:val="28"/>
          <w:szCs w:val="28"/>
          <w:rtl/>
          <w:lang w:bidi="ar-IQ"/>
        </w:rPr>
        <w:t>،</w:t>
      </w:r>
      <w:r w:rsidRPr="00817F83">
        <w:rPr>
          <w:rFonts w:ascii="Simplified Arabic" w:hAnsi="Simplified Arabic" w:cs="Simplified Arabic" w:hint="cs"/>
          <w:sz w:val="28"/>
          <w:szCs w:val="28"/>
          <w:rtl/>
          <w:lang w:bidi="ar-IQ"/>
        </w:rPr>
        <w:t xml:space="preserve"> قضايا البيئة </w:t>
      </w:r>
      <w:r>
        <w:rPr>
          <w:rFonts w:ascii="Simplified Arabic" w:hAnsi="Simplified Arabic" w:cs="Simplified Arabic" w:hint="cs"/>
          <w:sz w:val="28"/>
          <w:szCs w:val="28"/>
          <w:rtl/>
          <w:lang w:bidi="ar-IQ"/>
        </w:rPr>
        <w:t>،</w:t>
      </w:r>
      <w:r w:rsidRPr="00817F83">
        <w:rPr>
          <w:rFonts w:ascii="Simplified Arabic" w:hAnsi="Simplified Arabic" w:cs="Simplified Arabic" w:hint="cs"/>
          <w:sz w:val="28"/>
          <w:szCs w:val="28"/>
          <w:rtl/>
          <w:lang w:bidi="ar-IQ"/>
        </w:rPr>
        <w:t xml:space="preserve"> العلاقات المجتمعية )في </w:t>
      </w:r>
      <w:r w:rsidR="007E7DD1">
        <w:rPr>
          <w:rFonts w:ascii="Simplified Arabic" w:hAnsi="Simplified Arabic" w:cs="Simplified Arabic" w:hint="cs"/>
          <w:sz w:val="28"/>
          <w:szCs w:val="28"/>
          <w:rtl/>
          <w:lang w:bidi="ar-IQ"/>
        </w:rPr>
        <w:t>كلية</w:t>
      </w:r>
      <w:r w:rsidRPr="00817F83">
        <w:rPr>
          <w:rFonts w:ascii="Simplified Arabic" w:hAnsi="Simplified Arabic" w:cs="Simplified Arabic" w:hint="cs"/>
          <w:sz w:val="28"/>
          <w:szCs w:val="28"/>
          <w:rtl/>
          <w:lang w:bidi="ar-IQ"/>
        </w:rPr>
        <w:t xml:space="preserve"> المبحوثة .</w:t>
      </w:r>
    </w:p>
    <w:p w:rsidR="00D76643" w:rsidRDefault="00D76643" w:rsidP="007E7DD1">
      <w:pPr>
        <w:pStyle w:val="a3"/>
        <w:numPr>
          <w:ilvl w:val="0"/>
          <w:numId w:val="12"/>
        </w:numPr>
        <w:bidi/>
        <w:jc w:val="both"/>
        <w:rPr>
          <w:rFonts w:ascii="Simplified Arabic" w:hAnsi="Simplified Arabic" w:cs="Simplified Arabic"/>
          <w:sz w:val="28"/>
          <w:szCs w:val="28"/>
          <w:lang w:bidi="ar-IQ"/>
        </w:rPr>
      </w:pPr>
      <w:r w:rsidRPr="00817F83">
        <w:rPr>
          <w:rFonts w:ascii="Simplified Arabic" w:hAnsi="Simplified Arabic" w:cs="Simplified Arabic" w:hint="cs"/>
          <w:b/>
          <w:bCs/>
          <w:sz w:val="28"/>
          <w:szCs w:val="28"/>
          <w:rtl/>
          <w:lang w:bidi="ar-IQ"/>
        </w:rPr>
        <w:t xml:space="preserve"> كان هناك علاقة تأثير ايجابية </w:t>
      </w:r>
      <w:r>
        <w:rPr>
          <w:rFonts w:ascii="Simplified Arabic" w:hAnsi="Simplified Arabic" w:cs="Simplified Arabic" w:hint="cs"/>
          <w:b/>
          <w:bCs/>
          <w:sz w:val="28"/>
          <w:szCs w:val="28"/>
          <w:rtl/>
          <w:lang w:bidi="ar-IQ"/>
        </w:rPr>
        <w:t>للميزة</w:t>
      </w:r>
      <w:r w:rsidRPr="00817F83">
        <w:rPr>
          <w:rFonts w:ascii="Simplified Arabic" w:hAnsi="Simplified Arabic" w:cs="Simplified Arabic" w:hint="cs"/>
          <w:b/>
          <w:bCs/>
          <w:sz w:val="28"/>
          <w:szCs w:val="28"/>
          <w:rtl/>
          <w:lang w:bidi="ar-IQ"/>
        </w:rPr>
        <w:t xml:space="preserve"> التنافسية ب</w:t>
      </w:r>
      <w:r w:rsidRPr="00817F83">
        <w:rPr>
          <w:rFonts w:ascii="Simplified Arabic" w:hAnsi="Simplified Arabic" w:cs="Simplified Arabic" w:hint="cs"/>
          <w:sz w:val="28"/>
          <w:szCs w:val="28"/>
          <w:rtl/>
          <w:lang w:bidi="ar-IQ"/>
        </w:rPr>
        <w:t xml:space="preserve">أنواعها ( استراتجية ريادة التكلفة </w:t>
      </w:r>
      <w:r>
        <w:rPr>
          <w:rFonts w:ascii="Simplified Arabic" w:hAnsi="Simplified Arabic" w:cs="Simplified Arabic" w:hint="cs"/>
          <w:sz w:val="28"/>
          <w:szCs w:val="28"/>
          <w:rtl/>
          <w:lang w:bidi="ar-IQ"/>
        </w:rPr>
        <w:t>،</w:t>
      </w:r>
      <w:r w:rsidRPr="00817F83">
        <w:rPr>
          <w:rFonts w:ascii="Simplified Arabic" w:hAnsi="Simplified Arabic" w:cs="Simplified Arabic" w:hint="cs"/>
          <w:sz w:val="28"/>
          <w:szCs w:val="28"/>
          <w:rtl/>
          <w:lang w:bidi="ar-IQ"/>
        </w:rPr>
        <w:t xml:space="preserve"> استراتجية التميز </w:t>
      </w:r>
      <w:r>
        <w:rPr>
          <w:rFonts w:ascii="Simplified Arabic" w:hAnsi="Simplified Arabic" w:cs="Simplified Arabic" w:hint="cs"/>
          <w:sz w:val="28"/>
          <w:szCs w:val="28"/>
          <w:rtl/>
          <w:lang w:bidi="ar-IQ"/>
        </w:rPr>
        <w:t>،</w:t>
      </w:r>
      <w:r w:rsidRPr="00817F83">
        <w:rPr>
          <w:rFonts w:ascii="Simplified Arabic" w:hAnsi="Simplified Arabic" w:cs="Simplified Arabic" w:hint="cs"/>
          <w:sz w:val="28"/>
          <w:szCs w:val="28"/>
          <w:rtl/>
          <w:lang w:bidi="ar-IQ"/>
        </w:rPr>
        <w:t xml:space="preserve"> استراتجية التركيز على التكلفة </w:t>
      </w:r>
      <w:r>
        <w:rPr>
          <w:rFonts w:ascii="Simplified Arabic" w:hAnsi="Simplified Arabic" w:cs="Simplified Arabic" w:hint="cs"/>
          <w:sz w:val="28"/>
          <w:szCs w:val="28"/>
          <w:rtl/>
          <w:lang w:bidi="ar-IQ"/>
        </w:rPr>
        <w:t>،</w:t>
      </w:r>
      <w:r w:rsidRPr="00817F83">
        <w:rPr>
          <w:rFonts w:ascii="Simplified Arabic" w:hAnsi="Simplified Arabic" w:cs="Simplified Arabic" w:hint="cs"/>
          <w:sz w:val="28"/>
          <w:szCs w:val="28"/>
          <w:rtl/>
          <w:lang w:bidi="ar-IQ"/>
        </w:rPr>
        <w:t xml:space="preserve"> استراتيجية التركيز على التميز ) في تحقيق المسؤولية الاجتماعية بأبعادها (</w:t>
      </w:r>
      <w:r>
        <w:rPr>
          <w:rFonts w:ascii="Simplified Arabic" w:hAnsi="Simplified Arabic" w:cs="Simplified Arabic" w:hint="cs"/>
          <w:sz w:val="28"/>
          <w:szCs w:val="28"/>
          <w:rtl/>
          <w:lang w:bidi="ar-IQ"/>
        </w:rPr>
        <w:t>،</w:t>
      </w:r>
      <w:r w:rsidRPr="00817F83">
        <w:rPr>
          <w:rFonts w:ascii="Simplified Arabic" w:hAnsi="Simplified Arabic" w:cs="Simplified Arabic" w:hint="cs"/>
          <w:sz w:val="28"/>
          <w:szCs w:val="28"/>
          <w:rtl/>
          <w:lang w:bidi="ar-IQ"/>
        </w:rPr>
        <w:t xml:space="preserve"> قوة العمل </w:t>
      </w:r>
      <w:r>
        <w:rPr>
          <w:rFonts w:ascii="Simplified Arabic" w:hAnsi="Simplified Arabic" w:cs="Simplified Arabic" w:hint="cs"/>
          <w:sz w:val="28"/>
          <w:szCs w:val="28"/>
          <w:rtl/>
          <w:lang w:bidi="ar-IQ"/>
        </w:rPr>
        <w:t>،</w:t>
      </w:r>
      <w:r w:rsidRPr="00817F83">
        <w:rPr>
          <w:rFonts w:ascii="Simplified Arabic" w:hAnsi="Simplified Arabic" w:cs="Simplified Arabic" w:hint="cs"/>
          <w:sz w:val="28"/>
          <w:szCs w:val="28"/>
          <w:rtl/>
          <w:lang w:bidi="ar-IQ"/>
        </w:rPr>
        <w:t xml:space="preserve"> قضايا البيئة </w:t>
      </w:r>
      <w:r>
        <w:rPr>
          <w:rFonts w:ascii="Simplified Arabic" w:hAnsi="Simplified Arabic" w:cs="Simplified Arabic" w:hint="cs"/>
          <w:sz w:val="28"/>
          <w:szCs w:val="28"/>
          <w:rtl/>
          <w:lang w:bidi="ar-IQ"/>
        </w:rPr>
        <w:t>،</w:t>
      </w:r>
      <w:r w:rsidRPr="00817F83">
        <w:rPr>
          <w:rFonts w:ascii="Simplified Arabic" w:hAnsi="Simplified Arabic" w:cs="Simplified Arabic" w:hint="cs"/>
          <w:sz w:val="28"/>
          <w:szCs w:val="28"/>
          <w:rtl/>
          <w:lang w:bidi="ar-IQ"/>
        </w:rPr>
        <w:t xml:space="preserve"> العلاقات المجتمعية ) </w:t>
      </w:r>
      <w:r w:rsidR="007E7DD1">
        <w:rPr>
          <w:rFonts w:ascii="Simplified Arabic" w:hAnsi="Simplified Arabic" w:cs="Simplified Arabic" w:hint="cs"/>
          <w:sz w:val="28"/>
          <w:szCs w:val="28"/>
          <w:rtl/>
          <w:lang w:bidi="ar-IQ"/>
        </w:rPr>
        <w:t>كلية</w:t>
      </w:r>
      <w:r w:rsidRPr="00817F83">
        <w:rPr>
          <w:rFonts w:ascii="Simplified Arabic" w:hAnsi="Simplified Arabic" w:cs="Simplified Arabic" w:hint="cs"/>
          <w:sz w:val="28"/>
          <w:szCs w:val="28"/>
          <w:rtl/>
          <w:lang w:bidi="ar-IQ"/>
        </w:rPr>
        <w:t xml:space="preserve"> المبحوثة .</w:t>
      </w:r>
    </w:p>
    <w:p w:rsidR="007E7DD1" w:rsidRDefault="007E7DD1" w:rsidP="007E7DD1">
      <w:pPr>
        <w:bidi/>
        <w:jc w:val="both"/>
        <w:rPr>
          <w:rFonts w:ascii="Simplified Arabic" w:hAnsi="Simplified Arabic" w:cs="Simplified Arabic"/>
          <w:sz w:val="28"/>
          <w:szCs w:val="28"/>
          <w:rtl/>
          <w:lang w:bidi="ar-IQ"/>
        </w:rPr>
      </w:pPr>
    </w:p>
    <w:p w:rsidR="007E7DD1" w:rsidRDefault="007E7DD1" w:rsidP="007E7DD1">
      <w:pPr>
        <w:bidi/>
        <w:jc w:val="both"/>
        <w:rPr>
          <w:rFonts w:ascii="Simplified Arabic" w:hAnsi="Simplified Arabic" w:cs="Simplified Arabic"/>
          <w:sz w:val="28"/>
          <w:szCs w:val="28"/>
          <w:rtl/>
          <w:lang w:bidi="ar-IQ"/>
        </w:rPr>
      </w:pPr>
    </w:p>
    <w:p w:rsidR="00EF3C45" w:rsidRDefault="00EF3C45" w:rsidP="007E7DD1">
      <w:pPr>
        <w:bidi/>
        <w:jc w:val="both"/>
        <w:rPr>
          <w:rFonts w:ascii="Simplified Arabic" w:hAnsi="Simplified Arabic" w:cs="Simplified Arabic"/>
          <w:sz w:val="28"/>
          <w:szCs w:val="28"/>
          <w:rtl/>
          <w:lang w:bidi="ar-IQ"/>
        </w:rPr>
      </w:pPr>
    </w:p>
    <w:p w:rsidR="00EF3C45" w:rsidRDefault="00EF3C45" w:rsidP="00EF3C45">
      <w:pPr>
        <w:bidi/>
        <w:jc w:val="both"/>
        <w:rPr>
          <w:rFonts w:ascii="Simplified Arabic" w:hAnsi="Simplified Arabic" w:cs="Simplified Arabic"/>
          <w:sz w:val="28"/>
          <w:szCs w:val="28"/>
          <w:rtl/>
          <w:lang w:bidi="ar-IQ"/>
        </w:rPr>
      </w:pPr>
    </w:p>
    <w:p w:rsidR="00D76643" w:rsidRPr="007E7DD1" w:rsidRDefault="00D76643" w:rsidP="00EF3C45">
      <w:pPr>
        <w:bidi/>
        <w:jc w:val="both"/>
        <w:rPr>
          <w:rFonts w:ascii="Simplified Arabic" w:hAnsi="Simplified Arabic" w:cs="Simplified Arabic"/>
          <w:b/>
          <w:bCs/>
          <w:sz w:val="32"/>
          <w:szCs w:val="32"/>
          <w:rtl/>
          <w:lang w:bidi="ar-IQ"/>
        </w:rPr>
      </w:pPr>
      <w:r w:rsidRPr="007E7DD1">
        <w:rPr>
          <w:rFonts w:ascii="Simplified Arabic" w:hAnsi="Simplified Arabic" w:cs="Simplified Arabic" w:hint="cs"/>
          <w:b/>
          <w:bCs/>
          <w:sz w:val="32"/>
          <w:szCs w:val="32"/>
          <w:rtl/>
          <w:lang w:bidi="ar-IQ"/>
        </w:rPr>
        <w:lastRenderedPageBreak/>
        <w:t>ثانياً: التوصيات</w:t>
      </w:r>
      <w:r w:rsidR="007E7DD1">
        <w:rPr>
          <w:rFonts w:ascii="Simplified Arabic" w:hAnsi="Simplified Arabic" w:cs="Simplified Arabic" w:hint="cs"/>
          <w:b/>
          <w:bCs/>
          <w:sz w:val="32"/>
          <w:szCs w:val="32"/>
          <w:rtl/>
          <w:lang w:bidi="ar-IQ"/>
        </w:rPr>
        <w:t>:</w:t>
      </w:r>
    </w:p>
    <w:p w:rsidR="00D76643" w:rsidRPr="00817F83" w:rsidRDefault="00D76643" w:rsidP="00D76643">
      <w:pPr>
        <w:numPr>
          <w:ilvl w:val="0"/>
          <w:numId w:val="13"/>
        </w:numPr>
        <w:bidi/>
        <w:jc w:val="both"/>
        <w:rPr>
          <w:rFonts w:ascii="Simplified Arabic" w:hAnsi="Simplified Arabic" w:cs="Simplified Arabic"/>
          <w:sz w:val="28"/>
          <w:szCs w:val="28"/>
          <w:lang w:bidi="ar-IQ"/>
        </w:rPr>
      </w:pPr>
      <w:r w:rsidRPr="00817F83">
        <w:rPr>
          <w:rFonts w:ascii="Simplified Arabic" w:hAnsi="Simplified Arabic" w:cs="Simplified Arabic" w:hint="cs"/>
          <w:sz w:val="28"/>
          <w:szCs w:val="28"/>
          <w:rtl/>
          <w:lang w:bidi="ar-IQ"/>
        </w:rPr>
        <w:t>تشجيع القيادات الادارية على العمل بالمفاهيم الحديثة في الادارة مثل القيادة الريادية واستخدامها كأسلوب اداري في ادارته</w:t>
      </w:r>
      <w:r>
        <w:rPr>
          <w:rFonts w:ascii="Simplified Arabic" w:hAnsi="Simplified Arabic" w:cs="Simplified Arabic" w:hint="cs"/>
          <w:sz w:val="28"/>
          <w:szCs w:val="28"/>
          <w:rtl/>
          <w:lang w:bidi="ar-IQ"/>
        </w:rPr>
        <w:t>ا وأسلوب عملها اليومي</w:t>
      </w:r>
      <w:r w:rsidRPr="00817F83">
        <w:rPr>
          <w:rFonts w:ascii="Simplified Arabic" w:hAnsi="Simplified Arabic" w:cs="Simplified Arabic" w:hint="cs"/>
          <w:sz w:val="28"/>
          <w:szCs w:val="28"/>
          <w:rtl/>
          <w:lang w:bidi="ar-IQ"/>
        </w:rPr>
        <w:t xml:space="preserve"> .</w:t>
      </w:r>
    </w:p>
    <w:p w:rsidR="00D76643" w:rsidRPr="00817F83" w:rsidRDefault="00D76643" w:rsidP="00D76643">
      <w:pPr>
        <w:numPr>
          <w:ilvl w:val="0"/>
          <w:numId w:val="13"/>
        </w:numPr>
        <w:bidi/>
        <w:jc w:val="both"/>
        <w:rPr>
          <w:rFonts w:ascii="Simplified Arabic" w:hAnsi="Simplified Arabic" w:cs="Simplified Arabic"/>
          <w:sz w:val="28"/>
          <w:szCs w:val="28"/>
          <w:lang w:bidi="ar-IQ"/>
        </w:rPr>
      </w:pPr>
      <w:r w:rsidRPr="00817F83">
        <w:rPr>
          <w:rFonts w:ascii="Simplified Arabic" w:hAnsi="Simplified Arabic" w:cs="Simplified Arabic" w:hint="cs"/>
          <w:sz w:val="28"/>
          <w:szCs w:val="28"/>
          <w:rtl/>
          <w:lang w:bidi="ar-IQ"/>
        </w:rPr>
        <w:t>ضرورة قيام القيادات الاداري</w:t>
      </w:r>
      <w:r>
        <w:rPr>
          <w:rFonts w:ascii="Simplified Arabic" w:hAnsi="Simplified Arabic" w:cs="Simplified Arabic" w:hint="cs"/>
          <w:sz w:val="28"/>
          <w:szCs w:val="28"/>
          <w:rtl/>
          <w:lang w:bidi="ar-IQ"/>
        </w:rPr>
        <w:t xml:space="preserve">ة وخصوصا اعضاء مجالس الادارة </w:t>
      </w:r>
      <w:r w:rsidRPr="00817F83">
        <w:rPr>
          <w:rFonts w:ascii="Simplified Arabic" w:hAnsi="Simplified Arabic" w:cs="Simplified Arabic" w:hint="cs"/>
          <w:sz w:val="28"/>
          <w:szCs w:val="28"/>
          <w:rtl/>
          <w:lang w:bidi="ar-IQ"/>
        </w:rPr>
        <w:t>بالتفكير بطرق ريادية في استغلال المساحات القائمة والإمكانيات الجوهرية التي تتميز بها واستغلالها في مشاريع تسهم في نموها وتطويرها .بالإضافة الى التفكير بالاستثمار مع شركة اجنبية.</w:t>
      </w:r>
    </w:p>
    <w:p w:rsidR="00D76643" w:rsidRPr="00817F83" w:rsidRDefault="00D76643" w:rsidP="00D76643">
      <w:pPr>
        <w:numPr>
          <w:ilvl w:val="0"/>
          <w:numId w:val="13"/>
        </w:numPr>
        <w:bidi/>
        <w:jc w:val="both"/>
        <w:rPr>
          <w:rFonts w:ascii="Simplified Arabic" w:hAnsi="Simplified Arabic" w:cs="Simplified Arabic"/>
          <w:sz w:val="28"/>
          <w:szCs w:val="28"/>
          <w:lang w:bidi="ar-IQ"/>
        </w:rPr>
      </w:pPr>
      <w:r w:rsidRPr="00817F83">
        <w:rPr>
          <w:rFonts w:ascii="Simplified Arabic" w:hAnsi="Simplified Arabic" w:cs="Simplified Arabic" w:hint="cs"/>
          <w:sz w:val="28"/>
          <w:szCs w:val="28"/>
          <w:rtl/>
          <w:lang w:bidi="ar-IQ"/>
        </w:rPr>
        <w:t>قيام معاهد وكلياتها في ادخال مادة ريادة الاعمال في المناهج الدراسية ولكون تدريس الريادة اصبح منهجاً اساسياً في اغلب الجامعات العالمية لما توفره من غرس الثقافة الريادة في نفوس الطلبة وتطوير قدراتهم على تنظيم المشاريع في ا</w:t>
      </w:r>
      <w:r>
        <w:rPr>
          <w:rFonts w:ascii="Simplified Arabic" w:hAnsi="Simplified Arabic" w:cs="Simplified Arabic" w:hint="cs"/>
          <w:sz w:val="28"/>
          <w:szCs w:val="28"/>
          <w:rtl/>
          <w:lang w:bidi="ar-IQ"/>
        </w:rPr>
        <w:t xml:space="preserve">لادوار القيادية المستقبلية لهم </w:t>
      </w:r>
    </w:p>
    <w:p w:rsidR="00D76643" w:rsidRPr="00817F83" w:rsidRDefault="00D76643" w:rsidP="00D76643">
      <w:pPr>
        <w:numPr>
          <w:ilvl w:val="0"/>
          <w:numId w:val="13"/>
        </w:numPr>
        <w:bidi/>
        <w:jc w:val="both"/>
        <w:rPr>
          <w:rFonts w:ascii="Simplified Arabic" w:hAnsi="Simplified Arabic" w:cs="Simplified Arabic"/>
          <w:sz w:val="28"/>
          <w:szCs w:val="28"/>
          <w:lang w:bidi="ar-IQ"/>
        </w:rPr>
      </w:pPr>
      <w:r w:rsidRPr="00817F83">
        <w:rPr>
          <w:rFonts w:ascii="Simplified Arabic" w:hAnsi="Simplified Arabic" w:cs="Simplified Arabic" w:hint="cs"/>
          <w:sz w:val="28"/>
          <w:szCs w:val="28"/>
          <w:rtl/>
          <w:lang w:bidi="ar-IQ"/>
        </w:rPr>
        <w:t>ضرورة قيام الج</w:t>
      </w:r>
      <w:r>
        <w:rPr>
          <w:rFonts w:ascii="Simplified Arabic" w:hAnsi="Simplified Arabic" w:cs="Simplified Arabic" w:hint="cs"/>
          <w:sz w:val="28"/>
          <w:szCs w:val="28"/>
          <w:rtl/>
          <w:lang w:bidi="ar-IQ"/>
        </w:rPr>
        <w:t xml:space="preserve">امعات والكليات والمعاهد </w:t>
      </w:r>
      <w:r w:rsidRPr="00817F83">
        <w:rPr>
          <w:rFonts w:ascii="Simplified Arabic" w:hAnsi="Simplified Arabic" w:cs="Simplified Arabic" w:hint="cs"/>
          <w:sz w:val="28"/>
          <w:szCs w:val="28"/>
          <w:rtl/>
          <w:lang w:bidi="ar-IQ"/>
        </w:rPr>
        <w:t xml:space="preserve">منها بتسويق بحوثها العلمية والأكاديمية الى قطاع </w:t>
      </w:r>
      <w:r>
        <w:rPr>
          <w:rFonts w:ascii="Simplified Arabic" w:hAnsi="Simplified Arabic" w:cs="Simplified Arabic" w:hint="cs"/>
          <w:sz w:val="28"/>
          <w:szCs w:val="28"/>
          <w:rtl/>
          <w:lang w:bidi="ar-IQ"/>
        </w:rPr>
        <w:t>العام</w:t>
      </w:r>
      <w:r w:rsidRPr="00817F83">
        <w:rPr>
          <w:rFonts w:ascii="Simplified Arabic" w:hAnsi="Simplified Arabic" w:cs="Simplified Arabic" w:hint="cs"/>
          <w:sz w:val="28"/>
          <w:szCs w:val="28"/>
          <w:rtl/>
          <w:lang w:bidi="ar-IQ"/>
        </w:rPr>
        <w:t xml:space="preserve"> كنشاط تجاري المساهمة في تعزيز الصلة بين الم</w:t>
      </w:r>
      <w:r>
        <w:rPr>
          <w:rFonts w:ascii="Simplified Arabic" w:hAnsi="Simplified Arabic" w:cs="Simplified Arabic" w:hint="cs"/>
          <w:sz w:val="28"/>
          <w:szCs w:val="28"/>
          <w:rtl/>
          <w:lang w:bidi="ar-IQ"/>
        </w:rPr>
        <w:t>فاهيم النظرية والعملية سواء</w:t>
      </w:r>
      <w:r w:rsidRPr="00817F83">
        <w:rPr>
          <w:rFonts w:ascii="Simplified Arabic" w:hAnsi="Simplified Arabic" w:cs="Simplified Arabic" w:hint="cs"/>
          <w:sz w:val="28"/>
          <w:szCs w:val="28"/>
          <w:rtl/>
          <w:lang w:bidi="ar-IQ"/>
        </w:rPr>
        <w:t xml:space="preserve"> في متغيرات هذه الدراسة أو غيرها </w:t>
      </w:r>
      <w:r>
        <w:rPr>
          <w:rFonts w:ascii="Simplified Arabic" w:hAnsi="Simplified Arabic" w:cs="Simplified Arabic" w:hint="cs"/>
          <w:sz w:val="28"/>
          <w:szCs w:val="28"/>
          <w:rtl/>
          <w:lang w:bidi="ar-IQ"/>
        </w:rPr>
        <w:t>.</w:t>
      </w:r>
    </w:p>
    <w:p w:rsidR="00D76643" w:rsidRDefault="00D76643" w:rsidP="00D76643">
      <w:pPr>
        <w:numPr>
          <w:ilvl w:val="0"/>
          <w:numId w:val="13"/>
        </w:numPr>
        <w:bidi/>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ابراز دور المسؤولية الاجتماعية</w:t>
      </w:r>
      <w:r w:rsidRPr="00817F83">
        <w:rPr>
          <w:rFonts w:ascii="Simplified Arabic" w:hAnsi="Simplified Arabic" w:cs="Simplified Arabic" w:hint="cs"/>
          <w:sz w:val="28"/>
          <w:szCs w:val="28"/>
          <w:rtl/>
          <w:lang w:bidi="ar-IQ"/>
        </w:rPr>
        <w:t xml:space="preserve"> وتضمينها المكونات الاساسية لأي استراتيجية وبالشكل الذي يظهر مسئولة اجتماعياً </w:t>
      </w:r>
      <w:r>
        <w:rPr>
          <w:rFonts w:ascii="Simplified Arabic" w:hAnsi="Simplified Arabic" w:cs="Simplified Arabic" w:hint="cs"/>
          <w:sz w:val="28"/>
          <w:szCs w:val="28"/>
          <w:rtl/>
          <w:lang w:bidi="ar-IQ"/>
        </w:rPr>
        <w:t>.</w:t>
      </w:r>
    </w:p>
    <w:p w:rsidR="00D76643" w:rsidRDefault="00D76643" w:rsidP="00D76643">
      <w:pPr>
        <w:bidi/>
        <w:jc w:val="both"/>
        <w:rPr>
          <w:rFonts w:ascii="Simplified Arabic" w:hAnsi="Simplified Arabic" w:cs="Simplified Arabic"/>
          <w:sz w:val="28"/>
          <w:szCs w:val="28"/>
          <w:rtl/>
          <w:lang w:bidi="ar-IQ"/>
        </w:rPr>
      </w:pPr>
    </w:p>
    <w:p w:rsidR="00D76643" w:rsidRDefault="00D76643" w:rsidP="00D76643">
      <w:pPr>
        <w:bidi/>
        <w:jc w:val="both"/>
        <w:rPr>
          <w:rFonts w:ascii="Simplified Arabic" w:hAnsi="Simplified Arabic" w:cs="Simplified Arabic"/>
          <w:sz w:val="28"/>
          <w:szCs w:val="28"/>
          <w:rtl/>
          <w:lang w:bidi="ar-IQ"/>
        </w:rPr>
      </w:pPr>
    </w:p>
    <w:p w:rsidR="00D76643" w:rsidRDefault="00D76643" w:rsidP="00D76643">
      <w:pPr>
        <w:bidi/>
        <w:jc w:val="both"/>
        <w:rPr>
          <w:rFonts w:ascii="Simplified Arabic" w:hAnsi="Simplified Arabic" w:cs="Simplified Arabic"/>
          <w:sz w:val="28"/>
          <w:szCs w:val="28"/>
          <w:rtl/>
          <w:lang w:bidi="ar-IQ"/>
        </w:rPr>
      </w:pPr>
    </w:p>
    <w:p w:rsidR="00D76643" w:rsidRDefault="00D76643" w:rsidP="00D76643">
      <w:pPr>
        <w:bidi/>
        <w:jc w:val="both"/>
        <w:rPr>
          <w:rFonts w:ascii="Simplified Arabic" w:hAnsi="Simplified Arabic" w:cs="Simplified Arabic"/>
          <w:sz w:val="28"/>
          <w:szCs w:val="28"/>
          <w:rtl/>
          <w:lang w:bidi="ar-IQ"/>
        </w:rPr>
      </w:pPr>
    </w:p>
    <w:p w:rsidR="001F3242" w:rsidRDefault="001F3242" w:rsidP="001F3242">
      <w:pPr>
        <w:bidi/>
        <w:jc w:val="both"/>
        <w:rPr>
          <w:rFonts w:ascii="Simplified Arabic" w:hAnsi="Simplified Arabic" w:cs="Simplified Arabic"/>
          <w:sz w:val="28"/>
          <w:szCs w:val="28"/>
          <w:rtl/>
          <w:lang w:bidi="ar-IQ"/>
        </w:rPr>
      </w:pPr>
    </w:p>
    <w:p w:rsidR="001F3242" w:rsidRDefault="001F3242" w:rsidP="001F3242">
      <w:pPr>
        <w:bidi/>
        <w:jc w:val="both"/>
        <w:rPr>
          <w:rFonts w:ascii="Simplified Arabic" w:hAnsi="Simplified Arabic" w:cs="Simplified Arabic"/>
          <w:sz w:val="28"/>
          <w:szCs w:val="28"/>
          <w:rtl/>
          <w:lang w:bidi="ar-IQ"/>
        </w:rPr>
      </w:pPr>
    </w:p>
    <w:p w:rsidR="001F3242" w:rsidRDefault="001F3242" w:rsidP="001F3242">
      <w:pPr>
        <w:bidi/>
        <w:jc w:val="both"/>
        <w:rPr>
          <w:rFonts w:ascii="Simplified Arabic" w:hAnsi="Simplified Arabic" w:cs="Simplified Arabic"/>
          <w:sz w:val="28"/>
          <w:szCs w:val="28"/>
          <w:rtl/>
          <w:lang w:bidi="ar-IQ"/>
        </w:rPr>
      </w:pPr>
    </w:p>
    <w:p w:rsidR="00D76643" w:rsidRDefault="00D76643" w:rsidP="00D76643">
      <w:pPr>
        <w:bidi/>
        <w:jc w:val="both"/>
        <w:rPr>
          <w:rFonts w:ascii="Simplified Arabic" w:hAnsi="Simplified Arabic" w:cs="Simplified Arabic"/>
          <w:sz w:val="28"/>
          <w:szCs w:val="28"/>
          <w:rtl/>
          <w:lang w:bidi="ar-IQ"/>
        </w:rPr>
      </w:pPr>
    </w:p>
    <w:p w:rsidR="00D76643" w:rsidRPr="006940A1" w:rsidRDefault="00D76643" w:rsidP="00D76643">
      <w:pPr>
        <w:bidi/>
        <w:jc w:val="center"/>
        <w:rPr>
          <w:rFonts w:ascii="Simplified Arabic" w:hAnsi="Simplified Arabic" w:cs="Simplified Arabic"/>
          <w:sz w:val="32"/>
          <w:szCs w:val="32"/>
          <w:rtl/>
          <w:lang w:bidi="ar-IQ"/>
        </w:rPr>
      </w:pPr>
      <w:r w:rsidRPr="006940A1">
        <w:rPr>
          <w:rFonts w:ascii="Simplified Arabic" w:hAnsi="Simplified Arabic" w:cs="Simplified Arabic" w:hint="cs"/>
          <w:sz w:val="32"/>
          <w:szCs w:val="32"/>
          <w:rtl/>
          <w:lang w:bidi="ar-IQ"/>
        </w:rPr>
        <w:t>المصادر</w:t>
      </w:r>
    </w:p>
    <w:p w:rsidR="00D76643" w:rsidRPr="006940A1" w:rsidRDefault="00D76643" w:rsidP="00D76643">
      <w:pPr>
        <w:bidi/>
        <w:jc w:val="both"/>
        <w:rPr>
          <w:rFonts w:ascii="Simplified Arabic" w:hAnsi="Simplified Arabic" w:cs="Simplified Arabic"/>
          <w:b/>
          <w:bCs/>
          <w:sz w:val="28"/>
          <w:szCs w:val="28"/>
          <w:rtl/>
          <w:lang w:bidi="ar-IQ"/>
        </w:rPr>
      </w:pPr>
      <w:r w:rsidRPr="006940A1">
        <w:rPr>
          <w:rFonts w:ascii="Simplified Arabic" w:hAnsi="Simplified Arabic" w:cs="Simplified Arabic" w:hint="cs"/>
          <w:b/>
          <w:bCs/>
          <w:sz w:val="28"/>
          <w:szCs w:val="28"/>
          <w:rtl/>
          <w:lang w:bidi="ar-IQ"/>
        </w:rPr>
        <w:t xml:space="preserve">اولا: الكتب </w:t>
      </w:r>
    </w:p>
    <w:p w:rsidR="00D76643" w:rsidRDefault="00D76643" w:rsidP="00D76643">
      <w:pPr>
        <w:bidi/>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القرآن الكريم </w:t>
      </w:r>
    </w:p>
    <w:p w:rsidR="00D76643" w:rsidRPr="00A41689" w:rsidRDefault="00D76643" w:rsidP="00D76643">
      <w:pPr>
        <w:numPr>
          <w:ilvl w:val="0"/>
          <w:numId w:val="14"/>
        </w:numPr>
        <w:bidi/>
        <w:jc w:val="both"/>
        <w:rPr>
          <w:rFonts w:ascii="Simplified Arabic" w:hAnsi="Simplified Arabic" w:cs="Simplified Arabic"/>
          <w:sz w:val="28"/>
          <w:szCs w:val="28"/>
          <w:rtl/>
          <w:lang w:bidi="ar-IQ"/>
        </w:rPr>
      </w:pPr>
      <w:r w:rsidRPr="00A41689">
        <w:rPr>
          <w:rFonts w:ascii="Simplified Arabic" w:hAnsi="Simplified Arabic" w:cs="Simplified Arabic" w:hint="cs"/>
          <w:sz w:val="28"/>
          <w:szCs w:val="28"/>
          <w:rtl/>
          <w:lang w:bidi="ar-IQ"/>
        </w:rPr>
        <w:t xml:space="preserve">ألعنزي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د. سعد علي ( 2014 ) </w:t>
      </w:r>
      <w:r w:rsidRPr="00A41689">
        <w:rPr>
          <w:rFonts w:ascii="Simplified Arabic" w:hAnsi="Simplified Arabic" w:cs="Simplified Arabic" w:hint="cs"/>
          <w:b/>
          <w:bCs/>
          <w:sz w:val="28"/>
          <w:szCs w:val="28"/>
          <w:rtl/>
          <w:lang w:bidi="ar-IQ"/>
        </w:rPr>
        <w:t>. الادارة الاستراتيجية للموارد البشرية منظور عالمي</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اليازوردي للنشر والتوزيع ( ط1 )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المملكة الاردنية الهاشمية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عمان . </w:t>
      </w:r>
    </w:p>
    <w:p w:rsidR="00D76643" w:rsidRPr="00A41689" w:rsidRDefault="00D76643" w:rsidP="00D76643">
      <w:pPr>
        <w:numPr>
          <w:ilvl w:val="0"/>
          <w:numId w:val="14"/>
        </w:numPr>
        <w:bidi/>
        <w:jc w:val="both"/>
        <w:rPr>
          <w:rFonts w:ascii="Simplified Arabic" w:hAnsi="Simplified Arabic" w:cs="Simplified Arabic"/>
          <w:sz w:val="28"/>
          <w:szCs w:val="28"/>
          <w:rtl/>
          <w:lang w:bidi="ar-IQ"/>
        </w:rPr>
      </w:pPr>
      <w:r w:rsidRPr="00A41689">
        <w:rPr>
          <w:rFonts w:ascii="Simplified Arabic" w:hAnsi="Simplified Arabic" w:cs="Simplified Arabic" w:hint="cs"/>
          <w:sz w:val="28"/>
          <w:szCs w:val="28"/>
          <w:rtl/>
          <w:lang w:bidi="ar-IQ"/>
        </w:rPr>
        <w:t xml:space="preserve"> ألعنزي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د. سعد علي ( 2015 ). </w:t>
      </w:r>
      <w:r w:rsidRPr="00A41689">
        <w:rPr>
          <w:rFonts w:ascii="Simplified Arabic" w:hAnsi="Simplified Arabic" w:cs="Simplified Arabic" w:hint="cs"/>
          <w:b/>
          <w:bCs/>
          <w:sz w:val="28"/>
          <w:szCs w:val="28"/>
          <w:rtl/>
          <w:lang w:bidi="ar-IQ"/>
        </w:rPr>
        <w:t xml:space="preserve">عناصر القوة في القيادة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دار ومكتبة عدنان ( ط1)</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بغداد </w:t>
      </w:r>
    </w:p>
    <w:p w:rsidR="00D76643" w:rsidRPr="00A41689" w:rsidRDefault="00D76643" w:rsidP="00D76643">
      <w:pPr>
        <w:numPr>
          <w:ilvl w:val="0"/>
          <w:numId w:val="14"/>
        </w:numPr>
        <w:bidi/>
        <w:jc w:val="both"/>
        <w:rPr>
          <w:rFonts w:ascii="Simplified Arabic" w:hAnsi="Simplified Arabic" w:cs="Simplified Arabic"/>
          <w:sz w:val="28"/>
          <w:szCs w:val="28"/>
          <w:rtl/>
          <w:lang w:bidi="ar-IQ"/>
        </w:rPr>
      </w:pPr>
      <w:r w:rsidRPr="00A41689">
        <w:rPr>
          <w:rFonts w:ascii="Simplified Arabic" w:hAnsi="Simplified Arabic" w:cs="Simplified Arabic" w:hint="cs"/>
          <w:sz w:val="28"/>
          <w:szCs w:val="28"/>
          <w:rtl/>
          <w:lang w:bidi="ar-IQ"/>
        </w:rPr>
        <w:t xml:space="preserve"> ألعنزي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د. سعد علي (2015) </w:t>
      </w:r>
      <w:r w:rsidRPr="00A41689">
        <w:rPr>
          <w:rFonts w:ascii="Simplified Arabic" w:hAnsi="Simplified Arabic" w:cs="Simplified Arabic" w:hint="cs"/>
          <w:b/>
          <w:bCs/>
          <w:sz w:val="28"/>
          <w:szCs w:val="28"/>
          <w:rtl/>
          <w:lang w:bidi="ar-IQ"/>
        </w:rPr>
        <w:t xml:space="preserve">.نظرية المنظمة </w:t>
      </w:r>
      <w:r>
        <w:rPr>
          <w:rFonts w:ascii="Simplified Arabic" w:hAnsi="Simplified Arabic" w:cs="Simplified Arabic" w:hint="cs"/>
          <w:b/>
          <w:bCs/>
          <w:sz w:val="28"/>
          <w:szCs w:val="28"/>
          <w:rtl/>
          <w:lang w:bidi="ar-IQ"/>
        </w:rPr>
        <w:t>،</w:t>
      </w:r>
      <w:r w:rsidRPr="00A41689">
        <w:rPr>
          <w:rFonts w:ascii="Simplified Arabic" w:hAnsi="Simplified Arabic" w:cs="Simplified Arabic" w:hint="cs"/>
          <w:b/>
          <w:bCs/>
          <w:sz w:val="28"/>
          <w:szCs w:val="28"/>
          <w:rtl/>
          <w:lang w:bidi="ar-IQ"/>
        </w:rPr>
        <w:t xml:space="preserve">مفاهيم </w:t>
      </w:r>
      <w:r>
        <w:rPr>
          <w:rFonts w:ascii="Simplified Arabic" w:hAnsi="Simplified Arabic" w:cs="Simplified Arabic" w:hint="cs"/>
          <w:b/>
          <w:bCs/>
          <w:sz w:val="28"/>
          <w:szCs w:val="28"/>
          <w:rtl/>
          <w:lang w:bidi="ar-IQ"/>
        </w:rPr>
        <w:t>،</w:t>
      </w:r>
      <w:r w:rsidRPr="00A41689">
        <w:rPr>
          <w:rFonts w:ascii="Simplified Arabic" w:hAnsi="Simplified Arabic" w:cs="Simplified Arabic" w:hint="cs"/>
          <w:b/>
          <w:bCs/>
          <w:sz w:val="28"/>
          <w:szCs w:val="28"/>
          <w:rtl/>
          <w:lang w:bidi="ar-IQ"/>
        </w:rPr>
        <w:t xml:space="preserve"> مداخل </w:t>
      </w:r>
      <w:r>
        <w:rPr>
          <w:rFonts w:ascii="Simplified Arabic" w:hAnsi="Simplified Arabic" w:cs="Simplified Arabic" w:hint="cs"/>
          <w:b/>
          <w:bCs/>
          <w:sz w:val="28"/>
          <w:szCs w:val="28"/>
          <w:rtl/>
          <w:lang w:bidi="ar-IQ"/>
        </w:rPr>
        <w:t>،</w:t>
      </w:r>
      <w:r w:rsidRPr="00A41689">
        <w:rPr>
          <w:rFonts w:ascii="Simplified Arabic" w:hAnsi="Simplified Arabic" w:cs="Simplified Arabic" w:hint="cs"/>
          <w:b/>
          <w:bCs/>
          <w:sz w:val="28"/>
          <w:szCs w:val="28"/>
          <w:rtl/>
          <w:lang w:bidi="ar-IQ"/>
        </w:rPr>
        <w:t xml:space="preserve"> عمليات </w:t>
      </w:r>
      <w:r>
        <w:rPr>
          <w:rFonts w:ascii="Simplified Arabic" w:hAnsi="Simplified Arabic" w:cs="Simplified Arabic" w:hint="cs"/>
          <w:b/>
          <w:bCs/>
          <w:sz w:val="28"/>
          <w:szCs w:val="28"/>
          <w:rtl/>
          <w:lang w:bidi="ar-IQ"/>
        </w:rPr>
        <w:t>،</w:t>
      </w:r>
      <w:r w:rsidRPr="00A41689">
        <w:rPr>
          <w:rFonts w:ascii="Simplified Arabic" w:hAnsi="Simplified Arabic" w:cs="Simplified Arabic" w:hint="cs"/>
          <w:sz w:val="28"/>
          <w:szCs w:val="28"/>
          <w:rtl/>
          <w:lang w:bidi="ar-IQ"/>
        </w:rPr>
        <w:t xml:space="preserve">نشر وتوزيع مكتبة السيسبان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بغداد الوزيرية </w:t>
      </w:r>
    </w:p>
    <w:p w:rsidR="00D76643" w:rsidRPr="00A41689" w:rsidRDefault="00D76643" w:rsidP="00D76643">
      <w:pPr>
        <w:numPr>
          <w:ilvl w:val="0"/>
          <w:numId w:val="14"/>
        </w:numPr>
        <w:bidi/>
        <w:jc w:val="both"/>
        <w:rPr>
          <w:rFonts w:ascii="Simplified Arabic" w:hAnsi="Simplified Arabic" w:cs="Simplified Arabic"/>
          <w:sz w:val="28"/>
          <w:szCs w:val="28"/>
          <w:rtl/>
          <w:lang w:bidi="ar-IQ"/>
        </w:rPr>
      </w:pPr>
      <w:r w:rsidRPr="00A41689">
        <w:rPr>
          <w:rFonts w:ascii="Simplified Arabic" w:hAnsi="Simplified Arabic" w:cs="Simplified Arabic" w:hint="cs"/>
          <w:sz w:val="28"/>
          <w:szCs w:val="28"/>
          <w:rtl/>
          <w:lang w:bidi="ar-IQ"/>
        </w:rPr>
        <w:t xml:space="preserve"> ألغالبي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د . صالح مهدي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العامري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د . طاهر محسن ( 2008 ) . </w:t>
      </w:r>
      <w:r w:rsidRPr="00A41689">
        <w:rPr>
          <w:rFonts w:ascii="Simplified Arabic" w:hAnsi="Simplified Arabic" w:cs="Simplified Arabic" w:hint="cs"/>
          <w:b/>
          <w:bCs/>
          <w:sz w:val="28"/>
          <w:szCs w:val="28"/>
          <w:rtl/>
          <w:lang w:bidi="ar-IQ"/>
        </w:rPr>
        <w:t>الادارة والأعمال</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دار وائل للنشر ( ط 2 )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الاردن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عمان .</w:t>
      </w:r>
    </w:p>
    <w:p w:rsidR="00D76643" w:rsidRPr="00A41689" w:rsidRDefault="00D76643" w:rsidP="00D76643">
      <w:pPr>
        <w:numPr>
          <w:ilvl w:val="0"/>
          <w:numId w:val="14"/>
        </w:numPr>
        <w:bidi/>
        <w:jc w:val="both"/>
        <w:rPr>
          <w:rFonts w:ascii="Simplified Arabic" w:hAnsi="Simplified Arabic" w:cs="Simplified Arabic"/>
          <w:sz w:val="28"/>
          <w:szCs w:val="28"/>
          <w:rtl/>
          <w:lang w:bidi="ar-IQ"/>
        </w:rPr>
      </w:pPr>
      <w:r w:rsidRPr="00A41689">
        <w:rPr>
          <w:rFonts w:ascii="Simplified Arabic" w:hAnsi="Simplified Arabic" w:cs="Simplified Arabic" w:hint="cs"/>
          <w:sz w:val="28"/>
          <w:szCs w:val="28"/>
          <w:rtl/>
          <w:lang w:bidi="ar-IQ"/>
        </w:rPr>
        <w:t xml:space="preserve"> ألكبيسي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محمد صالح (2014) . </w:t>
      </w:r>
      <w:r w:rsidRPr="00A41689">
        <w:rPr>
          <w:rFonts w:ascii="Simplified Arabic" w:hAnsi="Simplified Arabic" w:cs="Simplified Arabic" w:hint="cs"/>
          <w:b/>
          <w:bCs/>
          <w:sz w:val="28"/>
          <w:szCs w:val="28"/>
          <w:rtl/>
          <w:lang w:bidi="ar-IQ"/>
        </w:rPr>
        <w:t>الاحصاء الاقتصادي مع تطبيقات على الحاسوب</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دار وائل للنشر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عمان الاردن</w:t>
      </w:r>
    </w:p>
    <w:p w:rsidR="00D76643" w:rsidRPr="007E7DD1" w:rsidRDefault="00D76643" w:rsidP="00D76643">
      <w:pPr>
        <w:numPr>
          <w:ilvl w:val="0"/>
          <w:numId w:val="14"/>
        </w:numPr>
        <w:bidi/>
        <w:jc w:val="both"/>
        <w:rPr>
          <w:rFonts w:ascii="Simplified Arabic" w:hAnsi="Simplified Arabic" w:cs="Simplified Arabic"/>
          <w:sz w:val="28"/>
          <w:szCs w:val="28"/>
          <w:rtl/>
          <w:lang w:bidi="ar-IQ"/>
        </w:rPr>
      </w:pPr>
      <w:r w:rsidRPr="007E7DD1">
        <w:rPr>
          <w:rFonts w:ascii="Simplified Arabic" w:hAnsi="Simplified Arabic" w:cs="Simplified Arabic" w:hint="cs"/>
          <w:sz w:val="28"/>
          <w:szCs w:val="28"/>
          <w:rtl/>
          <w:lang w:bidi="ar-IQ"/>
        </w:rPr>
        <w:t xml:space="preserve"> ألمشهداني ، محمود خليل (1989) .</w:t>
      </w:r>
      <w:r w:rsidRPr="007E7DD1">
        <w:rPr>
          <w:rFonts w:ascii="Simplified Arabic" w:hAnsi="Simplified Arabic" w:cs="Simplified Arabic" w:hint="cs"/>
          <w:b/>
          <w:bCs/>
          <w:sz w:val="28"/>
          <w:szCs w:val="28"/>
          <w:rtl/>
          <w:lang w:bidi="ar-IQ"/>
        </w:rPr>
        <w:t xml:space="preserve"> الإحصاء </w:t>
      </w:r>
      <w:r w:rsidRPr="007E7DD1">
        <w:rPr>
          <w:rFonts w:ascii="Simplified Arabic" w:hAnsi="Simplified Arabic" w:cs="Simplified Arabic" w:hint="cs"/>
          <w:sz w:val="28"/>
          <w:szCs w:val="28"/>
          <w:rtl/>
          <w:lang w:bidi="ar-IQ"/>
        </w:rPr>
        <w:t>دار وائل للنشر ،عمان ،الاردن</w:t>
      </w:r>
    </w:p>
    <w:p w:rsidR="00D76643" w:rsidRPr="00A41689" w:rsidRDefault="00D76643" w:rsidP="00D76643">
      <w:pPr>
        <w:numPr>
          <w:ilvl w:val="0"/>
          <w:numId w:val="14"/>
        </w:numPr>
        <w:bidi/>
        <w:jc w:val="both"/>
        <w:rPr>
          <w:rFonts w:ascii="Simplified Arabic" w:hAnsi="Simplified Arabic" w:cs="Simplified Arabic"/>
          <w:sz w:val="28"/>
          <w:szCs w:val="28"/>
          <w:rtl/>
          <w:lang w:bidi="ar-IQ"/>
        </w:rPr>
      </w:pPr>
      <w:r w:rsidRPr="007E7DD1">
        <w:rPr>
          <w:rFonts w:ascii="Simplified Arabic" w:hAnsi="Simplified Arabic" w:cs="Simplified Arabic" w:hint="cs"/>
          <w:sz w:val="28"/>
          <w:szCs w:val="28"/>
          <w:rtl/>
          <w:lang w:bidi="ar-IQ"/>
        </w:rPr>
        <w:t xml:space="preserve"> </w:t>
      </w:r>
      <w:r w:rsidRPr="00A41689">
        <w:rPr>
          <w:rFonts w:ascii="Simplified Arabic" w:hAnsi="Simplified Arabic" w:cs="Simplified Arabic" w:hint="cs"/>
          <w:sz w:val="28"/>
          <w:szCs w:val="28"/>
          <w:rtl/>
          <w:lang w:bidi="ar-IQ"/>
        </w:rPr>
        <w:t xml:space="preserve">ألنجار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د. جمعة صالح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العلي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د. عبد الستار محمد ( 2010 </w:t>
      </w:r>
      <w:r w:rsidRPr="00A41689">
        <w:rPr>
          <w:rFonts w:ascii="Simplified Arabic" w:hAnsi="Simplified Arabic" w:cs="Simplified Arabic" w:hint="cs"/>
          <w:b/>
          <w:bCs/>
          <w:sz w:val="28"/>
          <w:szCs w:val="28"/>
          <w:rtl/>
          <w:lang w:bidi="ar-IQ"/>
        </w:rPr>
        <w:t>) . الريادة وادارة الاعمال</w:t>
      </w:r>
      <w:r w:rsidRPr="00A41689">
        <w:rPr>
          <w:rFonts w:ascii="Simplified Arabic" w:hAnsi="Simplified Arabic" w:cs="Simplified Arabic" w:hint="cs"/>
          <w:sz w:val="28"/>
          <w:szCs w:val="28"/>
          <w:rtl/>
          <w:lang w:bidi="ar-IQ"/>
        </w:rPr>
        <w:t xml:space="preserve"> الصغيرة</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دار الحامد للنشر والتوزيع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 ط2 )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عمان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الاردن .</w:t>
      </w:r>
    </w:p>
    <w:p w:rsidR="00D76643" w:rsidRPr="00A41689" w:rsidRDefault="00D76643" w:rsidP="00D76643">
      <w:pPr>
        <w:numPr>
          <w:ilvl w:val="0"/>
          <w:numId w:val="14"/>
        </w:numPr>
        <w:bidi/>
        <w:jc w:val="both"/>
        <w:rPr>
          <w:rFonts w:ascii="Simplified Arabic" w:hAnsi="Simplified Arabic" w:cs="Simplified Arabic"/>
          <w:sz w:val="28"/>
          <w:szCs w:val="28"/>
          <w:rtl/>
          <w:lang w:bidi="ar-IQ"/>
        </w:rPr>
      </w:pPr>
      <w:r w:rsidRPr="00A41689">
        <w:rPr>
          <w:rFonts w:ascii="Simplified Arabic" w:hAnsi="Simplified Arabic" w:cs="Simplified Arabic" w:hint="cs"/>
          <w:sz w:val="28"/>
          <w:szCs w:val="28"/>
          <w:rtl/>
          <w:lang w:bidi="ar-IQ"/>
        </w:rPr>
        <w:t xml:space="preserve"> ألنعيمي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محمد عبدد العال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طعمة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حسن ياسين ( 2008) . </w:t>
      </w:r>
      <w:r w:rsidRPr="00A41689">
        <w:rPr>
          <w:rFonts w:ascii="Simplified Arabic" w:hAnsi="Simplified Arabic" w:cs="Simplified Arabic" w:hint="cs"/>
          <w:b/>
          <w:bCs/>
          <w:sz w:val="28"/>
          <w:szCs w:val="28"/>
          <w:rtl/>
          <w:lang w:bidi="ar-IQ"/>
        </w:rPr>
        <w:t>الاحصاء التطبيقي</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دار وائل للنشر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عمان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الاردن</w:t>
      </w:r>
    </w:p>
    <w:p w:rsidR="00D76643" w:rsidRPr="00A41689" w:rsidRDefault="00D76643" w:rsidP="00D76643">
      <w:pPr>
        <w:numPr>
          <w:ilvl w:val="0"/>
          <w:numId w:val="14"/>
        </w:numPr>
        <w:bidi/>
        <w:jc w:val="both"/>
        <w:rPr>
          <w:rFonts w:ascii="Simplified Arabic" w:hAnsi="Simplified Arabic" w:cs="Simplified Arabic"/>
          <w:sz w:val="28"/>
          <w:szCs w:val="28"/>
          <w:rtl/>
          <w:lang w:bidi="ar-IQ"/>
        </w:rPr>
      </w:pPr>
      <w:r w:rsidRPr="00A41689">
        <w:rPr>
          <w:rFonts w:ascii="Simplified Arabic" w:hAnsi="Simplified Arabic" w:cs="Simplified Arabic" w:hint="cs"/>
          <w:sz w:val="28"/>
          <w:szCs w:val="28"/>
          <w:rtl/>
          <w:lang w:bidi="ar-IQ"/>
        </w:rPr>
        <w:t xml:space="preserve">برافين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جوبتا ( 2008 ) . </w:t>
      </w:r>
      <w:r w:rsidRPr="00A41689">
        <w:rPr>
          <w:rFonts w:ascii="Simplified Arabic" w:hAnsi="Simplified Arabic" w:cs="Simplified Arabic" w:hint="cs"/>
          <w:b/>
          <w:bCs/>
          <w:sz w:val="28"/>
          <w:szCs w:val="28"/>
          <w:rtl/>
          <w:lang w:bidi="ar-IQ"/>
        </w:rPr>
        <w:t>الابداع الاداري في القرن الحادي والعشرين</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ترجمة احمد المغربي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دار الفجر للنشر والتوزيع ( ط1 )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مصر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القاهرة . </w:t>
      </w:r>
    </w:p>
    <w:p w:rsidR="00D76643" w:rsidRPr="00A41689" w:rsidRDefault="00D76643" w:rsidP="00D76643">
      <w:pPr>
        <w:numPr>
          <w:ilvl w:val="0"/>
          <w:numId w:val="14"/>
        </w:numPr>
        <w:bidi/>
        <w:jc w:val="both"/>
        <w:rPr>
          <w:rFonts w:ascii="Simplified Arabic" w:hAnsi="Simplified Arabic" w:cs="Simplified Arabic"/>
          <w:sz w:val="28"/>
          <w:szCs w:val="28"/>
          <w:rtl/>
          <w:lang w:bidi="ar-IQ"/>
        </w:rPr>
      </w:pPr>
      <w:r w:rsidRPr="00A41689">
        <w:rPr>
          <w:rFonts w:ascii="Simplified Arabic" w:hAnsi="Simplified Arabic" w:cs="Simplified Arabic" w:hint="cs"/>
          <w:sz w:val="28"/>
          <w:szCs w:val="28"/>
          <w:rtl/>
          <w:lang w:bidi="ar-IQ"/>
        </w:rPr>
        <w:lastRenderedPageBreak/>
        <w:t xml:space="preserve"> بورتر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مايكل ( 2010 ) </w:t>
      </w:r>
      <w:r w:rsidRPr="00A41689">
        <w:rPr>
          <w:rFonts w:ascii="Simplified Arabic" w:hAnsi="Simplified Arabic" w:cs="Simplified Arabic" w:hint="cs"/>
          <w:b/>
          <w:bCs/>
          <w:sz w:val="28"/>
          <w:szCs w:val="28"/>
          <w:rtl/>
          <w:lang w:bidi="ar-IQ"/>
        </w:rPr>
        <w:t>. الاستراتيجية التنافسية  اساليب تحليل الصناعات والمنافسين</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ترجمة عمر سعيد الايوبي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دار الكتاب العربي ( ط1 )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بيروت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لبنان . </w:t>
      </w:r>
    </w:p>
    <w:p w:rsidR="00D76643" w:rsidRPr="00A41689" w:rsidRDefault="00D76643" w:rsidP="00D76643">
      <w:pPr>
        <w:numPr>
          <w:ilvl w:val="0"/>
          <w:numId w:val="14"/>
        </w:numPr>
        <w:bidi/>
        <w:jc w:val="both"/>
        <w:rPr>
          <w:rFonts w:ascii="Simplified Arabic" w:hAnsi="Simplified Arabic" w:cs="Simplified Arabic"/>
          <w:sz w:val="28"/>
          <w:szCs w:val="28"/>
          <w:rtl/>
          <w:lang w:bidi="ar-IQ"/>
        </w:rPr>
      </w:pPr>
      <w:r w:rsidRPr="00A41689">
        <w:rPr>
          <w:rFonts w:ascii="Simplified Arabic" w:hAnsi="Simplified Arabic" w:cs="Simplified Arabic" w:hint="cs"/>
          <w:sz w:val="28"/>
          <w:szCs w:val="28"/>
          <w:rtl/>
          <w:lang w:bidi="ar-IQ"/>
        </w:rPr>
        <w:t xml:space="preserve"> تورادو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ميشيل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(2006) .</w:t>
      </w:r>
      <w:r w:rsidRPr="00A41689">
        <w:rPr>
          <w:rFonts w:ascii="Simplified Arabic" w:hAnsi="Simplified Arabic" w:cs="Simplified Arabic" w:hint="cs"/>
          <w:b/>
          <w:bCs/>
          <w:sz w:val="28"/>
          <w:szCs w:val="28"/>
          <w:rtl/>
          <w:lang w:bidi="ar-IQ"/>
        </w:rPr>
        <w:t>التنمية الاقتصادية</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ترجمة محمود حسن حسني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محمود حامد  محمود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دار المريخ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المملكة العربية السعودية .</w:t>
      </w:r>
    </w:p>
    <w:p w:rsidR="00D76643" w:rsidRPr="00A41689" w:rsidRDefault="00D76643" w:rsidP="00D76643">
      <w:pPr>
        <w:numPr>
          <w:ilvl w:val="0"/>
          <w:numId w:val="14"/>
        </w:numPr>
        <w:bidi/>
        <w:jc w:val="both"/>
        <w:rPr>
          <w:rFonts w:ascii="Simplified Arabic" w:hAnsi="Simplified Arabic" w:cs="Simplified Arabic"/>
          <w:sz w:val="28"/>
          <w:szCs w:val="28"/>
          <w:rtl/>
          <w:lang w:bidi="ar-IQ"/>
        </w:rPr>
      </w:pPr>
      <w:r w:rsidRPr="00A41689">
        <w:rPr>
          <w:rFonts w:ascii="Simplified Arabic" w:hAnsi="Simplified Arabic" w:cs="Simplified Arabic" w:hint="cs"/>
          <w:sz w:val="28"/>
          <w:szCs w:val="28"/>
          <w:rtl/>
          <w:lang w:bidi="ar-IQ"/>
        </w:rPr>
        <w:t xml:space="preserve"> تومبسون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د . ارثر ايه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ستريكلاند </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 xml:space="preserve"> د. ايه جي (2006 ) . </w:t>
      </w:r>
      <w:r w:rsidRPr="00A41689">
        <w:rPr>
          <w:rFonts w:ascii="Simplified Arabic" w:hAnsi="Simplified Arabic" w:cs="Simplified Arabic" w:hint="cs"/>
          <w:b/>
          <w:bCs/>
          <w:sz w:val="28"/>
          <w:szCs w:val="28"/>
          <w:rtl/>
          <w:lang w:bidi="ar-IQ"/>
        </w:rPr>
        <w:t>الادارة الاستراتيجية المفاهيموالحالات العملية</w:t>
      </w:r>
      <w:r>
        <w:rPr>
          <w:rFonts w:ascii="Simplified Arabic" w:hAnsi="Simplified Arabic" w:cs="Simplified Arabic" w:hint="cs"/>
          <w:sz w:val="28"/>
          <w:szCs w:val="28"/>
          <w:rtl/>
          <w:lang w:bidi="ar-IQ"/>
        </w:rPr>
        <w:t>،</w:t>
      </w:r>
      <w:r w:rsidRPr="00A41689">
        <w:rPr>
          <w:rFonts w:ascii="Simplified Arabic" w:hAnsi="Simplified Arabic" w:cs="Simplified Arabic" w:hint="cs"/>
          <w:sz w:val="28"/>
          <w:szCs w:val="28"/>
          <w:rtl/>
          <w:lang w:bidi="ar-IQ"/>
        </w:rPr>
        <w:t>مكتبة لبنان ناشرون ( ط1 ) لبنان بيروت .</w:t>
      </w:r>
    </w:p>
    <w:p w:rsidR="00D76643" w:rsidRPr="008B1F96" w:rsidRDefault="00D76643" w:rsidP="00D76643">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ثانياً: </w:t>
      </w:r>
      <w:r w:rsidRPr="008B1F96">
        <w:rPr>
          <w:rFonts w:ascii="Simplified Arabic" w:hAnsi="Simplified Arabic" w:cs="Simplified Arabic" w:hint="cs"/>
          <w:b/>
          <w:bCs/>
          <w:sz w:val="28"/>
          <w:szCs w:val="28"/>
          <w:rtl/>
          <w:lang w:bidi="ar-IQ"/>
        </w:rPr>
        <w:t xml:space="preserve">المجلات والدوريات </w:t>
      </w:r>
    </w:p>
    <w:p w:rsidR="00D76643" w:rsidRPr="008B1F96" w:rsidRDefault="00D76643" w:rsidP="00D76643">
      <w:pPr>
        <w:numPr>
          <w:ilvl w:val="0"/>
          <w:numId w:val="16"/>
        </w:numPr>
        <w:bidi/>
        <w:jc w:val="both"/>
        <w:rPr>
          <w:rFonts w:ascii="Simplified Arabic" w:hAnsi="Simplified Arabic" w:cs="Simplified Arabic"/>
          <w:sz w:val="28"/>
          <w:szCs w:val="28"/>
          <w:lang w:bidi="ar-IQ"/>
        </w:rPr>
      </w:pPr>
      <w:r w:rsidRPr="008B1F96">
        <w:rPr>
          <w:rFonts w:ascii="Simplified Arabic" w:hAnsi="Simplified Arabic" w:cs="Simplified Arabic" w:hint="cs"/>
          <w:sz w:val="28"/>
          <w:szCs w:val="28"/>
          <w:rtl/>
          <w:lang w:bidi="ar-IQ"/>
        </w:rPr>
        <w:t xml:space="preserve">ال فيحان </w:t>
      </w:r>
      <w:r>
        <w:rPr>
          <w:rFonts w:ascii="Simplified Arabic" w:hAnsi="Simplified Arabic" w:cs="Simplified Arabic" w:hint="cs"/>
          <w:sz w:val="28"/>
          <w:szCs w:val="28"/>
          <w:rtl/>
          <w:lang w:bidi="ar-IQ"/>
        </w:rPr>
        <w:t>،</w:t>
      </w:r>
      <w:r w:rsidRPr="008B1F96">
        <w:rPr>
          <w:rFonts w:ascii="Simplified Arabic" w:hAnsi="Simplified Arabic" w:cs="Simplified Arabic" w:hint="cs"/>
          <w:sz w:val="28"/>
          <w:szCs w:val="28"/>
          <w:rtl/>
          <w:lang w:bidi="ar-IQ"/>
        </w:rPr>
        <w:t xml:space="preserve"> ايثار عبد الهادي </w:t>
      </w:r>
      <w:r>
        <w:rPr>
          <w:rFonts w:ascii="Simplified Arabic" w:hAnsi="Simplified Arabic" w:cs="Simplified Arabic" w:hint="cs"/>
          <w:sz w:val="28"/>
          <w:szCs w:val="28"/>
          <w:rtl/>
          <w:lang w:bidi="ar-IQ"/>
        </w:rPr>
        <w:t>،</w:t>
      </w:r>
      <w:r w:rsidRPr="008B1F96">
        <w:rPr>
          <w:rFonts w:ascii="Simplified Arabic" w:hAnsi="Simplified Arabic" w:cs="Simplified Arabic" w:hint="cs"/>
          <w:sz w:val="28"/>
          <w:szCs w:val="28"/>
          <w:rtl/>
          <w:lang w:bidi="ar-IQ"/>
        </w:rPr>
        <w:t xml:space="preserve">سلمان </w:t>
      </w:r>
      <w:r>
        <w:rPr>
          <w:rFonts w:ascii="Simplified Arabic" w:hAnsi="Simplified Arabic" w:cs="Simplified Arabic" w:hint="cs"/>
          <w:sz w:val="28"/>
          <w:szCs w:val="28"/>
          <w:rtl/>
          <w:lang w:bidi="ar-IQ"/>
        </w:rPr>
        <w:t>،</w:t>
      </w:r>
      <w:r w:rsidRPr="008B1F96">
        <w:rPr>
          <w:rFonts w:ascii="Simplified Arabic" w:hAnsi="Simplified Arabic" w:cs="Simplified Arabic" w:hint="cs"/>
          <w:sz w:val="28"/>
          <w:szCs w:val="28"/>
          <w:rtl/>
          <w:lang w:bidi="ar-IQ"/>
        </w:rPr>
        <w:t xml:space="preserve"> سعدون محسن</w:t>
      </w:r>
      <w:r>
        <w:rPr>
          <w:rFonts w:ascii="Simplified Arabic" w:hAnsi="Simplified Arabic" w:cs="Simplified Arabic" w:hint="cs"/>
          <w:sz w:val="28"/>
          <w:szCs w:val="28"/>
          <w:rtl/>
          <w:lang w:bidi="ar-IQ"/>
        </w:rPr>
        <w:t>،</w:t>
      </w:r>
      <w:r w:rsidRPr="008B1F96">
        <w:rPr>
          <w:rFonts w:ascii="Simplified Arabic" w:hAnsi="Simplified Arabic" w:cs="Simplified Arabic" w:hint="cs"/>
          <w:sz w:val="28"/>
          <w:szCs w:val="28"/>
          <w:rtl/>
          <w:lang w:bidi="ar-IQ"/>
        </w:rPr>
        <w:t xml:space="preserve">(2012) </w:t>
      </w:r>
      <w:r w:rsidRPr="008B1F96">
        <w:rPr>
          <w:rFonts w:ascii="Simplified Arabic" w:hAnsi="Simplified Arabic" w:cs="Simplified Arabic" w:hint="cs"/>
          <w:b/>
          <w:bCs/>
          <w:sz w:val="28"/>
          <w:szCs w:val="28"/>
          <w:rtl/>
          <w:lang w:bidi="ar-IQ"/>
        </w:rPr>
        <w:t>دور حاضنات الاعمال في تعزيز ريادة المنظمات</w:t>
      </w:r>
      <w:r>
        <w:rPr>
          <w:rFonts w:ascii="Simplified Arabic" w:hAnsi="Simplified Arabic" w:cs="Simplified Arabic" w:hint="cs"/>
          <w:sz w:val="28"/>
          <w:szCs w:val="28"/>
          <w:rtl/>
          <w:lang w:bidi="ar-IQ"/>
        </w:rPr>
        <w:t>،</w:t>
      </w:r>
      <w:r w:rsidRPr="008B1F96">
        <w:rPr>
          <w:rFonts w:ascii="Simplified Arabic" w:hAnsi="Simplified Arabic" w:cs="Simplified Arabic" w:hint="cs"/>
          <w:sz w:val="28"/>
          <w:szCs w:val="28"/>
          <w:rtl/>
          <w:lang w:bidi="ar-IQ"/>
        </w:rPr>
        <w:t xml:space="preserve"> بحث منشور في كلية بغداد للعلوم الاقتصادية العدد (30). </w:t>
      </w:r>
    </w:p>
    <w:p w:rsidR="00D76643" w:rsidRPr="008B1F96" w:rsidRDefault="00D76643" w:rsidP="00D76643">
      <w:pPr>
        <w:numPr>
          <w:ilvl w:val="0"/>
          <w:numId w:val="16"/>
        </w:numPr>
        <w:bidi/>
        <w:jc w:val="both"/>
        <w:rPr>
          <w:rFonts w:ascii="Simplified Arabic" w:hAnsi="Simplified Arabic" w:cs="Simplified Arabic"/>
          <w:sz w:val="28"/>
          <w:szCs w:val="28"/>
          <w:rtl/>
          <w:lang w:bidi="ar-IQ"/>
        </w:rPr>
      </w:pPr>
      <w:r w:rsidRPr="008B1F96">
        <w:rPr>
          <w:rFonts w:ascii="Simplified Arabic" w:hAnsi="Simplified Arabic" w:cs="Simplified Arabic" w:hint="cs"/>
          <w:sz w:val="28"/>
          <w:szCs w:val="28"/>
          <w:rtl/>
          <w:lang w:bidi="ar-IQ"/>
        </w:rPr>
        <w:t xml:space="preserve"> أبو بكر </w:t>
      </w:r>
      <w:r>
        <w:rPr>
          <w:rFonts w:ascii="Simplified Arabic" w:hAnsi="Simplified Arabic" w:cs="Simplified Arabic" w:hint="cs"/>
          <w:sz w:val="28"/>
          <w:szCs w:val="28"/>
          <w:rtl/>
          <w:lang w:bidi="ar-IQ"/>
        </w:rPr>
        <w:t>،</w:t>
      </w:r>
      <w:r w:rsidRPr="008B1F96">
        <w:rPr>
          <w:rFonts w:ascii="Simplified Arabic" w:hAnsi="Simplified Arabic" w:cs="Simplified Arabic" w:hint="cs"/>
          <w:sz w:val="28"/>
          <w:szCs w:val="28"/>
          <w:rtl/>
          <w:lang w:bidi="ar-IQ"/>
        </w:rPr>
        <w:t xml:space="preserve"> د.مصطفى محمود (2014) .</w:t>
      </w:r>
      <w:r w:rsidRPr="008B1F96">
        <w:rPr>
          <w:rFonts w:ascii="Simplified Arabic" w:hAnsi="Simplified Arabic" w:cs="Simplified Arabic" w:hint="cs"/>
          <w:b/>
          <w:bCs/>
          <w:sz w:val="28"/>
          <w:szCs w:val="28"/>
          <w:rtl/>
          <w:lang w:bidi="ar-IQ"/>
        </w:rPr>
        <w:t>منظومة ريادة الاعمال والبيئة المحفزة لها</w:t>
      </w:r>
      <w:r>
        <w:rPr>
          <w:rFonts w:ascii="Simplified Arabic" w:hAnsi="Simplified Arabic" w:cs="Simplified Arabic" w:hint="cs"/>
          <w:sz w:val="28"/>
          <w:szCs w:val="28"/>
          <w:rtl/>
          <w:lang w:bidi="ar-IQ"/>
        </w:rPr>
        <w:t>،</w:t>
      </w:r>
      <w:r w:rsidRPr="008B1F96">
        <w:rPr>
          <w:rFonts w:ascii="Simplified Arabic" w:hAnsi="Simplified Arabic" w:cs="Simplified Arabic" w:hint="cs"/>
          <w:sz w:val="28"/>
          <w:szCs w:val="28"/>
          <w:rtl/>
          <w:lang w:bidi="ar-IQ"/>
        </w:rPr>
        <w:t xml:space="preserve"> ورقة عمل مقدمة الى المؤتمر السعودي الدولي لجمعيات ومراكز ريادة الاعمال </w:t>
      </w:r>
      <w:r>
        <w:rPr>
          <w:rFonts w:ascii="Simplified Arabic" w:hAnsi="Simplified Arabic" w:cs="Simplified Arabic" w:hint="cs"/>
          <w:sz w:val="28"/>
          <w:szCs w:val="28"/>
          <w:rtl/>
          <w:lang w:bidi="ar-IQ"/>
        </w:rPr>
        <w:t>،</w:t>
      </w:r>
      <w:r w:rsidRPr="008B1F96">
        <w:rPr>
          <w:rFonts w:ascii="Simplified Arabic" w:hAnsi="Simplified Arabic" w:cs="Simplified Arabic" w:hint="cs"/>
          <w:sz w:val="28"/>
          <w:szCs w:val="28"/>
          <w:rtl/>
          <w:lang w:bidi="ar-IQ"/>
        </w:rPr>
        <w:t xml:space="preserve"> جامعة طيبة </w:t>
      </w:r>
      <w:r>
        <w:rPr>
          <w:rFonts w:ascii="Simplified Arabic" w:hAnsi="Simplified Arabic" w:cs="Simplified Arabic" w:hint="cs"/>
          <w:sz w:val="28"/>
          <w:szCs w:val="28"/>
          <w:rtl/>
          <w:lang w:bidi="ar-IQ"/>
        </w:rPr>
        <w:t>،</w:t>
      </w:r>
      <w:r w:rsidRPr="008B1F96">
        <w:rPr>
          <w:rFonts w:ascii="Simplified Arabic" w:hAnsi="Simplified Arabic" w:cs="Simplified Arabic" w:hint="cs"/>
          <w:sz w:val="28"/>
          <w:szCs w:val="28"/>
          <w:rtl/>
          <w:lang w:bidi="ar-IQ"/>
        </w:rPr>
        <w:t xml:space="preserve"> المدينة المنورة . </w:t>
      </w:r>
    </w:p>
    <w:p w:rsidR="00D76643" w:rsidRPr="008B1F96" w:rsidRDefault="00D76643" w:rsidP="00D76643">
      <w:pPr>
        <w:numPr>
          <w:ilvl w:val="0"/>
          <w:numId w:val="16"/>
        </w:numPr>
        <w:bidi/>
        <w:jc w:val="both"/>
        <w:rPr>
          <w:rFonts w:ascii="Simplified Arabic" w:hAnsi="Simplified Arabic" w:cs="Simplified Arabic"/>
          <w:sz w:val="28"/>
          <w:szCs w:val="28"/>
          <w:rtl/>
          <w:lang w:bidi="ar-IQ"/>
        </w:rPr>
      </w:pPr>
      <w:r w:rsidRPr="008B1F96">
        <w:rPr>
          <w:rFonts w:ascii="Simplified Arabic" w:hAnsi="Simplified Arabic" w:cs="Simplified Arabic" w:hint="cs"/>
          <w:sz w:val="28"/>
          <w:szCs w:val="28"/>
          <w:rtl/>
          <w:lang w:bidi="ar-IQ"/>
        </w:rPr>
        <w:t xml:space="preserve"> أسماعيل </w:t>
      </w:r>
      <w:r>
        <w:rPr>
          <w:rFonts w:ascii="Simplified Arabic" w:hAnsi="Simplified Arabic" w:cs="Simplified Arabic" w:hint="cs"/>
          <w:sz w:val="28"/>
          <w:szCs w:val="28"/>
          <w:rtl/>
          <w:lang w:bidi="ar-IQ"/>
        </w:rPr>
        <w:t>،</w:t>
      </w:r>
      <w:r w:rsidRPr="008B1F96">
        <w:rPr>
          <w:rFonts w:ascii="Simplified Arabic" w:hAnsi="Simplified Arabic" w:cs="Simplified Arabic" w:hint="cs"/>
          <w:sz w:val="28"/>
          <w:szCs w:val="28"/>
          <w:rtl/>
          <w:lang w:bidi="ar-IQ"/>
        </w:rPr>
        <w:t xml:space="preserve"> د. جلال محمد ( 1993 ) .</w:t>
      </w:r>
      <w:r w:rsidRPr="008B1F96">
        <w:rPr>
          <w:rFonts w:ascii="Simplified Arabic" w:hAnsi="Simplified Arabic" w:cs="Simplified Arabic" w:hint="cs"/>
          <w:b/>
          <w:bCs/>
          <w:sz w:val="28"/>
          <w:szCs w:val="28"/>
          <w:rtl/>
          <w:lang w:bidi="ar-IQ"/>
        </w:rPr>
        <w:t xml:space="preserve"> تحليل منهجية العوامل في نجاح المنظمة الصناعية</w:t>
      </w:r>
      <w:r>
        <w:rPr>
          <w:rFonts w:ascii="Simplified Arabic" w:hAnsi="Simplified Arabic" w:cs="Simplified Arabic" w:hint="cs"/>
          <w:sz w:val="28"/>
          <w:szCs w:val="28"/>
          <w:rtl/>
          <w:lang w:bidi="ar-IQ"/>
        </w:rPr>
        <w:t>،</w:t>
      </w:r>
      <w:r w:rsidRPr="008B1F96">
        <w:rPr>
          <w:rFonts w:ascii="Simplified Arabic" w:hAnsi="Simplified Arabic" w:cs="Simplified Arabic" w:hint="cs"/>
          <w:sz w:val="28"/>
          <w:szCs w:val="28"/>
          <w:rtl/>
          <w:lang w:bidi="ar-IQ"/>
        </w:rPr>
        <w:t xml:space="preserve">بحث منشور في مجلة تنمية الرافدين </w:t>
      </w:r>
      <w:r>
        <w:rPr>
          <w:rFonts w:ascii="Simplified Arabic" w:hAnsi="Simplified Arabic" w:cs="Simplified Arabic" w:hint="cs"/>
          <w:sz w:val="28"/>
          <w:szCs w:val="28"/>
          <w:rtl/>
          <w:lang w:bidi="ar-IQ"/>
        </w:rPr>
        <w:t>،</w:t>
      </w:r>
      <w:r w:rsidRPr="008B1F96">
        <w:rPr>
          <w:rFonts w:ascii="Simplified Arabic" w:hAnsi="Simplified Arabic" w:cs="Simplified Arabic" w:hint="cs"/>
          <w:sz w:val="28"/>
          <w:szCs w:val="28"/>
          <w:rtl/>
          <w:lang w:bidi="ar-IQ"/>
        </w:rPr>
        <w:t xml:space="preserve"> جامعة الموصل العدد ( 39 ) .</w:t>
      </w:r>
    </w:p>
    <w:p w:rsidR="00D76643" w:rsidRDefault="00D76643" w:rsidP="00FF6344">
      <w:pPr>
        <w:numPr>
          <w:ilvl w:val="0"/>
          <w:numId w:val="16"/>
        </w:numPr>
        <w:bidi/>
        <w:jc w:val="both"/>
        <w:rPr>
          <w:rFonts w:ascii="Simplified Arabic" w:hAnsi="Simplified Arabic" w:cs="Simplified Arabic"/>
          <w:sz w:val="28"/>
          <w:szCs w:val="28"/>
          <w:lang w:bidi="ar-IQ"/>
        </w:rPr>
      </w:pPr>
      <w:r w:rsidRPr="008B1F96">
        <w:rPr>
          <w:rFonts w:ascii="Simplified Arabic" w:hAnsi="Simplified Arabic" w:cs="Simplified Arabic" w:hint="cs"/>
          <w:sz w:val="28"/>
          <w:szCs w:val="28"/>
          <w:rtl/>
          <w:lang w:bidi="ar-IQ"/>
        </w:rPr>
        <w:t xml:space="preserve"> أسماعيل </w:t>
      </w:r>
      <w:r>
        <w:rPr>
          <w:rFonts w:ascii="Simplified Arabic" w:hAnsi="Simplified Arabic" w:cs="Simplified Arabic" w:hint="cs"/>
          <w:sz w:val="28"/>
          <w:szCs w:val="28"/>
          <w:rtl/>
          <w:lang w:bidi="ar-IQ"/>
        </w:rPr>
        <w:t>،</w:t>
      </w:r>
      <w:r w:rsidRPr="008B1F96">
        <w:rPr>
          <w:rFonts w:ascii="Simplified Arabic" w:hAnsi="Simplified Arabic" w:cs="Simplified Arabic" w:hint="cs"/>
          <w:sz w:val="28"/>
          <w:szCs w:val="28"/>
          <w:rtl/>
          <w:lang w:bidi="ar-IQ"/>
        </w:rPr>
        <w:t xml:space="preserve"> عمر علي (2010) </w:t>
      </w:r>
      <w:r w:rsidRPr="008B1F96">
        <w:rPr>
          <w:rFonts w:ascii="Simplified Arabic" w:hAnsi="Simplified Arabic" w:cs="Simplified Arabic" w:hint="cs"/>
          <w:b/>
          <w:bCs/>
          <w:sz w:val="28"/>
          <w:szCs w:val="28"/>
          <w:rtl/>
          <w:lang w:bidi="ar-IQ"/>
        </w:rPr>
        <w:t>خصائص الريادي في المنظمات الصناعية واثرها على الابداع التقني</w:t>
      </w:r>
      <w:r>
        <w:rPr>
          <w:rFonts w:ascii="Simplified Arabic" w:hAnsi="Simplified Arabic" w:cs="Simplified Arabic" w:hint="cs"/>
          <w:sz w:val="28"/>
          <w:szCs w:val="28"/>
          <w:rtl/>
          <w:lang w:bidi="ar-IQ"/>
        </w:rPr>
        <w:t>،</w:t>
      </w:r>
      <w:r w:rsidRPr="008B1F96">
        <w:rPr>
          <w:rFonts w:ascii="Simplified Arabic" w:hAnsi="Simplified Arabic" w:cs="Simplified Arabic" w:hint="cs"/>
          <w:sz w:val="28"/>
          <w:szCs w:val="28"/>
          <w:rtl/>
          <w:lang w:bidi="ar-IQ"/>
        </w:rPr>
        <w:t xml:space="preserve"> بحث منشور في مجلة القادسية للعلوم الادارية </w:t>
      </w:r>
      <w:r>
        <w:rPr>
          <w:rFonts w:ascii="Simplified Arabic" w:hAnsi="Simplified Arabic" w:cs="Simplified Arabic" w:hint="cs"/>
          <w:sz w:val="28"/>
          <w:szCs w:val="28"/>
          <w:rtl/>
          <w:lang w:bidi="ar-IQ"/>
        </w:rPr>
        <w:t>،</w:t>
      </w:r>
      <w:r w:rsidRPr="008B1F96">
        <w:rPr>
          <w:rFonts w:ascii="Simplified Arabic" w:hAnsi="Simplified Arabic" w:cs="Simplified Arabic" w:hint="cs"/>
          <w:sz w:val="28"/>
          <w:szCs w:val="28"/>
          <w:rtl/>
          <w:lang w:bidi="ar-IQ"/>
        </w:rPr>
        <w:t xml:space="preserve"> المجلد (2) العدد (4) .</w:t>
      </w:r>
    </w:p>
    <w:p w:rsidR="00D76643" w:rsidRPr="00D37BAA" w:rsidRDefault="00D76643" w:rsidP="00D76643">
      <w:pPr>
        <w:bidi/>
        <w:jc w:val="both"/>
        <w:rPr>
          <w:rFonts w:ascii="Simplified Arabic" w:hAnsi="Simplified Arabic" w:cs="Simplified Arabic"/>
          <w:b/>
          <w:bCs/>
          <w:sz w:val="28"/>
          <w:szCs w:val="28"/>
          <w:rtl/>
          <w:lang w:bidi="ar-IQ"/>
        </w:rPr>
      </w:pPr>
      <w:r w:rsidRPr="00D37BAA">
        <w:rPr>
          <w:rFonts w:ascii="Simplified Arabic" w:hAnsi="Simplified Arabic" w:cs="Simplified Arabic" w:hint="cs"/>
          <w:b/>
          <w:bCs/>
          <w:sz w:val="28"/>
          <w:szCs w:val="28"/>
          <w:rtl/>
          <w:lang w:bidi="ar-IQ"/>
        </w:rPr>
        <w:t xml:space="preserve">ثالثا : الانكليزية </w:t>
      </w:r>
    </w:p>
    <w:p w:rsidR="00D76643" w:rsidRPr="008B1F96" w:rsidRDefault="00D76643" w:rsidP="00D76643">
      <w:pPr>
        <w:numPr>
          <w:ilvl w:val="0"/>
          <w:numId w:val="17"/>
        </w:numPr>
        <w:ind w:left="540" w:hanging="540"/>
        <w:jc w:val="both"/>
        <w:rPr>
          <w:rFonts w:ascii="Simplified Arabic" w:hAnsi="Simplified Arabic" w:cs="Simplified Arabic"/>
          <w:sz w:val="28"/>
          <w:szCs w:val="28"/>
          <w:lang w:bidi="ar-IQ"/>
        </w:rPr>
      </w:pPr>
      <w:r w:rsidRPr="008B1F96">
        <w:rPr>
          <w:rFonts w:ascii="Simplified Arabic" w:hAnsi="Simplified Arabic" w:cs="Simplified Arabic"/>
          <w:sz w:val="28"/>
          <w:szCs w:val="28"/>
          <w:lang w:bidi="ar-IQ"/>
        </w:rPr>
        <w:t>Aaker</w:t>
      </w:r>
      <w:r>
        <w:rPr>
          <w:rFonts w:ascii="Simplified Arabic" w:hAnsi="Simplified Arabic" w:cs="Simplified Arabic"/>
          <w:sz w:val="28"/>
          <w:szCs w:val="28"/>
          <w:rtl/>
          <w:lang w:bidi="ar-IQ"/>
        </w:rPr>
        <w:t>،</w:t>
      </w:r>
      <w:r w:rsidRPr="008B1F96">
        <w:rPr>
          <w:rFonts w:ascii="Simplified Arabic" w:hAnsi="Simplified Arabic" w:cs="Simplified Arabic"/>
          <w:sz w:val="28"/>
          <w:szCs w:val="28"/>
          <w:lang w:bidi="ar-IQ"/>
        </w:rPr>
        <w:t>D.A.(2001</w:t>
      </w:r>
      <w:r w:rsidRPr="008B1F96">
        <w:rPr>
          <w:rFonts w:ascii="Simplified Arabic" w:hAnsi="Simplified Arabic" w:cs="Simplified Arabic"/>
          <w:b/>
          <w:bCs/>
          <w:i/>
          <w:iCs/>
          <w:sz w:val="28"/>
          <w:szCs w:val="28"/>
          <w:lang w:bidi="ar-IQ"/>
        </w:rPr>
        <w:t>)</w:t>
      </w:r>
      <w:r>
        <w:rPr>
          <w:rFonts w:ascii="Simplified Arabic" w:hAnsi="Simplified Arabic" w:cs="Simplified Arabic"/>
          <w:b/>
          <w:bCs/>
          <w:i/>
          <w:iCs/>
          <w:sz w:val="28"/>
          <w:szCs w:val="28"/>
          <w:rtl/>
          <w:lang w:bidi="ar-IQ"/>
        </w:rPr>
        <w:t>،</w:t>
      </w:r>
      <w:r w:rsidRPr="008B1F96">
        <w:rPr>
          <w:rFonts w:ascii="Simplified Arabic" w:hAnsi="Simplified Arabic" w:cs="Simplified Arabic"/>
          <w:b/>
          <w:bCs/>
          <w:sz w:val="28"/>
          <w:szCs w:val="28"/>
          <w:lang w:bidi="ar-IQ"/>
        </w:rPr>
        <w:t>Developing Business Strategies</w:t>
      </w:r>
      <w:r w:rsidRPr="008B1F96">
        <w:rPr>
          <w:rFonts w:ascii="Simplified Arabic" w:hAnsi="Simplified Arabic" w:cs="Simplified Arabic"/>
          <w:sz w:val="28"/>
          <w:szCs w:val="28"/>
          <w:lang w:bidi="ar-IQ"/>
        </w:rPr>
        <w:t>.6thed.Canada: John Wiley Sono.</w:t>
      </w:r>
    </w:p>
    <w:p w:rsidR="00D76643" w:rsidRPr="008B1F96" w:rsidRDefault="00D76643" w:rsidP="00D76643">
      <w:pPr>
        <w:numPr>
          <w:ilvl w:val="0"/>
          <w:numId w:val="17"/>
        </w:numPr>
        <w:ind w:left="540" w:hanging="540"/>
        <w:jc w:val="both"/>
        <w:rPr>
          <w:rFonts w:ascii="Simplified Arabic" w:hAnsi="Simplified Arabic" w:cs="Simplified Arabic"/>
          <w:sz w:val="28"/>
          <w:szCs w:val="28"/>
          <w:lang w:bidi="ar-IQ"/>
        </w:rPr>
      </w:pPr>
      <w:r w:rsidRPr="008B1F96">
        <w:rPr>
          <w:rFonts w:ascii="Simplified Arabic" w:hAnsi="Simplified Arabic" w:cs="Simplified Arabic"/>
          <w:sz w:val="28"/>
          <w:szCs w:val="28"/>
          <w:lang w:bidi="ar-IQ"/>
        </w:rPr>
        <w:t xml:space="preserve"> Anderson</w:t>
      </w:r>
      <w:r>
        <w:rPr>
          <w:rFonts w:ascii="Simplified Arabic" w:hAnsi="Simplified Arabic" w:cs="Simplified Arabic"/>
          <w:sz w:val="28"/>
          <w:szCs w:val="28"/>
          <w:rtl/>
          <w:lang w:bidi="ar-IQ"/>
        </w:rPr>
        <w:t>،</w:t>
      </w:r>
      <w:r w:rsidRPr="008B1F96">
        <w:rPr>
          <w:rFonts w:ascii="Simplified Arabic" w:hAnsi="Simplified Arabic" w:cs="Simplified Arabic"/>
          <w:sz w:val="28"/>
          <w:szCs w:val="28"/>
          <w:lang w:bidi="ar-IQ"/>
        </w:rPr>
        <w:t>C.H.&amp;Vincze</w:t>
      </w:r>
      <w:r>
        <w:rPr>
          <w:rFonts w:ascii="Simplified Arabic" w:hAnsi="Simplified Arabic" w:cs="Simplified Arabic"/>
          <w:sz w:val="28"/>
          <w:szCs w:val="28"/>
          <w:rtl/>
          <w:lang w:bidi="ar-IQ"/>
        </w:rPr>
        <w:t>،</w:t>
      </w:r>
      <w:r w:rsidRPr="008B1F96">
        <w:rPr>
          <w:rFonts w:ascii="Simplified Arabic" w:hAnsi="Simplified Arabic" w:cs="Simplified Arabic"/>
          <w:sz w:val="28"/>
          <w:szCs w:val="28"/>
          <w:lang w:bidi="ar-IQ"/>
        </w:rPr>
        <w:t>J.w (2000</w:t>
      </w:r>
      <w:r w:rsidRPr="008B1F96">
        <w:rPr>
          <w:rFonts w:ascii="Simplified Arabic" w:hAnsi="Simplified Arabic" w:cs="Simplified Arabic"/>
          <w:b/>
          <w:bCs/>
          <w:i/>
          <w:iCs/>
          <w:sz w:val="28"/>
          <w:szCs w:val="28"/>
          <w:lang w:bidi="ar-IQ"/>
        </w:rPr>
        <w:t>).Strategic Marketing Management : MeetingThe Global Challenge</w:t>
      </w:r>
      <w:r w:rsidRPr="008B1F96">
        <w:rPr>
          <w:rFonts w:ascii="Simplified Arabic" w:hAnsi="Simplified Arabic" w:cs="Simplified Arabic"/>
          <w:sz w:val="28"/>
          <w:szCs w:val="28"/>
          <w:lang w:bidi="ar-IQ"/>
        </w:rPr>
        <w:t>. Boston:Houghten Mafflin Company.</w:t>
      </w:r>
    </w:p>
    <w:p w:rsidR="00D76643" w:rsidRPr="008B1F96" w:rsidRDefault="00D76643" w:rsidP="00D76643">
      <w:pPr>
        <w:numPr>
          <w:ilvl w:val="0"/>
          <w:numId w:val="17"/>
        </w:numPr>
        <w:ind w:left="540" w:hanging="540"/>
        <w:jc w:val="both"/>
        <w:rPr>
          <w:rFonts w:ascii="Simplified Arabic" w:hAnsi="Simplified Arabic" w:cs="Simplified Arabic"/>
          <w:sz w:val="28"/>
          <w:szCs w:val="28"/>
          <w:lang w:bidi="ar-IQ"/>
        </w:rPr>
      </w:pPr>
      <w:r w:rsidRPr="008B1F96">
        <w:rPr>
          <w:rFonts w:ascii="Simplified Arabic" w:hAnsi="Simplified Arabic" w:cs="Simplified Arabic"/>
          <w:sz w:val="28"/>
          <w:szCs w:val="28"/>
          <w:lang w:bidi="ar-IQ"/>
        </w:rPr>
        <w:t xml:space="preserve"> Andy Field.(2005). </w:t>
      </w:r>
      <w:r w:rsidRPr="008B1F96">
        <w:rPr>
          <w:rFonts w:ascii="Simplified Arabic" w:hAnsi="Simplified Arabic" w:cs="Simplified Arabic"/>
          <w:b/>
          <w:bCs/>
          <w:i/>
          <w:iCs/>
          <w:sz w:val="28"/>
          <w:szCs w:val="28"/>
          <w:lang w:bidi="ar-IQ"/>
        </w:rPr>
        <w:t>Disco Rering Statistics Using Spss</w:t>
      </w:r>
      <w:r w:rsidRPr="008B1F96">
        <w:rPr>
          <w:rFonts w:ascii="Simplified Arabic" w:hAnsi="Simplified Arabic" w:cs="Simplified Arabic"/>
          <w:sz w:val="28"/>
          <w:szCs w:val="28"/>
          <w:lang w:bidi="ar-IQ"/>
        </w:rPr>
        <w:t xml:space="preserve"> . 2thed London </w:t>
      </w:r>
      <w:r>
        <w:rPr>
          <w:rFonts w:ascii="Simplified Arabic" w:hAnsi="Simplified Arabic" w:cs="Simplified Arabic"/>
          <w:sz w:val="28"/>
          <w:szCs w:val="28"/>
          <w:rtl/>
          <w:lang w:bidi="ar-IQ"/>
        </w:rPr>
        <w:t>،</w:t>
      </w:r>
      <w:r w:rsidRPr="008B1F96">
        <w:rPr>
          <w:rFonts w:ascii="Simplified Arabic" w:hAnsi="Simplified Arabic" w:cs="Simplified Arabic"/>
          <w:sz w:val="28"/>
          <w:szCs w:val="28"/>
          <w:lang w:bidi="ar-IQ"/>
        </w:rPr>
        <w:t xml:space="preserve"> Sage Publications Ltd 25.</w:t>
      </w:r>
    </w:p>
    <w:p w:rsidR="00D76643" w:rsidRPr="008B1F96" w:rsidRDefault="00D76643" w:rsidP="00D76643">
      <w:pPr>
        <w:numPr>
          <w:ilvl w:val="0"/>
          <w:numId w:val="17"/>
        </w:numPr>
        <w:ind w:left="540" w:hanging="540"/>
        <w:jc w:val="both"/>
        <w:rPr>
          <w:rFonts w:ascii="Simplified Arabic" w:hAnsi="Simplified Arabic" w:cs="Simplified Arabic"/>
          <w:sz w:val="28"/>
          <w:szCs w:val="28"/>
          <w:lang w:bidi="ar-IQ"/>
        </w:rPr>
      </w:pPr>
      <w:r w:rsidRPr="008B1F96">
        <w:rPr>
          <w:rFonts w:ascii="Simplified Arabic" w:hAnsi="Simplified Arabic" w:cs="Simplified Arabic"/>
          <w:sz w:val="28"/>
          <w:szCs w:val="28"/>
          <w:lang w:bidi="ar-IQ"/>
        </w:rPr>
        <w:lastRenderedPageBreak/>
        <w:t xml:space="preserve"> Ansoff </w:t>
      </w:r>
      <w:r>
        <w:rPr>
          <w:rFonts w:ascii="Simplified Arabic" w:hAnsi="Simplified Arabic" w:cs="Simplified Arabic"/>
          <w:sz w:val="28"/>
          <w:szCs w:val="28"/>
          <w:rtl/>
          <w:lang w:bidi="ar-IQ"/>
        </w:rPr>
        <w:t>،</w:t>
      </w:r>
      <w:r w:rsidRPr="008B1F96">
        <w:rPr>
          <w:rFonts w:ascii="Simplified Arabic" w:hAnsi="Simplified Arabic" w:cs="Simplified Arabic"/>
          <w:sz w:val="28"/>
          <w:szCs w:val="28"/>
          <w:lang w:bidi="ar-IQ"/>
        </w:rPr>
        <w:t xml:space="preserve"> H.L ( 1987 ). </w:t>
      </w:r>
      <w:r w:rsidRPr="008B1F96">
        <w:rPr>
          <w:rFonts w:ascii="Simplified Arabic" w:hAnsi="Simplified Arabic" w:cs="Simplified Arabic"/>
          <w:b/>
          <w:bCs/>
          <w:i/>
          <w:iCs/>
          <w:sz w:val="28"/>
          <w:szCs w:val="28"/>
          <w:lang w:bidi="ar-IQ"/>
        </w:rPr>
        <w:t>Implanting Strategic Management</w:t>
      </w:r>
      <w:r w:rsidRPr="008B1F96">
        <w:rPr>
          <w:rFonts w:ascii="Simplified Arabic" w:hAnsi="Simplified Arabic" w:cs="Simplified Arabic"/>
          <w:sz w:val="28"/>
          <w:szCs w:val="28"/>
          <w:lang w:bidi="ar-IQ"/>
        </w:rPr>
        <w:t xml:space="preserve"> Englewood Cliffs.Prantice – Hall . </w:t>
      </w:r>
    </w:p>
    <w:p w:rsidR="00D76643" w:rsidRPr="008B1F96" w:rsidRDefault="00D76643" w:rsidP="00D76643">
      <w:pPr>
        <w:numPr>
          <w:ilvl w:val="0"/>
          <w:numId w:val="17"/>
        </w:numPr>
        <w:ind w:left="540" w:hanging="540"/>
        <w:jc w:val="both"/>
        <w:rPr>
          <w:rFonts w:ascii="Simplified Arabic" w:hAnsi="Simplified Arabic" w:cs="Simplified Arabic"/>
          <w:sz w:val="28"/>
          <w:szCs w:val="28"/>
          <w:lang w:bidi="ar-IQ"/>
        </w:rPr>
      </w:pPr>
      <w:r w:rsidRPr="008B1F96">
        <w:rPr>
          <w:rFonts w:ascii="Simplified Arabic" w:hAnsi="Simplified Arabic" w:cs="Simplified Arabic"/>
          <w:sz w:val="28"/>
          <w:szCs w:val="28"/>
          <w:lang w:bidi="ar-IQ"/>
        </w:rPr>
        <w:t xml:space="preserve"> Baker </w:t>
      </w:r>
      <w:r>
        <w:rPr>
          <w:rFonts w:ascii="Simplified Arabic" w:hAnsi="Simplified Arabic" w:cs="Simplified Arabic"/>
          <w:sz w:val="28"/>
          <w:szCs w:val="28"/>
          <w:rtl/>
          <w:lang w:bidi="ar-IQ"/>
        </w:rPr>
        <w:t>،</w:t>
      </w:r>
      <w:r w:rsidRPr="008B1F96">
        <w:rPr>
          <w:rFonts w:ascii="Simplified Arabic" w:hAnsi="Simplified Arabic" w:cs="Simplified Arabic"/>
          <w:sz w:val="28"/>
          <w:szCs w:val="28"/>
          <w:lang w:bidi="ar-IQ"/>
        </w:rPr>
        <w:t xml:space="preserve"> Wayne </w:t>
      </w:r>
      <w:r>
        <w:rPr>
          <w:rFonts w:ascii="Simplified Arabic" w:hAnsi="Simplified Arabic" w:cs="Simplified Arabic"/>
          <w:sz w:val="28"/>
          <w:szCs w:val="28"/>
          <w:rtl/>
          <w:lang w:bidi="ar-IQ"/>
        </w:rPr>
        <w:t>،</w:t>
      </w:r>
      <w:r w:rsidRPr="008B1F96">
        <w:rPr>
          <w:rFonts w:ascii="Simplified Arabic" w:hAnsi="Simplified Arabic" w:cs="Simplified Arabic"/>
          <w:sz w:val="28"/>
          <w:szCs w:val="28"/>
          <w:lang w:bidi="ar-IQ"/>
        </w:rPr>
        <w:t xml:space="preserve"> (2000 ) </w:t>
      </w:r>
      <w:r>
        <w:rPr>
          <w:rFonts w:ascii="Simplified Arabic" w:hAnsi="Simplified Arabic" w:cs="Simplified Arabic"/>
          <w:sz w:val="28"/>
          <w:szCs w:val="28"/>
          <w:rtl/>
          <w:lang w:bidi="ar-IQ"/>
        </w:rPr>
        <w:t>،</w:t>
      </w:r>
      <w:r w:rsidRPr="008B1F96">
        <w:rPr>
          <w:rFonts w:ascii="Simplified Arabic" w:hAnsi="Simplified Arabic" w:cs="Simplified Arabic"/>
          <w:sz w:val="28"/>
          <w:szCs w:val="28"/>
          <w:lang w:bidi="ar-IQ"/>
        </w:rPr>
        <w:t xml:space="preserve">" </w:t>
      </w:r>
      <w:r w:rsidRPr="008B1F96">
        <w:rPr>
          <w:rFonts w:ascii="Simplified Arabic" w:hAnsi="Simplified Arabic" w:cs="Simplified Arabic"/>
          <w:b/>
          <w:bCs/>
          <w:i/>
          <w:iCs/>
          <w:sz w:val="28"/>
          <w:szCs w:val="28"/>
          <w:lang w:bidi="ar-IQ"/>
        </w:rPr>
        <w:t xml:space="preserve">Achieving Success Through Social Capital Tapping The Hidden Resources in your Personal &amp; Business Net work </w:t>
      </w:r>
      <w:r w:rsidRPr="008B1F96">
        <w:rPr>
          <w:rFonts w:ascii="Simplified Arabic" w:hAnsi="Simplified Arabic" w:cs="Simplified Arabic"/>
          <w:sz w:val="28"/>
          <w:szCs w:val="28"/>
          <w:lang w:bidi="ar-IQ"/>
        </w:rPr>
        <w:t xml:space="preserve">". Publisheri Wiley </w:t>
      </w:r>
      <w:r>
        <w:rPr>
          <w:rFonts w:ascii="Simplified Arabic" w:hAnsi="Simplified Arabic" w:cs="Simplified Arabic"/>
          <w:sz w:val="28"/>
          <w:szCs w:val="28"/>
          <w:rtl/>
          <w:lang w:bidi="ar-IQ"/>
        </w:rPr>
        <w:t>،</w:t>
      </w:r>
      <w:r w:rsidRPr="008B1F96">
        <w:rPr>
          <w:rFonts w:ascii="Simplified Arabic" w:hAnsi="Simplified Arabic" w:cs="Simplified Arabic"/>
          <w:sz w:val="28"/>
          <w:szCs w:val="28"/>
          <w:lang w:bidi="ar-IQ"/>
        </w:rPr>
        <w:t xml:space="preserve"> John &amp; Sons</w:t>
      </w:r>
      <w:r>
        <w:rPr>
          <w:rFonts w:ascii="Simplified Arabic" w:hAnsi="Simplified Arabic" w:cs="Simplified Arabic"/>
          <w:sz w:val="28"/>
          <w:szCs w:val="28"/>
          <w:rtl/>
          <w:lang w:bidi="ar-IQ"/>
        </w:rPr>
        <w:t>،</w:t>
      </w:r>
      <w:r w:rsidRPr="008B1F96">
        <w:rPr>
          <w:rFonts w:ascii="Simplified Arabic" w:hAnsi="Simplified Arabic" w:cs="Simplified Arabic"/>
          <w:sz w:val="28"/>
          <w:szCs w:val="28"/>
          <w:lang w:bidi="ar-IQ"/>
        </w:rPr>
        <w:t xml:space="preserve"> Incorporated .  </w:t>
      </w:r>
    </w:p>
    <w:p w:rsidR="00D76643" w:rsidRPr="008B1F96" w:rsidRDefault="00D76643" w:rsidP="00D76643">
      <w:pPr>
        <w:numPr>
          <w:ilvl w:val="0"/>
          <w:numId w:val="17"/>
        </w:numPr>
        <w:ind w:left="540" w:hanging="540"/>
        <w:jc w:val="both"/>
        <w:rPr>
          <w:rFonts w:ascii="Simplified Arabic" w:hAnsi="Simplified Arabic" w:cs="Simplified Arabic"/>
          <w:sz w:val="28"/>
          <w:szCs w:val="28"/>
          <w:lang w:bidi="ar-IQ"/>
        </w:rPr>
      </w:pPr>
      <w:r w:rsidRPr="008B1F96">
        <w:rPr>
          <w:rFonts w:ascii="Simplified Arabic" w:hAnsi="Simplified Arabic" w:cs="Simplified Arabic"/>
          <w:sz w:val="28"/>
          <w:szCs w:val="28"/>
          <w:lang w:bidi="ar-IQ"/>
        </w:rPr>
        <w:t xml:space="preserve"> Belch </w:t>
      </w:r>
      <w:r>
        <w:rPr>
          <w:rFonts w:ascii="Simplified Arabic" w:hAnsi="Simplified Arabic" w:cs="Simplified Arabic"/>
          <w:sz w:val="28"/>
          <w:szCs w:val="28"/>
          <w:rtl/>
          <w:lang w:bidi="ar-IQ"/>
        </w:rPr>
        <w:t>،</w:t>
      </w:r>
      <w:r w:rsidRPr="008B1F96">
        <w:rPr>
          <w:rFonts w:ascii="Simplified Arabic" w:hAnsi="Simplified Arabic" w:cs="Simplified Arabic"/>
          <w:sz w:val="28"/>
          <w:szCs w:val="28"/>
          <w:lang w:bidi="ar-IQ"/>
        </w:rPr>
        <w:t xml:space="preserve"> G.E&amp; : Belch </w:t>
      </w:r>
      <w:r>
        <w:rPr>
          <w:rFonts w:ascii="Simplified Arabic" w:hAnsi="Simplified Arabic" w:cs="Simplified Arabic"/>
          <w:sz w:val="28"/>
          <w:szCs w:val="28"/>
          <w:rtl/>
          <w:lang w:bidi="ar-IQ"/>
        </w:rPr>
        <w:t>،</w:t>
      </w:r>
      <w:r w:rsidRPr="008B1F96">
        <w:rPr>
          <w:rFonts w:ascii="Simplified Arabic" w:hAnsi="Simplified Arabic" w:cs="Simplified Arabic"/>
          <w:sz w:val="28"/>
          <w:szCs w:val="28"/>
          <w:lang w:bidi="ar-IQ"/>
        </w:rPr>
        <w:t xml:space="preserve">M . A . (2004). </w:t>
      </w:r>
      <w:r w:rsidRPr="008B1F96">
        <w:rPr>
          <w:rFonts w:ascii="Simplified Arabic" w:hAnsi="Simplified Arabic" w:cs="Simplified Arabic"/>
          <w:b/>
          <w:bCs/>
          <w:i/>
          <w:iCs/>
          <w:sz w:val="28"/>
          <w:szCs w:val="28"/>
          <w:lang w:bidi="ar-IQ"/>
        </w:rPr>
        <w:t>Adveristingand Promotion : an Integrated Marketing Communications Perspective</w:t>
      </w:r>
      <w:r>
        <w:rPr>
          <w:rFonts w:ascii="Simplified Arabic" w:hAnsi="Simplified Arabic" w:cs="Simplified Arabic"/>
          <w:sz w:val="28"/>
          <w:szCs w:val="28"/>
          <w:rtl/>
          <w:lang w:bidi="ar-IQ"/>
        </w:rPr>
        <w:t>،</w:t>
      </w:r>
      <w:r w:rsidRPr="008B1F96">
        <w:rPr>
          <w:rFonts w:ascii="Simplified Arabic" w:hAnsi="Simplified Arabic" w:cs="Simplified Arabic"/>
          <w:sz w:val="28"/>
          <w:szCs w:val="28"/>
          <w:lang w:bidi="ar-IQ"/>
        </w:rPr>
        <w:t xml:space="preserve"> 6thed .</w:t>
      </w:r>
      <w:r>
        <w:rPr>
          <w:rFonts w:ascii="Simplified Arabic" w:hAnsi="Simplified Arabic" w:cs="Simplified Arabic"/>
          <w:sz w:val="28"/>
          <w:szCs w:val="28"/>
          <w:rtl/>
          <w:lang w:bidi="ar-IQ"/>
        </w:rPr>
        <w:t>،</w:t>
      </w:r>
      <w:r w:rsidRPr="008B1F96">
        <w:rPr>
          <w:rFonts w:ascii="Simplified Arabic" w:hAnsi="Simplified Arabic" w:cs="Simplified Arabic"/>
          <w:sz w:val="28"/>
          <w:szCs w:val="28"/>
          <w:lang w:bidi="ar-IQ"/>
        </w:rPr>
        <w:t>international .ed.NewYork :Mc Graw – Hill Irwin .</w:t>
      </w:r>
    </w:p>
    <w:p w:rsidR="00D76643" w:rsidRPr="008B1F96" w:rsidRDefault="00D76643" w:rsidP="00D76643">
      <w:pPr>
        <w:numPr>
          <w:ilvl w:val="0"/>
          <w:numId w:val="17"/>
        </w:numPr>
        <w:ind w:left="540" w:hanging="540"/>
        <w:jc w:val="both"/>
        <w:rPr>
          <w:rFonts w:ascii="Simplified Arabic" w:hAnsi="Simplified Arabic" w:cs="Simplified Arabic"/>
          <w:sz w:val="28"/>
          <w:szCs w:val="28"/>
          <w:lang w:bidi="ar-IQ"/>
        </w:rPr>
      </w:pPr>
      <w:r w:rsidRPr="008B1F96">
        <w:rPr>
          <w:rFonts w:ascii="Simplified Arabic" w:hAnsi="Simplified Arabic" w:cs="Simplified Arabic"/>
          <w:sz w:val="28"/>
          <w:szCs w:val="28"/>
          <w:lang w:bidi="ar-IQ"/>
        </w:rPr>
        <w:t xml:space="preserve"> Bennis</w:t>
      </w:r>
      <w:r>
        <w:rPr>
          <w:rFonts w:ascii="Simplified Arabic" w:hAnsi="Simplified Arabic" w:cs="Simplified Arabic"/>
          <w:sz w:val="28"/>
          <w:szCs w:val="28"/>
          <w:rtl/>
          <w:lang w:bidi="ar-IQ"/>
        </w:rPr>
        <w:t>،</w:t>
      </w:r>
      <w:r w:rsidRPr="008B1F96">
        <w:rPr>
          <w:rFonts w:ascii="Simplified Arabic" w:hAnsi="Simplified Arabic" w:cs="Simplified Arabic"/>
          <w:sz w:val="28"/>
          <w:szCs w:val="28"/>
          <w:lang w:bidi="ar-IQ"/>
        </w:rPr>
        <w:t xml:space="preserve"> Warren &amp; Nanus </w:t>
      </w:r>
      <w:r>
        <w:rPr>
          <w:rFonts w:ascii="Simplified Arabic" w:hAnsi="Simplified Arabic" w:cs="Simplified Arabic"/>
          <w:sz w:val="28"/>
          <w:szCs w:val="28"/>
          <w:rtl/>
          <w:lang w:bidi="ar-IQ"/>
        </w:rPr>
        <w:t>،</w:t>
      </w:r>
      <w:r w:rsidRPr="008B1F96">
        <w:rPr>
          <w:rFonts w:ascii="Simplified Arabic" w:hAnsi="Simplified Arabic" w:cs="Simplified Arabic"/>
          <w:sz w:val="28"/>
          <w:szCs w:val="28"/>
          <w:lang w:bidi="ar-IQ"/>
        </w:rPr>
        <w:t xml:space="preserve">Burt (1985) . </w:t>
      </w:r>
      <w:r w:rsidRPr="008B1F96">
        <w:rPr>
          <w:rFonts w:ascii="Simplified Arabic" w:hAnsi="Simplified Arabic" w:cs="Simplified Arabic"/>
          <w:b/>
          <w:bCs/>
          <w:i/>
          <w:iCs/>
          <w:sz w:val="28"/>
          <w:szCs w:val="28"/>
          <w:lang w:bidi="ar-IQ"/>
        </w:rPr>
        <w:t xml:space="preserve">Leaders </w:t>
      </w:r>
      <w:r w:rsidRPr="008B1F96">
        <w:rPr>
          <w:rFonts w:ascii="Simplified Arabic" w:hAnsi="Simplified Arabic" w:cs="Simplified Arabic"/>
          <w:sz w:val="28"/>
          <w:szCs w:val="28"/>
          <w:lang w:bidi="ar-IQ"/>
        </w:rPr>
        <w:t>:</w:t>
      </w:r>
      <w:r w:rsidRPr="008B1F96">
        <w:rPr>
          <w:rFonts w:ascii="Simplified Arabic" w:hAnsi="Simplified Arabic" w:cs="Simplified Arabic"/>
          <w:b/>
          <w:bCs/>
          <w:i/>
          <w:iCs/>
          <w:sz w:val="28"/>
          <w:szCs w:val="28"/>
          <w:lang w:bidi="ar-IQ"/>
        </w:rPr>
        <w:t xml:space="preserve">the Stratgies Charge </w:t>
      </w:r>
      <w:r>
        <w:rPr>
          <w:rFonts w:ascii="Simplified Arabic" w:hAnsi="Simplified Arabic" w:cs="Simplified Arabic"/>
          <w:sz w:val="28"/>
          <w:szCs w:val="28"/>
          <w:rtl/>
          <w:lang w:bidi="ar-IQ"/>
        </w:rPr>
        <w:t>،</w:t>
      </w:r>
      <w:r w:rsidRPr="008B1F96">
        <w:rPr>
          <w:rFonts w:ascii="Simplified Arabic" w:hAnsi="Simplified Arabic" w:cs="Simplified Arabic"/>
          <w:sz w:val="28"/>
          <w:szCs w:val="28"/>
          <w:lang w:bidi="ar-IQ"/>
        </w:rPr>
        <w:t>New York : Harper Collins</w:t>
      </w:r>
    </w:p>
    <w:p w:rsidR="00D76643" w:rsidRDefault="00D76643" w:rsidP="00D76643">
      <w:pPr>
        <w:numPr>
          <w:ilvl w:val="0"/>
          <w:numId w:val="17"/>
        </w:numPr>
        <w:ind w:left="540" w:hanging="540"/>
        <w:jc w:val="both"/>
        <w:rPr>
          <w:rFonts w:ascii="Simplified Arabic" w:hAnsi="Simplified Arabic" w:cs="Simplified Arabic"/>
          <w:sz w:val="28"/>
          <w:szCs w:val="28"/>
          <w:lang w:bidi="ar-IQ"/>
        </w:rPr>
      </w:pPr>
      <w:r w:rsidRPr="008B1F96">
        <w:rPr>
          <w:rFonts w:ascii="Simplified Arabic" w:hAnsi="Simplified Arabic" w:cs="Simplified Arabic"/>
          <w:sz w:val="28"/>
          <w:szCs w:val="28"/>
          <w:lang w:bidi="ar-IQ"/>
        </w:rPr>
        <w:t>Bolton .B. and Thampson</w:t>
      </w:r>
      <w:r>
        <w:rPr>
          <w:rFonts w:ascii="Simplified Arabic" w:hAnsi="Simplified Arabic" w:cs="Simplified Arabic"/>
          <w:sz w:val="28"/>
          <w:szCs w:val="28"/>
          <w:rtl/>
          <w:lang w:bidi="ar-IQ"/>
        </w:rPr>
        <w:t>،</w:t>
      </w:r>
      <w:r w:rsidRPr="008B1F96">
        <w:rPr>
          <w:rFonts w:ascii="Simplified Arabic" w:hAnsi="Simplified Arabic" w:cs="Simplified Arabic"/>
          <w:sz w:val="28"/>
          <w:szCs w:val="28"/>
          <w:lang w:bidi="ar-IQ"/>
        </w:rPr>
        <w:t xml:space="preserve"> J.(200). "</w:t>
      </w:r>
      <w:r w:rsidRPr="008B1F96">
        <w:rPr>
          <w:rFonts w:ascii="Simplified Arabic" w:hAnsi="Simplified Arabic" w:cs="Simplified Arabic"/>
          <w:b/>
          <w:bCs/>
          <w:i/>
          <w:iCs/>
          <w:sz w:val="28"/>
          <w:szCs w:val="28"/>
          <w:lang w:bidi="ar-IQ"/>
        </w:rPr>
        <w:t xml:space="preserve">Entrepreneurs :Talent </w:t>
      </w:r>
      <w:r>
        <w:rPr>
          <w:rFonts w:ascii="Simplified Arabic" w:hAnsi="Simplified Arabic" w:cs="Simplified Arabic"/>
          <w:b/>
          <w:bCs/>
          <w:i/>
          <w:iCs/>
          <w:sz w:val="28"/>
          <w:szCs w:val="28"/>
          <w:rtl/>
          <w:lang w:bidi="ar-IQ"/>
        </w:rPr>
        <w:t>،</w:t>
      </w:r>
      <w:r w:rsidRPr="008B1F96">
        <w:rPr>
          <w:rFonts w:ascii="Simplified Arabic" w:hAnsi="Simplified Arabic" w:cs="Simplified Arabic"/>
          <w:b/>
          <w:bCs/>
          <w:i/>
          <w:iCs/>
          <w:sz w:val="28"/>
          <w:szCs w:val="28"/>
          <w:lang w:bidi="ar-IQ"/>
        </w:rPr>
        <w:t>Tempe Raiment "</w:t>
      </w:r>
      <w:r>
        <w:rPr>
          <w:rFonts w:ascii="Simplified Arabic" w:hAnsi="Simplified Arabic" w:cs="Simplified Arabic"/>
          <w:sz w:val="28"/>
          <w:szCs w:val="28"/>
          <w:rtl/>
          <w:lang w:bidi="ar-IQ"/>
        </w:rPr>
        <w:t>،</w:t>
      </w:r>
      <w:r w:rsidRPr="008B1F96">
        <w:rPr>
          <w:rFonts w:ascii="Simplified Arabic" w:hAnsi="Simplified Arabic" w:cs="Simplified Arabic"/>
          <w:sz w:val="28"/>
          <w:szCs w:val="28"/>
          <w:lang w:bidi="ar-IQ"/>
        </w:rPr>
        <w:t xml:space="preserve"> Technique .Butter.</w:t>
      </w:r>
    </w:p>
    <w:p w:rsidR="00D76643" w:rsidRDefault="00D76643" w:rsidP="00D76643">
      <w:pPr>
        <w:numPr>
          <w:ilvl w:val="0"/>
          <w:numId w:val="17"/>
        </w:numPr>
        <w:ind w:left="540" w:hanging="540"/>
        <w:jc w:val="both"/>
        <w:rPr>
          <w:rFonts w:ascii="Simplified Arabic" w:hAnsi="Simplified Arabic" w:cs="Simplified Arabic"/>
          <w:sz w:val="28"/>
          <w:szCs w:val="28"/>
          <w:lang w:bidi="ar-IQ"/>
        </w:rPr>
      </w:pPr>
      <w:r w:rsidRPr="008B1F96">
        <w:rPr>
          <w:rFonts w:ascii="Simplified Arabic" w:hAnsi="Simplified Arabic" w:cs="Simplified Arabic"/>
          <w:sz w:val="28"/>
          <w:szCs w:val="28"/>
          <w:lang w:bidi="ar-IQ"/>
        </w:rPr>
        <w:t xml:space="preserve">Vipin Gupta </w:t>
      </w:r>
      <w:r>
        <w:rPr>
          <w:rFonts w:ascii="Simplified Arabic" w:hAnsi="Simplified Arabic" w:cs="Simplified Arabic"/>
          <w:sz w:val="28"/>
          <w:szCs w:val="28"/>
          <w:rtl/>
          <w:lang w:bidi="ar-IQ"/>
        </w:rPr>
        <w:t>،</w:t>
      </w:r>
      <w:r w:rsidRPr="008B1F96">
        <w:rPr>
          <w:rFonts w:ascii="Simplified Arabic" w:hAnsi="Simplified Arabic" w:cs="Simplified Arabic"/>
          <w:sz w:val="28"/>
          <w:szCs w:val="28"/>
          <w:lang w:bidi="ar-IQ"/>
        </w:rPr>
        <w:t xml:space="preserve">Ian C-Macmillan &amp; Gita Surie (2004) Entrepreneurial Leadership :Developing And Measuring Agrees - Guttural Construct  </w:t>
      </w:r>
      <w:r w:rsidRPr="008B1F96">
        <w:rPr>
          <w:rFonts w:ascii="Simplified Arabic" w:hAnsi="Simplified Arabic" w:cs="Simplified Arabic"/>
          <w:b/>
          <w:bCs/>
          <w:i/>
          <w:iCs/>
          <w:sz w:val="28"/>
          <w:szCs w:val="28"/>
          <w:lang w:bidi="ar-IQ"/>
        </w:rPr>
        <w:t>Journal Of Business Venturing</w:t>
      </w:r>
      <w:r>
        <w:rPr>
          <w:rFonts w:ascii="Simplified Arabic" w:hAnsi="Simplified Arabic" w:cs="Simplified Arabic"/>
          <w:sz w:val="28"/>
          <w:szCs w:val="28"/>
          <w:rtl/>
          <w:lang w:bidi="ar-IQ"/>
        </w:rPr>
        <w:t>،</w:t>
      </w:r>
      <w:r w:rsidRPr="008B1F96">
        <w:rPr>
          <w:rFonts w:ascii="Simplified Arabic" w:hAnsi="Simplified Arabic" w:cs="Simplified Arabic"/>
          <w:sz w:val="28"/>
          <w:szCs w:val="28"/>
          <w:lang w:bidi="ar-IQ"/>
        </w:rPr>
        <w:t xml:space="preserve"> Claremont McKenna College Vol.4.</w:t>
      </w:r>
    </w:p>
    <w:p w:rsidR="00D76643" w:rsidRDefault="00D76643" w:rsidP="00D76643">
      <w:pPr>
        <w:numPr>
          <w:ilvl w:val="0"/>
          <w:numId w:val="17"/>
        </w:numPr>
        <w:ind w:left="540" w:hanging="540"/>
        <w:jc w:val="both"/>
        <w:rPr>
          <w:rFonts w:ascii="Simplified Arabic" w:hAnsi="Simplified Arabic" w:cs="Simplified Arabic"/>
          <w:sz w:val="28"/>
          <w:szCs w:val="28"/>
          <w:lang w:bidi="ar-IQ"/>
        </w:rPr>
      </w:pPr>
      <w:r w:rsidRPr="008B1F96">
        <w:rPr>
          <w:rFonts w:ascii="Simplified Arabic" w:hAnsi="Simplified Arabic" w:cs="Simplified Arabic"/>
          <w:sz w:val="28"/>
          <w:szCs w:val="28"/>
          <w:lang w:bidi="ar-IQ"/>
        </w:rPr>
        <w:t xml:space="preserve">Muhammad . A.Romi.Pegran . Harrison . ( 2011 ) Entrepreneurial Leadership : What is it and How Should it Taught </w:t>
      </w:r>
      <w:r w:rsidRPr="008B1F96">
        <w:rPr>
          <w:rFonts w:ascii="Simplified Arabic" w:hAnsi="Simplified Arabic" w:cs="Simplified Arabic"/>
          <w:b/>
          <w:bCs/>
          <w:i/>
          <w:iCs/>
          <w:sz w:val="28"/>
          <w:szCs w:val="28"/>
          <w:lang w:bidi="ar-IQ"/>
        </w:rPr>
        <w:t>. International Review</w:t>
      </w:r>
    </w:p>
    <w:p w:rsidR="00D76643" w:rsidRPr="00EF3C45" w:rsidRDefault="00D76643" w:rsidP="00EF3C45">
      <w:pPr>
        <w:numPr>
          <w:ilvl w:val="0"/>
          <w:numId w:val="17"/>
        </w:numPr>
        <w:ind w:left="540" w:hanging="540"/>
        <w:jc w:val="both"/>
        <w:rPr>
          <w:rFonts w:ascii="Simplified Arabic" w:hAnsi="Simplified Arabic" w:cs="Simplified Arabic"/>
          <w:sz w:val="28"/>
          <w:szCs w:val="28"/>
          <w:rtl/>
          <w:lang w:bidi="ar-IQ"/>
        </w:rPr>
      </w:pPr>
      <w:r w:rsidRPr="008B1F96">
        <w:rPr>
          <w:rFonts w:ascii="Simplified Arabic" w:hAnsi="Simplified Arabic" w:cs="Simplified Arabic"/>
          <w:sz w:val="28"/>
          <w:szCs w:val="28"/>
          <w:lang w:bidi="ar-IQ"/>
        </w:rPr>
        <w:t xml:space="preserve">Raja. Roslan. B. R .A. (2009).Effectiveness 'Of Entrepreneurial  Leadership Styles in Improving Smi Manufacturing Tpchnopreheurs Performance  IN  Me lake. </w:t>
      </w:r>
      <w:r w:rsidRPr="008B1F96">
        <w:rPr>
          <w:rFonts w:ascii="Simplified Arabic" w:hAnsi="Simplified Arabic" w:cs="Simplified Arabic"/>
          <w:b/>
          <w:bCs/>
          <w:i/>
          <w:iCs/>
          <w:sz w:val="28"/>
          <w:szCs w:val="28"/>
          <w:lang w:bidi="ar-IQ"/>
        </w:rPr>
        <w:t>Journal of Human Capital  Development .</w:t>
      </w:r>
      <w:r w:rsidRPr="008B1F96">
        <w:rPr>
          <w:rFonts w:ascii="Simplified Arabic" w:hAnsi="Simplified Arabic" w:cs="Simplified Arabic"/>
          <w:sz w:val="28"/>
          <w:szCs w:val="28"/>
          <w:lang w:bidi="ar-IQ"/>
        </w:rPr>
        <w:t xml:space="preserve"> Vol . 2 . No 1 .</w:t>
      </w:r>
    </w:p>
    <w:p w:rsidR="00EF3C45" w:rsidRDefault="00EF3C45" w:rsidP="00EF3C45">
      <w:pPr>
        <w:tabs>
          <w:tab w:val="left" w:pos="1712"/>
          <w:tab w:val="center" w:pos="4606"/>
        </w:tabs>
        <w:bidi/>
        <w:rPr>
          <w:b/>
          <w:bCs/>
          <w:sz w:val="28"/>
          <w:szCs w:val="28"/>
          <w:rtl/>
        </w:rPr>
      </w:pPr>
      <w:r>
        <w:rPr>
          <w:b/>
          <w:bCs/>
          <w:sz w:val="28"/>
          <w:szCs w:val="28"/>
          <w:rtl/>
        </w:rPr>
        <w:tab/>
      </w:r>
    </w:p>
    <w:p w:rsidR="00EF3C45" w:rsidRDefault="00EF3C45" w:rsidP="00EF3C45">
      <w:pPr>
        <w:tabs>
          <w:tab w:val="left" w:pos="1712"/>
          <w:tab w:val="center" w:pos="4606"/>
        </w:tabs>
        <w:bidi/>
        <w:rPr>
          <w:b/>
          <w:bCs/>
          <w:sz w:val="28"/>
          <w:szCs w:val="28"/>
          <w:rtl/>
        </w:rPr>
      </w:pPr>
    </w:p>
    <w:p w:rsidR="00D76643" w:rsidRDefault="00EF3C45" w:rsidP="00EF3C45">
      <w:pPr>
        <w:tabs>
          <w:tab w:val="left" w:pos="1712"/>
          <w:tab w:val="center" w:pos="4606"/>
        </w:tabs>
        <w:bidi/>
        <w:rPr>
          <w:b/>
          <w:bCs/>
          <w:sz w:val="28"/>
          <w:szCs w:val="28"/>
          <w:rtl/>
        </w:rPr>
      </w:pPr>
      <w:r>
        <w:rPr>
          <w:b/>
          <w:bCs/>
          <w:sz w:val="28"/>
          <w:szCs w:val="28"/>
          <w:rtl/>
        </w:rPr>
        <w:lastRenderedPageBreak/>
        <w:tab/>
      </w:r>
      <w:r>
        <w:rPr>
          <w:rFonts w:hint="cs"/>
          <w:b/>
          <w:bCs/>
          <w:sz w:val="28"/>
          <w:szCs w:val="28"/>
          <w:rtl/>
        </w:rPr>
        <w:t xml:space="preserve">                                 </w:t>
      </w:r>
      <w:r w:rsidR="00D76643" w:rsidRPr="006940A1">
        <w:rPr>
          <w:rFonts w:hint="cs"/>
          <w:b/>
          <w:bCs/>
          <w:sz w:val="28"/>
          <w:szCs w:val="28"/>
          <w:rtl/>
        </w:rPr>
        <w:t>الملاحق</w:t>
      </w:r>
    </w:p>
    <w:p w:rsidR="00D76643" w:rsidRPr="00190FE5" w:rsidRDefault="00D76643" w:rsidP="00D76643">
      <w:pPr>
        <w:bidi/>
        <w:jc w:val="both"/>
        <w:rPr>
          <w:b/>
          <w:bCs/>
          <w:sz w:val="28"/>
          <w:szCs w:val="28"/>
          <w:rtl/>
          <w:lang w:bidi="ar-IQ"/>
        </w:rPr>
      </w:pPr>
      <w:r w:rsidRPr="00190FE5">
        <w:rPr>
          <w:rFonts w:hint="cs"/>
          <w:b/>
          <w:bCs/>
          <w:sz w:val="28"/>
          <w:szCs w:val="28"/>
          <w:rtl/>
          <w:lang w:bidi="ar-IQ"/>
        </w:rPr>
        <w:t xml:space="preserve">           جمهورية العراق </w:t>
      </w:r>
    </w:p>
    <w:p w:rsidR="00D76643" w:rsidRPr="00190FE5" w:rsidRDefault="00D76643" w:rsidP="00D76643">
      <w:pPr>
        <w:bidi/>
        <w:jc w:val="both"/>
        <w:rPr>
          <w:b/>
          <w:bCs/>
          <w:sz w:val="28"/>
          <w:szCs w:val="28"/>
          <w:rtl/>
          <w:lang w:bidi="ar-IQ"/>
        </w:rPr>
      </w:pPr>
      <w:r w:rsidRPr="00190FE5">
        <w:rPr>
          <w:rFonts w:hint="cs"/>
          <w:b/>
          <w:bCs/>
          <w:sz w:val="28"/>
          <w:szCs w:val="28"/>
          <w:rtl/>
          <w:lang w:bidi="ar-IQ"/>
        </w:rPr>
        <w:t xml:space="preserve">وزرة التعليم العالي والبحث العلمي </w:t>
      </w:r>
    </w:p>
    <w:p w:rsidR="00D76643" w:rsidRPr="00190FE5" w:rsidRDefault="00D76643" w:rsidP="00D76643">
      <w:pPr>
        <w:bidi/>
        <w:jc w:val="both"/>
        <w:rPr>
          <w:b/>
          <w:bCs/>
          <w:sz w:val="28"/>
          <w:szCs w:val="28"/>
          <w:rtl/>
          <w:lang w:bidi="ar-IQ"/>
        </w:rPr>
      </w:pPr>
      <w:r w:rsidRPr="00190FE5">
        <w:rPr>
          <w:rFonts w:hint="cs"/>
          <w:b/>
          <w:bCs/>
          <w:sz w:val="28"/>
          <w:szCs w:val="28"/>
          <w:rtl/>
          <w:lang w:bidi="ar-IQ"/>
        </w:rPr>
        <w:t xml:space="preserve">جامعة ميسان/كلية الادارة والاقتصاد </w:t>
      </w:r>
    </w:p>
    <w:p w:rsidR="00D76643" w:rsidRPr="00190FE5" w:rsidRDefault="00D76643" w:rsidP="00D76643">
      <w:pPr>
        <w:bidi/>
        <w:jc w:val="both"/>
        <w:rPr>
          <w:b/>
          <w:bCs/>
          <w:sz w:val="28"/>
          <w:szCs w:val="28"/>
          <w:rtl/>
          <w:lang w:bidi="ar-IQ"/>
        </w:rPr>
      </w:pPr>
    </w:p>
    <w:p w:rsidR="00D76643" w:rsidRPr="00190FE5" w:rsidRDefault="00D76643" w:rsidP="00D76643">
      <w:pPr>
        <w:bidi/>
        <w:jc w:val="center"/>
        <w:rPr>
          <w:b/>
          <w:bCs/>
          <w:sz w:val="28"/>
          <w:szCs w:val="28"/>
          <w:rtl/>
          <w:lang w:bidi="ar-IQ"/>
        </w:rPr>
      </w:pPr>
      <w:r w:rsidRPr="00190FE5">
        <w:rPr>
          <w:b/>
          <w:bCs/>
          <w:sz w:val="28"/>
          <w:szCs w:val="28"/>
          <w:rtl/>
          <w:lang w:bidi="ar-IQ"/>
        </w:rPr>
        <w:t>استمارة الاستبانة</w:t>
      </w:r>
    </w:p>
    <w:p w:rsidR="00D76643" w:rsidRPr="00190FE5" w:rsidRDefault="00D76643" w:rsidP="00D76643">
      <w:pPr>
        <w:bidi/>
        <w:jc w:val="both"/>
        <w:rPr>
          <w:sz w:val="28"/>
          <w:szCs w:val="28"/>
          <w:rtl/>
          <w:lang w:bidi="ar-IQ"/>
        </w:rPr>
      </w:pPr>
    </w:p>
    <w:p w:rsidR="00D76643" w:rsidRPr="00190FE5" w:rsidRDefault="00D76643" w:rsidP="00D76643">
      <w:pPr>
        <w:bidi/>
        <w:jc w:val="both"/>
        <w:rPr>
          <w:sz w:val="28"/>
          <w:szCs w:val="28"/>
          <w:rtl/>
          <w:lang w:bidi="ar-IQ"/>
        </w:rPr>
      </w:pPr>
    </w:p>
    <w:p w:rsidR="00D76643" w:rsidRPr="00190FE5" w:rsidRDefault="00D76643" w:rsidP="00D76643">
      <w:pPr>
        <w:bidi/>
        <w:jc w:val="both"/>
        <w:rPr>
          <w:b/>
          <w:bCs/>
          <w:sz w:val="28"/>
          <w:szCs w:val="28"/>
          <w:rtl/>
          <w:lang w:bidi="ar-IQ"/>
        </w:rPr>
      </w:pPr>
      <w:r w:rsidRPr="00190FE5">
        <w:rPr>
          <w:b/>
          <w:bCs/>
          <w:sz w:val="28"/>
          <w:szCs w:val="28"/>
          <w:rtl/>
          <w:lang w:bidi="ar-IQ"/>
        </w:rPr>
        <w:t xml:space="preserve">السيدات </w:t>
      </w:r>
      <w:r w:rsidRPr="00190FE5">
        <w:rPr>
          <w:b/>
          <w:bCs/>
          <w:sz w:val="28"/>
          <w:szCs w:val="28"/>
        </w:rPr>
        <w:t>-</w:t>
      </w:r>
      <w:r w:rsidRPr="00190FE5">
        <w:rPr>
          <w:b/>
          <w:bCs/>
          <w:sz w:val="28"/>
          <w:szCs w:val="28"/>
          <w:rtl/>
          <w:lang w:bidi="ar-IQ"/>
        </w:rPr>
        <w:t xml:space="preserve">السادة / </w:t>
      </w:r>
    </w:p>
    <w:p w:rsidR="00D76643" w:rsidRPr="00190FE5" w:rsidRDefault="00D76643" w:rsidP="00D76643">
      <w:pPr>
        <w:bidi/>
        <w:jc w:val="both"/>
        <w:rPr>
          <w:b/>
          <w:bCs/>
          <w:sz w:val="28"/>
          <w:szCs w:val="28"/>
          <w:rtl/>
          <w:lang w:bidi="ar-IQ"/>
        </w:rPr>
      </w:pPr>
      <w:r w:rsidRPr="00190FE5">
        <w:rPr>
          <w:b/>
          <w:bCs/>
          <w:sz w:val="28"/>
          <w:szCs w:val="28"/>
          <w:rtl/>
          <w:lang w:bidi="ar-IQ"/>
        </w:rPr>
        <w:t>السلام عليكم ورحمة الله وبركاته</w:t>
      </w:r>
    </w:p>
    <w:p w:rsidR="00D76643" w:rsidRPr="00190FE5" w:rsidRDefault="00D76643" w:rsidP="00D76643">
      <w:pPr>
        <w:bidi/>
        <w:jc w:val="both"/>
        <w:rPr>
          <w:b/>
          <w:bCs/>
          <w:sz w:val="28"/>
          <w:szCs w:val="28"/>
          <w:rtl/>
          <w:lang w:bidi="ar-IQ"/>
        </w:rPr>
      </w:pPr>
    </w:p>
    <w:p w:rsidR="00D76643" w:rsidRPr="00190FE5" w:rsidRDefault="00D76643" w:rsidP="00D76643">
      <w:pPr>
        <w:bidi/>
        <w:jc w:val="both"/>
        <w:rPr>
          <w:b/>
          <w:bCs/>
          <w:sz w:val="28"/>
          <w:szCs w:val="28"/>
          <w:rtl/>
        </w:rPr>
      </w:pPr>
      <w:r w:rsidRPr="00190FE5">
        <w:rPr>
          <w:b/>
          <w:bCs/>
          <w:sz w:val="28"/>
          <w:szCs w:val="28"/>
          <w:rtl/>
          <w:lang w:bidi="ar-IQ"/>
        </w:rPr>
        <w:t xml:space="preserve">   بعد التحية.. نضع بين ايديكم الكريمة استمارة تحليل الدراسة الموسومة "</w:t>
      </w:r>
      <w:r w:rsidRPr="000C0CE6">
        <w:rPr>
          <w:b/>
          <w:bCs/>
          <w:sz w:val="28"/>
          <w:szCs w:val="28"/>
          <w:rtl/>
        </w:rPr>
        <w:t>القيادة الريادية واثرها في تحقيق الميزة التنافسية</w:t>
      </w:r>
      <w:r w:rsidRPr="00190FE5">
        <w:rPr>
          <w:b/>
          <w:bCs/>
          <w:sz w:val="28"/>
          <w:szCs w:val="28"/>
          <w:rtl/>
          <w:lang w:bidi="ar-IQ"/>
        </w:rPr>
        <w:t xml:space="preserve">" كجزء من متطلبات نيل شهادة البكالوريوس </w:t>
      </w:r>
    </w:p>
    <w:p w:rsidR="00D76643" w:rsidRPr="00190FE5" w:rsidRDefault="00D76643" w:rsidP="00D76643">
      <w:pPr>
        <w:bidi/>
        <w:jc w:val="both"/>
        <w:rPr>
          <w:b/>
          <w:bCs/>
          <w:sz w:val="28"/>
          <w:szCs w:val="28"/>
          <w:rtl/>
          <w:lang w:bidi="ar-IQ"/>
        </w:rPr>
      </w:pPr>
      <w:r w:rsidRPr="00190FE5">
        <w:rPr>
          <w:b/>
          <w:bCs/>
          <w:sz w:val="28"/>
          <w:szCs w:val="28"/>
          <w:rtl/>
          <w:lang w:bidi="ar-IQ"/>
        </w:rPr>
        <w:t>أن الهدف من هذه الدراسة لن يتحقق إلاّ بالمشاركة الفاعلة والجادة من جانب المبحوثين عن طريق الإجابة عن أسئلة هذه الاستبانة. يرجى وضع علامة (</w:t>
      </w:r>
      <w:r w:rsidRPr="00190FE5">
        <w:rPr>
          <w:b/>
          <w:bCs/>
          <w:sz w:val="28"/>
          <w:szCs w:val="28"/>
        </w:rPr>
        <w:sym w:font="Wingdings" w:char="F0FC"/>
      </w:r>
      <w:r w:rsidRPr="00190FE5">
        <w:rPr>
          <w:b/>
          <w:bCs/>
          <w:sz w:val="28"/>
          <w:szCs w:val="28"/>
          <w:rtl/>
          <w:lang w:bidi="ar-IQ"/>
        </w:rPr>
        <w:t>) امام الاجابة المناسبة وفي الخانة المخصصة لذلك، علما بان البيانات والمعلومات التي يتم جمعها بهذه الاستبانة ستكون خاصة لاغراض البحث العلمي حصرا وان نتائج الاجابات ستظهر بهيئة مجموعات إحصائية لاعلاقة لها بشخصكم او وظيفتكم.</w:t>
      </w:r>
    </w:p>
    <w:p w:rsidR="00D76643" w:rsidRPr="00190FE5" w:rsidRDefault="00D76643" w:rsidP="00D76643">
      <w:pPr>
        <w:bidi/>
        <w:jc w:val="both"/>
        <w:rPr>
          <w:sz w:val="28"/>
          <w:szCs w:val="28"/>
          <w:rtl/>
          <w:lang w:bidi="ar-IQ"/>
        </w:rPr>
      </w:pPr>
    </w:p>
    <w:p w:rsidR="00D76643" w:rsidRPr="00190FE5" w:rsidRDefault="00D76643" w:rsidP="00D76643">
      <w:pPr>
        <w:bidi/>
        <w:jc w:val="both"/>
        <w:rPr>
          <w:sz w:val="28"/>
          <w:szCs w:val="28"/>
        </w:rPr>
      </w:pPr>
    </w:p>
    <w:p w:rsidR="00D76643" w:rsidRPr="00190FE5" w:rsidRDefault="001F3242" w:rsidP="008F7B30">
      <w:pPr>
        <w:bidi/>
        <w:jc w:val="both"/>
        <w:rPr>
          <w:b/>
          <w:bCs/>
          <w:sz w:val="28"/>
          <w:szCs w:val="28"/>
          <w:rtl/>
          <w:lang w:bidi="ar-IQ"/>
        </w:rPr>
      </w:pPr>
      <w:r>
        <w:rPr>
          <w:rFonts w:hint="cs"/>
          <w:b/>
          <w:bCs/>
          <w:sz w:val="28"/>
          <w:szCs w:val="28"/>
          <w:rtl/>
          <w:lang w:bidi="ar-IQ"/>
        </w:rPr>
        <w:t xml:space="preserve">           </w:t>
      </w:r>
      <w:r w:rsidR="00D76643" w:rsidRPr="00190FE5">
        <w:rPr>
          <w:b/>
          <w:bCs/>
          <w:sz w:val="28"/>
          <w:szCs w:val="28"/>
          <w:rtl/>
          <w:lang w:bidi="ar-IQ"/>
        </w:rPr>
        <w:t>لمشرف</w:t>
      </w:r>
      <w:r w:rsidR="00D76643">
        <w:rPr>
          <w:rFonts w:hint="cs"/>
          <w:b/>
          <w:bCs/>
          <w:sz w:val="28"/>
          <w:szCs w:val="28"/>
          <w:rtl/>
          <w:lang w:bidi="ar-IQ"/>
        </w:rPr>
        <w:t xml:space="preserve">             </w:t>
      </w:r>
      <w:r w:rsidR="008F7B30">
        <w:rPr>
          <w:rFonts w:hint="cs"/>
          <w:b/>
          <w:bCs/>
          <w:sz w:val="28"/>
          <w:szCs w:val="28"/>
          <w:rtl/>
          <w:lang w:bidi="ar-IQ"/>
        </w:rPr>
        <w:t xml:space="preserve">                    </w:t>
      </w:r>
      <w:r>
        <w:rPr>
          <w:rFonts w:hint="cs"/>
          <w:b/>
          <w:bCs/>
          <w:sz w:val="28"/>
          <w:szCs w:val="28"/>
          <w:rtl/>
          <w:lang w:bidi="ar-IQ"/>
        </w:rPr>
        <w:t xml:space="preserve">      </w:t>
      </w:r>
      <w:r w:rsidR="008F7B30">
        <w:rPr>
          <w:rFonts w:hint="cs"/>
          <w:b/>
          <w:bCs/>
          <w:sz w:val="28"/>
          <w:szCs w:val="28"/>
          <w:rtl/>
          <w:lang w:bidi="ar-IQ"/>
        </w:rPr>
        <w:t xml:space="preserve">         </w:t>
      </w:r>
      <w:r w:rsidR="00D76643">
        <w:rPr>
          <w:rFonts w:hint="cs"/>
          <w:b/>
          <w:bCs/>
          <w:sz w:val="28"/>
          <w:szCs w:val="28"/>
          <w:rtl/>
          <w:lang w:bidi="ar-IQ"/>
        </w:rPr>
        <w:t xml:space="preserve">  ال</w:t>
      </w:r>
      <w:r w:rsidR="008F7B30">
        <w:rPr>
          <w:rFonts w:hint="cs"/>
          <w:b/>
          <w:bCs/>
          <w:sz w:val="28"/>
          <w:szCs w:val="28"/>
          <w:rtl/>
          <w:lang w:bidi="ar-IQ"/>
        </w:rPr>
        <w:t>طالبين</w:t>
      </w:r>
    </w:p>
    <w:p w:rsidR="008F7B30" w:rsidRDefault="00D76643" w:rsidP="001F3242">
      <w:pPr>
        <w:bidi/>
        <w:jc w:val="both"/>
        <w:rPr>
          <w:b/>
          <w:bCs/>
          <w:sz w:val="28"/>
          <w:szCs w:val="28"/>
          <w:rtl/>
        </w:rPr>
      </w:pPr>
      <w:r w:rsidRPr="00190FE5">
        <w:rPr>
          <w:b/>
          <w:bCs/>
          <w:sz w:val="28"/>
          <w:szCs w:val="28"/>
          <w:rtl/>
          <w:lang w:bidi="ar-IQ"/>
        </w:rPr>
        <w:t xml:space="preserve">م.م </w:t>
      </w:r>
      <w:r w:rsidR="001F3242">
        <w:rPr>
          <w:rFonts w:hint="cs"/>
          <w:b/>
          <w:bCs/>
          <w:sz w:val="28"/>
          <w:szCs w:val="28"/>
          <w:rtl/>
          <w:lang w:bidi="ar-IQ"/>
        </w:rPr>
        <w:t>مرتضى خاجي حياوي</w:t>
      </w:r>
      <w:r>
        <w:rPr>
          <w:b/>
          <w:bCs/>
          <w:sz w:val="28"/>
          <w:szCs w:val="28"/>
          <w:rtl/>
          <w:lang w:bidi="ar-IQ"/>
        </w:rPr>
        <w:tab/>
      </w:r>
      <w:r>
        <w:rPr>
          <w:b/>
          <w:bCs/>
          <w:sz w:val="28"/>
          <w:szCs w:val="28"/>
          <w:rtl/>
          <w:lang w:bidi="ar-IQ"/>
        </w:rPr>
        <w:tab/>
      </w:r>
      <w:r>
        <w:rPr>
          <w:b/>
          <w:bCs/>
          <w:sz w:val="28"/>
          <w:szCs w:val="28"/>
          <w:rtl/>
          <w:lang w:bidi="ar-IQ"/>
        </w:rPr>
        <w:tab/>
      </w:r>
      <w:r w:rsidRPr="00190FE5">
        <w:rPr>
          <w:b/>
          <w:bCs/>
          <w:sz w:val="28"/>
          <w:szCs w:val="28"/>
          <w:rtl/>
          <w:lang w:bidi="ar-IQ"/>
        </w:rPr>
        <w:tab/>
      </w:r>
      <w:r w:rsidRPr="000C0CE6">
        <w:rPr>
          <w:rFonts w:hint="cs"/>
          <w:b/>
          <w:bCs/>
          <w:sz w:val="28"/>
          <w:szCs w:val="28"/>
          <w:rtl/>
        </w:rPr>
        <w:t xml:space="preserve">مصطفى عزيز جاسم </w:t>
      </w:r>
    </w:p>
    <w:p w:rsidR="00D76643" w:rsidRPr="000C0CE6" w:rsidRDefault="008F7B30" w:rsidP="008F7B30">
      <w:pPr>
        <w:bidi/>
        <w:jc w:val="both"/>
        <w:rPr>
          <w:b/>
          <w:bCs/>
          <w:sz w:val="28"/>
          <w:szCs w:val="28"/>
          <w:lang w:bidi="ar-IQ"/>
        </w:rPr>
      </w:pPr>
      <w:r>
        <w:rPr>
          <w:rFonts w:hint="cs"/>
          <w:b/>
          <w:bCs/>
          <w:sz w:val="28"/>
          <w:szCs w:val="28"/>
          <w:rtl/>
        </w:rPr>
        <w:t xml:space="preserve">                                                              </w:t>
      </w:r>
      <w:r w:rsidR="00D76643" w:rsidRPr="000C0CE6">
        <w:rPr>
          <w:rFonts w:hint="cs"/>
          <w:b/>
          <w:bCs/>
          <w:sz w:val="28"/>
          <w:szCs w:val="28"/>
          <w:rtl/>
        </w:rPr>
        <w:t>مصطفى عبد الامير شبوط</w:t>
      </w:r>
    </w:p>
    <w:p w:rsidR="00D76643" w:rsidRPr="00190FE5" w:rsidRDefault="00D76643" w:rsidP="00D76643">
      <w:pPr>
        <w:bidi/>
        <w:jc w:val="both"/>
        <w:rPr>
          <w:b/>
          <w:bCs/>
          <w:sz w:val="28"/>
          <w:szCs w:val="28"/>
          <w:rtl/>
          <w:lang w:bidi="ar-IQ"/>
        </w:rPr>
      </w:pPr>
    </w:p>
    <w:p w:rsidR="00D76643" w:rsidRDefault="001F3242" w:rsidP="00D76643">
      <w:pPr>
        <w:bidi/>
        <w:jc w:val="both"/>
        <w:rPr>
          <w:b/>
          <w:bCs/>
          <w:sz w:val="28"/>
          <w:szCs w:val="28"/>
          <w:rtl/>
          <w:lang w:bidi="ar-IQ"/>
        </w:rPr>
      </w:pPr>
      <w:r>
        <w:rPr>
          <w:rFonts w:hint="cs"/>
          <w:b/>
          <w:bCs/>
          <w:sz w:val="28"/>
          <w:szCs w:val="28"/>
          <w:rtl/>
          <w:lang w:bidi="ar-IQ"/>
        </w:rPr>
        <w:t xml:space="preserve">      </w:t>
      </w:r>
    </w:p>
    <w:p w:rsidR="001F3242" w:rsidRPr="00190FE5" w:rsidRDefault="001F3242" w:rsidP="001F3242">
      <w:pPr>
        <w:bidi/>
        <w:jc w:val="both"/>
        <w:rPr>
          <w:b/>
          <w:bCs/>
          <w:sz w:val="28"/>
          <w:szCs w:val="28"/>
          <w:rtl/>
          <w:lang w:bidi="ar-IQ"/>
        </w:rPr>
      </w:pPr>
    </w:p>
    <w:p w:rsidR="00D76643" w:rsidRPr="00190FE5" w:rsidRDefault="00D76643" w:rsidP="00D76643">
      <w:pPr>
        <w:bidi/>
        <w:jc w:val="both"/>
        <w:rPr>
          <w:b/>
          <w:bCs/>
          <w:sz w:val="28"/>
          <w:szCs w:val="28"/>
        </w:rPr>
      </w:pPr>
    </w:p>
    <w:p w:rsidR="00D76643" w:rsidRPr="00190FE5" w:rsidRDefault="00D76643" w:rsidP="00D76643">
      <w:pPr>
        <w:bidi/>
        <w:jc w:val="both"/>
        <w:rPr>
          <w:b/>
          <w:bCs/>
          <w:sz w:val="28"/>
          <w:szCs w:val="28"/>
          <w:rtl/>
          <w:lang w:bidi="ar-IQ"/>
        </w:rPr>
      </w:pPr>
      <w:r w:rsidRPr="00190FE5">
        <w:rPr>
          <w:b/>
          <w:bCs/>
          <w:sz w:val="28"/>
          <w:szCs w:val="28"/>
          <w:rtl/>
          <w:lang w:bidi="ar-IQ"/>
        </w:rPr>
        <w:t>المحور الاول : البيانات الشخصية</w:t>
      </w:r>
    </w:p>
    <w:p w:rsidR="00D76643" w:rsidRPr="00190FE5" w:rsidRDefault="00D76643" w:rsidP="00D76643">
      <w:pPr>
        <w:bidi/>
        <w:jc w:val="both"/>
        <w:rPr>
          <w:b/>
          <w:bCs/>
          <w:sz w:val="28"/>
          <w:szCs w:val="28"/>
          <w:rtl/>
          <w:lang w:bidi="ar-IQ"/>
        </w:rPr>
      </w:pPr>
    </w:p>
    <w:p w:rsidR="00D76643" w:rsidRPr="00190FE5" w:rsidRDefault="00A729EE" w:rsidP="00D76643">
      <w:pPr>
        <w:numPr>
          <w:ilvl w:val="0"/>
          <w:numId w:val="15"/>
        </w:numPr>
        <w:bidi/>
        <w:jc w:val="both"/>
        <w:rPr>
          <w:sz w:val="28"/>
          <w:szCs w:val="28"/>
        </w:rPr>
      </w:pPr>
      <w:r>
        <w:rPr>
          <w:noProof/>
          <w:sz w:val="28"/>
          <w:szCs w:val="28"/>
        </w:rPr>
        <w:pict>
          <v:shapetype id="_x0000_t202" coordsize="21600,21600" o:spt="202" path="m,l,21600r21600,l21600,xe">
            <v:stroke joinstyle="miter"/>
            <v:path gradientshapeok="t" o:connecttype="rect"/>
          </v:shapetype>
          <v:shape id="Text Box 24" o:spid="_x0000_s1026" type="#_x0000_t202" style="position:absolute;left:0;text-align:left;margin-left:236.5pt;margin-top:3.35pt;width:15pt;height:1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">
            <v:textbox>
              <w:txbxContent>
                <w:p w:rsidR="00C56721" w:rsidRDefault="00C56721" w:rsidP="00D76643"/>
              </w:txbxContent>
            </v:textbox>
            <w10:wrap type="square"/>
          </v:shape>
        </w:pict>
      </w:r>
      <w:r>
        <w:rPr>
          <w:noProof/>
          <w:sz w:val="28"/>
          <w:szCs w:val="28"/>
        </w:rPr>
        <w:pict>
          <v:shape id="Text Box 22" o:spid="_x0000_s1027" type="#_x0000_t202" style="position:absolute;left:0;text-align:left;margin-left:353.25pt;margin-top:4.4pt;width:15pt;height:15pt;z-index:2516623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">
            <v:textbox>
              <w:txbxContent>
                <w:p w:rsidR="00C56721" w:rsidRDefault="00C56721" w:rsidP="00D76643"/>
              </w:txbxContent>
            </v:textbox>
            <w10:wrap type="square"/>
          </v:shape>
        </w:pict>
      </w:r>
      <w:r w:rsidR="00D76643" w:rsidRPr="00190FE5">
        <w:rPr>
          <w:sz w:val="28"/>
          <w:szCs w:val="28"/>
          <w:rtl/>
          <w:lang w:bidi="ar-IQ"/>
        </w:rPr>
        <w:t>الجنس:</w:t>
      </w:r>
      <w:r w:rsidR="00D76643" w:rsidRPr="00190FE5">
        <w:rPr>
          <w:rFonts w:hint="cs"/>
          <w:sz w:val="28"/>
          <w:szCs w:val="28"/>
          <w:rtl/>
          <w:lang w:bidi="ar-IQ"/>
        </w:rPr>
        <w:t>ذكر</w:t>
      </w:r>
      <w:r w:rsidR="00D76643" w:rsidRPr="00190FE5">
        <w:rPr>
          <w:sz w:val="28"/>
          <w:szCs w:val="28"/>
          <w:rtl/>
          <w:lang w:bidi="ar-IQ"/>
        </w:rPr>
        <w:tab/>
        <w:t xml:space="preserve">       انثى</w:t>
      </w:r>
    </w:p>
    <w:p w:rsidR="00D76643" w:rsidRPr="00190FE5" w:rsidRDefault="00D76643" w:rsidP="00D76643">
      <w:pPr>
        <w:bidi/>
        <w:jc w:val="both"/>
        <w:rPr>
          <w:b/>
          <w:bCs/>
          <w:sz w:val="28"/>
          <w:szCs w:val="28"/>
        </w:rPr>
      </w:pPr>
    </w:p>
    <w:p w:rsidR="00D76643" w:rsidRPr="00190FE5" w:rsidRDefault="00A729EE" w:rsidP="00D76643">
      <w:pPr>
        <w:numPr>
          <w:ilvl w:val="0"/>
          <w:numId w:val="15"/>
        </w:numPr>
        <w:bidi/>
        <w:jc w:val="both"/>
        <w:rPr>
          <w:b/>
          <w:bCs/>
          <w:sz w:val="28"/>
          <w:szCs w:val="28"/>
        </w:rPr>
      </w:pPr>
      <w:r>
        <w:rPr>
          <w:b/>
          <w:bCs/>
          <w:noProof/>
          <w:sz w:val="28"/>
          <w:szCs w:val="28"/>
        </w:rPr>
        <w:pict>
          <v:shape id="Text Box 25" o:spid="_x0000_s1028" type="#_x0000_t202" style="position:absolute;left:0;text-align:left;margin-left:16.5pt;margin-top:1.15pt;width:15pt;height:15pt;z-index:25166643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">
            <v:textbox>
              <w:txbxContent>
                <w:p w:rsidR="00C56721" w:rsidRDefault="00C56721" w:rsidP="00D76643"/>
              </w:txbxContent>
            </v:textbox>
            <w10:wrap type="square"/>
          </v:shape>
        </w:pict>
      </w:r>
      <w:r>
        <w:rPr>
          <w:b/>
          <w:bCs/>
          <w:noProof/>
          <w:sz w:val="28"/>
          <w:szCs w:val="28"/>
        </w:rPr>
        <w:pict>
          <v:shape id="Text Box 26" o:spid="_x0000_s1029" type="#_x0000_t202" style="position:absolute;left:0;text-align:left;margin-left:121.5pt;margin-top:2.1pt;width:15pt;height:15pt;z-index:2516654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">
            <v:textbox>
              <w:txbxContent>
                <w:p w:rsidR="00C56721" w:rsidRDefault="00C56721" w:rsidP="00D76643"/>
              </w:txbxContent>
            </v:textbox>
            <w10:wrap type="square"/>
          </v:shape>
        </w:pict>
      </w:r>
      <w:r>
        <w:rPr>
          <w:b/>
          <w:bCs/>
          <w:noProof/>
          <w:sz w:val="28"/>
          <w:szCs w:val="28"/>
        </w:rPr>
        <w:pict>
          <v:shape id="Text Box 27" o:spid="_x0000_s1030" type="#_x0000_t202" style="position:absolute;left:0;text-align:left;margin-left:220.5pt;margin-top:2.85pt;width:15pt;height:15pt;z-index:25166438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">
            <v:textbox>
              <w:txbxContent>
                <w:p w:rsidR="00C56721" w:rsidRDefault="00C56721" w:rsidP="00D76643"/>
              </w:txbxContent>
            </v:textbox>
            <w10:wrap type="square"/>
          </v:shape>
        </w:pict>
      </w:r>
      <w:r>
        <w:rPr>
          <w:b/>
          <w:bCs/>
          <w:noProof/>
          <w:sz w:val="28"/>
          <w:szCs w:val="28"/>
        </w:rPr>
        <w:pict>
          <v:shape id="Text Box 28" o:spid="_x0000_s1031" type="#_x0000_t202" style="position:absolute;left:0;text-align:left;margin-left:316.5pt;margin-top:2.1pt;width:15pt;height:15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">
            <v:textbox>
              <w:txbxContent>
                <w:p w:rsidR="00C56721" w:rsidRDefault="00C56721" w:rsidP="00D76643"/>
              </w:txbxContent>
            </v:textbox>
            <w10:wrap type="square"/>
          </v:shape>
        </w:pict>
      </w:r>
      <w:r w:rsidR="00D76643" w:rsidRPr="00190FE5">
        <w:rPr>
          <w:b/>
          <w:bCs/>
          <w:sz w:val="28"/>
          <w:szCs w:val="28"/>
          <w:rtl/>
          <w:lang w:bidi="ar-IQ"/>
        </w:rPr>
        <w:t>العمر(21-30) سنة (31-40)سنة  (41-50) سنة</w:t>
      </w:r>
      <w:r w:rsidR="00D76643" w:rsidRPr="00190FE5">
        <w:rPr>
          <w:b/>
          <w:bCs/>
          <w:sz w:val="28"/>
          <w:szCs w:val="28"/>
          <w:rtl/>
          <w:lang w:bidi="ar-IQ"/>
        </w:rPr>
        <w:tab/>
        <w:t>(51</w:t>
      </w:r>
      <w:r w:rsidR="00D76643" w:rsidRPr="00190FE5">
        <w:rPr>
          <w:b/>
          <w:bCs/>
          <w:sz w:val="28"/>
          <w:szCs w:val="28"/>
        </w:rPr>
        <w:t>(</w:t>
      </w:r>
      <w:r w:rsidR="00D76643" w:rsidRPr="00190FE5">
        <w:rPr>
          <w:b/>
          <w:bCs/>
          <w:sz w:val="28"/>
          <w:szCs w:val="28"/>
          <w:rtl/>
          <w:lang w:bidi="ar-IQ"/>
        </w:rPr>
        <w:t xml:space="preserve"> سنة فاكثر) </w:t>
      </w:r>
    </w:p>
    <w:p w:rsidR="00D76643" w:rsidRPr="00190FE5" w:rsidRDefault="00A729EE" w:rsidP="00D76643">
      <w:pPr>
        <w:numPr>
          <w:ilvl w:val="0"/>
          <w:numId w:val="15"/>
        </w:numPr>
        <w:bidi/>
        <w:jc w:val="both"/>
        <w:rPr>
          <w:b/>
          <w:bCs/>
          <w:sz w:val="28"/>
          <w:szCs w:val="28"/>
        </w:rPr>
      </w:pPr>
      <w:r>
        <w:rPr>
          <w:b/>
          <w:bCs/>
          <w:noProof/>
          <w:sz w:val="28"/>
          <w:szCs w:val="28"/>
        </w:rPr>
        <w:pict>
          <v:roundrect id="Rounded Rectangle 29" o:spid="_x0000_s1048" style="position:absolute;left:0;text-align:left;margin-left:28.25pt;margin-top:3.2pt;width:18.5pt;height:15.5pt;z-index:2516828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" fillcolor="window" strokecolor="#41719c" strokeweight="1pt">
            <v:stroke joinstyle="miter"/>
          </v:roundrect>
        </w:pict>
      </w:r>
      <w:r>
        <w:rPr>
          <w:b/>
          <w:bCs/>
          <w:noProof/>
          <w:sz w:val="28"/>
          <w:szCs w:val="28"/>
        </w:rPr>
        <w:pict>
          <v:shape id="Text Box 32" o:spid="_x0000_s1032" type="#_x0000_t202" style="position:absolute;left:0;text-align:left;margin-left:134.1pt;margin-top:1.9pt;width:18.5pt;height:14.5pt;z-index:2516715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">
            <v:textbox>
              <w:txbxContent>
                <w:p w:rsidR="00C56721" w:rsidRDefault="00C56721" w:rsidP="00D76643"/>
              </w:txbxContent>
            </v:textbox>
            <w10:wrap type="square"/>
          </v:shape>
        </w:pict>
      </w:r>
      <w:r>
        <w:rPr>
          <w:b/>
          <w:bCs/>
          <w:noProof/>
          <w:sz w:val="28"/>
          <w:szCs w:val="28"/>
        </w:rPr>
        <w:pict>
          <v:shape id="Text Box 30" o:spid="_x0000_s1033" type="#_x0000_t202" style="position:absolute;left:0;text-align:left;margin-left:209.25pt;margin-top:.4pt;width:15pt;height:15pt;z-index:25166848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">
            <v:textbox>
              <w:txbxContent>
                <w:p w:rsidR="00C56721" w:rsidRDefault="00C56721" w:rsidP="00D76643">
                  <w:pPr>
                    <w:rPr>
                      <w:lang w:bidi="ar-IQ"/>
                    </w:rPr>
                  </w:pPr>
                </w:p>
              </w:txbxContent>
            </v:textbox>
            <w10:wrap type="square" anchorx="margin"/>
          </v:shape>
        </w:pict>
      </w:r>
      <w:r>
        <w:rPr>
          <w:b/>
          <w:bCs/>
          <w:noProof/>
          <w:sz w:val="28"/>
          <w:szCs w:val="28"/>
        </w:rPr>
        <w:pict>
          <v:shape id="Text Box 31" o:spid="_x0000_s1034" type="#_x0000_t202" style="position:absolute;left:0;text-align:left;margin-left:287.25pt;margin-top:2.05pt;width:15pt;height:15pt;z-index:2516725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">
            <v:textbox>
              <w:txbxContent>
                <w:p w:rsidR="00C56721" w:rsidRDefault="00C56721" w:rsidP="00D76643"/>
              </w:txbxContent>
            </v:textbox>
            <w10:wrap type="square"/>
          </v:shape>
        </w:pict>
      </w:r>
      <w:r w:rsidR="00D76643" w:rsidRPr="00190FE5">
        <w:rPr>
          <w:b/>
          <w:bCs/>
          <w:sz w:val="28"/>
          <w:szCs w:val="28"/>
          <w:rtl/>
          <w:lang w:bidi="ar-IQ"/>
        </w:rPr>
        <w:t>التحصيل الدراسي: دكتوراة ماجستير    دبلوم بكالوريوس</w:t>
      </w:r>
    </w:p>
    <w:p w:rsidR="00D76643" w:rsidRPr="00190FE5" w:rsidRDefault="00D76643" w:rsidP="00D76643">
      <w:pPr>
        <w:bidi/>
        <w:jc w:val="both"/>
        <w:rPr>
          <w:b/>
          <w:bCs/>
          <w:sz w:val="28"/>
          <w:szCs w:val="28"/>
        </w:rPr>
      </w:pPr>
    </w:p>
    <w:p w:rsidR="00D76643" w:rsidRPr="00190FE5" w:rsidRDefault="00A729EE" w:rsidP="00D76643">
      <w:pPr>
        <w:numPr>
          <w:ilvl w:val="0"/>
          <w:numId w:val="15"/>
        </w:numPr>
        <w:bidi/>
        <w:jc w:val="both"/>
        <w:rPr>
          <w:b/>
          <w:bCs/>
          <w:sz w:val="28"/>
          <w:szCs w:val="28"/>
        </w:rPr>
      </w:pPr>
      <w:r>
        <w:rPr>
          <w:b/>
          <w:bCs/>
          <w:noProof/>
          <w:sz w:val="28"/>
          <w:szCs w:val="28"/>
        </w:rPr>
        <w:pict>
          <v:shape id="Text Box 33" o:spid="_x0000_s1035" type="#_x0000_t202" style="position:absolute;left:0;text-align:left;margin-left:-397.15pt;margin-top:2.2pt;width:15pt;height:15pt;z-index:251680768;visibility:visible;mso-wrap-distance-top:3.6pt;mso-wrap-distance-bottom:3.6pt;mso-position-horizontal-relative:righ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">
            <v:textbox>
              <w:txbxContent>
                <w:p w:rsidR="00C56721" w:rsidRDefault="00C56721" w:rsidP="00D76643"/>
              </w:txbxContent>
            </v:textbox>
            <w10:wrap type="square" anchorx="margin"/>
          </v:shape>
        </w:pict>
      </w:r>
      <w:r>
        <w:rPr>
          <w:b/>
          <w:bCs/>
          <w:noProof/>
          <w:sz w:val="28"/>
          <w:szCs w:val="28"/>
        </w:rPr>
        <w:pict>
          <v:shape id="Text Box 35" o:spid="_x0000_s1036" type="#_x0000_t202" style="position:absolute;left:0;text-align:left;margin-left:176.25pt;margin-top:2.95pt;width:15pt;height:15pt;z-index:2516797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">
            <v:textbox>
              <w:txbxContent>
                <w:p w:rsidR="00C56721" w:rsidRDefault="00C56721" w:rsidP="00D76643"/>
              </w:txbxContent>
            </v:textbox>
            <w10:wrap type="square"/>
          </v:shape>
        </w:pict>
      </w:r>
      <w:r>
        <w:rPr>
          <w:b/>
          <w:bCs/>
          <w:noProof/>
          <w:sz w:val="28"/>
          <w:szCs w:val="28"/>
        </w:rPr>
        <w:pict>
          <v:shape id="Text Box 36" o:spid="_x0000_s1037" type="#_x0000_t202" style="position:absolute;left:0;text-align:left;margin-left:262.5pt;margin-top:2.2pt;width:15pt;height:15pt;z-index:25168179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">
            <v:textbox>
              <w:txbxContent>
                <w:p w:rsidR="00C56721" w:rsidRDefault="00C56721" w:rsidP="00D76643"/>
              </w:txbxContent>
            </v:textbox>
            <w10:wrap type="square"/>
          </v:shape>
        </w:pict>
      </w:r>
      <w:r w:rsidR="00D76643" w:rsidRPr="00190FE5">
        <w:rPr>
          <w:b/>
          <w:bCs/>
          <w:sz w:val="28"/>
          <w:szCs w:val="28"/>
          <w:rtl/>
          <w:lang w:bidi="ar-IQ"/>
        </w:rPr>
        <w:t xml:space="preserve"> التخصص العلمي: إدارة الاعمال التسويق سياحة الفنادق </w:t>
      </w:r>
    </w:p>
    <w:p w:rsidR="00D76643" w:rsidRPr="00190FE5" w:rsidRDefault="00A729EE" w:rsidP="00D76643">
      <w:pPr>
        <w:bidi/>
        <w:jc w:val="both"/>
        <w:rPr>
          <w:b/>
          <w:bCs/>
          <w:sz w:val="28"/>
          <w:szCs w:val="28"/>
          <w:rtl/>
          <w:lang w:bidi="ar-IQ"/>
        </w:rPr>
      </w:pPr>
      <w:r>
        <w:rPr>
          <w:b/>
          <w:bCs/>
          <w:noProof/>
          <w:sz w:val="28"/>
          <w:szCs w:val="28"/>
          <w:rtl/>
        </w:rPr>
        <w:pict>
          <v:shape id="_x0000_s1038" type="#_x0000_t202" style="position:absolute;left:0;text-align:left;margin-left:220.5pt;margin-top:4.55pt;width:15pt;height:15pt;z-index:-25163264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">
            <v:textbox>
              <w:txbxContent>
                <w:p w:rsidR="00C56721" w:rsidRDefault="00C56721" w:rsidP="00D76643"/>
              </w:txbxContent>
            </v:textbox>
            <w10:wrap anchorx="margin"/>
          </v:shape>
        </w:pict>
      </w:r>
      <w:r>
        <w:rPr>
          <w:b/>
          <w:bCs/>
          <w:noProof/>
          <w:sz w:val="28"/>
          <w:szCs w:val="28"/>
          <w:rtl/>
        </w:rPr>
        <w:pict>
          <v:roundrect id="Rounded Rectangle 13" o:spid="_x0000_s1047" style="position:absolute;left:0;text-align:left;margin-left:303.1pt;margin-top:6.65pt;width:13.5pt;height:13.5pt;z-index:25167462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" fillcolor="window" strokecolor="windowText" strokeweight="1pt">
            <v:stroke joinstyle="miter"/>
          </v:roundrect>
        </w:pict>
      </w:r>
      <w:r w:rsidR="00D76643" w:rsidRPr="00190FE5">
        <w:rPr>
          <w:rFonts w:hint="cs"/>
          <w:b/>
          <w:bCs/>
          <w:sz w:val="28"/>
          <w:szCs w:val="28"/>
          <w:rtl/>
          <w:lang w:bidi="ar-IQ"/>
        </w:rPr>
        <w:t xml:space="preserve">                               محاسبة                   اخرى                                          </w:t>
      </w:r>
    </w:p>
    <w:p w:rsidR="00D76643" w:rsidRPr="00190FE5" w:rsidRDefault="00D76643" w:rsidP="00D76643">
      <w:pPr>
        <w:bidi/>
        <w:jc w:val="both"/>
        <w:rPr>
          <w:b/>
          <w:bCs/>
          <w:sz w:val="28"/>
          <w:szCs w:val="28"/>
        </w:rPr>
      </w:pPr>
    </w:p>
    <w:p w:rsidR="00D76643" w:rsidRPr="00190FE5" w:rsidRDefault="00A729EE" w:rsidP="00D76643">
      <w:pPr>
        <w:numPr>
          <w:ilvl w:val="0"/>
          <w:numId w:val="15"/>
        </w:numPr>
        <w:bidi/>
        <w:jc w:val="both"/>
        <w:rPr>
          <w:b/>
          <w:bCs/>
          <w:sz w:val="28"/>
          <w:szCs w:val="28"/>
        </w:rPr>
      </w:pPr>
      <w:r>
        <w:rPr>
          <w:b/>
          <w:bCs/>
          <w:noProof/>
          <w:sz w:val="28"/>
          <w:szCs w:val="28"/>
        </w:rPr>
        <w:pict>
          <v:shape id="Text Box 38" o:spid="_x0000_s1039" type="#_x0000_t202" style="position:absolute;left:0;text-align:left;margin-left:89.25pt;margin-top:4.6pt;width:15pt;height:15pt;z-index:2516736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">
            <v:textbox>
              <w:txbxContent>
                <w:p w:rsidR="00C56721" w:rsidRDefault="00C56721" w:rsidP="00D76643"/>
              </w:txbxContent>
            </v:textbox>
            <w10:wrap type="square"/>
          </v:shape>
        </w:pict>
      </w:r>
      <w:r>
        <w:rPr>
          <w:b/>
          <w:bCs/>
          <w:noProof/>
          <w:sz w:val="28"/>
          <w:szCs w:val="28"/>
        </w:rPr>
        <w:pict>
          <v:shape id="Text Box 44" o:spid="_x0000_s1040" type="#_x0000_t202" style="position:absolute;left:0;text-align:left;margin-left:286.5pt;margin-top:3.5pt;width:15pt;height:15pt;z-index:2516756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">
            <v:textbox>
              <w:txbxContent>
                <w:p w:rsidR="00C56721" w:rsidRDefault="00C56721" w:rsidP="00D76643"/>
              </w:txbxContent>
            </v:textbox>
            <w10:wrap type="square"/>
          </v:shape>
        </w:pict>
      </w:r>
      <w:r>
        <w:rPr>
          <w:b/>
          <w:bCs/>
          <w:noProof/>
          <w:sz w:val="28"/>
          <w:szCs w:val="28"/>
        </w:rPr>
        <w:pict>
          <v:shape id="Text Box 45" o:spid="_x0000_s1041" type="#_x0000_t202" style="position:absolute;left:0;text-align:left;margin-left:205.6pt;margin-top:2.5pt;width:15pt;height:15pt;z-index:-2516398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">
            <v:textbox>
              <w:txbxContent>
                <w:p w:rsidR="00C56721" w:rsidRDefault="00C56721" w:rsidP="00D76643"/>
              </w:txbxContent>
            </v:textbox>
          </v:shape>
        </w:pict>
      </w:r>
      <w:r w:rsidR="00D76643" w:rsidRPr="00190FE5">
        <w:rPr>
          <w:b/>
          <w:bCs/>
          <w:sz w:val="28"/>
          <w:szCs w:val="28"/>
          <w:rtl/>
          <w:lang w:bidi="ar-IQ"/>
        </w:rPr>
        <w:t xml:space="preserve">اتقان اللغات: لغة واحدة     </w:t>
      </w:r>
      <w:r w:rsidR="00D76643" w:rsidRPr="00190FE5">
        <w:rPr>
          <w:rFonts w:hint="cs"/>
          <w:b/>
          <w:bCs/>
          <w:sz w:val="28"/>
          <w:szCs w:val="28"/>
          <w:rtl/>
          <w:lang w:bidi="ar-IQ"/>
        </w:rPr>
        <w:t>لغتين                   ثلاث لغات فأكثر</w:t>
      </w:r>
    </w:p>
    <w:p w:rsidR="00D76643" w:rsidRPr="00190FE5" w:rsidRDefault="00D76643" w:rsidP="00D76643">
      <w:pPr>
        <w:bidi/>
        <w:jc w:val="both"/>
        <w:rPr>
          <w:b/>
          <w:bCs/>
          <w:sz w:val="28"/>
          <w:szCs w:val="28"/>
        </w:rPr>
      </w:pPr>
    </w:p>
    <w:p w:rsidR="00D76643" w:rsidRPr="00190FE5" w:rsidRDefault="00A729EE" w:rsidP="00D76643">
      <w:pPr>
        <w:numPr>
          <w:ilvl w:val="0"/>
          <w:numId w:val="15"/>
        </w:numPr>
        <w:bidi/>
        <w:jc w:val="both"/>
        <w:rPr>
          <w:b/>
          <w:bCs/>
          <w:sz w:val="28"/>
          <w:szCs w:val="28"/>
          <w:rtl/>
          <w:lang w:bidi="ar-IQ"/>
        </w:rPr>
      </w:pPr>
      <w:r>
        <w:rPr>
          <w:b/>
          <w:bCs/>
          <w:noProof/>
          <w:sz w:val="28"/>
          <w:szCs w:val="28"/>
          <w:rtl/>
        </w:rPr>
        <w:pict>
          <v:shape id="Text Box 48" o:spid="_x0000_s1042" type="#_x0000_t202" style="position:absolute;left:0;text-align:left;margin-left:100.9pt;margin-top:4.4pt;width:20.7pt;height:13.3pt;flip:x;z-index:2516695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">
            <v:textbox>
              <w:txbxContent>
                <w:p w:rsidR="00C56721" w:rsidRDefault="00C56721" w:rsidP="00D76643">
                  <w:pPr>
                    <w:rPr>
                      <w:lang w:bidi="ar-IQ"/>
                    </w:rPr>
                  </w:pPr>
                </w:p>
              </w:txbxContent>
            </v:textbox>
            <w10:wrap type="square"/>
          </v:shape>
        </w:pict>
      </w:r>
      <w:r>
        <w:rPr>
          <w:b/>
          <w:bCs/>
          <w:noProof/>
          <w:sz w:val="28"/>
          <w:szCs w:val="28"/>
          <w:rtl/>
        </w:rPr>
        <w:pict>
          <v:shape id="Text Box 46" o:spid="_x0000_s1043" type="#_x0000_t202" style="position:absolute;left:0;text-align:left;margin-left:213pt;margin-top:2.55pt;width:15pt;height:15pt;z-index:25166745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">
            <v:textbox>
              <w:txbxContent>
                <w:p w:rsidR="00C56721" w:rsidRDefault="00C56721" w:rsidP="00D76643"/>
              </w:txbxContent>
            </v:textbox>
            <w10:wrap type="square" anchorx="margin"/>
          </v:shape>
        </w:pict>
      </w:r>
      <w:r>
        <w:rPr>
          <w:b/>
          <w:bCs/>
          <w:noProof/>
          <w:sz w:val="28"/>
          <w:szCs w:val="28"/>
          <w:rtl/>
        </w:rPr>
        <w:pict>
          <v:shape id="Text Box 47" o:spid="_x0000_s1044" type="#_x0000_t202" style="position:absolute;left:0;text-align:left;margin-left:25.5pt;margin-top:1.95pt;width:15pt;height:15pt;z-index:2516705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">
            <v:textbox>
              <w:txbxContent>
                <w:p w:rsidR="00C56721" w:rsidRDefault="00C56721" w:rsidP="00D76643"/>
              </w:txbxContent>
            </v:textbox>
            <w10:wrap type="square"/>
          </v:shape>
        </w:pict>
      </w:r>
      <w:r w:rsidR="00D76643" w:rsidRPr="00190FE5">
        <w:rPr>
          <w:b/>
          <w:bCs/>
          <w:sz w:val="28"/>
          <w:szCs w:val="28"/>
          <w:rtl/>
          <w:lang w:bidi="ar-IQ"/>
        </w:rPr>
        <w:t xml:space="preserve">عدد سنوات الخدمة: اقل من 5 سنوات          (6-10)سنة  (11-15)سنة </w:t>
      </w:r>
    </w:p>
    <w:p w:rsidR="00D76643" w:rsidRPr="00190FE5" w:rsidRDefault="00A729EE" w:rsidP="00D76643">
      <w:pPr>
        <w:bidi/>
        <w:jc w:val="both"/>
        <w:rPr>
          <w:b/>
          <w:bCs/>
          <w:sz w:val="28"/>
          <w:szCs w:val="28"/>
          <w:rtl/>
          <w:lang w:bidi="ar-IQ"/>
        </w:rPr>
      </w:pPr>
      <w:r>
        <w:rPr>
          <w:b/>
          <w:bCs/>
          <w:noProof/>
          <w:sz w:val="28"/>
          <w:szCs w:val="28"/>
          <w:rtl/>
        </w:rPr>
        <w:pict>
          <v:shape id="Text Box 55" o:spid="_x0000_s1045" type="#_x0000_t202" style="position:absolute;left:0;text-align:left;margin-left:128.25pt;margin-top:1.7pt;width:15pt;height:15pt;z-index:25167769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">
            <v:textbox>
              <w:txbxContent>
                <w:p w:rsidR="00C56721" w:rsidRDefault="00C56721" w:rsidP="00D76643"/>
              </w:txbxContent>
            </v:textbox>
            <w10:wrap type="square"/>
          </v:shape>
        </w:pict>
      </w:r>
      <w:r>
        <w:rPr>
          <w:b/>
          <w:bCs/>
          <w:noProof/>
          <w:sz w:val="28"/>
          <w:szCs w:val="28"/>
          <w:rtl/>
        </w:rPr>
        <w:pict>
          <v:shape id="Text Box 56" o:spid="_x0000_s1046" type="#_x0000_t202" style="position:absolute;left:0;text-align:left;margin-left:228.75pt;margin-top:.65pt;width:15pt;height:15pt;z-index:25167872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">
            <v:textbox>
              <w:txbxContent>
                <w:p w:rsidR="00C56721" w:rsidRDefault="00C56721" w:rsidP="00D76643"/>
              </w:txbxContent>
            </v:textbox>
            <w10:wrap type="square"/>
          </v:shape>
        </w:pict>
      </w:r>
      <w:r w:rsidR="00D76643" w:rsidRPr="00190FE5">
        <w:rPr>
          <w:rFonts w:hint="cs"/>
          <w:b/>
          <w:bCs/>
          <w:sz w:val="28"/>
          <w:szCs w:val="28"/>
          <w:rtl/>
          <w:lang w:bidi="ar-IQ"/>
        </w:rPr>
        <w:t xml:space="preserve">                                         (16-20)سنة             (21 سنة فاكثر)</w:t>
      </w:r>
    </w:p>
    <w:p w:rsidR="00D76643" w:rsidRDefault="00D76643" w:rsidP="00D76643">
      <w:pPr>
        <w:tabs>
          <w:tab w:val="left" w:pos="998"/>
        </w:tabs>
        <w:spacing w:after="200" w:line="276" w:lineRule="auto"/>
        <w:jc w:val="both"/>
        <w:rPr>
          <w:rFonts w:ascii="Simplified Arabic" w:hAnsi="Simplified Arabic" w:cs="Simplified Arabic"/>
          <w:sz w:val="28"/>
          <w:szCs w:val="28"/>
          <w:lang w:bidi="ar-IQ"/>
        </w:rPr>
      </w:pPr>
    </w:p>
    <w:p w:rsidR="00D76643" w:rsidRDefault="00D76643" w:rsidP="00D76643">
      <w:pPr>
        <w:tabs>
          <w:tab w:val="left" w:pos="998"/>
        </w:tabs>
        <w:spacing w:after="200" w:line="276" w:lineRule="auto"/>
        <w:jc w:val="both"/>
        <w:rPr>
          <w:rFonts w:ascii="Calibri" w:eastAsia="Times New Roman" w:hAnsi="Calibri" w:cs="Arial"/>
          <w:b/>
          <w:bCs/>
          <w:sz w:val="32"/>
          <w:szCs w:val="32"/>
          <w:rtl/>
          <w:lang w:bidi="ar-IQ"/>
        </w:rPr>
      </w:pPr>
    </w:p>
    <w:p w:rsidR="00D76643" w:rsidRDefault="00D76643" w:rsidP="00D76643">
      <w:pPr>
        <w:tabs>
          <w:tab w:val="left" w:pos="998"/>
        </w:tabs>
        <w:spacing w:after="200" w:line="276" w:lineRule="auto"/>
        <w:jc w:val="both"/>
        <w:rPr>
          <w:rFonts w:ascii="Calibri" w:eastAsia="Times New Roman" w:hAnsi="Calibri" w:cs="Arial"/>
          <w:b/>
          <w:bCs/>
          <w:sz w:val="32"/>
          <w:szCs w:val="32"/>
          <w:lang w:bidi="ar-IQ"/>
        </w:rPr>
      </w:pPr>
    </w:p>
    <w:p w:rsidR="00D76643" w:rsidRDefault="00D76643" w:rsidP="00D76643">
      <w:pPr>
        <w:tabs>
          <w:tab w:val="left" w:pos="998"/>
        </w:tabs>
        <w:spacing w:after="200" w:line="276" w:lineRule="auto"/>
        <w:jc w:val="both"/>
        <w:rPr>
          <w:rFonts w:ascii="Calibri" w:eastAsia="Times New Roman" w:hAnsi="Calibri" w:cs="Arial"/>
          <w:b/>
          <w:bCs/>
          <w:sz w:val="32"/>
          <w:szCs w:val="32"/>
          <w:rtl/>
          <w:lang w:bidi="ar-IQ"/>
        </w:rPr>
      </w:pPr>
    </w:p>
    <w:p w:rsidR="00D76643" w:rsidRDefault="00D76643" w:rsidP="00D76643">
      <w:pPr>
        <w:tabs>
          <w:tab w:val="left" w:pos="998"/>
        </w:tabs>
        <w:spacing w:after="200" w:line="276" w:lineRule="auto"/>
        <w:jc w:val="both"/>
        <w:rPr>
          <w:rFonts w:ascii="Calibri" w:eastAsia="Times New Roman" w:hAnsi="Calibri" w:cs="Arial"/>
          <w:b/>
          <w:bCs/>
          <w:sz w:val="32"/>
          <w:szCs w:val="32"/>
          <w:rtl/>
          <w:lang w:bidi="ar-IQ"/>
        </w:rPr>
      </w:pPr>
    </w:p>
    <w:p w:rsidR="00D76643" w:rsidRPr="000C0CE6" w:rsidRDefault="00D76643" w:rsidP="00D76643">
      <w:pPr>
        <w:tabs>
          <w:tab w:val="left" w:pos="998"/>
        </w:tabs>
        <w:spacing w:after="200" w:line="276" w:lineRule="auto"/>
        <w:jc w:val="both"/>
        <w:rPr>
          <w:rFonts w:ascii="Calibri" w:eastAsia="Times New Roman" w:hAnsi="Calibri" w:cs="Arial"/>
          <w:b/>
          <w:bCs/>
          <w:sz w:val="32"/>
          <w:szCs w:val="32"/>
          <w:rtl/>
          <w:lang w:bidi="ar-IQ"/>
        </w:rPr>
      </w:pPr>
    </w:p>
    <w:p w:rsidR="00D76643" w:rsidRPr="000C0CE6" w:rsidRDefault="00D76643" w:rsidP="00D76643">
      <w:pPr>
        <w:tabs>
          <w:tab w:val="left" w:pos="998"/>
        </w:tabs>
        <w:bidi/>
        <w:spacing w:after="200" w:line="276" w:lineRule="auto"/>
        <w:jc w:val="both"/>
        <w:rPr>
          <w:rFonts w:ascii="Calibri" w:eastAsia="Times New Roman" w:hAnsi="Calibri" w:cs="Arial"/>
          <w:b/>
          <w:bCs/>
          <w:sz w:val="28"/>
          <w:szCs w:val="28"/>
          <w:rtl/>
          <w:lang w:bidi="ar-IQ"/>
        </w:rPr>
      </w:pPr>
      <w:r w:rsidRPr="000C0CE6">
        <w:rPr>
          <w:rFonts w:ascii="Calibri" w:eastAsia="Times New Roman" w:hAnsi="Calibri" w:cs="Arial" w:hint="cs"/>
          <w:b/>
          <w:bCs/>
          <w:sz w:val="28"/>
          <w:szCs w:val="28"/>
          <w:rtl/>
          <w:lang w:bidi="ar-IQ"/>
        </w:rPr>
        <w:t xml:space="preserve">القيادة الريادية </w:t>
      </w:r>
    </w:p>
    <w:p w:rsidR="00D76643" w:rsidRPr="000C0CE6" w:rsidRDefault="00D76643" w:rsidP="00D76643">
      <w:pPr>
        <w:tabs>
          <w:tab w:val="left" w:pos="998"/>
        </w:tabs>
        <w:bidi/>
        <w:spacing w:after="200" w:line="276" w:lineRule="auto"/>
        <w:jc w:val="both"/>
        <w:rPr>
          <w:rFonts w:ascii="Calibri" w:eastAsia="Times New Roman" w:hAnsi="Calibri" w:cs="Arial"/>
          <w:b/>
          <w:bCs/>
          <w:sz w:val="26"/>
          <w:szCs w:val="26"/>
          <w:rtl/>
          <w:lang w:bidi="ar-IQ"/>
        </w:rPr>
      </w:pPr>
      <w:r w:rsidRPr="000C0CE6">
        <w:rPr>
          <w:rFonts w:ascii="Calibri" w:eastAsia="Times New Roman" w:hAnsi="Calibri" w:cs="Arial" w:hint="cs"/>
          <w:b/>
          <w:bCs/>
          <w:sz w:val="28"/>
          <w:szCs w:val="28"/>
          <w:rtl/>
          <w:lang w:bidi="ar-IQ"/>
        </w:rPr>
        <w:lastRenderedPageBreak/>
        <w:t xml:space="preserve">القيادة الريادية : </w:t>
      </w:r>
      <w:r w:rsidRPr="000C0CE6">
        <w:rPr>
          <w:rFonts w:ascii="Calibri" w:eastAsia="Times New Roman" w:hAnsi="Calibri" w:cs="Arial" w:hint="cs"/>
          <w:b/>
          <w:bCs/>
          <w:sz w:val="26"/>
          <w:szCs w:val="26"/>
          <w:rtl/>
          <w:lang w:bidi="ar-IQ"/>
        </w:rPr>
        <w:t>هي القيادة التي تعمل وفق رؤية وسلوك ريادي يقوم على المبادأة وتبني المخاطر والابتكار والإبداع وتجديد القدرات من اجل الاستيلاء على فرص الإعمال الفريدة لتحقيق أداء ريادي متميز عن المنافسين .</w:t>
      </w:r>
    </w:p>
    <w:p w:rsidR="00D76643" w:rsidRPr="000C0CE6" w:rsidRDefault="00D76643" w:rsidP="00D76643">
      <w:pPr>
        <w:tabs>
          <w:tab w:val="left" w:pos="998"/>
        </w:tabs>
        <w:bidi/>
        <w:spacing w:after="200" w:line="276" w:lineRule="auto"/>
        <w:jc w:val="both"/>
        <w:rPr>
          <w:rFonts w:ascii="Calibri" w:eastAsia="Times New Roman" w:hAnsi="Calibri" w:cs="Arial"/>
          <w:b/>
          <w:bCs/>
          <w:sz w:val="26"/>
          <w:szCs w:val="26"/>
          <w:rtl/>
          <w:lang w:bidi="ar-IQ"/>
        </w:rPr>
      </w:pPr>
      <w:r w:rsidRPr="000C0CE6">
        <w:rPr>
          <w:rFonts w:ascii="Calibri" w:eastAsia="Times New Roman" w:hAnsi="Calibri" w:cs="Arial" w:hint="cs"/>
          <w:b/>
          <w:bCs/>
          <w:sz w:val="28"/>
          <w:szCs w:val="28"/>
          <w:rtl/>
          <w:lang w:bidi="ar-IQ"/>
        </w:rPr>
        <w:t xml:space="preserve">ابعاد القيادة الريادية : </w:t>
      </w:r>
      <w:r w:rsidRPr="000C0CE6">
        <w:rPr>
          <w:rFonts w:ascii="Calibri" w:eastAsia="Times New Roman" w:hAnsi="Calibri" w:cs="Arial" w:hint="cs"/>
          <w:b/>
          <w:bCs/>
          <w:sz w:val="26"/>
          <w:szCs w:val="26"/>
          <w:rtl/>
          <w:lang w:bidi="ar-IQ"/>
        </w:rPr>
        <w:t xml:space="preserve">هي مجموعة مفاهيم اتفق عليها اغلب الباحثين في الأدب الريادي على أنها من المظاهر الأساسية في مفهوم القيادة الريادية </w:t>
      </w:r>
    </w:p>
    <w:p w:rsidR="00D76643" w:rsidRPr="000C0CE6" w:rsidRDefault="00D76643" w:rsidP="00D76643">
      <w:pPr>
        <w:tabs>
          <w:tab w:val="left" w:pos="998"/>
        </w:tabs>
        <w:bidi/>
        <w:spacing w:after="200" w:line="276" w:lineRule="auto"/>
        <w:jc w:val="both"/>
        <w:rPr>
          <w:rFonts w:ascii="Calibri" w:eastAsia="Times New Roman" w:hAnsi="Calibri" w:cs="Arial"/>
          <w:b/>
          <w:bCs/>
          <w:sz w:val="28"/>
          <w:szCs w:val="28"/>
          <w:rtl/>
          <w:lang w:bidi="ar-IQ"/>
        </w:rPr>
      </w:pPr>
      <w:r w:rsidRPr="000C0CE6">
        <w:rPr>
          <w:rFonts w:ascii="Calibri" w:eastAsia="Times New Roman" w:hAnsi="Calibri" w:cs="Arial" w:hint="cs"/>
          <w:b/>
          <w:bCs/>
          <w:sz w:val="28"/>
          <w:szCs w:val="28"/>
          <w:rtl/>
          <w:lang w:bidi="ar-IQ"/>
        </w:rPr>
        <w:t xml:space="preserve">1 </w:t>
      </w:r>
      <w:r w:rsidRPr="000C0CE6">
        <w:rPr>
          <w:rFonts w:ascii="Calibri" w:eastAsia="Times New Roman" w:hAnsi="Calibri" w:cs="Arial"/>
          <w:b/>
          <w:bCs/>
          <w:sz w:val="28"/>
          <w:szCs w:val="28"/>
          <w:rtl/>
          <w:lang w:bidi="ar-IQ"/>
        </w:rPr>
        <w:t>–</w:t>
      </w:r>
      <w:r w:rsidRPr="000C0CE6">
        <w:rPr>
          <w:rFonts w:ascii="Calibri" w:eastAsia="Times New Roman" w:hAnsi="Calibri" w:cs="Arial" w:hint="cs"/>
          <w:b/>
          <w:bCs/>
          <w:sz w:val="28"/>
          <w:szCs w:val="28"/>
          <w:rtl/>
          <w:lang w:bidi="ar-IQ"/>
        </w:rPr>
        <w:t xml:space="preserve"> الإبداع:- </w:t>
      </w:r>
      <w:r w:rsidRPr="000C0CE6">
        <w:rPr>
          <w:rFonts w:ascii="Calibri" w:eastAsia="Times New Roman" w:hAnsi="Calibri" w:cs="Arial" w:hint="cs"/>
          <w:b/>
          <w:bCs/>
          <w:sz w:val="26"/>
          <w:szCs w:val="26"/>
          <w:rtl/>
          <w:lang w:bidi="ar-IQ"/>
        </w:rPr>
        <w:t>يعني  التجديد بوصفه إعادة تشكيل أو إعادة عمل الأفكار الجديدة لتأتي بشيء جديد</w:t>
      </w:r>
    </w:p>
    <w:tbl>
      <w:tblPr>
        <w:tblStyle w:val="10"/>
        <w:bidiVisual/>
        <w:tblW w:w="0" w:type="auto"/>
        <w:tblLook w:val="04A0"/>
      </w:tblPr>
      <w:tblGrid>
        <w:gridCol w:w="574"/>
        <w:gridCol w:w="4245"/>
        <w:gridCol w:w="567"/>
        <w:gridCol w:w="567"/>
        <w:gridCol w:w="567"/>
        <w:gridCol w:w="567"/>
        <w:gridCol w:w="567"/>
        <w:gridCol w:w="567"/>
        <w:gridCol w:w="534"/>
      </w:tblGrid>
      <w:tr w:rsidR="00D76643" w:rsidRPr="000C0CE6" w:rsidTr="00D94F7D">
        <w:trPr>
          <w:trHeight w:val="440"/>
        </w:trPr>
        <w:tc>
          <w:tcPr>
            <w:tcW w:w="8755" w:type="dxa"/>
            <w:gridSpan w:val="9"/>
            <w:vAlign w:val="center"/>
          </w:tcPr>
          <w:p w:rsidR="00D76643" w:rsidRPr="000C0CE6" w:rsidRDefault="00D76643" w:rsidP="00D94F7D">
            <w:pPr>
              <w:tabs>
                <w:tab w:val="left" w:pos="998"/>
              </w:tabs>
              <w:bidi/>
              <w:rPr>
                <w:rFonts w:ascii="Calibri" w:hAnsi="Calibri" w:cs="Arial"/>
                <w:b/>
                <w:bCs/>
                <w:sz w:val="24"/>
                <w:szCs w:val="24"/>
                <w:rtl/>
                <w:lang w:bidi="ar-IQ"/>
              </w:rPr>
            </w:pPr>
            <w:r w:rsidRPr="000C0CE6">
              <w:rPr>
                <w:rFonts w:ascii="Calibri" w:hAnsi="Calibri" w:cs="Arial" w:hint="cs"/>
                <w:b/>
                <w:bCs/>
                <w:sz w:val="32"/>
                <w:szCs w:val="32"/>
                <w:rtl/>
                <w:lang w:bidi="ar-IQ"/>
              </w:rPr>
              <w:t>الفقرات</w:t>
            </w:r>
          </w:p>
        </w:tc>
      </w:tr>
      <w:tr w:rsidR="00D76643" w:rsidRPr="000C0CE6" w:rsidTr="00D94F7D">
        <w:trPr>
          <w:cantSplit/>
          <w:trHeight w:val="1361"/>
        </w:trPr>
        <w:tc>
          <w:tcPr>
            <w:tcW w:w="574" w:type="dxa"/>
          </w:tcPr>
          <w:p w:rsidR="00D76643" w:rsidRPr="000C0CE6" w:rsidRDefault="00D76643" w:rsidP="00D94F7D">
            <w:pPr>
              <w:tabs>
                <w:tab w:val="left" w:pos="998"/>
              </w:tabs>
              <w:bidi/>
              <w:rPr>
                <w:rFonts w:ascii="Calibri" w:hAnsi="Calibri" w:cs="Arial"/>
                <w:b/>
                <w:bCs/>
                <w:sz w:val="28"/>
                <w:szCs w:val="28"/>
                <w:rtl/>
                <w:lang w:bidi="ar-IQ"/>
              </w:rPr>
            </w:pPr>
          </w:p>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ت</w:t>
            </w:r>
          </w:p>
        </w:tc>
        <w:tc>
          <w:tcPr>
            <w:tcW w:w="4245" w:type="dxa"/>
          </w:tcPr>
          <w:p w:rsidR="00D76643" w:rsidRPr="000C0CE6" w:rsidRDefault="00D76643" w:rsidP="00D94F7D">
            <w:pPr>
              <w:tabs>
                <w:tab w:val="left" w:pos="998"/>
              </w:tabs>
              <w:bidi/>
              <w:rPr>
                <w:rFonts w:ascii="Calibri" w:hAnsi="Calibri" w:cs="Arial"/>
                <w:b/>
                <w:bCs/>
                <w:sz w:val="28"/>
                <w:szCs w:val="28"/>
                <w:rtl/>
                <w:lang w:bidi="ar-IQ"/>
              </w:rPr>
            </w:pPr>
          </w:p>
          <w:p w:rsidR="00D76643" w:rsidRPr="000C0CE6" w:rsidRDefault="00D76643" w:rsidP="00D94F7D">
            <w:pPr>
              <w:tabs>
                <w:tab w:val="left" w:pos="998"/>
              </w:tabs>
              <w:bidi/>
              <w:rPr>
                <w:rFonts w:ascii="Calibri" w:hAnsi="Calibri" w:cs="Arial"/>
                <w:b/>
                <w:bCs/>
                <w:sz w:val="28"/>
                <w:szCs w:val="28"/>
                <w:rtl/>
                <w:lang w:bidi="ar-IQ"/>
              </w:rPr>
            </w:pPr>
            <w:r>
              <w:rPr>
                <w:rFonts w:ascii="Calibri" w:hAnsi="Calibri" w:cs="Arial" w:hint="cs"/>
                <w:b/>
                <w:bCs/>
                <w:sz w:val="28"/>
                <w:szCs w:val="28"/>
                <w:rtl/>
                <w:lang w:bidi="ar-IQ"/>
              </w:rPr>
              <w:t>تحقق إدارة</w:t>
            </w:r>
            <w:r w:rsidRPr="000C0CE6">
              <w:rPr>
                <w:rFonts w:ascii="Calibri" w:hAnsi="Calibri" w:cs="Arial" w:hint="cs"/>
                <w:b/>
                <w:bCs/>
                <w:sz w:val="28"/>
                <w:szCs w:val="28"/>
                <w:rtl/>
                <w:lang w:bidi="ar-IQ"/>
              </w:rPr>
              <w:t xml:space="preserve"> الإبداع في العمل من خلال</w:t>
            </w:r>
          </w:p>
        </w:tc>
        <w:tc>
          <w:tcPr>
            <w:tcW w:w="567" w:type="dxa"/>
            <w:textDirection w:val="tbRl"/>
          </w:tcPr>
          <w:p w:rsidR="00D76643" w:rsidRPr="000C0CE6" w:rsidRDefault="00D76643" w:rsidP="00D94F7D">
            <w:pPr>
              <w:tabs>
                <w:tab w:val="left" w:pos="998"/>
              </w:tabs>
              <w:bidi/>
              <w:ind w:left="113" w:right="113"/>
              <w:rPr>
                <w:rFonts w:ascii="Calibri" w:hAnsi="Calibri" w:cs="Arial"/>
                <w:b/>
                <w:bCs/>
                <w:sz w:val="24"/>
                <w:szCs w:val="24"/>
                <w:rtl/>
                <w:lang w:bidi="ar-IQ"/>
              </w:rPr>
            </w:pPr>
            <w:r w:rsidRPr="000C0CE6">
              <w:rPr>
                <w:rFonts w:ascii="Calibri" w:hAnsi="Calibri" w:cs="Arial" w:hint="cs"/>
                <w:b/>
                <w:bCs/>
                <w:sz w:val="24"/>
                <w:szCs w:val="24"/>
                <w:rtl/>
                <w:lang w:bidi="ar-IQ"/>
              </w:rPr>
              <w:t xml:space="preserve">اتفق بشدة </w:t>
            </w:r>
          </w:p>
        </w:tc>
        <w:tc>
          <w:tcPr>
            <w:tcW w:w="567" w:type="dxa"/>
            <w:textDirection w:val="tbRl"/>
          </w:tcPr>
          <w:p w:rsidR="00D76643" w:rsidRPr="000C0CE6" w:rsidRDefault="00D76643" w:rsidP="00D94F7D">
            <w:pPr>
              <w:tabs>
                <w:tab w:val="left" w:pos="998"/>
              </w:tabs>
              <w:bidi/>
              <w:ind w:left="113" w:right="113"/>
              <w:rPr>
                <w:rFonts w:ascii="Calibri" w:hAnsi="Calibri" w:cs="Arial"/>
                <w:b/>
                <w:bCs/>
                <w:sz w:val="28"/>
                <w:szCs w:val="28"/>
                <w:rtl/>
                <w:lang w:bidi="ar-IQ"/>
              </w:rPr>
            </w:pPr>
            <w:r w:rsidRPr="000C0CE6">
              <w:rPr>
                <w:rFonts w:ascii="Calibri" w:hAnsi="Calibri" w:cs="Arial" w:hint="cs"/>
                <w:b/>
                <w:bCs/>
                <w:sz w:val="24"/>
                <w:szCs w:val="24"/>
                <w:rtl/>
                <w:lang w:bidi="ar-IQ"/>
              </w:rPr>
              <w:t xml:space="preserve">اتفق </w:t>
            </w:r>
          </w:p>
        </w:tc>
        <w:tc>
          <w:tcPr>
            <w:tcW w:w="567" w:type="dxa"/>
            <w:textDirection w:val="tbRl"/>
          </w:tcPr>
          <w:p w:rsidR="00D76643" w:rsidRPr="000C0CE6" w:rsidRDefault="00D76643" w:rsidP="00D94F7D">
            <w:pPr>
              <w:tabs>
                <w:tab w:val="left" w:pos="998"/>
              </w:tabs>
              <w:bidi/>
              <w:ind w:left="113" w:right="113"/>
              <w:rPr>
                <w:rFonts w:ascii="Calibri" w:hAnsi="Calibri" w:cs="Arial"/>
                <w:b/>
                <w:bCs/>
                <w:sz w:val="28"/>
                <w:szCs w:val="28"/>
                <w:rtl/>
                <w:lang w:bidi="ar-IQ"/>
              </w:rPr>
            </w:pPr>
            <w:r w:rsidRPr="000C0CE6">
              <w:rPr>
                <w:rFonts w:ascii="Calibri" w:hAnsi="Calibri" w:cs="Arial" w:hint="cs"/>
                <w:b/>
                <w:bCs/>
                <w:sz w:val="24"/>
                <w:szCs w:val="24"/>
                <w:rtl/>
                <w:lang w:bidi="ar-IQ"/>
              </w:rPr>
              <w:t>اتفق نوعا ما</w:t>
            </w:r>
          </w:p>
        </w:tc>
        <w:tc>
          <w:tcPr>
            <w:tcW w:w="567" w:type="dxa"/>
            <w:textDirection w:val="tbRl"/>
          </w:tcPr>
          <w:p w:rsidR="00D76643" w:rsidRPr="000C0CE6" w:rsidRDefault="00D76643" w:rsidP="00D94F7D">
            <w:pPr>
              <w:tabs>
                <w:tab w:val="left" w:pos="998"/>
              </w:tabs>
              <w:bidi/>
              <w:ind w:left="113" w:right="113"/>
              <w:rPr>
                <w:rFonts w:ascii="Calibri" w:hAnsi="Calibri" w:cs="Arial"/>
                <w:b/>
                <w:bCs/>
                <w:sz w:val="28"/>
                <w:szCs w:val="28"/>
                <w:rtl/>
                <w:lang w:bidi="ar-IQ"/>
              </w:rPr>
            </w:pPr>
            <w:r w:rsidRPr="000C0CE6">
              <w:rPr>
                <w:rFonts w:ascii="Calibri" w:hAnsi="Calibri" w:cs="Arial" w:hint="cs"/>
                <w:b/>
                <w:bCs/>
                <w:sz w:val="24"/>
                <w:szCs w:val="24"/>
                <w:rtl/>
                <w:lang w:bidi="ar-IQ"/>
              </w:rPr>
              <w:t>غير متأكد</w:t>
            </w:r>
          </w:p>
        </w:tc>
        <w:tc>
          <w:tcPr>
            <w:tcW w:w="567" w:type="dxa"/>
            <w:textDirection w:val="tbRl"/>
          </w:tcPr>
          <w:p w:rsidR="00D76643" w:rsidRPr="000C0CE6" w:rsidRDefault="00D76643" w:rsidP="00D94F7D">
            <w:pPr>
              <w:tabs>
                <w:tab w:val="left" w:pos="998"/>
              </w:tabs>
              <w:bidi/>
              <w:ind w:left="113" w:right="113"/>
              <w:rPr>
                <w:rFonts w:ascii="Calibri" w:hAnsi="Calibri" w:cs="Arial"/>
                <w:b/>
                <w:bCs/>
                <w:sz w:val="28"/>
                <w:szCs w:val="28"/>
                <w:rtl/>
                <w:lang w:bidi="ar-IQ"/>
              </w:rPr>
            </w:pPr>
            <w:r w:rsidRPr="000C0CE6">
              <w:rPr>
                <w:rFonts w:ascii="Calibri" w:hAnsi="Calibri" w:cs="Arial" w:hint="cs"/>
                <w:b/>
                <w:bCs/>
                <w:rtl/>
                <w:lang w:bidi="ar-IQ"/>
              </w:rPr>
              <w:t xml:space="preserve">لا اتفق نوعا </w:t>
            </w:r>
            <w:r w:rsidRPr="000C0CE6">
              <w:rPr>
                <w:rFonts w:ascii="Calibri" w:hAnsi="Calibri" w:cs="Arial" w:hint="cs"/>
                <w:b/>
                <w:bCs/>
                <w:sz w:val="24"/>
                <w:szCs w:val="24"/>
                <w:rtl/>
                <w:lang w:bidi="ar-IQ"/>
              </w:rPr>
              <w:t>ما</w:t>
            </w:r>
          </w:p>
        </w:tc>
        <w:tc>
          <w:tcPr>
            <w:tcW w:w="567" w:type="dxa"/>
            <w:textDirection w:val="tbRl"/>
          </w:tcPr>
          <w:p w:rsidR="00D76643" w:rsidRPr="000C0CE6" w:rsidRDefault="00D76643" w:rsidP="00D94F7D">
            <w:pPr>
              <w:tabs>
                <w:tab w:val="left" w:pos="998"/>
              </w:tabs>
              <w:bidi/>
              <w:ind w:left="113" w:right="113"/>
              <w:rPr>
                <w:rFonts w:ascii="Calibri" w:hAnsi="Calibri" w:cs="Arial"/>
                <w:b/>
                <w:bCs/>
                <w:sz w:val="28"/>
                <w:szCs w:val="28"/>
                <w:rtl/>
                <w:lang w:bidi="ar-IQ"/>
              </w:rPr>
            </w:pPr>
            <w:r w:rsidRPr="000C0CE6">
              <w:rPr>
                <w:rFonts w:ascii="Calibri" w:hAnsi="Calibri" w:cs="Arial" w:hint="cs"/>
                <w:b/>
                <w:bCs/>
                <w:sz w:val="24"/>
                <w:szCs w:val="24"/>
                <w:rtl/>
                <w:lang w:bidi="ar-IQ"/>
              </w:rPr>
              <w:t>لا اتفق</w:t>
            </w:r>
          </w:p>
        </w:tc>
        <w:tc>
          <w:tcPr>
            <w:tcW w:w="534" w:type="dxa"/>
            <w:textDirection w:val="tbRl"/>
          </w:tcPr>
          <w:p w:rsidR="00D76643" w:rsidRPr="000C0CE6" w:rsidRDefault="00D76643" w:rsidP="00D94F7D">
            <w:pPr>
              <w:tabs>
                <w:tab w:val="left" w:pos="998"/>
              </w:tabs>
              <w:bidi/>
              <w:ind w:left="113" w:right="113"/>
              <w:rPr>
                <w:rFonts w:ascii="Calibri" w:hAnsi="Calibri" w:cs="Arial"/>
                <w:b/>
                <w:bCs/>
                <w:sz w:val="24"/>
                <w:szCs w:val="24"/>
                <w:rtl/>
                <w:lang w:bidi="ar-IQ"/>
              </w:rPr>
            </w:pPr>
            <w:r w:rsidRPr="000C0CE6">
              <w:rPr>
                <w:rFonts w:ascii="Calibri" w:hAnsi="Calibri" w:cs="Arial" w:hint="cs"/>
                <w:b/>
                <w:bCs/>
                <w:sz w:val="24"/>
                <w:szCs w:val="24"/>
                <w:rtl/>
                <w:lang w:bidi="ar-IQ"/>
              </w:rPr>
              <w:t xml:space="preserve">لا اتفق بشدة </w:t>
            </w:r>
          </w:p>
        </w:tc>
      </w:tr>
      <w:tr w:rsidR="00D76643" w:rsidRPr="000C0CE6" w:rsidTr="00D94F7D">
        <w:tc>
          <w:tcPr>
            <w:tcW w:w="574" w:type="dxa"/>
          </w:tcPr>
          <w:p w:rsidR="00D76643" w:rsidRPr="000C0CE6" w:rsidRDefault="00D76643" w:rsidP="00D94F7D">
            <w:pPr>
              <w:tabs>
                <w:tab w:val="left" w:pos="998"/>
              </w:tabs>
              <w:bidi/>
              <w:rPr>
                <w:rFonts w:ascii="Calibri" w:hAnsi="Calibri" w:cs="Arial"/>
                <w:b/>
                <w:bCs/>
                <w:sz w:val="28"/>
                <w:szCs w:val="28"/>
                <w:rtl/>
                <w:lang w:bidi="ar-IQ"/>
              </w:rPr>
            </w:pPr>
          </w:p>
        </w:tc>
        <w:tc>
          <w:tcPr>
            <w:tcW w:w="4245" w:type="dxa"/>
          </w:tcPr>
          <w:p w:rsidR="00D76643" w:rsidRPr="000C0CE6" w:rsidRDefault="00D76643" w:rsidP="00D94F7D">
            <w:pPr>
              <w:tabs>
                <w:tab w:val="left" w:pos="998"/>
              </w:tabs>
              <w:bidi/>
              <w:rPr>
                <w:rFonts w:ascii="Calibri" w:hAnsi="Calibri" w:cs="Arial"/>
                <w:b/>
                <w:bCs/>
                <w:sz w:val="28"/>
                <w:szCs w:val="28"/>
                <w:rtl/>
                <w:lang w:bidi="ar-IQ"/>
              </w:rPr>
            </w:pPr>
          </w:p>
        </w:tc>
        <w:tc>
          <w:tcPr>
            <w:tcW w:w="567" w:type="dxa"/>
          </w:tcPr>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7</w:t>
            </w:r>
          </w:p>
        </w:tc>
        <w:tc>
          <w:tcPr>
            <w:tcW w:w="567" w:type="dxa"/>
          </w:tcPr>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6</w:t>
            </w:r>
          </w:p>
        </w:tc>
        <w:tc>
          <w:tcPr>
            <w:tcW w:w="567" w:type="dxa"/>
          </w:tcPr>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5</w:t>
            </w:r>
          </w:p>
        </w:tc>
        <w:tc>
          <w:tcPr>
            <w:tcW w:w="567" w:type="dxa"/>
          </w:tcPr>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4</w:t>
            </w:r>
          </w:p>
        </w:tc>
        <w:tc>
          <w:tcPr>
            <w:tcW w:w="567" w:type="dxa"/>
          </w:tcPr>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3</w:t>
            </w:r>
          </w:p>
        </w:tc>
        <w:tc>
          <w:tcPr>
            <w:tcW w:w="567" w:type="dxa"/>
          </w:tcPr>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2</w:t>
            </w:r>
          </w:p>
        </w:tc>
        <w:tc>
          <w:tcPr>
            <w:tcW w:w="534" w:type="dxa"/>
          </w:tcPr>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1</w:t>
            </w:r>
          </w:p>
        </w:tc>
      </w:tr>
      <w:tr w:rsidR="00D76643" w:rsidRPr="000C0CE6" w:rsidTr="00D94F7D">
        <w:trPr>
          <w:trHeight w:val="340"/>
        </w:trPr>
        <w:tc>
          <w:tcPr>
            <w:tcW w:w="57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r w:rsidRPr="000C0CE6">
              <w:rPr>
                <w:rFonts w:ascii="Calibri" w:hAnsi="Calibri" w:cs="Arial" w:hint="cs"/>
                <w:b/>
                <w:bCs/>
                <w:sz w:val="24"/>
                <w:szCs w:val="24"/>
                <w:rtl/>
                <w:lang w:bidi="ar-IQ"/>
              </w:rPr>
              <w:t>1</w:t>
            </w:r>
          </w:p>
        </w:tc>
        <w:tc>
          <w:tcPr>
            <w:tcW w:w="4245" w:type="dxa"/>
            <w:vAlign w:val="center"/>
          </w:tcPr>
          <w:p w:rsidR="00D76643" w:rsidRPr="000C0CE6" w:rsidRDefault="00D76643" w:rsidP="00D94F7D">
            <w:pPr>
              <w:tabs>
                <w:tab w:val="left" w:pos="998"/>
              </w:tabs>
              <w:bidi/>
              <w:rPr>
                <w:rFonts w:ascii="Calibri" w:hAnsi="Calibri" w:cs="Arial"/>
                <w:b/>
                <w:bCs/>
                <w:sz w:val="24"/>
                <w:szCs w:val="24"/>
                <w:rtl/>
                <w:lang w:bidi="ar-IQ"/>
              </w:rPr>
            </w:pPr>
            <w:r w:rsidRPr="000C0CE6">
              <w:rPr>
                <w:rFonts w:ascii="Calibri" w:hAnsi="Calibri" w:cs="Arial" w:hint="cs"/>
                <w:b/>
                <w:bCs/>
                <w:sz w:val="24"/>
                <w:szCs w:val="24"/>
                <w:rtl/>
                <w:lang w:bidi="ar-IQ"/>
              </w:rPr>
              <w:t>توليد أفكار جديدة لتقديم خدمات متميزة</w:t>
            </w: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3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r>
      <w:tr w:rsidR="00D76643" w:rsidRPr="000C0CE6" w:rsidTr="00D94F7D">
        <w:trPr>
          <w:trHeight w:val="340"/>
        </w:trPr>
        <w:tc>
          <w:tcPr>
            <w:tcW w:w="57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r w:rsidRPr="000C0CE6">
              <w:rPr>
                <w:rFonts w:ascii="Calibri" w:hAnsi="Calibri" w:cs="Arial" w:hint="cs"/>
                <w:b/>
                <w:bCs/>
                <w:sz w:val="24"/>
                <w:szCs w:val="24"/>
                <w:rtl/>
                <w:lang w:bidi="ar-IQ"/>
              </w:rPr>
              <w:t>2</w:t>
            </w:r>
          </w:p>
        </w:tc>
        <w:tc>
          <w:tcPr>
            <w:tcW w:w="4245" w:type="dxa"/>
            <w:vAlign w:val="center"/>
          </w:tcPr>
          <w:p w:rsidR="00D76643" w:rsidRPr="000C0CE6" w:rsidRDefault="00D76643" w:rsidP="00D94F7D">
            <w:pPr>
              <w:tabs>
                <w:tab w:val="left" w:pos="998"/>
              </w:tabs>
              <w:bidi/>
              <w:rPr>
                <w:rFonts w:ascii="Calibri" w:hAnsi="Calibri" w:cs="Arial"/>
                <w:b/>
                <w:bCs/>
                <w:sz w:val="24"/>
                <w:szCs w:val="24"/>
                <w:rtl/>
                <w:lang w:bidi="ar-IQ"/>
              </w:rPr>
            </w:pPr>
            <w:r w:rsidRPr="000C0CE6">
              <w:rPr>
                <w:rFonts w:ascii="Calibri" w:hAnsi="Calibri" w:cs="Arial" w:hint="cs"/>
                <w:b/>
                <w:bCs/>
                <w:sz w:val="24"/>
                <w:szCs w:val="24"/>
                <w:rtl/>
                <w:lang w:bidi="ar-IQ"/>
              </w:rPr>
              <w:t>تقديم خدمات جديدة تلبي احتياجات الضيوف</w:t>
            </w: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3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r>
      <w:tr w:rsidR="00D76643" w:rsidRPr="000C0CE6" w:rsidTr="00D94F7D">
        <w:trPr>
          <w:trHeight w:val="340"/>
        </w:trPr>
        <w:tc>
          <w:tcPr>
            <w:tcW w:w="57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r w:rsidRPr="000C0CE6">
              <w:rPr>
                <w:rFonts w:ascii="Calibri" w:hAnsi="Calibri" w:cs="Arial" w:hint="cs"/>
                <w:b/>
                <w:bCs/>
                <w:sz w:val="24"/>
                <w:szCs w:val="24"/>
                <w:rtl/>
                <w:lang w:bidi="ar-IQ"/>
              </w:rPr>
              <w:t>3</w:t>
            </w:r>
          </w:p>
        </w:tc>
        <w:tc>
          <w:tcPr>
            <w:tcW w:w="4245" w:type="dxa"/>
            <w:vAlign w:val="center"/>
          </w:tcPr>
          <w:p w:rsidR="00D76643" w:rsidRPr="000C0CE6" w:rsidRDefault="00D76643" w:rsidP="00D94F7D">
            <w:pPr>
              <w:tabs>
                <w:tab w:val="left" w:pos="998"/>
              </w:tabs>
              <w:bidi/>
              <w:rPr>
                <w:rFonts w:ascii="Calibri" w:hAnsi="Calibri" w:cs="Arial"/>
                <w:b/>
                <w:bCs/>
                <w:sz w:val="24"/>
                <w:szCs w:val="24"/>
                <w:rtl/>
                <w:lang w:bidi="ar-IQ"/>
              </w:rPr>
            </w:pPr>
            <w:r w:rsidRPr="000C0CE6">
              <w:rPr>
                <w:rFonts w:ascii="Calibri" w:hAnsi="Calibri" w:cs="Arial" w:hint="cs"/>
                <w:b/>
                <w:bCs/>
                <w:sz w:val="24"/>
                <w:szCs w:val="24"/>
                <w:rtl/>
                <w:lang w:bidi="ar-IQ"/>
              </w:rPr>
              <w:t xml:space="preserve">إدخال طرق جديدة في العمل والإجراءات والنظم  </w:t>
            </w: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3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r>
      <w:tr w:rsidR="00D76643" w:rsidRPr="000C0CE6" w:rsidTr="00D94F7D">
        <w:trPr>
          <w:trHeight w:val="340"/>
        </w:trPr>
        <w:tc>
          <w:tcPr>
            <w:tcW w:w="57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r w:rsidRPr="000C0CE6">
              <w:rPr>
                <w:rFonts w:ascii="Calibri" w:hAnsi="Calibri" w:cs="Arial" w:hint="cs"/>
                <w:b/>
                <w:bCs/>
                <w:sz w:val="24"/>
                <w:szCs w:val="24"/>
                <w:rtl/>
                <w:lang w:bidi="ar-IQ"/>
              </w:rPr>
              <w:t>4</w:t>
            </w:r>
          </w:p>
        </w:tc>
        <w:tc>
          <w:tcPr>
            <w:tcW w:w="4245" w:type="dxa"/>
            <w:vAlign w:val="center"/>
          </w:tcPr>
          <w:p w:rsidR="00D76643" w:rsidRPr="000C0CE6" w:rsidRDefault="00D76643" w:rsidP="00D94F7D">
            <w:pPr>
              <w:tabs>
                <w:tab w:val="left" w:pos="998"/>
              </w:tabs>
              <w:bidi/>
              <w:rPr>
                <w:rFonts w:ascii="Calibri" w:hAnsi="Calibri" w:cs="Arial"/>
                <w:b/>
                <w:bCs/>
                <w:sz w:val="24"/>
                <w:szCs w:val="24"/>
                <w:rtl/>
                <w:lang w:bidi="ar-IQ"/>
              </w:rPr>
            </w:pPr>
            <w:r w:rsidRPr="000C0CE6">
              <w:rPr>
                <w:rFonts w:ascii="Calibri" w:hAnsi="Calibri" w:cs="Arial" w:hint="cs"/>
                <w:b/>
                <w:bCs/>
                <w:sz w:val="24"/>
                <w:szCs w:val="24"/>
                <w:rtl/>
                <w:lang w:bidi="ar-IQ"/>
              </w:rPr>
              <w:t xml:space="preserve">إجراء تغيير وتطوير في نقاط ومنافذ البيع ية </w:t>
            </w: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3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r>
      <w:tr w:rsidR="00D76643" w:rsidRPr="000C0CE6" w:rsidTr="00D94F7D">
        <w:trPr>
          <w:trHeight w:val="340"/>
        </w:trPr>
        <w:tc>
          <w:tcPr>
            <w:tcW w:w="57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r w:rsidRPr="000C0CE6">
              <w:rPr>
                <w:rFonts w:ascii="Calibri" w:hAnsi="Calibri" w:cs="Arial" w:hint="cs"/>
                <w:b/>
                <w:bCs/>
                <w:sz w:val="24"/>
                <w:szCs w:val="24"/>
                <w:rtl/>
                <w:lang w:bidi="ar-IQ"/>
              </w:rPr>
              <w:t>5</w:t>
            </w:r>
          </w:p>
        </w:tc>
        <w:tc>
          <w:tcPr>
            <w:tcW w:w="4245" w:type="dxa"/>
            <w:vAlign w:val="center"/>
          </w:tcPr>
          <w:p w:rsidR="00D76643" w:rsidRPr="000C0CE6" w:rsidRDefault="00D76643" w:rsidP="00D94F7D">
            <w:pPr>
              <w:tabs>
                <w:tab w:val="left" w:pos="998"/>
              </w:tabs>
              <w:bidi/>
              <w:rPr>
                <w:rFonts w:ascii="Calibri" w:hAnsi="Calibri" w:cs="Arial"/>
                <w:b/>
                <w:bCs/>
                <w:sz w:val="24"/>
                <w:szCs w:val="24"/>
                <w:rtl/>
                <w:lang w:bidi="ar-IQ"/>
              </w:rPr>
            </w:pPr>
            <w:r w:rsidRPr="000C0CE6">
              <w:rPr>
                <w:rFonts w:ascii="Calibri" w:hAnsi="Calibri" w:cs="Arial" w:hint="cs"/>
                <w:b/>
                <w:bCs/>
                <w:sz w:val="24"/>
                <w:szCs w:val="24"/>
                <w:rtl/>
                <w:lang w:bidi="ar-IQ"/>
              </w:rPr>
              <w:t>إحداث تحسين في الشكل العام للخدمة  ية</w:t>
            </w: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3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r>
      <w:tr w:rsidR="00D76643" w:rsidRPr="000C0CE6" w:rsidTr="00D94F7D">
        <w:trPr>
          <w:trHeight w:val="340"/>
        </w:trPr>
        <w:tc>
          <w:tcPr>
            <w:tcW w:w="57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r w:rsidRPr="000C0CE6">
              <w:rPr>
                <w:rFonts w:ascii="Calibri" w:hAnsi="Calibri" w:cs="Arial" w:hint="cs"/>
                <w:b/>
                <w:bCs/>
                <w:sz w:val="24"/>
                <w:szCs w:val="24"/>
                <w:rtl/>
                <w:lang w:bidi="ar-IQ"/>
              </w:rPr>
              <w:t>6</w:t>
            </w:r>
          </w:p>
        </w:tc>
        <w:tc>
          <w:tcPr>
            <w:tcW w:w="4245" w:type="dxa"/>
            <w:vAlign w:val="center"/>
          </w:tcPr>
          <w:p w:rsidR="00D76643" w:rsidRPr="000C0CE6" w:rsidRDefault="00D76643" w:rsidP="00D94F7D">
            <w:pPr>
              <w:tabs>
                <w:tab w:val="left" w:pos="998"/>
              </w:tabs>
              <w:bidi/>
              <w:rPr>
                <w:rFonts w:ascii="Calibri" w:hAnsi="Calibri" w:cs="Arial"/>
                <w:b/>
                <w:bCs/>
                <w:sz w:val="24"/>
                <w:szCs w:val="24"/>
                <w:rtl/>
                <w:lang w:bidi="ar-IQ"/>
              </w:rPr>
            </w:pPr>
            <w:r w:rsidRPr="000C0CE6">
              <w:rPr>
                <w:rFonts w:ascii="Calibri" w:hAnsi="Calibri" w:cs="Arial" w:hint="cs"/>
                <w:b/>
                <w:bCs/>
                <w:sz w:val="24"/>
                <w:szCs w:val="24"/>
                <w:rtl/>
                <w:lang w:bidi="ar-IQ"/>
              </w:rPr>
              <w:t>بناء الولاء للعلامة التجارية ية</w:t>
            </w: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3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r>
    </w:tbl>
    <w:p w:rsidR="00D76643" w:rsidRPr="000C0CE6" w:rsidRDefault="00D76643" w:rsidP="00D76643">
      <w:pPr>
        <w:tabs>
          <w:tab w:val="left" w:pos="998"/>
        </w:tabs>
        <w:bidi/>
        <w:spacing w:after="200" w:line="276" w:lineRule="auto"/>
        <w:rPr>
          <w:rFonts w:ascii="Calibri" w:eastAsia="Times New Roman" w:hAnsi="Calibri" w:cs="Arial"/>
          <w:b/>
          <w:bCs/>
          <w:sz w:val="26"/>
          <w:szCs w:val="26"/>
          <w:rtl/>
          <w:lang w:bidi="ar-IQ"/>
        </w:rPr>
      </w:pPr>
      <w:r w:rsidRPr="000C0CE6">
        <w:rPr>
          <w:rFonts w:ascii="Calibri" w:eastAsia="Times New Roman" w:hAnsi="Calibri" w:cs="Arial" w:hint="cs"/>
          <w:b/>
          <w:bCs/>
          <w:sz w:val="28"/>
          <w:szCs w:val="28"/>
          <w:rtl/>
          <w:lang w:bidi="ar-IQ"/>
        </w:rPr>
        <w:t xml:space="preserve">2- الرؤية الإستراتيجية :- </w:t>
      </w:r>
      <w:r w:rsidRPr="000C0CE6">
        <w:rPr>
          <w:rFonts w:ascii="Calibri" w:eastAsia="Times New Roman" w:hAnsi="Calibri" w:cs="Arial" w:hint="cs"/>
          <w:b/>
          <w:bCs/>
          <w:sz w:val="26"/>
          <w:szCs w:val="26"/>
          <w:rtl/>
          <w:lang w:bidi="ar-IQ"/>
        </w:rPr>
        <w:t xml:space="preserve">الحالة المرغوبة لمستقبل  والتي تعكس طموحاته الإستراتيجية  </w:t>
      </w:r>
    </w:p>
    <w:tbl>
      <w:tblPr>
        <w:tblStyle w:val="10"/>
        <w:bidiVisual/>
        <w:tblW w:w="0" w:type="auto"/>
        <w:tblLook w:val="04A0"/>
      </w:tblPr>
      <w:tblGrid>
        <w:gridCol w:w="574"/>
        <w:gridCol w:w="4245"/>
        <w:gridCol w:w="567"/>
        <w:gridCol w:w="567"/>
        <w:gridCol w:w="567"/>
        <w:gridCol w:w="567"/>
        <w:gridCol w:w="567"/>
        <w:gridCol w:w="567"/>
        <w:gridCol w:w="534"/>
      </w:tblGrid>
      <w:tr w:rsidR="00D76643" w:rsidRPr="000C0CE6" w:rsidTr="00D94F7D">
        <w:trPr>
          <w:trHeight w:val="422"/>
        </w:trPr>
        <w:tc>
          <w:tcPr>
            <w:tcW w:w="8755" w:type="dxa"/>
            <w:gridSpan w:val="9"/>
            <w:vAlign w:val="center"/>
          </w:tcPr>
          <w:p w:rsidR="00D76643" w:rsidRPr="000C0CE6" w:rsidRDefault="00D76643" w:rsidP="00D94F7D">
            <w:pPr>
              <w:tabs>
                <w:tab w:val="left" w:pos="998"/>
              </w:tabs>
              <w:bidi/>
              <w:rPr>
                <w:rFonts w:ascii="Calibri" w:hAnsi="Calibri" w:cs="Arial"/>
                <w:sz w:val="24"/>
                <w:szCs w:val="24"/>
                <w:rtl/>
                <w:lang w:bidi="ar-IQ"/>
              </w:rPr>
            </w:pPr>
            <w:r w:rsidRPr="000C0CE6">
              <w:rPr>
                <w:rFonts w:ascii="Calibri" w:hAnsi="Calibri" w:cs="Arial" w:hint="cs"/>
                <w:b/>
                <w:bCs/>
                <w:sz w:val="32"/>
                <w:szCs w:val="32"/>
                <w:rtl/>
                <w:lang w:bidi="ar-IQ"/>
              </w:rPr>
              <w:t xml:space="preserve">                 الفقرات</w:t>
            </w:r>
          </w:p>
        </w:tc>
      </w:tr>
      <w:tr w:rsidR="00D76643" w:rsidRPr="000C0CE6" w:rsidTr="00D94F7D">
        <w:trPr>
          <w:cantSplit/>
          <w:trHeight w:val="1361"/>
        </w:trPr>
        <w:tc>
          <w:tcPr>
            <w:tcW w:w="574" w:type="dxa"/>
          </w:tcPr>
          <w:p w:rsidR="00D76643" w:rsidRPr="000C0CE6" w:rsidRDefault="00D76643" w:rsidP="00D94F7D">
            <w:pPr>
              <w:tabs>
                <w:tab w:val="left" w:pos="998"/>
              </w:tabs>
              <w:bidi/>
              <w:rPr>
                <w:rFonts w:ascii="Calibri" w:hAnsi="Calibri" w:cs="Arial"/>
                <w:b/>
                <w:bCs/>
                <w:sz w:val="28"/>
                <w:szCs w:val="28"/>
                <w:rtl/>
                <w:lang w:bidi="ar-IQ"/>
              </w:rPr>
            </w:pPr>
          </w:p>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ت</w:t>
            </w:r>
          </w:p>
        </w:tc>
        <w:tc>
          <w:tcPr>
            <w:tcW w:w="4245" w:type="dxa"/>
          </w:tcPr>
          <w:p w:rsidR="00D76643" w:rsidRPr="000C0CE6" w:rsidRDefault="00D76643" w:rsidP="00D94F7D">
            <w:pPr>
              <w:tabs>
                <w:tab w:val="left" w:pos="998"/>
              </w:tabs>
              <w:bidi/>
              <w:rPr>
                <w:rFonts w:ascii="Calibri" w:hAnsi="Calibri" w:cs="Arial"/>
                <w:b/>
                <w:bCs/>
                <w:sz w:val="28"/>
                <w:szCs w:val="28"/>
                <w:rtl/>
                <w:lang w:bidi="ar-IQ"/>
              </w:rPr>
            </w:pPr>
          </w:p>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تعمل إدارة   وفق رؤية إستراتيجية تتصف بأنها</w:t>
            </w:r>
          </w:p>
        </w:tc>
        <w:tc>
          <w:tcPr>
            <w:tcW w:w="567" w:type="dxa"/>
            <w:textDirection w:val="tbRl"/>
          </w:tcPr>
          <w:p w:rsidR="00D76643" w:rsidRPr="000C0CE6" w:rsidRDefault="00D76643" w:rsidP="00D94F7D">
            <w:pPr>
              <w:tabs>
                <w:tab w:val="left" w:pos="998"/>
              </w:tabs>
              <w:bidi/>
              <w:ind w:left="113" w:right="113"/>
              <w:rPr>
                <w:rFonts w:ascii="Calibri" w:hAnsi="Calibri" w:cs="Arial"/>
                <w:b/>
                <w:bCs/>
                <w:sz w:val="24"/>
                <w:szCs w:val="24"/>
                <w:rtl/>
                <w:lang w:bidi="ar-IQ"/>
              </w:rPr>
            </w:pPr>
            <w:r w:rsidRPr="000C0CE6">
              <w:rPr>
                <w:rFonts w:ascii="Calibri" w:hAnsi="Calibri" w:cs="Arial" w:hint="cs"/>
                <w:b/>
                <w:bCs/>
                <w:sz w:val="24"/>
                <w:szCs w:val="24"/>
                <w:rtl/>
                <w:lang w:bidi="ar-IQ"/>
              </w:rPr>
              <w:t xml:space="preserve">اتفق بشدة  </w:t>
            </w:r>
          </w:p>
        </w:tc>
        <w:tc>
          <w:tcPr>
            <w:tcW w:w="567" w:type="dxa"/>
            <w:textDirection w:val="tbRl"/>
          </w:tcPr>
          <w:p w:rsidR="00D76643" w:rsidRPr="000C0CE6" w:rsidRDefault="00D76643" w:rsidP="00D94F7D">
            <w:pPr>
              <w:tabs>
                <w:tab w:val="left" w:pos="998"/>
              </w:tabs>
              <w:bidi/>
              <w:ind w:left="113" w:right="113"/>
              <w:rPr>
                <w:rFonts w:ascii="Calibri" w:hAnsi="Calibri" w:cs="Arial"/>
                <w:b/>
                <w:bCs/>
                <w:sz w:val="28"/>
                <w:szCs w:val="28"/>
                <w:rtl/>
                <w:lang w:bidi="ar-IQ"/>
              </w:rPr>
            </w:pPr>
            <w:r w:rsidRPr="000C0CE6">
              <w:rPr>
                <w:rFonts w:ascii="Calibri" w:hAnsi="Calibri" w:cs="Arial" w:hint="cs"/>
                <w:b/>
                <w:bCs/>
                <w:sz w:val="24"/>
                <w:szCs w:val="24"/>
                <w:rtl/>
                <w:lang w:bidi="ar-IQ"/>
              </w:rPr>
              <w:t>اتفق</w:t>
            </w:r>
          </w:p>
        </w:tc>
        <w:tc>
          <w:tcPr>
            <w:tcW w:w="567" w:type="dxa"/>
            <w:textDirection w:val="tbRl"/>
          </w:tcPr>
          <w:p w:rsidR="00D76643" w:rsidRPr="000C0CE6" w:rsidRDefault="00D76643" w:rsidP="00D94F7D">
            <w:pPr>
              <w:tabs>
                <w:tab w:val="left" w:pos="998"/>
              </w:tabs>
              <w:bidi/>
              <w:ind w:left="113" w:right="113"/>
              <w:rPr>
                <w:rFonts w:ascii="Calibri" w:hAnsi="Calibri" w:cs="Arial"/>
                <w:b/>
                <w:bCs/>
                <w:sz w:val="28"/>
                <w:szCs w:val="28"/>
                <w:rtl/>
                <w:lang w:bidi="ar-IQ"/>
              </w:rPr>
            </w:pPr>
            <w:r w:rsidRPr="000C0CE6">
              <w:rPr>
                <w:rFonts w:ascii="Calibri" w:hAnsi="Calibri" w:cs="Arial" w:hint="cs"/>
                <w:b/>
                <w:bCs/>
                <w:sz w:val="24"/>
                <w:szCs w:val="24"/>
                <w:rtl/>
                <w:lang w:bidi="ar-IQ"/>
              </w:rPr>
              <w:t xml:space="preserve">اتفق نوعا ما </w:t>
            </w:r>
          </w:p>
        </w:tc>
        <w:tc>
          <w:tcPr>
            <w:tcW w:w="567" w:type="dxa"/>
            <w:textDirection w:val="tbRl"/>
          </w:tcPr>
          <w:p w:rsidR="00D76643" w:rsidRPr="000C0CE6" w:rsidRDefault="00D76643" w:rsidP="00D94F7D">
            <w:pPr>
              <w:tabs>
                <w:tab w:val="left" w:pos="998"/>
              </w:tabs>
              <w:bidi/>
              <w:ind w:left="113" w:right="113"/>
              <w:rPr>
                <w:rFonts w:ascii="Calibri" w:hAnsi="Calibri" w:cs="Arial"/>
                <w:b/>
                <w:bCs/>
                <w:sz w:val="28"/>
                <w:szCs w:val="28"/>
                <w:rtl/>
                <w:lang w:bidi="ar-IQ"/>
              </w:rPr>
            </w:pPr>
            <w:r w:rsidRPr="000C0CE6">
              <w:rPr>
                <w:rFonts w:ascii="Calibri" w:hAnsi="Calibri" w:cs="Arial" w:hint="cs"/>
                <w:b/>
                <w:bCs/>
                <w:sz w:val="24"/>
                <w:szCs w:val="24"/>
                <w:rtl/>
                <w:lang w:bidi="ar-IQ"/>
              </w:rPr>
              <w:t>غير متأكد</w:t>
            </w:r>
          </w:p>
        </w:tc>
        <w:tc>
          <w:tcPr>
            <w:tcW w:w="567" w:type="dxa"/>
            <w:textDirection w:val="tbRl"/>
          </w:tcPr>
          <w:p w:rsidR="00D76643" w:rsidRPr="000C0CE6" w:rsidRDefault="00D76643" w:rsidP="00D94F7D">
            <w:pPr>
              <w:tabs>
                <w:tab w:val="left" w:pos="998"/>
              </w:tabs>
              <w:bidi/>
              <w:ind w:left="113" w:right="113"/>
              <w:rPr>
                <w:rFonts w:ascii="Calibri" w:hAnsi="Calibri" w:cs="Arial"/>
                <w:b/>
                <w:bCs/>
                <w:sz w:val="28"/>
                <w:szCs w:val="28"/>
                <w:rtl/>
                <w:lang w:bidi="ar-IQ"/>
              </w:rPr>
            </w:pPr>
            <w:r w:rsidRPr="000C0CE6">
              <w:rPr>
                <w:rFonts w:ascii="Calibri" w:hAnsi="Calibri" w:cs="Arial" w:hint="cs"/>
                <w:b/>
                <w:bCs/>
                <w:rtl/>
                <w:lang w:bidi="ar-IQ"/>
              </w:rPr>
              <w:t xml:space="preserve">لا اتفق نوعا </w:t>
            </w:r>
            <w:r w:rsidRPr="000C0CE6">
              <w:rPr>
                <w:rFonts w:ascii="Calibri" w:hAnsi="Calibri" w:cs="Arial" w:hint="cs"/>
                <w:b/>
                <w:bCs/>
                <w:sz w:val="24"/>
                <w:szCs w:val="24"/>
                <w:rtl/>
                <w:lang w:bidi="ar-IQ"/>
              </w:rPr>
              <w:t>ما</w:t>
            </w:r>
          </w:p>
        </w:tc>
        <w:tc>
          <w:tcPr>
            <w:tcW w:w="567" w:type="dxa"/>
            <w:textDirection w:val="tbRl"/>
          </w:tcPr>
          <w:p w:rsidR="00D76643" w:rsidRPr="000C0CE6" w:rsidRDefault="00D76643" w:rsidP="00D94F7D">
            <w:pPr>
              <w:tabs>
                <w:tab w:val="left" w:pos="998"/>
              </w:tabs>
              <w:bidi/>
              <w:ind w:left="113" w:right="113"/>
              <w:rPr>
                <w:rFonts w:ascii="Calibri" w:hAnsi="Calibri" w:cs="Arial"/>
                <w:b/>
                <w:bCs/>
                <w:sz w:val="28"/>
                <w:szCs w:val="28"/>
                <w:rtl/>
                <w:lang w:bidi="ar-IQ"/>
              </w:rPr>
            </w:pPr>
            <w:r w:rsidRPr="000C0CE6">
              <w:rPr>
                <w:rFonts w:ascii="Calibri" w:hAnsi="Calibri" w:cs="Arial" w:hint="cs"/>
                <w:b/>
                <w:bCs/>
                <w:sz w:val="24"/>
                <w:szCs w:val="24"/>
                <w:rtl/>
                <w:lang w:bidi="ar-IQ"/>
              </w:rPr>
              <w:t>لا اتفق</w:t>
            </w:r>
          </w:p>
        </w:tc>
        <w:tc>
          <w:tcPr>
            <w:tcW w:w="534" w:type="dxa"/>
            <w:textDirection w:val="tbRl"/>
          </w:tcPr>
          <w:p w:rsidR="00D76643" w:rsidRPr="000C0CE6" w:rsidRDefault="00D76643" w:rsidP="00D94F7D">
            <w:pPr>
              <w:tabs>
                <w:tab w:val="left" w:pos="998"/>
              </w:tabs>
              <w:bidi/>
              <w:ind w:left="113" w:right="113"/>
              <w:rPr>
                <w:rFonts w:ascii="Calibri" w:hAnsi="Calibri" w:cs="Arial"/>
                <w:b/>
                <w:bCs/>
                <w:sz w:val="24"/>
                <w:szCs w:val="24"/>
                <w:rtl/>
                <w:lang w:bidi="ar-IQ"/>
              </w:rPr>
            </w:pPr>
            <w:r w:rsidRPr="000C0CE6">
              <w:rPr>
                <w:rFonts w:ascii="Calibri" w:hAnsi="Calibri" w:cs="Arial" w:hint="cs"/>
                <w:b/>
                <w:bCs/>
                <w:sz w:val="24"/>
                <w:szCs w:val="24"/>
                <w:rtl/>
                <w:lang w:bidi="ar-IQ"/>
              </w:rPr>
              <w:t xml:space="preserve">لا اتفق بشدة </w:t>
            </w:r>
          </w:p>
        </w:tc>
      </w:tr>
      <w:tr w:rsidR="00D76643" w:rsidRPr="000C0CE6" w:rsidTr="00D94F7D">
        <w:tc>
          <w:tcPr>
            <w:tcW w:w="574" w:type="dxa"/>
          </w:tcPr>
          <w:p w:rsidR="00D76643" w:rsidRPr="000C0CE6" w:rsidRDefault="00D76643" w:rsidP="00D94F7D">
            <w:pPr>
              <w:tabs>
                <w:tab w:val="left" w:pos="998"/>
              </w:tabs>
              <w:bidi/>
              <w:rPr>
                <w:rFonts w:ascii="Calibri" w:hAnsi="Calibri" w:cs="Arial"/>
                <w:b/>
                <w:bCs/>
                <w:sz w:val="28"/>
                <w:szCs w:val="28"/>
                <w:rtl/>
                <w:lang w:bidi="ar-IQ"/>
              </w:rPr>
            </w:pPr>
          </w:p>
        </w:tc>
        <w:tc>
          <w:tcPr>
            <w:tcW w:w="4245" w:type="dxa"/>
          </w:tcPr>
          <w:p w:rsidR="00D76643" w:rsidRPr="000C0CE6" w:rsidRDefault="00D76643" w:rsidP="00D94F7D">
            <w:pPr>
              <w:tabs>
                <w:tab w:val="left" w:pos="998"/>
              </w:tabs>
              <w:bidi/>
              <w:rPr>
                <w:rFonts w:ascii="Calibri" w:hAnsi="Calibri" w:cs="Arial"/>
                <w:b/>
                <w:bCs/>
                <w:sz w:val="28"/>
                <w:szCs w:val="28"/>
                <w:rtl/>
                <w:lang w:bidi="ar-IQ"/>
              </w:rPr>
            </w:pPr>
          </w:p>
        </w:tc>
        <w:tc>
          <w:tcPr>
            <w:tcW w:w="567" w:type="dxa"/>
          </w:tcPr>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7</w:t>
            </w:r>
          </w:p>
        </w:tc>
        <w:tc>
          <w:tcPr>
            <w:tcW w:w="567" w:type="dxa"/>
          </w:tcPr>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6</w:t>
            </w:r>
          </w:p>
        </w:tc>
        <w:tc>
          <w:tcPr>
            <w:tcW w:w="567" w:type="dxa"/>
          </w:tcPr>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5</w:t>
            </w:r>
          </w:p>
        </w:tc>
        <w:tc>
          <w:tcPr>
            <w:tcW w:w="567" w:type="dxa"/>
          </w:tcPr>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4</w:t>
            </w:r>
          </w:p>
        </w:tc>
        <w:tc>
          <w:tcPr>
            <w:tcW w:w="567" w:type="dxa"/>
          </w:tcPr>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3</w:t>
            </w:r>
          </w:p>
        </w:tc>
        <w:tc>
          <w:tcPr>
            <w:tcW w:w="567" w:type="dxa"/>
          </w:tcPr>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2</w:t>
            </w:r>
          </w:p>
        </w:tc>
        <w:tc>
          <w:tcPr>
            <w:tcW w:w="534" w:type="dxa"/>
          </w:tcPr>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1</w:t>
            </w:r>
          </w:p>
        </w:tc>
      </w:tr>
      <w:tr w:rsidR="00D76643" w:rsidRPr="000C0CE6" w:rsidTr="00D94F7D">
        <w:trPr>
          <w:trHeight w:val="340"/>
        </w:trPr>
        <w:tc>
          <w:tcPr>
            <w:tcW w:w="57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r w:rsidRPr="000C0CE6">
              <w:rPr>
                <w:rFonts w:ascii="Calibri" w:hAnsi="Calibri" w:cs="Arial" w:hint="cs"/>
                <w:b/>
                <w:bCs/>
                <w:sz w:val="24"/>
                <w:szCs w:val="24"/>
                <w:rtl/>
                <w:lang w:bidi="ar-IQ"/>
              </w:rPr>
              <w:t>7</w:t>
            </w:r>
          </w:p>
        </w:tc>
        <w:tc>
          <w:tcPr>
            <w:tcW w:w="4245" w:type="dxa"/>
            <w:vAlign w:val="center"/>
          </w:tcPr>
          <w:p w:rsidR="00D76643" w:rsidRPr="000C0CE6" w:rsidRDefault="00D76643" w:rsidP="00D94F7D">
            <w:pPr>
              <w:tabs>
                <w:tab w:val="left" w:pos="998"/>
              </w:tabs>
              <w:bidi/>
              <w:rPr>
                <w:rFonts w:ascii="Calibri" w:hAnsi="Calibri" w:cs="Arial"/>
                <w:b/>
                <w:bCs/>
                <w:sz w:val="24"/>
                <w:szCs w:val="24"/>
                <w:rtl/>
                <w:lang w:bidi="ar-IQ"/>
              </w:rPr>
            </w:pPr>
            <w:r w:rsidRPr="000C0CE6">
              <w:rPr>
                <w:rFonts w:ascii="Calibri" w:hAnsi="Calibri" w:cs="Arial" w:hint="cs"/>
                <w:b/>
                <w:bCs/>
                <w:sz w:val="24"/>
                <w:szCs w:val="24"/>
                <w:rtl/>
                <w:lang w:bidi="ar-IQ"/>
              </w:rPr>
              <w:t>شفافة ذات مصداقية ووضوح</w:t>
            </w: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3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r>
      <w:tr w:rsidR="00D76643" w:rsidRPr="000C0CE6" w:rsidTr="00D94F7D">
        <w:trPr>
          <w:trHeight w:val="340"/>
        </w:trPr>
        <w:tc>
          <w:tcPr>
            <w:tcW w:w="57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r w:rsidRPr="000C0CE6">
              <w:rPr>
                <w:rFonts w:ascii="Calibri" w:hAnsi="Calibri" w:cs="Arial" w:hint="cs"/>
                <w:b/>
                <w:bCs/>
                <w:sz w:val="24"/>
                <w:szCs w:val="24"/>
                <w:rtl/>
                <w:lang w:bidi="ar-IQ"/>
              </w:rPr>
              <w:t>8</w:t>
            </w:r>
          </w:p>
        </w:tc>
        <w:tc>
          <w:tcPr>
            <w:tcW w:w="4245" w:type="dxa"/>
            <w:vAlign w:val="center"/>
          </w:tcPr>
          <w:p w:rsidR="00D76643" w:rsidRPr="000C0CE6" w:rsidRDefault="00D76643" w:rsidP="00D94F7D">
            <w:pPr>
              <w:tabs>
                <w:tab w:val="left" w:pos="998"/>
              </w:tabs>
              <w:bidi/>
              <w:rPr>
                <w:rFonts w:ascii="Calibri" w:hAnsi="Calibri" w:cs="Arial"/>
                <w:b/>
                <w:bCs/>
                <w:sz w:val="24"/>
                <w:szCs w:val="24"/>
                <w:rtl/>
                <w:lang w:bidi="ar-IQ"/>
              </w:rPr>
            </w:pPr>
            <w:r w:rsidRPr="000C0CE6">
              <w:rPr>
                <w:rFonts w:ascii="Calibri" w:hAnsi="Calibri" w:cs="Arial" w:hint="cs"/>
                <w:b/>
                <w:bCs/>
                <w:sz w:val="24"/>
                <w:szCs w:val="24"/>
                <w:rtl/>
                <w:lang w:bidi="ar-IQ"/>
              </w:rPr>
              <w:t>طموحة وذات طبيعة متحدية</w:t>
            </w: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3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r>
      <w:tr w:rsidR="00D76643" w:rsidRPr="000C0CE6" w:rsidTr="00D94F7D">
        <w:trPr>
          <w:trHeight w:val="340"/>
        </w:trPr>
        <w:tc>
          <w:tcPr>
            <w:tcW w:w="57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r w:rsidRPr="000C0CE6">
              <w:rPr>
                <w:rFonts w:ascii="Calibri" w:hAnsi="Calibri" w:cs="Arial" w:hint="cs"/>
                <w:b/>
                <w:bCs/>
                <w:sz w:val="24"/>
                <w:szCs w:val="24"/>
                <w:rtl/>
                <w:lang w:bidi="ar-IQ"/>
              </w:rPr>
              <w:t>9</w:t>
            </w:r>
          </w:p>
        </w:tc>
        <w:tc>
          <w:tcPr>
            <w:tcW w:w="4245" w:type="dxa"/>
            <w:vAlign w:val="center"/>
          </w:tcPr>
          <w:p w:rsidR="00D76643" w:rsidRPr="000C0CE6" w:rsidRDefault="00D76643" w:rsidP="00D94F7D">
            <w:pPr>
              <w:tabs>
                <w:tab w:val="left" w:pos="998"/>
              </w:tabs>
              <w:bidi/>
              <w:rPr>
                <w:rFonts w:ascii="Calibri" w:hAnsi="Calibri" w:cs="Arial"/>
                <w:b/>
                <w:bCs/>
                <w:sz w:val="24"/>
                <w:szCs w:val="24"/>
                <w:rtl/>
                <w:lang w:bidi="ar-IQ"/>
              </w:rPr>
            </w:pPr>
            <w:r w:rsidRPr="000C0CE6">
              <w:rPr>
                <w:rFonts w:ascii="Calibri" w:hAnsi="Calibri" w:cs="Arial" w:hint="cs"/>
                <w:b/>
                <w:bCs/>
                <w:sz w:val="24"/>
                <w:szCs w:val="24"/>
                <w:rtl/>
                <w:lang w:bidi="ar-IQ"/>
              </w:rPr>
              <w:t>تتسم بالواقعية والمثالية بنفس الوقت</w:t>
            </w: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3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r>
      <w:tr w:rsidR="00D76643" w:rsidRPr="000C0CE6" w:rsidTr="00D94F7D">
        <w:trPr>
          <w:trHeight w:val="340"/>
        </w:trPr>
        <w:tc>
          <w:tcPr>
            <w:tcW w:w="57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r w:rsidRPr="000C0CE6">
              <w:rPr>
                <w:rFonts w:ascii="Calibri" w:hAnsi="Calibri" w:cs="Arial" w:hint="cs"/>
                <w:b/>
                <w:bCs/>
                <w:sz w:val="24"/>
                <w:szCs w:val="24"/>
                <w:rtl/>
                <w:lang w:bidi="ar-IQ"/>
              </w:rPr>
              <w:t>10</w:t>
            </w:r>
          </w:p>
        </w:tc>
        <w:tc>
          <w:tcPr>
            <w:tcW w:w="4245" w:type="dxa"/>
            <w:vAlign w:val="center"/>
          </w:tcPr>
          <w:p w:rsidR="00D76643" w:rsidRPr="000C0CE6" w:rsidRDefault="00D76643" w:rsidP="00D94F7D">
            <w:pPr>
              <w:tabs>
                <w:tab w:val="left" w:pos="998"/>
              </w:tabs>
              <w:bidi/>
              <w:rPr>
                <w:rFonts w:ascii="Calibri" w:hAnsi="Calibri" w:cs="Arial"/>
                <w:b/>
                <w:bCs/>
                <w:sz w:val="24"/>
                <w:szCs w:val="24"/>
                <w:rtl/>
                <w:lang w:bidi="ar-IQ"/>
              </w:rPr>
            </w:pPr>
            <w:r w:rsidRPr="000C0CE6">
              <w:rPr>
                <w:rFonts w:ascii="Calibri" w:hAnsi="Calibri" w:cs="Arial" w:hint="cs"/>
                <w:b/>
                <w:bCs/>
                <w:sz w:val="24"/>
                <w:szCs w:val="24"/>
                <w:rtl/>
                <w:lang w:bidi="ar-IQ"/>
              </w:rPr>
              <w:t>تعكس افكاراً راقية وجديدة</w:t>
            </w: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3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r>
      <w:tr w:rsidR="00D76643" w:rsidRPr="000C0CE6" w:rsidTr="00D94F7D">
        <w:trPr>
          <w:trHeight w:val="340"/>
        </w:trPr>
        <w:tc>
          <w:tcPr>
            <w:tcW w:w="57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r w:rsidRPr="000C0CE6">
              <w:rPr>
                <w:rFonts w:ascii="Calibri" w:hAnsi="Calibri" w:cs="Arial" w:hint="cs"/>
                <w:b/>
                <w:bCs/>
                <w:sz w:val="24"/>
                <w:szCs w:val="24"/>
                <w:rtl/>
                <w:lang w:bidi="ar-IQ"/>
              </w:rPr>
              <w:t>11</w:t>
            </w:r>
          </w:p>
        </w:tc>
        <w:tc>
          <w:tcPr>
            <w:tcW w:w="4245" w:type="dxa"/>
            <w:vAlign w:val="center"/>
          </w:tcPr>
          <w:p w:rsidR="00D76643" w:rsidRPr="000C0CE6" w:rsidRDefault="00D76643" w:rsidP="00D94F7D">
            <w:pPr>
              <w:tabs>
                <w:tab w:val="left" w:pos="998"/>
              </w:tabs>
              <w:bidi/>
              <w:rPr>
                <w:rFonts w:ascii="Calibri" w:hAnsi="Calibri" w:cs="Arial"/>
                <w:b/>
                <w:bCs/>
                <w:sz w:val="24"/>
                <w:szCs w:val="24"/>
                <w:rtl/>
                <w:lang w:bidi="ar-IQ"/>
              </w:rPr>
            </w:pPr>
            <w:r w:rsidRPr="000C0CE6">
              <w:rPr>
                <w:rFonts w:ascii="Calibri" w:hAnsi="Calibri" w:cs="Arial" w:hint="cs"/>
                <w:b/>
                <w:bCs/>
                <w:sz w:val="24"/>
                <w:szCs w:val="24"/>
                <w:rtl/>
                <w:lang w:bidi="ar-IQ"/>
              </w:rPr>
              <w:t>ذات توجه مستقبلي</w:t>
            </w: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3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r>
      <w:tr w:rsidR="00D76643" w:rsidRPr="000C0CE6" w:rsidTr="00D94F7D">
        <w:trPr>
          <w:trHeight w:val="340"/>
        </w:trPr>
        <w:tc>
          <w:tcPr>
            <w:tcW w:w="57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r w:rsidRPr="000C0CE6">
              <w:rPr>
                <w:rFonts w:ascii="Calibri" w:hAnsi="Calibri" w:cs="Arial" w:hint="cs"/>
                <w:b/>
                <w:bCs/>
                <w:sz w:val="24"/>
                <w:szCs w:val="24"/>
                <w:rtl/>
                <w:lang w:bidi="ar-IQ"/>
              </w:rPr>
              <w:t>12</w:t>
            </w:r>
          </w:p>
        </w:tc>
        <w:tc>
          <w:tcPr>
            <w:tcW w:w="4245" w:type="dxa"/>
            <w:vAlign w:val="center"/>
          </w:tcPr>
          <w:p w:rsidR="00D76643" w:rsidRPr="000C0CE6" w:rsidRDefault="00D76643" w:rsidP="00D94F7D">
            <w:pPr>
              <w:tabs>
                <w:tab w:val="left" w:pos="998"/>
              </w:tabs>
              <w:bidi/>
              <w:rPr>
                <w:rFonts w:ascii="Calibri" w:hAnsi="Calibri" w:cs="Arial"/>
                <w:b/>
                <w:bCs/>
                <w:sz w:val="24"/>
                <w:szCs w:val="24"/>
                <w:rtl/>
                <w:lang w:bidi="ar-IQ"/>
              </w:rPr>
            </w:pPr>
            <w:r w:rsidRPr="000C0CE6">
              <w:rPr>
                <w:rFonts w:ascii="Calibri" w:hAnsi="Calibri" w:cs="Arial" w:hint="cs"/>
                <w:b/>
                <w:bCs/>
                <w:sz w:val="24"/>
                <w:szCs w:val="24"/>
                <w:rtl/>
                <w:lang w:bidi="ar-IQ"/>
              </w:rPr>
              <w:t>ذات قبول واسع من العاملين والضيوف</w:t>
            </w: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3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r>
    </w:tbl>
    <w:p w:rsidR="00D76643" w:rsidRPr="000C0CE6" w:rsidRDefault="00D76643" w:rsidP="00D76643">
      <w:pPr>
        <w:tabs>
          <w:tab w:val="left" w:pos="998"/>
        </w:tabs>
        <w:bidi/>
        <w:spacing w:after="200" w:line="276" w:lineRule="auto"/>
        <w:rPr>
          <w:rFonts w:ascii="Calibri" w:eastAsia="Times New Roman" w:hAnsi="Calibri" w:cs="Arial"/>
          <w:b/>
          <w:bCs/>
          <w:sz w:val="28"/>
          <w:szCs w:val="28"/>
          <w:rtl/>
          <w:lang w:bidi="ar-IQ"/>
        </w:rPr>
      </w:pPr>
    </w:p>
    <w:p w:rsidR="00D76643" w:rsidRPr="000C0CE6" w:rsidRDefault="00D76643" w:rsidP="00D76643">
      <w:pPr>
        <w:tabs>
          <w:tab w:val="left" w:pos="998"/>
        </w:tabs>
        <w:bidi/>
        <w:spacing w:after="200" w:line="276" w:lineRule="auto"/>
        <w:rPr>
          <w:rFonts w:ascii="Calibri" w:eastAsia="Times New Roman" w:hAnsi="Calibri" w:cs="Arial"/>
          <w:b/>
          <w:bCs/>
          <w:sz w:val="28"/>
          <w:szCs w:val="28"/>
          <w:rtl/>
          <w:lang w:bidi="ar-IQ"/>
        </w:rPr>
      </w:pPr>
    </w:p>
    <w:p w:rsidR="00D76643" w:rsidRPr="000C0CE6" w:rsidRDefault="00D76643" w:rsidP="00D76643">
      <w:pPr>
        <w:tabs>
          <w:tab w:val="left" w:pos="998"/>
        </w:tabs>
        <w:bidi/>
        <w:spacing w:after="200" w:line="276" w:lineRule="auto"/>
        <w:rPr>
          <w:rFonts w:ascii="Calibri" w:eastAsia="Times New Roman" w:hAnsi="Calibri" w:cs="Arial"/>
          <w:b/>
          <w:bCs/>
          <w:sz w:val="26"/>
          <w:szCs w:val="26"/>
          <w:rtl/>
          <w:lang w:bidi="ar-IQ"/>
        </w:rPr>
      </w:pPr>
      <w:r w:rsidRPr="000C0CE6">
        <w:rPr>
          <w:rFonts w:ascii="Calibri" w:eastAsia="Times New Roman" w:hAnsi="Calibri" w:cs="Arial" w:hint="cs"/>
          <w:b/>
          <w:bCs/>
          <w:sz w:val="28"/>
          <w:szCs w:val="28"/>
          <w:rtl/>
          <w:lang w:bidi="ar-IQ"/>
        </w:rPr>
        <w:lastRenderedPageBreak/>
        <w:t xml:space="preserve">3- الاستباقية :- </w:t>
      </w:r>
      <w:r w:rsidRPr="000C0CE6">
        <w:rPr>
          <w:rFonts w:ascii="Calibri" w:eastAsia="Times New Roman" w:hAnsi="Calibri" w:cs="Arial" w:hint="cs"/>
          <w:b/>
          <w:bCs/>
          <w:sz w:val="26"/>
          <w:szCs w:val="26"/>
          <w:rtl/>
          <w:lang w:bidi="ar-IQ"/>
        </w:rPr>
        <w:t xml:space="preserve">القدرة على إيجاد وتمييز الفرص عند تقديم المنتجات أو الخدمات من قبل  في السوق </w:t>
      </w:r>
    </w:p>
    <w:tbl>
      <w:tblPr>
        <w:tblStyle w:val="10"/>
        <w:bidiVisual/>
        <w:tblW w:w="0" w:type="auto"/>
        <w:tblLook w:val="04A0"/>
      </w:tblPr>
      <w:tblGrid>
        <w:gridCol w:w="574"/>
        <w:gridCol w:w="4245"/>
        <w:gridCol w:w="567"/>
        <w:gridCol w:w="567"/>
        <w:gridCol w:w="567"/>
        <w:gridCol w:w="567"/>
        <w:gridCol w:w="567"/>
        <w:gridCol w:w="567"/>
        <w:gridCol w:w="534"/>
      </w:tblGrid>
      <w:tr w:rsidR="00D76643" w:rsidRPr="000C0CE6" w:rsidTr="00D94F7D">
        <w:trPr>
          <w:trHeight w:val="440"/>
        </w:trPr>
        <w:tc>
          <w:tcPr>
            <w:tcW w:w="8755" w:type="dxa"/>
            <w:gridSpan w:val="9"/>
            <w:vAlign w:val="center"/>
          </w:tcPr>
          <w:p w:rsidR="00D76643" w:rsidRPr="000C0CE6" w:rsidRDefault="00D76643" w:rsidP="00D94F7D">
            <w:pPr>
              <w:tabs>
                <w:tab w:val="left" w:pos="998"/>
              </w:tabs>
              <w:bidi/>
              <w:rPr>
                <w:rFonts w:ascii="Calibri" w:hAnsi="Calibri" w:cs="Arial"/>
                <w:sz w:val="24"/>
                <w:szCs w:val="24"/>
                <w:rtl/>
                <w:lang w:bidi="ar-IQ"/>
              </w:rPr>
            </w:pPr>
            <w:r w:rsidRPr="000C0CE6">
              <w:rPr>
                <w:rFonts w:ascii="Calibri" w:hAnsi="Calibri" w:cs="Arial" w:hint="cs"/>
                <w:b/>
                <w:bCs/>
                <w:sz w:val="32"/>
                <w:szCs w:val="32"/>
                <w:rtl/>
                <w:lang w:bidi="ar-IQ"/>
              </w:rPr>
              <w:t xml:space="preserve">                   الفقرات</w:t>
            </w:r>
          </w:p>
        </w:tc>
      </w:tr>
      <w:tr w:rsidR="00D76643" w:rsidRPr="000C0CE6" w:rsidTr="00D94F7D">
        <w:trPr>
          <w:cantSplit/>
          <w:trHeight w:val="1361"/>
        </w:trPr>
        <w:tc>
          <w:tcPr>
            <w:tcW w:w="574" w:type="dxa"/>
          </w:tcPr>
          <w:p w:rsidR="00D76643" w:rsidRPr="000C0CE6" w:rsidRDefault="00D76643" w:rsidP="00D94F7D">
            <w:pPr>
              <w:tabs>
                <w:tab w:val="left" w:pos="998"/>
              </w:tabs>
              <w:bidi/>
              <w:rPr>
                <w:rFonts w:ascii="Calibri" w:hAnsi="Calibri" w:cs="Arial"/>
                <w:b/>
                <w:bCs/>
                <w:sz w:val="28"/>
                <w:szCs w:val="28"/>
                <w:rtl/>
                <w:lang w:bidi="ar-IQ"/>
              </w:rPr>
            </w:pPr>
          </w:p>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ت</w:t>
            </w:r>
          </w:p>
        </w:tc>
        <w:tc>
          <w:tcPr>
            <w:tcW w:w="4245" w:type="dxa"/>
          </w:tcPr>
          <w:p w:rsidR="00D76643" w:rsidRPr="000C0CE6" w:rsidRDefault="00D76643" w:rsidP="00D94F7D">
            <w:pPr>
              <w:tabs>
                <w:tab w:val="left" w:pos="998"/>
              </w:tabs>
              <w:bidi/>
              <w:rPr>
                <w:rFonts w:ascii="Calibri" w:hAnsi="Calibri" w:cs="Arial"/>
                <w:b/>
                <w:bCs/>
                <w:sz w:val="28"/>
                <w:szCs w:val="28"/>
                <w:rtl/>
                <w:lang w:bidi="ar-IQ"/>
              </w:rPr>
            </w:pPr>
          </w:p>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تلتزم إدارة  بتحقيق الاستباقية على المنافسين من خلال</w:t>
            </w:r>
          </w:p>
        </w:tc>
        <w:tc>
          <w:tcPr>
            <w:tcW w:w="567" w:type="dxa"/>
            <w:textDirection w:val="tbRl"/>
          </w:tcPr>
          <w:p w:rsidR="00D76643" w:rsidRPr="000C0CE6" w:rsidRDefault="00D76643" w:rsidP="00D94F7D">
            <w:pPr>
              <w:tabs>
                <w:tab w:val="left" w:pos="998"/>
              </w:tabs>
              <w:bidi/>
              <w:ind w:left="113" w:right="113"/>
              <w:rPr>
                <w:rFonts w:ascii="Calibri" w:hAnsi="Calibri" w:cs="Arial"/>
                <w:b/>
                <w:bCs/>
                <w:sz w:val="24"/>
                <w:szCs w:val="24"/>
                <w:rtl/>
                <w:lang w:bidi="ar-IQ"/>
              </w:rPr>
            </w:pPr>
            <w:r w:rsidRPr="000C0CE6">
              <w:rPr>
                <w:rFonts w:ascii="Calibri" w:hAnsi="Calibri" w:cs="Arial" w:hint="cs"/>
                <w:b/>
                <w:bCs/>
                <w:sz w:val="24"/>
                <w:szCs w:val="24"/>
                <w:rtl/>
                <w:lang w:bidi="ar-IQ"/>
              </w:rPr>
              <w:t xml:space="preserve">اتفق بشدة  </w:t>
            </w:r>
          </w:p>
        </w:tc>
        <w:tc>
          <w:tcPr>
            <w:tcW w:w="567" w:type="dxa"/>
            <w:textDirection w:val="tbRl"/>
          </w:tcPr>
          <w:p w:rsidR="00D76643" w:rsidRPr="000C0CE6" w:rsidRDefault="00D76643" w:rsidP="00D94F7D">
            <w:pPr>
              <w:tabs>
                <w:tab w:val="left" w:pos="998"/>
              </w:tabs>
              <w:bidi/>
              <w:ind w:left="113" w:right="113"/>
              <w:rPr>
                <w:rFonts w:ascii="Calibri" w:hAnsi="Calibri" w:cs="Arial"/>
                <w:b/>
                <w:bCs/>
                <w:sz w:val="24"/>
                <w:szCs w:val="24"/>
                <w:rtl/>
                <w:lang w:bidi="ar-IQ"/>
              </w:rPr>
            </w:pPr>
            <w:r w:rsidRPr="000C0CE6">
              <w:rPr>
                <w:rFonts w:ascii="Calibri" w:hAnsi="Calibri" w:cs="Arial" w:hint="cs"/>
                <w:b/>
                <w:bCs/>
                <w:sz w:val="24"/>
                <w:szCs w:val="24"/>
                <w:rtl/>
                <w:lang w:bidi="ar-IQ"/>
              </w:rPr>
              <w:t>اتفق</w:t>
            </w:r>
          </w:p>
        </w:tc>
        <w:tc>
          <w:tcPr>
            <w:tcW w:w="567" w:type="dxa"/>
            <w:textDirection w:val="tbRl"/>
          </w:tcPr>
          <w:p w:rsidR="00D76643" w:rsidRPr="000C0CE6" w:rsidRDefault="00D76643" w:rsidP="00D94F7D">
            <w:pPr>
              <w:tabs>
                <w:tab w:val="left" w:pos="998"/>
              </w:tabs>
              <w:bidi/>
              <w:ind w:left="113" w:right="113"/>
              <w:rPr>
                <w:rFonts w:ascii="Calibri" w:hAnsi="Calibri" w:cs="Arial"/>
                <w:b/>
                <w:bCs/>
                <w:sz w:val="28"/>
                <w:szCs w:val="28"/>
                <w:rtl/>
                <w:lang w:bidi="ar-IQ"/>
              </w:rPr>
            </w:pPr>
            <w:r w:rsidRPr="000C0CE6">
              <w:rPr>
                <w:rFonts w:ascii="Calibri" w:hAnsi="Calibri" w:cs="Arial" w:hint="cs"/>
                <w:b/>
                <w:bCs/>
                <w:sz w:val="24"/>
                <w:szCs w:val="24"/>
                <w:rtl/>
                <w:lang w:bidi="ar-IQ"/>
              </w:rPr>
              <w:t xml:space="preserve">اتفق نوعا ما  </w:t>
            </w:r>
          </w:p>
        </w:tc>
        <w:tc>
          <w:tcPr>
            <w:tcW w:w="567" w:type="dxa"/>
            <w:textDirection w:val="tbRl"/>
          </w:tcPr>
          <w:p w:rsidR="00D76643" w:rsidRPr="000C0CE6" w:rsidRDefault="00D76643" w:rsidP="00D94F7D">
            <w:pPr>
              <w:tabs>
                <w:tab w:val="left" w:pos="998"/>
              </w:tabs>
              <w:bidi/>
              <w:ind w:left="113" w:right="113"/>
              <w:rPr>
                <w:rFonts w:ascii="Calibri" w:hAnsi="Calibri" w:cs="Arial"/>
                <w:b/>
                <w:bCs/>
                <w:sz w:val="28"/>
                <w:szCs w:val="28"/>
                <w:rtl/>
                <w:lang w:bidi="ar-IQ"/>
              </w:rPr>
            </w:pPr>
            <w:r w:rsidRPr="000C0CE6">
              <w:rPr>
                <w:rFonts w:ascii="Calibri" w:hAnsi="Calibri" w:cs="Arial" w:hint="cs"/>
                <w:b/>
                <w:bCs/>
                <w:sz w:val="24"/>
                <w:szCs w:val="24"/>
                <w:rtl/>
                <w:lang w:bidi="ar-IQ"/>
              </w:rPr>
              <w:t xml:space="preserve">غير متأكد </w:t>
            </w:r>
          </w:p>
        </w:tc>
        <w:tc>
          <w:tcPr>
            <w:tcW w:w="567" w:type="dxa"/>
            <w:textDirection w:val="tbRl"/>
          </w:tcPr>
          <w:p w:rsidR="00D76643" w:rsidRPr="000C0CE6" w:rsidRDefault="00D76643" w:rsidP="00D94F7D">
            <w:pPr>
              <w:tabs>
                <w:tab w:val="left" w:pos="998"/>
              </w:tabs>
              <w:bidi/>
              <w:ind w:left="113" w:right="113"/>
              <w:rPr>
                <w:rFonts w:ascii="Calibri" w:hAnsi="Calibri" w:cs="Arial"/>
                <w:b/>
                <w:bCs/>
                <w:sz w:val="28"/>
                <w:szCs w:val="28"/>
                <w:rtl/>
                <w:lang w:bidi="ar-IQ"/>
              </w:rPr>
            </w:pPr>
            <w:r w:rsidRPr="000C0CE6">
              <w:rPr>
                <w:rFonts w:ascii="Calibri" w:hAnsi="Calibri" w:cs="Arial" w:hint="cs"/>
                <w:b/>
                <w:bCs/>
                <w:rtl/>
                <w:lang w:bidi="ar-IQ"/>
              </w:rPr>
              <w:t xml:space="preserve">لا اتفق نوعا </w:t>
            </w:r>
            <w:r w:rsidRPr="000C0CE6">
              <w:rPr>
                <w:rFonts w:ascii="Calibri" w:hAnsi="Calibri" w:cs="Arial" w:hint="cs"/>
                <w:b/>
                <w:bCs/>
                <w:sz w:val="24"/>
                <w:szCs w:val="24"/>
                <w:rtl/>
                <w:lang w:bidi="ar-IQ"/>
              </w:rPr>
              <w:t>ما</w:t>
            </w:r>
          </w:p>
        </w:tc>
        <w:tc>
          <w:tcPr>
            <w:tcW w:w="567" w:type="dxa"/>
            <w:textDirection w:val="tbRl"/>
          </w:tcPr>
          <w:p w:rsidR="00D76643" w:rsidRPr="000C0CE6" w:rsidRDefault="00D76643" w:rsidP="00D94F7D">
            <w:pPr>
              <w:tabs>
                <w:tab w:val="left" w:pos="998"/>
              </w:tabs>
              <w:bidi/>
              <w:ind w:left="113" w:right="113"/>
              <w:rPr>
                <w:rFonts w:ascii="Calibri" w:hAnsi="Calibri" w:cs="Arial"/>
                <w:b/>
                <w:bCs/>
                <w:sz w:val="28"/>
                <w:szCs w:val="28"/>
                <w:rtl/>
                <w:lang w:bidi="ar-IQ"/>
              </w:rPr>
            </w:pPr>
            <w:r w:rsidRPr="000C0CE6">
              <w:rPr>
                <w:rFonts w:ascii="Calibri" w:hAnsi="Calibri" w:cs="Arial" w:hint="cs"/>
                <w:b/>
                <w:bCs/>
                <w:sz w:val="24"/>
                <w:szCs w:val="24"/>
                <w:rtl/>
                <w:lang w:bidi="ar-IQ"/>
              </w:rPr>
              <w:t xml:space="preserve">لا اتفق </w:t>
            </w:r>
          </w:p>
        </w:tc>
        <w:tc>
          <w:tcPr>
            <w:tcW w:w="534" w:type="dxa"/>
            <w:textDirection w:val="tbRl"/>
          </w:tcPr>
          <w:p w:rsidR="00D76643" w:rsidRPr="000C0CE6" w:rsidRDefault="00D76643" w:rsidP="00D94F7D">
            <w:pPr>
              <w:tabs>
                <w:tab w:val="left" w:pos="998"/>
              </w:tabs>
              <w:bidi/>
              <w:ind w:left="113" w:right="113"/>
              <w:rPr>
                <w:rFonts w:ascii="Calibri" w:hAnsi="Calibri" w:cs="Arial"/>
                <w:b/>
                <w:bCs/>
                <w:sz w:val="24"/>
                <w:szCs w:val="24"/>
                <w:rtl/>
                <w:lang w:bidi="ar-IQ"/>
              </w:rPr>
            </w:pPr>
            <w:r w:rsidRPr="000C0CE6">
              <w:rPr>
                <w:rFonts w:ascii="Calibri" w:hAnsi="Calibri" w:cs="Arial" w:hint="cs"/>
                <w:b/>
                <w:bCs/>
                <w:sz w:val="24"/>
                <w:szCs w:val="24"/>
                <w:rtl/>
                <w:lang w:bidi="ar-IQ"/>
              </w:rPr>
              <w:t xml:space="preserve">لا اتفق بشدة  </w:t>
            </w:r>
          </w:p>
        </w:tc>
      </w:tr>
      <w:tr w:rsidR="00D76643" w:rsidRPr="000C0CE6" w:rsidTr="00D94F7D">
        <w:tc>
          <w:tcPr>
            <w:tcW w:w="574" w:type="dxa"/>
          </w:tcPr>
          <w:p w:rsidR="00D76643" w:rsidRPr="000C0CE6" w:rsidRDefault="00D76643" w:rsidP="00D94F7D">
            <w:pPr>
              <w:tabs>
                <w:tab w:val="left" w:pos="998"/>
              </w:tabs>
              <w:bidi/>
              <w:rPr>
                <w:rFonts w:ascii="Calibri" w:hAnsi="Calibri" w:cs="Arial"/>
                <w:b/>
                <w:bCs/>
                <w:sz w:val="28"/>
                <w:szCs w:val="28"/>
                <w:rtl/>
                <w:lang w:bidi="ar-IQ"/>
              </w:rPr>
            </w:pPr>
          </w:p>
        </w:tc>
        <w:tc>
          <w:tcPr>
            <w:tcW w:w="4245" w:type="dxa"/>
          </w:tcPr>
          <w:p w:rsidR="00D76643" w:rsidRPr="000C0CE6" w:rsidRDefault="00D76643" w:rsidP="00D94F7D">
            <w:pPr>
              <w:tabs>
                <w:tab w:val="left" w:pos="998"/>
              </w:tabs>
              <w:bidi/>
              <w:rPr>
                <w:rFonts w:ascii="Calibri" w:hAnsi="Calibri" w:cs="Arial"/>
                <w:b/>
                <w:bCs/>
                <w:sz w:val="28"/>
                <w:szCs w:val="28"/>
                <w:rtl/>
                <w:lang w:bidi="ar-IQ"/>
              </w:rPr>
            </w:pPr>
          </w:p>
        </w:tc>
        <w:tc>
          <w:tcPr>
            <w:tcW w:w="567" w:type="dxa"/>
          </w:tcPr>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7</w:t>
            </w:r>
          </w:p>
        </w:tc>
        <w:tc>
          <w:tcPr>
            <w:tcW w:w="567" w:type="dxa"/>
          </w:tcPr>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6</w:t>
            </w:r>
          </w:p>
        </w:tc>
        <w:tc>
          <w:tcPr>
            <w:tcW w:w="567" w:type="dxa"/>
          </w:tcPr>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5</w:t>
            </w:r>
          </w:p>
        </w:tc>
        <w:tc>
          <w:tcPr>
            <w:tcW w:w="567" w:type="dxa"/>
          </w:tcPr>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4</w:t>
            </w:r>
          </w:p>
        </w:tc>
        <w:tc>
          <w:tcPr>
            <w:tcW w:w="567" w:type="dxa"/>
          </w:tcPr>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3</w:t>
            </w:r>
          </w:p>
        </w:tc>
        <w:tc>
          <w:tcPr>
            <w:tcW w:w="567" w:type="dxa"/>
          </w:tcPr>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2</w:t>
            </w:r>
          </w:p>
        </w:tc>
        <w:tc>
          <w:tcPr>
            <w:tcW w:w="534" w:type="dxa"/>
          </w:tcPr>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1</w:t>
            </w:r>
          </w:p>
        </w:tc>
      </w:tr>
      <w:tr w:rsidR="00D76643" w:rsidRPr="000C0CE6" w:rsidTr="00D94F7D">
        <w:trPr>
          <w:trHeight w:val="340"/>
        </w:trPr>
        <w:tc>
          <w:tcPr>
            <w:tcW w:w="57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r w:rsidRPr="000C0CE6">
              <w:rPr>
                <w:rFonts w:ascii="Calibri" w:hAnsi="Calibri" w:cs="Arial" w:hint="cs"/>
                <w:b/>
                <w:bCs/>
                <w:sz w:val="24"/>
                <w:szCs w:val="24"/>
                <w:rtl/>
                <w:lang w:bidi="ar-IQ"/>
              </w:rPr>
              <w:t>13</w:t>
            </w:r>
          </w:p>
        </w:tc>
        <w:tc>
          <w:tcPr>
            <w:tcW w:w="4245" w:type="dxa"/>
            <w:vAlign w:val="center"/>
          </w:tcPr>
          <w:p w:rsidR="00D76643" w:rsidRPr="000C0CE6" w:rsidRDefault="00D76643" w:rsidP="00D94F7D">
            <w:pPr>
              <w:tabs>
                <w:tab w:val="left" w:pos="998"/>
              </w:tabs>
              <w:bidi/>
              <w:rPr>
                <w:rFonts w:ascii="Calibri" w:hAnsi="Calibri" w:cs="Arial"/>
                <w:b/>
                <w:bCs/>
                <w:sz w:val="24"/>
                <w:szCs w:val="24"/>
                <w:rtl/>
                <w:lang w:bidi="ar-IQ"/>
              </w:rPr>
            </w:pPr>
            <w:r w:rsidRPr="000C0CE6">
              <w:rPr>
                <w:rFonts w:ascii="Calibri" w:hAnsi="Calibri" w:cs="Arial" w:hint="cs"/>
                <w:b/>
                <w:bCs/>
                <w:sz w:val="24"/>
                <w:szCs w:val="24"/>
                <w:rtl/>
                <w:lang w:bidi="ar-IQ"/>
              </w:rPr>
              <w:t xml:space="preserve">الريادة في تقديم الخدمات المميزة للضيوف </w:t>
            </w: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3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r>
      <w:tr w:rsidR="00D76643" w:rsidRPr="000C0CE6" w:rsidTr="00D94F7D">
        <w:trPr>
          <w:trHeight w:val="340"/>
        </w:trPr>
        <w:tc>
          <w:tcPr>
            <w:tcW w:w="57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r w:rsidRPr="000C0CE6">
              <w:rPr>
                <w:rFonts w:ascii="Calibri" w:hAnsi="Calibri" w:cs="Arial" w:hint="cs"/>
                <w:b/>
                <w:bCs/>
                <w:sz w:val="24"/>
                <w:szCs w:val="24"/>
                <w:rtl/>
                <w:lang w:bidi="ar-IQ"/>
              </w:rPr>
              <w:t>14</w:t>
            </w:r>
          </w:p>
        </w:tc>
        <w:tc>
          <w:tcPr>
            <w:tcW w:w="4245" w:type="dxa"/>
            <w:vAlign w:val="center"/>
          </w:tcPr>
          <w:p w:rsidR="00D76643" w:rsidRPr="000C0CE6" w:rsidRDefault="00D76643" w:rsidP="00D94F7D">
            <w:pPr>
              <w:tabs>
                <w:tab w:val="left" w:pos="998"/>
              </w:tabs>
              <w:bidi/>
              <w:rPr>
                <w:rFonts w:ascii="Calibri" w:hAnsi="Calibri" w:cs="Arial"/>
                <w:b/>
                <w:bCs/>
                <w:sz w:val="24"/>
                <w:szCs w:val="24"/>
                <w:rtl/>
                <w:lang w:bidi="ar-IQ"/>
              </w:rPr>
            </w:pPr>
            <w:r w:rsidRPr="000C0CE6">
              <w:rPr>
                <w:rFonts w:ascii="Calibri" w:hAnsi="Calibri" w:cs="Arial" w:hint="cs"/>
                <w:b/>
                <w:bCs/>
                <w:sz w:val="24"/>
                <w:szCs w:val="24"/>
                <w:rtl/>
                <w:lang w:bidi="ar-IQ"/>
              </w:rPr>
              <w:t>رصد  ومراقبة اتجاهات ورغبات الضيوف</w:t>
            </w: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3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r>
      <w:tr w:rsidR="00D76643" w:rsidRPr="000C0CE6" w:rsidTr="00D94F7D">
        <w:trPr>
          <w:trHeight w:val="340"/>
        </w:trPr>
        <w:tc>
          <w:tcPr>
            <w:tcW w:w="57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r w:rsidRPr="000C0CE6">
              <w:rPr>
                <w:rFonts w:ascii="Calibri" w:hAnsi="Calibri" w:cs="Arial" w:hint="cs"/>
                <w:b/>
                <w:bCs/>
                <w:sz w:val="24"/>
                <w:szCs w:val="24"/>
                <w:rtl/>
                <w:lang w:bidi="ar-IQ"/>
              </w:rPr>
              <w:t>15</w:t>
            </w:r>
          </w:p>
        </w:tc>
        <w:tc>
          <w:tcPr>
            <w:tcW w:w="4245" w:type="dxa"/>
            <w:vAlign w:val="center"/>
          </w:tcPr>
          <w:p w:rsidR="00D76643" w:rsidRPr="000C0CE6" w:rsidRDefault="00D76643" w:rsidP="00D94F7D">
            <w:pPr>
              <w:tabs>
                <w:tab w:val="left" w:pos="998"/>
              </w:tabs>
              <w:bidi/>
              <w:rPr>
                <w:rFonts w:ascii="Calibri" w:hAnsi="Calibri" w:cs="Arial"/>
                <w:b/>
                <w:bCs/>
                <w:sz w:val="24"/>
                <w:szCs w:val="24"/>
                <w:rtl/>
                <w:lang w:bidi="ar-IQ"/>
              </w:rPr>
            </w:pPr>
            <w:r w:rsidRPr="000C0CE6">
              <w:rPr>
                <w:rFonts w:ascii="Calibri" w:hAnsi="Calibri" w:cs="Arial" w:hint="cs"/>
                <w:b/>
                <w:bCs/>
                <w:sz w:val="24"/>
                <w:szCs w:val="24"/>
                <w:rtl/>
                <w:lang w:bidi="ar-IQ"/>
              </w:rPr>
              <w:t>الكشف عن الحاجات المستقبلية والكامنة للضيوف</w:t>
            </w: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3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r>
      <w:tr w:rsidR="00D76643" w:rsidRPr="000C0CE6" w:rsidTr="00D94F7D">
        <w:trPr>
          <w:trHeight w:val="340"/>
        </w:trPr>
        <w:tc>
          <w:tcPr>
            <w:tcW w:w="57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r w:rsidRPr="000C0CE6">
              <w:rPr>
                <w:rFonts w:ascii="Calibri" w:hAnsi="Calibri" w:cs="Arial" w:hint="cs"/>
                <w:b/>
                <w:bCs/>
                <w:sz w:val="24"/>
                <w:szCs w:val="24"/>
                <w:rtl/>
                <w:lang w:bidi="ar-IQ"/>
              </w:rPr>
              <w:t>16</w:t>
            </w:r>
          </w:p>
        </w:tc>
        <w:tc>
          <w:tcPr>
            <w:tcW w:w="4245" w:type="dxa"/>
            <w:vAlign w:val="center"/>
          </w:tcPr>
          <w:p w:rsidR="00D76643" w:rsidRPr="000C0CE6" w:rsidRDefault="00D76643" w:rsidP="00D94F7D">
            <w:pPr>
              <w:tabs>
                <w:tab w:val="left" w:pos="998"/>
              </w:tabs>
              <w:bidi/>
              <w:rPr>
                <w:rFonts w:ascii="Calibri" w:hAnsi="Calibri" w:cs="Arial"/>
                <w:b/>
                <w:bCs/>
                <w:sz w:val="24"/>
                <w:szCs w:val="24"/>
                <w:rtl/>
                <w:lang w:bidi="ar-IQ"/>
              </w:rPr>
            </w:pPr>
            <w:r w:rsidRPr="000C0CE6">
              <w:rPr>
                <w:rFonts w:ascii="Calibri" w:hAnsi="Calibri" w:cs="Arial" w:hint="cs"/>
                <w:b/>
                <w:bCs/>
                <w:sz w:val="24"/>
                <w:szCs w:val="24"/>
                <w:rtl/>
                <w:lang w:bidi="ar-IQ"/>
              </w:rPr>
              <w:t>تميز الخدمات المقدمة لهم باستمرار</w:t>
            </w: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3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r>
      <w:tr w:rsidR="00D76643" w:rsidRPr="000C0CE6" w:rsidTr="00D94F7D">
        <w:trPr>
          <w:trHeight w:val="340"/>
        </w:trPr>
        <w:tc>
          <w:tcPr>
            <w:tcW w:w="57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r w:rsidRPr="000C0CE6">
              <w:rPr>
                <w:rFonts w:ascii="Calibri" w:hAnsi="Calibri" w:cs="Arial" w:hint="cs"/>
                <w:b/>
                <w:bCs/>
                <w:sz w:val="24"/>
                <w:szCs w:val="24"/>
                <w:rtl/>
                <w:lang w:bidi="ar-IQ"/>
              </w:rPr>
              <w:t>17</w:t>
            </w:r>
          </w:p>
        </w:tc>
        <w:tc>
          <w:tcPr>
            <w:tcW w:w="4245" w:type="dxa"/>
            <w:vAlign w:val="center"/>
          </w:tcPr>
          <w:p w:rsidR="00D76643" w:rsidRPr="000C0CE6" w:rsidRDefault="00D76643" w:rsidP="00D94F7D">
            <w:pPr>
              <w:tabs>
                <w:tab w:val="left" w:pos="998"/>
              </w:tabs>
              <w:bidi/>
              <w:rPr>
                <w:rFonts w:ascii="Calibri" w:hAnsi="Calibri" w:cs="Arial"/>
                <w:b/>
                <w:bCs/>
                <w:sz w:val="24"/>
                <w:szCs w:val="24"/>
                <w:rtl/>
                <w:lang w:bidi="ar-IQ"/>
              </w:rPr>
            </w:pPr>
            <w:r w:rsidRPr="000C0CE6">
              <w:rPr>
                <w:rFonts w:ascii="Calibri" w:hAnsi="Calibri" w:cs="Arial" w:hint="cs"/>
                <w:b/>
                <w:bCs/>
                <w:sz w:val="24"/>
                <w:szCs w:val="24"/>
                <w:rtl/>
                <w:lang w:bidi="ar-IQ"/>
              </w:rPr>
              <w:t>تقديم الخدمات لنطاق واسع  من الضيوف</w:t>
            </w: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3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r>
      <w:tr w:rsidR="00D76643" w:rsidRPr="000C0CE6" w:rsidTr="00D94F7D">
        <w:trPr>
          <w:trHeight w:val="340"/>
        </w:trPr>
        <w:tc>
          <w:tcPr>
            <w:tcW w:w="57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r w:rsidRPr="000C0CE6">
              <w:rPr>
                <w:rFonts w:ascii="Calibri" w:hAnsi="Calibri" w:cs="Arial" w:hint="cs"/>
                <w:b/>
                <w:bCs/>
                <w:sz w:val="24"/>
                <w:szCs w:val="24"/>
                <w:rtl/>
                <w:lang w:bidi="ar-IQ"/>
              </w:rPr>
              <w:t>18</w:t>
            </w:r>
          </w:p>
        </w:tc>
        <w:tc>
          <w:tcPr>
            <w:tcW w:w="4245" w:type="dxa"/>
            <w:vAlign w:val="center"/>
          </w:tcPr>
          <w:p w:rsidR="00D76643" w:rsidRPr="000C0CE6" w:rsidRDefault="00D76643" w:rsidP="00D94F7D">
            <w:pPr>
              <w:tabs>
                <w:tab w:val="left" w:pos="998"/>
              </w:tabs>
              <w:bidi/>
              <w:rPr>
                <w:rFonts w:ascii="Calibri" w:hAnsi="Calibri" w:cs="Arial"/>
                <w:b/>
                <w:bCs/>
                <w:sz w:val="24"/>
                <w:szCs w:val="24"/>
                <w:rtl/>
                <w:lang w:bidi="ar-IQ"/>
              </w:rPr>
            </w:pPr>
            <w:r w:rsidRPr="000C0CE6">
              <w:rPr>
                <w:rFonts w:ascii="Calibri" w:hAnsi="Calibri" w:cs="Arial" w:hint="cs"/>
                <w:b/>
                <w:bCs/>
                <w:sz w:val="24"/>
                <w:szCs w:val="24"/>
                <w:rtl/>
                <w:lang w:bidi="ar-IQ"/>
              </w:rPr>
              <w:t>التوقع  للتطورات والتغيرات في الطلب السياحي</w:t>
            </w: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3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r>
    </w:tbl>
    <w:p w:rsidR="00D76643" w:rsidRPr="000C0CE6" w:rsidRDefault="00D76643" w:rsidP="00D76643">
      <w:pPr>
        <w:bidi/>
        <w:spacing w:after="200" w:line="276" w:lineRule="auto"/>
        <w:rPr>
          <w:rFonts w:ascii="Calibri" w:eastAsia="Times New Roman" w:hAnsi="Calibri" w:cs="Arial"/>
          <w:b/>
          <w:bCs/>
          <w:sz w:val="26"/>
          <w:szCs w:val="26"/>
          <w:rtl/>
          <w:lang w:bidi="ar-IQ"/>
        </w:rPr>
      </w:pPr>
      <w:r w:rsidRPr="000C0CE6">
        <w:rPr>
          <w:rFonts w:ascii="Calibri" w:eastAsia="Times New Roman" w:hAnsi="Calibri" w:cs="Arial" w:hint="cs"/>
          <w:b/>
          <w:bCs/>
          <w:sz w:val="28"/>
          <w:szCs w:val="28"/>
          <w:rtl/>
          <w:lang w:bidi="ar-IQ"/>
        </w:rPr>
        <w:t xml:space="preserve">4- اخذ المخاطرة :- </w:t>
      </w:r>
      <w:r w:rsidRPr="000C0CE6">
        <w:rPr>
          <w:rFonts w:ascii="Calibri" w:eastAsia="Times New Roman" w:hAnsi="Calibri" w:cs="Arial" w:hint="cs"/>
          <w:b/>
          <w:bCs/>
          <w:sz w:val="26"/>
          <w:szCs w:val="26"/>
          <w:rtl/>
          <w:lang w:bidi="ar-IQ"/>
        </w:rPr>
        <w:t xml:space="preserve">القدرة على المنع والتقليلالمسبق والى أدنى حد ممكن من حصول الخطر الذي يواجهه </w:t>
      </w:r>
    </w:p>
    <w:tbl>
      <w:tblPr>
        <w:tblStyle w:val="10"/>
        <w:bidiVisual/>
        <w:tblW w:w="0" w:type="auto"/>
        <w:tblLook w:val="04A0"/>
      </w:tblPr>
      <w:tblGrid>
        <w:gridCol w:w="574"/>
        <w:gridCol w:w="4245"/>
        <w:gridCol w:w="567"/>
        <w:gridCol w:w="567"/>
        <w:gridCol w:w="567"/>
        <w:gridCol w:w="567"/>
        <w:gridCol w:w="567"/>
        <w:gridCol w:w="567"/>
        <w:gridCol w:w="534"/>
      </w:tblGrid>
      <w:tr w:rsidR="00D76643" w:rsidRPr="000C0CE6" w:rsidTr="00D94F7D">
        <w:trPr>
          <w:trHeight w:val="503"/>
        </w:trPr>
        <w:tc>
          <w:tcPr>
            <w:tcW w:w="8755" w:type="dxa"/>
            <w:gridSpan w:val="9"/>
            <w:vAlign w:val="center"/>
          </w:tcPr>
          <w:p w:rsidR="00D76643" w:rsidRPr="000C0CE6" w:rsidRDefault="00D76643" w:rsidP="00D94F7D">
            <w:pPr>
              <w:tabs>
                <w:tab w:val="left" w:pos="998"/>
              </w:tabs>
              <w:bidi/>
              <w:rPr>
                <w:rFonts w:ascii="Calibri" w:hAnsi="Calibri" w:cs="Arial"/>
                <w:sz w:val="24"/>
                <w:szCs w:val="24"/>
                <w:rtl/>
                <w:lang w:bidi="ar-IQ"/>
              </w:rPr>
            </w:pPr>
            <w:r w:rsidRPr="000C0CE6">
              <w:rPr>
                <w:rFonts w:ascii="Calibri" w:hAnsi="Calibri" w:cs="Arial" w:hint="cs"/>
                <w:b/>
                <w:bCs/>
                <w:sz w:val="32"/>
                <w:szCs w:val="32"/>
                <w:rtl/>
                <w:lang w:bidi="ar-IQ"/>
              </w:rPr>
              <w:t xml:space="preserve">                   الفقرات</w:t>
            </w:r>
          </w:p>
        </w:tc>
      </w:tr>
      <w:tr w:rsidR="00D76643" w:rsidRPr="000C0CE6" w:rsidTr="00D94F7D">
        <w:trPr>
          <w:cantSplit/>
          <w:trHeight w:val="1361"/>
        </w:trPr>
        <w:tc>
          <w:tcPr>
            <w:tcW w:w="574" w:type="dxa"/>
          </w:tcPr>
          <w:p w:rsidR="00D76643" w:rsidRPr="000C0CE6" w:rsidRDefault="00D76643" w:rsidP="00D94F7D">
            <w:pPr>
              <w:tabs>
                <w:tab w:val="left" w:pos="998"/>
              </w:tabs>
              <w:bidi/>
              <w:rPr>
                <w:rFonts w:ascii="Calibri" w:hAnsi="Calibri" w:cs="Arial"/>
                <w:b/>
                <w:bCs/>
                <w:sz w:val="28"/>
                <w:szCs w:val="28"/>
                <w:rtl/>
                <w:lang w:bidi="ar-IQ"/>
              </w:rPr>
            </w:pPr>
          </w:p>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ت</w:t>
            </w:r>
          </w:p>
        </w:tc>
        <w:tc>
          <w:tcPr>
            <w:tcW w:w="4245" w:type="dxa"/>
          </w:tcPr>
          <w:p w:rsidR="00D76643" w:rsidRPr="000C0CE6" w:rsidRDefault="00D76643" w:rsidP="00D94F7D">
            <w:pPr>
              <w:tabs>
                <w:tab w:val="left" w:pos="998"/>
              </w:tabs>
              <w:bidi/>
              <w:rPr>
                <w:rFonts w:ascii="Calibri" w:hAnsi="Calibri" w:cs="Arial"/>
                <w:b/>
                <w:bCs/>
                <w:sz w:val="28"/>
                <w:szCs w:val="28"/>
                <w:rtl/>
                <w:lang w:bidi="ar-IQ"/>
              </w:rPr>
            </w:pPr>
          </w:p>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تحقق إدارة  أخذ المخاطرة في عملها من خلال</w:t>
            </w:r>
          </w:p>
        </w:tc>
        <w:tc>
          <w:tcPr>
            <w:tcW w:w="567" w:type="dxa"/>
            <w:textDirection w:val="tbRl"/>
          </w:tcPr>
          <w:p w:rsidR="00D76643" w:rsidRPr="000C0CE6" w:rsidRDefault="00D76643" w:rsidP="00D94F7D">
            <w:pPr>
              <w:tabs>
                <w:tab w:val="left" w:pos="998"/>
              </w:tabs>
              <w:bidi/>
              <w:ind w:left="113" w:right="113"/>
              <w:rPr>
                <w:rFonts w:ascii="Calibri" w:hAnsi="Calibri" w:cs="Arial"/>
                <w:b/>
                <w:bCs/>
                <w:sz w:val="24"/>
                <w:szCs w:val="24"/>
                <w:rtl/>
                <w:lang w:bidi="ar-IQ"/>
              </w:rPr>
            </w:pPr>
            <w:r w:rsidRPr="000C0CE6">
              <w:rPr>
                <w:rFonts w:ascii="Calibri" w:hAnsi="Calibri" w:cs="Arial" w:hint="cs"/>
                <w:b/>
                <w:bCs/>
                <w:sz w:val="24"/>
                <w:szCs w:val="24"/>
                <w:rtl/>
                <w:lang w:bidi="ar-IQ"/>
              </w:rPr>
              <w:t xml:space="preserve">اتفق بشدة  </w:t>
            </w:r>
          </w:p>
        </w:tc>
        <w:tc>
          <w:tcPr>
            <w:tcW w:w="567" w:type="dxa"/>
            <w:textDirection w:val="tbRl"/>
          </w:tcPr>
          <w:p w:rsidR="00D76643" w:rsidRPr="000C0CE6" w:rsidRDefault="00D76643" w:rsidP="00D94F7D">
            <w:pPr>
              <w:tabs>
                <w:tab w:val="left" w:pos="998"/>
              </w:tabs>
              <w:bidi/>
              <w:ind w:left="113" w:right="113"/>
              <w:rPr>
                <w:rFonts w:ascii="Calibri" w:hAnsi="Calibri" w:cs="Arial"/>
                <w:b/>
                <w:bCs/>
                <w:sz w:val="28"/>
                <w:szCs w:val="28"/>
                <w:rtl/>
                <w:lang w:bidi="ar-IQ"/>
              </w:rPr>
            </w:pPr>
            <w:r w:rsidRPr="000C0CE6">
              <w:rPr>
                <w:rFonts w:ascii="Calibri" w:hAnsi="Calibri" w:cs="Arial" w:hint="cs"/>
                <w:b/>
                <w:bCs/>
                <w:sz w:val="24"/>
                <w:szCs w:val="24"/>
                <w:rtl/>
                <w:lang w:bidi="ar-IQ"/>
              </w:rPr>
              <w:t>اتفق</w:t>
            </w:r>
          </w:p>
        </w:tc>
        <w:tc>
          <w:tcPr>
            <w:tcW w:w="567" w:type="dxa"/>
            <w:textDirection w:val="tbRl"/>
          </w:tcPr>
          <w:p w:rsidR="00D76643" w:rsidRPr="000C0CE6" w:rsidRDefault="00D76643" w:rsidP="00D94F7D">
            <w:pPr>
              <w:tabs>
                <w:tab w:val="left" w:pos="998"/>
              </w:tabs>
              <w:bidi/>
              <w:ind w:left="113" w:right="113"/>
              <w:rPr>
                <w:rFonts w:ascii="Calibri" w:hAnsi="Calibri" w:cs="Arial"/>
                <w:b/>
                <w:bCs/>
                <w:sz w:val="28"/>
                <w:szCs w:val="28"/>
                <w:rtl/>
                <w:lang w:bidi="ar-IQ"/>
              </w:rPr>
            </w:pPr>
            <w:r w:rsidRPr="000C0CE6">
              <w:rPr>
                <w:rFonts w:ascii="Calibri" w:hAnsi="Calibri" w:cs="Arial" w:hint="cs"/>
                <w:b/>
                <w:bCs/>
                <w:sz w:val="24"/>
                <w:szCs w:val="24"/>
                <w:rtl/>
                <w:lang w:bidi="ar-IQ"/>
              </w:rPr>
              <w:t xml:space="preserve">اتفق نوعا ما  </w:t>
            </w:r>
          </w:p>
        </w:tc>
        <w:tc>
          <w:tcPr>
            <w:tcW w:w="567" w:type="dxa"/>
            <w:textDirection w:val="tbRl"/>
          </w:tcPr>
          <w:p w:rsidR="00D76643" w:rsidRPr="000C0CE6" w:rsidRDefault="00D76643" w:rsidP="00D94F7D">
            <w:pPr>
              <w:tabs>
                <w:tab w:val="left" w:pos="998"/>
              </w:tabs>
              <w:bidi/>
              <w:ind w:left="113" w:right="113"/>
              <w:rPr>
                <w:rFonts w:ascii="Calibri" w:hAnsi="Calibri" w:cs="Arial"/>
                <w:b/>
                <w:bCs/>
                <w:sz w:val="28"/>
                <w:szCs w:val="28"/>
                <w:rtl/>
                <w:lang w:bidi="ar-IQ"/>
              </w:rPr>
            </w:pPr>
            <w:r w:rsidRPr="000C0CE6">
              <w:rPr>
                <w:rFonts w:ascii="Calibri" w:hAnsi="Calibri" w:cs="Arial" w:hint="cs"/>
                <w:b/>
                <w:bCs/>
                <w:sz w:val="24"/>
                <w:szCs w:val="24"/>
                <w:rtl/>
                <w:lang w:bidi="ar-IQ"/>
              </w:rPr>
              <w:t xml:space="preserve">غير متأكد </w:t>
            </w:r>
          </w:p>
        </w:tc>
        <w:tc>
          <w:tcPr>
            <w:tcW w:w="567" w:type="dxa"/>
            <w:textDirection w:val="tbRl"/>
          </w:tcPr>
          <w:p w:rsidR="00D76643" w:rsidRPr="000C0CE6" w:rsidRDefault="00D76643" w:rsidP="00D94F7D">
            <w:pPr>
              <w:tabs>
                <w:tab w:val="left" w:pos="998"/>
              </w:tabs>
              <w:bidi/>
              <w:ind w:left="113" w:right="113"/>
              <w:rPr>
                <w:rFonts w:ascii="Calibri" w:hAnsi="Calibri" w:cs="Arial"/>
                <w:b/>
                <w:bCs/>
                <w:sz w:val="28"/>
                <w:szCs w:val="28"/>
                <w:rtl/>
                <w:lang w:bidi="ar-IQ"/>
              </w:rPr>
            </w:pPr>
            <w:r w:rsidRPr="000C0CE6">
              <w:rPr>
                <w:rFonts w:ascii="Calibri" w:hAnsi="Calibri" w:cs="Arial" w:hint="cs"/>
                <w:b/>
                <w:bCs/>
                <w:rtl/>
                <w:lang w:bidi="ar-IQ"/>
              </w:rPr>
              <w:t xml:space="preserve">لا اتفق نوعا </w:t>
            </w:r>
            <w:r w:rsidRPr="000C0CE6">
              <w:rPr>
                <w:rFonts w:ascii="Calibri" w:hAnsi="Calibri" w:cs="Arial" w:hint="cs"/>
                <w:b/>
                <w:bCs/>
                <w:sz w:val="24"/>
                <w:szCs w:val="24"/>
                <w:rtl/>
                <w:lang w:bidi="ar-IQ"/>
              </w:rPr>
              <w:t xml:space="preserve">ما </w:t>
            </w:r>
          </w:p>
        </w:tc>
        <w:tc>
          <w:tcPr>
            <w:tcW w:w="567" w:type="dxa"/>
            <w:textDirection w:val="tbRl"/>
          </w:tcPr>
          <w:p w:rsidR="00D76643" w:rsidRPr="000C0CE6" w:rsidRDefault="00D76643" w:rsidP="00D94F7D">
            <w:pPr>
              <w:tabs>
                <w:tab w:val="left" w:pos="998"/>
              </w:tabs>
              <w:bidi/>
              <w:ind w:left="113" w:right="113"/>
              <w:rPr>
                <w:rFonts w:ascii="Calibri" w:hAnsi="Calibri" w:cs="Arial"/>
                <w:b/>
                <w:bCs/>
                <w:sz w:val="28"/>
                <w:szCs w:val="28"/>
                <w:rtl/>
                <w:lang w:bidi="ar-IQ"/>
              </w:rPr>
            </w:pPr>
            <w:r w:rsidRPr="000C0CE6">
              <w:rPr>
                <w:rFonts w:ascii="Calibri" w:hAnsi="Calibri" w:cs="Arial" w:hint="cs"/>
                <w:b/>
                <w:bCs/>
                <w:sz w:val="24"/>
                <w:szCs w:val="24"/>
                <w:rtl/>
                <w:lang w:bidi="ar-IQ"/>
              </w:rPr>
              <w:t xml:space="preserve">لا اتفق </w:t>
            </w:r>
          </w:p>
        </w:tc>
        <w:tc>
          <w:tcPr>
            <w:tcW w:w="534" w:type="dxa"/>
            <w:textDirection w:val="tbRl"/>
          </w:tcPr>
          <w:p w:rsidR="00D76643" w:rsidRPr="000C0CE6" w:rsidRDefault="00D76643" w:rsidP="00D94F7D">
            <w:pPr>
              <w:tabs>
                <w:tab w:val="left" w:pos="998"/>
              </w:tabs>
              <w:bidi/>
              <w:ind w:left="113" w:right="113"/>
              <w:rPr>
                <w:rFonts w:ascii="Calibri" w:hAnsi="Calibri" w:cs="Arial"/>
                <w:b/>
                <w:bCs/>
                <w:sz w:val="24"/>
                <w:szCs w:val="24"/>
                <w:rtl/>
                <w:lang w:bidi="ar-IQ"/>
              </w:rPr>
            </w:pPr>
            <w:r w:rsidRPr="000C0CE6">
              <w:rPr>
                <w:rFonts w:ascii="Calibri" w:hAnsi="Calibri" w:cs="Arial" w:hint="cs"/>
                <w:b/>
                <w:bCs/>
                <w:sz w:val="24"/>
                <w:szCs w:val="24"/>
                <w:rtl/>
                <w:lang w:bidi="ar-IQ"/>
              </w:rPr>
              <w:t xml:space="preserve">لا اتفق بشدة  </w:t>
            </w:r>
          </w:p>
        </w:tc>
      </w:tr>
      <w:tr w:rsidR="00D76643" w:rsidRPr="000C0CE6" w:rsidTr="00D94F7D">
        <w:tc>
          <w:tcPr>
            <w:tcW w:w="574" w:type="dxa"/>
          </w:tcPr>
          <w:p w:rsidR="00D76643" w:rsidRPr="000C0CE6" w:rsidRDefault="00D76643" w:rsidP="00D94F7D">
            <w:pPr>
              <w:tabs>
                <w:tab w:val="left" w:pos="998"/>
              </w:tabs>
              <w:bidi/>
              <w:rPr>
                <w:rFonts w:ascii="Calibri" w:hAnsi="Calibri" w:cs="Arial"/>
                <w:b/>
                <w:bCs/>
                <w:sz w:val="28"/>
                <w:szCs w:val="28"/>
                <w:rtl/>
                <w:lang w:bidi="ar-IQ"/>
              </w:rPr>
            </w:pPr>
          </w:p>
        </w:tc>
        <w:tc>
          <w:tcPr>
            <w:tcW w:w="4245" w:type="dxa"/>
          </w:tcPr>
          <w:p w:rsidR="00D76643" w:rsidRPr="000C0CE6" w:rsidRDefault="00D76643" w:rsidP="00D94F7D">
            <w:pPr>
              <w:tabs>
                <w:tab w:val="left" w:pos="998"/>
              </w:tabs>
              <w:bidi/>
              <w:rPr>
                <w:rFonts w:ascii="Calibri" w:hAnsi="Calibri" w:cs="Arial"/>
                <w:b/>
                <w:bCs/>
                <w:sz w:val="28"/>
                <w:szCs w:val="28"/>
                <w:rtl/>
                <w:lang w:bidi="ar-IQ"/>
              </w:rPr>
            </w:pPr>
          </w:p>
        </w:tc>
        <w:tc>
          <w:tcPr>
            <w:tcW w:w="567" w:type="dxa"/>
          </w:tcPr>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7</w:t>
            </w:r>
          </w:p>
        </w:tc>
        <w:tc>
          <w:tcPr>
            <w:tcW w:w="567" w:type="dxa"/>
          </w:tcPr>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6</w:t>
            </w:r>
          </w:p>
        </w:tc>
        <w:tc>
          <w:tcPr>
            <w:tcW w:w="567" w:type="dxa"/>
          </w:tcPr>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5</w:t>
            </w:r>
          </w:p>
        </w:tc>
        <w:tc>
          <w:tcPr>
            <w:tcW w:w="567" w:type="dxa"/>
          </w:tcPr>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4</w:t>
            </w:r>
          </w:p>
        </w:tc>
        <w:tc>
          <w:tcPr>
            <w:tcW w:w="567" w:type="dxa"/>
          </w:tcPr>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3</w:t>
            </w:r>
          </w:p>
        </w:tc>
        <w:tc>
          <w:tcPr>
            <w:tcW w:w="567" w:type="dxa"/>
          </w:tcPr>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2</w:t>
            </w:r>
          </w:p>
        </w:tc>
        <w:tc>
          <w:tcPr>
            <w:tcW w:w="534" w:type="dxa"/>
          </w:tcPr>
          <w:p w:rsidR="00D76643" w:rsidRPr="000C0CE6" w:rsidRDefault="00D76643" w:rsidP="00D94F7D">
            <w:pPr>
              <w:tabs>
                <w:tab w:val="left" w:pos="998"/>
              </w:tabs>
              <w:bidi/>
              <w:rPr>
                <w:rFonts w:ascii="Calibri" w:hAnsi="Calibri" w:cs="Arial"/>
                <w:b/>
                <w:bCs/>
                <w:sz w:val="28"/>
                <w:szCs w:val="28"/>
                <w:rtl/>
                <w:lang w:bidi="ar-IQ"/>
              </w:rPr>
            </w:pPr>
            <w:r w:rsidRPr="000C0CE6">
              <w:rPr>
                <w:rFonts w:ascii="Calibri" w:hAnsi="Calibri" w:cs="Arial" w:hint="cs"/>
                <w:b/>
                <w:bCs/>
                <w:sz w:val="28"/>
                <w:szCs w:val="28"/>
                <w:rtl/>
                <w:lang w:bidi="ar-IQ"/>
              </w:rPr>
              <w:t>1</w:t>
            </w:r>
          </w:p>
        </w:tc>
      </w:tr>
      <w:tr w:rsidR="00D76643" w:rsidRPr="000C0CE6" w:rsidTr="00D94F7D">
        <w:trPr>
          <w:trHeight w:val="340"/>
        </w:trPr>
        <w:tc>
          <w:tcPr>
            <w:tcW w:w="57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r w:rsidRPr="000C0CE6">
              <w:rPr>
                <w:rFonts w:ascii="Calibri" w:hAnsi="Calibri" w:cs="Arial" w:hint="cs"/>
                <w:b/>
                <w:bCs/>
                <w:sz w:val="24"/>
                <w:szCs w:val="24"/>
                <w:rtl/>
                <w:lang w:bidi="ar-IQ"/>
              </w:rPr>
              <w:t>19</w:t>
            </w:r>
          </w:p>
        </w:tc>
        <w:tc>
          <w:tcPr>
            <w:tcW w:w="4245" w:type="dxa"/>
            <w:vAlign w:val="center"/>
          </w:tcPr>
          <w:p w:rsidR="00D76643" w:rsidRPr="000C0CE6" w:rsidRDefault="00D76643" w:rsidP="00D94F7D">
            <w:pPr>
              <w:tabs>
                <w:tab w:val="left" w:pos="998"/>
              </w:tabs>
              <w:bidi/>
              <w:rPr>
                <w:rFonts w:ascii="Calibri" w:hAnsi="Calibri" w:cs="Arial"/>
                <w:b/>
                <w:bCs/>
                <w:sz w:val="24"/>
                <w:szCs w:val="24"/>
                <w:rtl/>
                <w:lang w:bidi="ar-IQ"/>
              </w:rPr>
            </w:pPr>
            <w:r w:rsidRPr="000C0CE6">
              <w:rPr>
                <w:rFonts w:ascii="Calibri" w:hAnsi="Calibri" w:cs="Arial" w:hint="cs"/>
                <w:b/>
                <w:bCs/>
                <w:sz w:val="24"/>
                <w:szCs w:val="24"/>
                <w:rtl/>
                <w:lang w:bidi="ar-IQ"/>
              </w:rPr>
              <w:t>الفهم المسبق لمكامن الخطر في البيئة ية</w:t>
            </w: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3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r>
      <w:tr w:rsidR="00D76643" w:rsidRPr="000C0CE6" w:rsidTr="00D94F7D">
        <w:trPr>
          <w:trHeight w:val="340"/>
        </w:trPr>
        <w:tc>
          <w:tcPr>
            <w:tcW w:w="57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r w:rsidRPr="000C0CE6">
              <w:rPr>
                <w:rFonts w:ascii="Calibri" w:hAnsi="Calibri" w:cs="Arial" w:hint="cs"/>
                <w:b/>
                <w:bCs/>
                <w:sz w:val="24"/>
                <w:szCs w:val="24"/>
                <w:rtl/>
                <w:lang w:bidi="ar-IQ"/>
              </w:rPr>
              <w:t>20</w:t>
            </w:r>
          </w:p>
        </w:tc>
        <w:tc>
          <w:tcPr>
            <w:tcW w:w="4245" w:type="dxa"/>
            <w:vAlign w:val="center"/>
          </w:tcPr>
          <w:p w:rsidR="00D76643" w:rsidRPr="000C0CE6" w:rsidRDefault="00D76643" w:rsidP="00D94F7D">
            <w:pPr>
              <w:tabs>
                <w:tab w:val="left" w:pos="998"/>
              </w:tabs>
              <w:bidi/>
              <w:rPr>
                <w:rFonts w:ascii="Calibri" w:hAnsi="Calibri" w:cs="Arial"/>
                <w:b/>
                <w:bCs/>
                <w:sz w:val="24"/>
                <w:szCs w:val="24"/>
                <w:rtl/>
                <w:lang w:bidi="ar-IQ"/>
              </w:rPr>
            </w:pPr>
            <w:r w:rsidRPr="000C0CE6">
              <w:rPr>
                <w:rFonts w:ascii="Calibri" w:hAnsi="Calibri" w:cs="Arial" w:hint="cs"/>
                <w:b/>
                <w:bCs/>
                <w:sz w:val="24"/>
                <w:szCs w:val="24"/>
                <w:rtl/>
                <w:lang w:bidi="ar-IQ"/>
              </w:rPr>
              <w:t xml:space="preserve">تقييم الخطورة المرتبطة بالإعمال والأموال والأشخاص في </w:t>
            </w: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3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r>
      <w:tr w:rsidR="00D76643" w:rsidRPr="000C0CE6" w:rsidTr="00D94F7D">
        <w:trPr>
          <w:trHeight w:val="340"/>
        </w:trPr>
        <w:tc>
          <w:tcPr>
            <w:tcW w:w="57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r w:rsidRPr="000C0CE6">
              <w:rPr>
                <w:rFonts w:ascii="Calibri" w:hAnsi="Calibri" w:cs="Arial" w:hint="cs"/>
                <w:b/>
                <w:bCs/>
                <w:sz w:val="24"/>
                <w:szCs w:val="24"/>
                <w:rtl/>
                <w:lang w:bidi="ar-IQ"/>
              </w:rPr>
              <w:t>21</w:t>
            </w:r>
          </w:p>
        </w:tc>
        <w:tc>
          <w:tcPr>
            <w:tcW w:w="4245" w:type="dxa"/>
            <w:vAlign w:val="center"/>
          </w:tcPr>
          <w:p w:rsidR="00D76643" w:rsidRPr="000C0CE6" w:rsidRDefault="00D76643" w:rsidP="00D94F7D">
            <w:pPr>
              <w:tabs>
                <w:tab w:val="left" w:pos="998"/>
              </w:tabs>
              <w:bidi/>
              <w:rPr>
                <w:rFonts w:ascii="Calibri" w:hAnsi="Calibri" w:cs="Arial"/>
                <w:b/>
                <w:bCs/>
                <w:sz w:val="24"/>
                <w:szCs w:val="24"/>
                <w:rtl/>
                <w:lang w:bidi="ar-IQ"/>
              </w:rPr>
            </w:pPr>
            <w:r w:rsidRPr="000C0CE6">
              <w:rPr>
                <w:rFonts w:ascii="Calibri" w:hAnsi="Calibri" w:cs="Arial" w:hint="cs"/>
                <w:b/>
                <w:bCs/>
                <w:sz w:val="24"/>
                <w:szCs w:val="24"/>
                <w:rtl/>
                <w:lang w:bidi="ar-IQ"/>
              </w:rPr>
              <w:t>المعرفة باحتمالية حدوث الخطر ودرجة تأثيره</w:t>
            </w: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3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r>
      <w:tr w:rsidR="00D76643" w:rsidRPr="000C0CE6" w:rsidTr="00D94F7D">
        <w:trPr>
          <w:trHeight w:val="340"/>
        </w:trPr>
        <w:tc>
          <w:tcPr>
            <w:tcW w:w="57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r w:rsidRPr="000C0CE6">
              <w:rPr>
                <w:rFonts w:ascii="Calibri" w:hAnsi="Calibri" w:cs="Arial" w:hint="cs"/>
                <w:b/>
                <w:bCs/>
                <w:sz w:val="24"/>
                <w:szCs w:val="24"/>
                <w:rtl/>
                <w:lang w:bidi="ar-IQ"/>
              </w:rPr>
              <w:t>22</w:t>
            </w:r>
          </w:p>
        </w:tc>
        <w:tc>
          <w:tcPr>
            <w:tcW w:w="4245" w:type="dxa"/>
            <w:vAlign w:val="center"/>
          </w:tcPr>
          <w:p w:rsidR="00D76643" w:rsidRPr="000C0CE6" w:rsidRDefault="00D76643" w:rsidP="00D94F7D">
            <w:pPr>
              <w:tabs>
                <w:tab w:val="left" w:pos="998"/>
              </w:tabs>
              <w:bidi/>
              <w:rPr>
                <w:rFonts w:ascii="Calibri" w:hAnsi="Calibri" w:cs="Arial"/>
                <w:b/>
                <w:bCs/>
                <w:sz w:val="24"/>
                <w:szCs w:val="24"/>
                <w:rtl/>
                <w:lang w:bidi="ar-IQ"/>
              </w:rPr>
            </w:pPr>
            <w:r w:rsidRPr="000C0CE6">
              <w:rPr>
                <w:rFonts w:ascii="Calibri" w:hAnsi="Calibri" w:cs="Arial" w:hint="cs"/>
                <w:b/>
                <w:bCs/>
                <w:sz w:val="24"/>
                <w:szCs w:val="24"/>
                <w:rtl/>
                <w:lang w:bidi="ar-IQ"/>
              </w:rPr>
              <w:t xml:space="preserve">تحديد الاجراءات المطلوبة للتعامل مع الخطر </w:t>
            </w: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3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r>
      <w:tr w:rsidR="00D76643" w:rsidRPr="000C0CE6" w:rsidTr="00D94F7D">
        <w:trPr>
          <w:trHeight w:val="340"/>
        </w:trPr>
        <w:tc>
          <w:tcPr>
            <w:tcW w:w="57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r w:rsidRPr="000C0CE6">
              <w:rPr>
                <w:rFonts w:ascii="Calibri" w:hAnsi="Calibri" w:cs="Arial" w:hint="cs"/>
                <w:b/>
                <w:bCs/>
                <w:sz w:val="24"/>
                <w:szCs w:val="24"/>
                <w:rtl/>
                <w:lang w:bidi="ar-IQ"/>
              </w:rPr>
              <w:t>23</w:t>
            </w:r>
          </w:p>
        </w:tc>
        <w:tc>
          <w:tcPr>
            <w:tcW w:w="4245" w:type="dxa"/>
            <w:vAlign w:val="center"/>
          </w:tcPr>
          <w:p w:rsidR="00D76643" w:rsidRPr="000C0CE6" w:rsidRDefault="00D76643" w:rsidP="00D94F7D">
            <w:pPr>
              <w:tabs>
                <w:tab w:val="left" w:pos="998"/>
              </w:tabs>
              <w:bidi/>
              <w:rPr>
                <w:rFonts w:ascii="Calibri" w:hAnsi="Calibri" w:cs="Arial"/>
                <w:b/>
                <w:bCs/>
                <w:sz w:val="24"/>
                <w:szCs w:val="24"/>
                <w:rtl/>
                <w:lang w:bidi="ar-IQ"/>
              </w:rPr>
            </w:pPr>
            <w:r w:rsidRPr="000C0CE6">
              <w:rPr>
                <w:rFonts w:ascii="Calibri" w:hAnsi="Calibri" w:cs="Arial" w:hint="cs"/>
                <w:b/>
                <w:bCs/>
                <w:sz w:val="24"/>
                <w:szCs w:val="24"/>
                <w:rtl/>
                <w:lang w:bidi="ar-IQ"/>
              </w:rPr>
              <w:t xml:space="preserve">استخدام تلك الإجراءات بفاعلية </w:t>
            </w: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3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r>
      <w:tr w:rsidR="00D76643" w:rsidRPr="000C0CE6" w:rsidTr="00D94F7D">
        <w:trPr>
          <w:trHeight w:val="340"/>
        </w:trPr>
        <w:tc>
          <w:tcPr>
            <w:tcW w:w="57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r w:rsidRPr="000C0CE6">
              <w:rPr>
                <w:rFonts w:ascii="Calibri" w:hAnsi="Calibri" w:cs="Arial" w:hint="cs"/>
                <w:b/>
                <w:bCs/>
                <w:sz w:val="24"/>
                <w:szCs w:val="24"/>
                <w:rtl/>
                <w:lang w:bidi="ar-IQ"/>
              </w:rPr>
              <w:t>24</w:t>
            </w:r>
          </w:p>
        </w:tc>
        <w:tc>
          <w:tcPr>
            <w:tcW w:w="4245" w:type="dxa"/>
            <w:vAlign w:val="center"/>
          </w:tcPr>
          <w:p w:rsidR="00D76643" w:rsidRPr="000C0CE6" w:rsidRDefault="00D76643" w:rsidP="00D94F7D">
            <w:pPr>
              <w:tabs>
                <w:tab w:val="left" w:pos="998"/>
              </w:tabs>
              <w:bidi/>
              <w:rPr>
                <w:rFonts w:ascii="Calibri" w:hAnsi="Calibri" w:cs="Arial"/>
                <w:b/>
                <w:bCs/>
                <w:sz w:val="24"/>
                <w:szCs w:val="24"/>
                <w:rtl/>
                <w:lang w:bidi="ar-IQ"/>
              </w:rPr>
            </w:pPr>
            <w:r w:rsidRPr="000C0CE6">
              <w:rPr>
                <w:rFonts w:ascii="Calibri" w:hAnsi="Calibri" w:cs="Arial" w:hint="cs"/>
                <w:b/>
                <w:bCs/>
                <w:sz w:val="24"/>
                <w:szCs w:val="24"/>
                <w:rtl/>
                <w:lang w:bidi="ar-IQ"/>
              </w:rPr>
              <w:t xml:space="preserve">تعديل وتحسين النشاطات اللازمة لمعالجة الخطر </w:t>
            </w: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67"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c>
          <w:tcPr>
            <w:tcW w:w="534" w:type="dxa"/>
            <w:vAlign w:val="center"/>
          </w:tcPr>
          <w:p w:rsidR="00D76643" w:rsidRPr="000C0CE6" w:rsidRDefault="00D76643" w:rsidP="00D94F7D">
            <w:pPr>
              <w:tabs>
                <w:tab w:val="left" w:pos="998"/>
              </w:tabs>
              <w:bidi/>
              <w:jc w:val="center"/>
              <w:rPr>
                <w:rFonts w:ascii="Calibri" w:hAnsi="Calibri" w:cs="Arial"/>
                <w:b/>
                <w:bCs/>
                <w:sz w:val="24"/>
                <w:szCs w:val="24"/>
                <w:rtl/>
                <w:lang w:bidi="ar-IQ"/>
              </w:rPr>
            </w:pPr>
          </w:p>
        </w:tc>
      </w:tr>
    </w:tbl>
    <w:p w:rsidR="00D76643" w:rsidRPr="000C0CE6" w:rsidRDefault="00D76643" w:rsidP="00D76643">
      <w:pPr>
        <w:bidi/>
        <w:spacing w:after="200" w:line="276" w:lineRule="auto"/>
        <w:rPr>
          <w:rFonts w:ascii="Calibri" w:eastAsia="Times New Roman" w:hAnsi="Calibri" w:cs="Arial"/>
          <w:sz w:val="28"/>
          <w:szCs w:val="28"/>
          <w:rtl/>
          <w:lang w:bidi="ar-IQ"/>
        </w:rPr>
      </w:pPr>
    </w:p>
    <w:p w:rsidR="00D76643" w:rsidRPr="000C0CE6" w:rsidRDefault="00D76643" w:rsidP="00D76643">
      <w:pPr>
        <w:bidi/>
        <w:spacing w:after="200" w:line="276" w:lineRule="auto"/>
        <w:rPr>
          <w:rFonts w:ascii="Calibri" w:eastAsia="Times New Roman" w:hAnsi="Calibri" w:cs="Arial"/>
          <w:sz w:val="28"/>
          <w:szCs w:val="28"/>
          <w:rtl/>
          <w:lang w:bidi="ar-IQ"/>
        </w:rPr>
      </w:pPr>
    </w:p>
    <w:p w:rsidR="00F54411" w:rsidRDefault="00F54411" w:rsidP="00F54411">
      <w:pPr>
        <w:bidi/>
        <w:jc w:val="both"/>
        <w:rPr>
          <w:rtl/>
          <w:lang w:bidi="ar-IQ"/>
        </w:rPr>
      </w:pPr>
    </w:p>
    <w:p w:rsidR="00F54411" w:rsidRDefault="00F54411" w:rsidP="00F54411">
      <w:pPr>
        <w:bidi/>
        <w:jc w:val="both"/>
        <w:rPr>
          <w:rtl/>
          <w:lang w:bidi="ar-IQ"/>
        </w:rPr>
      </w:pPr>
    </w:p>
    <w:sectPr w:rsidR="00F54411" w:rsidSect="008F6A65">
      <w:pgSz w:w="12240" w:h="15840"/>
      <w:pgMar w:top="1440" w:right="1467" w:bottom="1440" w:left="1560" w:header="720" w:footer="720"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A82" w:rsidRDefault="00196A82" w:rsidP="00CE2B41">
      <w:pPr>
        <w:spacing w:after="0" w:line="240" w:lineRule="auto"/>
      </w:pPr>
      <w:r>
        <w:separator/>
      </w:r>
    </w:p>
  </w:endnote>
  <w:endnote w:type="continuationSeparator" w:id="1">
    <w:p w:rsidR="00196A82" w:rsidRDefault="00196A82" w:rsidP="00CE2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i-A-Traditional">
    <w:altName w:val="Times New Roman"/>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 Arslan Wessam B">
    <w:altName w:val="Arabic Typesetting"/>
    <w:charset w:val="00"/>
    <w:family w:val="script"/>
    <w:pitch w:val="variable"/>
    <w:sig w:usb0="00000000" w:usb1="80002040" w:usb2="00000008" w:usb3="00000000" w:csb0="00000041" w:csb1="00000000"/>
  </w:font>
  <w:font w:name="Jazeel Bold">
    <w:altName w:val="Courier New"/>
    <w:panose1 w:val="00000000000000000000"/>
    <w:charset w:val="B2"/>
    <w:family w:val="modern"/>
    <w:notTrueType/>
    <w:pitch w:val="variable"/>
    <w:sig w:usb0="00002000" w:usb1="00000000" w:usb2="00000008" w:usb3="00000000" w:csb0="00000040" w:csb1="00000000"/>
  </w:font>
  <w:font w:name="El Messiri">
    <w:altName w:val="Courier New"/>
    <w:panose1 w:val="00000000000000000000"/>
    <w:charset w:val="00"/>
    <w:family w:val="modern"/>
    <w:notTrueType/>
    <w:pitch w:val="variable"/>
    <w:sig w:usb0="00000000" w:usb1="00000000" w:usb2="00000008" w:usb3="00000000" w:csb0="00000055" w:csb1="00000000"/>
  </w:font>
  <w:font w:name="Air Strip Arabic">
    <w:altName w:val="Calibri"/>
    <w:charset w:val="00"/>
    <w:family w:val="auto"/>
    <w:pitch w:val="variable"/>
    <w:sig w:usb0="00000000" w:usb1="90000000" w:usb2="00000008" w:usb3="00000000" w:csb0="00000041" w:csb1="00000000"/>
  </w:font>
  <w:font w:name="Simplified Arabic">
    <w:altName w:val="Times New Roman"/>
    <w:panose1 w:val="02020603050405020304"/>
    <w:charset w:val="00"/>
    <w:family w:val="roman"/>
    <w:pitch w:val="variable"/>
    <w:sig w:usb0="00002003" w:usb1="80000000" w:usb2="00000008" w:usb3="00000000" w:csb0="00000041" w:csb1="00000000"/>
  </w:font>
  <w:font w:name="Ara Hala Bo She'sha">
    <w:altName w:val="Courier New"/>
    <w:panose1 w:val="00000000000000000000"/>
    <w:charset w:val="B2"/>
    <w:family w:val="modern"/>
    <w:notTrueType/>
    <w:pitch w:val="variable"/>
    <w:sig w:usb0="00002000" w:usb1="00000000" w:usb2="00000008" w:usb3="00000000" w:csb0="00000040" w:csb1="00000000"/>
  </w:font>
  <w:font w:name="DecoType Naskh Swashes">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aref_ graffiti">
    <w:altName w:val="Calibri"/>
    <w:charset w:val="00"/>
    <w:family w:val="auto"/>
    <w:pitch w:val="variable"/>
    <w:sig w:usb0="00000000"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A82" w:rsidRDefault="00196A82" w:rsidP="00CE2B41">
      <w:pPr>
        <w:spacing w:after="0" w:line="240" w:lineRule="auto"/>
      </w:pPr>
      <w:r>
        <w:separator/>
      </w:r>
    </w:p>
  </w:footnote>
  <w:footnote w:type="continuationSeparator" w:id="1">
    <w:p w:rsidR="00196A82" w:rsidRDefault="00196A82" w:rsidP="00CE2B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5369"/>
    <w:multiLevelType w:val="hybridMultilevel"/>
    <w:tmpl w:val="15887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A5A6D"/>
    <w:multiLevelType w:val="hybridMultilevel"/>
    <w:tmpl w:val="8028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8B6041"/>
    <w:multiLevelType w:val="hybridMultilevel"/>
    <w:tmpl w:val="0DAA9120"/>
    <w:lvl w:ilvl="0" w:tplc="F9664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B1B08"/>
    <w:multiLevelType w:val="hybridMultilevel"/>
    <w:tmpl w:val="0F128592"/>
    <w:lvl w:ilvl="0" w:tplc="47FC0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B203D"/>
    <w:multiLevelType w:val="hybridMultilevel"/>
    <w:tmpl w:val="043E01CC"/>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AA180A"/>
    <w:multiLevelType w:val="hybridMultilevel"/>
    <w:tmpl w:val="5282C5AC"/>
    <w:lvl w:ilvl="0" w:tplc="0B8AFCC6">
      <w:start w:val="1"/>
      <w:numFmt w:val="decimal"/>
      <w:lvlText w:val="%1."/>
      <w:lvlJc w:val="left"/>
      <w:pPr>
        <w:ind w:left="720" w:hanging="360"/>
      </w:pPr>
      <w:rPr>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C52165"/>
    <w:multiLevelType w:val="hybridMultilevel"/>
    <w:tmpl w:val="B838D52E"/>
    <w:lvl w:ilvl="0" w:tplc="D22EEB84">
      <w:start w:val="6"/>
      <w:numFmt w:val="bullet"/>
      <w:lvlText w:val="-"/>
      <w:lvlJc w:val="left"/>
      <w:pPr>
        <w:ind w:left="720" w:hanging="360"/>
      </w:pPr>
      <w:rPr>
        <w:rFonts w:ascii="Arial" w:eastAsiaTheme="minorHAnsi" w:hAnsi="Arial" w:cs="Arial" w:hint="default"/>
        <w:lang w:bidi="ar-IQ"/>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52196D"/>
    <w:multiLevelType w:val="hybridMultilevel"/>
    <w:tmpl w:val="36282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120B85"/>
    <w:multiLevelType w:val="hybridMultilevel"/>
    <w:tmpl w:val="65A04AC2"/>
    <w:lvl w:ilvl="0" w:tplc="820691CE">
      <w:start w:val="1"/>
      <w:numFmt w:val="decimal"/>
      <w:lvlText w:val="%1."/>
      <w:lvlJc w:val="left"/>
      <w:pPr>
        <w:ind w:left="347" w:hanging="405"/>
      </w:pPr>
      <w:rPr>
        <w:rFonts w:hint="default"/>
        <w:b/>
        <w:bCs/>
        <w:i w:val="0"/>
        <w:iCs w:val="0"/>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9">
    <w:nsid w:val="4AFC74BE"/>
    <w:multiLevelType w:val="hybridMultilevel"/>
    <w:tmpl w:val="7D5CB7C2"/>
    <w:lvl w:ilvl="0" w:tplc="0AC0A924">
      <w:start w:val="1"/>
      <w:numFmt w:val="bullet"/>
      <w:lvlText w:val=""/>
      <w:lvlJc w:val="left"/>
      <w:pPr>
        <w:ind w:left="720" w:hanging="360"/>
      </w:pPr>
      <w:rPr>
        <w:rFonts w:ascii="Symbol" w:eastAsiaTheme="minorHAnsi" w:hAnsi="Symbol" w:cs="Ali-A-Tradition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BD12FA"/>
    <w:multiLevelType w:val="hybridMultilevel"/>
    <w:tmpl w:val="49824EC4"/>
    <w:lvl w:ilvl="0" w:tplc="60C4C9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4E5647"/>
    <w:multiLevelType w:val="hybridMultilevel"/>
    <w:tmpl w:val="E6B43BFE"/>
    <w:lvl w:ilvl="0" w:tplc="11FA23DC">
      <w:start w:val="1"/>
      <w:numFmt w:val="decimal"/>
      <w:lvlText w:val="%1."/>
      <w:lvlJc w:val="left"/>
      <w:pPr>
        <w:ind w:left="347" w:hanging="405"/>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AE59A7"/>
    <w:multiLevelType w:val="hybridMultilevel"/>
    <w:tmpl w:val="04E8724E"/>
    <w:lvl w:ilvl="0" w:tplc="F5406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E32BC0"/>
    <w:multiLevelType w:val="hybridMultilevel"/>
    <w:tmpl w:val="D95EA1EA"/>
    <w:lvl w:ilvl="0" w:tplc="8B688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1067AB"/>
    <w:multiLevelType w:val="hybridMultilevel"/>
    <w:tmpl w:val="AC84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2D0B39"/>
    <w:multiLevelType w:val="hybridMultilevel"/>
    <w:tmpl w:val="DCE6F36A"/>
    <w:lvl w:ilvl="0" w:tplc="CE6A54F0">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9C32EB"/>
    <w:multiLevelType w:val="hybridMultilevel"/>
    <w:tmpl w:val="8B20B40E"/>
    <w:lvl w:ilvl="0" w:tplc="7F00B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024F30"/>
    <w:multiLevelType w:val="hybridMultilevel"/>
    <w:tmpl w:val="F03A7E9A"/>
    <w:lvl w:ilvl="0" w:tplc="916EB7DC">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0"/>
  </w:num>
  <w:num w:numId="5">
    <w:abstractNumId w:val="16"/>
  </w:num>
  <w:num w:numId="6">
    <w:abstractNumId w:val="6"/>
  </w:num>
  <w:num w:numId="7">
    <w:abstractNumId w:val="2"/>
  </w:num>
  <w:num w:numId="8">
    <w:abstractNumId w:val="3"/>
  </w:num>
  <w:num w:numId="9">
    <w:abstractNumId w:val="13"/>
  </w:num>
  <w:num w:numId="10">
    <w:abstractNumId w:val="12"/>
  </w:num>
  <w:num w:numId="11">
    <w:abstractNumId w:val="17"/>
  </w:num>
  <w:num w:numId="12">
    <w:abstractNumId w:val="15"/>
  </w:num>
  <w:num w:numId="13">
    <w:abstractNumId w:val="4"/>
  </w:num>
  <w:num w:numId="14">
    <w:abstractNumId w:val="8"/>
  </w:num>
  <w:num w:numId="15">
    <w:abstractNumId w:val="9"/>
  </w:num>
  <w:num w:numId="16">
    <w:abstractNumId w:val="11"/>
  </w:num>
  <w:num w:numId="17">
    <w:abstractNumId w:val="5"/>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8056B"/>
    <w:rsid w:val="000B186D"/>
    <w:rsid w:val="000C1DF0"/>
    <w:rsid w:val="000C4C07"/>
    <w:rsid w:val="00114CE3"/>
    <w:rsid w:val="00157FB4"/>
    <w:rsid w:val="001900D4"/>
    <w:rsid w:val="00196A82"/>
    <w:rsid w:val="001F3242"/>
    <w:rsid w:val="00202AA7"/>
    <w:rsid w:val="00212915"/>
    <w:rsid w:val="002B79BB"/>
    <w:rsid w:val="00304DE6"/>
    <w:rsid w:val="0031135A"/>
    <w:rsid w:val="00337C53"/>
    <w:rsid w:val="003A0239"/>
    <w:rsid w:val="003A56CB"/>
    <w:rsid w:val="003D082A"/>
    <w:rsid w:val="00462328"/>
    <w:rsid w:val="0057289B"/>
    <w:rsid w:val="0058056B"/>
    <w:rsid w:val="006078A3"/>
    <w:rsid w:val="00767AEE"/>
    <w:rsid w:val="007E7DD1"/>
    <w:rsid w:val="008A62F7"/>
    <w:rsid w:val="008F6A65"/>
    <w:rsid w:val="008F7B30"/>
    <w:rsid w:val="00916AF9"/>
    <w:rsid w:val="009574B0"/>
    <w:rsid w:val="009D41AE"/>
    <w:rsid w:val="00A36FBD"/>
    <w:rsid w:val="00A41A6F"/>
    <w:rsid w:val="00A729EE"/>
    <w:rsid w:val="00AD5D15"/>
    <w:rsid w:val="00BC4AFB"/>
    <w:rsid w:val="00BD7621"/>
    <w:rsid w:val="00C37B73"/>
    <w:rsid w:val="00C56721"/>
    <w:rsid w:val="00CD6CCB"/>
    <w:rsid w:val="00CE2B41"/>
    <w:rsid w:val="00D76643"/>
    <w:rsid w:val="00D94F7D"/>
    <w:rsid w:val="00D96595"/>
    <w:rsid w:val="00DB73EA"/>
    <w:rsid w:val="00E0065C"/>
    <w:rsid w:val="00E375CF"/>
    <w:rsid w:val="00E42DA3"/>
    <w:rsid w:val="00EA7177"/>
    <w:rsid w:val="00EC37F9"/>
    <w:rsid w:val="00EF1EA5"/>
    <w:rsid w:val="00EF3C45"/>
    <w:rsid w:val="00EF5606"/>
    <w:rsid w:val="00F54411"/>
    <w:rsid w:val="00FD276F"/>
    <w:rsid w:val="00FF634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7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5DarkAccent2">
    <w:name w:val="Grid Table 5 Dark Accent 2"/>
    <w:basedOn w:val="a1"/>
    <w:uiPriority w:val="50"/>
    <w:rsid w:val="00F5441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a3">
    <w:name w:val="List Paragraph"/>
    <w:basedOn w:val="a"/>
    <w:uiPriority w:val="34"/>
    <w:qFormat/>
    <w:rsid w:val="00F54411"/>
    <w:pPr>
      <w:ind w:left="720"/>
      <w:contextualSpacing/>
    </w:pPr>
  </w:style>
  <w:style w:type="paragraph" w:customStyle="1" w:styleId="1">
    <w:name w:val="سرد الفقرات1"/>
    <w:basedOn w:val="a"/>
    <w:next w:val="a3"/>
    <w:uiPriority w:val="34"/>
    <w:qFormat/>
    <w:rsid w:val="00D76643"/>
    <w:pPr>
      <w:spacing w:after="200" w:line="276" w:lineRule="auto"/>
      <w:ind w:left="720"/>
      <w:contextualSpacing/>
    </w:pPr>
  </w:style>
  <w:style w:type="table" w:customStyle="1" w:styleId="GridTable2Accent2">
    <w:name w:val="Grid Table 2 Accent 2"/>
    <w:basedOn w:val="a1"/>
    <w:uiPriority w:val="47"/>
    <w:rsid w:val="00D76643"/>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2">
    <w:name w:val="Grid Table 6 Colorful Accent 2"/>
    <w:basedOn w:val="a1"/>
    <w:uiPriority w:val="51"/>
    <w:rsid w:val="00D76643"/>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a4">
    <w:name w:val="Table Grid"/>
    <w:basedOn w:val="a1"/>
    <w:uiPriority w:val="39"/>
    <w:rsid w:val="00D76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شبكة جدول1"/>
    <w:basedOn w:val="a1"/>
    <w:next w:val="a4"/>
    <w:uiPriority w:val="59"/>
    <w:rsid w:val="00D76643"/>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Char"/>
    <w:uiPriority w:val="99"/>
    <w:semiHidden/>
    <w:unhideWhenUsed/>
    <w:rsid w:val="003A56CB"/>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3A56CB"/>
    <w:rPr>
      <w:rFonts w:ascii="Tahoma" w:hAnsi="Tahoma" w:cs="Tahoma"/>
      <w:sz w:val="16"/>
      <w:szCs w:val="16"/>
    </w:rPr>
  </w:style>
  <w:style w:type="character" w:styleId="a6">
    <w:name w:val="Strong"/>
    <w:basedOn w:val="a0"/>
    <w:uiPriority w:val="22"/>
    <w:qFormat/>
    <w:rsid w:val="003A56CB"/>
    <w:rPr>
      <w:b/>
      <w:bCs/>
    </w:rPr>
  </w:style>
  <w:style w:type="paragraph" w:styleId="a7">
    <w:name w:val="header"/>
    <w:basedOn w:val="a"/>
    <w:link w:val="Char0"/>
    <w:uiPriority w:val="99"/>
    <w:semiHidden/>
    <w:unhideWhenUsed/>
    <w:rsid w:val="00CE2B41"/>
    <w:pPr>
      <w:tabs>
        <w:tab w:val="center" w:pos="4513"/>
        <w:tab w:val="right" w:pos="9026"/>
      </w:tabs>
      <w:spacing w:after="0" w:line="240" w:lineRule="auto"/>
    </w:pPr>
  </w:style>
  <w:style w:type="character" w:customStyle="1" w:styleId="Char0">
    <w:name w:val="رأس صفحة Char"/>
    <w:basedOn w:val="a0"/>
    <w:link w:val="a7"/>
    <w:uiPriority w:val="99"/>
    <w:semiHidden/>
    <w:rsid w:val="00CE2B41"/>
  </w:style>
  <w:style w:type="paragraph" w:styleId="a8">
    <w:name w:val="footer"/>
    <w:basedOn w:val="a"/>
    <w:link w:val="Char1"/>
    <w:uiPriority w:val="99"/>
    <w:semiHidden/>
    <w:unhideWhenUsed/>
    <w:rsid w:val="00CE2B41"/>
    <w:pPr>
      <w:tabs>
        <w:tab w:val="center" w:pos="4513"/>
        <w:tab w:val="right" w:pos="9026"/>
      </w:tabs>
      <w:spacing w:after="0" w:line="240" w:lineRule="auto"/>
    </w:pPr>
  </w:style>
  <w:style w:type="character" w:customStyle="1" w:styleId="Char1">
    <w:name w:val="تذييل صفحة Char"/>
    <w:basedOn w:val="a0"/>
    <w:link w:val="a8"/>
    <w:uiPriority w:val="99"/>
    <w:semiHidden/>
    <w:rsid w:val="00CE2B4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7A6BD-620E-4807-8C49-24B92A801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41</Pages>
  <Words>7896</Words>
  <Characters>45012</Characters>
  <Application>Microsoft Office Word</Application>
  <DocSecurity>0</DocSecurity>
  <Lines>375</Lines>
  <Paragraphs>105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52803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atheer</dc:creator>
  <cp:lastModifiedBy>Maher</cp:lastModifiedBy>
  <cp:revision>17</cp:revision>
  <dcterms:created xsi:type="dcterms:W3CDTF">2024-04-25T07:48:00Z</dcterms:created>
  <dcterms:modified xsi:type="dcterms:W3CDTF">2024-04-25T15:32:00Z</dcterms:modified>
</cp:coreProperties>
</file>