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0DA21" w14:textId="129A4CD9" w:rsidR="00A56A89" w:rsidRPr="00A1268D" w:rsidRDefault="0055572B" w:rsidP="00A56A89">
      <w:pPr>
        <w:jc w:val="right"/>
        <w:rPr>
          <w:b/>
          <w:bCs/>
          <w:sz w:val="32"/>
          <w:szCs w:val="32"/>
          <w:rtl/>
        </w:rPr>
      </w:pPr>
      <w:bookmarkStart w:id="0" w:name="_GoBack"/>
      <w:r>
        <w:rPr>
          <w:noProof/>
        </w:rPr>
        <w:drawing>
          <wp:anchor distT="0" distB="0" distL="114300" distR="114300" simplePos="0" relativeHeight="251663872" behindDoc="0" locked="0" layoutInCell="1" allowOverlap="1" wp14:anchorId="2BD7BB85" wp14:editId="08D9D567">
            <wp:simplePos x="0" y="0"/>
            <wp:positionH relativeFrom="column">
              <wp:posOffset>-62230</wp:posOffset>
            </wp:positionH>
            <wp:positionV relativeFrom="paragraph">
              <wp:posOffset>-107278</wp:posOffset>
            </wp:positionV>
            <wp:extent cx="1869117" cy="1577788"/>
            <wp:effectExtent l="0" t="0" r="0" b="381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9117" cy="1577788"/>
                    </a:xfrm>
                    <a:prstGeom prst="rect">
                      <a:avLst/>
                    </a:prstGeom>
                  </pic:spPr>
                </pic:pic>
              </a:graphicData>
            </a:graphic>
            <wp14:sizeRelH relativeFrom="page">
              <wp14:pctWidth>0</wp14:pctWidth>
            </wp14:sizeRelH>
            <wp14:sizeRelV relativeFrom="page">
              <wp14:pctHeight>0</wp14:pctHeight>
            </wp14:sizeRelV>
          </wp:anchor>
        </w:drawing>
      </w:r>
      <w:bookmarkEnd w:id="0"/>
      <w:r w:rsidR="00A56A89" w:rsidRPr="00A1268D">
        <w:rPr>
          <w:rFonts w:hint="cs"/>
          <w:b/>
          <w:bCs/>
          <w:sz w:val="32"/>
          <w:szCs w:val="32"/>
          <w:rtl/>
        </w:rPr>
        <w:t xml:space="preserve">وزارة التعليم العالي والبحث العلمي </w:t>
      </w:r>
      <w:r w:rsidR="00864DDB" w:rsidRPr="00A1268D">
        <w:rPr>
          <w:rFonts w:hint="cs"/>
          <w:b/>
          <w:bCs/>
          <w:sz w:val="32"/>
          <w:szCs w:val="32"/>
          <w:rtl/>
        </w:rPr>
        <w:t xml:space="preserve">                                              </w:t>
      </w:r>
    </w:p>
    <w:p w14:paraId="197D2EE8" w14:textId="0207B8E3" w:rsidR="00A56A89" w:rsidRPr="00A1268D" w:rsidRDefault="00A56A89" w:rsidP="00A56A89">
      <w:pPr>
        <w:jc w:val="right"/>
        <w:rPr>
          <w:b/>
          <w:bCs/>
          <w:sz w:val="32"/>
          <w:szCs w:val="32"/>
          <w:rtl/>
        </w:rPr>
      </w:pPr>
      <w:r w:rsidRPr="00A1268D">
        <w:rPr>
          <w:rFonts w:hint="cs"/>
          <w:b/>
          <w:bCs/>
          <w:sz w:val="32"/>
          <w:szCs w:val="32"/>
          <w:rtl/>
        </w:rPr>
        <w:t xml:space="preserve">          جامعة ميسان </w:t>
      </w:r>
    </w:p>
    <w:p w14:paraId="727D4AFA" w14:textId="471BDA80" w:rsidR="00A56A89" w:rsidRPr="00A1268D" w:rsidRDefault="00A56A89" w:rsidP="00A56A89">
      <w:pPr>
        <w:jc w:val="right"/>
        <w:rPr>
          <w:b/>
          <w:bCs/>
          <w:sz w:val="32"/>
          <w:szCs w:val="32"/>
          <w:rtl/>
        </w:rPr>
      </w:pPr>
      <w:r w:rsidRPr="00A1268D">
        <w:rPr>
          <w:rFonts w:hint="cs"/>
          <w:b/>
          <w:bCs/>
          <w:sz w:val="32"/>
          <w:szCs w:val="32"/>
          <w:rtl/>
        </w:rPr>
        <w:t xml:space="preserve">           كلية التربية </w:t>
      </w:r>
    </w:p>
    <w:p w14:paraId="4BB24AB6" w14:textId="77777777" w:rsidR="00A56A89" w:rsidRPr="00A1268D" w:rsidRDefault="00A56A89" w:rsidP="00A56A89">
      <w:pPr>
        <w:jc w:val="right"/>
        <w:rPr>
          <w:b/>
          <w:bCs/>
          <w:sz w:val="32"/>
          <w:szCs w:val="32"/>
        </w:rPr>
      </w:pPr>
      <w:r w:rsidRPr="00A1268D">
        <w:rPr>
          <w:rFonts w:hint="cs"/>
          <w:b/>
          <w:bCs/>
          <w:sz w:val="32"/>
          <w:szCs w:val="32"/>
          <w:rtl/>
        </w:rPr>
        <w:t xml:space="preserve">         قسم الجغرافية</w:t>
      </w:r>
    </w:p>
    <w:p w14:paraId="11E9058E" w14:textId="77777777" w:rsidR="00A56A89" w:rsidRDefault="00A56A89" w:rsidP="00A56A89">
      <w:pPr>
        <w:jc w:val="right"/>
        <w:rPr>
          <w:b/>
          <w:bCs/>
          <w:sz w:val="28"/>
          <w:szCs w:val="28"/>
          <w:rtl/>
        </w:rPr>
      </w:pPr>
    </w:p>
    <w:p w14:paraId="3386DF78" w14:textId="77777777" w:rsidR="00A56A89" w:rsidRDefault="00A56A89" w:rsidP="00864DDB">
      <w:pPr>
        <w:rPr>
          <w:b/>
          <w:bCs/>
          <w:sz w:val="28"/>
          <w:szCs w:val="28"/>
          <w:rtl/>
        </w:rPr>
      </w:pPr>
    </w:p>
    <w:p w14:paraId="5837D1FD" w14:textId="3177BBF4" w:rsidR="00A56A89" w:rsidRPr="00A1268D" w:rsidRDefault="00864DDB" w:rsidP="00804862">
      <w:pPr>
        <w:tabs>
          <w:tab w:val="left" w:pos="5580"/>
        </w:tabs>
        <w:jc w:val="center"/>
        <w:rPr>
          <w:rFonts w:ascii="Arial Narrow" w:hAnsi="Arial Narrow" w:cs="Andalus"/>
          <w:b/>
          <w:bCs/>
          <w:sz w:val="32"/>
          <w:szCs w:val="32"/>
          <w:rtl/>
        </w:rPr>
      </w:pPr>
      <w:r w:rsidRPr="00A1268D">
        <w:rPr>
          <w:rFonts w:ascii="Arial Narrow" w:hAnsi="Arial Narrow" w:cs="Simplified Arabic" w:hint="cs"/>
          <w:b/>
          <w:bCs/>
          <w:sz w:val="40"/>
          <w:szCs w:val="40"/>
          <w:rtl/>
          <w:lang w:bidi="ar-IQ"/>
        </w:rPr>
        <w:t>أثر</w:t>
      </w:r>
      <w:r w:rsidR="00403BAA" w:rsidRPr="00A1268D">
        <w:rPr>
          <w:rFonts w:ascii="Arial Narrow" w:hAnsi="Arial Narrow" w:cs="Andalus"/>
          <w:b/>
          <w:bCs/>
          <w:sz w:val="44"/>
          <w:szCs w:val="44"/>
          <w:rtl/>
          <w:lang w:bidi="ar-IQ"/>
        </w:rPr>
        <w:t xml:space="preserve"> العوا</w:t>
      </w:r>
      <w:r w:rsidR="00403BAA" w:rsidRPr="00A1268D">
        <w:rPr>
          <w:rFonts w:ascii="Arial Narrow" w:hAnsi="Arial Narrow" w:cs="Andalus" w:hint="cs"/>
          <w:b/>
          <w:bCs/>
          <w:sz w:val="44"/>
          <w:szCs w:val="44"/>
          <w:rtl/>
          <w:lang w:bidi="ar-IQ"/>
        </w:rPr>
        <w:t>مل</w:t>
      </w:r>
      <w:r w:rsidRPr="00A1268D">
        <w:rPr>
          <w:rFonts w:ascii="Arial Narrow" w:hAnsi="Arial Narrow" w:cs="Andalus"/>
          <w:b/>
          <w:bCs/>
          <w:sz w:val="44"/>
          <w:szCs w:val="44"/>
          <w:rtl/>
          <w:lang w:bidi="ar-IQ"/>
        </w:rPr>
        <w:t xml:space="preserve"> الطبيعية في استعمالات الارض الزراعية في قضاء الكحلاء</w:t>
      </w:r>
      <w:r w:rsidR="00511500" w:rsidRPr="00A1268D">
        <w:rPr>
          <w:rFonts w:ascii="Arial Narrow" w:hAnsi="Arial Narrow" w:cs="Andalus" w:hint="cs"/>
          <w:b/>
          <w:bCs/>
          <w:sz w:val="44"/>
          <w:szCs w:val="44"/>
          <w:rtl/>
          <w:lang w:bidi="ar-IQ"/>
        </w:rPr>
        <w:t xml:space="preserve"> للموسم (</w:t>
      </w:r>
      <w:r w:rsidR="00804862" w:rsidRPr="00A1268D">
        <w:rPr>
          <w:rFonts w:ascii="Arial Narrow" w:hAnsi="Arial Narrow" w:cs="Andalus" w:hint="cs"/>
          <w:b/>
          <w:bCs/>
          <w:sz w:val="44"/>
          <w:szCs w:val="44"/>
          <w:rtl/>
          <w:lang w:bidi="ar-IQ"/>
        </w:rPr>
        <w:t>2019-2020</w:t>
      </w:r>
      <w:r w:rsidR="00511500" w:rsidRPr="00A1268D">
        <w:rPr>
          <w:rFonts w:ascii="Arial Narrow" w:hAnsi="Arial Narrow" w:cs="Andalus" w:hint="cs"/>
          <w:b/>
          <w:bCs/>
          <w:sz w:val="44"/>
          <w:szCs w:val="44"/>
          <w:rtl/>
          <w:lang w:bidi="ar-IQ"/>
        </w:rPr>
        <w:t>)</w:t>
      </w:r>
    </w:p>
    <w:p w14:paraId="707FB71E" w14:textId="77777777" w:rsidR="00864DDB" w:rsidRPr="005D3E98" w:rsidRDefault="00864DDB" w:rsidP="00864DDB">
      <w:pPr>
        <w:jc w:val="center"/>
        <w:rPr>
          <w:rFonts w:asciiTheme="majorHAnsi" w:hAnsiTheme="majorHAnsi" w:cstheme="majorBidi"/>
          <w:b/>
          <w:bCs/>
          <w:sz w:val="30"/>
          <w:szCs w:val="30"/>
          <w:rtl/>
          <w:lang w:val="en-GB"/>
        </w:rPr>
      </w:pPr>
      <w:r w:rsidRPr="005D3E98">
        <w:rPr>
          <w:rFonts w:asciiTheme="majorHAnsi" w:hAnsiTheme="majorHAnsi" w:cstheme="majorBidi" w:hint="cs"/>
          <w:b/>
          <w:bCs/>
          <w:sz w:val="30"/>
          <w:szCs w:val="30"/>
          <w:rtl/>
          <w:lang w:val="en-GB"/>
        </w:rPr>
        <w:t xml:space="preserve">بحث تقدم به الطالب </w:t>
      </w:r>
    </w:p>
    <w:p w14:paraId="6EA0DC6D" w14:textId="77777777" w:rsidR="00864DDB" w:rsidRPr="00864DDB" w:rsidRDefault="00864DDB" w:rsidP="00864DDB">
      <w:pPr>
        <w:jc w:val="center"/>
        <w:rPr>
          <w:b/>
          <w:bCs/>
          <w:sz w:val="32"/>
          <w:szCs w:val="32"/>
          <w:rtl/>
        </w:rPr>
      </w:pPr>
      <w:r w:rsidRPr="00864DDB">
        <w:rPr>
          <w:rFonts w:hint="cs"/>
          <w:b/>
          <w:bCs/>
          <w:sz w:val="32"/>
          <w:szCs w:val="32"/>
          <w:rtl/>
        </w:rPr>
        <w:t xml:space="preserve">سجاد عزيز طالب </w:t>
      </w:r>
    </w:p>
    <w:p w14:paraId="2C353C68" w14:textId="77777777" w:rsidR="00864DDB" w:rsidRPr="005D3E98" w:rsidRDefault="00864DDB" w:rsidP="00864DDB">
      <w:pPr>
        <w:jc w:val="center"/>
        <w:rPr>
          <w:rFonts w:asciiTheme="majorHAnsi" w:hAnsiTheme="majorHAnsi" w:cstheme="majorBidi"/>
          <w:b/>
          <w:bCs/>
          <w:sz w:val="44"/>
          <w:szCs w:val="44"/>
          <w:rtl/>
          <w:lang w:val="en-GB"/>
        </w:rPr>
      </w:pPr>
    </w:p>
    <w:p w14:paraId="115B3089" w14:textId="77777777" w:rsidR="00864DDB" w:rsidRPr="005D3E98" w:rsidRDefault="00864DDB" w:rsidP="00864DDB">
      <w:pPr>
        <w:jc w:val="center"/>
        <w:rPr>
          <w:rFonts w:asciiTheme="majorHAnsi" w:hAnsiTheme="majorHAnsi" w:cstheme="majorBidi"/>
          <w:b/>
          <w:bCs/>
          <w:sz w:val="34"/>
          <w:szCs w:val="34"/>
          <w:rtl/>
          <w:lang w:val="en-GB"/>
        </w:rPr>
      </w:pPr>
      <w:r w:rsidRPr="005D3E98">
        <w:rPr>
          <w:rFonts w:asciiTheme="majorHAnsi" w:hAnsiTheme="majorHAnsi" w:cstheme="majorBidi" w:hint="cs"/>
          <w:b/>
          <w:bCs/>
          <w:sz w:val="34"/>
          <w:szCs w:val="34"/>
          <w:rtl/>
          <w:lang w:val="en-GB"/>
        </w:rPr>
        <w:t xml:space="preserve">الى قسم الجغرافية </w:t>
      </w:r>
      <w:r w:rsidRPr="005D3E98">
        <w:rPr>
          <w:rFonts w:asciiTheme="majorHAnsi" w:hAnsiTheme="majorHAnsi" w:cstheme="majorBidi"/>
          <w:b/>
          <w:bCs/>
          <w:sz w:val="34"/>
          <w:szCs w:val="34"/>
          <w:rtl/>
          <w:lang w:val="en-GB"/>
        </w:rPr>
        <w:t>–</w:t>
      </w:r>
      <w:r w:rsidRPr="005D3E98">
        <w:rPr>
          <w:rFonts w:asciiTheme="majorHAnsi" w:hAnsiTheme="majorHAnsi" w:cstheme="majorBidi" w:hint="cs"/>
          <w:b/>
          <w:bCs/>
          <w:sz w:val="34"/>
          <w:szCs w:val="34"/>
          <w:rtl/>
          <w:lang w:val="en-GB"/>
        </w:rPr>
        <w:t xml:space="preserve"> كلية التربية </w:t>
      </w:r>
      <w:r w:rsidRPr="005D3E98">
        <w:rPr>
          <w:rFonts w:asciiTheme="majorHAnsi" w:hAnsiTheme="majorHAnsi" w:cstheme="majorBidi"/>
          <w:b/>
          <w:bCs/>
          <w:sz w:val="34"/>
          <w:szCs w:val="34"/>
          <w:rtl/>
          <w:lang w:val="en-GB"/>
        </w:rPr>
        <w:t>–</w:t>
      </w:r>
      <w:r w:rsidRPr="005D3E98">
        <w:rPr>
          <w:rFonts w:asciiTheme="majorHAnsi" w:hAnsiTheme="majorHAnsi" w:cstheme="majorBidi" w:hint="cs"/>
          <w:b/>
          <w:bCs/>
          <w:sz w:val="34"/>
          <w:szCs w:val="34"/>
          <w:rtl/>
          <w:lang w:val="en-GB"/>
        </w:rPr>
        <w:t xml:space="preserve"> جامعة ميسان</w:t>
      </w:r>
    </w:p>
    <w:p w14:paraId="7261A792" w14:textId="60411AD6" w:rsidR="00864DDB" w:rsidRPr="00484CE4" w:rsidRDefault="00864DDB" w:rsidP="00864DDB">
      <w:pPr>
        <w:jc w:val="center"/>
        <w:rPr>
          <w:rFonts w:asciiTheme="majorHAnsi" w:hAnsiTheme="majorHAnsi" w:cstheme="majorBidi"/>
          <w:b/>
          <w:bCs/>
          <w:sz w:val="38"/>
          <w:szCs w:val="38"/>
          <w:rtl/>
          <w:lang w:val="en-GB"/>
        </w:rPr>
      </w:pPr>
      <w:r w:rsidRPr="005D3E98">
        <w:rPr>
          <w:rFonts w:asciiTheme="majorHAnsi" w:hAnsiTheme="majorHAnsi" w:cstheme="majorBidi" w:hint="cs"/>
          <w:b/>
          <w:bCs/>
          <w:sz w:val="38"/>
          <w:szCs w:val="38"/>
          <w:rtl/>
          <w:lang w:val="en-GB"/>
        </w:rPr>
        <w:t xml:space="preserve">جزاء من متطلبات نيل شهادة </w:t>
      </w:r>
      <w:r w:rsidR="00A1268D" w:rsidRPr="005D3E98">
        <w:rPr>
          <w:rFonts w:asciiTheme="majorHAnsi" w:hAnsiTheme="majorHAnsi" w:cstheme="majorBidi" w:hint="cs"/>
          <w:b/>
          <w:bCs/>
          <w:sz w:val="38"/>
          <w:szCs w:val="38"/>
          <w:rtl/>
          <w:lang w:val="en-GB"/>
        </w:rPr>
        <w:t>البكالوريو</w:t>
      </w:r>
      <w:r w:rsidR="00A1268D" w:rsidRPr="005D3E98">
        <w:rPr>
          <w:rFonts w:asciiTheme="majorHAnsi" w:hAnsiTheme="majorHAnsi" w:cstheme="majorBidi" w:hint="eastAsia"/>
          <w:b/>
          <w:bCs/>
          <w:sz w:val="38"/>
          <w:szCs w:val="38"/>
          <w:rtl/>
          <w:lang w:val="en-GB"/>
        </w:rPr>
        <w:t>س</w:t>
      </w:r>
      <w:r w:rsidRPr="005D3E98">
        <w:rPr>
          <w:rFonts w:asciiTheme="majorHAnsi" w:hAnsiTheme="majorHAnsi" w:cstheme="majorBidi" w:hint="cs"/>
          <w:b/>
          <w:bCs/>
          <w:sz w:val="38"/>
          <w:szCs w:val="38"/>
          <w:rtl/>
          <w:lang w:val="en-GB"/>
        </w:rPr>
        <w:t xml:space="preserve"> في الجغرافي</w:t>
      </w:r>
      <w:r>
        <w:rPr>
          <w:rFonts w:asciiTheme="majorHAnsi" w:hAnsiTheme="majorHAnsi" w:cstheme="majorBidi" w:hint="cs"/>
          <w:b/>
          <w:bCs/>
          <w:sz w:val="38"/>
          <w:szCs w:val="38"/>
          <w:rtl/>
          <w:lang w:val="en-GB"/>
        </w:rPr>
        <w:t>ا</w:t>
      </w:r>
    </w:p>
    <w:p w14:paraId="276687E6" w14:textId="77777777" w:rsidR="00864DDB" w:rsidRDefault="00864DDB" w:rsidP="00864DDB">
      <w:pPr>
        <w:rPr>
          <w:b/>
          <w:bCs/>
          <w:sz w:val="28"/>
          <w:szCs w:val="28"/>
          <w:rtl/>
        </w:rPr>
      </w:pPr>
    </w:p>
    <w:p w14:paraId="23783FC6" w14:textId="77777777" w:rsidR="00A56A89" w:rsidRPr="00F2462E" w:rsidRDefault="00A56A89" w:rsidP="00864DDB">
      <w:pPr>
        <w:jc w:val="center"/>
        <w:rPr>
          <w:b/>
          <w:bCs/>
          <w:sz w:val="28"/>
          <w:szCs w:val="28"/>
        </w:rPr>
      </w:pPr>
    </w:p>
    <w:p w14:paraId="573351C4" w14:textId="77777777" w:rsidR="00A56A89" w:rsidRDefault="00A56A89" w:rsidP="00864DDB">
      <w:pPr>
        <w:jc w:val="center"/>
        <w:rPr>
          <w:b/>
          <w:bCs/>
          <w:color w:val="C00000"/>
          <w:sz w:val="36"/>
          <w:szCs w:val="36"/>
          <w:rtl/>
        </w:rPr>
      </w:pPr>
      <w:r w:rsidRPr="006B2E9C">
        <w:rPr>
          <w:rFonts w:hint="cs"/>
          <w:b/>
          <w:bCs/>
          <w:color w:val="C00000"/>
          <w:sz w:val="36"/>
          <w:szCs w:val="36"/>
          <w:rtl/>
        </w:rPr>
        <w:t>اشراف</w:t>
      </w:r>
    </w:p>
    <w:p w14:paraId="66D4A6F0" w14:textId="77777777" w:rsidR="00A56A89" w:rsidRPr="006B2E9C" w:rsidRDefault="00864DDB" w:rsidP="00864DDB">
      <w:pPr>
        <w:jc w:val="center"/>
        <w:rPr>
          <w:b/>
          <w:bCs/>
          <w:color w:val="C00000"/>
          <w:sz w:val="36"/>
          <w:szCs w:val="36"/>
          <w:rtl/>
        </w:rPr>
      </w:pPr>
      <w:r w:rsidRPr="006B2E9C">
        <w:rPr>
          <w:rFonts w:hint="cs"/>
          <w:b/>
          <w:bCs/>
          <w:color w:val="C00000"/>
          <w:sz w:val="36"/>
          <w:szCs w:val="36"/>
          <w:rtl/>
        </w:rPr>
        <w:t>م.</w:t>
      </w:r>
      <w:r w:rsidR="00A56A89" w:rsidRPr="006B2E9C">
        <w:rPr>
          <w:rFonts w:hint="cs"/>
          <w:b/>
          <w:bCs/>
          <w:color w:val="C00000"/>
          <w:sz w:val="36"/>
          <w:szCs w:val="36"/>
          <w:rtl/>
        </w:rPr>
        <w:t xml:space="preserve"> د هند طارق مجيد</w:t>
      </w:r>
    </w:p>
    <w:p w14:paraId="55E30133" w14:textId="77777777" w:rsidR="00A56A89" w:rsidRPr="00A1268D" w:rsidRDefault="00A56A89" w:rsidP="00170DD3">
      <w:pPr>
        <w:jc w:val="right"/>
        <w:rPr>
          <w:b/>
          <w:bCs/>
          <w:sz w:val="20"/>
          <w:szCs w:val="20"/>
          <w:rtl/>
        </w:rPr>
      </w:pPr>
      <w:r w:rsidRPr="00A1268D">
        <w:rPr>
          <w:rFonts w:hint="cs"/>
          <w:b/>
          <w:bCs/>
          <w:sz w:val="20"/>
          <w:szCs w:val="20"/>
          <w:rtl/>
        </w:rPr>
        <w:t xml:space="preserve">     </w:t>
      </w:r>
      <w:r w:rsidR="00864DDB" w:rsidRPr="00A1268D">
        <w:rPr>
          <w:rFonts w:hint="cs"/>
          <w:b/>
          <w:bCs/>
          <w:sz w:val="20"/>
          <w:szCs w:val="20"/>
          <w:rtl/>
        </w:rPr>
        <w:t xml:space="preserve">                               </w:t>
      </w:r>
    </w:p>
    <w:p w14:paraId="00B1D441" w14:textId="4E1A5826" w:rsidR="00A56A89" w:rsidRDefault="00A1268D" w:rsidP="00864DDB">
      <w:pPr>
        <w:jc w:val="right"/>
        <w:rPr>
          <w:rFonts w:hint="cs"/>
          <w:b/>
          <w:bCs/>
          <w:sz w:val="32"/>
          <w:szCs w:val="32"/>
          <w:rtl/>
        </w:rPr>
      </w:pPr>
      <w:r>
        <w:rPr>
          <w:b/>
          <w:bCs/>
          <w:noProof/>
          <w:sz w:val="32"/>
          <w:szCs w:val="32"/>
          <w:rtl/>
        </w:rPr>
        <mc:AlternateContent>
          <mc:Choice Requires="wps">
            <w:drawing>
              <wp:anchor distT="0" distB="0" distL="114300" distR="114300" simplePos="0" relativeHeight="251661824" behindDoc="0" locked="0" layoutInCell="1" allowOverlap="1" wp14:anchorId="63B477A7" wp14:editId="3F9B7DA1">
                <wp:simplePos x="0" y="0"/>
                <wp:positionH relativeFrom="column">
                  <wp:posOffset>2280492</wp:posOffset>
                </wp:positionH>
                <wp:positionV relativeFrom="paragraph">
                  <wp:posOffset>479563</wp:posOffset>
                </wp:positionV>
                <wp:extent cx="1641513" cy="561860"/>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1641513" cy="561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99560" w14:textId="77777777" w:rsidR="00275453" w:rsidRDefault="00275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8" o:spid="_x0000_s1026" type="#_x0000_t202" style="position:absolute;left:0;text-align:left;margin-left:179.55pt;margin-top:37.75pt;width:129.25pt;height:44.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" fillcolor="white [3201]" stroked="f" strokeweight=".5pt">
                <v:textbox>
                  <w:txbxContent>
                    <w:p w14:paraId="7CD99560" w14:textId="77777777" w:rsidR="00275453" w:rsidRDefault="00275453"/>
                  </w:txbxContent>
                </v:textbox>
              </v:shape>
            </w:pict>
          </mc:Fallback>
        </mc:AlternateContent>
      </w:r>
      <w:r w:rsidR="00A56A89">
        <w:rPr>
          <w:b/>
          <w:bCs/>
          <w:noProof/>
          <w:sz w:val="32"/>
          <w:szCs w:val="32"/>
          <w:rtl/>
        </w:rPr>
        <mc:AlternateContent>
          <mc:Choice Requires="wps">
            <w:drawing>
              <wp:anchor distT="0" distB="0" distL="114300" distR="114300" simplePos="0" relativeHeight="251654656" behindDoc="0" locked="0" layoutInCell="1" allowOverlap="1" wp14:anchorId="13535E11" wp14:editId="004C8101">
                <wp:simplePos x="0" y="0"/>
                <wp:positionH relativeFrom="column">
                  <wp:posOffset>2279650</wp:posOffset>
                </wp:positionH>
                <wp:positionV relativeFrom="paragraph">
                  <wp:posOffset>344170</wp:posOffset>
                </wp:positionV>
                <wp:extent cx="601980" cy="821690"/>
                <wp:effectExtent l="0" t="0" r="26670" b="16510"/>
                <wp:wrapNone/>
                <wp:docPr id="14" name="شكل بيضاوي 14"/>
                <wp:cNvGraphicFramePr/>
                <a:graphic xmlns:a="http://schemas.openxmlformats.org/drawingml/2006/main">
                  <a:graphicData uri="http://schemas.microsoft.com/office/word/2010/wordprocessingShape">
                    <wps:wsp>
                      <wps:cNvSpPr/>
                      <wps:spPr>
                        <a:xfrm flipV="1">
                          <a:off x="0" y="0"/>
                          <a:ext cx="601980" cy="82169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F284B9" id="شكل بيضاوي 14" o:spid="_x0000_s1026" style="position:absolute;margin-left:179.5pt;margin-top:27.1pt;width:47.4pt;height:64.7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" fillcolor="white [3212]" strokecolor="white [3212]" strokeweight="2pt"/>
            </w:pict>
          </mc:Fallback>
        </mc:AlternateContent>
      </w:r>
      <w:r w:rsidR="00A56A89" w:rsidRPr="00984DA7">
        <w:rPr>
          <w:rFonts w:hint="cs"/>
          <w:b/>
          <w:bCs/>
          <w:sz w:val="36"/>
          <w:szCs w:val="36"/>
          <w:rtl/>
        </w:rPr>
        <w:t>202</w:t>
      </w:r>
      <w:r w:rsidR="00864DDB">
        <w:rPr>
          <w:rFonts w:hint="cs"/>
          <w:b/>
          <w:bCs/>
          <w:sz w:val="36"/>
          <w:szCs w:val="36"/>
          <w:rtl/>
        </w:rPr>
        <w:t>4</w:t>
      </w:r>
      <w:r w:rsidR="00A56A89">
        <w:rPr>
          <w:rFonts w:hint="cs"/>
          <w:b/>
          <w:bCs/>
          <w:sz w:val="32"/>
          <w:szCs w:val="32"/>
          <w:rtl/>
        </w:rPr>
        <w:t xml:space="preserve"> م</w:t>
      </w:r>
      <w:r w:rsidR="00864DDB">
        <w:rPr>
          <w:rFonts w:hint="cs"/>
          <w:b/>
          <w:bCs/>
          <w:sz w:val="32"/>
          <w:szCs w:val="32"/>
          <w:rtl/>
        </w:rPr>
        <w:t xml:space="preserve">                                                                    1445 هجري</w:t>
      </w:r>
    </w:p>
    <w:p w14:paraId="2D284B51" w14:textId="77777777" w:rsidR="00A1268D" w:rsidRDefault="00A1268D" w:rsidP="00864DDB">
      <w:pPr>
        <w:jc w:val="right"/>
        <w:rPr>
          <w:b/>
          <w:bCs/>
          <w:sz w:val="32"/>
          <w:szCs w:val="32"/>
        </w:rPr>
        <w:sectPr w:rsidR="00A1268D" w:rsidSect="0055572B">
          <w:footerReference w:type="even" r:id="rId10"/>
          <w:footerReference w:type="default" r:id="rId11"/>
          <w:footnotePr>
            <w:numRestart w:val="eachPage"/>
          </w:footnotePr>
          <w:pgSz w:w="12240" w:h="15840"/>
          <w:pgMar w:top="1440" w:right="1440" w:bottom="1440" w:left="1440" w:header="720" w:footer="970" w:gutter="0"/>
          <w:pgBorders w:offsetFrom="page">
            <w:top w:val="shadowedSquares" w:sz="15" w:space="24" w:color="auto"/>
            <w:left w:val="shadowedSquares" w:sz="15" w:space="24" w:color="auto"/>
            <w:bottom w:val="shadowedSquares" w:sz="15" w:space="24" w:color="auto"/>
            <w:right w:val="shadowedSquares" w:sz="15" w:space="24" w:color="auto"/>
          </w:pgBorders>
          <w:pgNumType w:fmt="arabicAbjad" w:start="1"/>
          <w:cols w:space="720"/>
          <w:docGrid w:linePitch="360"/>
        </w:sectPr>
      </w:pPr>
    </w:p>
    <w:p w14:paraId="61B4DD16" w14:textId="6A6483FC" w:rsidR="00A1268D" w:rsidRDefault="00A1268D" w:rsidP="00864DDB">
      <w:pPr>
        <w:jc w:val="right"/>
        <w:rPr>
          <w:b/>
          <w:bCs/>
          <w:sz w:val="32"/>
          <w:szCs w:val="32"/>
          <w:rtl/>
        </w:rPr>
      </w:pPr>
    </w:p>
    <w:p w14:paraId="4128631B" w14:textId="77777777" w:rsidR="00967B6F" w:rsidRPr="00967B6F" w:rsidRDefault="00A56A89" w:rsidP="00967B6F">
      <w:pPr>
        <w:jc w:val="right"/>
        <w:rPr>
          <w:b/>
          <w:bCs/>
          <w:color w:val="7030A0"/>
          <w:sz w:val="40"/>
          <w:szCs w:val="40"/>
          <w:rtl/>
        </w:rPr>
      </w:pPr>
      <w:r>
        <w:rPr>
          <w:rFonts w:hint="cs"/>
          <w:b/>
          <w:bCs/>
          <w:color w:val="7030A0"/>
          <w:sz w:val="44"/>
          <w:szCs w:val="44"/>
          <w:rtl/>
        </w:rPr>
        <w:t xml:space="preserve">            </w:t>
      </w:r>
    </w:p>
    <w:p w14:paraId="456EE411" w14:textId="77777777" w:rsidR="00967B6F" w:rsidRPr="00967B6F" w:rsidRDefault="00967B6F" w:rsidP="00967B6F">
      <w:pPr>
        <w:jc w:val="center"/>
        <w:outlineLvl w:val="0"/>
        <w:rPr>
          <w:rFonts w:ascii="French Script MT" w:eastAsia="BatangChe" w:hAnsi="French Script MT" w:cs="Traditional Arabic"/>
          <w:b/>
          <w:bCs/>
          <w:sz w:val="72"/>
          <w:szCs w:val="72"/>
          <w:rtl/>
        </w:rPr>
      </w:pPr>
      <w:r w:rsidRPr="00967B6F">
        <w:rPr>
          <w:rFonts w:ascii="French Script MT" w:eastAsia="BatangChe" w:hAnsi="French Script MT" w:cs="Traditional Arabic"/>
          <w:b/>
          <w:bCs/>
          <w:sz w:val="72"/>
          <w:szCs w:val="72"/>
          <w:rtl/>
        </w:rPr>
        <w:t>بِسم الله الرَحْمن الرَحْيم</w:t>
      </w:r>
    </w:p>
    <w:p w14:paraId="4A303CA3" w14:textId="77777777" w:rsidR="00967B6F" w:rsidRPr="00967B6F" w:rsidRDefault="00967B6F" w:rsidP="00967B6F">
      <w:pPr>
        <w:jc w:val="center"/>
        <w:outlineLvl w:val="0"/>
        <w:rPr>
          <w:rFonts w:ascii="French Script MT" w:eastAsia="BatangChe" w:hAnsi="French Script MT" w:cs="Traditional Arabic"/>
          <w:sz w:val="36"/>
          <w:szCs w:val="36"/>
          <w:rtl/>
        </w:rPr>
      </w:pPr>
    </w:p>
    <w:p w14:paraId="37931899" w14:textId="77777777" w:rsidR="00967B6F" w:rsidRPr="00967B6F" w:rsidRDefault="00967B6F" w:rsidP="00967B6F">
      <w:pPr>
        <w:spacing w:line="240" w:lineRule="auto"/>
        <w:ind w:left="-692" w:right="-902"/>
        <w:jc w:val="center"/>
        <w:rPr>
          <w:rFonts w:ascii="French Script MT" w:eastAsia="BatangChe" w:hAnsi="French Script MT" w:cs="Traditional Arabic"/>
          <w:b/>
          <w:bCs/>
          <w:sz w:val="96"/>
          <w:szCs w:val="96"/>
          <w:rtl/>
        </w:rPr>
      </w:pPr>
      <w:r w:rsidRPr="00967B6F">
        <w:rPr>
          <w:rFonts w:ascii="French Script MT" w:eastAsia="BatangChe" w:hAnsi="French Script MT" w:cs="Traditional Arabic"/>
          <w:b/>
          <w:bCs/>
          <w:sz w:val="96"/>
          <w:szCs w:val="96"/>
          <w:rtl/>
        </w:rPr>
        <w:t xml:space="preserve">(والأَرضَ مَدْدنها وألقَينْا </w:t>
      </w:r>
      <w:r w:rsidRPr="00967B6F">
        <w:rPr>
          <w:rFonts w:ascii="French Script MT" w:eastAsia="BatangChe" w:hAnsi="French Script MT" w:cs="Traditional Arabic" w:hint="cs"/>
          <w:b/>
          <w:bCs/>
          <w:sz w:val="96"/>
          <w:szCs w:val="96"/>
          <w:rtl/>
        </w:rPr>
        <w:t>فيها رَواسيَ</w:t>
      </w:r>
      <w:r w:rsidRPr="00967B6F">
        <w:rPr>
          <w:rFonts w:ascii="French Script MT" w:eastAsia="BatangChe" w:hAnsi="French Script MT" w:cs="Traditional Arabic"/>
          <w:b/>
          <w:bCs/>
          <w:sz w:val="96"/>
          <w:szCs w:val="96"/>
          <w:rtl/>
        </w:rPr>
        <w:t xml:space="preserve"> وأنْبَتْنا فيها مِنْ كُلِ</w:t>
      </w:r>
    </w:p>
    <w:p w14:paraId="21238831" w14:textId="77777777" w:rsidR="00967B6F" w:rsidRPr="00FE57DA" w:rsidRDefault="00967B6F" w:rsidP="00967B6F">
      <w:pPr>
        <w:spacing w:line="240" w:lineRule="auto"/>
        <w:ind w:left="-692" w:right="-902"/>
        <w:jc w:val="center"/>
        <w:rPr>
          <w:rFonts w:ascii="French Script MT" w:eastAsia="BatangChe" w:hAnsi="French Script MT" w:cs="Traditional Arabic"/>
          <w:b/>
          <w:bCs/>
          <w:sz w:val="122"/>
          <w:szCs w:val="122"/>
          <w:rtl/>
        </w:rPr>
      </w:pPr>
      <w:r w:rsidRPr="00967B6F">
        <w:rPr>
          <w:rFonts w:ascii="French Script MT" w:eastAsia="BatangChe" w:hAnsi="French Script MT" w:cs="Traditional Arabic"/>
          <w:b/>
          <w:bCs/>
          <w:sz w:val="96"/>
          <w:szCs w:val="96"/>
          <w:rtl/>
        </w:rPr>
        <w:t xml:space="preserve">شَيٍ </w:t>
      </w:r>
      <w:r w:rsidRPr="00967B6F">
        <w:rPr>
          <w:rFonts w:ascii="French Script MT" w:eastAsia="BatangChe" w:hAnsi="French Script MT" w:cs="Traditional Arabic" w:hint="cs"/>
          <w:b/>
          <w:bCs/>
          <w:sz w:val="96"/>
          <w:szCs w:val="96"/>
          <w:rtl/>
        </w:rPr>
        <w:t>مَوزون)</w:t>
      </w:r>
    </w:p>
    <w:p w14:paraId="6B2C74C6" w14:textId="77777777" w:rsidR="00967B6F" w:rsidRPr="00FE57DA" w:rsidRDefault="00967B6F" w:rsidP="00967B6F">
      <w:pPr>
        <w:jc w:val="center"/>
        <w:outlineLvl w:val="0"/>
        <w:rPr>
          <w:rFonts w:ascii="French Script MT" w:eastAsia="BatangChe" w:hAnsi="French Script MT" w:cs="Traditional Arabic"/>
          <w:b/>
          <w:bCs/>
          <w:sz w:val="74"/>
          <w:szCs w:val="74"/>
          <w:rtl/>
        </w:rPr>
      </w:pPr>
      <w:r w:rsidRPr="00FE57DA">
        <w:rPr>
          <w:rFonts w:ascii="French Script MT" w:eastAsia="BatangChe" w:hAnsi="French Script MT" w:cs="Traditional Arabic"/>
          <w:b/>
          <w:bCs/>
          <w:sz w:val="74"/>
          <w:szCs w:val="74"/>
          <w:rtl/>
        </w:rPr>
        <w:t>صَدق الله العظيم</w:t>
      </w:r>
    </w:p>
    <w:p w14:paraId="2388B9E1" w14:textId="77777777" w:rsidR="00967B6F" w:rsidRPr="000479FC" w:rsidRDefault="00967B6F" w:rsidP="00967B6F">
      <w:pPr>
        <w:jc w:val="center"/>
        <w:outlineLvl w:val="0"/>
        <w:rPr>
          <w:rFonts w:cs="Andalus"/>
          <w:sz w:val="40"/>
          <w:szCs w:val="40"/>
          <w:rtl/>
        </w:rPr>
      </w:pPr>
      <w:r>
        <w:rPr>
          <w:rFonts w:cs="Diwani Outline Shaded" w:hint="cs"/>
          <w:sz w:val="40"/>
          <w:szCs w:val="40"/>
          <w:rtl/>
        </w:rPr>
        <w:t xml:space="preserve">                                                             </w:t>
      </w:r>
    </w:p>
    <w:p w14:paraId="4F4FC06F" w14:textId="77777777" w:rsidR="00967B6F" w:rsidRPr="00736E70" w:rsidRDefault="00967B6F" w:rsidP="00967B6F">
      <w:pPr>
        <w:rPr>
          <w:rFonts w:ascii="Copperplate Gothic Light" w:hAnsi="Copperplate Gothic Light" w:cs="Simplified Arabic"/>
          <w:b/>
          <w:bCs/>
          <w:sz w:val="40"/>
          <w:szCs w:val="40"/>
          <w:rtl/>
        </w:rPr>
      </w:pPr>
      <w:r w:rsidRPr="00736E70">
        <w:rPr>
          <w:rFonts w:ascii="Copperplate Gothic Light" w:hAnsi="Copperplate Gothic Light" w:cs="Simplified Arabic"/>
          <w:b/>
          <w:bCs/>
          <w:sz w:val="40"/>
          <w:szCs w:val="40"/>
          <w:rtl/>
        </w:rPr>
        <w:t>القرآن الكريم ـ  سورة الحجر ـ الآية 19</w:t>
      </w:r>
    </w:p>
    <w:p w14:paraId="4196380B" w14:textId="77777777" w:rsidR="00A56A89" w:rsidRDefault="00A56A89" w:rsidP="00A56A89">
      <w:pPr>
        <w:jc w:val="right"/>
        <w:rPr>
          <w:b/>
          <w:bCs/>
          <w:color w:val="000000" w:themeColor="text1"/>
          <w:sz w:val="32"/>
          <w:szCs w:val="32"/>
          <w:rtl/>
        </w:rPr>
      </w:pPr>
    </w:p>
    <w:p w14:paraId="3AF0D00B" w14:textId="77777777" w:rsidR="00170DD3" w:rsidRPr="006A7723" w:rsidRDefault="00170DD3" w:rsidP="00A56A89">
      <w:pPr>
        <w:jc w:val="right"/>
        <w:rPr>
          <w:b/>
          <w:bCs/>
          <w:color w:val="000000" w:themeColor="text1"/>
          <w:sz w:val="32"/>
          <w:szCs w:val="32"/>
          <w:rtl/>
        </w:rPr>
      </w:pPr>
    </w:p>
    <w:p w14:paraId="436A0BDD" w14:textId="77777777" w:rsidR="00A56A89" w:rsidRPr="004D4E9B" w:rsidRDefault="00A56A89" w:rsidP="004D4E9B">
      <w:pPr>
        <w:rPr>
          <w:b/>
          <w:bCs/>
          <w:color w:val="000000" w:themeColor="text1"/>
          <w:sz w:val="32"/>
          <w:szCs w:val="32"/>
          <w:rtl/>
        </w:rPr>
      </w:pPr>
      <w:r>
        <w:rPr>
          <w:b/>
          <w:bCs/>
          <w:noProof/>
          <w:sz w:val="32"/>
          <w:szCs w:val="32"/>
          <w:rtl/>
        </w:rPr>
        <w:lastRenderedPageBreak/>
        <w:drawing>
          <wp:anchor distT="0" distB="0" distL="114300" distR="114300" simplePos="0" relativeHeight="251657728" behindDoc="0" locked="0" layoutInCell="1" allowOverlap="1" wp14:anchorId="11FDBA24" wp14:editId="4DDAA217">
            <wp:simplePos x="0" y="0"/>
            <wp:positionH relativeFrom="column">
              <wp:posOffset>3655695</wp:posOffset>
            </wp:positionH>
            <wp:positionV relativeFrom="paragraph">
              <wp:posOffset>896620</wp:posOffset>
            </wp:positionV>
            <wp:extent cx="1619250" cy="544830"/>
            <wp:effectExtent l="0" t="0" r="0"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619250" cy="544830"/>
                    </a:xfrm>
                    <a:prstGeom prst="rect">
                      <a:avLst/>
                    </a:prstGeom>
                  </pic:spPr>
                </pic:pic>
              </a:graphicData>
            </a:graphic>
            <wp14:sizeRelV relativeFrom="margin">
              <wp14:pctHeight>0</wp14:pctHeight>
            </wp14:sizeRelV>
          </wp:anchor>
        </w:drawing>
      </w:r>
    </w:p>
    <w:p w14:paraId="5655FD44" w14:textId="77777777" w:rsidR="00A56A89" w:rsidRPr="008325CE" w:rsidRDefault="00CA3A02" w:rsidP="00FD4FAC">
      <w:pPr>
        <w:jc w:val="right"/>
        <w:rPr>
          <w:b/>
          <w:bCs/>
          <w:color w:val="8064A2" w:themeColor="accent4"/>
          <w:sz w:val="44"/>
          <w:szCs w:val="44"/>
          <w:rtl/>
        </w:rPr>
      </w:pPr>
      <w:r>
        <w:rPr>
          <w:rFonts w:hint="cs"/>
          <w:b/>
          <w:bCs/>
          <w:color w:val="7030A0"/>
          <w:sz w:val="44"/>
          <w:szCs w:val="44"/>
          <w:rtl/>
        </w:rPr>
        <w:t xml:space="preserve">           </w:t>
      </w:r>
      <w:r w:rsidR="00A56A89">
        <w:rPr>
          <w:rFonts w:hint="cs"/>
          <w:b/>
          <w:bCs/>
          <w:color w:val="7030A0"/>
          <w:sz w:val="44"/>
          <w:szCs w:val="44"/>
          <w:rtl/>
        </w:rPr>
        <w:t xml:space="preserve">                     </w:t>
      </w:r>
      <w:r w:rsidR="00A56A89" w:rsidRPr="00A2710B">
        <w:rPr>
          <w:rFonts w:hint="cs"/>
          <w:b/>
          <w:bCs/>
          <w:color w:val="7030A0"/>
          <w:sz w:val="48"/>
          <w:szCs w:val="48"/>
          <w:rtl/>
        </w:rPr>
        <w:t xml:space="preserve">  </w:t>
      </w:r>
      <w:r w:rsidR="00A56A89" w:rsidRPr="006009BE">
        <w:rPr>
          <w:rFonts w:hint="cs"/>
          <w:b/>
          <w:bCs/>
          <w:color w:val="8064A2" w:themeColor="accent4"/>
          <w:sz w:val="52"/>
          <w:szCs w:val="52"/>
          <w:highlight w:val="lightGray"/>
          <w:rtl/>
        </w:rPr>
        <w:t>§</w:t>
      </w:r>
      <w:r w:rsidR="00A56A89" w:rsidRPr="006009BE">
        <w:rPr>
          <w:rFonts w:hint="cs"/>
          <w:b/>
          <w:bCs/>
          <w:color w:val="7030A0"/>
          <w:sz w:val="52"/>
          <w:szCs w:val="52"/>
          <w:highlight w:val="lightGray"/>
          <w:rtl/>
        </w:rPr>
        <w:t xml:space="preserve">   الإهداء</w:t>
      </w:r>
      <w:r w:rsidR="00A56A89" w:rsidRPr="006009BE">
        <w:rPr>
          <w:rFonts w:hint="cs"/>
          <w:b/>
          <w:bCs/>
          <w:sz w:val="52"/>
          <w:szCs w:val="52"/>
          <w:highlight w:val="lightGray"/>
          <w:rtl/>
        </w:rPr>
        <w:t xml:space="preserve"> </w:t>
      </w:r>
      <w:r w:rsidR="00A56A89" w:rsidRPr="006009BE">
        <w:rPr>
          <w:rFonts w:hint="cs"/>
          <w:b/>
          <w:bCs/>
          <w:color w:val="8064A2" w:themeColor="accent4"/>
          <w:sz w:val="52"/>
          <w:szCs w:val="52"/>
          <w:highlight w:val="lightGray"/>
          <w:rtl/>
        </w:rPr>
        <w:t xml:space="preserve">  §</w:t>
      </w:r>
    </w:p>
    <w:p w14:paraId="3BE20DB1" w14:textId="77777777" w:rsidR="00A56A89" w:rsidRDefault="00A56A89" w:rsidP="00A56A89">
      <w:pPr>
        <w:jc w:val="right"/>
        <w:rPr>
          <w:b/>
          <w:bCs/>
          <w:sz w:val="32"/>
          <w:szCs w:val="32"/>
          <w:rtl/>
        </w:rPr>
      </w:pPr>
    </w:p>
    <w:p w14:paraId="6A342008" w14:textId="77777777" w:rsidR="00FD4FAC" w:rsidRDefault="00FD4FAC" w:rsidP="004D4E9B">
      <w:pPr>
        <w:rPr>
          <w:b/>
          <w:bCs/>
          <w:color w:val="8064A2" w:themeColor="accent4"/>
          <w:sz w:val="40"/>
          <w:szCs w:val="40"/>
        </w:rPr>
      </w:pPr>
    </w:p>
    <w:p w14:paraId="6CBDBFD9" w14:textId="77777777" w:rsidR="003A3B6D" w:rsidRDefault="003A3B6D" w:rsidP="00A56A89">
      <w:pPr>
        <w:jc w:val="right"/>
        <w:rPr>
          <w:b/>
          <w:bCs/>
          <w:color w:val="8064A2" w:themeColor="accent4"/>
          <w:sz w:val="40"/>
          <w:szCs w:val="40"/>
        </w:rPr>
      </w:pPr>
      <w:r>
        <w:rPr>
          <w:rFonts w:hint="cs"/>
          <w:b/>
          <w:bCs/>
          <w:color w:val="8064A2" w:themeColor="accent4"/>
          <w:sz w:val="40"/>
          <w:szCs w:val="40"/>
          <w:rtl/>
        </w:rPr>
        <w:t>إلى ...</w:t>
      </w:r>
    </w:p>
    <w:p w14:paraId="434A96E8" w14:textId="77777777" w:rsidR="003A3B6D" w:rsidRDefault="003A3B6D" w:rsidP="00A56A89">
      <w:pPr>
        <w:jc w:val="right"/>
        <w:rPr>
          <w:b/>
          <w:bCs/>
          <w:color w:val="8064A2" w:themeColor="accent4"/>
          <w:sz w:val="40"/>
          <w:szCs w:val="40"/>
        </w:rPr>
      </w:pPr>
    </w:p>
    <w:p w14:paraId="1F8C209E" w14:textId="77777777" w:rsidR="003A3B6D" w:rsidRDefault="003A3B6D" w:rsidP="00A56A89">
      <w:pPr>
        <w:jc w:val="right"/>
        <w:rPr>
          <w:b/>
          <w:bCs/>
          <w:color w:val="8064A2" w:themeColor="accent4"/>
          <w:sz w:val="40"/>
          <w:szCs w:val="40"/>
        </w:rPr>
      </w:pPr>
      <w:r>
        <w:rPr>
          <w:rFonts w:hint="cs"/>
          <w:b/>
          <w:bCs/>
          <w:color w:val="8064A2" w:themeColor="accent4"/>
          <w:sz w:val="40"/>
          <w:szCs w:val="40"/>
          <w:rtl/>
        </w:rPr>
        <w:t>• قرة عيني ومثلي الأعلى أبي العزيز</w:t>
      </w:r>
    </w:p>
    <w:p w14:paraId="5DCC1B2C" w14:textId="77777777" w:rsidR="003A3B6D" w:rsidRDefault="003A3B6D" w:rsidP="00A56A89">
      <w:pPr>
        <w:jc w:val="right"/>
        <w:rPr>
          <w:b/>
          <w:bCs/>
          <w:color w:val="8064A2" w:themeColor="accent4"/>
          <w:sz w:val="40"/>
          <w:szCs w:val="40"/>
        </w:rPr>
      </w:pPr>
    </w:p>
    <w:p w14:paraId="7A3B55A6" w14:textId="77777777" w:rsidR="003A3B6D" w:rsidRDefault="003A3B6D" w:rsidP="004D4E9B">
      <w:pPr>
        <w:rPr>
          <w:b/>
          <w:bCs/>
          <w:color w:val="8064A2" w:themeColor="accent4"/>
          <w:sz w:val="40"/>
          <w:szCs w:val="40"/>
        </w:rPr>
      </w:pPr>
    </w:p>
    <w:p w14:paraId="5151CC5F" w14:textId="77777777" w:rsidR="003A3B6D" w:rsidRDefault="003A3B6D" w:rsidP="00A56A89">
      <w:pPr>
        <w:jc w:val="right"/>
        <w:rPr>
          <w:b/>
          <w:bCs/>
          <w:color w:val="8064A2" w:themeColor="accent4"/>
          <w:sz w:val="40"/>
          <w:szCs w:val="40"/>
        </w:rPr>
      </w:pPr>
      <w:r>
        <w:rPr>
          <w:rFonts w:hint="cs"/>
          <w:b/>
          <w:bCs/>
          <w:color w:val="8064A2" w:themeColor="accent4"/>
          <w:sz w:val="40"/>
          <w:szCs w:val="40"/>
          <w:rtl/>
        </w:rPr>
        <w:t>• ومنبع الحب والحنان وتاج رأسي أمي الغالية</w:t>
      </w:r>
    </w:p>
    <w:p w14:paraId="4A1A3725" w14:textId="77777777" w:rsidR="003A3B6D" w:rsidRDefault="003A3B6D" w:rsidP="004D4E9B">
      <w:pPr>
        <w:rPr>
          <w:b/>
          <w:bCs/>
          <w:color w:val="8064A2" w:themeColor="accent4"/>
          <w:sz w:val="40"/>
          <w:szCs w:val="40"/>
        </w:rPr>
      </w:pPr>
    </w:p>
    <w:p w14:paraId="6AC27017" w14:textId="77777777" w:rsidR="003A3B6D" w:rsidRDefault="003A3B6D" w:rsidP="00A56A89">
      <w:pPr>
        <w:jc w:val="right"/>
        <w:rPr>
          <w:b/>
          <w:bCs/>
          <w:color w:val="8064A2" w:themeColor="accent4"/>
          <w:sz w:val="40"/>
          <w:szCs w:val="40"/>
        </w:rPr>
      </w:pPr>
    </w:p>
    <w:p w14:paraId="4053008A" w14:textId="77777777" w:rsidR="00FD4FAC" w:rsidRDefault="003A3B6D" w:rsidP="004D4E9B">
      <w:pPr>
        <w:jc w:val="right"/>
        <w:rPr>
          <w:b/>
          <w:bCs/>
          <w:color w:val="8064A2" w:themeColor="accent4"/>
          <w:sz w:val="40"/>
          <w:szCs w:val="40"/>
        </w:rPr>
      </w:pPr>
      <w:r>
        <w:rPr>
          <w:rFonts w:hint="cs"/>
          <w:b/>
          <w:bCs/>
          <w:color w:val="8064A2" w:themeColor="accent4"/>
          <w:sz w:val="40"/>
          <w:szCs w:val="40"/>
          <w:rtl/>
        </w:rPr>
        <w:t xml:space="preserve">• وإلى كل عزيز على قلبي </w:t>
      </w:r>
    </w:p>
    <w:p w14:paraId="4B489456" w14:textId="77777777" w:rsidR="00FD4FAC" w:rsidRDefault="00FD4FAC" w:rsidP="00A56A89">
      <w:pPr>
        <w:jc w:val="right"/>
        <w:rPr>
          <w:b/>
          <w:bCs/>
          <w:color w:val="8064A2" w:themeColor="accent4"/>
          <w:sz w:val="40"/>
          <w:szCs w:val="40"/>
        </w:rPr>
      </w:pPr>
    </w:p>
    <w:p w14:paraId="3A6F77CA" w14:textId="77777777" w:rsidR="00FD4FAC" w:rsidRDefault="00FD4FAC" w:rsidP="00A56A89">
      <w:pPr>
        <w:jc w:val="right"/>
        <w:rPr>
          <w:b/>
          <w:bCs/>
          <w:color w:val="8064A2" w:themeColor="accent4"/>
          <w:sz w:val="40"/>
          <w:szCs w:val="40"/>
        </w:rPr>
      </w:pPr>
    </w:p>
    <w:p w14:paraId="61536456" w14:textId="77777777" w:rsidR="00FD4FAC" w:rsidRDefault="00FD4FAC" w:rsidP="00A56A89">
      <w:pPr>
        <w:jc w:val="right"/>
        <w:rPr>
          <w:b/>
          <w:bCs/>
          <w:color w:val="8064A2" w:themeColor="accent4"/>
          <w:sz w:val="40"/>
          <w:szCs w:val="40"/>
        </w:rPr>
      </w:pPr>
    </w:p>
    <w:p w14:paraId="573D1CEB" w14:textId="4C942F0F" w:rsidR="00A56A89" w:rsidRDefault="00A56A89" w:rsidP="00A56A89">
      <w:pPr>
        <w:jc w:val="right"/>
        <w:rPr>
          <w:b/>
          <w:bCs/>
          <w:color w:val="8064A2" w:themeColor="accent4"/>
          <w:sz w:val="40"/>
          <w:szCs w:val="40"/>
          <w:rtl/>
        </w:rPr>
      </w:pPr>
      <w:r>
        <w:rPr>
          <w:rFonts w:hint="cs"/>
          <w:b/>
          <w:bCs/>
          <w:color w:val="8064A2" w:themeColor="accent4"/>
          <w:sz w:val="40"/>
          <w:szCs w:val="40"/>
          <w:rtl/>
        </w:rPr>
        <w:t xml:space="preserve">          </w:t>
      </w:r>
    </w:p>
    <w:p w14:paraId="6BDE2BC3" w14:textId="77777777" w:rsidR="00804862" w:rsidRDefault="00804862" w:rsidP="00A56A89">
      <w:pPr>
        <w:jc w:val="right"/>
        <w:rPr>
          <w:b/>
          <w:bCs/>
          <w:color w:val="8064A2" w:themeColor="accent4"/>
          <w:sz w:val="40"/>
          <w:szCs w:val="40"/>
          <w:rtl/>
        </w:rPr>
      </w:pPr>
    </w:p>
    <w:p w14:paraId="5E8B4FDE" w14:textId="77777777" w:rsidR="00A56A89" w:rsidRPr="009F332E" w:rsidRDefault="00A56A89" w:rsidP="00FD4FAC">
      <w:pPr>
        <w:jc w:val="center"/>
        <w:rPr>
          <w:b/>
          <w:bCs/>
          <w:color w:val="8064A2" w:themeColor="accent4"/>
          <w:sz w:val="40"/>
          <w:szCs w:val="40"/>
          <w:rtl/>
        </w:rPr>
      </w:pPr>
      <w:r w:rsidRPr="008247AA">
        <w:rPr>
          <w:rFonts w:hint="cs"/>
          <w:b/>
          <w:bCs/>
          <w:color w:val="8064A2" w:themeColor="accent4"/>
          <w:sz w:val="40"/>
          <w:szCs w:val="40"/>
          <w:highlight w:val="lightGray"/>
          <w:rtl/>
        </w:rPr>
        <w:t>§</w:t>
      </w:r>
      <w:r w:rsidRPr="008247AA">
        <w:rPr>
          <w:rFonts w:hint="cs"/>
          <w:b/>
          <w:bCs/>
          <w:color w:val="7030A0"/>
          <w:sz w:val="40"/>
          <w:szCs w:val="40"/>
          <w:highlight w:val="lightGray"/>
          <w:rtl/>
        </w:rPr>
        <w:t xml:space="preserve">   شكر وتقدير   </w:t>
      </w:r>
      <w:r w:rsidRPr="008247AA">
        <w:rPr>
          <w:rFonts w:hint="cs"/>
          <w:b/>
          <w:bCs/>
          <w:color w:val="8064A2" w:themeColor="accent4"/>
          <w:sz w:val="40"/>
          <w:szCs w:val="40"/>
          <w:highlight w:val="lightGray"/>
          <w:rtl/>
        </w:rPr>
        <w:t>§</w:t>
      </w:r>
    </w:p>
    <w:p w14:paraId="2183D217" w14:textId="77777777" w:rsidR="00A56A89" w:rsidRDefault="00A56A89" w:rsidP="00A56A89">
      <w:pPr>
        <w:jc w:val="right"/>
        <w:rPr>
          <w:b/>
          <w:bCs/>
          <w:sz w:val="32"/>
          <w:szCs w:val="32"/>
          <w:rtl/>
        </w:rPr>
      </w:pPr>
    </w:p>
    <w:p w14:paraId="591F790C" w14:textId="3C31ACEC" w:rsidR="00FD4FAC" w:rsidRPr="0056134D" w:rsidRDefault="0056134D" w:rsidP="004D4E9B">
      <w:pPr>
        <w:bidi/>
        <w:jc w:val="both"/>
        <w:rPr>
          <w:b/>
          <w:bCs/>
          <w:sz w:val="40"/>
          <w:szCs w:val="40"/>
        </w:rPr>
      </w:pPr>
      <w:r w:rsidRPr="0056134D">
        <w:rPr>
          <w:rFonts w:hint="cs"/>
          <w:b/>
          <w:bCs/>
          <w:sz w:val="40"/>
          <w:szCs w:val="40"/>
          <w:rtl/>
        </w:rPr>
        <w:t xml:space="preserve">الشكر لله أولاً وأخراً ، ولا يسعنا في هذا المقام إلا نتقدم بعميق شكرنا ، وخالص تقديرنا إلى </w:t>
      </w:r>
      <w:r w:rsidR="00804862">
        <w:rPr>
          <w:rFonts w:hint="cs"/>
          <w:b/>
          <w:bCs/>
          <w:sz w:val="40"/>
          <w:szCs w:val="40"/>
          <w:rtl/>
        </w:rPr>
        <w:t>ال</w:t>
      </w:r>
      <w:r w:rsidRPr="0056134D">
        <w:rPr>
          <w:rFonts w:hint="cs"/>
          <w:b/>
          <w:bCs/>
          <w:sz w:val="40"/>
          <w:szCs w:val="40"/>
          <w:rtl/>
        </w:rPr>
        <w:t>دكتورة ( هند طارق مجيد ) لما قدمت لنا من دعم وأسناد طيلة فترة أعدادي البحث ، وكذلك نشكر جميع أساتذتي في كافة المراحل الدراسة الذين غذونا من فيض علمهم ، ونشكر جامعة ميسان التي أقبلتني بقبول الحسن ، ولا ننسى بالشكر كل من مد لنا يد العون والمساعدة .</w:t>
      </w:r>
    </w:p>
    <w:p w14:paraId="2773A025" w14:textId="77777777" w:rsidR="00FD4FAC" w:rsidRDefault="00FD4FAC" w:rsidP="00A56A89">
      <w:pPr>
        <w:jc w:val="right"/>
        <w:rPr>
          <w:b/>
          <w:bCs/>
          <w:sz w:val="32"/>
          <w:szCs w:val="32"/>
        </w:rPr>
      </w:pPr>
    </w:p>
    <w:p w14:paraId="19D37CAB" w14:textId="77777777" w:rsidR="00FD4FAC" w:rsidRDefault="00FD4FAC" w:rsidP="00A56A89">
      <w:pPr>
        <w:jc w:val="right"/>
        <w:rPr>
          <w:b/>
          <w:bCs/>
          <w:sz w:val="32"/>
          <w:szCs w:val="32"/>
        </w:rPr>
      </w:pPr>
    </w:p>
    <w:p w14:paraId="61625BB3" w14:textId="77777777" w:rsidR="00FD4FAC" w:rsidRDefault="00FD4FAC" w:rsidP="00A56A89">
      <w:pPr>
        <w:jc w:val="right"/>
        <w:rPr>
          <w:b/>
          <w:bCs/>
          <w:sz w:val="32"/>
          <w:szCs w:val="32"/>
        </w:rPr>
      </w:pPr>
    </w:p>
    <w:p w14:paraId="1564C8FB" w14:textId="77777777" w:rsidR="00FD4FAC" w:rsidRDefault="00FD4FAC" w:rsidP="00A56A89">
      <w:pPr>
        <w:jc w:val="right"/>
        <w:rPr>
          <w:b/>
          <w:bCs/>
          <w:sz w:val="32"/>
          <w:szCs w:val="32"/>
        </w:rPr>
      </w:pPr>
    </w:p>
    <w:p w14:paraId="567F0EB0" w14:textId="77777777" w:rsidR="00FD4FAC" w:rsidRDefault="00FD4FAC" w:rsidP="00A56A89">
      <w:pPr>
        <w:jc w:val="right"/>
        <w:rPr>
          <w:b/>
          <w:bCs/>
          <w:sz w:val="32"/>
          <w:szCs w:val="32"/>
          <w:rtl/>
        </w:rPr>
      </w:pPr>
    </w:p>
    <w:p w14:paraId="6363570B" w14:textId="77777777" w:rsidR="00A56A89" w:rsidRDefault="00A56A89" w:rsidP="00A56A89">
      <w:pPr>
        <w:jc w:val="right"/>
        <w:rPr>
          <w:b/>
          <w:bCs/>
          <w:sz w:val="32"/>
          <w:szCs w:val="32"/>
          <w:rtl/>
        </w:rPr>
      </w:pPr>
    </w:p>
    <w:p w14:paraId="750F2A6B" w14:textId="77777777" w:rsidR="00A56A89" w:rsidRPr="009F692E" w:rsidRDefault="00A56A89" w:rsidP="00A56A89">
      <w:pPr>
        <w:jc w:val="right"/>
        <w:rPr>
          <w:b/>
          <w:bCs/>
          <w:color w:val="FFFFFF" w:themeColor="background1"/>
          <w:sz w:val="32"/>
          <w:szCs w:val="32"/>
          <w:rtl/>
        </w:rPr>
      </w:pPr>
    </w:p>
    <w:p w14:paraId="61DB3A83" w14:textId="77777777" w:rsidR="00A56A89" w:rsidRPr="00B64FF8" w:rsidRDefault="00A56A89" w:rsidP="00A56A89">
      <w:pPr>
        <w:jc w:val="right"/>
        <w:rPr>
          <w:sz w:val="32"/>
          <w:szCs w:val="32"/>
          <w:rtl/>
        </w:rPr>
      </w:pPr>
    </w:p>
    <w:p w14:paraId="3260A628" w14:textId="77777777" w:rsidR="00A56A89" w:rsidRDefault="00A56A89" w:rsidP="00CA3A02">
      <w:pPr>
        <w:jc w:val="right"/>
        <w:rPr>
          <w:sz w:val="32"/>
          <w:szCs w:val="32"/>
        </w:rPr>
      </w:pPr>
      <w:r w:rsidRPr="00B64FF8">
        <w:rPr>
          <w:rFonts w:hint="cs"/>
          <w:sz w:val="32"/>
          <w:szCs w:val="32"/>
          <w:rtl/>
        </w:rPr>
        <w:t xml:space="preserve">                         </w:t>
      </w:r>
    </w:p>
    <w:p w14:paraId="40D31BF5" w14:textId="09443F09" w:rsidR="00FD4FAC" w:rsidRDefault="00FD4FAC" w:rsidP="00CA3A02">
      <w:pPr>
        <w:jc w:val="right"/>
        <w:rPr>
          <w:sz w:val="32"/>
          <w:szCs w:val="32"/>
          <w:rtl/>
        </w:rPr>
      </w:pPr>
    </w:p>
    <w:p w14:paraId="5A24A745" w14:textId="77777777" w:rsidR="00A56A89" w:rsidRPr="00D96308" w:rsidRDefault="00A56A89" w:rsidP="007D7059">
      <w:pPr>
        <w:jc w:val="center"/>
        <w:rPr>
          <w:b/>
          <w:bCs/>
          <w:i/>
          <w:iCs/>
          <w:sz w:val="40"/>
          <w:szCs w:val="40"/>
          <w:rtl/>
        </w:rPr>
      </w:pPr>
      <w:r w:rsidRPr="00D96308">
        <w:rPr>
          <w:rFonts w:hint="cs"/>
          <w:b/>
          <w:bCs/>
          <w:i/>
          <w:iCs/>
          <w:color w:val="002060"/>
          <w:sz w:val="40"/>
          <w:szCs w:val="40"/>
          <w:rtl/>
        </w:rPr>
        <w:t>المستخلص</w:t>
      </w:r>
    </w:p>
    <w:p w14:paraId="4B31EAF7" w14:textId="77777777" w:rsidR="007C016C" w:rsidRDefault="007C016C" w:rsidP="00682E7B">
      <w:pPr>
        <w:bidi/>
        <w:spacing w:line="360" w:lineRule="auto"/>
        <w:jc w:val="both"/>
        <w:rPr>
          <w:sz w:val="32"/>
          <w:szCs w:val="32"/>
          <w:rtl/>
        </w:rPr>
      </w:pPr>
    </w:p>
    <w:p w14:paraId="5EB5A20D" w14:textId="631B4472" w:rsidR="00E367F6" w:rsidRDefault="00A56A89" w:rsidP="00804862">
      <w:pPr>
        <w:bidi/>
        <w:spacing w:line="360" w:lineRule="auto"/>
        <w:jc w:val="both"/>
        <w:rPr>
          <w:sz w:val="32"/>
          <w:szCs w:val="32"/>
          <w:rtl/>
        </w:rPr>
      </w:pPr>
      <w:r w:rsidRPr="00B64FF8">
        <w:rPr>
          <w:rFonts w:hint="cs"/>
          <w:sz w:val="32"/>
          <w:szCs w:val="32"/>
          <w:rtl/>
        </w:rPr>
        <w:t xml:space="preserve"> </w:t>
      </w:r>
      <w:r w:rsidR="00804862">
        <w:rPr>
          <w:rFonts w:hint="cs"/>
          <w:sz w:val="32"/>
          <w:szCs w:val="32"/>
          <w:rtl/>
        </w:rPr>
        <w:t>جاءت</w:t>
      </w:r>
      <w:r w:rsidR="00E0102E">
        <w:rPr>
          <w:rFonts w:hint="cs"/>
          <w:sz w:val="32"/>
          <w:szCs w:val="32"/>
          <w:rtl/>
        </w:rPr>
        <w:t xml:space="preserve"> الدراسة </w:t>
      </w:r>
      <w:r w:rsidR="007D733A">
        <w:rPr>
          <w:rFonts w:hint="cs"/>
          <w:sz w:val="32"/>
          <w:szCs w:val="32"/>
          <w:rtl/>
        </w:rPr>
        <w:t xml:space="preserve">لقضاء الكحلاء في محافظة ميسان </w:t>
      </w:r>
      <w:r w:rsidR="003F27A0">
        <w:rPr>
          <w:rFonts w:hint="cs"/>
          <w:sz w:val="32"/>
          <w:szCs w:val="32"/>
          <w:rtl/>
        </w:rPr>
        <w:t xml:space="preserve">الواقع في جنوب شرق </w:t>
      </w:r>
      <w:r w:rsidR="006C3B09">
        <w:rPr>
          <w:rFonts w:hint="cs"/>
          <w:sz w:val="32"/>
          <w:szCs w:val="32"/>
          <w:rtl/>
        </w:rPr>
        <w:t>العراق . الذي يبعد حوالي</w:t>
      </w:r>
      <w:r w:rsidR="002D71BF">
        <w:rPr>
          <w:rFonts w:hint="cs"/>
          <w:sz w:val="32"/>
          <w:szCs w:val="32"/>
          <w:rtl/>
        </w:rPr>
        <w:t xml:space="preserve"> 20 كم عن مركز المحافظة (العمارة)</w:t>
      </w:r>
      <w:r w:rsidR="00E56A21">
        <w:rPr>
          <w:rFonts w:hint="cs"/>
          <w:sz w:val="32"/>
          <w:szCs w:val="32"/>
          <w:rtl/>
        </w:rPr>
        <w:t xml:space="preserve"> </w:t>
      </w:r>
      <w:r w:rsidR="009E63D6">
        <w:rPr>
          <w:rFonts w:hint="cs"/>
          <w:sz w:val="32"/>
          <w:szCs w:val="32"/>
          <w:rtl/>
        </w:rPr>
        <w:t>،</w:t>
      </w:r>
      <w:r w:rsidR="00804862">
        <w:rPr>
          <w:rFonts w:hint="cs"/>
          <w:sz w:val="32"/>
          <w:szCs w:val="32"/>
          <w:rtl/>
        </w:rPr>
        <w:t>واوضحت</w:t>
      </w:r>
      <w:r w:rsidR="00EF09BD">
        <w:rPr>
          <w:rFonts w:hint="cs"/>
          <w:sz w:val="32"/>
          <w:szCs w:val="32"/>
          <w:rtl/>
        </w:rPr>
        <w:t xml:space="preserve"> </w:t>
      </w:r>
      <w:r w:rsidR="00606A21">
        <w:rPr>
          <w:rFonts w:hint="cs"/>
          <w:sz w:val="32"/>
          <w:szCs w:val="32"/>
          <w:rtl/>
        </w:rPr>
        <w:t xml:space="preserve">اثر العوامل الطبيعية </w:t>
      </w:r>
      <w:r w:rsidR="007B5048">
        <w:rPr>
          <w:rFonts w:hint="cs"/>
          <w:sz w:val="32"/>
          <w:szCs w:val="32"/>
          <w:rtl/>
        </w:rPr>
        <w:t xml:space="preserve">التي تؤثر في خصائص التربة </w:t>
      </w:r>
      <w:r w:rsidR="00175DE3">
        <w:rPr>
          <w:rFonts w:hint="cs"/>
          <w:sz w:val="32"/>
          <w:szCs w:val="32"/>
          <w:rtl/>
        </w:rPr>
        <w:t xml:space="preserve">وعلاقتها بقيام ظاهرة </w:t>
      </w:r>
      <w:r w:rsidR="00636711">
        <w:rPr>
          <w:rFonts w:hint="cs"/>
          <w:sz w:val="32"/>
          <w:szCs w:val="32"/>
          <w:rtl/>
        </w:rPr>
        <w:t xml:space="preserve">التعرية الريحية </w:t>
      </w:r>
      <w:r w:rsidR="00B20196">
        <w:rPr>
          <w:rFonts w:hint="cs"/>
          <w:sz w:val="32"/>
          <w:szCs w:val="32"/>
          <w:rtl/>
        </w:rPr>
        <w:t xml:space="preserve">في القضاء ، المتمثلة </w:t>
      </w:r>
      <w:r w:rsidR="00260AD8">
        <w:rPr>
          <w:rFonts w:hint="cs"/>
          <w:sz w:val="32"/>
          <w:szCs w:val="32"/>
          <w:rtl/>
        </w:rPr>
        <w:t xml:space="preserve">بالمناخ الجاف </w:t>
      </w:r>
      <w:r w:rsidR="0089667D">
        <w:rPr>
          <w:rFonts w:hint="cs"/>
          <w:sz w:val="32"/>
          <w:szCs w:val="32"/>
          <w:rtl/>
        </w:rPr>
        <w:t>والذي ترتفع فيه المعدلات ال</w:t>
      </w:r>
      <w:r w:rsidR="004A1F7D">
        <w:rPr>
          <w:rFonts w:hint="cs"/>
          <w:sz w:val="32"/>
          <w:szCs w:val="32"/>
          <w:rtl/>
        </w:rPr>
        <w:t xml:space="preserve">شهرية والسنوية درجات الحرارة والتبخر </w:t>
      </w:r>
      <w:r w:rsidR="006F182F">
        <w:rPr>
          <w:rFonts w:hint="cs"/>
          <w:sz w:val="32"/>
          <w:szCs w:val="32"/>
          <w:rtl/>
        </w:rPr>
        <w:t>ومع قلة أو انعدام سقوط الأمطار</w:t>
      </w:r>
      <w:r w:rsidR="00DA0045">
        <w:rPr>
          <w:rFonts w:hint="cs"/>
          <w:sz w:val="32"/>
          <w:szCs w:val="32"/>
          <w:rtl/>
        </w:rPr>
        <w:t xml:space="preserve"> ،</w:t>
      </w:r>
      <w:r w:rsidR="005A3A22">
        <w:rPr>
          <w:rFonts w:hint="cs"/>
          <w:sz w:val="32"/>
          <w:szCs w:val="32"/>
          <w:rtl/>
        </w:rPr>
        <w:t xml:space="preserve"> وبالتالي</w:t>
      </w:r>
      <w:r w:rsidR="001C0D1C">
        <w:rPr>
          <w:rFonts w:hint="cs"/>
          <w:sz w:val="32"/>
          <w:szCs w:val="32"/>
          <w:rtl/>
        </w:rPr>
        <w:t xml:space="preserve"> تكون</w:t>
      </w:r>
      <w:r w:rsidR="005A3A22">
        <w:rPr>
          <w:rFonts w:hint="cs"/>
          <w:sz w:val="32"/>
          <w:szCs w:val="32"/>
          <w:rtl/>
        </w:rPr>
        <w:t xml:space="preserve"> </w:t>
      </w:r>
      <w:r w:rsidR="001C0D1C">
        <w:rPr>
          <w:rFonts w:hint="cs"/>
          <w:sz w:val="32"/>
          <w:szCs w:val="32"/>
          <w:rtl/>
        </w:rPr>
        <w:t xml:space="preserve">غير قادر على تحقيق جريان سطحي شهري و فصلي و سنوي ، بسبب ارتفاع معدلات التبخر وانخفاض في قيم الأمطار الفعلية،  </w:t>
      </w:r>
      <w:r w:rsidR="00DA0045">
        <w:rPr>
          <w:rFonts w:hint="cs"/>
          <w:sz w:val="32"/>
          <w:szCs w:val="32"/>
          <w:rtl/>
        </w:rPr>
        <w:t xml:space="preserve">فكلما انخفض معدل التبخر عن معدلات الأمطار أصبح هناك فائض مائي يمد المنطقة بالمياه الجارية, ويعمل على تغذية المياه الجوفية والعكس من ذلك عند ارتفاع معدلات التبخر عن معدلات الأمطار الساقطة يكون هناك عجز مائي ولاسيما في موسم الصيهود. </w:t>
      </w:r>
      <w:r w:rsidR="00D060F6">
        <w:rPr>
          <w:rFonts w:hint="cs"/>
          <w:sz w:val="32"/>
          <w:szCs w:val="32"/>
          <w:rtl/>
        </w:rPr>
        <w:t>ويعد المناخ بجميع عناصره ذا تأثير مباشر وغير مباشر عليها ما ينعكس على التربة والنبات والانشطة البشرية المختلفة وفي مقدمتها النشاط الزراعي</w:t>
      </w:r>
      <w:r w:rsidR="004F06DF">
        <w:rPr>
          <w:rFonts w:hint="cs"/>
          <w:sz w:val="32"/>
          <w:szCs w:val="32"/>
          <w:rtl/>
        </w:rPr>
        <w:t xml:space="preserve"> </w:t>
      </w:r>
      <w:r w:rsidR="005F03E8">
        <w:rPr>
          <w:rFonts w:hint="cs"/>
          <w:sz w:val="32"/>
          <w:szCs w:val="32"/>
          <w:rtl/>
        </w:rPr>
        <w:t>الذي تؤدي إلى تدهور الزراعة ومن ثم</w:t>
      </w:r>
      <w:r w:rsidR="00727BAB">
        <w:rPr>
          <w:rFonts w:hint="cs"/>
          <w:sz w:val="32"/>
          <w:szCs w:val="32"/>
          <w:rtl/>
        </w:rPr>
        <w:t xml:space="preserve"> نقص في الانتاج</w:t>
      </w:r>
      <w:r w:rsidR="006D0563">
        <w:rPr>
          <w:rFonts w:hint="cs"/>
          <w:sz w:val="32"/>
          <w:szCs w:val="32"/>
          <w:rtl/>
        </w:rPr>
        <w:t xml:space="preserve"> هذا من جانب ، ومن جانب آخر </w:t>
      </w:r>
      <w:r w:rsidR="00BD0626">
        <w:rPr>
          <w:rFonts w:hint="cs"/>
          <w:sz w:val="32"/>
          <w:szCs w:val="32"/>
          <w:rtl/>
        </w:rPr>
        <w:t>اسهمت العوامل البشرية</w:t>
      </w:r>
      <w:r w:rsidR="0040791F">
        <w:rPr>
          <w:rFonts w:hint="cs"/>
          <w:sz w:val="32"/>
          <w:szCs w:val="32"/>
          <w:rtl/>
        </w:rPr>
        <w:t xml:space="preserve"> المشكل</w:t>
      </w:r>
      <w:r w:rsidR="006B1BFD">
        <w:rPr>
          <w:rFonts w:hint="cs"/>
          <w:sz w:val="32"/>
          <w:szCs w:val="32"/>
          <w:rtl/>
        </w:rPr>
        <w:t>ة</w:t>
      </w:r>
      <w:r w:rsidR="0040791F">
        <w:rPr>
          <w:rFonts w:hint="cs"/>
          <w:sz w:val="32"/>
          <w:szCs w:val="32"/>
          <w:rtl/>
        </w:rPr>
        <w:t xml:space="preserve"> الايدي العاملة </w:t>
      </w:r>
      <w:r w:rsidR="006B1BFD">
        <w:rPr>
          <w:rFonts w:hint="cs"/>
          <w:sz w:val="32"/>
          <w:szCs w:val="32"/>
          <w:rtl/>
        </w:rPr>
        <w:t>و</w:t>
      </w:r>
      <w:r w:rsidR="00804862">
        <w:rPr>
          <w:rFonts w:hint="cs"/>
          <w:sz w:val="32"/>
          <w:szCs w:val="32"/>
          <w:rtl/>
        </w:rPr>
        <w:t>جهل المزارعين وعدم تعليمهم فأ</w:t>
      </w:r>
      <w:r w:rsidR="0040791F">
        <w:rPr>
          <w:rFonts w:hint="cs"/>
          <w:sz w:val="32"/>
          <w:szCs w:val="32"/>
          <w:rtl/>
        </w:rPr>
        <w:t xml:space="preserve">دى الى انخفاض الانتاجية والدخل </w:t>
      </w:r>
      <w:r w:rsidR="00AE0CFC">
        <w:rPr>
          <w:rFonts w:hint="cs"/>
          <w:sz w:val="32"/>
          <w:szCs w:val="32"/>
          <w:rtl/>
        </w:rPr>
        <w:t xml:space="preserve">، </w:t>
      </w:r>
      <w:r w:rsidR="00AB4324">
        <w:rPr>
          <w:rFonts w:hint="cs"/>
          <w:sz w:val="32"/>
          <w:szCs w:val="32"/>
          <w:rtl/>
        </w:rPr>
        <w:t xml:space="preserve">وكذلك </w:t>
      </w:r>
      <w:r w:rsidR="00D63B0A">
        <w:rPr>
          <w:rFonts w:hint="cs"/>
          <w:sz w:val="32"/>
          <w:szCs w:val="32"/>
          <w:rtl/>
        </w:rPr>
        <w:t xml:space="preserve">يعاني الإنتاج الزراعي  من قلة مستلزمات الإنتاج ، والتي تؤثر تأثيراً مباشراً في مساحة الأراضي المخصصة لاستعمالات الأرض الزراعية ، ومن أهم هذه المستلزمات الأسمدة ، المبيدات ، البذور ، الأغطية والعبوات البلاستيكية والآلات الزراعية المختلفة </w:t>
      </w:r>
      <w:r w:rsidR="00AB4324">
        <w:rPr>
          <w:rFonts w:hint="cs"/>
          <w:sz w:val="32"/>
          <w:szCs w:val="32"/>
          <w:rtl/>
        </w:rPr>
        <w:t>التي تقف معوقاً أمام تطوير القطاع الزراعي ،</w:t>
      </w:r>
    </w:p>
    <w:p w14:paraId="7916BFE2" w14:textId="77777777" w:rsidR="00CA3A02" w:rsidRDefault="00FC49F9" w:rsidP="00CA3A02">
      <w:pPr>
        <w:jc w:val="right"/>
        <w:rPr>
          <w:sz w:val="32"/>
          <w:szCs w:val="32"/>
          <w:rtl/>
        </w:rPr>
      </w:pPr>
      <w:r>
        <w:rPr>
          <w:rFonts w:hint="cs"/>
          <w:sz w:val="32"/>
          <w:szCs w:val="32"/>
          <w:rtl/>
        </w:rPr>
        <w:t xml:space="preserve"> </w:t>
      </w:r>
    </w:p>
    <w:p w14:paraId="78CC4845" w14:textId="2592D8B7" w:rsidR="00CA3A02" w:rsidRDefault="00CA3A02" w:rsidP="00170DD3">
      <w:pPr>
        <w:rPr>
          <w:sz w:val="32"/>
          <w:szCs w:val="32"/>
          <w:rtl/>
        </w:rPr>
      </w:pPr>
    </w:p>
    <w:p w14:paraId="0D909C15" w14:textId="77777777" w:rsidR="00804862" w:rsidRDefault="00804862" w:rsidP="00170DD3">
      <w:pPr>
        <w:rPr>
          <w:sz w:val="32"/>
          <w:szCs w:val="32"/>
          <w:rtl/>
        </w:rPr>
      </w:pPr>
    </w:p>
    <w:p w14:paraId="733574D9" w14:textId="4B99675C" w:rsidR="00601E3E" w:rsidRPr="006376F3" w:rsidRDefault="00A56A89" w:rsidP="00804862">
      <w:pPr>
        <w:jc w:val="center"/>
        <w:rPr>
          <w:b/>
          <w:bCs/>
          <w:sz w:val="40"/>
          <w:szCs w:val="40"/>
          <w:rtl/>
        </w:rPr>
      </w:pPr>
      <w:r w:rsidRPr="002619CE">
        <w:rPr>
          <w:rFonts w:hint="cs"/>
          <w:b/>
          <w:bCs/>
          <w:sz w:val="40"/>
          <w:szCs w:val="40"/>
          <w:rtl/>
        </w:rPr>
        <w:t>فهرست المحتويات</w:t>
      </w:r>
    </w:p>
    <w:tbl>
      <w:tblPr>
        <w:tblStyle w:val="a7"/>
        <w:tblW w:w="9638" w:type="dxa"/>
        <w:tblLook w:val="04A0" w:firstRow="1" w:lastRow="0" w:firstColumn="1" w:lastColumn="0" w:noHBand="0" w:noVBand="1"/>
      </w:tblPr>
      <w:tblGrid>
        <w:gridCol w:w="1126"/>
        <w:gridCol w:w="7561"/>
        <w:gridCol w:w="951"/>
      </w:tblGrid>
      <w:tr w:rsidR="00601E3E" w14:paraId="6B371973" w14:textId="77777777" w:rsidTr="00F454C8">
        <w:tc>
          <w:tcPr>
            <w:tcW w:w="1126" w:type="dxa"/>
          </w:tcPr>
          <w:p w14:paraId="64D0A895" w14:textId="77777777" w:rsidR="00601E3E" w:rsidRPr="000476F1" w:rsidRDefault="000476F1" w:rsidP="000476F1">
            <w:pPr>
              <w:jc w:val="center"/>
              <w:rPr>
                <w:b/>
                <w:bCs/>
                <w:sz w:val="28"/>
                <w:szCs w:val="28"/>
              </w:rPr>
            </w:pPr>
            <w:r>
              <w:rPr>
                <w:rFonts w:hint="cs"/>
                <w:b/>
                <w:bCs/>
                <w:sz w:val="28"/>
                <w:szCs w:val="28"/>
                <w:rtl/>
              </w:rPr>
              <w:t xml:space="preserve">الصفحة </w:t>
            </w:r>
          </w:p>
        </w:tc>
        <w:tc>
          <w:tcPr>
            <w:tcW w:w="7561" w:type="dxa"/>
          </w:tcPr>
          <w:p w14:paraId="33E050CB" w14:textId="77777777" w:rsidR="00601E3E" w:rsidRPr="000476F1" w:rsidRDefault="000476F1" w:rsidP="000476F1">
            <w:pPr>
              <w:jc w:val="center"/>
              <w:rPr>
                <w:b/>
                <w:bCs/>
                <w:sz w:val="28"/>
                <w:szCs w:val="28"/>
              </w:rPr>
            </w:pPr>
            <w:r>
              <w:rPr>
                <w:rFonts w:hint="cs"/>
                <w:b/>
                <w:bCs/>
                <w:sz w:val="28"/>
                <w:szCs w:val="28"/>
                <w:rtl/>
              </w:rPr>
              <w:t xml:space="preserve">المحتويات </w:t>
            </w:r>
          </w:p>
        </w:tc>
        <w:tc>
          <w:tcPr>
            <w:tcW w:w="951" w:type="dxa"/>
          </w:tcPr>
          <w:p w14:paraId="3F884E78" w14:textId="77777777" w:rsidR="00601E3E" w:rsidRPr="0088495A" w:rsidRDefault="0088495A" w:rsidP="0088495A">
            <w:pPr>
              <w:jc w:val="center"/>
              <w:rPr>
                <w:b/>
                <w:bCs/>
                <w:sz w:val="28"/>
                <w:szCs w:val="28"/>
              </w:rPr>
            </w:pPr>
            <w:r>
              <w:rPr>
                <w:rFonts w:hint="cs"/>
                <w:b/>
                <w:bCs/>
                <w:sz w:val="28"/>
                <w:szCs w:val="28"/>
                <w:rtl/>
              </w:rPr>
              <w:t>التسلسل</w:t>
            </w:r>
          </w:p>
        </w:tc>
      </w:tr>
      <w:tr w:rsidR="00601E3E" w14:paraId="316E84C3" w14:textId="77777777" w:rsidTr="00F454C8">
        <w:tc>
          <w:tcPr>
            <w:tcW w:w="1126" w:type="dxa"/>
          </w:tcPr>
          <w:p w14:paraId="3BD83209" w14:textId="70FB8174" w:rsidR="00601E3E" w:rsidRPr="00011BD8" w:rsidRDefault="00A1268D" w:rsidP="00AD4D79">
            <w:pPr>
              <w:jc w:val="center"/>
              <w:rPr>
                <w:b/>
                <w:bCs/>
                <w:sz w:val="28"/>
                <w:szCs w:val="28"/>
              </w:rPr>
            </w:pPr>
            <w:r>
              <w:rPr>
                <w:rFonts w:hint="cs"/>
                <w:b/>
                <w:bCs/>
                <w:sz w:val="28"/>
                <w:szCs w:val="28"/>
                <w:rtl/>
              </w:rPr>
              <w:t>أ</w:t>
            </w:r>
          </w:p>
        </w:tc>
        <w:tc>
          <w:tcPr>
            <w:tcW w:w="7561" w:type="dxa"/>
          </w:tcPr>
          <w:p w14:paraId="70045444" w14:textId="77777777" w:rsidR="00601E3E" w:rsidRPr="00DB153C" w:rsidRDefault="00DB153C" w:rsidP="00DB153C">
            <w:pPr>
              <w:jc w:val="center"/>
              <w:rPr>
                <w:b/>
                <w:bCs/>
                <w:sz w:val="28"/>
                <w:szCs w:val="28"/>
              </w:rPr>
            </w:pPr>
            <w:r>
              <w:rPr>
                <w:rFonts w:hint="cs"/>
                <w:b/>
                <w:bCs/>
                <w:sz w:val="28"/>
                <w:szCs w:val="28"/>
                <w:rtl/>
              </w:rPr>
              <w:t xml:space="preserve">الآية القرآنية </w:t>
            </w:r>
          </w:p>
        </w:tc>
        <w:tc>
          <w:tcPr>
            <w:tcW w:w="951" w:type="dxa"/>
          </w:tcPr>
          <w:p w14:paraId="71219C1A" w14:textId="77777777" w:rsidR="00601E3E" w:rsidRPr="00C9297F" w:rsidRDefault="00C9297F" w:rsidP="00C9297F">
            <w:pPr>
              <w:jc w:val="center"/>
              <w:rPr>
                <w:b/>
                <w:bCs/>
                <w:sz w:val="28"/>
                <w:szCs w:val="28"/>
              </w:rPr>
            </w:pPr>
            <w:r>
              <w:rPr>
                <w:rFonts w:hint="cs"/>
                <w:b/>
                <w:bCs/>
                <w:sz w:val="28"/>
                <w:szCs w:val="28"/>
                <w:rtl/>
              </w:rPr>
              <w:t>١</w:t>
            </w:r>
          </w:p>
        </w:tc>
      </w:tr>
      <w:tr w:rsidR="00F454C8" w14:paraId="1F2E9DF6" w14:textId="77777777" w:rsidTr="00F454C8">
        <w:tc>
          <w:tcPr>
            <w:tcW w:w="1126" w:type="dxa"/>
          </w:tcPr>
          <w:p w14:paraId="77E7F54B" w14:textId="4516DE23" w:rsidR="00F454C8" w:rsidRPr="00971E14" w:rsidRDefault="00A1268D" w:rsidP="00971E14">
            <w:pPr>
              <w:jc w:val="center"/>
              <w:rPr>
                <w:b/>
                <w:bCs/>
                <w:sz w:val="28"/>
                <w:szCs w:val="28"/>
              </w:rPr>
            </w:pPr>
            <w:r>
              <w:rPr>
                <w:rFonts w:hint="cs"/>
                <w:b/>
                <w:bCs/>
                <w:sz w:val="28"/>
                <w:szCs w:val="28"/>
                <w:rtl/>
              </w:rPr>
              <w:t>ب</w:t>
            </w:r>
          </w:p>
        </w:tc>
        <w:tc>
          <w:tcPr>
            <w:tcW w:w="7561" w:type="dxa"/>
          </w:tcPr>
          <w:p w14:paraId="18BA30E4" w14:textId="77777777" w:rsidR="00F454C8" w:rsidRPr="00D95909" w:rsidRDefault="00D95909" w:rsidP="00D95909">
            <w:pPr>
              <w:jc w:val="center"/>
              <w:rPr>
                <w:b/>
                <w:bCs/>
                <w:sz w:val="28"/>
                <w:szCs w:val="28"/>
              </w:rPr>
            </w:pPr>
            <w:r>
              <w:rPr>
                <w:rFonts w:hint="cs"/>
                <w:b/>
                <w:bCs/>
                <w:sz w:val="28"/>
                <w:szCs w:val="28"/>
                <w:rtl/>
              </w:rPr>
              <w:t>الآهداء</w:t>
            </w:r>
          </w:p>
        </w:tc>
        <w:tc>
          <w:tcPr>
            <w:tcW w:w="951" w:type="dxa"/>
          </w:tcPr>
          <w:p w14:paraId="39F24ADC" w14:textId="77777777" w:rsidR="00F454C8" w:rsidRPr="005D1CB7" w:rsidRDefault="005D1CB7" w:rsidP="005D1CB7">
            <w:pPr>
              <w:jc w:val="center"/>
              <w:rPr>
                <w:b/>
                <w:bCs/>
                <w:sz w:val="28"/>
                <w:szCs w:val="28"/>
              </w:rPr>
            </w:pPr>
            <w:r>
              <w:rPr>
                <w:rFonts w:hint="cs"/>
                <w:b/>
                <w:bCs/>
                <w:sz w:val="28"/>
                <w:szCs w:val="28"/>
                <w:rtl/>
              </w:rPr>
              <w:t>٢</w:t>
            </w:r>
          </w:p>
        </w:tc>
      </w:tr>
      <w:tr w:rsidR="00F454C8" w14:paraId="78D3B584" w14:textId="77777777" w:rsidTr="00F454C8">
        <w:tc>
          <w:tcPr>
            <w:tcW w:w="1126" w:type="dxa"/>
          </w:tcPr>
          <w:p w14:paraId="5A6E9725" w14:textId="6281065E" w:rsidR="00F454C8" w:rsidRPr="00971E14" w:rsidRDefault="00A1268D" w:rsidP="00971E14">
            <w:pPr>
              <w:jc w:val="center"/>
              <w:rPr>
                <w:b/>
                <w:bCs/>
                <w:sz w:val="28"/>
                <w:szCs w:val="28"/>
              </w:rPr>
            </w:pPr>
            <w:r>
              <w:rPr>
                <w:rFonts w:hint="cs"/>
                <w:b/>
                <w:bCs/>
                <w:sz w:val="28"/>
                <w:szCs w:val="28"/>
                <w:rtl/>
              </w:rPr>
              <w:t>ج</w:t>
            </w:r>
          </w:p>
        </w:tc>
        <w:tc>
          <w:tcPr>
            <w:tcW w:w="7561" w:type="dxa"/>
          </w:tcPr>
          <w:p w14:paraId="5FA949CB" w14:textId="77777777" w:rsidR="00F454C8" w:rsidRPr="005D1CB7" w:rsidRDefault="005D1CB7" w:rsidP="005D1CB7">
            <w:pPr>
              <w:jc w:val="center"/>
              <w:rPr>
                <w:b/>
                <w:bCs/>
                <w:sz w:val="28"/>
                <w:szCs w:val="28"/>
              </w:rPr>
            </w:pPr>
            <w:r>
              <w:rPr>
                <w:rFonts w:hint="cs"/>
                <w:b/>
                <w:bCs/>
                <w:sz w:val="28"/>
                <w:szCs w:val="28"/>
                <w:rtl/>
              </w:rPr>
              <w:t xml:space="preserve">الشكر والتقدير </w:t>
            </w:r>
          </w:p>
        </w:tc>
        <w:tc>
          <w:tcPr>
            <w:tcW w:w="951" w:type="dxa"/>
          </w:tcPr>
          <w:p w14:paraId="7C80EB66" w14:textId="77777777" w:rsidR="00F454C8" w:rsidRPr="00324ECB" w:rsidRDefault="00324ECB" w:rsidP="00324ECB">
            <w:pPr>
              <w:jc w:val="center"/>
              <w:rPr>
                <w:b/>
                <w:bCs/>
                <w:sz w:val="28"/>
                <w:szCs w:val="28"/>
              </w:rPr>
            </w:pPr>
            <w:r>
              <w:rPr>
                <w:rFonts w:hint="cs"/>
                <w:b/>
                <w:bCs/>
                <w:sz w:val="28"/>
                <w:szCs w:val="28"/>
                <w:rtl/>
              </w:rPr>
              <w:t>٣</w:t>
            </w:r>
          </w:p>
        </w:tc>
      </w:tr>
      <w:tr w:rsidR="00F454C8" w14:paraId="4A916CA7" w14:textId="77777777" w:rsidTr="00F454C8">
        <w:tc>
          <w:tcPr>
            <w:tcW w:w="1126" w:type="dxa"/>
          </w:tcPr>
          <w:p w14:paraId="6CE786C1" w14:textId="7594CD14" w:rsidR="00F454C8" w:rsidRPr="00971E14" w:rsidRDefault="00A1268D" w:rsidP="00660137">
            <w:pPr>
              <w:jc w:val="center"/>
              <w:rPr>
                <w:rFonts w:hint="cs"/>
                <w:b/>
                <w:bCs/>
                <w:sz w:val="28"/>
                <w:szCs w:val="28"/>
                <w:rtl/>
                <w:lang w:bidi="ar-IQ"/>
              </w:rPr>
            </w:pPr>
            <w:r>
              <w:rPr>
                <w:rFonts w:hint="cs"/>
                <w:b/>
                <w:bCs/>
                <w:sz w:val="28"/>
                <w:szCs w:val="28"/>
                <w:rtl/>
                <w:lang w:bidi="ar-IQ"/>
              </w:rPr>
              <w:t>د</w:t>
            </w:r>
          </w:p>
        </w:tc>
        <w:tc>
          <w:tcPr>
            <w:tcW w:w="7561" w:type="dxa"/>
          </w:tcPr>
          <w:p w14:paraId="0929996C" w14:textId="77777777" w:rsidR="00F454C8" w:rsidRPr="002139CE" w:rsidRDefault="002139CE" w:rsidP="002139CE">
            <w:pPr>
              <w:jc w:val="center"/>
              <w:rPr>
                <w:b/>
                <w:bCs/>
                <w:sz w:val="28"/>
                <w:szCs w:val="28"/>
              </w:rPr>
            </w:pPr>
            <w:r>
              <w:rPr>
                <w:rFonts w:hint="cs"/>
                <w:b/>
                <w:bCs/>
                <w:sz w:val="28"/>
                <w:szCs w:val="28"/>
                <w:rtl/>
              </w:rPr>
              <w:t>المستخلص</w:t>
            </w:r>
          </w:p>
        </w:tc>
        <w:tc>
          <w:tcPr>
            <w:tcW w:w="951" w:type="dxa"/>
          </w:tcPr>
          <w:p w14:paraId="1BEF68BA" w14:textId="77777777" w:rsidR="00F454C8" w:rsidRPr="00324ECB" w:rsidRDefault="00324ECB" w:rsidP="00324ECB">
            <w:pPr>
              <w:jc w:val="center"/>
              <w:rPr>
                <w:b/>
                <w:bCs/>
                <w:sz w:val="28"/>
                <w:szCs w:val="28"/>
              </w:rPr>
            </w:pPr>
            <w:r>
              <w:rPr>
                <w:rFonts w:hint="cs"/>
                <w:b/>
                <w:bCs/>
                <w:sz w:val="28"/>
                <w:szCs w:val="28"/>
                <w:rtl/>
              </w:rPr>
              <w:t>٤</w:t>
            </w:r>
          </w:p>
        </w:tc>
      </w:tr>
      <w:tr w:rsidR="00F454C8" w14:paraId="19C72B36" w14:textId="77777777" w:rsidTr="00F454C8">
        <w:tc>
          <w:tcPr>
            <w:tcW w:w="1126" w:type="dxa"/>
          </w:tcPr>
          <w:p w14:paraId="48022EA4" w14:textId="020F0ADC" w:rsidR="00F454C8" w:rsidRPr="00660137" w:rsidRDefault="00A1268D" w:rsidP="00A1268D">
            <w:pPr>
              <w:jc w:val="center"/>
              <w:rPr>
                <w:b/>
                <w:bCs/>
                <w:sz w:val="28"/>
                <w:szCs w:val="28"/>
              </w:rPr>
            </w:pPr>
            <w:r>
              <w:rPr>
                <w:rFonts w:hint="cs"/>
                <w:b/>
                <w:bCs/>
                <w:sz w:val="28"/>
                <w:szCs w:val="28"/>
                <w:rtl/>
              </w:rPr>
              <w:t>ه</w:t>
            </w:r>
            <w:r w:rsidR="009124B4">
              <w:rPr>
                <w:rFonts w:hint="cs"/>
                <w:b/>
                <w:bCs/>
                <w:sz w:val="28"/>
                <w:szCs w:val="28"/>
                <w:rtl/>
              </w:rPr>
              <w:t>-</w:t>
            </w:r>
            <w:r>
              <w:rPr>
                <w:rFonts w:hint="cs"/>
                <w:b/>
                <w:bCs/>
                <w:sz w:val="28"/>
                <w:szCs w:val="28"/>
                <w:rtl/>
              </w:rPr>
              <w:t xml:space="preserve"> ر</w:t>
            </w:r>
          </w:p>
        </w:tc>
        <w:tc>
          <w:tcPr>
            <w:tcW w:w="7561" w:type="dxa"/>
          </w:tcPr>
          <w:p w14:paraId="16C4199B" w14:textId="77777777" w:rsidR="00F454C8" w:rsidRPr="002139CE" w:rsidRDefault="002139CE" w:rsidP="002139CE">
            <w:pPr>
              <w:jc w:val="center"/>
              <w:rPr>
                <w:b/>
                <w:bCs/>
                <w:sz w:val="28"/>
                <w:szCs w:val="28"/>
              </w:rPr>
            </w:pPr>
            <w:r>
              <w:rPr>
                <w:rFonts w:hint="cs"/>
                <w:b/>
                <w:bCs/>
                <w:sz w:val="28"/>
                <w:szCs w:val="28"/>
                <w:rtl/>
              </w:rPr>
              <w:t xml:space="preserve">المحتويات </w:t>
            </w:r>
          </w:p>
        </w:tc>
        <w:tc>
          <w:tcPr>
            <w:tcW w:w="951" w:type="dxa"/>
          </w:tcPr>
          <w:p w14:paraId="7C17027B" w14:textId="77777777" w:rsidR="00F454C8" w:rsidRPr="00324ECB" w:rsidRDefault="00324ECB" w:rsidP="00324ECB">
            <w:pPr>
              <w:jc w:val="center"/>
              <w:rPr>
                <w:b/>
                <w:bCs/>
                <w:sz w:val="28"/>
                <w:szCs w:val="28"/>
              </w:rPr>
            </w:pPr>
            <w:r>
              <w:rPr>
                <w:rFonts w:hint="cs"/>
                <w:b/>
                <w:bCs/>
                <w:sz w:val="28"/>
                <w:szCs w:val="28"/>
                <w:rtl/>
              </w:rPr>
              <w:t>٥</w:t>
            </w:r>
          </w:p>
        </w:tc>
      </w:tr>
      <w:tr w:rsidR="00F454C8" w14:paraId="70BA1975" w14:textId="77777777" w:rsidTr="00F454C8">
        <w:tc>
          <w:tcPr>
            <w:tcW w:w="1126" w:type="dxa"/>
          </w:tcPr>
          <w:p w14:paraId="08D17A22" w14:textId="55ADA7E6" w:rsidR="00F454C8" w:rsidRPr="00432481" w:rsidRDefault="00A1268D" w:rsidP="00432481">
            <w:pPr>
              <w:jc w:val="center"/>
              <w:rPr>
                <w:b/>
                <w:bCs/>
                <w:sz w:val="28"/>
                <w:szCs w:val="28"/>
              </w:rPr>
            </w:pPr>
            <w:r>
              <w:rPr>
                <w:rFonts w:hint="cs"/>
                <w:b/>
                <w:bCs/>
                <w:sz w:val="28"/>
                <w:szCs w:val="28"/>
                <w:rtl/>
              </w:rPr>
              <w:t>1</w:t>
            </w:r>
          </w:p>
        </w:tc>
        <w:tc>
          <w:tcPr>
            <w:tcW w:w="7561" w:type="dxa"/>
          </w:tcPr>
          <w:p w14:paraId="674710B6" w14:textId="77777777" w:rsidR="00F454C8" w:rsidRPr="00645D87" w:rsidRDefault="00645D87" w:rsidP="00645D87">
            <w:pPr>
              <w:jc w:val="center"/>
              <w:rPr>
                <w:b/>
                <w:bCs/>
                <w:sz w:val="28"/>
                <w:szCs w:val="28"/>
              </w:rPr>
            </w:pPr>
            <w:r>
              <w:rPr>
                <w:rFonts w:hint="cs"/>
                <w:b/>
                <w:bCs/>
                <w:sz w:val="28"/>
                <w:szCs w:val="28"/>
                <w:rtl/>
              </w:rPr>
              <w:t xml:space="preserve">البحث الأول: </w:t>
            </w:r>
            <w:r w:rsidR="0038006A">
              <w:rPr>
                <w:rFonts w:hint="cs"/>
                <w:b/>
                <w:bCs/>
                <w:sz w:val="28"/>
                <w:szCs w:val="28"/>
                <w:rtl/>
              </w:rPr>
              <w:t>مشكلة البحث ، وفرضية البحث ، واهداف البحث</w:t>
            </w:r>
          </w:p>
        </w:tc>
        <w:tc>
          <w:tcPr>
            <w:tcW w:w="951" w:type="dxa"/>
          </w:tcPr>
          <w:p w14:paraId="2C591652" w14:textId="77777777" w:rsidR="00F454C8" w:rsidRPr="009D2BD9" w:rsidRDefault="009D2BD9" w:rsidP="009D2BD9">
            <w:pPr>
              <w:jc w:val="center"/>
              <w:rPr>
                <w:b/>
                <w:bCs/>
                <w:sz w:val="28"/>
                <w:szCs w:val="28"/>
              </w:rPr>
            </w:pPr>
            <w:r>
              <w:rPr>
                <w:rFonts w:hint="cs"/>
                <w:b/>
                <w:bCs/>
                <w:sz w:val="28"/>
                <w:szCs w:val="28"/>
                <w:rtl/>
              </w:rPr>
              <w:t>٦</w:t>
            </w:r>
          </w:p>
        </w:tc>
      </w:tr>
      <w:tr w:rsidR="00F454C8" w14:paraId="443C40CF" w14:textId="77777777" w:rsidTr="00F454C8">
        <w:tc>
          <w:tcPr>
            <w:tcW w:w="1126" w:type="dxa"/>
          </w:tcPr>
          <w:p w14:paraId="2E6F9D42" w14:textId="091C7FA4" w:rsidR="00F454C8" w:rsidRPr="00250EE3" w:rsidRDefault="00275453" w:rsidP="00250EE3">
            <w:pPr>
              <w:jc w:val="center"/>
              <w:rPr>
                <w:b/>
                <w:bCs/>
                <w:sz w:val="28"/>
                <w:szCs w:val="28"/>
              </w:rPr>
            </w:pPr>
            <w:r>
              <w:rPr>
                <w:rFonts w:hint="cs"/>
                <w:b/>
                <w:bCs/>
                <w:sz w:val="28"/>
                <w:szCs w:val="28"/>
                <w:rtl/>
              </w:rPr>
              <w:t>1</w:t>
            </w:r>
          </w:p>
        </w:tc>
        <w:tc>
          <w:tcPr>
            <w:tcW w:w="7561" w:type="dxa"/>
          </w:tcPr>
          <w:p w14:paraId="0AF0BB48" w14:textId="77777777" w:rsidR="00F454C8" w:rsidRPr="00C80A4A" w:rsidRDefault="00274911" w:rsidP="00C80A4A">
            <w:pPr>
              <w:jc w:val="center"/>
              <w:rPr>
                <w:b/>
                <w:bCs/>
                <w:sz w:val="28"/>
                <w:szCs w:val="28"/>
              </w:rPr>
            </w:pPr>
            <w:r>
              <w:rPr>
                <w:rFonts w:hint="cs"/>
                <w:b/>
                <w:bCs/>
                <w:sz w:val="28"/>
                <w:szCs w:val="28"/>
                <w:rtl/>
              </w:rPr>
              <w:t xml:space="preserve">الموقع منطقة الدراسة </w:t>
            </w:r>
          </w:p>
        </w:tc>
        <w:tc>
          <w:tcPr>
            <w:tcW w:w="951" w:type="dxa"/>
          </w:tcPr>
          <w:p w14:paraId="504D6583" w14:textId="77777777" w:rsidR="00F454C8" w:rsidRPr="009D2BD9" w:rsidRDefault="009D2BD9" w:rsidP="009D2BD9">
            <w:pPr>
              <w:jc w:val="center"/>
              <w:rPr>
                <w:b/>
                <w:bCs/>
                <w:sz w:val="28"/>
                <w:szCs w:val="28"/>
              </w:rPr>
            </w:pPr>
            <w:r>
              <w:rPr>
                <w:rFonts w:hint="cs"/>
                <w:b/>
                <w:bCs/>
                <w:sz w:val="28"/>
                <w:szCs w:val="28"/>
                <w:rtl/>
              </w:rPr>
              <w:t>٧</w:t>
            </w:r>
          </w:p>
        </w:tc>
      </w:tr>
      <w:tr w:rsidR="00F454C8" w14:paraId="2AF9AADF" w14:textId="77777777" w:rsidTr="00F454C8">
        <w:tc>
          <w:tcPr>
            <w:tcW w:w="1126" w:type="dxa"/>
          </w:tcPr>
          <w:p w14:paraId="568F2675" w14:textId="02A96E8B" w:rsidR="00F454C8" w:rsidRPr="00B179E9" w:rsidRDefault="00275453" w:rsidP="00B179E9">
            <w:pPr>
              <w:jc w:val="center"/>
              <w:rPr>
                <w:b/>
                <w:bCs/>
                <w:sz w:val="28"/>
                <w:szCs w:val="28"/>
              </w:rPr>
            </w:pPr>
            <w:r>
              <w:rPr>
                <w:rFonts w:hint="cs"/>
                <w:b/>
                <w:bCs/>
                <w:sz w:val="28"/>
                <w:szCs w:val="28"/>
                <w:rtl/>
              </w:rPr>
              <w:t>3</w:t>
            </w:r>
          </w:p>
        </w:tc>
        <w:tc>
          <w:tcPr>
            <w:tcW w:w="7561" w:type="dxa"/>
          </w:tcPr>
          <w:p w14:paraId="4CC32780" w14:textId="77777777" w:rsidR="00F454C8" w:rsidRPr="00CC5AF6" w:rsidRDefault="00CC5AF6" w:rsidP="00CC5AF6">
            <w:pPr>
              <w:jc w:val="center"/>
              <w:rPr>
                <w:b/>
                <w:bCs/>
                <w:sz w:val="28"/>
                <w:szCs w:val="28"/>
              </w:rPr>
            </w:pPr>
            <w:r>
              <w:rPr>
                <w:rFonts w:hint="cs"/>
                <w:b/>
                <w:bCs/>
                <w:sz w:val="28"/>
                <w:szCs w:val="28"/>
                <w:rtl/>
              </w:rPr>
              <w:t xml:space="preserve">المبحث الثاني: العوامل الطبيعية </w:t>
            </w:r>
          </w:p>
        </w:tc>
        <w:tc>
          <w:tcPr>
            <w:tcW w:w="951" w:type="dxa"/>
          </w:tcPr>
          <w:p w14:paraId="75CF40E6" w14:textId="77777777" w:rsidR="00F454C8" w:rsidRPr="009D2BD9" w:rsidRDefault="009D2BD9" w:rsidP="009D2BD9">
            <w:pPr>
              <w:jc w:val="center"/>
              <w:rPr>
                <w:b/>
                <w:bCs/>
                <w:sz w:val="28"/>
                <w:szCs w:val="28"/>
              </w:rPr>
            </w:pPr>
            <w:r>
              <w:rPr>
                <w:rFonts w:hint="cs"/>
                <w:b/>
                <w:bCs/>
                <w:sz w:val="28"/>
                <w:szCs w:val="28"/>
                <w:rtl/>
              </w:rPr>
              <w:t>٨</w:t>
            </w:r>
          </w:p>
        </w:tc>
      </w:tr>
      <w:tr w:rsidR="00F454C8" w14:paraId="479DFED1" w14:textId="77777777" w:rsidTr="00F454C8">
        <w:tc>
          <w:tcPr>
            <w:tcW w:w="1126" w:type="dxa"/>
          </w:tcPr>
          <w:p w14:paraId="471CF578" w14:textId="2E73F8F8" w:rsidR="00F454C8" w:rsidRPr="00AB284D" w:rsidRDefault="00275453" w:rsidP="00AB284D">
            <w:pPr>
              <w:jc w:val="center"/>
              <w:rPr>
                <w:b/>
                <w:bCs/>
                <w:sz w:val="28"/>
                <w:szCs w:val="28"/>
              </w:rPr>
            </w:pPr>
            <w:r>
              <w:rPr>
                <w:rFonts w:hint="cs"/>
                <w:b/>
                <w:bCs/>
                <w:sz w:val="28"/>
                <w:szCs w:val="28"/>
                <w:rtl/>
              </w:rPr>
              <w:t>3</w:t>
            </w:r>
          </w:p>
        </w:tc>
        <w:tc>
          <w:tcPr>
            <w:tcW w:w="7561" w:type="dxa"/>
          </w:tcPr>
          <w:p w14:paraId="3D01C8DF" w14:textId="77777777" w:rsidR="00F454C8" w:rsidRPr="000B5A70" w:rsidRDefault="000B5A70" w:rsidP="000B5A70">
            <w:pPr>
              <w:jc w:val="center"/>
              <w:rPr>
                <w:b/>
                <w:bCs/>
                <w:sz w:val="28"/>
                <w:szCs w:val="28"/>
              </w:rPr>
            </w:pPr>
            <w:r>
              <w:rPr>
                <w:rFonts w:hint="cs"/>
                <w:b/>
                <w:bCs/>
                <w:sz w:val="28"/>
                <w:szCs w:val="28"/>
                <w:rtl/>
              </w:rPr>
              <w:t>الوضع الجيولوجي</w:t>
            </w:r>
            <w:r w:rsidR="003335A8">
              <w:rPr>
                <w:rFonts w:hint="cs"/>
                <w:b/>
                <w:bCs/>
                <w:sz w:val="28"/>
                <w:szCs w:val="28"/>
                <w:lang w:bidi="ar-EG"/>
              </w:rPr>
              <w:t xml:space="preserve"> </w:t>
            </w:r>
            <w:r w:rsidR="003335A8">
              <w:rPr>
                <w:rFonts w:hint="cs"/>
                <w:b/>
                <w:bCs/>
                <w:sz w:val="28"/>
                <w:szCs w:val="28"/>
                <w:rtl/>
              </w:rPr>
              <w:t>أولاً:</w:t>
            </w:r>
          </w:p>
        </w:tc>
        <w:tc>
          <w:tcPr>
            <w:tcW w:w="951" w:type="dxa"/>
          </w:tcPr>
          <w:p w14:paraId="0883E968" w14:textId="77777777" w:rsidR="00F454C8" w:rsidRPr="009D2BD9" w:rsidRDefault="00440B4B" w:rsidP="009D2BD9">
            <w:pPr>
              <w:jc w:val="center"/>
              <w:rPr>
                <w:b/>
                <w:bCs/>
                <w:sz w:val="28"/>
                <w:szCs w:val="28"/>
              </w:rPr>
            </w:pPr>
            <w:r>
              <w:rPr>
                <w:rFonts w:hint="cs"/>
                <w:b/>
                <w:bCs/>
                <w:sz w:val="28"/>
                <w:szCs w:val="28"/>
                <w:rtl/>
              </w:rPr>
              <w:t>٩</w:t>
            </w:r>
          </w:p>
        </w:tc>
      </w:tr>
      <w:tr w:rsidR="00F454C8" w14:paraId="753A4D20" w14:textId="77777777" w:rsidTr="00F454C8">
        <w:tc>
          <w:tcPr>
            <w:tcW w:w="1126" w:type="dxa"/>
          </w:tcPr>
          <w:p w14:paraId="13456F12" w14:textId="086C2C11" w:rsidR="00F454C8" w:rsidRPr="00AB284D" w:rsidRDefault="00275453" w:rsidP="003312CE">
            <w:pPr>
              <w:jc w:val="center"/>
              <w:rPr>
                <w:b/>
                <w:bCs/>
                <w:sz w:val="28"/>
                <w:szCs w:val="28"/>
              </w:rPr>
            </w:pPr>
            <w:r>
              <w:rPr>
                <w:rFonts w:hint="cs"/>
                <w:b/>
                <w:bCs/>
                <w:sz w:val="28"/>
                <w:szCs w:val="28"/>
                <w:rtl/>
              </w:rPr>
              <w:t>3</w:t>
            </w:r>
          </w:p>
        </w:tc>
        <w:tc>
          <w:tcPr>
            <w:tcW w:w="7561" w:type="dxa"/>
          </w:tcPr>
          <w:p w14:paraId="69C2C287" w14:textId="77777777" w:rsidR="00F454C8" w:rsidRPr="00CD498B" w:rsidRDefault="00CD498B" w:rsidP="00CD498B">
            <w:pPr>
              <w:jc w:val="center"/>
              <w:rPr>
                <w:b/>
                <w:bCs/>
                <w:sz w:val="28"/>
                <w:szCs w:val="28"/>
              </w:rPr>
            </w:pPr>
            <w:r>
              <w:rPr>
                <w:rFonts w:hint="cs"/>
                <w:b/>
                <w:bCs/>
                <w:sz w:val="28"/>
                <w:szCs w:val="28"/>
                <w:rtl/>
              </w:rPr>
              <w:t>١-ترسبات السهل الفيضي</w:t>
            </w:r>
          </w:p>
        </w:tc>
        <w:tc>
          <w:tcPr>
            <w:tcW w:w="951" w:type="dxa"/>
          </w:tcPr>
          <w:p w14:paraId="6FADAFB3" w14:textId="77777777" w:rsidR="00F454C8" w:rsidRPr="00440B4B" w:rsidRDefault="00440B4B" w:rsidP="00440B4B">
            <w:pPr>
              <w:jc w:val="center"/>
              <w:rPr>
                <w:b/>
                <w:bCs/>
                <w:sz w:val="28"/>
                <w:szCs w:val="28"/>
              </w:rPr>
            </w:pPr>
            <w:r>
              <w:rPr>
                <w:rFonts w:hint="cs"/>
                <w:b/>
                <w:bCs/>
                <w:sz w:val="28"/>
                <w:szCs w:val="28"/>
                <w:rtl/>
              </w:rPr>
              <w:t>١٠</w:t>
            </w:r>
          </w:p>
        </w:tc>
      </w:tr>
      <w:tr w:rsidR="00F454C8" w14:paraId="02D01726" w14:textId="77777777" w:rsidTr="00F454C8">
        <w:tc>
          <w:tcPr>
            <w:tcW w:w="1126" w:type="dxa"/>
          </w:tcPr>
          <w:p w14:paraId="58ADC26E" w14:textId="0331A7CA" w:rsidR="00F454C8" w:rsidRPr="003312CE" w:rsidRDefault="00275453" w:rsidP="003312CE">
            <w:pPr>
              <w:jc w:val="center"/>
              <w:rPr>
                <w:b/>
                <w:bCs/>
                <w:sz w:val="28"/>
                <w:szCs w:val="28"/>
              </w:rPr>
            </w:pPr>
            <w:r>
              <w:rPr>
                <w:rFonts w:hint="cs"/>
                <w:b/>
                <w:bCs/>
                <w:sz w:val="28"/>
                <w:szCs w:val="28"/>
                <w:rtl/>
              </w:rPr>
              <w:t>3</w:t>
            </w:r>
          </w:p>
        </w:tc>
        <w:tc>
          <w:tcPr>
            <w:tcW w:w="7561" w:type="dxa"/>
          </w:tcPr>
          <w:p w14:paraId="1D08CEE7" w14:textId="77777777" w:rsidR="00F454C8" w:rsidRPr="00CD498B" w:rsidRDefault="00C250AF" w:rsidP="00C250AF">
            <w:pPr>
              <w:jc w:val="center"/>
              <w:rPr>
                <w:b/>
                <w:bCs/>
                <w:sz w:val="28"/>
                <w:szCs w:val="28"/>
              </w:rPr>
            </w:pPr>
            <w:r>
              <w:rPr>
                <w:rFonts w:hint="cs"/>
                <w:b/>
                <w:bCs/>
                <w:sz w:val="28"/>
                <w:szCs w:val="28"/>
                <w:rtl/>
              </w:rPr>
              <w:t>٢-ترسبات الريحية</w:t>
            </w:r>
          </w:p>
        </w:tc>
        <w:tc>
          <w:tcPr>
            <w:tcW w:w="951" w:type="dxa"/>
          </w:tcPr>
          <w:p w14:paraId="75F63EB2" w14:textId="77777777" w:rsidR="00F454C8" w:rsidRPr="00440B4B" w:rsidRDefault="00440B4B" w:rsidP="00440B4B">
            <w:pPr>
              <w:jc w:val="center"/>
              <w:rPr>
                <w:b/>
                <w:bCs/>
                <w:sz w:val="28"/>
                <w:szCs w:val="28"/>
              </w:rPr>
            </w:pPr>
            <w:r>
              <w:rPr>
                <w:rFonts w:hint="cs"/>
                <w:b/>
                <w:bCs/>
                <w:sz w:val="28"/>
                <w:szCs w:val="28"/>
                <w:rtl/>
              </w:rPr>
              <w:t>١١</w:t>
            </w:r>
          </w:p>
        </w:tc>
      </w:tr>
      <w:tr w:rsidR="00F454C8" w14:paraId="3DCC7BE8" w14:textId="77777777" w:rsidTr="00F454C8">
        <w:tc>
          <w:tcPr>
            <w:tcW w:w="1126" w:type="dxa"/>
          </w:tcPr>
          <w:p w14:paraId="0414B040" w14:textId="1C994F57" w:rsidR="00F454C8" w:rsidRPr="003312CE" w:rsidRDefault="00275453" w:rsidP="003312CE">
            <w:pPr>
              <w:jc w:val="center"/>
              <w:rPr>
                <w:b/>
                <w:bCs/>
                <w:sz w:val="28"/>
                <w:szCs w:val="28"/>
              </w:rPr>
            </w:pPr>
            <w:r>
              <w:rPr>
                <w:rFonts w:hint="cs"/>
                <w:b/>
                <w:bCs/>
                <w:sz w:val="28"/>
                <w:szCs w:val="28"/>
                <w:rtl/>
              </w:rPr>
              <w:t>4</w:t>
            </w:r>
          </w:p>
        </w:tc>
        <w:tc>
          <w:tcPr>
            <w:tcW w:w="7561" w:type="dxa"/>
          </w:tcPr>
          <w:p w14:paraId="28BA3782" w14:textId="77777777" w:rsidR="00F454C8" w:rsidRPr="00C250AF" w:rsidRDefault="00C250AF" w:rsidP="00C250AF">
            <w:pPr>
              <w:jc w:val="center"/>
              <w:rPr>
                <w:b/>
                <w:bCs/>
                <w:sz w:val="28"/>
                <w:szCs w:val="28"/>
              </w:rPr>
            </w:pPr>
            <w:r>
              <w:rPr>
                <w:rFonts w:hint="cs"/>
                <w:b/>
                <w:bCs/>
                <w:sz w:val="28"/>
                <w:szCs w:val="28"/>
                <w:rtl/>
              </w:rPr>
              <w:t xml:space="preserve">٣-ترسبات المنخفضات الضحلة </w:t>
            </w:r>
          </w:p>
        </w:tc>
        <w:tc>
          <w:tcPr>
            <w:tcW w:w="951" w:type="dxa"/>
          </w:tcPr>
          <w:p w14:paraId="0AF03FCE" w14:textId="77777777" w:rsidR="00F454C8" w:rsidRPr="00440B4B" w:rsidRDefault="00440B4B" w:rsidP="00440B4B">
            <w:pPr>
              <w:jc w:val="center"/>
              <w:rPr>
                <w:b/>
                <w:bCs/>
                <w:sz w:val="28"/>
                <w:szCs w:val="28"/>
              </w:rPr>
            </w:pPr>
            <w:r>
              <w:rPr>
                <w:rFonts w:hint="cs"/>
                <w:b/>
                <w:bCs/>
                <w:sz w:val="28"/>
                <w:szCs w:val="28"/>
                <w:rtl/>
              </w:rPr>
              <w:t>١٢</w:t>
            </w:r>
          </w:p>
        </w:tc>
      </w:tr>
      <w:tr w:rsidR="00F454C8" w14:paraId="70BD4D7B" w14:textId="77777777" w:rsidTr="00F454C8">
        <w:tc>
          <w:tcPr>
            <w:tcW w:w="1126" w:type="dxa"/>
          </w:tcPr>
          <w:p w14:paraId="68BA445A" w14:textId="5EF51014" w:rsidR="00F454C8" w:rsidRPr="007A3B43" w:rsidRDefault="00275453" w:rsidP="007A3B43">
            <w:pPr>
              <w:jc w:val="center"/>
              <w:rPr>
                <w:b/>
                <w:bCs/>
                <w:sz w:val="28"/>
                <w:szCs w:val="28"/>
              </w:rPr>
            </w:pPr>
            <w:r>
              <w:rPr>
                <w:rFonts w:hint="cs"/>
                <w:b/>
                <w:bCs/>
                <w:sz w:val="28"/>
                <w:szCs w:val="28"/>
                <w:rtl/>
              </w:rPr>
              <w:t>4</w:t>
            </w:r>
          </w:p>
        </w:tc>
        <w:tc>
          <w:tcPr>
            <w:tcW w:w="7561" w:type="dxa"/>
          </w:tcPr>
          <w:p w14:paraId="4CDD1F10" w14:textId="77777777" w:rsidR="00F454C8" w:rsidRPr="00654EA8" w:rsidRDefault="00654EA8" w:rsidP="00654EA8">
            <w:pPr>
              <w:jc w:val="center"/>
              <w:rPr>
                <w:b/>
                <w:bCs/>
                <w:sz w:val="28"/>
                <w:szCs w:val="28"/>
              </w:rPr>
            </w:pPr>
            <w:r>
              <w:rPr>
                <w:rFonts w:hint="cs"/>
                <w:b/>
                <w:bCs/>
                <w:sz w:val="28"/>
                <w:szCs w:val="28"/>
                <w:rtl/>
              </w:rPr>
              <w:t>٤-ترسبات السباخ</w:t>
            </w:r>
          </w:p>
        </w:tc>
        <w:tc>
          <w:tcPr>
            <w:tcW w:w="951" w:type="dxa"/>
          </w:tcPr>
          <w:p w14:paraId="59FD9801" w14:textId="77777777" w:rsidR="00F454C8" w:rsidRPr="00B11F12" w:rsidRDefault="00B11F12" w:rsidP="00B11F12">
            <w:pPr>
              <w:jc w:val="center"/>
              <w:rPr>
                <w:b/>
                <w:bCs/>
                <w:sz w:val="28"/>
                <w:szCs w:val="28"/>
              </w:rPr>
            </w:pPr>
            <w:r>
              <w:rPr>
                <w:rFonts w:hint="cs"/>
                <w:b/>
                <w:bCs/>
                <w:sz w:val="28"/>
                <w:szCs w:val="28"/>
                <w:rtl/>
              </w:rPr>
              <w:t>١٣</w:t>
            </w:r>
          </w:p>
        </w:tc>
      </w:tr>
      <w:tr w:rsidR="00F454C8" w14:paraId="275B09F3" w14:textId="77777777" w:rsidTr="00F454C8">
        <w:tc>
          <w:tcPr>
            <w:tcW w:w="1126" w:type="dxa"/>
          </w:tcPr>
          <w:p w14:paraId="29524FD6" w14:textId="35F19A98" w:rsidR="00F454C8" w:rsidRPr="007A3B43" w:rsidRDefault="00275453" w:rsidP="007A3B43">
            <w:pPr>
              <w:jc w:val="center"/>
              <w:rPr>
                <w:b/>
                <w:bCs/>
                <w:sz w:val="28"/>
                <w:szCs w:val="28"/>
              </w:rPr>
            </w:pPr>
            <w:r>
              <w:rPr>
                <w:rFonts w:hint="cs"/>
                <w:b/>
                <w:bCs/>
                <w:sz w:val="28"/>
                <w:szCs w:val="28"/>
                <w:rtl/>
              </w:rPr>
              <w:t>4</w:t>
            </w:r>
          </w:p>
        </w:tc>
        <w:tc>
          <w:tcPr>
            <w:tcW w:w="7561" w:type="dxa"/>
          </w:tcPr>
          <w:p w14:paraId="55CD8AA6" w14:textId="77777777" w:rsidR="00F454C8" w:rsidRPr="00654EA8" w:rsidRDefault="00654EA8" w:rsidP="00654EA8">
            <w:pPr>
              <w:jc w:val="center"/>
              <w:rPr>
                <w:b/>
                <w:bCs/>
                <w:sz w:val="28"/>
                <w:szCs w:val="28"/>
              </w:rPr>
            </w:pPr>
            <w:r>
              <w:rPr>
                <w:rFonts w:hint="cs"/>
                <w:b/>
                <w:bCs/>
                <w:sz w:val="28"/>
                <w:szCs w:val="28"/>
                <w:rtl/>
              </w:rPr>
              <w:t xml:space="preserve">٥-ترسبات الأهوار الجافة </w:t>
            </w:r>
          </w:p>
        </w:tc>
        <w:tc>
          <w:tcPr>
            <w:tcW w:w="951" w:type="dxa"/>
          </w:tcPr>
          <w:p w14:paraId="494CEE34" w14:textId="77777777" w:rsidR="00F454C8" w:rsidRPr="00B11F12" w:rsidRDefault="00B11F12" w:rsidP="00B11F12">
            <w:pPr>
              <w:jc w:val="center"/>
              <w:rPr>
                <w:b/>
                <w:bCs/>
                <w:sz w:val="28"/>
                <w:szCs w:val="28"/>
              </w:rPr>
            </w:pPr>
            <w:r>
              <w:rPr>
                <w:rFonts w:hint="cs"/>
                <w:b/>
                <w:bCs/>
                <w:sz w:val="28"/>
                <w:szCs w:val="28"/>
                <w:rtl/>
              </w:rPr>
              <w:t>١</w:t>
            </w:r>
            <w:r w:rsidR="00C52D62">
              <w:rPr>
                <w:rFonts w:hint="cs"/>
                <w:b/>
                <w:bCs/>
                <w:sz w:val="28"/>
                <w:szCs w:val="28"/>
                <w:rtl/>
              </w:rPr>
              <w:t>٤</w:t>
            </w:r>
          </w:p>
        </w:tc>
      </w:tr>
      <w:tr w:rsidR="00623A27" w14:paraId="5999EBB6" w14:textId="77777777" w:rsidTr="00F454C8">
        <w:tc>
          <w:tcPr>
            <w:tcW w:w="1126" w:type="dxa"/>
          </w:tcPr>
          <w:p w14:paraId="6A996692" w14:textId="5D0E9D5E" w:rsidR="00623A27" w:rsidRDefault="00275453" w:rsidP="00B015AD">
            <w:pPr>
              <w:jc w:val="center"/>
              <w:rPr>
                <w:b/>
                <w:bCs/>
                <w:sz w:val="28"/>
                <w:szCs w:val="28"/>
                <w:rtl/>
              </w:rPr>
            </w:pPr>
            <w:r>
              <w:rPr>
                <w:rFonts w:hint="cs"/>
                <w:b/>
                <w:bCs/>
                <w:sz w:val="28"/>
                <w:szCs w:val="28"/>
                <w:rtl/>
              </w:rPr>
              <w:t>5</w:t>
            </w:r>
          </w:p>
        </w:tc>
        <w:tc>
          <w:tcPr>
            <w:tcW w:w="7561" w:type="dxa"/>
          </w:tcPr>
          <w:p w14:paraId="1A00F131" w14:textId="77777777" w:rsidR="00623A27" w:rsidRDefault="00037DFB" w:rsidP="00654EA8">
            <w:pPr>
              <w:jc w:val="center"/>
              <w:rPr>
                <w:b/>
                <w:bCs/>
                <w:sz w:val="28"/>
                <w:szCs w:val="28"/>
                <w:rtl/>
              </w:rPr>
            </w:pPr>
            <w:r>
              <w:rPr>
                <w:rFonts w:hint="cs"/>
                <w:b/>
                <w:bCs/>
                <w:sz w:val="28"/>
                <w:szCs w:val="28"/>
                <w:rtl/>
              </w:rPr>
              <w:t>٦-ترسبات العائدة الفع</w:t>
            </w:r>
            <w:r w:rsidR="00AE506C">
              <w:rPr>
                <w:rFonts w:hint="cs"/>
                <w:b/>
                <w:bCs/>
                <w:sz w:val="28"/>
                <w:szCs w:val="28"/>
                <w:rtl/>
              </w:rPr>
              <w:t xml:space="preserve">اليات الأنسان </w:t>
            </w:r>
          </w:p>
        </w:tc>
        <w:tc>
          <w:tcPr>
            <w:tcW w:w="951" w:type="dxa"/>
          </w:tcPr>
          <w:p w14:paraId="3131ABD6" w14:textId="77777777" w:rsidR="00623A27" w:rsidRDefault="005C572D" w:rsidP="00B11F12">
            <w:pPr>
              <w:jc w:val="center"/>
              <w:rPr>
                <w:b/>
                <w:bCs/>
                <w:sz w:val="28"/>
                <w:szCs w:val="28"/>
                <w:rtl/>
              </w:rPr>
            </w:pPr>
            <w:r>
              <w:rPr>
                <w:rFonts w:hint="cs"/>
                <w:b/>
                <w:bCs/>
                <w:sz w:val="28"/>
                <w:szCs w:val="28"/>
                <w:rtl/>
              </w:rPr>
              <w:t>١٥</w:t>
            </w:r>
          </w:p>
        </w:tc>
      </w:tr>
      <w:tr w:rsidR="00F454C8" w14:paraId="2B9E54C8" w14:textId="77777777" w:rsidTr="00F454C8">
        <w:tc>
          <w:tcPr>
            <w:tcW w:w="1126" w:type="dxa"/>
          </w:tcPr>
          <w:p w14:paraId="00F47D16" w14:textId="706A987E" w:rsidR="00F454C8" w:rsidRPr="00947D31" w:rsidRDefault="00275453" w:rsidP="00947D31">
            <w:pPr>
              <w:jc w:val="center"/>
              <w:rPr>
                <w:b/>
                <w:bCs/>
                <w:sz w:val="28"/>
                <w:szCs w:val="28"/>
              </w:rPr>
            </w:pPr>
            <w:r>
              <w:rPr>
                <w:rFonts w:hint="cs"/>
                <w:b/>
                <w:bCs/>
                <w:sz w:val="28"/>
                <w:szCs w:val="28"/>
                <w:rtl/>
              </w:rPr>
              <w:t>5</w:t>
            </w:r>
          </w:p>
        </w:tc>
        <w:tc>
          <w:tcPr>
            <w:tcW w:w="7561" w:type="dxa"/>
          </w:tcPr>
          <w:p w14:paraId="3E6F71E9" w14:textId="77777777" w:rsidR="00F454C8" w:rsidRPr="00F60E23" w:rsidRDefault="00E0531F" w:rsidP="00F60E23">
            <w:pPr>
              <w:jc w:val="center"/>
              <w:rPr>
                <w:b/>
                <w:bCs/>
                <w:sz w:val="28"/>
                <w:szCs w:val="28"/>
              </w:rPr>
            </w:pPr>
            <w:r>
              <w:rPr>
                <w:rFonts w:hint="cs"/>
                <w:b/>
                <w:bCs/>
                <w:sz w:val="28"/>
                <w:szCs w:val="28"/>
                <w:rtl/>
              </w:rPr>
              <w:t>أولاً</w:t>
            </w:r>
            <w:r w:rsidR="00F60E23">
              <w:rPr>
                <w:rFonts w:hint="cs"/>
                <w:b/>
                <w:bCs/>
                <w:sz w:val="28"/>
                <w:szCs w:val="28"/>
                <w:rtl/>
              </w:rPr>
              <w:t xml:space="preserve">: مظاهر السطح </w:t>
            </w:r>
          </w:p>
        </w:tc>
        <w:tc>
          <w:tcPr>
            <w:tcW w:w="951" w:type="dxa"/>
          </w:tcPr>
          <w:p w14:paraId="5471C4F9" w14:textId="77777777" w:rsidR="00F454C8" w:rsidRPr="00C52D62" w:rsidRDefault="00B015AD" w:rsidP="00B015AD">
            <w:pPr>
              <w:jc w:val="center"/>
              <w:rPr>
                <w:b/>
                <w:bCs/>
                <w:sz w:val="28"/>
                <w:szCs w:val="28"/>
              </w:rPr>
            </w:pPr>
            <w:r>
              <w:rPr>
                <w:rFonts w:hint="cs"/>
                <w:b/>
                <w:bCs/>
                <w:sz w:val="28"/>
                <w:szCs w:val="28"/>
                <w:rtl/>
              </w:rPr>
              <w:t>١٦</w:t>
            </w:r>
          </w:p>
        </w:tc>
      </w:tr>
      <w:tr w:rsidR="00F454C8" w14:paraId="3A4506E2" w14:textId="77777777" w:rsidTr="00F454C8">
        <w:tc>
          <w:tcPr>
            <w:tcW w:w="1126" w:type="dxa"/>
          </w:tcPr>
          <w:p w14:paraId="74274BB4" w14:textId="0F7DD8EA" w:rsidR="00F454C8" w:rsidRPr="00947D31" w:rsidRDefault="00275453" w:rsidP="00947D31">
            <w:pPr>
              <w:jc w:val="center"/>
              <w:rPr>
                <w:b/>
                <w:bCs/>
                <w:sz w:val="28"/>
                <w:szCs w:val="28"/>
              </w:rPr>
            </w:pPr>
            <w:r>
              <w:rPr>
                <w:rFonts w:hint="cs"/>
                <w:b/>
                <w:bCs/>
                <w:sz w:val="28"/>
                <w:szCs w:val="28"/>
                <w:rtl/>
              </w:rPr>
              <w:t>6</w:t>
            </w:r>
          </w:p>
        </w:tc>
        <w:tc>
          <w:tcPr>
            <w:tcW w:w="7561" w:type="dxa"/>
          </w:tcPr>
          <w:p w14:paraId="22902A6F" w14:textId="77777777" w:rsidR="00F454C8" w:rsidRPr="00F60E23" w:rsidRDefault="003E40B1" w:rsidP="00F60E23">
            <w:pPr>
              <w:jc w:val="center"/>
              <w:rPr>
                <w:b/>
                <w:bCs/>
                <w:sz w:val="28"/>
                <w:szCs w:val="28"/>
              </w:rPr>
            </w:pPr>
            <w:r>
              <w:rPr>
                <w:rFonts w:hint="cs"/>
                <w:b/>
                <w:bCs/>
                <w:sz w:val="28"/>
                <w:szCs w:val="28"/>
                <w:rtl/>
              </w:rPr>
              <w:t xml:space="preserve">١-منطقة كتوف الأنهار </w:t>
            </w:r>
          </w:p>
        </w:tc>
        <w:tc>
          <w:tcPr>
            <w:tcW w:w="951" w:type="dxa"/>
          </w:tcPr>
          <w:p w14:paraId="0FB8A956" w14:textId="77777777" w:rsidR="00F454C8" w:rsidRPr="00C52D62" w:rsidRDefault="00947D31" w:rsidP="00C52D62">
            <w:pPr>
              <w:jc w:val="center"/>
              <w:rPr>
                <w:b/>
                <w:bCs/>
                <w:sz w:val="28"/>
                <w:szCs w:val="28"/>
              </w:rPr>
            </w:pPr>
            <w:r>
              <w:rPr>
                <w:rFonts w:hint="cs"/>
                <w:b/>
                <w:bCs/>
                <w:sz w:val="28"/>
                <w:szCs w:val="28"/>
                <w:rtl/>
              </w:rPr>
              <w:t>١٧</w:t>
            </w:r>
          </w:p>
        </w:tc>
      </w:tr>
      <w:tr w:rsidR="00F454C8" w14:paraId="628A31E5" w14:textId="77777777" w:rsidTr="00F454C8">
        <w:tc>
          <w:tcPr>
            <w:tcW w:w="1126" w:type="dxa"/>
          </w:tcPr>
          <w:p w14:paraId="0525E040" w14:textId="4E95BEAC" w:rsidR="00F454C8" w:rsidRPr="004125AA" w:rsidRDefault="00275453" w:rsidP="004125AA">
            <w:pPr>
              <w:jc w:val="center"/>
              <w:rPr>
                <w:b/>
                <w:bCs/>
                <w:sz w:val="28"/>
                <w:szCs w:val="28"/>
              </w:rPr>
            </w:pPr>
            <w:r>
              <w:rPr>
                <w:rFonts w:hint="cs"/>
                <w:b/>
                <w:bCs/>
                <w:sz w:val="28"/>
                <w:szCs w:val="28"/>
                <w:rtl/>
              </w:rPr>
              <w:t>6</w:t>
            </w:r>
          </w:p>
        </w:tc>
        <w:tc>
          <w:tcPr>
            <w:tcW w:w="7561" w:type="dxa"/>
          </w:tcPr>
          <w:p w14:paraId="1918AA0E" w14:textId="77777777" w:rsidR="00F454C8" w:rsidRPr="008C6459" w:rsidRDefault="008C6459" w:rsidP="008C6459">
            <w:pPr>
              <w:jc w:val="center"/>
              <w:rPr>
                <w:b/>
                <w:bCs/>
                <w:sz w:val="28"/>
                <w:szCs w:val="28"/>
              </w:rPr>
            </w:pPr>
            <w:r>
              <w:rPr>
                <w:rFonts w:hint="cs"/>
                <w:b/>
                <w:bCs/>
                <w:sz w:val="28"/>
                <w:szCs w:val="28"/>
                <w:rtl/>
              </w:rPr>
              <w:t xml:space="preserve">٢-منطقة السهل الفيضي </w:t>
            </w:r>
          </w:p>
        </w:tc>
        <w:tc>
          <w:tcPr>
            <w:tcW w:w="951" w:type="dxa"/>
          </w:tcPr>
          <w:p w14:paraId="62409468" w14:textId="77777777" w:rsidR="00F454C8" w:rsidRPr="00895BA9" w:rsidRDefault="004125AA" w:rsidP="00895BA9">
            <w:pPr>
              <w:jc w:val="center"/>
              <w:rPr>
                <w:b/>
                <w:bCs/>
                <w:sz w:val="28"/>
                <w:szCs w:val="28"/>
              </w:rPr>
            </w:pPr>
            <w:r>
              <w:rPr>
                <w:rFonts w:hint="cs"/>
                <w:b/>
                <w:bCs/>
                <w:sz w:val="28"/>
                <w:szCs w:val="28"/>
                <w:rtl/>
              </w:rPr>
              <w:t>١٨</w:t>
            </w:r>
          </w:p>
        </w:tc>
      </w:tr>
      <w:tr w:rsidR="00F454C8" w14:paraId="40DA1318" w14:textId="77777777" w:rsidTr="00F454C8">
        <w:tc>
          <w:tcPr>
            <w:tcW w:w="1126" w:type="dxa"/>
          </w:tcPr>
          <w:p w14:paraId="6AA90F68" w14:textId="38AAD974" w:rsidR="00F454C8" w:rsidRPr="002D34A3" w:rsidRDefault="00275453" w:rsidP="002D34A3">
            <w:pPr>
              <w:jc w:val="center"/>
              <w:rPr>
                <w:b/>
                <w:bCs/>
                <w:sz w:val="28"/>
                <w:szCs w:val="28"/>
              </w:rPr>
            </w:pPr>
            <w:r>
              <w:rPr>
                <w:rFonts w:hint="cs"/>
                <w:b/>
                <w:bCs/>
                <w:sz w:val="28"/>
                <w:szCs w:val="28"/>
                <w:rtl/>
              </w:rPr>
              <w:t>7</w:t>
            </w:r>
          </w:p>
        </w:tc>
        <w:tc>
          <w:tcPr>
            <w:tcW w:w="7561" w:type="dxa"/>
          </w:tcPr>
          <w:p w14:paraId="72C0F43A" w14:textId="77777777" w:rsidR="00F454C8" w:rsidRPr="008C6459" w:rsidRDefault="00C912E3" w:rsidP="008C6459">
            <w:pPr>
              <w:jc w:val="center"/>
              <w:rPr>
                <w:b/>
                <w:bCs/>
                <w:sz w:val="28"/>
                <w:szCs w:val="28"/>
              </w:rPr>
            </w:pPr>
            <w:r>
              <w:rPr>
                <w:rFonts w:hint="cs"/>
                <w:b/>
                <w:bCs/>
                <w:sz w:val="28"/>
                <w:szCs w:val="28"/>
                <w:rtl/>
              </w:rPr>
              <w:t xml:space="preserve">٣-منطقة الاهوار والمستنقعات </w:t>
            </w:r>
          </w:p>
        </w:tc>
        <w:tc>
          <w:tcPr>
            <w:tcW w:w="951" w:type="dxa"/>
          </w:tcPr>
          <w:p w14:paraId="6F66410A" w14:textId="77777777" w:rsidR="00F454C8" w:rsidRPr="00895BA9" w:rsidRDefault="002D34A3" w:rsidP="00895BA9">
            <w:pPr>
              <w:jc w:val="center"/>
              <w:rPr>
                <w:b/>
                <w:bCs/>
                <w:sz w:val="28"/>
                <w:szCs w:val="28"/>
              </w:rPr>
            </w:pPr>
            <w:r>
              <w:rPr>
                <w:rFonts w:hint="cs"/>
                <w:b/>
                <w:bCs/>
                <w:sz w:val="28"/>
                <w:szCs w:val="28"/>
                <w:rtl/>
              </w:rPr>
              <w:t>١٩</w:t>
            </w:r>
          </w:p>
        </w:tc>
      </w:tr>
      <w:tr w:rsidR="00601E3E" w14:paraId="0F5EE5B8" w14:textId="77777777" w:rsidTr="00F454C8">
        <w:tc>
          <w:tcPr>
            <w:tcW w:w="1126" w:type="dxa"/>
          </w:tcPr>
          <w:p w14:paraId="091B604E" w14:textId="75DC864C" w:rsidR="00601E3E" w:rsidRPr="000761E2" w:rsidRDefault="00275453" w:rsidP="000761E2">
            <w:pPr>
              <w:jc w:val="center"/>
              <w:rPr>
                <w:b/>
                <w:bCs/>
                <w:sz w:val="28"/>
                <w:szCs w:val="28"/>
              </w:rPr>
            </w:pPr>
            <w:r>
              <w:rPr>
                <w:rFonts w:hint="cs"/>
                <w:b/>
                <w:bCs/>
                <w:sz w:val="28"/>
                <w:szCs w:val="28"/>
                <w:rtl/>
              </w:rPr>
              <w:t>8</w:t>
            </w:r>
          </w:p>
        </w:tc>
        <w:tc>
          <w:tcPr>
            <w:tcW w:w="7561" w:type="dxa"/>
          </w:tcPr>
          <w:p w14:paraId="7A4A48FA" w14:textId="77777777" w:rsidR="00601E3E" w:rsidRPr="00E0531F" w:rsidRDefault="00E0531F" w:rsidP="00E0531F">
            <w:pPr>
              <w:jc w:val="center"/>
              <w:rPr>
                <w:b/>
                <w:bCs/>
                <w:sz w:val="28"/>
                <w:szCs w:val="28"/>
              </w:rPr>
            </w:pPr>
            <w:r>
              <w:rPr>
                <w:rFonts w:hint="cs"/>
                <w:b/>
                <w:bCs/>
                <w:sz w:val="28"/>
                <w:szCs w:val="28"/>
                <w:rtl/>
              </w:rPr>
              <w:t>ثانيا</w:t>
            </w:r>
            <w:r w:rsidR="00E75277">
              <w:rPr>
                <w:rFonts w:hint="cs"/>
                <w:b/>
                <w:bCs/>
                <w:sz w:val="28"/>
                <w:szCs w:val="28"/>
                <w:rtl/>
              </w:rPr>
              <w:t xml:space="preserve">ً : المناخ </w:t>
            </w:r>
          </w:p>
        </w:tc>
        <w:tc>
          <w:tcPr>
            <w:tcW w:w="951" w:type="dxa"/>
          </w:tcPr>
          <w:p w14:paraId="0EDEAB50" w14:textId="77777777" w:rsidR="00601E3E" w:rsidRPr="009C122E" w:rsidRDefault="002D34A3" w:rsidP="009C122E">
            <w:pPr>
              <w:jc w:val="center"/>
              <w:rPr>
                <w:b/>
                <w:bCs/>
                <w:sz w:val="28"/>
                <w:szCs w:val="28"/>
              </w:rPr>
            </w:pPr>
            <w:r>
              <w:rPr>
                <w:rFonts w:hint="cs"/>
                <w:b/>
                <w:bCs/>
                <w:sz w:val="28"/>
                <w:szCs w:val="28"/>
                <w:rtl/>
              </w:rPr>
              <w:t>٢٠</w:t>
            </w:r>
          </w:p>
        </w:tc>
      </w:tr>
      <w:tr w:rsidR="00E75277" w14:paraId="22754996" w14:textId="77777777" w:rsidTr="00F454C8">
        <w:tc>
          <w:tcPr>
            <w:tcW w:w="1126" w:type="dxa"/>
          </w:tcPr>
          <w:p w14:paraId="469F8C86" w14:textId="63601AA8" w:rsidR="00E75277" w:rsidRPr="000761E2" w:rsidRDefault="00275453" w:rsidP="000761E2">
            <w:pPr>
              <w:jc w:val="center"/>
              <w:rPr>
                <w:b/>
                <w:bCs/>
                <w:sz w:val="28"/>
                <w:szCs w:val="28"/>
              </w:rPr>
            </w:pPr>
            <w:r>
              <w:rPr>
                <w:rFonts w:hint="cs"/>
                <w:b/>
                <w:bCs/>
                <w:sz w:val="28"/>
                <w:szCs w:val="28"/>
                <w:rtl/>
              </w:rPr>
              <w:t>8</w:t>
            </w:r>
          </w:p>
        </w:tc>
        <w:tc>
          <w:tcPr>
            <w:tcW w:w="7561" w:type="dxa"/>
          </w:tcPr>
          <w:p w14:paraId="71DED1DC" w14:textId="77777777" w:rsidR="00E75277" w:rsidRDefault="00E75277" w:rsidP="00E0531F">
            <w:pPr>
              <w:jc w:val="center"/>
              <w:rPr>
                <w:b/>
                <w:bCs/>
                <w:sz w:val="28"/>
                <w:szCs w:val="28"/>
                <w:rtl/>
              </w:rPr>
            </w:pPr>
            <w:r>
              <w:rPr>
                <w:rFonts w:hint="cs"/>
                <w:b/>
                <w:bCs/>
                <w:sz w:val="28"/>
                <w:szCs w:val="28"/>
                <w:rtl/>
              </w:rPr>
              <w:t xml:space="preserve">١-الاشعاع الشمسي </w:t>
            </w:r>
          </w:p>
        </w:tc>
        <w:tc>
          <w:tcPr>
            <w:tcW w:w="951" w:type="dxa"/>
          </w:tcPr>
          <w:p w14:paraId="0C25D551" w14:textId="77777777" w:rsidR="00E75277" w:rsidRPr="009C122E" w:rsidRDefault="000761E2" w:rsidP="009C122E">
            <w:pPr>
              <w:jc w:val="center"/>
              <w:rPr>
                <w:b/>
                <w:bCs/>
                <w:sz w:val="28"/>
                <w:szCs w:val="28"/>
              </w:rPr>
            </w:pPr>
            <w:r>
              <w:rPr>
                <w:rFonts w:hint="cs"/>
                <w:b/>
                <w:bCs/>
                <w:sz w:val="28"/>
                <w:szCs w:val="28"/>
                <w:rtl/>
              </w:rPr>
              <w:t>٢١</w:t>
            </w:r>
          </w:p>
        </w:tc>
      </w:tr>
      <w:tr w:rsidR="00E75277" w14:paraId="202B6E5F" w14:textId="77777777" w:rsidTr="00F454C8">
        <w:tc>
          <w:tcPr>
            <w:tcW w:w="1126" w:type="dxa"/>
          </w:tcPr>
          <w:p w14:paraId="0894CC13" w14:textId="00294AEA" w:rsidR="00E75277" w:rsidRPr="00D27E25" w:rsidRDefault="00275453" w:rsidP="00D27E25">
            <w:pPr>
              <w:jc w:val="center"/>
              <w:rPr>
                <w:b/>
                <w:bCs/>
                <w:sz w:val="28"/>
                <w:szCs w:val="28"/>
              </w:rPr>
            </w:pPr>
            <w:r>
              <w:rPr>
                <w:rFonts w:hint="cs"/>
                <w:b/>
                <w:bCs/>
                <w:sz w:val="28"/>
                <w:szCs w:val="28"/>
                <w:rtl/>
              </w:rPr>
              <w:t>10</w:t>
            </w:r>
          </w:p>
        </w:tc>
        <w:tc>
          <w:tcPr>
            <w:tcW w:w="7561" w:type="dxa"/>
          </w:tcPr>
          <w:p w14:paraId="4F659A71" w14:textId="77777777" w:rsidR="00E75277" w:rsidRDefault="00E75277" w:rsidP="00E0531F">
            <w:pPr>
              <w:jc w:val="center"/>
              <w:rPr>
                <w:b/>
                <w:bCs/>
                <w:sz w:val="28"/>
                <w:szCs w:val="28"/>
                <w:rtl/>
              </w:rPr>
            </w:pPr>
            <w:r>
              <w:rPr>
                <w:rFonts w:hint="cs"/>
                <w:b/>
                <w:bCs/>
                <w:sz w:val="28"/>
                <w:szCs w:val="28"/>
                <w:rtl/>
              </w:rPr>
              <w:t xml:space="preserve">٢-درجة الحرارة </w:t>
            </w:r>
          </w:p>
        </w:tc>
        <w:tc>
          <w:tcPr>
            <w:tcW w:w="951" w:type="dxa"/>
          </w:tcPr>
          <w:p w14:paraId="07E2BAF8" w14:textId="77777777" w:rsidR="00E75277" w:rsidRPr="009C122E" w:rsidRDefault="00D82DEA" w:rsidP="009C122E">
            <w:pPr>
              <w:jc w:val="center"/>
              <w:rPr>
                <w:b/>
                <w:bCs/>
                <w:sz w:val="28"/>
                <w:szCs w:val="28"/>
              </w:rPr>
            </w:pPr>
            <w:r>
              <w:rPr>
                <w:rFonts w:hint="cs"/>
                <w:b/>
                <w:bCs/>
                <w:sz w:val="28"/>
                <w:szCs w:val="28"/>
                <w:rtl/>
              </w:rPr>
              <w:t>٢٢</w:t>
            </w:r>
          </w:p>
        </w:tc>
      </w:tr>
      <w:tr w:rsidR="00E75277" w14:paraId="5EE0ACFD" w14:textId="77777777" w:rsidTr="00F454C8">
        <w:tc>
          <w:tcPr>
            <w:tcW w:w="1126" w:type="dxa"/>
          </w:tcPr>
          <w:p w14:paraId="3D3607C8" w14:textId="0C7780B4" w:rsidR="00E75277" w:rsidRPr="00823B6F" w:rsidRDefault="002B664D" w:rsidP="00823B6F">
            <w:pPr>
              <w:jc w:val="center"/>
              <w:rPr>
                <w:b/>
                <w:bCs/>
                <w:sz w:val="28"/>
                <w:szCs w:val="28"/>
              </w:rPr>
            </w:pPr>
            <w:r>
              <w:rPr>
                <w:rFonts w:hint="cs"/>
                <w:b/>
                <w:bCs/>
                <w:sz w:val="28"/>
                <w:szCs w:val="28"/>
                <w:rtl/>
              </w:rPr>
              <w:t>12</w:t>
            </w:r>
          </w:p>
        </w:tc>
        <w:tc>
          <w:tcPr>
            <w:tcW w:w="7561" w:type="dxa"/>
          </w:tcPr>
          <w:p w14:paraId="5CD55241" w14:textId="77777777" w:rsidR="00E75277" w:rsidRDefault="000A79B8" w:rsidP="00E0531F">
            <w:pPr>
              <w:jc w:val="center"/>
              <w:rPr>
                <w:b/>
                <w:bCs/>
                <w:sz w:val="28"/>
                <w:szCs w:val="28"/>
                <w:rtl/>
              </w:rPr>
            </w:pPr>
            <w:r>
              <w:rPr>
                <w:rFonts w:hint="cs"/>
                <w:b/>
                <w:bCs/>
                <w:sz w:val="28"/>
                <w:szCs w:val="28"/>
                <w:rtl/>
              </w:rPr>
              <w:t>٣-الرياح</w:t>
            </w:r>
          </w:p>
        </w:tc>
        <w:tc>
          <w:tcPr>
            <w:tcW w:w="951" w:type="dxa"/>
          </w:tcPr>
          <w:p w14:paraId="7EC17634" w14:textId="77777777" w:rsidR="00E75277" w:rsidRPr="000A4D03" w:rsidRDefault="00583644" w:rsidP="000A4D03">
            <w:pPr>
              <w:jc w:val="center"/>
              <w:rPr>
                <w:b/>
                <w:bCs/>
                <w:sz w:val="28"/>
                <w:szCs w:val="28"/>
              </w:rPr>
            </w:pPr>
            <w:r>
              <w:rPr>
                <w:rFonts w:hint="cs"/>
                <w:b/>
                <w:bCs/>
                <w:sz w:val="28"/>
                <w:szCs w:val="28"/>
                <w:rtl/>
              </w:rPr>
              <w:t>٢٣</w:t>
            </w:r>
          </w:p>
        </w:tc>
      </w:tr>
      <w:tr w:rsidR="00E75277" w14:paraId="44BF12AF" w14:textId="77777777" w:rsidTr="00F454C8">
        <w:tc>
          <w:tcPr>
            <w:tcW w:w="1126" w:type="dxa"/>
          </w:tcPr>
          <w:p w14:paraId="6C5948BD" w14:textId="5EC69A14" w:rsidR="00E75277" w:rsidRPr="00BC4163" w:rsidRDefault="002B664D" w:rsidP="00BC4163">
            <w:pPr>
              <w:jc w:val="center"/>
              <w:rPr>
                <w:b/>
                <w:bCs/>
                <w:sz w:val="28"/>
                <w:szCs w:val="28"/>
              </w:rPr>
            </w:pPr>
            <w:r>
              <w:rPr>
                <w:rFonts w:hint="cs"/>
                <w:b/>
                <w:bCs/>
                <w:sz w:val="28"/>
                <w:szCs w:val="28"/>
                <w:rtl/>
              </w:rPr>
              <w:t>13</w:t>
            </w:r>
          </w:p>
        </w:tc>
        <w:tc>
          <w:tcPr>
            <w:tcW w:w="7561" w:type="dxa"/>
          </w:tcPr>
          <w:p w14:paraId="38486AE7" w14:textId="77777777" w:rsidR="00E75277" w:rsidRDefault="000A79B8" w:rsidP="00E0531F">
            <w:pPr>
              <w:jc w:val="center"/>
              <w:rPr>
                <w:b/>
                <w:bCs/>
                <w:sz w:val="28"/>
                <w:szCs w:val="28"/>
                <w:rtl/>
              </w:rPr>
            </w:pPr>
            <w:r>
              <w:rPr>
                <w:rFonts w:hint="cs"/>
                <w:b/>
                <w:bCs/>
                <w:sz w:val="28"/>
                <w:szCs w:val="28"/>
                <w:rtl/>
              </w:rPr>
              <w:t>٤-التساقط</w:t>
            </w:r>
          </w:p>
        </w:tc>
        <w:tc>
          <w:tcPr>
            <w:tcW w:w="951" w:type="dxa"/>
          </w:tcPr>
          <w:p w14:paraId="4D39FD81" w14:textId="77777777" w:rsidR="00E75277" w:rsidRPr="000A4D03" w:rsidRDefault="00DB38A4" w:rsidP="000A4D03">
            <w:pPr>
              <w:jc w:val="center"/>
              <w:rPr>
                <w:b/>
                <w:bCs/>
                <w:sz w:val="28"/>
                <w:szCs w:val="28"/>
              </w:rPr>
            </w:pPr>
            <w:r>
              <w:rPr>
                <w:rFonts w:hint="cs"/>
                <w:b/>
                <w:bCs/>
                <w:sz w:val="28"/>
                <w:szCs w:val="28"/>
                <w:rtl/>
              </w:rPr>
              <w:t>2٤</w:t>
            </w:r>
          </w:p>
        </w:tc>
      </w:tr>
      <w:tr w:rsidR="00E75277" w14:paraId="1747B6EE" w14:textId="77777777" w:rsidTr="00F454C8">
        <w:tc>
          <w:tcPr>
            <w:tcW w:w="1126" w:type="dxa"/>
          </w:tcPr>
          <w:p w14:paraId="713C8EBA" w14:textId="3C27BFC5" w:rsidR="00E75277" w:rsidRPr="00BC4163" w:rsidRDefault="002B664D" w:rsidP="00BC4163">
            <w:pPr>
              <w:jc w:val="center"/>
              <w:rPr>
                <w:b/>
                <w:bCs/>
                <w:sz w:val="28"/>
                <w:szCs w:val="28"/>
              </w:rPr>
            </w:pPr>
            <w:r>
              <w:rPr>
                <w:rFonts w:hint="cs"/>
                <w:b/>
                <w:bCs/>
                <w:sz w:val="28"/>
                <w:szCs w:val="28"/>
                <w:rtl/>
              </w:rPr>
              <w:t>14</w:t>
            </w:r>
          </w:p>
        </w:tc>
        <w:tc>
          <w:tcPr>
            <w:tcW w:w="7561" w:type="dxa"/>
          </w:tcPr>
          <w:p w14:paraId="3B3C5687" w14:textId="77777777" w:rsidR="00E75277" w:rsidRDefault="000A79B8" w:rsidP="00E0531F">
            <w:pPr>
              <w:jc w:val="center"/>
              <w:rPr>
                <w:b/>
                <w:bCs/>
                <w:sz w:val="28"/>
                <w:szCs w:val="28"/>
                <w:rtl/>
              </w:rPr>
            </w:pPr>
            <w:r>
              <w:rPr>
                <w:rFonts w:hint="cs"/>
                <w:b/>
                <w:bCs/>
                <w:sz w:val="28"/>
                <w:szCs w:val="28"/>
                <w:rtl/>
              </w:rPr>
              <w:t>٥-التبخر</w:t>
            </w:r>
          </w:p>
        </w:tc>
        <w:tc>
          <w:tcPr>
            <w:tcW w:w="951" w:type="dxa"/>
          </w:tcPr>
          <w:p w14:paraId="14D05489" w14:textId="77777777" w:rsidR="00E75277" w:rsidRPr="000A4D03" w:rsidRDefault="00DB38A4" w:rsidP="000A4D03">
            <w:pPr>
              <w:jc w:val="center"/>
              <w:rPr>
                <w:b/>
                <w:bCs/>
                <w:sz w:val="28"/>
                <w:szCs w:val="28"/>
              </w:rPr>
            </w:pPr>
            <w:r>
              <w:rPr>
                <w:rFonts w:hint="cs"/>
                <w:b/>
                <w:bCs/>
                <w:sz w:val="28"/>
                <w:szCs w:val="28"/>
                <w:rtl/>
              </w:rPr>
              <w:t>٢٥</w:t>
            </w:r>
          </w:p>
        </w:tc>
      </w:tr>
      <w:tr w:rsidR="000A79B8" w14:paraId="0F7C682D" w14:textId="77777777" w:rsidTr="00F454C8">
        <w:tc>
          <w:tcPr>
            <w:tcW w:w="1126" w:type="dxa"/>
          </w:tcPr>
          <w:p w14:paraId="354193EA" w14:textId="58A1D824" w:rsidR="000A79B8" w:rsidRPr="002D6249" w:rsidRDefault="002B664D" w:rsidP="002D6249">
            <w:pPr>
              <w:jc w:val="center"/>
              <w:rPr>
                <w:b/>
                <w:bCs/>
                <w:color w:val="000000" w:themeColor="text1"/>
                <w:sz w:val="28"/>
                <w:szCs w:val="28"/>
              </w:rPr>
            </w:pPr>
            <w:r>
              <w:rPr>
                <w:rFonts w:hint="cs"/>
                <w:b/>
                <w:bCs/>
                <w:color w:val="000000" w:themeColor="text1"/>
                <w:sz w:val="28"/>
                <w:szCs w:val="28"/>
                <w:rtl/>
              </w:rPr>
              <w:t>14</w:t>
            </w:r>
          </w:p>
        </w:tc>
        <w:tc>
          <w:tcPr>
            <w:tcW w:w="7561" w:type="dxa"/>
          </w:tcPr>
          <w:p w14:paraId="2FD44E7A" w14:textId="77777777" w:rsidR="000A79B8" w:rsidRDefault="0037737B" w:rsidP="00E0531F">
            <w:pPr>
              <w:jc w:val="center"/>
              <w:rPr>
                <w:b/>
                <w:bCs/>
                <w:sz w:val="28"/>
                <w:szCs w:val="28"/>
                <w:rtl/>
              </w:rPr>
            </w:pPr>
            <w:r>
              <w:rPr>
                <w:rFonts w:hint="cs"/>
                <w:b/>
                <w:bCs/>
                <w:sz w:val="28"/>
                <w:szCs w:val="28"/>
                <w:rtl/>
              </w:rPr>
              <w:t>ثالثا</w:t>
            </w:r>
            <w:r w:rsidR="004D7521">
              <w:rPr>
                <w:rFonts w:hint="cs"/>
                <w:b/>
                <w:bCs/>
                <w:sz w:val="28"/>
                <w:szCs w:val="28"/>
                <w:rtl/>
              </w:rPr>
              <w:t>ً : الموارد المائية</w:t>
            </w:r>
          </w:p>
        </w:tc>
        <w:tc>
          <w:tcPr>
            <w:tcW w:w="951" w:type="dxa"/>
          </w:tcPr>
          <w:p w14:paraId="7ED36952" w14:textId="77777777" w:rsidR="000A79B8" w:rsidRPr="000A4D03" w:rsidRDefault="00DB38A4" w:rsidP="000A4D03">
            <w:pPr>
              <w:jc w:val="center"/>
              <w:rPr>
                <w:b/>
                <w:bCs/>
                <w:sz w:val="28"/>
                <w:szCs w:val="28"/>
              </w:rPr>
            </w:pPr>
            <w:r>
              <w:rPr>
                <w:rFonts w:hint="cs"/>
                <w:b/>
                <w:bCs/>
                <w:sz w:val="28"/>
                <w:szCs w:val="28"/>
                <w:rtl/>
              </w:rPr>
              <w:t>٢٦</w:t>
            </w:r>
          </w:p>
        </w:tc>
      </w:tr>
      <w:tr w:rsidR="001E468C" w14:paraId="29268F90" w14:textId="77777777" w:rsidTr="00F454C8">
        <w:tc>
          <w:tcPr>
            <w:tcW w:w="1126" w:type="dxa"/>
          </w:tcPr>
          <w:p w14:paraId="32B543B7" w14:textId="6304D63B" w:rsidR="001E468C" w:rsidRPr="004324A4" w:rsidRDefault="002B664D" w:rsidP="004324A4">
            <w:pPr>
              <w:jc w:val="center"/>
              <w:rPr>
                <w:b/>
                <w:bCs/>
                <w:sz w:val="28"/>
                <w:szCs w:val="28"/>
              </w:rPr>
            </w:pPr>
            <w:r>
              <w:rPr>
                <w:rFonts w:hint="cs"/>
                <w:b/>
                <w:bCs/>
                <w:sz w:val="28"/>
                <w:szCs w:val="28"/>
                <w:rtl/>
              </w:rPr>
              <w:t>15</w:t>
            </w:r>
          </w:p>
        </w:tc>
        <w:tc>
          <w:tcPr>
            <w:tcW w:w="7561" w:type="dxa"/>
          </w:tcPr>
          <w:p w14:paraId="6EF39440" w14:textId="77777777" w:rsidR="001E468C" w:rsidRDefault="004D7521" w:rsidP="00E0531F">
            <w:pPr>
              <w:jc w:val="center"/>
              <w:rPr>
                <w:b/>
                <w:bCs/>
                <w:sz w:val="28"/>
                <w:szCs w:val="28"/>
                <w:rtl/>
              </w:rPr>
            </w:pPr>
            <w:r>
              <w:rPr>
                <w:rFonts w:hint="cs"/>
                <w:b/>
                <w:bCs/>
                <w:sz w:val="28"/>
                <w:szCs w:val="28"/>
                <w:rtl/>
              </w:rPr>
              <w:t xml:space="preserve">أ-مياه الأمطار </w:t>
            </w:r>
          </w:p>
        </w:tc>
        <w:tc>
          <w:tcPr>
            <w:tcW w:w="951" w:type="dxa"/>
          </w:tcPr>
          <w:p w14:paraId="118B541D" w14:textId="77777777" w:rsidR="001E468C" w:rsidRPr="000A4D03" w:rsidRDefault="00DB38A4" w:rsidP="000A4D03">
            <w:pPr>
              <w:jc w:val="center"/>
              <w:rPr>
                <w:b/>
                <w:bCs/>
                <w:sz w:val="28"/>
                <w:szCs w:val="28"/>
              </w:rPr>
            </w:pPr>
            <w:r>
              <w:rPr>
                <w:rFonts w:hint="cs"/>
                <w:b/>
                <w:bCs/>
                <w:sz w:val="28"/>
                <w:szCs w:val="28"/>
                <w:rtl/>
              </w:rPr>
              <w:t>٢٧</w:t>
            </w:r>
          </w:p>
        </w:tc>
      </w:tr>
      <w:tr w:rsidR="001E468C" w14:paraId="5EDC09EE" w14:textId="77777777" w:rsidTr="00F454C8">
        <w:tc>
          <w:tcPr>
            <w:tcW w:w="1126" w:type="dxa"/>
          </w:tcPr>
          <w:p w14:paraId="475E558A" w14:textId="252B208D" w:rsidR="001E468C" w:rsidRPr="00866A29" w:rsidRDefault="002B664D" w:rsidP="00866A29">
            <w:pPr>
              <w:jc w:val="center"/>
              <w:rPr>
                <w:b/>
                <w:bCs/>
                <w:sz w:val="28"/>
                <w:szCs w:val="28"/>
              </w:rPr>
            </w:pPr>
            <w:r>
              <w:rPr>
                <w:rFonts w:hint="cs"/>
                <w:b/>
                <w:bCs/>
                <w:sz w:val="28"/>
                <w:szCs w:val="28"/>
                <w:rtl/>
              </w:rPr>
              <w:t>15</w:t>
            </w:r>
          </w:p>
        </w:tc>
        <w:tc>
          <w:tcPr>
            <w:tcW w:w="7561" w:type="dxa"/>
          </w:tcPr>
          <w:p w14:paraId="09045AE4" w14:textId="77777777" w:rsidR="001E468C" w:rsidRDefault="004D7521" w:rsidP="00E0531F">
            <w:pPr>
              <w:jc w:val="center"/>
              <w:rPr>
                <w:b/>
                <w:bCs/>
                <w:sz w:val="28"/>
                <w:szCs w:val="28"/>
                <w:rtl/>
              </w:rPr>
            </w:pPr>
            <w:r>
              <w:rPr>
                <w:rFonts w:hint="cs"/>
                <w:b/>
                <w:bCs/>
                <w:sz w:val="28"/>
                <w:szCs w:val="28"/>
                <w:rtl/>
              </w:rPr>
              <w:t xml:space="preserve">ب-مياه السطحية </w:t>
            </w:r>
          </w:p>
        </w:tc>
        <w:tc>
          <w:tcPr>
            <w:tcW w:w="951" w:type="dxa"/>
          </w:tcPr>
          <w:p w14:paraId="071F8272" w14:textId="77777777" w:rsidR="001E468C" w:rsidRPr="000A4D03" w:rsidRDefault="00DB38A4" w:rsidP="000A4D03">
            <w:pPr>
              <w:jc w:val="center"/>
              <w:rPr>
                <w:b/>
                <w:bCs/>
                <w:sz w:val="28"/>
                <w:szCs w:val="28"/>
              </w:rPr>
            </w:pPr>
            <w:r>
              <w:rPr>
                <w:rFonts w:hint="cs"/>
                <w:b/>
                <w:bCs/>
                <w:sz w:val="28"/>
                <w:szCs w:val="28"/>
                <w:rtl/>
              </w:rPr>
              <w:t>٢٨</w:t>
            </w:r>
          </w:p>
        </w:tc>
      </w:tr>
      <w:tr w:rsidR="001E468C" w14:paraId="34AB7B86" w14:textId="77777777" w:rsidTr="00F454C8">
        <w:tc>
          <w:tcPr>
            <w:tcW w:w="1126" w:type="dxa"/>
          </w:tcPr>
          <w:p w14:paraId="3A75EA58" w14:textId="656ADA66" w:rsidR="001E468C" w:rsidRPr="00B56B01" w:rsidRDefault="002B664D" w:rsidP="00B56B01">
            <w:pPr>
              <w:jc w:val="center"/>
              <w:rPr>
                <w:b/>
                <w:bCs/>
                <w:sz w:val="28"/>
                <w:szCs w:val="28"/>
              </w:rPr>
            </w:pPr>
            <w:r>
              <w:rPr>
                <w:rFonts w:hint="cs"/>
                <w:b/>
                <w:bCs/>
                <w:sz w:val="28"/>
                <w:szCs w:val="28"/>
                <w:rtl/>
              </w:rPr>
              <w:t>17</w:t>
            </w:r>
          </w:p>
        </w:tc>
        <w:tc>
          <w:tcPr>
            <w:tcW w:w="7561" w:type="dxa"/>
          </w:tcPr>
          <w:p w14:paraId="58AC079C" w14:textId="77777777" w:rsidR="001E468C" w:rsidRDefault="00943C9E" w:rsidP="00E0531F">
            <w:pPr>
              <w:jc w:val="center"/>
              <w:rPr>
                <w:b/>
                <w:bCs/>
                <w:sz w:val="28"/>
                <w:szCs w:val="28"/>
                <w:rtl/>
              </w:rPr>
            </w:pPr>
            <w:r>
              <w:rPr>
                <w:rFonts w:hint="cs"/>
                <w:b/>
                <w:bCs/>
                <w:sz w:val="28"/>
                <w:szCs w:val="28"/>
                <w:rtl/>
              </w:rPr>
              <w:t xml:space="preserve">ج-مياه الجوفية </w:t>
            </w:r>
          </w:p>
        </w:tc>
        <w:tc>
          <w:tcPr>
            <w:tcW w:w="951" w:type="dxa"/>
          </w:tcPr>
          <w:p w14:paraId="5AACDD1D" w14:textId="77777777" w:rsidR="001E468C" w:rsidRPr="00157249" w:rsidRDefault="008C7615" w:rsidP="00157249">
            <w:pPr>
              <w:jc w:val="center"/>
              <w:rPr>
                <w:b/>
                <w:bCs/>
                <w:sz w:val="28"/>
                <w:szCs w:val="28"/>
              </w:rPr>
            </w:pPr>
            <w:r>
              <w:rPr>
                <w:rFonts w:hint="cs"/>
                <w:b/>
                <w:bCs/>
                <w:sz w:val="28"/>
                <w:szCs w:val="28"/>
                <w:rtl/>
              </w:rPr>
              <w:t>٢٩</w:t>
            </w:r>
          </w:p>
        </w:tc>
      </w:tr>
      <w:tr w:rsidR="001E468C" w14:paraId="483956D0" w14:textId="77777777" w:rsidTr="00F454C8">
        <w:tc>
          <w:tcPr>
            <w:tcW w:w="1126" w:type="dxa"/>
          </w:tcPr>
          <w:p w14:paraId="31AEA34A" w14:textId="4E589AB0" w:rsidR="001E468C" w:rsidRPr="00B56B01" w:rsidRDefault="002B664D" w:rsidP="00B56B01">
            <w:pPr>
              <w:jc w:val="center"/>
              <w:rPr>
                <w:b/>
                <w:bCs/>
                <w:sz w:val="28"/>
                <w:szCs w:val="28"/>
              </w:rPr>
            </w:pPr>
            <w:r>
              <w:rPr>
                <w:rFonts w:hint="cs"/>
                <w:b/>
                <w:bCs/>
                <w:sz w:val="28"/>
                <w:szCs w:val="28"/>
                <w:rtl/>
              </w:rPr>
              <w:t>17</w:t>
            </w:r>
          </w:p>
        </w:tc>
        <w:tc>
          <w:tcPr>
            <w:tcW w:w="7561" w:type="dxa"/>
          </w:tcPr>
          <w:p w14:paraId="13BB1F08" w14:textId="77777777" w:rsidR="001E468C" w:rsidRDefault="00943C9E" w:rsidP="00E0531F">
            <w:pPr>
              <w:jc w:val="center"/>
              <w:rPr>
                <w:b/>
                <w:bCs/>
                <w:sz w:val="28"/>
                <w:szCs w:val="28"/>
                <w:rtl/>
              </w:rPr>
            </w:pPr>
            <w:r>
              <w:rPr>
                <w:rFonts w:hint="cs"/>
                <w:b/>
                <w:bCs/>
                <w:sz w:val="28"/>
                <w:szCs w:val="28"/>
                <w:rtl/>
              </w:rPr>
              <w:t xml:space="preserve">رابعاً : التربة </w:t>
            </w:r>
          </w:p>
        </w:tc>
        <w:tc>
          <w:tcPr>
            <w:tcW w:w="951" w:type="dxa"/>
          </w:tcPr>
          <w:p w14:paraId="0CA244E2" w14:textId="77777777" w:rsidR="001E468C" w:rsidRPr="00157249" w:rsidRDefault="008C7615" w:rsidP="00157249">
            <w:pPr>
              <w:jc w:val="center"/>
              <w:rPr>
                <w:b/>
                <w:bCs/>
                <w:sz w:val="28"/>
                <w:szCs w:val="28"/>
              </w:rPr>
            </w:pPr>
            <w:r>
              <w:rPr>
                <w:rFonts w:hint="cs"/>
                <w:b/>
                <w:bCs/>
                <w:sz w:val="28"/>
                <w:szCs w:val="28"/>
                <w:rtl/>
              </w:rPr>
              <w:t>٣٠</w:t>
            </w:r>
          </w:p>
        </w:tc>
      </w:tr>
      <w:tr w:rsidR="001E468C" w14:paraId="73162764" w14:textId="77777777" w:rsidTr="00F454C8">
        <w:tc>
          <w:tcPr>
            <w:tcW w:w="1126" w:type="dxa"/>
          </w:tcPr>
          <w:p w14:paraId="5AC432B1" w14:textId="2133FFA9" w:rsidR="001E468C" w:rsidRPr="00DD5D69" w:rsidRDefault="002B664D" w:rsidP="00DD5D69">
            <w:pPr>
              <w:jc w:val="center"/>
              <w:rPr>
                <w:b/>
                <w:bCs/>
                <w:sz w:val="28"/>
                <w:szCs w:val="28"/>
              </w:rPr>
            </w:pPr>
            <w:r>
              <w:rPr>
                <w:rFonts w:hint="cs"/>
                <w:b/>
                <w:bCs/>
                <w:sz w:val="28"/>
                <w:szCs w:val="28"/>
                <w:rtl/>
              </w:rPr>
              <w:t>18</w:t>
            </w:r>
          </w:p>
        </w:tc>
        <w:tc>
          <w:tcPr>
            <w:tcW w:w="7561" w:type="dxa"/>
          </w:tcPr>
          <w:p w14:paraId="33D994EE" w14:textId="77777777" w:rsidR="001E468C" w:rsidRDefault="00943C9E" w:rsidP="00E0531F">
            <w:pPr>
              <w:jc w:val="center"/>
              <w:rPr>
                <w:b/>
                <w:bCs/>
                <w:sz w:val="28"/>
                <w:szCs w:val="28"/>
                <w:rtl/>
              </w:rPr>
            </w:pPr>
            <w:r>
              <w:rPr>
                <w:rFonts w:hint="cs"/>
                <w:b/>
                <w:bCs/>
                <w:sz w:val="28"/>
                <w:szCs w:val="28"/>
                <w:rtl/>
              </w:rPr>
              <w:t xml:space="preserve">خامساً : النبات الطبيعي </w:t>
            </w:r>
          </w:p>
        </w:tc>
        <w:tc>
          <w:tcPr>
            <w:tcW w:w="951" w:type="dxa"/>
          </w:tcPr>
          <w:p w14:paraId="3D334621" w14:textId="77777777" w:rsidR="001E468C" w:rsidRPr="00157249" w:rsidRDefault="00DD5D69" w:rsidP="00157249">
            <w:pPr>
              <w:jc w:val="center"/>
              <w:rPr>
                <w:b/>
                <w:bCs/>
                <w:sz w:val="28"/>
                <w:szCs w:val="28"/>
              </w:rPr>
            </w:pPr>
            <w:r>
              <w:rPr>
                <w:rFonts w:hint="cs"/>
                <w:b/>
                <w:bCs/>
                <w:sz w:val="28"/>
                <w:szCs w:val="28"/>
                <w:rtl/>
              </w:rPr>
              <w:t>٣١</w:t>
            </w:r>
          </w:p>
        </w:tc>
      </w:tr>
      <w:tr w:rsidR="001E468C" w14:paraId="2CAEDC01" w14:textId="77777777" w:rsidTr="00F454C8">
        <w:tc>
          <w:tcPr>
            <w:tcW w:w="1126" w:type="dxa"/>
          </w:tcPr>
          <w:p w14:paraId="33F22B81" w14:textId="56C715D7" w:rsidR="001E468C" w:rsidRPr="00FD6222" w:rsidRDefault="002B664D" w:rsidP="00FD6222">
            <w:pPr>
              <w:jc w:val="center"/>
              <w:rPr>
                <w:b/>
                <w:bCs/>
                <w:sz w:val="28"/>
                <w:szCs w:val="28"/>
              </w:rPr>
            </w:pPr>
            <w:r>
              <w:rPr>
                <w:rFonts w:hint="cs"/>
                <w:b/>
                <w:bCs/>
                <w:sz w:val="28"/>
                <w:szCs w:val="28"/>
                <w:rtl/>
              </w:rPr>
              <w:t>19</w:t>
            </w:r>
          </w:p>
        </w:tc>
        <w:tc>
          <w:tcPr>
            <w:tcW w:w="7561" w:type="dxa"/>
          </w:tcPr>
          <w:p w14:paraId="6C7BB739" w14:textId="77777777" w:rsidR="001E468C" w:rsidRDefault="00D909C6" w:rsidP="00E0531F">
            <w:pPr>
              <w:jc w:val="center"/>
              <w:rPr>
                <w:b/>
                <w:bCs/>
                <w:sz w:val="28"/>
                <w:szCs w:val="28"/>
                <w:rtl/>
              </w:rPr>
            </w:pPr>
            <w:r>
              <w:rPr>
                <w:rFonts w:hint="cs"/>
                <w:b/>
                <w:bCs/>
                <w:sz w:val="28"/>
                <w:szCs w:val="28"/>
                <w:rtl/>
              </w:rPr>
              <w:t xml:space="preserve">المبحث الثالث : التوزيع الجغرافي لاستعمالات الارض الزراعية في قضاء الكحلاء </w:t>
            </w:r>
          </w:p>
        </w:tc>
        <w:tc>
          <w:tcPr>
            <w:tcW w:w="951" w:type="dxa"/>
          </w:tcPr>
          <w:p w14:paraId="6130EADC" w14:textId="77777777" w:rsidR="001E468C" w:rsidRPr="00AD3A65" w:rsidRDefault="00FD6222" w:rsidP="00AD3A65">
            <w:pPr>
              <w:jc w:val="center"/>
              <w:rPr>
                <w:b/>
                <w:bCs/>
                <w:sz w:val="28"/>
                <w:szCs w:val="28"/>
              </w:rPr>
            </w:pPr>
            <w:r>
              <w:rPr>
                <w:rFonts w:hint="cs"/>
                <w:b/>
                <w:bCs/>
                <w:sz w:val="28"/>
                <w:szCs w:val="28"/>
                <w:rtl/>
              </w:rPr>
              <w:t>٣٢</w:t>
            </w:r>
          </w:p>
        </w:tc>
      </w:tr>
      <w:tr w:rsidR="001E468C" w14:paraId="6D3F307C" w14:textId="77777777" w:rsidTr="00F454C8">
        <w:tc>
          <w:tcPr>
            <w:tcW w:w="1126" w:type="dxa"/>
          </w:tcPr>
          <w:p w14:paraId="4B3AE349" w14:textId="7630F9B1" w:rsidR="001E468C" w:rsidRPr="005C3605" w:rsidRDefault="002B664D" w:rsidP="005C3605">
            <w:pPr>
              <w:jc w:val="center"/>
              <w:rPr>
                <w:b/>
                <w:bCs/>
                <w:sz w:val="28"/>
                <w:szCs w:val="28"/>
              </w:rPr>
            </w:pPr>
            <w:r>
              <w:rPr>
                <w:rFonts w:hint="cs"/>
                <w:b/>
                <w:bCs/>
                <w:sz w:val="28"/>
                <w:szCs w:val="28"/>
                <w:rtl/>
              </w:rPr>
              <w:t>20</w:t>
            </w:r>
          </w:p>
        </w:tc>
        <w:tc>
          <w:tcPr>
            <w:tcW w:w="7561" w:type="dxa"/>
          </w:tcPr>
          <w:p w14:paraId="2D2E47F4" w14:textId="77777777" w:rsidR="001E468C" w:rsidRDefault="0079075D" w:rsidP="00E0531F">
            <w:pPr>
              <w:jc w:val="center"/>
              <w:rPr>
                <w:b/>
                <w:bCs/>
                <w:sz w:val="28"/>
                <w:szCs w:val="28"/>
                <w:rtl/>
              </w:rPr>
            </w:pPr>
            <w:r>
              <w:rPr>
                <w:rFonts w:hint="cs"/>
                <w:b/>
                <w:bCs/>
                <w:sz w:val="28"/>
                <w:szCs w:val="28"/>
                <w:rtl/>
              </w:rPr>
              <w:t>أ-محصول القمح</w:t>
            </w:r>
          </w:p>
        </w:tc>
        <w:tc>
          <w:tcPr>
            <w:tcW w:w="951" w:type="dxa"/>
          </w:tcPr>
          <w:p w14:paraId="638B2CB6" w14:textId="77777777" w:rsidR="001E468C" w:rsidRPr="00DE7701" w:rsidRDefault="00DE7701" w:rsidP="00DE7701">
            <w:pPr>
              <w:jc w:val="center"/>
              <w:rPr>
                <w:b/>
                <w:bCs/>
                <w:sz w:val="28"/>
                <w:szCs w:val="28"/>
              </w:rPr>
            </w:pPr>
            <w:r>
              <w:rPr>
                <w:rFonts w:hint="cs"/>
                <w:b/>
                <w:bCs/>
                <w:sz w:val="28"/>
                <w:szCs w:val="28"/>
                <w:rtl/>
              </w:rPr>
              <w:t>٣٣</w:t>
            </w:r>
          </w:p>
        </w:tc>
      </w:tr>
      <w:tr w:rsidR="00D909C6" w14:paraId="3E6037D3" w14:textId="77777777" w:rsidTr="00F454C8">
        <w:tc>
          <w:tcPr>
            <w:tcW w:w="1126" w:type="dxa"/>
          </w:tcPr>
          <w:p w14:paraId="2C33F43E" w14:textId="0EDC95E4" w:rsidR="00D909C6" w:rsidRPr="006874E0" w:rsidRDefault="002B664D" w:rsidP="006874E0">
            <w:pPr>
              <w:jc w:val="center"/>
              <w:rPr>
                <w:b/>
                <w:bCs/>
                <w:sz w:val="28"/>
                <w:szCs w:val="28"/>
              </w:rPr>
            </w:pPr>
            <w:r>
              <w:rPr>
                <w:rFonts w:hint="cs"/>
                <w:b/>
                <w:bCs/>
                <w:sz w:val="28"/>
                <w:szCs w:val="28"/>
                <w:rtl/>
              </w:rPr>
              <w:lastRenderedPageBreak/>
              <w:t>21</w:t>
            </w:r>
          </w:p>
        </w:tc>
        <w:tc>
          <w:tcPr>
            <w:tcW w:w="7561" w:type="dxa"/>
          </w:tcPr>
          <w:p w14:paraId="602DB747" w14:textId="77777777" w:rsidR="00D909C6" w:rsidRDefault="0079075D" w:rsidP="00E0531F">
            <w:pPr>
              <w:jc w:val="center"/>
              <w:rPr>
                <w:b/>
                <w:bCs/>
                <w:sz w:val="28"/>
                <w:szCs w:val="28"/>
                <w:rtl/>
              </w:rPr>
            </w:pPr>
            <w:r>
              <w:rPr>
                <w:rFonts w:hint="cs"/>
                <w:b/>
                <w:bCs/>
                <w:sz w:val="28"/>
                <w:szCs w:val="28"/>
                <w:rtl/>
              </w:rPr>
              <w:t>ب-محصول</w:t>
            </w:r>
            <w:r w:rsidR="005E7E4C">
              <w:rPr>
                <w:rFonts w:hint="cs"/>
                <w:b/>
                <w:bCs/>
                <w:sz w:val="28"/>
                <w:szCs w:val="28"/>
                <w:rtl/>
              </w:rPr>
              <w:t xml:space="preserve"> الشعير</w:t>
            </w:r>
          </w:p>
        </w:tc>
        <w:tc>
          <w:tcPr>
            <w:tcW w:w="951" w:type="dxa"/>
          </w:tcPr>
          <w:p w14:paraId="54DD06F1" w14:textId="77777777" w:rsidR="00D909C6" w:rsidRPr="005C3605" w:rsidRDefault="005C3605" w:rsidP="005C3605">
            <w:pPr>
              <w:jc w:val="center"/>
              <w:rPr>
                <w:b/>
                <w:bCs/>
                <w:sz w:val="28"/>
                <w:szCs w:val="28"/>
              </w:rPr>
            </w:pPr>
            <w:r>
              <w:rPr>
                <w:rFonts w:hint="cs"/>
                <w:b/>
                <w:bCs/>
                <w:sz w:val="28"/>
                <w:szCs w:val="28"/>
                <w:rtl/>
              </w:rPr>
              <w:t>٣٤</w:t>
            </w:r>
          </w:p>
        </w:tc>
      </w:tr>
      <w:tr w:rsidR="00D909C6" w14:paraId="58ED061C" w14:textId="77777777" w:rsidTr="00F454C8">
        <w:tc>
          <w:tcPr>
            <w:tcW w:w="1126" w:type="dxa"/>
          </w:tcPr>
          <w:p w14:paraId="0C4A5F30" w14:textId="20D7BE6A" w:rsidR="00D909C6" w:rsidRPr="006874E0" w:rsidRDefault="002B664D" w:rsidP="006874E0">
            <w:pPr>
              <w:jc w:val="center"/>
              <w:rPr>
                <w:b/>
                <w:bCs/>
                <w:sz w:val="28"/>
                <w:szCs w:val="28"/>
              </w:rPr>
            </w:pPr>
            <w:r>
              <w:rPr>
                <w:rFonts w:hint="cs"/>
                <w:b/>
                <w:bCs/>
                <w:sz w:val="28"/>
                <w:szCs w:val="28"/>
                <w:rtl/>
              </w:rPr>
              <w:t>22</w:t>
            </w:r>
          </w:p>
        </w:tc>
        <w:tc>
          <w:tcPr>
            <w:tcW w:w="7561" w:type="dxa"/>
          </w:tcPr>
          <w:p w14:paraId="1C327D7F" w14:textId="77777777" w:rsidR="00D909C6" w:rsidRDefault="00D470D2" w:rsidP="00E0531F">
            <w:pPr>
              <w:jc w:val="center"/>
              <w:rPr>
                <w:b/>
                <w:bCs/>
                <w:sz w:val="28"/>
                <w:szCs w:val="28"/>
                <w:rtl/>
              </w:rPr>
            </w:pPr>
            <w:r>
              <w:rPr>
                <w:rFonts w:hint="cs"/>
                <w:b/>
                <w:bCs/>
                <w:sz w:val="28"/>
                <w:szCs w:val="28"/>
                <w:rtl/>
              </w:rPr>
              <w:t>ت</w:t>
            </w:r>
            <w:r w:rsidR="005E7E4C">
              <w:rPr>
                <w:rFonts w:hint="cs"/>
                <w:b/>
                <w:bCs/>
                <w:sz w:val="28"/>
                <w:szCs w:val="28"/>
                <w:rtl/>
              </w:rPr>
              <w:t>-محصول الارز</w:t>
            </w:r>
          </w:p>
        </w:tc>
        <w:tc>
          <w:tcPr>
            <w:tcW w:w="951" w:type="dxa"/>
          </w:tcPr>
          <w:p w14:paraId="5805286F" w14:textId="77777777" w:rsidR="00D909C6" w:rsidRPr="005C3605" w:rsidRDefault="005C3605" w:rsidP="005C3605">
            <w:pPr>
              <w:jc w:val="center"/>
              <w:rPr>
                <w:b/>
                <w:bCs/>
                <w:sz w:val="28"/>
                <w:szCs w:val="28"/>
              </w:rPr>
            </w:pPr>
            <w:r>
              <w:rPr>
                <w:rFonts w:hint="cs"/>
                <w:b/>
                <w:bCs/>
                <w:sz w:val="28"/>
                <w:szCs w:val="28"/>
                <w:rtl/>
              </w:rPr>
              <w:t>٣٥</w:t>
            </w:r>
          </w:p>
        </w:tc>
      </w:tr>
      <w:tr w:rsidR="00D909C6" w14:paraId="4D177A95" w14:textId="77777777" w:rsidTr="00F454C8">
        <w:tc>
          <w:tcPr>
            <w:tcW w:w="1126" w:type="dxa"/>
          </w:tcPr>
          <w:p w14:paraId="18104D92" w14:textId="084B2278" w:rsidR="00D909C6" w:rsidRPr="00BA15A6" w:rsidRDefault="002B664D" w:rsidP="00BA15A6">
            <w:pPr>
              <w:jc w:val="center"/>
              <w:rPr>
                <w:b/>
                <w:bCs/>
                <w:sz w:val="28"/>
                <w:szCs w:val="28"/>
              </w:rPr>
            </w:pPr>
            <w:r>
              <w:rPr>
                <w:rFonts w:hint="cs"/>
                <w:b/>
                <w:bCs/>
                <w:sz w:val="28"/>
                <w:szCs w:val="28"/>
                <w:rtl/>
              </w:rPr>
              <w:t>23</w:t>
            </w:r>
          </w:p>
        </w:tc>
        <w:tc>
          <w:tcPr>
            <w:tcW w:w="7561" w:type="dxa"/>
          </w:tcPr>
          <w:p w14:paraId="447C9502" w14:textId="77777777" w:rsidR="00D909C6" w:rsidRDefault="00D470D2" w:rsidP="00E0531F">
            <w:pPr>
              <w:jc w:val="center"/>
              <w:rPr>
                <w:b/>
                <w:bCs/>
                <w:sz w:val="28"/>
                <w:szCs w:val="28"/>
                <w:rtl/>
              </w:rPr>
            </w:pPr>
            <w:r>
              <w:rPr>
                <w:rFonts w:hint="cs"/>
                <w:b/>
                <w:bCs/>
                <w:sz w:val="28"/>
                <w:szCs w:val="28"/>
                <w:rtl/>
              </w:rPr>
              <w:t>ث</w:t>
            </w:r>
            <w:r w:rsidR="005E7E4C">
              <w:rPr>
                <w:rFonts w:hint="cs"/>
                <w:b/>
                <w:bCs/>
                <w:sz w:val="28"/>
                <w:szCs w:val="28"/>
                <w:rtl/>
              </w:rPr>
              <w:t>-الذرة الصف</w:t>
            </w:r>
            <w:r w:rsidR="003354D5">
              <w:rPr>
                <w:rFonts w:hint="cs"/>
                <w:b/>
                <w:bCs/>
                <w:sz w:val="28"/>
                <w:szCs w:val="28"/>
                <w:rtl/>
              </w:rPr>
              <w:t>راء</w:t>
            </w:r>
          </w:p>
        </w:tc>
        <w:tc>
          <w:tcPr>
            <w:tcW w:w="951" w:type="dxa"/>
          </w:tcPr>
          <w:p w14:paraId="7A6D45B0" w14:textId="77777777" w:rsidR="00D909C6" w:rsidRPr="00C220C5" w:rsidRDefault="00C220C5" w:rsidP="00C220C5">
            <w:pPr>
              <w:jc w:val="center"/>
              <w:rPr>
                <w:b/>
                <w:bCs/>
                <w:sz w:val="28"/>
                <w:szCs w:val="28"/>
              </w:rPr>
            </w:pPr>
            <w:r>
              <w:rPr>
                <w:rFonts w:hint="cs"/>
                <w:b/>
                <w:bCs/>
                <w:sz w:val="28"/>
                <w:szCs w:val="28"/>
                <w:rtl/>
              </w:rPr>
              <w:t>٣٦</w:t>
            </w:r>
          </w:p>
        </w:tc>
      </w:tr>
      <w:tr w:rsidR="003354D5" w14:paraId="5BF379C9" w14:textId="77777777" w:rsidTr="00F454C8">
        <w:tc>
          <w:tcPr>
            <w:tcW w:w="1126" w:type="dxa"/>
          </w:tcPr>
          <w:p w14:paraId="18C67388" w14:textId="5BFEEC71" w:rsidR="003354D5" w:rsidRPr="004C4123" w:rsidRDefault="002B664D" w:rsidP="004C4123">
            <w:pPr>
              <w:jc w:val="center"/>
              <w:rPr>
                <w:b/>
                <w:bCs/>
                <w:sz w:val="28"/>
                <w:szCs w:val="28"/>
              </w:rPr>
            </w:pPr>
            <w:r>
              <w:rPr>
                <w:rFonts w:hint="cs"/>
                <w:b/>
                <w:bCs/>
                <w:sz w:val="28"/>
                <w:szCs w:val="28"/>
                <w:rtl/>
              </w:rPr>
              <w:t>24</w:t>
            </w:r>
          </w:p>
        </w:tc>
        <w:tc>
          <w:tcPr>
            <w:tcW w:w="7561" w:type="dxa"/>
          </w:tcPr>
          <w:p w14:paraId="104AF43D" w14:textId="77777777" w:rsidR="003354D5" w:rsidRDefault="00D470D2" w:rsidP="00E0531F">
            <w:pPr>
              <w:jc w:val="center"/>
              <w:rPr>
                <w:b/>
                <w:bCs/>
                <w:sz w:val="28"/>
                <w:szCs w:val="28"/>
                <w:rtl/>
              </w:rPr>
            </w:pPr>
            <w:r>
              <w:rPr>
                <w:rFonts w:hint="cs"/>
                <w:b/>
                <w:bCs/>
                <w:sz w:val="28"/>
                <w:szCs w:val="28"/>
                <w:rtl/>
              </w:rPr>
              <w:t xml:space="preserve">ج-الذرة البيضاء </w:t>
            </w:r>
          </w:p>
        </w:tc>
        <w:tc>
          <w:tcPr>
            <w:tcW w:w="951" w:type="dxa"/>
          </w:tcPr>
          <w:p w14:paraId="268874BF" w14:textId="77777777" w:rsidR="003354D5" w:rsidRPr="00C220C5" w:rsidRDefault="00C220C5" w:rsidP="00C220C5">
            <w:pPr>
              <w:jc w:val="center"/>
              <w:rPr>
                <w:b/>
                <w:bCs/>
                <w:sz w:val="28"/>
                <w:szCs w:val="28"/>
              </w:rPr>
            </w:pPr>
            <w:r>
              <w:rPr>
                <w:rFonts w:hint="cs"/>
                <w:b/>
                <w:bCs/>
                <w:sz w:val="28"/>
                <w:szCs w:val="28"/>
                <w:rtl/>
              </w:rPr>
              <w:t>٣٧</w:t>
            </w:r>
          </w:p>
        </w:tc>
      </w:tr>
      <w:tr w:rsidR="003354D5" w14:paraId="2B8C1384" w14:textId="77777777" w:rsidTr="00F454C8">
        <w:tc>
          <w:tcPr>
            <w:tcW w:w="1126" w:type="dxa"/>
          </w:tcPr>
          <w:p w14:paraId="2693E8EA" w14:textId="67F3A3E1" w:rsidR="003354D5" w:rsidRPr="00563CF4" w:rsidRDefault="002B664D" w:rsidP="00563CF4">
            <w:pPr>
              <w:jc w:val="center"/>
              <w:rPr>
                <w:b/>
                <w:bCs/>
                <w:sz w:val="28"/>
                <w:szCs w:val="28"/>
              </w:rPr>
            </w:pPr>
            <w:r>
              <w:rPr>
                <w:rFonts w:hint="cs"/>
                <w:b/>
                <w:bCs/>
                <w:sz w:val="28"/>
                <w:szCs w:val="28"/>
                <w:rtl/>
              </w:rPr>
              <w:t>25</w:t>
            </w:r>
          </w:p>
        </w:tc>
        <w:tc>
          <w:tcPr>
            <w:tcW w:w="7561" w:type="dxa"/>
          </w:tcPr>
          <w:p w14:paraId="135B2B22" w14:textId="77777777" w:rsidR="003354D5" w:rsidRDefault="002C449C" w:rsidP="002C449C">
            <w:pPr>
              <w:bidi/>
              <w:jc w:val="center"/>
              <w:rPr>
                <w:b/>
                <w:bCs/>
                <w:sz w:val="28"/>
                <w:szCs w:val="28"/>
                <w:rtl/>
              </w:rPr>
            </w:pPr>
            <w:r>
              <w:rPr>
                <w:rFonts w:hint="cs"/>
                <w:b/>
                <w:bCs/>
                <w:sz w:val="28"/>
                <w:szCs w:val="28"/>
                <w:rtl/>
              </w:rPr>
              <w:t>2-</w:t>
            </w:r>
            <w:r w:rsidR="00D470D2">
              <w:rPr>
                <w:rFonts w:hint="cs"/>
                <w:b/>
                <w:bCs/>
                <w:sz w:val="28"/>
                <w:szCs w:val="28"/>
                <w:rtl/>
              </w:rPr>
              <w:t>استعمالات الارض الزراعية لمحاصيل العلف</w:t>
            </w:r>
            <w:r>
              <w:rPr>
                <w:rFonts w:hint="cs"/>
                <w:b/>
                <w:bCs/>
                <w:sz w:val="28"/>
                <w:szCs w:val="28"/>
                <w:rtl/>
              </w:rPr>
              <w:t xml:space="preserve"> </w:t>
            </w:r>
          </w:p>
        </w:tc>
        <w:tc>
          <w:tcPr>
            <w:tcW w:w="951" w:type="dxa"/>
          </w:tcPr>
          <w:p w14:paraId="2B926DD3" w14:textId="77777777" w:rsidR="003354D5" w:rsidRPr="004C4123" w:rsidRDefault="004C4123" w:rsidP="004C4123">
            <w:pPr>
              <w:jc w:val="center"/>
              <w:rPr>
                <w:b/>
                <w:bCs/>
                <w:sz w:val="28"/>
                <w:szCs w:val="28"/>
              </w:rPr>
            </w:pPr>
            <w:r>
              <w:rPr>
                <w:rFonts w:hint="cs"/>
                <w:b/>
                <w:bCs/>
                <w:sz w:val="28"/>
                <w:szCs w:val="28"/>
                <w:rtl/>
              </w:rPr>
              <w:t>٣٨</w:t>
            </w:r>
          </w:p>
        </w:tc>
      </w:tr>
      <w:tr w:rsidR="003354D5" w14:paraId="7A6EFF86" w14:textId="77777777" w:rsidTr="00F454C8">
        <w:tc>
          <w:tcPr>
            <w:tcW w:w="1126" w:type="dxa"/>
          </w:tcPr>
          <w:p w14:paraId="37D57CF4" w14:textId="048B0A03" w:rsidR="003354D5" w:rsidRPr="00D02017" w:rsidRDefault="002B664D" w:rsidP="00D02017">
            <w:pPr>
              <w:jc w:val="center"/>
              <w:rPr>
                <w:b/>
                <w:bCs/>
                <w:sz w:val="28"/>
                <w:szCs w:val="28"/>
              </w:rPr>
            </w:pPr>
            <w:r>
              <w:rPr>
                <w:rFonts w:hint="cs"/>
                <w:b/>
                <w:bCs/>
                <w:sz w:val="28"/>
                <w:szCs w:val="28"/>
                <w:rtl/>
              </w:rPr>
              <w:t>25</w:t>
            </w:r>
          </w:p>
        </w:tc>
        <w:tc>
          <w:tcPr>
            <w:tcW w:w="7561" w:type="dxa"/>
          </w:tcPr>
          <w:p w14:paraId="142779DB" w14:textId="77777777" w:rsidR="003354D5" w:rsidRDefault="002C449C" w:rsidP="00E0531F">
            <w:pPr>
              <w:jc w:val="center"/>
              <w:rPr>
                <w:b/>
                <w:bCs/>
                <w:sz w:val="28"/>
                <w:szCs w:val="28"/>
                <w:rtl/>
              </w:rPr>
            </w:pPr>
            <w:r>
              <w:rPr>
                <w:rFonts w:hint="cs"/>
                <w:b/>
                <w:bCs/>
                <w:sz w:val="28"/>
                <w:szCs w:val="28"/>
                <w:rtl/>
              </w:rPr>
              <w:t>أ-محصول الجت</w:t>
            </w:r>
          </w:p>
        </w:tc>
        <w:tc>
          <w:tcPr>
            <w:tcW w:w="951" w:type="dxa"/>
          </w:tcPr>
          <w:p w14:paraId="497A7889" w14:textId="77777777" w:rsidR="003354D5" w:rsidRPr="004C4123" w:rsidRDefault="004C4123" w:rsidP="004C4123">
            <w:pPr>
              <w:jc w:val="center"/>
              <w:rPr>
                <w:b/>
                <w:bCs/>
                <w:sz w:val="28"/>
                <w:szCs w:val="28"/>
              </w:rPr>
            </w:pPr>
            <w:r>
              <w:rPr>
                <w:rFonts w:hint="cs"/>
                <w:b/>
                <w:bCs/>
                <w:sz w:val="28"/>
                <w:szCs w:val="28"/>
                <w:rtl/>
              </w:rPr>
              <w:t>٣٩</w:t>
            </w:r>
          </w:p>
        </w:tc>
      </w:tr>
      <w:tr w:rsidR="003354D5" w14:paraId="56C4BB19" w14:textId="77777777" w:rsidTr="00F454C8">
        <w:tc>
          <w:tcPr>
            <w:tcW w:w="1126" w:type="dxa"/>
          </w:tcPr>
          <w:p w14:paraId="0F4DBD21" w14:textId="60F27A94" w:rsidR="003354D5" w:rsidRPr="009830FE" w:rsidRDefault="002B664D" w:rsidP="009830FE">
            <w:pPr>
              <w:jc w:val="center"/>
              <w:rPr>
                <w:b/>
                <w:bCs/>
                <w:sz w:val="28"/>
                <w:szCs w:val="28"/>
              </w:rPr>
            </w:pPr>
            <w:r>
              <w:rPr>
                <w:rFonts w:hint="cs"/>
                <w:b/>
                <w:bCs/>
                <w:sz w:val="28"/>
                <w:szCs w:val="28"/>
                <w:rtl/>
              </w:rPr>
              <w:t>52</w:t>
            </w:r>
          </w:p>
        </w:tc>
        <w:tc>
          <w:tcPr>
            <w:tcW w:w="7561" w:type="dxa"/>
          </w:tcPr>
          <w:p w14:paraId="345D61CC" w14:textId="77777777" w:rsidR="003354D5" w:rsidRDefault="002C449C" w:rsidP="00E0531F">
            <w:pPr>
              <w:jc w:val="center"/>
              <w:rPr>
                <w:b/>
                <w:bCs/>
                <w:sz w:val="28"/>
                <w:szCs w:val="28"/>
                <w:rtl/>
              </w:rPr>
            </w:pPr>
            <w:r>
              <w:rPr>
                <w:rFonts w:hint="cs"/>
                <w:b/>
                <w:bCs/>
                <w:sz w:val="28"/>
                <w:szCs w:val="28"/>
                <w:rtl/>
              </w:rPr>
              <w:t>ب-</w:t>
            </w:r>
            <w:r w:rsidR="00CD09B0">
              <w:rPr>
                <w:rFonts w:hint="cs"/>
                <w:b/>
                <w:bCs/>
                <w:sz w:val="28"/>
                <w:szCs w:val="28"/>
                <w:rtl/>
              </w:rPr>
              <w:t>البرسيم</w:t>
            </w:r>
          </w:p>
        </w:tc>
        <w:tc>
          <w:tcPr>
            <w:tcW w:w="951" w:type="dxa"/>
          </w:tcPr>
          <w:p w14:paraId="7D7D9B88" w14:textId="77777777" w:rsidR="003354D5" w:rsidRPr="00563CF4" w:rsidRDefault="00563CF4" w:rsidP="00563CF4">
            <w:pPr>
              <w:jc w:val="center"/>
              <w:rPr>
                <w:b/>
                <w:bCs/>
                <w:sz w:val="28"/>
                <w:szCs w:val="28"/>
              </w:rPr>
            </w:pPr>
            <w:r>
              <w:rPr>
                <w:rFonts w:hint="cs"/>
                <w:b/>
                <w:bCs/>
                <w:sz w:val="28"/>
                <w:szCs w:val="28"/>
                <w:rtl/>
              </w:rPr>
              <w:t>٤٠</w:t>
            </w:r>
          </w:p>
        </w:tc>
      </w:tr>
      <w:tr w:rsidR="003354D5" w14:paraId="3EB959EB" w14:textId="77777777" w:rsidTr="00F454C8">
        <w:tc>
          <w:tcPr>
            <w:tcW w:w="1126" w:type="dxa"/>
          </w:tcPr>
          <w:p w14:paraId="544A9050" w14:textId="54862805" w:rsidR="003354D5" w:rsidRPr="002B47FC" w:rsidRDefault="002B664D" w:rsidP="002B47FC">
            <w:pPr>
              <w:jc w:val="center"/>
              <w:rPr>
                <w:b/>
                <w:bCs/>
                <w:sz w:val="28"/>
                <w:szCs w:val="28"/>
              </w:rPr>
            </w:pPr>
            <w:r>
              <w:rPr>
                <w:rFonts w:hint="cs"/>
                <w:b/>
                <w:bCs/>
                <w:sz w:val="28"/>
                <w:szCs w:val="28"/>
                <w:rtl/>
              </w:rPr>
              <w:t>26</w:t>
            </w:r>
          </w:p>
        </w:tc>
        <w:tc>
          <w:tcPr>
            <w:tcW w:w="7561" w:type="dxa"/>
          </w:tcPr>
          <w:p w14:paraId="4B8F2BEC" w14:textId="77777777" w:rsidR="003354D5" w:rsidRDefault="00CD09B0" w:rsidP="00E0531F">
            <w:pPr>
              <w:jc w:val="center"/>
              <w:rPr>
                <w:b/>
                <w:bCs/>
                <w:sz w:val="28"/>
                <w:szCs w:val="28"/>
                <w:rtl/>
              </w:rPr>
            </w:pPr>
            <w:r>
              <w:rPr>
                <w:rFonts w:hint="cs"/>
                <w:b/>
                <w:bCs/>
                <w:sz w:val="28"/>
                <w:szCs w:val="28"/>
                <w:rtl/>
              </w:rPr>
              <w:t>ت-محصول الدخن</w:t>
            </w:r>
          </w:p>
        </w:tc>
        <w:tc>
          <w:tcPr>
            <w:tcW w:w="951" w:type="dxa"/>
          </w:tcPr>
          <w:p w14:paraId="4E94D4ED" w14:textId="77777777" w:rsidR="003354D5" w:rsidRPr="00CF4CE0" w:rsidRDefault="00CF4CE0" w:rsidP="00CF4CE0">
            <w:pPr>
              <w:jc w:val="center"/>
              <w:rPr>
                <w:b/>
                <w:bCs/>
                <w:sz w:val="28"/>
                <w:szCs w:val="28"/>
              </w:rPr>
            </w:pPr>
            <w:r>
              <w:rPr>
                <w:rFonts w:hint="cs"/>
                <w:b/>
                <w:bCs/>
                <w:sz w:val="28"/>
                <w:szCs w:val="28"/>
                <w:rtl/>
              </w:rPr>
              <w:t>٤١</w:t>
            </w:r>
          </w:p>
        </w:tc>
      </w:tr>
      <w:tr w:rsidR="003354D5" w14:paraId="5CDACF27" w14:textId="77777777" w:rsidTr="00F454C8">
        <w:tc>
          <w:tcPr>
            <w:tcW w:w="1126" w:type="dxa"/>
          </w:tcPr>
          <w:p w14:paraId="67BB73B2" w14:textId="36228AC3" w:rsidR="003354D5" w:rsidRPr="00480962" w:rsidRDefault="002B664D" w:rsidP="00480962">
            <w:pPr>
              <w:jc w:val="center"/>
              <w:rPr>
                <w:b/>
                <w:bCs/>
                <w:sz w:val="28"/>
                <w:szCs w:val="28"/>
              </w:rPr>
            </w:pPr>
            <w:r>
              <w:rPr>
                <w:rFonts w:hint="cs"/>
                <w:b/>
                <w:bCs/>
                <w:sz w:val="28"/>
                <w:szCs w:val="28"/>
                <w:rtl/>
              </w:rPr>
              <w:t>27</w:t>
            </w:r>
          </w:p>
        </w:tc>
        <w:tc>
          <w:tcPr>
            <w:tcW w:w="7561" w:type="dxa"/>
          </w:tcPr>
          <w:p w14:paraId="1D526003" w14:textId="77777777" w:rsidR="003354D5" w:rsidRDefault="0065062F" w:rsidP="0065062F">
            <w:pPr>
              <w:bidi/>
              <w:jc w:val="center"/>
              <w:rPr>
                <w:b/>
                <w:bCs/>
                <w:sz w:val="28"/>
                <w:szCs w:val="28"/>
                <w:rtl/>
              </w:rPr>
            </w:pPr>
            <w:r>
              <w:rPr>
                <w:rFonts w:hint="cs"/>
                <w:b/>
                <w:bCs/>
                <w:sz w:val="28"/>
                <w:szCs w:val="28"/>
                <w:rtl/>
              </w:rPr>
              <w:t>٣-</w:t>
            </w:r>
            <w:r w:rsidR="00CD09B0">
              <w:rPr>
                <w:rFonts w:hint="cs"/>
                <w:b/>
                <w:bCs/>
                <w:sz w:val="28"/>
                <w:szCs w:val="28"/>
                <w:rtl/>
              </w:rPr>
              <w:t>استعمالات الارض الزراعية لمحاصيل الخضروات</w:t>
            </w:r>
          </w:p>
        </w:tc>
        <w:tc>
          <w:tcPr>
            <w:tcW w:w="951" w:type="dxa"/>
          </w:tcPr>
          <w:p w14:paraId="7C3A1F97" w14:textId="77777777" w:rsidR="003354D5" w:rsidRPr="00CF4CE0" w:rsidRDefault="00CF4CE0" w:rsidP="00CF4CE0">
            <w:pPr>
              <w:jc w:val="center"/>
              <w:rPr>
                <w:b/>
                <w:bCs/>
                <w:sz w:val="28"/>
                <w:szCs w:val="28"/>
              </w:rPr>
            </w:pPr>
            <w:r>
              <w:rPr>
                <w:rFonts w:hint="cs"/>
                <w:b/>
                <w:bCs/>
                <w:sz w:val="28"/>
                <w:szCs w:val="28"/>
                <w:rtl/>
              </w:rPr>
              <w:t>٤٢</w:t>
            </w:r>
          </w:p>
        </w:tc>
      </w:tr>
      <w:tr w:rsidR="00ED0302" w14:paraId="38DFCFFF" w14:textId="77777777" w:rsidTr="00F454C8">
        <w:tc>
          <w:tcPr>
            <w:tcW w:w="1126" w:type="dxa"/>
          </w:tcPr>
          <w:p w14:paraId="5149E934" w14:textId="2EA02E72" w:rsidR="00ED0302" w:rsidRPr="00480962" w:rsidRDefault="002B664D" w:rsidP="00480962">
            <w:pPr>
              <w:jc w:val="center"/>
              <w:rPr>
                <w:b/>
                <w:bCs/>
                <w:sz w:val="28"/>
                <w:szCs w:val="28"/>
              </w:rPr>
            </w:pPr>
            <w:r>
              <w:rPr>
                <w:rFonts w:hint="cs"/>
                <w:b/>
                <w:bCs/>
                <w:sz w:val="28"/>
                <w:szCs w:val="28"/>
                <w:rtl/>
              </w:rPr>
              <w:t>28</w:t>
            </w:r>
          </w:p>
        </w:tc>
        <w:tc>
          <w:tcPr>
            <w:tcW w:w="7561" w:type="dxa"/>
          </w:tcPr>
          <w:p w14:paraId="1B844829" w14:textId="77777777" w:rsidR="00ED0302" w:rsidRDefault="009229B9" w:rsidP="0065062F">
            <w:pPr>
              <w:bidi/>
              <w:jc w:val="center"/>
              <w:rPr>
                <w:b/>
                <w:bCs/>
                <w:sz w:val="28"/>
                <w:szCs w:val="28"/>
                <w:rtl/>
              </w:rPr>
            </w:pPr>
            <w:r>
              <w:rPr>
                <w:rFonts w:hint="cs"/>
                <w:b/>
                <w:bCs/>
                <w:sz w:val="28"/>
                <w:szCs w:val="28"/>
                <w:rtl/>
              </w:rPr>
              <w:t xml:space="preserve">أ-محاصيل الخضروات الصيفية </w:t>
            </w:r>
          </w:p>
        </w:tc>
        <w:tc>
          <w:tcPr>
            <w:tcW w:w="951" w:type="dxa"/>
          </w:tcPr>
          <w:p w14:paraId="3CD0FF52" w14:textId="77777777" w:rsidR="00ED0302" w:rsidRPr="00CF4CE0" w:rsidRDefault="002B47FC" w:rsidP="00CF4CE0">
            <w:pPr>
              <w:jc w:val="center"/>
              <w:rPr>
                <w:b/>
                <w:bCs/>
                <w:sz w:val="28"/>
                <w:szCs w:val="28"/>
              </w:rPr>
            </w:pPr>
            <w:r>
              <w:rPr>
                <w:rFonts w:hint="cs"/>
                <w:b/>
                <w:bCs/>
                <w:sz w:val="28"/>
                <w:szCs w:val="28"/>
                <w:rtl/>
              </w:rPr>
              <w:t>٤٣</w:t>
            </w:r>
          </w:p>
        </w:tc>
      </w:tr>
      <w:tr w:rsidR="00ED0302" w14:paraId="11196844" w14:textId="77777777" w:rsidTr="00F454C8">
        <w:tc>
          <w:tcPr>
            <w:tcW w:w="1126" w:type="dxa"/>
          </w:tcPr>
          <w:p w14:paraId="7D3B2FFE" w14:textId="13E8BA48" w:rsidR="00ED0302" w:rsidRPr="00586696" w:rsidRDefault="002B664D" w:rsidP="00586696">
            <w:pPr>
              <w:jc w:val="center"/>
              <w:rPr>
                <w:b/>
                <w:bCs/>
                <w:sz w:val="28"/>
                <w:szCs w:val="28"/>
              </w:rPr>
            </w:pPr>
            <w:r>
              <w:rPr>
                <w:rFonts w:hint="cs"/>
                <w:b/>
                <w:bCs/>
                <w:sz w:val="28"/>
                <w:szCs w:val="28"/>
                <w:rtl/>
              </w:rPr>
              <w:t>28</w:t>
            </w:r>
          </w:p>
        </w:tc>
        <w:tc>
          <w:tcPr>
            <w:tcW w:w="7561" w:type="dxa"/>
          </w:tcPr>
          <w:p w14:paraId="62AD129D" w14:textId="77777777" w:rsidR="00ED0302" w:rsidRDefault="00B72B89" w:rsidP="0065062F">
            <w:pPr>
              <w:bidi/>
              <w:jc w:val="center"/>
              <w:rPr>
                <w:b/>
                <w:bCs/>
                <w:sz w:val="28"/>
                <w:szCs w:val="28"/>
                <w:rtl/>
              </w:rPr>
            </w:pPr>
            <w:r>
              <w:rPr>
                <w:rFonts w:hint="cs"/>
                <w:b/>
                <w:bCs/>
                <w:sz w:val="28"/>
                <w:szCs w:val="28"/>
                <w:rtl/>
              </w:rPr>
              <w:t>ب-محاصيل الخضروات الشتوية</w:t>
            </w:r>
          </w:p>
        </w:tc>
        <w:tc>
          <w:tcPr>
            <w:tcW w:w="951" w:type="dxa"/>
          </w:tcPr>
          <w:p w14:paraId="24B00E18" w14:textId="77777777" w:rsidR="00ED0302" w:rsidRPr="005F3B57" w:rsidRDefault="005F3B57" w:rsidP="005F3B57">
            <w:pPr>
              <w:jc w:val="center"/>
              <w:rPr>
                <w:b/>
                <w:bCs/>
                <w:sz w:val="28"/>
                <w:szCs w:val="28"/>
              </w:rPr>
            </w:pPr>
            <w:r>
              <w:rPr>
                <w:rFonts w:hint="cs"/>
                <w:b/>
                <w:bCs/>
                <w:sz w:val="28"/>
                <w:szCs w:val="28"/>
                <w:rtl/>
              </w:rPr>
              <w:t>٤٤</w:t>
            </w:r>
          </w:p>
        </w:tc>
      </w:tr>
      <w:tr w:rsidR="00ED0302" w14:paraId="74B3BC67" w14:textId="77777777" w:rsidTr="00F454C8">
        <w:tc>
          <w:tcPr>
            <w:tcW w:w="1126" w:type="dxa"/>
          </w:tcPr>
          <w:p w14:paraId="16C1BF5D" w14:textId="53AE25FC" w:rsidR="00ED0302" w:rsidRPr="00586696" w:rsidRDefault="002B664D" w:rsidP="002B664D">
            <w:pPr>
              <w:jc w:val="center"/>
              <w:rPr>
                <w:b/>
                <w:bCs/>
                <w:sz w:val="28"/>
                <w:szCs w:val="28"/>
              </w:rPr>
            </w:pPr>
            <w:r>
              <w:rPr>
                <w:rFonts w:hint="cs"/>
                <w:b/>
                <w:bCs/>
                <w:sz w:val="28"/>
                <w:szCs w:val="28"/>
                <w:rtl/>
              </w:rPr>
              <w:t>29</w:t>
            </w:r>
          </w:p>
        </w:tc>
        <w:tc>
          <w:tcPr>
            <w:tcW w:w="7561" w:type="dxa"/>
          </w:tcPr>
          <w:p w14:paraId="21D71147" w14:textId="77777777" w:rsidR="00ED0302" w:rsidRDefault="00D1037E" w:rsidP="0065062F">
            <w:pPr>
              <w:bidi/>
              <w:jc w:val="center"/>
              <w:rPr>
                <w:b/>
                <w:bCs/>
                <w:sz w:val="28"/>
                <w:szCs w:val="28"/>
                <w:rtl/>
              </w:rPr>
            </w:pPr>
            <w:r>
              <w:rPr>
                <w:rFonts w:hint="cs"/>
                <w:b/>
                <w:bCs/>
                <w:sz w:val="28"/>
                <w:szCs w:val="28"/>
                <w:rtl/>
              </w:rPr>
              <w:t xml:space="preserve">4-استعمالات الارض الزراعية لأشجار النخيل </w:t>
            </w:r>
          </w:p>
        </w:tc>
        <w:tc>
          <w:tcPr>
            <w:tcW w:w="951" w:type="dxa"/>
          </w:tcPr>
          <w:p w14:paraId="52BE9700" w14:textId="77777777" w:rsidR="00ED0302" w:rsidRPr="005F3B57" w:rsidRDefault="009D6509" w:rsidP="009D6509">
            <w:pPr>
              <w:jc w:val="center"/>
              <w:rPr>
                <w:b/>
                <w:bCs/>
                <w:sz w:val="28"/>
                <w:szCs w:val="28"/>
              </w:rPr>
            </w:pPr>
            <w:r>
              <w:rPr>
                <w:rFonts w:hint="cs"/>
                <w:b/>
                <w:bCs/>
                <w:sz w:val="28"/>
                <w:szCs w:val="28"/>
                <w:rtl/>
              </w:rPr>
              <w:t>٤٥</w:t>
            </w:r>
          </w:p>
        </w:tc>
      </w:tr>
      <w:tr w:rsidR="0022148B" w14:paraId="6EE8D562" w14:textId="77777777" w:rsidTr="00F454C8">
        <w:tc>
          <w:tcPr>
            <w:tcW w:w="1126" w:type="dxa"/>
          </w:tcPr>
          <w:p w14:paraId="2E4FC0B8" w14:textId="61F80531" w:rsidR="0022148B" w:rsidRPr="00586696" w:rsidRDefault="002B664D" w:rsidP="00586696">
            <w:pPr>
              <w:jc w:val="center"/>
              <w:rPr>
                <w:b/>
                <w:bCs/>
                <w:sz w:val="28"/>
                <w:szCs w:val="28"/>
              </w:rPr>
            </w:pPr>
            <w:r>
              <w:rPr>
                <w:rFonts w:hint="cs"/>
                <w:b/>
                <w:bCs/>
                <w:sz w:val="28"/>
                <w:szCs w:val="28"/>
                <w:rtl/>
              </w:rPr>
              <w:t>30</w:t>
            </w:r>
          </w:p>
        </w:tc>
        <w:tc>
          <w:tcPr>
            <w:tcW w:w="7561" w:type="dxa"/>
          </w:tcPr>
          <w:p w14:paraId="44A10BB7" w14:textId="77777777" w:rsidR="0022148B" w:rsidRDefault="00F30BE2" w:rsidP="0065062F">
            <w:pPr>
              <w:bidi/>
              <w:jc w:val="center"/>
              <w:rPr>
                <w:b/>
                <w:bCs/>
                <w:sz w:val="28"/>
                <w:szCs w:val="28"/>
                <w:rtl/>
              </w:rPr>
            </w:pPr>
            <w:r>
              <w:rPr>
                <w:rFonts w:hint="cs"/>
                <w:b/>
                <w:bCs/>
                <w:sz w:val="28"/>
                <w:szCs w:val="28"/>
                <w:rtl/>
              </w:rPr>
              <w:t xml:space="preserve">المبحث الرابع – المشكلات التي تواجه استعمالات الارض الزراعية في قضاء الكحلاء </w:t>
            </w:r>
          </w:p>
        </w:tc>
        <w:tc>
          <w:tcPr>
            <w:tcW w:w="951" w:type="dxa"/>
          </w:tcPr>
          <w:p w14:paraId="714B4026" w14:textId="77777777" w:rsidR="0022148B" w:rsidRPr="009D6509" w:rsidRDefault="009D6509" w:rsidP="009D6509">
            <w:pPr>
              <w:jc w:val="center"/>
              <w:rPr>
                <w:b/>
                <w:bCs/>
                <w:sz w:val="28"/>
                <w:szCs w:val="28"/>
              </w:rPr>
            </w:pPr>
            <w:r>
              <w:rPr>
                <w:rFonts w:hint="cs"/>
                <w:b/>
                <w:bCs/>
                <w:sz w:val="28"/>
                <w:szCs w:val="28"/>
                <w:rtl/>
              </w:rPr>
              <w:t>٤٦</w:t>
            </w:r>
          </w:p>
        </w:tc>
      </w:tr>
      <w:tr w:rsidR="00ED0302" w14:paraId="64B4EB69" w14:textId="77777777" w:rsidTr="00F454C8">
        <w:tc>
          <w:tcPr>
            <w:tcW w:w="1126" w:type="dxa"/>
          </w:tcPr>
          <w:p w14:paraId="754EF9DF" w14:textId="371F11DC" w:rsidR="00ED0302" w:rsidRPr="005723B1" w:rsidRDefault="002B664D" w:rsidP="005723B1">
            <w:pPr>
              <w:jc w:val="center"/>
              <w:rPr>
                <w:b/>
                <w:bCs/>
                <w:sz w:val="28"/>
                <w:szCs w:val="28"/>
              </w:rPr>
            </w:pPr>
            <w:r>
              <w:rPr>
                <w:rFonts w:hint="cs"/>
                <w:b/>
                <w:bCs/>
                <w:sz w:val="28"/>
                <w:szCs w:val="28"/>
                <w:rtl/>
              </w:rPr>
              <w:t>30</w:t>
            </w:r>
          </w:p>
        </w:tc>
        <w:tc>
          <w:tcPr>
            <w:tcW w:w="7561" w:type="dxa"/>
          </w:tcPr>
          <w:p w14:paraId="71D4E827" w14:textId="77777777" w:rsidR="00ED0302" w:rsidRDefault="000C3A44" w:rsidP="0065062F">
            <w:pPr>
              <w:bidi/>
              <w:jc w:val="center"/>
              <w:rPr>
                <w:b/>
                <w:bCs/>
                <w:sz w:val="28"/>
                <w:szCs w:val="28"/>
                <w:rtl/>
              </w:rPr>
            </w:pPr>
            <w:r>
              <w:rPr>
                <w:rFonts w:hint="cs"/>
                <w:b/>
                <w:bCs/>
                <w:sz w:val="28"/>
                <w:szCs w:val="28"/>
                <w:rtl/>
              </w:rPr>
              <w:t xml:space="preserve">أولاً : </w:t>
            </w:r>
            <w:r w:rsidR="0005474D">
              <w:rPr>
                <w:rFonts w:hint="cs"/>
                <w:b/>
                <w:bCs/>
                <w:sz w:val="28"/>
                <w:szCs w:val="28"/>
                <w:rtl/>
              </w:rPr>
              <w:t xml:space="preserve">المشكلات الطبيعية </w:t>
            </w:r>
          </w:p>
        </w:tc>
        <w:tc>
          <w:tcPr>
            <w:tcW w:w="951" w:type="dxa"/>
          </w:tcPr>
          <w:p w14:paraId="0FDB2206" w14:textId="77777777" w:rsidR="00ED0302" w:rsidRPr="009D6509" w:rsidRDefault="003B4015" w:rsidP="009D6509">
            <w:pPr>
              <w:jc w:val="center"/>
              <w:rPr>
                <w:b/>
                <w:bCs/>
                <w:sz w:val="28"/>
                <w:szCs w:val="28"/>
              </w:rPr>
            </w:pPr>
            <w:r>
              <w:rPr>
                <w:rFonts w:hint="cs"/>
                <w:b/>
                <w:bCs/>
                <w:sz w:val="28"/>
                <w:szCs w:val="28"/>
                <w:rtl/>
              </w:rPr>
              <w:t>٤٧</w:t>
            </w:r>
          </w:p>
        </w:tc>
      </w:tr>
      <w:tr w:rsidR="0005474D" w14:paraId="55FB4843" w14:textId="77777777" w:rsidTr="00F454C8">
        <w:tc>
          <w:tcPr>
            <w:tcW w:w="1126" w:type="dxa"/>
          </w:tcPr>
          <w:p w14:paraId="0BB813EF" w14:textId="29A776FB" w:rsidR="0005474D" w:rsidRPr="005723B1" w:rsidRDefault="002B664D" w:rsidP="005723B1">
            <w:pPr>
              <w:jc w:val="center"/>
              <w:rPr>
                <w:b/>
                <w:bCs/>
                <w:sz w:val="28"/>
                <w:szCs w:val="28"/>
              </w:rPr>
            </w:pPr>
            <w:r>
              <w:rPr>
                <w:rFonts w:hint="cs"/>
                <w:b/>
                <w:bCs/>
                <w:sz w:val="28"/>
                <w:szCs w:val="28"/>
                <w:rtl/>
              </w:rPr>
              <w:t>30</w:t>
            </w:r>
          </w:p>
        </w:tc>
        <w:tc>
          <w:tcPr>
            <w:tcW w:w="7561" w:type="dxa"/>
          </w:tcPr>
          <w:p w14:paraId="2FE163CF" w14:textId="77777777" w:rsidR="0005474D" w:rsidRDefault="0005474D" w:rsidP="0065062F">
            <w:pPr>
              <w:bidi/>
              <w:jc w:val="center"/>
              <w:rPr>
                <w:b/>
                <w:bCs/>
                <w:sz w:val="28"/>
                <w:szCs w:val="28"/>
                <w:rtl/>
              </w:rPr>
            </w:pPr>
            <w:r>
              <w:rPr>
                <w:rFonts w:hint="cs"/>
                <w:b/>
                <w:bCs/>
                <w:sz w:val="28"/>
                <w:szCs w:val="28"/>
                <w:rtl/>
              </w:rPr>
              <w:t>أ-</w:t>
            </w:r>
            <w:r w:rsidR="00B032F5">
              <w:rPr>
                <w:rFonts w:hint="cs"/>
                <w:b/>
                <w:bCs/>
                <w:sz w:val="28"/>
                <w:szCs w:val="28"/>
                <w:rtl/>
              </w:rPr>
              <w:t>الجفاف</w:t>
            </w:r>
          </w:p>
        </w:tc>
        <w:tc>
          <w:tcPr>
            <w:tcW w:w="951" w:type="dxa"/>
          </w:tcPr>
          <w:p w14:paraId="74BEC793" w14:textId="77777777" w:rsidR="0005474D" w:rsidRPr="003B4015" w:rsidRDefault="003B4015" w:rsidP="003B4015">
            <w:pPr>
              <w:jc w:val="center"/>
              <w:rPr>
                <w:b/>
                <w:bCs/>
                <w:sz w:val="28"/>
                <w:szCs w:val="28"/>
              </w:rPr>
            </w:pPr>
            <w:r>
              <w:rPr>
                <w:rFonts w:hint="cs"/>
                <w:b/>
                <w:bCs/>
                <w:sz w:val="28"/>
                <w:szCs w:val="28"/>
                <w:rtl/>
              </w:rPr>
              <w:t>٤٨</w:t>
            </w:r>
          </w:p>
        </w:tc>
      </w:tr>
      <w:tr w:rsidR="0005474D" w14:paraId="0A375387" w14:textId="77777777" w:rsidTr="00F454C8">
        <w:tc>
          <w:tcPr>
            <w:tcW w:w="1126" w:type="dxa"/>
          </w:tcPr>
          <w:p w14:paraId="241027E8" w14:textId="55E98F6D" w:rsidR="0005474D" w:rsidRPr="005F3B57" w:rsidRDefault="002B664D" w:rsidP="00493E96">
            <w:pPr>
              <w:jc w:val="center"/>
              <w:rPr>
                <w:b/>
                <w:bCs/>
                <w:sz w:val="28"/>
                <w:szCs w:val="28"/>
              </w:rPr>
            </w:pPr>
            <w:r>
              <w:rPr>
                <w:rFonts w:hint="cs"/>
                <w:b/>
                <w:bCs/>
                <w:sz w:val="28"/>
                <w:szCs w:val="28"/>
                <w:rtl/>
              </w:rPr>
              <w:t>31</w:t>
            </w:r>
          </w:p>
        </w:tc>
        <w:tc>
          <w:tcPr>
            <w:tcW w:w="7561" w:type="dxa"/>
          </w:tcPr>
          <w:p w14:paraId="1AD7A289" w14:textId="77777777" w:rsidR="0005474D" w:rsidRDefault="00B032F5" w:rsidP="0065062F">
            <w:pPr>
              <w:bidi/>
              <w:jc w:val="center"/>
              <w:rPr>
                <w:b/>
                <w:bCs/>
                <w:sz w:val="28"/>
                <w:szCs w:val="28"/>
                <w:rtl/>
              </w:rPr>
            </w:pPr>
            <w:r>
              <w:rPr>
                <w:rFonts w:hint="cs"/>
                <w:b/>
                <w:bCs/>
                <w:sz w:val="28"/>
                <w:szCs w:val="28"/>
                <w:rtl/>
              </w:rPr>
              <w:t>ب-العواصف الغبارية</w:t>
            </w:r>
          </w:p>
        </w:tc>
        <w:tc>
          <w:tcPr>
            <w:tcW w:w="951" w:type="dxa"/>
          </w:tcPr>
          <w:p w14:paraId="5D831E89" w14:textId="77777777" w:rsidR="0005474D" w:rsidRPr="003B4015" w:rsidRDefault="003B4015" w:rsidP="003B4015">
            <w:pPr>
              <w:jc w:val="center"/>
              <w:rPr>
                <w:b/>
                <w:bCs/>
                <w:sz w:val="28"/>
                <w:szCs w:val="28"/>
              </w:rPr>
            </w:pPr>
            <w:r>
              <w:rPr>
                <w:rFonts w:hint="cs"/>
                <w:b/>
                <w:bCs/>
                <w:sz w:val="28"/>
                <w:szCs w:val="28"/>
                <w:rtl/>
              </w:rPr>
              <w:t>٤٩</w:t>
            </w:r>
          </w:p>
        </w:tc>
      </w:tr>
      <w:tr w:rsidR="0005474D" w14:paraId="34AB4CBB" w14:textId="77777777" w:rsidTr="00F454C8">
        <w:tc>
          <w:tcPr>
            <w:tcW w:w="1126" w:type="dxa"/>
          </w:tcPr>
          <w:p w14:paraId="078C08C9" w14:textId="5F7D5F26" w:rsidR="0005474D" w:rsidRPr="00493E96" w:rsidRDefault="002B664D" w:rsidP="00493E96">
            <w:pPr>
              <w:jc w:val="center"/>
              <w:rPr>
                <w:b/>
                <w:bCs/>
                <w:sz w:val="28"/>
                <w:szCs w:val="28"/>
              </w:rPr>
            </w:pPr>
            <w:r>
              <w:rPr>
                <w:rFonts w:hint="cs"/>
                <w:b/>
                <w:bCs/>
                <w:sz w:val="28"/>
                <w:szCs w:val="28"/>
                <w:rtl/>
              </w:rPr>
              <w:t>33</w:t>
            </w:r>
          </w:p>
        </w:tc>
        <w:tc>
          <w:tcPr>
            <w:tcW w:w="7561" w:type="dxa"/>
          </w:tcPr>
          <w:p w14:paraId="2239B6FA" w14:textId="77777777" w:rsidR="0005474D" w:rsidRDefault="00FA69C2" w:rsidP="0065062F">
            <w:pPr>
              <w:bidi/>
              <w:jc w:val="center"/>
              <w:rPr>
                <w:b/>
                <w:bCs/>
                <w:sz w:val="28"/>
                <w:szCs w:val="28"/>
                <w:rtl/>
              </w:rPr>
            </w:pPr>
            <w:r>
              <w:rPr>
                <w:rFonts w:hint="cs"/>
                <w:b/>
                <w:bCs/>
                <w:sz w:val="28"/>
                <w:szCs w:val="28"/>
                <w:rtl/>
              </w:rPr>
              <w:t xml:space="preserve">ت-مشكلة نوعية وكمية المياه </w:t>
            </w:r>
          </w:p>
        </w:tc>
        <w:tc>
          <w:tcPr>
            <w:tcW w:w="951" w:type="dxa"/>
          </w:tcPr>
          <w:p w14:paraId="1B2D51E4" w14:textId="77777777" w:rsidR="0005474D" w:rsidRPr="003B4015" w:rsidRDefault="003B4015" w:rsidP="003B4015">
            <w:pPr>
              <w:jc w:val="center"/>
              <w:rPr>
                <w:b/>
                <w:bCs/>
                <w:sz w:val="28"/>
                <w:szCs w:val="28"/>
              </w:rPr>
            </w:pPr>
            <w:r>
              <w:rPr>
                <w:rFonts w:hint="cs"/>
                <w:b/>
                <w:bCs/>
                <w:sz w:val="28"/>
                <w:szCs w:val="28"/>
                <w:rtl/>
              </w:rPr>
              <w:t>٥٠</w:t>
            </w:r>
          </w:p>
        </w:tc>
      </w:tr>
      <w:tr w:rsidR="000C3A44" w14:paraId="6A292763" w14:textId="77777777" w:rsidTr="00F454C8">
        <w:tc>
          <w:tcPr>
            <w:tcW w:w="1126" w:type="dxa"/>
          </w:tcPr>
          <w:p w14:paraId="2AAB5E8D" w14:textId="1D3E88C9" w:rsidR="000C3A44" w:rsidRPr="00CD2079" w:rsidRDefault="002B664D" w:rsidP="00CD2079">
            <w:pPr>
              <w:jc w:val="center"/>
              <w:rPr>
                <w:b/>
                <w:bCs/>
                <w:sz w:val="28"/>
                <w:szCs w:val="28"/>
              </w:rPr>
            </w:pPr>
            <w:r>
              <w:rPr>
                <w:rFonts w:hint="cs"/>
                <w:b/>
                <w:bCs/>
                <w:sz w:val="28"/>
                <w:szCs w:val="28"/>
                <w:rtl/>
              </w:rPr>
              <w:t>34</w:t>
            </w:r>
          </w:p>
        </w:tc>
        <w:tc>
          <w:tcPr>
            <w:tcW w:w="7561" w:type="dxa"/>
          </w:tcPr>
          <w:p w14:paraId="0B571F0B" w14:textId="77777777" w:rsidR="000C3A44" w:rsidRDefault="000C3A44" w:rsidP="0065062F">
            <w:pPr>
              <w:bidi/>
              <w:jc w:val="center"/>
              <w:rPr>
                <w:b/>
                <w:bCs/>
                <w:sz w:val="28"/>
                <w:szCs w:val="28"/>
                <w:rtl/>
              </w:rPr>
            </w:pPr>
            <w:r>
              <w:rPr>
                <w:rFonts w:hint="cs"/>
                <w:b/>
                <w:bCs/>
                <w:sz w:val="28"/>
                <w:szCs w:val="28"/>
                <w:rtl/>
              </w:rPr>
              <w:t>ث-ملوحة التربة</w:t>
            </w:r>
          </w:p>
        </w:tc>
        <w:tc>
          <w:tcPr>
            <w:tcW w:w="951" w:type="dxa"/>
          </w:tcPr>
          <w:p w14:paraId="284E97FA" w14:textId="77777777" w:rsidR="000C3A44" w:rsidRPr="003B4015" w:rsidRDefault="003B4015" w:rsidP="003B4015">
            <w:pPr>
              <w:jc w:val="center"/>
              <w:rPr>
                <w:b/>
                <w:bCs/>
                <w:sz w:val="28"/>
                <w:szCs w:val="28"/>
              </w:rPr>
            </w:pPr>
            <w:r>
              <w:rPr>
                <w:rFonts w:hint="cs"/>
                <w:b/>
                <w:bCs/>
                <w:sz w:val="28"/>
                <w:szCs w:val="28"/>
                <w:rtl/>
              </w:rPr>
              <w:t>٥1</w:t>
            </w:r>
          </w:p>
        </w:tc>
      </w:tr>
      <w:tr w:rsidR="000C3A44" w14:paraId="0451FEA4" w14:textId="77777777" w:rsidTr="00F454C8">
        <w:tc>
          <w:tcPr>
            <w:tcW w:w="1126" w:type="dxa"/>
          </w:tcPr>
          <w:p w14:paraId="47D8EB70" w14:textId="6F7193C0" w:rsidR="000C3A44" w:rsidRPr="00CD2079" w:rsidRDefault="002B664D" w:rsidP="00CD2079">
            <w:pPr>
              <w:jc w:val="center"/>
              <w:rPr>
                <w:b/>
                <w:bCs/>
                <w:sz w:val="28"/>
                <w:szCs w:val="28"/>
              </w:rPr>
            </w:pPr>
            <w:r>
              <w:rPr>
                <w:rFonts w:hint="cs"/>
                <w:b/>
                <w:bCs/>
                <w:sz w:val="28"/>
                <w:szCs w:val="28"/>
                <w:rtl/>
              </w:rPr>
              <w:t>35</w:t>
            </w:r>
          </w:p>
        </w:tc>
        <w:tc>
          <w:tcPr>
            <w:tcW w:w="7561" w:type="dxa"/>
          </w:tcPr>
          <w:p w14:paraId="67CD05CC" w14:textId="77777777" w:rsidR="000C3A44" w:rsidRDefault="003C57FC" w:rsidP="0065062F">
            <w:pPr>
              <w:bidi/>
              <w:jc w:val="center"/>
              <w:rPr>
                <w:b/>
                <w:bCs/>
                <w:sz w:val="28"/>
                <w:szCs w:val="28"/>
                <w:rtl/>
              </w:rPr>
            </w:pPr>
            <w:r>
              <w:rPr>
                <w:rFonts w:hint="cs"/>
                <w:b/>
                <w:bCs/>
                <w:sz w:val="28"/>
                <w:szCs w:val="28"/>
                <w:rtl/>
              </w:rPr>
              <w:t xml:space="preserve">ثانياً : المشكلات البشرية </w:t>
            </w:r>
          </w:p>
        </w:tc>
        <w:tc>
          <w:tcPr>
            <w:tcW w:w="951" w:type="dxa"/>
          </w:tcPr>
          <w:p w14:paraId="3F644258" w14:textId="77777777" w:rsidR="000C3A44" w:rsidRPr="003B4015" w:rsidRDefault="003B4015" w:rsidP="003B4015">
            <w:pPr>
              <w:jc w:val="center"/>
              <w:rPr>
                <w:b/>
                <w:bCs/>
                <w:sz w:val="28"/>
                <w:szCs w:val="28"/>
              </w:rPr>
            </w:pPr>
            <w:r>
              <w:rPr>
                <w:rFonts w:hint="cs"/>
                <w:b/>
                <w:bCs/>
                <w:sz w:val="28"/>
                <w:szCs w:val="28"/>
                <w:rtl/>
              </w:rPr>
              <w:t>٥٢</w:t>
            </w:r>
          </w:p>
        </w:tc>
      </w:tr>
      <w:tr w:rsidR="00930DC8" w14:paraId="26D7A74F" w14:textId="77777777" w:rsidTr="00F454C8">
        <w:tc>
          <w:tcPr>
            <w:tcW w:w="1126" w:type="dxa"/>
          </w:tcPr>
          <w:p w14:paraId="58A296CB" w14:textId="335AF4CD" w:rsidR="00930DC8" w:rsidRPr="00CD2079" w:rsidRDefault="002B664D" w:rsidP="00CD2079">
            <w:pPr>
              <w:jc w:val="center"/>
              <w:rPr>
                <w:b/>
                <w:bCs/>
                <w:sz w:val="28"/>
                <w:szCs w:val="28"/>
              </w:rPr>
            </w:pPr>
            <w:r>
              <w:rPr>
                <w:rFonts w:hint="cs"/>
                <w:b/>
                <w:bCs/>
                <w:sz w:val="28"/>
                <w:szCs w:val="28"/>
                <w:rtl/>
              </w:rPr>
              <w:t>35</w:t>
            </w:r>
          </w:p>
        </w:tc>
        <w:tc>
          <w:tcPr>
            <w:tcW w:w="7561" w:type="dxa"/>
          </w:tcPr>
          <w:p w14:paraId="707FD2F1" w14:textId="77777777" w:rsidR="00930DC8" w:rsidRDefault="003C57FC" w:rsidP="0065062F">
            <w:pPr>
              <w:bidi/>
              <w:jc w:val="center"/>
              <w:rPr>
                <w:b/>
                <w:bCs/>
                <w:sz w:val="28"/>
                <w:szCs w:val="28"/>
                <w:rtl/>
              </w:rPr>
            </w:pPr>
            <w:r>
              <w:rPr>
                <w:rFonts w:hint="cs"/>
                <w:b/>
                <w:bCs/>
                <w:sz w:val="28"/>
                <w:szCs w:val="28"/>
                <w:rtl/>
              </w:rPr>
              <w:t xml:space="preserve">أ‌-مشكلة قلة خبرة الايدي العاملة الزراعية </w:t>
            </w:r>
          </w:p>
        </w:tc>
        <w:tc>
          <w:tcPr>
            <w:tcW w:w="951" w:type="dxa"/>
          </w:tcPr>
          <w:p w14:paraId="72CC68A6" w14:textId="77777777" w:rsidR="00930DC8" w:rsidRPr="00A50FF1" w:rsidRDefault="00A50FF1" w:rsidP="00A50FF1">
            <w:pPr>
              <w:jc w:val="center"/>
              <w:rPr>
                <w:b/>
                <w:bCs/>
                <w:sz w:val="28"/>
                <w:szCs w:val="28"/>
              </w:rPr>
            </w:pPr>
            <w:r>
              <w:rPr>
                <w:rFonts w:hint="cs"/>
                <w:b/>
                <w:bCs/>
                <w:sz w:val="28"/>
                <w:szCs w:val="28"/>
                <w:rtl/>
              </w:rPr>
              <w:t>٥٣</w:t>
            </w:r>
          </w:p>
        </w:tc>
      </w:tr>
      <w:tr w:rsidR="003C57FC" w14:paraId="35B00935" w14:textId="77777777" w:rsidTr="00F454C8">
        <w:tc>
          <w:tcPr>
            <w:tcW w:w="1126" w:type="dxa"/>
          </w:tcPr>
          <w:p w14:paraId="3A3A570B" w14:textId="7243D97A" w:rsidR="003C57FC" w:rsidRPr="00E959B4" w:rsidRDefault="002B664D" w:rsidP="00E959B4">
            <w:pPr>
              <w:jc w:val="center"/>
              <w:rPr>
                <w:b/>
                <w:bCs/>
                <w:sz w:val="28"/>
                <w:szCs w:val="28"/>
              </w:rPr>
            </w:pPr>
            <w:r>
              <w:rPr>
                <w:rFonts w:hint="cs"/>
                <w:b/>
                <w:bCs/>
                <w:sz w:val="28"/>
                <w:szCs w:val="28"/>
                <w:rtl/>
              </w:rPr>
              <w:t>36</w:t>
            </w:r>
          </w:p>
        </w:tc>
        <w:tc>
          <w:tcPr>
            <w:tcW w:w="7561" w:type="dxa"/>
          </w:tcPr>
          <w:p w14:paraId="6B2A1690" w14:textId="77777777" w:rsidR="003C57FC" w:rsidRDefault="00173951" w:rsidP="0065062F">
            <w:pPr>
              <w:bidi/>
              <w:jc w:val="center"/>
              <w:rPr>
                <w:b/>
                <w:bCs/>
                <w:sz w:val="28"/>
                <w:szCs w:val="28"/>
                <w:rtl/>
              </w:rPr>
            </w:pPr>
            <w:r>
              <w:rPr>
                <w:rFonts w:hint="cs"/>
                <w:b/>
                <w:bCs/>
                <w:sz w:val="28"/>
                <w:szCs w:val="28"/>
                <w:rtl/>
              </w:rPr>
              <w:t xml:space="preserve">ب‌-مشكلة توفر مستلزمات الانتاج الزراعي وتدني المستوى التكنولوجي </w:t>
            </w:r>
          </w:p>
        </w:tc>
        <w:tc>
          <w:tcPr>
            <w:tcW w:w="951" w:type="dxa"/>
          </w:tcPr>
          <w:p w14:paraId="48B07CC9" w14:textId="77777777" w:rsidR="003C57FC" w:rsidRPr="00A50FF1" w:rsidRDefault="00A50FF1" w:rsidP="00A50FF1">
            <w:pPr>
              <w:jc w:val="center"/>
              <w:rPr>
                <w:b/>
                <w:bCs/>
                <w:sz w:val="28"/>
                <w:szCs w:val="28"/>
              </w:rPr>
            </w:pPr>
            <w:r>
              <w:rPr>
                <w:rFonts w:hint="cs"/>
                <w:b/>
                <w:bCs/>
                <w:sz w:val="28"/>
                <w:szCs w:val="28"/>
                <w:rtl/>
              </w:rPr>
              <w:t>٥٤</w:t>
            </w:r>
          </w:p>
        </w:tc>
      </w:tr>
      <w:tr w:rsidR="003C57FC" w14:paraId="70ED95B5" w14:textId="77777777" w:rsidTr="00F454C8">
        <w:tc>
          <w:tcPr>
            <w:tcW w:w="1126" w:type="dxa"/>
          </w:tcPr>
          <w:p w14:paraId="3D5DF618" w14:textId="508E6514" w:rsidR="003C57FC" w:rsidRPr="00BB654E" w:rsidRDefault="002B664D" w:rsidP="00BB654E">
            <w:pPr>
              <w:jc w:val="center"/>
              <w:rPr>
                <w:b/>
                <w:bCs/>
                <w:sz w:val="28"/>
                <w:szCs w:val="28"/>
              </w:rPr>
            </w:pPr>
            <w:r>
              <w:rPr>
                <w:rFonts w:hint="cs"/>
                <w:b/>
                <w:bCs/>
                <w:sz w:val="28"/>
                <w:szCs w:val="28"/>
                <w:rtl/>
              </w:rPr>
              <w:t>36</w:t>
            </w:r>
          </w:p>
        </w:tc>
        <w:tc>
          <w:tcPr>
            <w:tcW w:w="7561" w:type="dxa"/>
          </w:tcPr>
          <w:p w14:paraId="58B6C744" w14:textId="77777777" w:rsidR="003C57FC" w:rsidRDefault="00397414" w:rsidP="0065062F">
            <w:pPr>
              <w:bidi/>
              <w:jc w:val="center"/>
              <w:rPr>
                <w:b/>
                <w:bCs/>
                <w:sz w:val="28"/>
                <w:szCs w:val="28"/>
                <w:rtl/>
              </w:rPr>
            </w:pPr>
            <w:r>
              <w:rPr>
                <w:rFonts w:hint="cs"/>
                <w:b/>
                <w:bCs/>
                <w:sz w:val="28"/>
                <w:szCs w:val="28"/>
                <w:rtl/>
              </w:rPr>
              <w:t xml:space="preserve">ت-التوسع العمراني </w:t>
            </w:r>
          </w:p>
        </w:tc>
        <w:tc>
          <w:tcPr>
            <w:tcW w:w="951" w:type="dxa"/>
          </w:tcPr>
          <w:p w14:paraId="77075FA8" w14:textId="77777777" w:rsidR="003C57FC" w:rsidRPr="00A50FF1" w:rsidRDefault="00EC731E" w:rsidP="00A50FF1">
            <w:pPr>
              <w:jc w:val="center"/>
              <w:rPr>
                <w:b/>
                <w:bCs/>
                <w:sz w:val="28"/>
                <w:szCs w:val="28"/>
              </w:rPr>
            </w:pPr>
            <w:r>
              <w:rPr>
                <w:rFonts w:hint="cs"/>
                <w:b/>
                <w:bCs/>
                <w:sz w:val="28"/>
                <w:szCs w:val="28"/>
                <w:rtl/>
              </w:rPr>
              <w:t>٥٥</w:t>
            </w:r>
          </w:p>
        </w:tc>
      </w:tr>
      <w:tr w:rsidR="00827662" w14:paraId="7DA57140" w14:textId="77777777" w:rsidTr="00F454C8">
        <w:tc>
          <w:tcPr>
            <w:tcW w:w="1126" w:type="dxa"/>
          </w:tcPr>
          <w:p w14:paraId="30C4120C" w14:textId="01C8A036" w:rsidR="00827662" w:rsidRDefault="002B664D" w:rsidP="00BB654E">
            <w:pPr>
              <w:jc w:val="center"/>
              <w:rPr>
                <w:b/>
                <w:bCs/>
                <w:sz w:val="28"/>
                <w:szCs w:val="28"/>
                <w:rtl/>
              </w:rPr>
            </w:pPr>
            <w:r>
              <w:rPr>
                <w:rFonts w:hint="cs"/>
                <w:b/>
                <w:bCs/>
                <w:sz w:val="28"/>
                <w:szCs w:val="28"/>
                <w:rtl/>
              </w:rPr>
              <w:t>37</w:t>
            </w:r>
          </w:p>
        </w:tc>
        <w:tc>
          <w:tcPr>
            <w:tcW w:w="7561" w:type="dxa"/>
          </w:tcPr>
          <w:p w14:paraId="6CF5287A" w14:textId="051EC6A7" w:rsidR="00827662" w:rsidRDefault="005F3687" w:rsidP="0065062F">
            <w:pPr>
              <w:bidi/>
              <w:jc w:val="center"/>
              <w:rPr>
                <w:b/>
                <w:bCs/>
                <w:sz w:val="28"/>
                <w:szCs w:val="28"/>
                <w:rtl/>
              </w:rPr>
            </w:pPr>
            <w:r>
              <w:rPr>
                <w:rFonts w:hint="cs"/>
                <w:b/>
                <w:bCs/>
                <w:sz w:val="28"/>
                <w:szCs w:val="28"/>
                <w:rtl/>
              </w:rPr>
              <w:t>الخلاصة والاستنتاجات</w:t>
            </w:r>
          </w:p>
        </w:tc>
        <w:tc>
          <w:tcPr>
            <w:tcW w:w="951" w:type="dxa"/>
          </w:tcPr>
          <w:p w14:paraId="141ED386" w14:textId="5B31C579" w:rsidR="00827662" w:rsidRDefault="005F3687" w:rsidP="00A50FF1">
            <w:pPr>
              <w:jc w:val="center"/>
              <w:rPr>
                <w:b/>
                <w:bCs/>
                <w:sz w:val="28"/>
                <w:szCs w:val="28"/>
                <w:rtl/>
              </w:rPr>
            </w:pPr>
            <w:r>
              <w:rPr>
                <w:rFonts w:hint="cs"/>
                <w:b/>
                <w:bCs/>
                <w:sz w:val="28"/>
                <w:szCs w:val="28"/>
                <w:rtl/>
              </w:rPr>
              <w:t>٥٦</w:t>
            </w:r>
          </w:p>
        </w:tc>
      </w:tr>
      <w:tr w:rsidR="00397414" w14:paraId="00F23D28" w14:textId="77777777" w:rsidTr="00F454C8">
        <w:tc>
          <w:tcPr>
            <w:tcW w:w="1126" w:type="dxa"/>
          </w:tcPr>
          <w:p w14:paraId="65952D53" w14:textId="08B6F955" w:rsidR="00397414" w:rsidRPr="00BB654E" w:rsidRDefault="002B664D" w:rsidP="00DD444F">
            <w:pPr>
              <w:jc w:val="center"/>
              <w:rPr>
                <w:b/>
                <w:bCs/>
                <w:sz w:val="28"/>
                <w:szCs w:val="28"/>
              </w:rPr>
            </w:pPr>
            <w:r>
              <w:rPr>
                <w:rFonts w:hint="cs"/>
                <w:b/>
                <w:bCs/>
                <w:sz w:val="28"/>
                <w:szCs w:val="28"/>
                <w:rtl/>
              </w:rPr>
              <w:t>39-42</w:t>
            </w:r>
          </w:p>
        </w:tc>
        <w:tc>
          <w:tcPr>
            <w:tcW w:w="7561" w:type="dxa"/>
          </w:tcPr>
          <w:p w14:paraId="26F8AAA3" w14:textId="77777777" w:rsidR="00397414" w:rsidRDefault="00397414" w:rsidP="0065062F">
            <w:pPr>
              <w:bidi/>
              <w:jc w:val="center"/>
              <w:rPr>
                <w:b/>
                <w:bCs/>
                <w:sz w:val="28"/>
                <w:szCs w:val="28"/>
                <w:rtl/>
              </w:rPr>
            </w:pPr>
            <w:r>
              <w:rPr>
                <w:rFonts w:hint="cs"/>
                <w:b/>
                <w:bCs/>
                <w:sz w:val="28"/>
                <w:szCs w:val="28"/>
                <w:rtl/>
              </w:rPr>
              <w:t>الم</w:t>
            </w:r>
            <w:r w:rsidR="00E20DB6">
              <w:rPr>
                <w:rFonts w:hint="cs"/>
                <w:b/>
                <w:bCs/>
                <w:sz w:val="28"/>
                <w:szCs w:val="28"/>
                <w:rtl/>
              </w:rPr>
              <w:t xml:space="preserve">صادر </w:t>
            </w:r>
          </w:p>
        </w:tc>
        <w:tc>
          <w:tcPr>
            <w:tcW w:w="951" w:type="dxa"/>
          </w:tcPr>
          <w:p w14:paraId="2CB6EEC1" w14:textId="3FCEA5EF" w:rsidR="00397414" w:rsidRPr="00EC731E" w:rsidRDefault="005F3687" w:rsidP="00EC731E">
            <w:pPr>
              <w:jc w:val="center"/>
              <w:rPr>
                <w:b/>
                <w:bCs/>
                <w:sz w:val="28"/>
                <w:szCs w:val="28"/>
              </w:rPr>
            </w:pPr>
            <w:r>
              <w:rPr>
                <w:rFonts w:hint="cs"/>
                <w:b/>
                <w:bCs/>
                <w:sz w:val="28"/>
                <w:szCs w:val="28"/>
                <w:rtl/>
              </w:rPr>
              <w:t>٥٧</w:t>
            </w:r>
          </w:p>
        </w:tc>
      </w:tr>
    </w:tbl>
    <w:p w14:paraId="6820CF3E" w14:textId="77777777" w:rsidR="00A56A89" w:rsidRPr="006376F3" w:rsidRDefault="00A56A89" w:rsidP="00A56A89">
      <w:pPr>
        <w:jc w:val="right"/>
        <w:rPr>
          <w:b/>
          <w:bCs/>
          <w:sz w:val="40"/>
          <w:szCs w:val="40"/>
          <w:rtl/>
        </w:rPr>
      </w:pPr>
    </w:p>
    <w:p w14:paraId="4DBB61B4" w14:textId="77777777" w:rsidR="00A56A89" w:rsidRDefault="00A56A89" w:rsidP="00A56A89">
      <w:pPr>
        <w:jc w:val="right"/>
        <w:rPr>
          <w:sz w:val="32"/>
          <w:szCs w:val="32"/>
          <w:rtl/>
        </w:rPr>
      </w:pPr>
    </w:p>
    <w:p w14:paraId="28A01613" w14:textId="77777777" w:rsidR="00A56A89" w:rsidRDefault="00A56A89" w:rsidP="00A56A89">
      <w:pPr>
        <w:jc w:val="right"/>
        <w:rPr>
          <w:sz w:val="32"/>
          <w:szCs w:val="32"/>
          <w:rtl/>
        </w:rPr>
      </w:pPr>
    </w:p>
    <w:p w14:paraId="207BAF05" w14:textId="77777777" w:rsidR="00A56A89" w:rsidRDefault="00A56A89" w:rsidP="00A56A89">
      <w:pPr>
        <w:jc w:val="right"/>
        <w:rPr>
          <w:sz w:val="32"/>
          <w:szCs w:val="32"/>
          <w:rtl/>
        </w:rPr>
      </w:pPr>
    </w:p>
    <w:p w14:paraId="43F61DAB" w14:textId="77777777" w:rsidR="00A56A89" w:rsidRDefault="00A56A89" w:rsidP="00A56A89">
      <w:pPr>
        <w:jc w:val="right"/>
        <w:rPr>
          <w:sz w:val="32"/>
          <w:szCs w:val="32"/>
          <w:rtl/>
        </w:rPr>
      </w:pPr>
    </w:p>
    <w:p w14:paraId="53DD1491" w14:textId="77777777" w:rsidR="00A56A89" w:rsidRDefault="00A56A89" w:rsidP="00A56A89">
      <w:pPr>
        <w:jc w:val="right"/>
        <w:rPr>
          <w:sz w:val="32"/>
          <w:szCs w:val="32"/>
          <w:rtl/>
        </w:rPr>
      </w:pPr>
    </w:p>
    <w:p w14:paraId="636AEAA5" w14:textId="1613E9D6" w:rsidR="009B3719" w:rsidRDefault="009B3719" w:rsidP="005C7159">
      <w:pPr>
        <w:rPr>
          <w:sz w:val="32"/>
          <w:szCs w:val="32"/>
          <w:rtl/>
        </w:rPr>
      </w:pPr>
    </w:p>
    <w:p w14:paraId="79537A48" w14:textId="77777777" w:rsidR="00A1268D" w:rsidRDefault="00A1268D" w:rsidP="00A1268D">
      <w:pPr>
        <w:bidi/>
        <w:rPr>
          <w:sz w:val="32"/>
          <w:szCs w:val="32"/>
          <w:rtl/>
        </w:rPr>
        <w:sectPr w:rsidR="00A1268D" w:rsidSect="0055572B">
          <w:footnotePr>
            <w:numRestart w:val="eachPage"/>
          </w:footnotePr>
          <w:pgSz w:w="12240" w:h="15840"/>
          <w:pgMar w:top="1440" w:right="1440" w:bottom="1440" w:left="1440" w:header="720" w:footer="970" w:gutter="0"/>
          <w:pgBorders w:offsetFrom="page">
            <w:top w:val="shadowedSquares" w:sz="15" w:space="24" w:color="auto"/>
            <w:left w:val="shadowedSquares" w:sz="15" w:space="24" w:color="auto"/>
            <w:bottom w:val="shadowedSquares" w:sz="15" w:space="24" w:color="auto"/>
            <w:right w:val="shadowedSquares" w:sz="15" w:space="24" w:color="auto"/>
          </w:pgBorders>
          <w:pgNumType w:fmt="arabicAbjad" w:start="1"/>
          <w:cols w:space="720"/>
          <w:docGrid w:linePitch="360"/>
        </w:sectPr>
      </w:pPr>
    </w:p>
    <w:p w14:paraId="17B8B255" w14:textId="77777777" w:rsidR="00A56A89" w:rsidRDefault="00A56A89" w:rsidP="00CA3A02">
      <w:pPr>
        <w:rPr>
          <w:sz w:val="32"/>
          <w:szCs w:val="32"/>
          <w:rtl/>
        </w:rPr>
      </w:pPr>
    </w:p>
    <w:p w14:paraId="239E1A0F" w14:textId="77777777" w:rsidR="00A56A89" w:rsidRPr="00CD6281" w:rsidRDefault="00A56A89" w:rsidP="00A56A89">
      <w:pPr>
        <w:jc w:val="right"/>
        <w:rPr>
          <w:b/>
          <w:bCs/>
          <w:i/>
          <w:iCs/>
          <w:sz w:val="44"/>
          <w:szCs w:val="44"/>
          <w:rtl/>
        </w:rPr>
      </w:pPr>
      <w:r w:rsidRPr="00CD6281">
        <w:rPr>
          <w:rFonts w:hint="cs"/>
          <w:b/>
          <w:bCs/>
          <w:i/>
          <w:iCs/>
          <w:sz w:val="44"/>
          <w:szCs w:val="44"/>
          <w:highlight w:val="lightGray"/>
          <w:rtl/>
        </w:rPr>
        <w:t>المبحث الاول</w:t>
      </w:r>
      <w:r w:rsidRPr="00CD6281">
        <w:rPr>
          <w:rFonts w:hint="cs"/>
          <w:b/>
          <w:bCs/>
          <w:i/>
          <w:iCs/>
          <w:sz w:val="44"/>
          <w:szCs w:val="44"/>
          <w:rtl/>
        </w:rPr>
        <w:t xml:space="preserve"> </w:t>
      </w:r>
    </w:p>
    <w:p w14:paraId="035A6740" w14:textId="77777777" w:rsidR="00A56A89" w:rsidRDefault="00A56A89" w:rsidP="00A56A89">
      <w:pPr>
        <w:jc w:val="right"/>
        <w:rPr>
          <w:sz w:val="32"/>
          <w:szCs w:val="32"/>
          <w:rtl/>
        </w:rPr>
      </w:pPr>
    </w:p>
    <w:p w14:paraId="3E37C5C3" w14:textId="77777777" w:rsidR="00A56A89" w:rsidRPr="00804862" w:rsidRDefault="00A56A89" w:rsidP="00E91D98">
      <w:pPr>
        <w:jc w:val="right"/>
        <w:rPr>
          <w:b/>
          <w:bCs/>
          <w:sz w:val="32"/>
          <w:szCs w:val="32"/>
          <w:rtl/>
        </w:rPr>
      </w:pPr>
      <w:r w:rsidRPr="00804862">
        <w:rPr>
          <w:rFonts w:hint="cs"/>
          <w:b/>
          <w:bCs/>
          <w:sz w:val="28"/>
          <w:szCs w:val="28"/>
          <w:rtl/>
        </w:rPr>
        <w:t>اولاً</w:t>
      </w:r>
      <w:r w:rsidRPr="00804862">
        <w:rPr>
          <w:rFonts w:hint="cs"/>
          <w:b/>
          <w:bCs/>
          <w:sz w:val="32"/>
          <w:szCs w:val="32"/>
          <w:rtl/>
        </w:rPr>
        <w:t xml:space="preserve">: مشكلة البحث </w:t>
      </w:r>
      <w:r w:rsidR="00E91D98" w:rsidRPr="00804862">
        <w:rPr>
          <w:rFonts w:hint="cs"/>
          <w:b/>
          <w:bCs/>
          <w:sz w:val="32"/>
          <w:szCs w:val="32"/>
          <w:rtl/>
        </w:rPr>
        <w:t>:</w:t>
      </w:r>
      <w:r w:rsidR="00E91D98" w:rsidRPr="00804862">
        <w:rPr>
          <w:rFonts w:hint="cs"/>
          <w:sz w:val="32"/>
          <w:szCs w:val="32"/>
          <w:rtl/>
        </w:rPr>
        <w:t>هل اثرت العوامل الطبيعية على استعمالات الأرض الزراعية في قضاء الكحلاء ؟</w:t>
      </w:r>
    </w:p>
    <w:p w14:paraId="7CAA9690" w14:textId="77777777" w:rsidR="00A56A89" w:rsidRPr="00804862" w:rsidRDefault="00A56A89" w:rsidP="00A56A89">
      <w:pPr>
        <w:jc w:val="right"/>
        <w:rPr>
          <w:sz w:val="32"/>
          <w:szCs w:val="32"/>
          <w:rtl/>
        </w:rPr>
      </w:pPr>
    </w:p>
    <w:p w14:paraId="375F1284" w14:textId="77777777" w:rsidR="00A56A89" w:rsidRPr="00804862" w:rsidRDefault="00A56A89" w:rsidP="00A56A89">
      <w:pPr>
        <w:jc w:val="right"/>
        <w:rPr>
          <w:b/>
          <w:bCs/>
          <w:sz w:val="32"/>
          <w:szCs w:val="32"/>
          <w:rtl/>
        </w:rPr>
      </w:pPr>
      <w:r w:rsidRPr="00804862">
        <w:rPr>
          <w:rFonts w:hint="cs"/>
          <w:b/>
          <w:bCs/>
          <w:sz w:val="32"/>
          <w:szCs w:val="32"/>
          <w:rtl/>
        </w:rPr>
        <w:t>ثانياً: فرضية البحث</w:t>
      </w:r>
      <w:r w:rsidR="00E91D98" w:rsidRPr="00804862">
        <w:rPr>
          <w:rFonts w:hint="cs"/>
          <w:b/>
          <w:bCs/>
          <w:sz w:val="32"/>
          <w:szCs w:val="32"/>
          <w:rtl/>
        </w:rPr>
        <w:t xml:space="preserve">:  اثرت العوامل الطبيعية كالوضع الجيولوجي والمناخ والتربة والموارد المائية والنبات الطبيعي على استعمالات الأرض الزراعية في القضاء. </w:t>
      </w:r>
      <w:r w:rsidRPr="00804862">
        <w:rPr>
          <w:rFonts w:hint="cs"/>
          <w:b/>
          <w:bCs/>
          <w:sz w:val="32"/>
          <w:szCs w:val="32"/>
          <w:rtl/>
        </w:rPr>
        <w:t xml:space="preserve"> </w:t>
      </w:r>
    </w:p>
    <w:p w14:paraId="555623B3" w14:textId="77777777" w:rsidR="00A56A89" w:rsidRPr="00804862" w:rsidRDefault="00A56A89" w:rsidP="00A56A89">
      <w:pPr>
        <w:jc w:val="right"/>
        <w:rPr>
          <w:sz w:val="32"/>
          <w:szCs w:val="32"/>
          <w:rtl/>
        </w:rPr>
      </w:pPr>
    </w:p>
    <w:p w14:paraId="5591A4ED" w14:textId="6D2857F9" w:rsidR="00D23AC5" w:rsidRPr="00804862" w:rsidRDefault="00A56A89" w:rsidP="00804862">
      <w:pPr>
        <w:jc w:val="right"/>
        <w:rPr>
          <w:b/>
          <w:bCs/>
          <w:color w:val="002060"/>
          <w:sz w:val="44"/>
          <w:szCs w:val="44"/>
          <w:rtl/>
        </w:rPr>
      </w:pPr>
      <w:r w:rsidRPr="00804862">
        <w:rPr>
          <w:rFonts w:hint="cs"/>
          <w:b/>
          <w:bCs/>
          <w:sz w:val="32"/>
          <w:szCs w:val="32"/>
          <w:rtl/>
        </w:rPr>
        <w:t>ثالثاً: اهداف البحث :</w:t>
      </w:r>
      <w:r w:rsidR="00E91D98" w:rsidRPr="00804862">
        <w:rPr>
          <w:rFonts w:hint="cs"/>
          <w:b/>
          <w:bCs/>
          <w:sz w:val="32"/>
          <w:szCs w:val="32"/>
          <w:rtl/>
        </w:rPr>
        <w:t xml:space="preserve">يهدف البحث الى التعرف على </w:t>
      </w:r>
      <w:r w:rsidR="005B48B9" w:rsidRPr="00804862">
        <w:rPr>
          <w:rFonts w:hint="cs"/>
          <w:b/>
          <w:bCs/>
          <w:sz w:val="32"/>
          <w:szCs w:val="32"/>
          <w:rtl/>
        </w:rPr>
        <w:t>الخصائص الطبيعية الطبيعية في منطقة الدراسة ومدى تأثيرها على استعمالات الأرض في قضاء الكحلاء .</w:t>
      </w:r>
    </w:p>
    <w:p w14:paraId="4F70FB74" w14:textId="77777777" w:rsidR="00A56A89" w:rsidRPr="00BD4B79" w:rsidRDefault="00994D7A" w:rsidP="00804862">
      <w:pPr>
        <w:jc w:val="right"/>
        <w:rPr>
          <w:b/>
          <w:bCs/>
          <w:color w:val="002060"/>
          <w:sz w:val="40"/>
          <w:szCs w:val="40"/>
          <w:rtl/>
        </w:rPr>
      </w:pPr>
      <w:r>
        <w:rPr>
          <w:rFonts w:hint="cs"/>
          <w:b/>
          <w:bCs/>
          <w:color w:val="002060"/>
          <w:sz w:val="40"/>
          <w:szCs w:val="40"/>
          <w:rtl/>
        </w:rPr>
        <w:t xml:space="preserve">رابعاً </w:t>
      </w:r>
      <w:r w:rsidR="00A56A89" w:rsidRPr="00406A28">
        <w:rPr>
          <w:rFonts w:hint="cs"/>
          <w:b/>
          <w:bCs/>
          <w:color w:val="002060"/>
          <w:sz w:val="40"/>
          <w:szCs w:val="40"/>
          <w:rtl/>
        </w:rPr>
        <w:t xml:space="preserve">: </w:t>
      </w:r>
      <w:r w:rsidR="00CA3A02">
        <w:rPr>
          <w:rFonts w:hint="cs"/>
          <w:b/>
          <w:bCs/>
          <w:color w:val="002060"/>
          <w:sz w:val="40"/>
          <w:szCs w:val="40"/>
          <w:rtl/>
        </w:rPr>
        <w:t xml:space="preserve">موقع </w:t>
      </w:r>
      <w:r w:rsidR="00A56A89" w:rsidRPr="00406A28">
        <w:rPr>
          <w:rFonts w:hint="cs"/>
          <w:b/>
          <w:bCs/>
          <w:color w:val="002060"/>
          <w:sz w:val="40"/>
          <w:szCs w:val="40"/>
          <w:rtl/>
        </w:rPr>
        <w:t xml:space="preserve">منطقة الدراسة : </w:t>
      </w:r>
    </w:p>
    <w:p w14:paraId="022E512F" w14:textId="77777777" w:rsidR="00804862" w:rsidRDefault="005727C2" w:rsidP="00804862">
      <w:pPr>
        <w:jc w:val="right"/>
        <w:rPr>
          <w:rFonts w:cs="Arial"/>
          <w:sz w:val="32"/>
          <w:szCs w:val="32"/>
          <w:rtl/>
        </w:rPr>
      </w:pPr>
      <w:r w:rsidRPr="005727C2">
        <w:rPr>
          <w:rFonts w:cs="Arial"/>
          <w:sz w:val="32"/>
          <w:szCs w:val="32"/>
          <w:rtl/>
        </w:rPr>
        <w:t xml:space="preserve">يعد قضاء الكحلاء واحد من أقضية محافظة ميسان الواقع في الجنوب الشرقي لمدينة العراق، </w:t>
      </w:r>
      <w:r>
        <w:rPr>
          <w:rFonts w:cs="Arial" w:hint="cs"/>
          <w:sz w:val="32"/>
          <w:szCs w:val="32"/>
          <w:rtl/>
        </w:rPr>
        <w:t xml:space="preserve">ويقع على دائرة عرض (31ْ38َ54ً) شمالا وخط طول (47ْ33َ18ُ) </w:t>
      </w:r>
      <w:r w:rsidR="007D351F">
        <w:rPr>
          <w:rFonts w:cs="Arial" w:hint="cs"/>
          <w:sz w:val="32"/>
          <w:szCs w:val="32"/>
          <w:rtl/>
        </w:rPr>
        <w:t>شرقا،</w:t>
      </w:r>
      <w:r>
        <w:rPr>
          <w:rFonts w:cs="Arial" w:hint="cs"/>
          <w:sz w:val="32"/>
          <w:szCs w:val="32"/>
          <w:rtl/>
        </w:rPr>
        <w:t xml:space="preserve"> </w:t>
      </w:r>
      <w:r w:rsidR="007D351F">
        <w:rPr>
          <w:rFonts w:cs="Arial"/>
          <w:sz w:val="32"/>
          <w:szCs w:val="32"/>
          <w:rtl/>
        </w:rPr>
        <w:t>و</w:t>
      </w:r>
      <w:r w:rsidR="007D351F">
        <w:rPr>
          <w:rFonts w:cs="Arial" w:hint="cs"/>
          <w:sz w:val="32"/>
          <w:szCs w:val="32"/>
          <w:rtl/>
          <w:lang w:bidi="ar-IQ"/>
        </w:rPr>
        <w:t>يب</w:t>
      </w:r>
      <w:r w:rsidRPr="005727C2">
        <w:rPr>
          <w:rFonts w:cs="Arial"/>
          <w:sz w:val="32"/>
          <w:szCs w:val="32"/>
          <w:rtl/>
        </w:rPr>
        <w:t>عد حوالي 20 كم عن مركز المحافظة (العمارة)، بنسبة سكان تبلغ 85 ألف نسمة حسب آخر إحصاءات أجريت عام 2011، ومساحة تبلغ 433 كم</w:t>
      </w:r>
      <w:r>
        <w:rPr>
          <w:rFonts w:cs="Arial" w:hint="cs"/>
          <w:sz w:val="32"/>
          <w:szCs w:val="32"/>
          <w:rtl/>
        </w:rPr>
        <w:t>.</w:t>
      </w:r>
    </w:p>
    <w:p w14:paraId="19FEED3E" w14:textId="3A060617" w:rsidR="00804862" w:rsidRDefault="00804862" w:rsidP="00804862">
      <w:pPr>
        <w:jc w:val="right"/>
        <w:rPr>
          <w:rFonts w:cs="Arial"/>
          <w:sz w:val="32"/>
          <w:szCs w:val="32"/>
          <w:rtl/>
        </w:rPr>
      </w:pPr>
    </w:p>
    <w:p w14:paraId="14247BFF" w14:textId="7E853800" w:rsidR="00804862" w:rsidRDefault="00804862" w:rsidP="00804862">
      <w:pPr>
        <w:jc w:val="right"/>
        <w:rPr>
          <w:rFonts w:cs="Arial"/>
          <w:sz w:val="32"/>
          <w:szCs w:val="32"/>
          <w:rtl/>
        </w:rPr>
      </w:pPr>
    </w:p>
    <w:p w14:paraId="57C25EA5" w14:textId="5B645928" w:rsidR="00804862" w:rsidRDefault="00804862" w:rsidP="00804862">
      <w:pPr>
        <w:jc w:val="right"/>
        <w:rPr>
          <w:rFonts w:cs="Arial"/>
          <w:sz w:val="32"/>
          <w:szCs w:val="32"/>
          <w:rtl/>
        </w:rPr>
      </w:pPr>
    </w:p>
    <w:p w14:paraId="33BD39E2" w14:textId="77777777" w:rsidR="00804862" w:rsidRDefault="00804862" w:rsidP="00804862">
      <w:pPr>
        <w:jc w:val="right"/>
        <w:rPr>
          <w:rFonts w:cs="Arial"/>
          <w:sz w:val="32"/>
          <w:szCs w:val="32"/>
          <w:rtl/>
        </w:rPr>
      </w:pPr>
    </w:p>
    <w:p w14:paraId="4FDC7635" w14:textId="77777777" w:rsidR="00804862" w:rsidRDefault="00804862" w:rsidP="00804862">
      <w:pPr>
        <w:jc w:val="right"/>
        <w:rPr>
          <w:rFonts w:cs="Arial"/>
          <w:sz w:val="32"/>
          <w:szCs w:val="32"/>
          <w:rtl/>
        </w:rPr>
      </w:pPr>
    </w:p>
    <w:p w14:paraId="1D7EE49A" w14:textId="77777777" w:rsidR="00804862" w:rsidRDefault="00804862" w:rsidP="00804862">
      <w:pPr>
        <w:jc w:val="right"/>
        <w:rPr>
          <w:rFonts w:cs="Arial"/>
          <w:sz w:val="32"/>
          <w:szCs w:val="32"/>
          <w:rtl/>
        </w:rPr>
      </w:pPr>
    </w:p>
    <w:p w14:paraId="1D217FFD" w14:textId="77777777" w:rsidR="00804862" w:rsidRDefault="00804862" w:rsidP="00804862">
      <w:pPr>
        <w:jc w:val="right"/>
        <w:rPr>
          <w:rFonts w:cs="Arial"/>
          <w:sz w:val="32"/>
          <w:szCs w:val="32"/>
          <w:rtl/>
        </w:rPr>
      </w:pPr>
    </w:p>
    <w:p w14:paraId="0061FF5D" w14:textId="77777777" w:rsidR="00804862" w:rsidRDefault="00804862" w:rsidP="00804862">
      <w:pPr>
        <w:jc w:val="right"/>
        <w:rPr>
          <w:rFonts w:cs="Arial"/>
          <w:sz w:val="32"/>
          <w:szCs w:val="32"/>
          <w:rtl/>
        </w:rPr>
      </w:pPr>
    </w:p>
    <w:p w14:paraId="4C6B801B" w14:textId="6CE4DCDE" w:rsidR="00804862" w:rsidRDefault="00804862" w:rsidP="00804862">
      <w:pPr>
        <w:jc w:val="center"/>
        <w:rPr>
          <w:rFonts w:cs="Arial"/>
          <w:sz w:val="32"/>
          <w:szCs w:val="32"/>
          <w:rtl/>
        </w:rPr>
      </w:pPr>
      <w:r>
        <w:rPr>
          <w:rFonts w:cs="Arial" w:hint="cs"/>
          <w:sz w:val="32"/>
          <w:szCs w:val="32"/>
          <w:rtl/>
        </w:rPr>
        <w:t>خريطة (1) موقع منطقة الدراسة</w:t>
      </w:r>
    </w:p>
    <w:p w14:paraId="7F1F3A6C" w14:textId="77777777" w:rsidR="00FD4FAC" w:rsidRDefault="007D351F" w:rsidP="002E1405">
      <w:pPr>
        <w:jc w:val="center"/>
        <w:rPr>
          <w:sz w:val="32"/>
          <w:szCs w:val="32"/>
        </w:rPr>
      </w:pPr>
      <w:r>
        <w:rPr>
          <w:noProof/>
          <w:sz w:val="32"/>
          <w:szCs w:val="32"/>
        </w:rPr>
        <mc:AlternateContent>
          <mc:Choice Requires="wps">
            <w:drawing>
              <wp:anchor distT="0" distB="0" distL="114300" distR="114300" simplePos="0" relativeHeight="251660800" behindDoc="0" locked="0" layoutInCell="1" allowOverlap="1" wp14:anchorId="5789183D" wp14:editId="4173BDF1">
                <wp:simplePos x="0" y="0"/>
                <wp:positionH relativeFrom="column">
                  <wp:posOffset>4695825</wp:posOffset>
                </wp:positionH>
                <wp:positionV relativeFrom="paragraph">
                  <wp:posOffset>238125</wp:posOffset>
                </wp:positionV>
                <wp:extent cx="200025" cy="180975"/>
                <wp:effectExtent l="19050" t="19050" r="47625" b="28575"/>
                <wp:wrapNone/>
                <wp:docPr id="7" name="سهم لأعلى 7"/>
                <wp:cNvGraphicFramePr/>
                <a:graphic xmlns:a="http://schemas.openxmlformats.org/drawingml/2006/main">
                  <a:graphicData uri="http://schemas.microsoft.com/office/word/2010/wordprocessingShape">
                    <wps:wsp>
                      <wps:cNvSpPr/>
                      <wps:spPr>
                        <a:xfrm>
                          <a:off x="0" y="0"/>
                          <a:ext cx="200025" cy="1809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C9B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سهم لأعلى 7" o:spid="_x0000_s1026" type="#_x0000_t68" style="position:absolute;margin-left:369.75pt;margin-top:18.75pt;width:15.75pt;height:14.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" adj="10800" fillcolor="#4f81bd [3204]" strokecolor="#243f60 [1604]" strokeweight="2pt"/>
            </w:pict>
          </mc:Fallback>
        </mc:AlternateContent>
      </w:r>
      <w:r w:rsidR="00DD1EE1">
        <w:rPr>
          <w:noProof/>
          <w:sz w:val="32"/>
          <w:szCs w:val="32"/>
        </w:rPr>
        <mc:AlternateContent>
          <mc:Choice Requires="wps">
            <w:drawing>
              <wp:anchor distT="0" distB="0" distL="114300" distR="114300" simplePos="0" relativeHeight="251658752" behindDoc="0" locked="0" layoutInCell="1" allowOverlap="1" wp14:anchorId="104AA1F7" wp14:editId="1A344B49">
                <wp:simplePos x="0" y="0"/>
                <wp:positionH relativeFrom="column">
                  <wp:posOffset>295275</wp:posOffset>
                </wp:positionH>
                <wp:positionV relativeFrom="paragraph">
                  <wp:posOffset>-40640</wp:posOffset>
                </wp:positionV>
                <wp:extent cx="4876800" cy="4229100"/>
                <wp:effectExtent l="0" t="0" r="19050" b="19050"/>
                <wp:wrapNone/>
                <wp:docPr id="5" name="مربع نص 5"/>
                <wp:cNvGraphicFramePr/>
                <a:graphic xmlns:a="http://schemas.openxmlformats.org/drawingml/2006/main">
                  <a:graphicData uri="http://schemas.microsoft.com/office/word/2010/wordprocessingShape">
                    <wps:wsp>
                      <wps:cNvSpPr txBox="1"/>
                      <wps:spPr>
                        <a:xfrm>
                          <a:off x="0" y="0"/>
                          <a:ext cx="4876800" cy="4229100"/>
                        </a:xfrm>
                        <a:prstGeom prst="rect">
                          <a:avLst/>
                        </a:prstGeom>
                        <a:solidFill>
                          <a:schemeClr val="lt1"/>
                        </a:solidFill>
                        <a:ln w="6350">
                          <a:solidFill>
                            <a:prstClr val="black"/>
                          </a:solidFill>
                        </a:ln>
                      </wps:spPr>
                      <wps:txbx>
                        <w:txbxContent>
                          <w:p w14:paraId="030BEE5B" w14:textId="77777777" w:rsidR="00275453" w:rsidRDefault="00275453">
                            <w:r>
                              <w:rPr>
                                <w:noProof/>
                              </w:rPr>
                              <w:drawing>
                                <wp:inline distT="0" distB="0" distL="0" distR="0" wp14:anchorId="16B1B774" wp14:editId="3AD7AD9D">
                                  <wp:extent cx="4781550" cy="3514725"/>
                                  <wp:effectExtent l="0" t="0" r="0" b="9525"/>
                                  <wp:docPr id="4" name="صورة 4" descr="قضاء الكحلاء - المعر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قضاء الكحلاء - المعرف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3514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27" type="#_x0000_t202" style="position:absolute;left:0;text-align:left;margin-left:23.25pt;margin-top:-3.2pt;width:384pt;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" fillcolor="white [3201]" strokeweight=".5pt">
                <v:textbox>
                  <w:txbxContent>
                    <w:p w14:paraId="030BEE5B" w14:textId="77777777" w:rsidR="00275453" w:rsidRDefault="00275453">
                      <w:r>
                        <w:rPr>
                          <w:noProof/>
                        </w:rPr>
                        <w:drawing>
                          <wp:inline distT="0" distB="0" distL="0" distR="0" wp14:anchorId="16B1B774" wp14:editId="3AD7AD9D">
                            <wp:extent cx="4781550" cy="3514725"/>
                            <wp:effectExtent l="0" t="0" r="0" b="9525"/>
                            <wp:docPr id="4" name="صورة 4" descr="قضاء الكحلاء - المعر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قضاء الكحلاء - المعرفة"/>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3514725"/>
                                    </a:xfrm>
                                    <a:prstGeom prst="rect">
                                      <a:avLst/>
                                    </a:prstGeom>
                                    <a:noFill/>
                                    <a:ln>
                                      <a:noFill/>
                                    </a:ln>
                                  </pic:spPr>
                                </pic:pic>
                              </a:graphicData>
                            </a:graphic>
                          </wp:inline>
                        </w:drawing>
                      </w:r>
                    </w:p>
                  </w:txbxContent>
                </v:textbox>
              </v:shape>
            </w:pict>
          </mc:Fallback>
        </mc:AlternateContent>
      </w:r>
      <w:r w:rsidR="002E1405">
        <w:rPr>
          <w:rFonts w:hint="cs"/>
          <w:sz w:val="32"/>
          <w:szCs w:val="32"/>
          <w:rtl/>
        </w:rPr>
        <w:t>خريطة (1) موقع قضاء الكحلاء</w:t>
      </w:r>
    </w:p>
    <w:p w14:paraId="6C113F09" w14:textId="77777777" w:rsidR="00FD4FAC" w:rsidRDefault="00DD1EE1" w:rsidP="00DD1EE1">
      <w:pPr>
        <w:pStyle w:val="ac"/>
        <w:rPr>
          <w:sz w:val="32"/>
          <w:szCs w:val="32"/>
        </w:rPr>
      </w:pPr>
      <w:r>
        <w:rPr>
          <w:sz w:val="32"/>
          <w:szCs w:val="32"/>
        </w:rPr>
        <w:tab/>
      </w:r>
    </w:p>
    <w:p w14:paraId="6CAC3B92" w14:textId="77777777" w:rsidR="00FD4FAC" w:rsidRDefault="00FD4FAC" w:rsidP="00A56A89">
      <w:pPr>
        <w:jc w:val="right"/>
        <w:rPr>
          <w:sz w:val="32"/>
          <w:szCs w:val="32"/>
        </w:rPr>
      </w:pPr>
    </w:p>
    <w:p w14:paraId="26764142" w14:textId="77777777" w:rsidR="00FD4FAC" w:rsidRDefault="00FD4FAC" w:rsidP="00A56A89">
      <w:pPr>
        <w:jc w:val="right"/>
        <w:rPr>
          <w:sz w:val="32"/>
          <w:szCs w:val="32"/>
        </w:rPr>
      </w:pPr>
    </w:p>
    <w:p w14:paraId="21B24623" w14:textId="77777777" w:rsidR="00FD4FAC" w:rsidRDefault="00FD4FAC" w:rsidP="00A56A89">
      <w:pPr>
        <w:jc w:val="right"/>
        <w:rPr>
          <w:sz w:val="32"/>
          <w:szCs w:val="32"/>
        </w:rPr>
      </w:pPr>
    </w:p>
    <w:p w14:paraId="4F39794A" w14:textId="77777777" w:rsidR="00FD4FAC" w:rsidRDefault="00FD4FAC" w:rsidP="00A56A89">
      <w:pPr>
        <w:jc w:val="right"/>
        <w:rPr>
          <w:sz w:val="32"/>
          <w:szCs w:val="32"/>
        </w:rPr>
      </w:pPr>
    </w:p>
    <w:p w14:paraId="6AEEFE25" w14:textId="77777777" w:rsidR="00FD4FAC" w:rsidRDefault="00FD4FAC" w:rsidP="00A56A89">
      <w:pPr>
        <w:jc w:val="right"/>
        <w:rPr>
          <w:sz w:val="32"/>
          <w:szCs w:val="32"/>
        </w:rPr>
      </w:pPr>
    </w:p>
    <w:p w14:paraId="6D98D1B7" w14:textId="77777777" w:rsidR="00FD4FAC" w:rsidRDefault="00FD4FAC" w:rsidP="00A56A89">
      <w:pPr>
        <w:jc w:val="right"/>
        <w:rPr>
          <w:sz w:val="32"/>
          <w:szCs w:val="32"/>
        </w:rPr>
      </w:pPr>
    </w:p>
    <w:p w14:paraId="1AB2587D" w14:textId="77777777" w:rsidR="00FD4FAC" w:rsidRDefault="00FD4FAC" w:rsidP="00A56A89">
      <w:pPr>
        <w:jc w:val="right"/>
        <w:rPr>
          <w:sz w:val="32"/>
          <w:szCs w:val="32"/>
        </w:rPr>
      </w:pPr>
    </w:p>
    <w:p w14:paraId="46F96264" w14:textId="77777777" w:rsidR="00FD4FAC" w:rsidRDefault="007D351F" w:rsidP="00A56A89">
      <w:pPr>
        <w:jc w:val="right"/>
        <w:rPr>
          <w:sz w:val="32"/>
          <w:szCs w:val="32"/>
        </w:rPr>
      </w:pPr>
      <w:r>
        <w:rPr>
          <w:noProof/>
          <w:sz w:val="32"/>
          <w:szCs w:val="32"/>
        </w:rPr>
        <mc:AlternateContent>
          <mc:Choice Requires="wps">
            <w:drawing>
              <wp:anchor distT="0" distB="0" distL="114300" distR="114300" simplePos="0" relativeHeight="251657216" behindDoc="0" locked="0" layoutInCell="1" allowOverlap="1" wp14:anchorId="6338FF17" wp14:editId="1C9F11D0">
                <wp:simplePos x="0" y="0"/>
                <wp:positionH relativeFrom="column">
                  <wp:posOffset>390525</wp:posOffset>
                </wp:positionH>
                <wp:positionV relativeFrom="paragraph">
                  <wp:posOffset>35560</wp:posOffset>
                </wp:positionV>
                <wp:extent cx="914400" cy="523875"/>
                <wp:effectExtent l="0" t="0" r="19050" b="28575"/>
                <wp:wrapNone/>
                <wp:docPr id="2" name="مربع نص 2"/>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14:paraId="1F73CD80" w14:textId="77777777" w:rsidR="00275453" w:rsidRDefault="00275453" w:rsidP="007D351F">
                            <w:pPr>
                              <w:jc w:val="both"/>
                              <w:rPr>
                                <w:lang w:bidi="ar-IQ"/>
                              </w:rPr>
                            </w:pPr>
                            <w:r>
                              <w:rPr>
                                <w:rFonts w:hint="cs"/>
                                <w:rtl/>
                                <w:lang w:bidi="ar-IQ"/>
                              </w:rPr>
                              <w:t xml:space="preserve">  قضاء المجر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 o:spid="_x0000_s1028" type="#_x0000_t202" style="position:absolute;left:0;text-align:left;margin-left:30.75pt;margin-top:2.8pt;width:1in;height:41.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" fillcolor="white [3201]" strokeweight=".5pt">
                <v:textbox>
                  <w:txbxContent>
                    <w:p w14:paraId="1F73CD80" w14:textId="77777777" w:rsidR="00275453" w:rsidRDefault="00275453" w:rsidP="007D351F">
                      <w:pPr>
                        <w:jc w:val="both"/>
                        <w:rPr>
                          <w:lang w:bidi="ar-IQ"/>
                        </w:rPr>
                      </w:pPr>
                      <w:r>
                        <w:rPr>
                          <w:rFonts w:hint="cs"/>
                          <w:rtl/>
                          <w:lang w:bidi="ar-IQ"/>
                        </w:rPr>
                        <w:t xml:space="preserve">  قضاء المجر</w:t>
                      </w:r>
                    </w:p>
                  </w:txbxContent>
                </v:textbox>
              </v:shape>
            </w:pict>
          </mc:Fallback>
        </mc:AlternateContent>
      </w:r>
      <w:r>
        <w:rPr>
          <w:noProof/>
          <w:sz w:val="32"/>
          <w:szCs w:val="32"/>
        </w:rPr>
        <mc:AlternateContent>
          <mc:Choice Requires="wps">
            <w:drawing>
              <wp:anchor distT="0" distB="0" distL="114300" distR="114300" simplePos="0" relativeHeight="251660288" behindDoc="0" locked="0" layoutInCell="1" allowOverlap="1" wp14:anchorId="1D7B2717" wp14:editId="18975E9F">
                <wp:simplePos x="0" y="0"/>
                <wp:positionH relativeFrom="column">
                  <wp:posOffset>1047750</wp:posOffset>
                </wp:positionH>
                <wp:positionV relativeFrom="paragraph">
                  <wp:posOffset>121285</wp:posOffset>
                </wp:positionV>
                <wp:extent cx="190500" cy="133350"/>
                <wp:effectExtent l="0" t="0" r="19050" b="19050"/>
                <wp:wrapNone/>
                <wp:docPr id="6" name="مربع نص 6"/>
                <wp:cNvGraphicFramePr/>
                <a:graphic xmlns:a="http://schemas.openxmlformats.org/drawingml/2006/main">
                  <a:graphicData uri="http://schemas.microsoft.com/office/word/2010/wordprocessingShape">
                    <wps:wsp>
                      <wps:cNvSpPr txBox="1"/>
                      <wps:spPr>
                        <a:xfrm>
                          <a:off x="0" y="0"/>
                          <a:ext cx="190500" cy="133350"/>
                        </a:xfrm>
                        <a:prstGeom prst="rect">
                          <a:avLst/>
                        </a:prstGeom>
                        <a:solidFill>
                          <a:schemeClr val="accent3">
                            <a:lumMod val="75000"/>
                          </a:schemeClr>
                        </a:solidFill>
                        <a:ln w="6350">
                          <a:solidFill>
                            <a:prstClr val="black"/>
                          </a:solidFill>
                        </a:ln>
                      </wps:spPr>
                      <wps:txbx>
                        <w:txbxContent>
                          <w:p w14:paraId="57B394FD" w14:textId="77777777" w:rsidR="00275453" w:rsidRDefault="00275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6" o:spid="_x0000_s1029" type="#_x0000_t202" style="position:absolute;left:0;text-align:left;margin-left:82.5pt;margin-top:9.55pt;width:15pt;height:1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" fillcolor="#76923c [2406]" strokeweight=".5pt">
                <v:textbox>
                  <w:txbxContent>
                    <w:p w14:paraId="57B394FD" w14:textId="77777777" w:rsidR="00275453" w:rsidRDefault="00275453"/>
                  </w:txbxContent>
                </v:textbox>
              </v:shape>
            </w:pict>
          </mc:Fallback>
        </mc:AlternateContent>
      </w:r>
    </w:p>
    <w:p w14:paraId="68406BE5" w14:textId="77777777" w:rsidR="00FD4FAC" w:rsidRDefault="00FD4FAC" w:rsidP="007D351F">
      <w:pPr>
        <w:tabs>
          <w:tab w:val="left" w:pos="6975"/>
        </w:tabs>
        <w:rPr>
          <w:sz w:val="32"/>
          <w:szCs w:val="32"/>
        </w:rPr>
      </w:pPr>
    </w:p>
    <w:p w14:paraId="0A781AAB" w14:textId="77777777" w:rsidR="00FD4FAC" w:rsidRDefault="002E1405" w:rsidP="00A56A89">
      <w:pPr>
        <w:jc w:val="right"/>
        <w:rPr>
          <w:sz w:val="32"/>
          <w:szCs w:val="32"/>
        </w:rPr>
      </w:pPr>
      <w:r>
        <w:rPr>
          <w:rFonts w:hint="cs"/>
          <w:sz w:val="32"/>
          <w:szCs w:val="32"/>
          <w:rtl/>
        </w:rPr>
        <w:t xml:space="preserve">            </w:t>
      </w:r>
      <w:hyperlink r:id="rId14" w:history="1">
        <w:r w:rsidRPr="003066D3">
          <w:rPr>
            <w:rStyle w:val="Hyperlink"/>
            <w:sz w:val="32"/>
            <w:szCs w:val="32"/>
          </w:rPr>
          <w:t>https://www.bing.com/image</w:t>
        </w:r>
      </w:hyperlink>
      <w:r>
        <w:rPr>
          <w:rFonts w:hint="cs"/>
          <w:sz w:val="32"/>
          <w:szCs w:val="32"/>
          <w:rtl/>
        </w:rPr>
        <w:t xml:space="preserve">                     المصدر : الانترنيت </w:t>
      </w:r>
    </w:p>
    <w:p w14:paraId="3CA3C9DE" w14:textId="77777777" w:rsidR="00FD4FAC" w:rsidRDefault="00FD4FAC" w:rsidP="00A56A89">
      <w:pPr>
        <w:jc w:val="right"/>
        <w:rPr>
          <w:sz w:val="32"/>
          <w:szCs w:val="32"/>
        </w:rPr>
      </w:pPr>
    </w:p>
    <w:p w14:paraId="728428E1" w14:textId="77777777" w:rsidR="00F426F9" w:rsidRDefault="00F426F9" w:rsidP="00A56A89">
      <w:pPr>
        <w:jc w:val="right"/>
        <w:rPr>
          <w:sz w:val="32"/>
          <w:szCs w:val="32"/>
        </w:rPr>
      </w:pPr>
    </w:p>
    <w:p w14:paraId="53213AC5" w14:textId="77777777" w:rsidR="00F426F9" w:rsidRDefault="00F426F9" w:rsidP="00A56A89">
      <w:pPr>
        <w:jc w:val="right"/>
        <w:rPr>
          <w:sz w:val="32"/>
          <w:szCs w:val="32"/>
          <w:rtl/>
        </w:rPr>
      </w:pPr>
    </w:p>
    <w:p w14:paraId="3CD87B26" w14:textId="1B6937BB" w:rsidR="003A5C81" w:rsidRDefault="003A5C81" w:rsidP="00A56A89">
      <w:pPr>
        <w:jc w:val="right"/>
        <w:rPr>
          <w:sz w:val="32"/>
          <w:szCs w:val="32"/>
          <w:rtl/>
        </w:rPr>
      </w:pPr>
    </w:p>
    <w:p w14:paraId="2E8BCE09" w14:textId="77777777" w:rsidR="00804862" w:rsidRDefault="00804862" w:rsidP="00A56A89">
      <w:pPr>
        <w:jc w:val="right"/>
        <w:rPr>
          <w:sz w:val="32"/>
          <w:szCs w:val="32"/>
        </w:rPr>
      </w:pPr>
    </w:p>
    <w:p w14:paraId="57F923A4" w14:textId="77777777" w:rsidR="007D351F" w:rsidRDefault="007D351F" w:rsidP="00F866BA">
      <w:pPr>
        <w:rPr>
          <w:sz w:val="32"/>
          <w:szCs w:val="32"/>
          <w:rtl/>
        </w:rPr>
      </w:pPr>
    </w:p>
    <w:p w14:paraId="0BD92552" w14:textId="77777777" w:rsidR="007E2BD1" w:rsidRPr="00F32735" w:rsidRDefault="00291A33" w:rsidP="00291A33">
      <w:pPr>
        <w:bidi/>
        <w:rPr>
          <w:rFonts w:ascii="Simplified Arabic" w:hAnsi="Simplified Arabic" w:cs="Simplified Arabic"/>
          <w:b/>
          <w:bCs/>
          <w:sz w:val="28"/>
          <w:szCs w:val="28"/>
          <w:lang w:bidi="ar-IQ"/>
        </w:rPr>
      </w:pPr>
      <w:r w:rsidRPr="00F32735">
        <w:rPr>
          <w:rFonts w:ascii="Simplified Arabic" w:hAnsi="Simplified Arabic" w:cs="Simplified Arabic" w:hint="cs"/>
          <w:b/>
          <w:bCs/>
          <w:sz w:val="28"/>
          <w:szCs w:val="28"/>
          <w:rtl/>
          <w:lang w:bidi="ar-IQ"/>
        </w:rPr>
        <w:t xml:space="preserve">المبحث </w:t>
      </w:r>
      <w:r w:rsidR="00E175B7" w:rsidRPr="00F32735">
        <w:rPr>
          <w:rFonts w:ascii="Simplified Arabic" w:hAnsi="Simplified Arabic" w:cs="Simplified Arabic" w:hint="cs"/>
          <w:b/>
          <w:bCs/>
          <w:sz w:val="28"/>
          <w:szCs w:val="28"/>
          <w:rtl/>
          <w:lang w:bidi="ar-IQ"/>
        </w:rPr>
        <w:t>الثاني: العوامل</w:t>
      </w:r>
      <w:r w:rsidR="007E2BD1" w:rsidRPr="00F32735">
        <w:rPr>
          <w:rFonts w:ascii="Simplified Arabic" w:hAnsi="Simplified Arabic" w:cs="Simplified Arabic" w:hint="cs"/>
          <w:b/>
          <w:bCs/>
          <w:sz w:val="28"/>
          <w:szCs w:val="28"/>
          <w:rtl/>
          <w:lang w:bidi="ar-IQ"/>
        </w:rPr>
        <w:t xml:space="preserve"> الطبيعية في </w:t>
      </w:r>
      <w:r w:rsidRPr="00F32735">
        <w:rPr>
          <w:rFonts w:ascii="Simplified Arabic" w:hAnsi="Simplified Arabic" w:cs="Simplified Arabic" w:hint="cs"/>
          <w:b/>
          <w:bCs/>
          <w:sz w:val="28"/>
          <w:szCs w:val="28"/>
          <w:rtl/>
          <w:lang w:bidi="ar-IQ"/>
        </w:rPr>
        <w:t xml:space="preserve">منطقة الدراسة </w:t>
      </w:r>
    </w:p>
    <w:p w14:paraId="24796CFE" w14:textId="77777777" w:rsidR="00F426F9" w:rsidRDefault="00F866BA" w:rsidP="00F426F9">
      <w:pPr>
        <w:bidi/>
        <w:rPr>
          <w:rFonts w:ascii="Simplified Arabic" w:hAnsi="Simplified Arabic" w:cs="Simplified Arabic"/>
          <w:b/>
          <w:bCs/>
          <w:sz w:val="28"/>
          <w:szCs w:val="28"/>
          <w:rtl/>
          <w:lang w:bidi="ar-IQ"/>
        </w:rPr>
      </w:pPr>
      <w:r w:rsidRPr="00F426F9">
        <w:rPr>
          <w:rFonts w:ascii="Simplified Arabic" w:hAnsi="Simplified Arabic" w:cs="Simplified Arabic" w:hint="cs"/>
          <w:b/>
          <w:bCs/>
          <w:sz w:val="28"/>
          <w:szCs w:val="28"/>
          <w:rtl/>
          <w:lang w:bidi="ar-IQ"/>
        </w:rPr>
        <w:t>أولا:</w:t>
      </w:r>
      <w:r w:rsidR="00F426F9" w:rsidRPr="00F426F9">
        <w:rPr>
          <w:rFonts w:ascii="Simplified Arabic" w:hAnsi="Simplified Arabic" w:cs="Simplified Arabic" w:hint="cs"/>
          <w:b/>
          <w:bCs/>
          <w:sz w:val="28"/>
          <w:szCs w:val="28"/>
          <w:rtl/>
          <w:lang w:bidi="ar-IQ"/>
        </w:rPr>
        <w:t xml:space="preserve"> الوضع الجيولوجي</w:t>
      </w:r>
    </w:p>
    <w:p w14:paraId="61571A92" w14:textId="77777777" w:rsidR="00F32735" w:rsidRPr="003839FC" w:rsidRDefault="00AA5D54" w:rsidP="005105CD">
      <w:pPr>
        <w:bidi/>
        <w:jc w:val="both"/>
        <w:rPr>
          <w:rFonts w:cs="Simplified Arabic"/>
          <w:sz w:val="28"/>
          <w:szCs w:val="28"/>
          <w:lang w:bidi="ar-IQ"/>
        </w:rPr>
      </w:pPr>
      <w:r w:rsidRPr="003839FC">
        <w:rPr>
          <w:rFonts w:ascii="Simplified Arabic" w:hAnsi="Simplified Arabic" w:cs="Simplified Arabic" w:hint="cs"/>
          <w:sz w:val="28"/>
          <w:szCs w:val="28"/>
          <w:rtl/>
          <w:lang w:bidi="ar-IQ"/>
        </w:rPr>
        <w:t xml:space="preserve">تعد </w:t>
      </w:r>
      <w:r w:rsidRPr="003839FC">
        <w:rPr>
          <w:rFonts w:ascii="Simplified Arabic" w:hAnsi="Simplified Arabic" w:cs="Simplified Arabic"/>
          <w:sz w:val="28"/>
          <w:szCs w:val="28"/>
          <w:rtl/>
          <w:lang w:bidi="ar-IQ"/>
        </w:rPr>
        <w:t>منطقة الدراسة جزء</w:t>
      </w:r>
      <w:r w:rsidRPr="003839FC">
        <w:rPr>
          <w:rFonts w:ascii="Simplified Arabic" w:hAnsi="Simplified Arabic" w:cs="Simplified Arabic" w:hint="cs"/>
          <w:sz w:val="28"/>
          <w:szCs w:val="28"/>
          <w:rtl/>
          <w:lang w:bidi="ar-IQ"/>
        </w:rPr>
        <w:t>اً</w:t>
      </w:r>
      <w:r w:rsidRPr="003839FC">
        <w:rPr>
          <w:rFonts w:ascii="Simplified Arabic" w:hAnsi="Simplified Arabic" w:cs="Simplified Arabic"/>
          <w:sz w:val="28"/>
          <w:szCs w:val="28"/>
          <w:rtl/>
          <w:lang w:bidi="ar-IQ"/>
        </w:rPr>
        <w:t xml:space="preserve"> من منطقة السهل الرسوبي</w:t>
      </w:r>
      <w:r w:rsidRPr="003839FC">
        <w:rPr>
          <w:rFonts w:ascii="Simplified Arabic" w:hAnsi="Simplified Arabic" w:cs="Simplified Arabic" w:hint="cs"/>
          <w:sz w:val="28"/>
          <w:szCs w:val="28"/>
          <w:rtl/>
          <w:lang w:bidi="ar-IQ"/>
        </w:rPr>
        <w:t>،</w:t>
      </w:r>
      <w:r w:rsidRPr="003839FC">
        <w:rPr>
          <w:rFonts w:ascii="Simplified Arabic" w:hAnsi="Simplified Arabic" w:cs="Simplified Arabic"/>
          <w:sz w:val="28"/>
          <w:szCs w:val="28"/>
          <w:rtl/>
          <w:lang w:bidi="ar-IQ"/>
        </w:rPr>
        <w:t xml:space="preserve"> الذي نشأ لآخر طور من الحركة ال</w:t>
      </w:r>
      <w:r w:rsidRPr="003839FC">
        <w:rPr>
          <w:rFonts w:ascii="Simplified Arabic" w:hAnsi="Simplified Arabic" w:cs="Simplified Arabic" w:hint="cs"/>
          <w:sz w:val="28"/>
          <w:szCs w:val="28"/>
          <w:rtl/>
          <w:lang w:bidi="ar-IQ"/>
        </w:rPr>
        <w:t>ا</w:t>
      </w:r>
      <w:r w:rsidRPr="003839FC">
        <w:rPr>
          <w:rFonts w:ascii="Simplified Arabic" w:hAnsi="Simplified Arabic" w:cs="Simplified Arabic"/>
          <w:sz w:val="28"/>
          <w:szCs w:val="28"/>
          <w:rtl/>
          <w:lang w:bidi="ar-IQ"/>
        </w:rPr>
        <w:t>لبية البانية لسلاسل جبال زاكروس</w:t>
      </w:r>
      <w:r w:rsidRPr="003839FC">
        <w:rPr>
          <w:rFonts w:ascii="Simplified Arabic" w:hAnsi="Simplified Arabic" w:cs="Simplified Arabic" w:hint="cs"/>
          <w:sz w:val="28"/>
          <w:szCs w:val="28"/>
          <w:rtl/>
          <w:lang w:bidi="ar-IQ"/>
        </w:rPr>
        <w:t>،</w:t>
      </w:r>
      <w:r w:rsidRPr="003839FC">
        <w:rPr>
          <w:rFonts w:ascii="Simplified Arabic" w:hAnsi="Simplified Arabic" w:cs="Simplified Arabic"/>
          <w:sz w:val="28"/>
          <w:szCs w:val="28"/>
          <w:rtl/>
          <w:lang w:bidi="ar-IQ"/>
        </w:rPr>
        <w:t xml:space="preserve"> الذي يمثل منطقة هبوط مستمر</w:t>
      </w:r>
      <w:r w:rsidRPr="003839FC">
        <w:rPr>
          <w:rFonts w:ascii="Simplified Arabic" w:hAnsi="Simplified Arabic" w:cs="Simplified Arabic" w:hint="cs"/>
          <w:sz w:val="28"/>
          <w:szCs w:val="28"/>
          <w:rtl/>
          <w:lang w:bidi="ar-IQ"/>
        </w:rPr>
        <w:t xml:space="preserve"> ، و</w:t>
      </w:r>
      <w:r w:rsidR="007322E2" w:rsidRPr="003839FC">
        <w:rPr>
          <w:rFonts w:ascii="Simplified Arabic" w:hAnsi="Simplified Arabic" w:cs="Simplified Arabic" w:hint="cs"/>
          <w:sz w:val="28"/>
          <w:szCs w:val="28"/>
          <w:rtl/>
          <w:lang w:bidi="ar-IQ"/>
        </w:rPr>
        <w:t xml:space="preserve">للبنية الجيولوجية تأثير مباشر او غير مباشر في العمليات الزراعية من خلال التاثير المباشر في عملية التصريف المائي وعملية الجريان السطحي للأنهار من خلال تجمع المياه وتسربها الى باطن القشرة الأرضية ، حيث يتوقف تجميع المياه وتسربها على نوعية الصخور وخصائصها التركيبية </w:t>
      </w:r>
      <w:r w:rsidR="007322E2" w:rsidRPr="003839FC">
        <w:rPr>
          <w:rStyle w:val="a6"/>
          <w:rFonts w:ascii="Simplified Arabic" w:hAnsi="Simplified Arabic" w:cs="Simplified Arabic"/>
          <w:sz w:val="28"/>
          <w:szCs w:val="28"/>
          <w:rtl/>
          <w:lang w:bidi="ar-IQ"/>
        </w:rPr>
        <w:footnoteReference w:id="1"/>
      </w:r>
      <w:r w:rsidR="007322E2" w:rsidRPr="003839FC">
        <w:rPr>
          <w:rFonts w:ascii="Simplified Arabic" w:hAnsi="Simplified Arabic" w:cs="Simplified Arabic" w:hint="cs"/>
          <w:sz w:val="28"/>
          <w:szCs w:val="28"/>
          <w:rtl/>
          <w:lang w:bidi="ar-IQ"/>
        </w:rPr>
        <w:t xml:space="preserve">، </w:t>
      </w:r>
      <w:r w:rsidR="002208BE" w:rsidRPr="003839FC">
        <w:rPr>
          <w:rFonts w:ascii="Simplified Arabic" w:hAnsi="Simplified Arabic" w:cs="Simplified Arabic" w:hint="cs"/>
          <w:sz w:val="28"/>
          <w:szCs w:val="28"/>
          <w:rtl/>
          <w:lang w:bidi="ar-IQ"/>
        </w:rPr>
        <w:t>وتنكشف في منطقة الدراسة مجموعة من التكوينات التي ترجع الى الزمن الرابع وهي كالتالي :-</w:t>
      </w:r>
      <w:r w:rsidR="007322E2" w:rsidRPr="003839FC">
        <w:rPr>
          <w:rFonts w:ascii="Simplified Arabic" w:hAnsi="Simplified Arabic" w:cs="Simplified Arabic" w:hint="cs"/>
          <w:sz w:val="28"/>
          <w:szCs w:val="28"/>
          <w:rtl/>
          <w:lang w:bidi="ar-IQ"/>
        </w:rPr>
        <w:t xml:space="preserve"> </w:t>
      </w:r>
    </w:p>
    <w:p w14:paraId="65A34C1F" w14:textId="77777777" w:rsidR="00F426F9" w:rsidRPr="007D351F" w:rsidRDefault="007D351F" w:rsidP="00F426F9">
      <w:pPr>
        <w:pStyle w:val="a3"/>
        <w:numPr>
          <w:ilvl w:val="0"/>
          <w:numId w:val="14"/>
        </w:numPr>
        <w:jc w:val="right"/>
        <w:rPr>
          <w:rFonts w:cs="PT Bold Heading"/>
          <w:sz w:val="28"/>
          <w:szCs w:val="28"/>
          <w:rtl/>
        </w:rPr>
      </w:pPr>
      <w:r>
        <w:rPr>
          <w:rFonts w:cs="PT Bold Heading" w:hint="cs"/>
          <w:sz w:val="28"/>
          <w:szCs w:val="28"/>
          <w:rtl/>
        </w:rPr>
        <w:t>1</w:t>
      </w:r>
      <w:r w:rsidR="00F426F9" w:rsidRPr="007D351F">
        <w:rPr>
          <w:rFonts w:cs="Cambria" w:hint="cs"/>
          <w:sz w:val="28"/>
          <w:szCs w:val="28"/>
          <w:rtl/>
        </w:rPr>
        <w:t>-</w:t>
      </w:r>
      <w:r w:rsidR="00F426F9" w:rsidRPr="007D351F">
        <w:rPr>
          <w:rFonts w:cs="PT Bold Heading"/>
          <w:sz w:val="28"/>
          <w:szCs w:val="28"/>
          <w:rtl/>
        </w:rPr>
        <w:t xml:space="preserve">  ترسبات السهل الفيضي  :</w:t>
      </w:r>
    </w:p>
    <w:p w14:paraId="44AC2F7B" w14:textId="77777777" w:rsidR="00F426F9" w:rsidRPr="008F4F72" w:rsidRDefault="00F426F9" w:rsidP="008F4F72">
      <w:pPr>
        <w:bidi/>
        <w:jc w:val="both"/>
        <w:rPr>
          <w:rFonts w:cs="Simplified Arabic"/>
          <w:sz w:val="28"/>
          <w:szCs w:val="28"/>
          <w:rtl/>
          <w:lang w:bidi="ar-IQ"/>
        </w:rPr>
      </w:pPr>
      <w:r w:rsidRPr="008F4F72">
        <w:rPr>
          <w:rFonts w:cs="Simplified Arabic"/>
          <w:sz w:val="28"/>
          <w:szCs w:val="28"/>
          <w:rtl/>
        </w:rPr>
        <w:t xml:space="preserve"> </w:t>
      </w:r>
      <w:r w:rsidRPr="008F4F72">
        <w:rPr>
          <w:rFonts w:cs="Simplified Arabic" w:hint="cs"/>
          <w:sz w:val="28"/>
          <w:szCs w:val="28"/>
          <w:rtl/>
        </w:rPr>
        <w:t xml:space="preserve">يعود تاريخ </w:t>
      </w:r>
      <w:r w:rsidRPr="008F4F72">
        <w:rPr>
          <w:rFonts w:cs="Simplified Arabic"/>
          <w:sz w:val="28"/>
          <w:szCs w:val="28"/>
          <w:rtl/>
        </w:rPr>
        <w:t xml:space="preserve">ترسبات </w:t>
      </w:r>
      <w:r w:rsidRPr="008F4F72">
        <w:rPr>
          <w:rFonts w:cs="Simplified Arabic" w:hint="cs"/>
          <w:sz w:val="28"/>
          <w:szCs w:val="28"/>
          <w:rtl/>
        </w:rPr>
        <w:t>السهل الفيضي ا</w:t>
      </w:r>
      <w:r w:rsidRPr="008F4F72">
        <w:rPr>
          <w:rFonts w:cs="Simplified Arabic"/>
          <w:sz w:val="28"/>
          <w:szCs w:val="28"/>
          <w:rtl/>
        </w:rPr>
        <w:t>الى عصر الهولوسين وتغطي</w:t>
      </w:r>
      <w:r w:rsidRPr="008F4F72">
        <w:rPr>
          <w:rFonts w:cs="Simplified Arabic" w:hint="cs"/>
          <w:sz w:val="28"/>
          <w:szCs w:val="28"/>
          <w:rtl/>
        </w:rPr>
        <w:t xml:space="preserve"> وسط وجنوب المحافظة، ويمثل</w:t>
      </w:r>
      <w:r w:rsidRPr="008F4F72">
        <w:rPr>
          <w:rFonts w:cs="Simplified Arabic"/>
          <w:sz w:val="28"/>
          <w:szCs w:val="28"/>
          <w:rtl/>
        </w:rPr>
        <w:t xml:space="preserve"> الرمل والغرين والطين الغريني</w:t>
      </w:r>
      <w:r w:rsidRPr="008F4F72">
        <w:rPr>
          <w:rFonts w:cs="Simplified Arabic" w:hint="cs"/>
          <w:sz w:val="28"/>
          <w:szCs w:val="28"/>
          <w:rtl/>
        </w:rPr>
        <w:t xml:space="preserve"> اهم مكوناتها, </w:t>
      </w:r>
      <w:r w:rsidRPr="008F4F72">
        <w:rPr>
          <w:rFonts w:cs="Simplified Arabic"/>
          <w:sz w:val="28"/>
          <w:szCs w:val="28"/>
          <w:rtl/>
        </w:rPr>
        <w:t>التي تترسب على شكل طبقات متعاقبة ومتداخلة يتراوح سمكها ما بين بضعة سنتمترات الى حدود متر</w:t>
      </w:r>
      <w:r w:rsidRPr="008F4F72">
        <w:rPr>
          <w:rFonts w:cs="Simplified Arabic" w:hint="cs"/>
          <w:sz w:val="28"/>
          <w:szCs w:val="28"/>
          <w:rtl/>
        </w:rPr>
        <w:t>ين</w:t>
      </w:r>
      <w:r w:rsidRPr="008F4F72">
        <w:rPr>
          <w:rFonts w:cs="Simplified Arabic" w:hint="cs"/>
          <w:sz w:val="28"/>
          <w:szCs w:val="28"/>
          <w:vertAlign w:val="superscript"/>
          <w:rtl/>
        </w:rPr>
        <w:t>(</w:t>
      </w:r>
      <w:r w:rsidRPr="008F4F72">
        <w:rPr>
          <w:rFonts w:cs="Simplified Arabic"/>
          <w:sz w:val="28"/>
          <w:szCs w:val="28"/>
          <w:vertAlign w:val="superscript"/>
          <w:rtl/>
        </w:rPr>
        <w:t xml:space="preserve"> </w:t>
      </w:r>
      <w:r w:rsidRPr="008F2F99">
        <w:rPr>
          <w:rStyle w:val="a6"/>
          <w:rFonts w:cs="Simplified Arabic"/>
          <w:sz w:val="28"/>
          <w:szCs w:val="28"/>
          <w:rtl/>
        </w:rPr>
        <w:footnoteReference w:id="2"/>
      </w:r>
      <w:r w:rsidRPr="008F4F72">
        <w:rPr>
          <w:rFonts w:cs="Simplified Arabic" w:hint="cs"/>
          <w:sz w:val="28"/>
          <w:szCs w:val="28"/>
          <w:vertAlign w:val="superscript"/>
          <w:rtl/>
        </w:rPr>
        <w:t>)</w:t>
      </w:r>
      <w:r w:rsidRPr="008F4F72">
        <w:rPr>
          <w:rFonts w:cs="Simplified Arabic"/>
          <w:sz w:val="28"/>
          <w:szCs w:val="28"/>
          <w:rtl/>
        </w:rPr>
        <w:t>.</w:t>
      </w:r>
    </w:p>
    <w:p w14:paraId="1CA662F1" w14:textId="77777777" w:rsidR="00F426F9" w:rsidRPr="008F4F72" w:rsidRDefault="008F4F72" w:rsidP="008F4F72">
      <w:pPr>
        <w:bidi/>
        <w:jc w:val="both"/>
        <w:rPr>
          <w:rFonts w:cs="Simplified Arabic"/>
          <w:sz w:val="28"/>
          <w:szCs w:val="28"/>
          <w:lang w:bidi="ar-IQ"/>
        </w:rPr>
      </w:pPr>
      <w:r>
        <w:rPr>
          <w:rFonts w:cs="Simplified Arabic" w:hint="cs"/>
          <w:b/>
          <w:bCs/>
          <w:sz w:val="32"/>
          <w:szCs w:val="32"/>
          <w:rtl/>
          <w:lang w:bidi="ar-IQ"/>
        </w:rPr>
        <w:t>٢</w:t>
      </w:r>
      <w:r w:rsidR="00F426F9" w:rsidRPr="008F4F72">
        <w:rPr>
          <w:rFonts w:cs="Simplified Arabic" w:hint="cs"/>
          <w:b/>
          <w:bCs/>
          <w:sz w:val="32"/>
          <w:szCs w:val="32"/>
          <w:rtl/>
          <w:lang w:bidi="ar-IQ"/>
        </w:rPr>
        <w:t xml:space="preserve">-الترسبات الريحية </w:t>
      </w:r>
      <w:r w:rsidR="00F426F9" w:rsidRPr="008F4F72">
        <w:rPr>
          <w:rFonts w:cs="Simplified Arabic" w:hint="cs"/>
          <w:sz w:val="28"/>
          <w:szCs w:val="28"/>
          <w:rtl/>
          <w:lang w:bidi="ar-IQ"/>
        </w:rPr>
        <w:t>:</w:t>
      </w:r>
    </w:p>
    <w:p w14:paraId="6E87F0D2" w14:textId="77777777" w:rsidR="002B664D" w:rsidRDefault="00F426F9" w:rsidP="00CD2548">
      <w:pPr>
        <w:bidi/>
        <w:jc w:val="both"/>
        <w:rPr>
          <w:rFonts w:cs="Simplified Arabic" w:hint="cs"/>
          <w:sz w:val="28"/>
          <w:szCs w:val="28"/>
          <w:rtl/>
        </w:rPr>
      </w:pPr>
      <w:r w:rsidRPr="00A1268D">
        <w:rPr>
          <w:rFonts w:cs="Simplified Arabic"/>
          <w:sz w:val="28"/>
          <w:szCs w:val="28"/>
          <w:rtl/>
        </w:rPr>
        <w:t xml:space="preserve"> تتواجد بشكل صفائح رملية</w:t>
      </w:r>
      <w:r w:rsidRPr="00A1268D">
        <w:rPr>
          <w:rFonts w:cs="Simplified Arabic" w:hint="cs"/>
          <w:sz w:val="28"/>
          <w:szCs w:val="28"/>
          <w:rtl/>
        </w:rPr>
        <w:t xml:space="preserve"> </w:t>
      </w:r>
      <w:r w:rsidRPr="00A1268D">
        <w:rPr>
          <w:rFonts w:cs="Simplified Arabic"/>
          <w:sz w:val="28"/>
          <w:szCs w:val="28"/>
          <w:rtl/>
        </w:rPr>
        <w:t>رقيقة ومتقطعة ومتجمعة فوق ترسبات  السهل الفيضي وسهل الانسياب السطحي</w:t>
      </w:r>
      <w:r w:rsidRPr="00A1268D">
        <w:rPr>
          <w:rFonts w:cs="Simplified Arabic" w:hint="cs"/>
          <w:sz w:val="28"/>
          <w:szCs w:val="28"/>
          <w:rtl/>
        </w:rPr>
        <w:t>,</w:t>
      </w:r>
      <w:r w:rsidRPr="00A1268D">
        <w:rPr>
          <w:rFonts w:cs="Simplified Arabic"/>
          <w:sz w:val="28"/>
          <w:szCs w:val="28"/>
          <w:rtl/>
        </w:rPr>
        <w:t xml:space="preserve"> ويبلغ سمكها(1م) </w:t>
      </w:r>
      <w:r w:rsidRPr="00A1268D">
        <w:rPr>
          <w:rFonts w:cs="Simplified Arabic" w:hint="cs"/>
          <w:sz w:val="28"/>
          <w:szCs w:val="28"/>
          <w:rtl/>
        </w:rPr>
        <w:t>أ</w:t>
      </w:r>
      <w:r w:rsidRPr="00A1268D">
        <w:rPr>
          <w:rFonts w:cs="Simplified Arabic"/>
          <w:sz w:val="28"/>
          <w:szCs w:val="28"/>
          <w:rtl/>
        </w:rPr>
        <w:t>و على هي</w:t>
      </w:r>
      <w:r w:rsidRPr="00A1268D">
        <w:rPr>
          <w:rFonts w:cs="Simplified Arabic" w:hint="cs"/>
          <w:sz w:val="28"/>
          <w:szCs w:val="28"/>
          <w:rtl/>
        </w:rPr>
        <w:t>أ</w:t>
      </w:r>
      <w:r w:rsidRPr="00A1268D">
        <w:rPr>
          <w:rFonts w:cs="Simplified Arabic"/>
          <w:sz w:val="28"/>
          <w:szCs w:val="28"/>
          <w:rtl/>
        </w:rPr>
        <w:t>ة كثبان رمليه يبلغ سمكها(5م)</w:t>
      </w:r>
      <w:r w:rsidRPr="00A1268D">
        <w:rPr>
          <w:rFonts w:cs="Simplified Arabic" w:hint="cs"/>
          <w:sz w:val="28"/>
          <w:szCs w:val="28"/>
          <w:rtl/>
        </w:rPr>
        <w:t>,</w:t>
      </w:r>
      <w:r w:rsidRPr="00A1268D">
        <w:rPr>
          <w:rFonts w:cs="Simplified Arabic"/>
          <w:sz w:val="28"/>
          <w:szCs w:val="28"/>
          <w:rtl/>
        </w:rPr>
        <w:t xml:space="preserve"> وتكون موازية في امتدادها الى جبل </w:t>
      </w:r>
    </w:p>
    <w:p w14:paraId="470186A8" w14:textId="77777777" w:rsidR="002B664D" w:rsidRDefault="002B664D" w:rsidP="002B664D">
      <w:pPr>
        <w:bidi/>
        <w:jc w:val="both"/>
        <w:rPr>
          <w:rFonts w:cs="Simplified Arabic" w:hint="cs"/>
          <w:sz w:val="28"/>
          <w:szCs w:val="28"/>
          <w:rtl/>
        </w:rPr>
      </w:pPr>
    </w:p>
    <w:p w14:paraId="362E888D" w14:textId="702E88EF" w:rsidR="00D10207" w:rsidRPr="00A1268D" w:rsidRDefault="00F426F9" w:rsidP="002B664D">
      <w:pPr>
        <w:bidi/>
        <w:jc w:val="both"/>
        <w:rPr>
          <w:rFonts w:cs="Simplified Arabic"/>
          <w:sz w:val="28"/>
          <w:szCs w:val="28"/>
          <w:lang w:bidi="ar-IQ"/>
        </w:rPr>
      </w:pPr>
      <w:r w:rsidRPr="00A1268D">
        <w:rPr>
          <w:rFonts w:cs="Simplified Arabic"/>
          <w:sz w:val="28"/>
          <w:szCs w:val="28"/>
          <w:rtl/>
        </w:rPr>
        <w:lastRenderedPageBreak/>
        <w:t>حمرين</w:t>
      </w:r>
      <w:r w:rsidRPr="00A1268D">
        <w:rPr>
          <w:rFonts w:cs="Simplified Arabic" w:hint="cs"/>
          <w:sz w:val="28"/>
          <w:szCs w:val="28"/>
          <w:rtl/>
        </w:rPr>
        <w:t>,</w:t>
      </w:r>
      <w:r w:rsidRPr="00A1268D">
        <w:rPr>
          <w:rFonts w:cs="Simplified Arabic"/>
          <w:sz w:val="28"/>
          <w:szCs w:val="28"/>
          <w:rtl/>
        </w:rPr>
        <w:t xml:space="preserve"> وهذه الترسبات هي بفعل هبوب رياح باتجا</w:t>
      </w:r>
      <w:r w:rsidRPr="00A1268D">
        <w:rPr>
          <w:rFonts w:cs="Simplified Arabic" w:hint="cs"/>
          <w:sz w:val="28"/>
          <w:szCs w:val="28"/>
          <w:rtl/>
        </w:rPr>
        <w:t xml:space="preserve">ه </w:t>
      </w:r>
      <w:r w:rsidRPr="00A1268D">
        <w:rPr>
          <w:rFonts w:cs="Simplified Arabic"/>
          <w:sz w:val="28"/>
          <w:szCs w:val="28"/>
          <w:rtl/>
        </w:rPr>
        <w:t>شمال غرب</w:t>
      </w:r>
      <w:r w:rsidRPr="00A1268D">
        <w:rPr>
          <w:rFonts w:cs="Simplified Arabic" w:hint="cs"/>
          <w:sz w:val="28"/>
          <w:szCs w:val="28"/>
          <w:rtl/>
        </w:rPr>
        <w:t>ي</w:t>
      </w:r>
      <w:r w:rsidRPr="00A1268D">
        <w:rPr>
          <w:rFonts w:cs="Simplified Arabic"/>
          <w:sz w:val="28"/>
          <w:szCs w:val="28"/>
          <w:rtl/>
        </w:rPr>
        <w:t>/جنوب شرق</w:t>
      </w:r>
      <w:r w:rsidRPr="00A1268D">
        <w:rPr>
          <w:rFonts w:cs="Simplified Arabic" w:hint="cs"/>
          <w:sz w:val="28"/>
          <w:szCs w:val="28"/>
          <w:rtl/>
        </w:rPr>
        <w:t>ي</w:t>
      </w:r>
      <w:r w:rsidRPr="00A1268D">
        <w:rPr>
          <w:rFonts w:cs="Simplified Arabic"/>
          <w:sz w:val="28"/>
          <w:szCs w:val="28"/>
          <w:rtl/>
        </w:rPr>
        <w:t xml:space="preserve"> وتتمركز ضمن المناطق الجرداء</w:t>
      </w:r>
      <w:r w:rsidRPr="00A1268D">
        <w:rPr>
          <w:rFonts w:cs="Simplified Arabic" w:hint="cs"/>
          <w:sz w:val="28"/>
          <w:szCs w:val="28"/>
          <w:rtl/>
        </w:rPr>
        <w:t>؛</w:t>
      </w:r>
      <w:r w:rsidRPr="00A1268D">
        <w:rPr>
          <w:rFonts w:cs="Simplified Arabic"/>
          <w:sz w:val="28"/>
          <w:szCs w:val="28"/>
          <w:rtl/>
        </w:rPr>
        <w:t xml:space="preserve"> </w:t>
      </w:r>
      <w:r w:rsidRPr="00A1268D">
        <w:rPr>
          <w:rFonts w:cs="Simplified Arabic" w:hint="cs"/>
          <w:sz w:val="28"/>
          <w:szCs w:val="28"/>
          <w:rtl/>
        </w:rPr>
        <w:t xml:space="preserve">إذ </w:t>
      </w:r>
      <w:r w:rsidRPr="00A1268D">
        <w:rPr>
          <w:rFonts w:cs="Simplified Arabic"/>
          <w:sz w:val="28"/>
          <w:szCs w:val="28"/>
          <w:rtl/>
        </w:rPr>
        <w:t>ال</w:t>
      </w:r>
      <w:r w:rsidRPr="00A1268D">
        <w:rPr>
          <w:rFonts w:cs="Simplified Arabic" w:hint="cs"/>
          <w:sz w:val="28"/>
          <w:szCs w:val="28"/>
          <w:rtl/>
        </w:rPr>
        <w:t>أ</w:t>
      </w:r>
      <w:r w:rsidRPr="00A1268D">
        <w:rPr>
          <w:rFonts w:cs="Simplified Arabic"/>
          <w:sz w:val="28"/>
          <w:szCs w:val="28"/>
          <w:rtl/>
        </w:rPr>
        <w:t>رض جافة ومعرضة للتعرية</w:t>
      </w:r>
      <w:r w:rsidRPr="00A1268D">
        <w:rPr>
          <w:rFonts w:cs="Simplified Arabic" w:hint="cs"/>
          <w:sz w:val="28"/>
          <w:szCs w:val="28"/>
          <w:vertAlign w:val="superscript"/>
          <w:rtl/>
        </w:rPr>
        <w:t>(</w:t>
      </w:r>
      <w:r w:rsidRPr="00A1268D">
        <w:rPr>
          <w:rStyle w:val="a6"/>
          <w:rFonts w:cs="Simplified Arabic"/>
          <w:sz w:val="28"/>
          <w:szCs w:val="28"/>
          <w:rtl/>
        </w:rPr>
        <w:footnoteReference w:id="3"/>
      </w:r>
      <w:r w:rsidRPr="00A1268D">
        <w:rPr>
          <w:rFonts w:cs="Simplified Arabic" w:hint="cs"/>
          <w:sz w:val="28"/>
          <w:szCs w:val="28"/>
          <w:vertAlign w:val="superscript"/>
          <w:rtl/>
        </w:rPr>
        <w:t>)</w:t>
      </w:r>
    </w:p>
    <w:p w14:paraId="32394A43" w14:textId="77777777" w:rsidR="00D10207" w:rsidRPr="00B2630D" w:rsidRDefault="007D351F" w:rsidP="00B2630D">
      <w:pPr>
        <w:pStyle w:val="a3"/>
        <w:numPr>
          <w:ilvl w:val="0"/>
          <w:numId w:val="14"/>
        </w:numPr>
        <w:jc w:val="right"/>
        <w:rPr>
          <w:rFonts w:cs="Simplified Arabic"/>
          <w:b/>
          <w:bCs/>
          <w:sz w:val="32"/>
          <w:szCs w:val="32"/>
          <w:lang w:bidi="ar-IQ"/>
        </w:rPr>
      </w:pPr>
      <w:r>
        <w:rPr>
          <w:rFonts w:cs="Simplified Arabic" w:hint="cs"/>
          <w:b/>
          <w:bCs/>
          <w:sz w:val="32"/>
          <w:szCs w:val="32"/>
          <w:rtl/>
        </w:rPr>
        <w:t>3</w:t>
      </w:r>
      <w:r w:rsidR="00F426F9" w:rsidRPr="00D67282">
        <w:rPr>
          <w:rFonts w:cs="Simplified Arabic" w:hint="cs"/>
          <w:b/>
          <w:bCs/>
          <w:sz w:val="32"/>
          <w:szCs w:val="32"/>
          <w:rtl/>
        </w:rPr>
        <w:t>-ترسبات المنخفضات الضحلة</w:t>
      </w:r>
      <w:r w:rsidR="004E17E9">
        <w:rPr>
          <w:rFonts w:cs="Simplified Arabic" w:hint="cs"/>
          <w:b/>
          <w:bCs/>
          <w:sz w:val="32"/>
          <w:szCs w:val="32"/>
          <w:rtl/>
        </w:rPr>
        <w:t xml:space="preserve"> </w:t>
      </w:r>
    </w:p>
    <w:p w14:paraId="5AE2B94A" w14:textId="77777777" w:rsidR="00F426F9" w:rsidRPr="003C0CD2" w:rsidRDefault="007D351F" w:rsidP="003C0CD2">
      <w:pPr>
        <w:bidi/>
        <w:jc w:val="both"/>
        <w:rPr>
          <w:rFonts w:cs="Simplified Arabic"/>
          <w:b/>
          <w:bCs/>
          <w:sz w:val="32"/>
          <w:szCs w:val="32"/>
          <w:lang w:bidi="ar-IQ"/>
        </w:rPr>
      </w:pPr>
      <w:r w:rsidRPr="003C0CD2">
        <w:rPr>
          <w:rFonts w:ascii="Simplified Arabic" w:eastAsia="Simplified Arabic" w:hAnsi="Simplified Arabic" w:cs="Simplified Arabic"/>
          <w:sz w:val="28"/>
          <w:szCs w:val="28"/>
          <w:rtl/>
        </w:rPr>
        <w:t xml:space="preserve">هي عبارة عن منخفضات صغيرة ضحلة تتباين من منخفض الاخر ويعزى ذلك الى اختلاف طبيعة الصخور الام التي تكونت منها تمتلئ بالمياه وتكون مغطاة بالطين او الرمال </w:t>
      </w:r>
      <w:r w:rsidRPr="003C0CD2">
        <w:rPr>
          <w:rFonts w:ascii="Simplified Arabic" w:eastAsia="Simplified Arabic" w:hAnsi="Simplified Arabic" w:cs="Simplified Arabic" w:hint="cs"/>
          <w:sz w:val="28"/>
          <w:szCs w:val="28"/>
          <w:rtl/>
        </w:rPr>
        <w:t xml:space="preserve">الغرينية </w:t>
      </w:r>
      <w:r w:rsidR="00F426F9" w:rsidRPr="003C0CD2">
        <w:rPr>
          <w:rFonts w:ascii="Simplified Arabic" w:eastAsia="Simplified Arabic" w:hAnsi="Simplified Arabic" w:cs="Simplified Arabic" w:hint="cs"/>
          <w:sz w:val="28"/>
          <w:szCs w:val="28"/>
          <w:rtl/>
        </w:rPr>
        <w:t>،</w:t>
      </w:r>
      <w:r w:rsidR="00F426F9" w:rsidRPr="003C0CD2">
        <w:rPr>
          <w:rFonts w:ascii="Simplified Arabic" w:eastAsia="Simplified Arabic" w:hAnsi="Simplified Arabic" w:cs="Simplified Arabic"/>
          <w:sz w:val="28"/>
          <w:szCs w:val="28"/>
          <w:rtl/>
        </w:rPr>
        <w:t xml:space="preserve"> وتكون غنية ببقايا النباتات، واصلها يكون مرتبط بالنهر او السهل الفيضي وتكون اما دائميه او دورية</w:t>
      </w:r>
      <w:r w:rsidR="00F426F9" w:rsidRPr="003C0CD2">
        <w:rPr>
          <w:rFonts w:ascii="Simplified Arabic" w:eastAsia="Simplified Arabic" w:hAnsi="Simplified Arabic" w:cs="Simplified Arabic"/>
          <w:sz w:val="28"/>
          <w:szCs w:val="28"/>
          <w:vertAlign w:val="superscript"/>
        </w:rPr>
        <w:t>(</w:t>
      </w:r>
      <w:r w:rsidR="00F426F9">
        <w:rPr>
          <w:vertAlign w:val="superscript"/>
        </w:rPr>
        <w:footnoteReference w:id="4"/>
      </w:r>
      <w:r w:rsidR="00F426F9" w:rsidRPr="003C0CD2">
        <w:rPr>
          <w:rFonts w:ascii="Simplified Arabic" w:eastAsia="Simplified Arabic" w:hAnsi="Simplified Arabic" w:cs="Simplified Arabic"/>
          <w:sz w:val="28"/>
          <w:szCs w:val="28"/>
          <w:vertAlign w:val="superscript"/>
        </w:rPr>
        <w:t xml:space="preserve">) </w:t>
      </w:r>
      <w:r w:rsidR="00F426F9" w:rsidRPr="003C0CD2">
        <w:rPr>
          <w:rFonts w:ascii="Simplified Arabic" w:eastAsia="Simplified Arabic" w:hAnsi="Simplified Arabic" w:cs="Simplified Arabic"/>
          <w:sz w:val="28"/>
          <w:szCs w:val="28"/>
        </w:rPr>
        <w:t xml:space="preserve">. </w:t>
      </w:r>
    </w:p>
    <w:p w14:paraId="46EB3AA0" w14:textId="77777777" w:rsidR="00F426F9" w:rsidRPr="003C0CD2" w:rsidRDefault="003C0CD2" w:rsidP="003C0CD2">
      <w:pPr>
        <w:bidi/>
        <w:jc w:val="both"/>
        <w:rPr>
          <w:rFonts w:cs="Simplified Arabic"/>
          <w:b/>
          <w:bCs/>
          <w:sz w:val="32"/>
          <w:szCs w:val="32"/>
          <w:rtl/>
          <w:lang w:bidi="ar-IQ"/>
        </w:rPr>
      </w:pPr>
      <w:r>
        <w:rPr>
          <w:rFonts w:cs="Simplified Arabic" w:hint="cs"/>
          <w:b/>
          <w:bCs/>
          <w:sz w:val="32"/>
          <w:szCs w:val="32"/>
          <w:rtl/>
          <w:lang w:bidi="ar-IQ"/>
        </w:rPr>
        <w:t>٤</w:t>
      </w:r>
      <w:r w:rsidR="00F426F9" w:rsidRPr="003C0CD2">
        <w:rPr>
          <w:rFonts w:cs="Simplified Arabic" w:hint="cs"/>
          <w:b/>
          <w:bCs/>
          <w:sz w:val="32"/>
          <w:szCs w:val="32"/>
          <w:rtl/>
          <w:lang w:bidi="ar-IQ"/>
        </w:rPr>
        <w:t>-ترسبات السباخ</w:t>
      </w:r>
    </w:p>
    <w:p w14:paraId="4934F7CC" w14:textId="77777777" w:rsidR="00F426F9" w:rsidRPr="002D62BC" w:rsidRDefault="00F426F9" w:rsidP="002D62BC">
      <w:pPr>
        <w:bidi/>
        <w:jc w:val="both"/>
        <w:rPr>
          <w:rFonts w:cs="Simplified Arabic"/>
          <w:sz w:val="28"/>
          <w:szCs w:val="28"/>
          <w:rtl/>
          <w:lang w:bidi="ar-IQ"/>
        </w:rPr>
      </w:pPr>
      <w:r w:rsidRPr="002D62BC">
        <w:rPr>
          <w:rFonts w:cs="Simplified Arabic"/>
          <w:sz w:val="28"/>
          <w:szCs w:val="28"/>
          <w:rtl/>
          <w:lang w:bidi="ar-IQ"/>
        </w:rPr>
        <w:t>تحتل هذه الترسبات مساحات صغيرة  في الجزء الجنوبي الغربي للمنطقة,</w:t>
      </w:r>
      <w:r w:rsidRPr="002D62BC">
        <w:rPr>
          <w:rFonts w:cs="Simplified Arabic" w:hint="cs"/>
          <w:sz w:val="28"/>
          <w:szCs w:val="28"/>
          <w:rtl/>
          <w:lang w:bidi="ar-IQ"/>
        </w:rPr>
        <w:t xml:space="preserve"> </w:t>
      </w:r>
      <w:r w:rsidRPr="002D62BC">
        <w:rPr>
          <w:rFonts w:cs="Simplified Arabic"/>
          <w:sz w:val="28"/>
          <w:szCs w:val="28"/>
          <w:rtl/>
          <w:lang w:bidi="ar-IQ"/>
        </w:rPr>
        <w:t>تطورت في المرحلة ال</w:t>
      </w:r>
      <w:r w:rsidRPr="002D62BC">
        <w:rPr>
          <w:rFonts w:cs="Simplified Arabic" w:hint="cs"/>
          <w:sz w:val="28"/>
          <w:szCs w:val="28"/>
          <w:rtl/>
          <w:lang w:bidi="ar-IQ"/>
        </w:rPr>
        <w:t>أ</w:t>
      </w:r>
      <w:r w:rsidRPr="002D62BC">
        <w:rPr>
          <w:rFonts w:cs="Simplified Arabic"/>
          <w:sz w:val="28"/>
          <w:szCs w:val="28"/>
          <w:rtl/>
          <w:lang w:bidi="ar-IQ"/>
        </w:rPr>
        <w:t>خيرة من عصر الهولوسين,</w:t>
      </w:r>
      <w:r w:rsidRPr="002D62BC">
        <w:rPr>
          <w:rFonts w:cs="Simplified Arabic" w:hint="cs"/>
          <w:sz w:val="28"/>
          <w:szCs w:val="28"/>
          <w:rtl/>
          <w:lang w:bidi="ar-IQ"/>
        </w:rPr>
        <w:t xml:space="preserve"> </w:t>
      </w:r>
      <w:r w:rsidRPr="002D62BC">
        <w:rPr>
          <w:rFonts w:cs="Simplified Arabic"/>
          <w:sz w:val="28"/>
          <w:szCs w:val="28"/>
          <w:rtl/>
          <w:lang w:bidi="ar-IQ"/>
        </w:rPr>
        <w:t>تتألف ترسباتها من الرمل والطين الغريني وبلورات جبسية, وتراكمت هذه الترسبات بفعل تبخر المياه المالحة المتجمعة على السطح في بعض المنخفضات الصغيرة</w:t>
      </w:r>
      <w:r w:rsidRPr="002D62BC">
        <w:rPr>
          <w:rFonts w:cs="Simplified Arabic" w:hint="cs"/>
          <w:sz w:val="28"/>
          <w:szCs w:val="28"/>
          <w:rtl/>
          <w:lang w:bidi="ar-IQ"/>
        </w:rPr>
        <w:t>,</w:t>
      </w:r>
      <w:r w:rsidRPr="002D62BC">
        <w:rPr>
          <w:rFonts w:cs="Simplified Arabic"/>
          <w:sz w:val="28"/>
          <w:szCs w:val="28"/>
          <w:rtl/>
          <w:lang w:bidi="ar-IQ"/>
        </w:rPr>
        <w:t xml:space="preserve"> </w:t>
      </w:r>
      <w:r w:rsidRPr="002D62BC">
        <w:rPr>
          <w:rFonts w:cs="Simplified Arabic" w:hint="cs"/>
          <w:sz w:val="28"/>
          <w:szCs w:val="28"/>
          <w:rtl/>
          <w:lang w:bidi="ar-IQ"/>
        </w:rPr>
        <w:t>أو</w:t>
      </w:r>
      <w:r w:rsidRPr="002D62BC">
        <w:rPr>
          <w:rFonts w:cs="Simplified Arabic"/>
          <w:sz w:val="28"/>
          <w:szCs w:val="28"/>
          <w:rtl/>
          <w:lang w:bidi="ar-IQ"/>
        </w:rPr>
        <w:t xml:space="preserve"> بفعل صعود المياه الجوفية الى السطح وتعرضها للتبخر, عموما السبخات غنية بالكبريتات, يبلغ سمك هذه الترسبات اقل </w:t>
      </w:r>
      <w:r w:rsidRPr="002D62BC">
        <w:rPr>
          <w:rFonts w:cs="Simplified Arabic" w:hint="cs"/>
          <w:sz w:val="28"/>
          <w:szCs w:val="28"/>
          <w:rtl/>
          <w:lang w:bidi="ar-IQ"/>
        </w:rPr>
        <w:t xml:space="preserve">من </w:t>
      </w:r>
      <w:r w:rsidRPr="002D62BC">
        <w:rPr>
          <w:rFonts w:cs="Simplified Arabic"/>
          <w:sz w:val="28"/>
          <w:szCs w:val="28"/>
          <w:rtl/>
          <w:lang w:bidi="ar-IQ"/>
        </w:rPr>
        <w:t>نصف متر</w:t>
      </w:r>
      <w:r w:rsidRPr="002D62BC">
        <w:rPr>
          <w:rFonts w:cs="Simplified Arabic"/>
          <w:sz w:val="28"/>
          <w:szCs w:val="28"/>
          <w:vertAlign w:val="superscript"/>
          <w:rtl/>
          <w:lang w:bidi="ar-IQ"/>
        </w:rPr>
        <w:t>(</w:t>
      </w:r>
      <w:r>
        <w:rPr>
          <w:rStyle w:val="a6"/>
          <w:rFonts w:cs="Simplified Arabic"/>
          <w:sz w:val="28"/>
          <w:szCs w:val="28"/>
          <w:rtl/>
          <w:lang w:bidi="ar-IQ"/>
        </w:rPr>
        <w:footnoteReference w:id="5"/>
      </w:r>
      <w:r w:rsidRPr="002D62BC">
        <w:rPr>
          <w:rFonts w:cs="Simplified Arabic"/>
          <w:sz w:val="28"/>
          <w:szCs w:val="28"/>
          <w:vertAlign w:val="superscript"/>
          <w:rtl/>
          <w:lang w:bidi="ar-IQ"/>
        </w:rPr>
        <w:t>)</w:t>
      </w:r>
      <w:r w:rsidRPr="002D62BC">
        <w:rPr>
          <w:rFonts w:cs="Simplified Arabic"/>
          <w:sz w:val="28"/>
          <w:szCs w:val="28"/>
          <w:rtl/>
          <w:lang w:bidi="ar-IQ"/>
        </w:rPr>
        <w:t xml:space="preserve">.  </w:t>
      </w:r>
    </w:p>
    <w:p w14:paraId="101327A0" w14:textId="77777777" w:rsidR="00F426F9" w:rsidRPr="00A10EA8" w:rsidRDefault="00A10EA8" w:rsidP="00A10EA8">
      <w:pPr>
        <w:tabs>
          <w:tab w:val="left" w:pos="284"/>
        </w:tabs>
        <w:ind w:left="810"/>
        <w:jc w:val="right"/>
        <w:rPr>
          <w:rFonts w:cs="PT Bold Heading"/>
          <w:sz w:val="32"/>
          <w:szCs w:val="32"/>
          <w:rtl/>
        </w:rPr>
      </w:pPr>
      <w:r>
        <w:rPr>
          <w:rFonts w:cs="PT Bold Heading" w:hint="cs"/>
          <w:sz w:val="32"/>
          <w:szCs w:val="32"/>
          <w:rtl/>
        </w:rPr>
        <w:t>٥</w:t>
      </w:r>
      <w:r w:rsidR="00394EAE" w:rsidRPr="00A10EA8">
        <w:rPr>
          <w:rFonts w:cs="PT Bold Heading" w:hint="cs"/>
          <w:sz w:val="32"/>
          <w:szCs w:val="32"/>
          <w:rtl/>
        </w:rPr>
        <w:t>-</w:t>
      </w:r>
      <w:r w:rsidR="00F426F9" w:rsidRPr="00A10EA8">
        <w:rPr>
          <w:rFonts w:cs="PT Bold Heading" w:hint="cs"/>
          <w:sz w:val="32"/>
          <w:szCs w:val="32"/>
          <w:rtl/>
        </w:rPr>
        <w:t xml:space="preserve">ترسبات الاهوار الجافة </w:t>
      </w:r>
    </w:p>
    <w:p w14:paraId="38F2A82C" w14:textId="14CC6EB9" w:rsidR="00AB7175" w:rsidRPr="00F32735" w:rsidRDefault="00F426F9" w:rsidP="003C03AA">
      <w:pPr>
        <w:bidi/>
        <w:jc w:val="both"/>
        <w:rPr>
          <w:rFonts w:ascii="Simplified Arabic" w:eastAsia="Simplified Arabic" w:hAnsi="Simplified Arabic" w:cs="Simplified Arabic"/>
          <w:sz w:val="28"/>
          <w:szCs w:val="28"/>
          <w:rtl/>
        </w:rPr>
      </w:pPr>
      <w:r w:rsidRPr="00566410">
        <w:rPr>
          <w:rFonts w:cs="Simplified Arabic" w:hint="cs"/>
          <w:sz w:val="28"/>
          <w:szCs w:val="28"/>
          <w:rtl/>
        </w:rPr>
        <w:t xml:space="preserve">   </w:t>
      </w:r>
      <w:r>
        <w:rPr>
          <w:rFonts w:ascii="Simplified Arabic" w:eastAsia="Simplified Arabic" w:hAnsi="Simplified Arabic" w:cs="Simplified Arabic"/>
          <w:sz w:val="28"/>
          <w:szCs w:val="28"/>
          <w:rtl/>
        </w:rPr>
        <w:t xml:space="preserve">تنتشر هذه الرواسب على شكل حوض فيضي أو منخفضات واسعة، لكنها في طبيعة المنشأ ليست سوى استمرار لعملية الهبوط التي تسمح باستمرار عملية الترسيب. تتكون رواسب الاهوار والمستنقعات من الطين والغرين مع وجود مواد عضوية ناتجة عن تحلل النباتات والاحياء المائية. تحتوي هذه الرواسب أيضا على أصداف ناعمة من القواقع ومواد عضوية شديدة النعومة تغطي المستنقع باللون الأسود، وتنتشر هذه الرواسب </w:t>
      </w:r>
      <w:r>
        <w:rPr>
          <w:rFonts w:ascii="Simplified Arabic" w:eastAsia="Simplified Arabic" w:hAnsi="Simplified Arabic" w:cs="Simplified Arabic"/>
          <w:sz w:val="28"/>
          <w:szCs w:val="28"/>
          <w:rtl/>
        </w:rPr>
        <w:lastRenderedPageBreak/>
        <w:t>في الأجزاء الجنوبية من منطقة الدراسة.</w:t>
      </w:r>
      <w:r>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وتنقسم الى ترسبات الاهوار </w:t>
      </w:r>
      <w:r>
        <w:rPr>
          <w:rFonts w:ascii="Simplified Arabic" w:eastAsia="Simplified Arabic" w:hAnsi="Simplified Arabic" w:cs="Simplified Arabic" w:hint="cs"/>
          <w:sz w:val="28"/>
          <w:szCs w:val="28"/>
          <w:rtl/>
        </w:rPr>
        <w:t>الدائمة</w:t>
      </w:r>
      <w:r>
        <w:rPr>
          <w:rFonts w:ascii="Simplified Arabic" w:eastAsia="Simplified Arabic" w:hAnsi="Simplified Arabic" w:cs="Simplified Arabic"/>
          <w:sz w:val="28"/>
          <w:szCs w:val="28"/>
          <w:rtl/>
        </w:rPr>
        <w:t xml:space="preserve"> وترسبات الاهوار الموسمية وترسبات الاهوار الجافة </w:t>
      </w:r>
      <w:r>
        <w:rPr>
          <w:rFonts w:ascii="Simplified Arabic" w:eastAsia="Simplified Arabic" w:hAnsi="Simplified Arabic" w:cs="Simplified Arabic"/>
          <w:sz w:val="28"/>
          <w:szCs w:val="28"/>
          <w:vertAlign w:val="superscript"/>
        </w:rPr>
        <w:t>(</w:t>
      </w:r>
      <w:r>
        <w:rPr>
          <w:rFonts w:ascii="Simplified Arabic" w:eastAsia="Simplified Arabic" w:hAnsi="Simplified Arabic" w:cs="Simplified Arabic"/>
          <w:sz w:val="28"/>
          <w:szCs w:val="28"/>
          <w:vertAlign w:val="superscript"/>
        </w:rPr>
        <w:footnoteReference w:id="6"/>
      </w:r>
      <w:r>
        <w:rPr>
          <w:rFonts w:ascii="Simplified Arabic" w:eastAsia="Simplified Arabic" w:hAnsi="Simplified Arabic" w:cs="Simplified Arabic"/>
          <w:sz w:val="28"/>
          <w:szCs w:val="28"/>
          <w:vertAlign w:val="superscript"/>
        </w:rPr>
        <w:t xml:space="preserve">) </w:t>
      </w:r>
      <w:r>
        <w:rPr>
          <w:rFonts w:ascii="Simplified Arabic" w:eastAsia="Simplified Arabic" w:hAnsi="Simplified Arabic" w:cs="Simplified Arabic"/>
          <w:sz w:val="28"/>
          <w:szCs w:val="28"/>
        </w:rPr>
        <w:t>.</w:t>
      </w:r>
    </w:p>
    <w:p w14:paraId="502A7268" w14:textId="77777777" w:rsidR="00F426F9" w:rsidRPr="00AB7175" w:rsidRDefault="00394EAE" w:rsidP="00AB7175">
      <w:pPr>
        <w:ind w:left="810"/>
        <w:jc w:val="right"/>
        <w:rPr>
          <w:rFonts w:cs="Simplified Arabic"/>
          <w:sz w:val="28"/>
          <w:szCs w:val="28"/>
          <w:rtl/>
          <w:lang w:bidi="ar-IQ"/>
        </w:rPr>
      </w:pPr>
      <w:r w:rsidRPr="00AB7175">
        <w:rPr>
          <w:rFonts w:cs="PT Bold Heading" w:hint="cs"/>
          <w:sz w:val="28"/>
          <w:szCs w:val="28"/>
          <w:rtl/>
        </w:rPr>
        <w:t>6-ا</w:t>
      </w:r>
      <w:r w:rsidR="00F426F9" w:rsidRPr="00AB7175">
        <w:rPr>
          <w:rFonts w:cs="PT Bold Heading"/>
          <w:sz w:val="28"/>
          <w:szCs w:val="28"/>
          <w:rtl/>
        </w:rPr>
        <w:t xml:space="preserve">لترسبات العائدة لفعاليات الانسان </w:t>
      </w:r>
      <w:r w:rsidR="00F426F9" w:rsidRPr="00AB7175">
        <w:rPr>
          <w:rFonts w:cs="PT Bold Heading" w:hint="cs"/>
          <w:sz w:val="28"/>
          <w:szCs w:val="28"/>
          <w:rtl/>
        </w:rPr>
        <w:t>:</w:t>
      </w:r>
    </w:p>
    <w:p w14:paraId="0151075F" w14:textId="65B1CAAC" w:rsidR="002C51F7" w:rsidRDefault="00F426F9" w:rsidP="003C03AA">
      <w:pPr>
        <w:bidi/>
        <w:rPr>
          <w:rFonts w:ascii="Simplified Arabic" w:hAnsi="Simplified Arabic" w:cs="Simplified Arabic"/>
          <w:sz w:val="28"/>
          <w:szCs w:val="28"/>
          <w:rtl/>
          <w:lang w:bidi="ar-IQ"/>
        </w:rPr>
      </w:pPr>
      <w:r w:rsidRPr="00566410">
        <w:rPr>
          <w:rFonts w:cs="Simplified Arabic"/>
          <w:sz w:val="28"/>
          <w:szCs w:val="28"/>
          <w:rtl/>
          <w:lang w:bidi="ar-IQ"/>
        </w:rPr>
        <w:t xml:space="preserve">وهي الترسبات التي تتجمع بفعل نشاطات </w:t>
      </w:r>
      <w:r w:rsidRPr="00566410">
        <w:rPr>
          <w:rFonts w:cs="Simplified Arabic" w:hint="cs"/>
          <w:sz w:val="28"/>
          <w:szCs w:val="28"/>
          <w:rtl/>
          <w:lang w:bidi="ar-IQ"/>
        </w:rPr>
        <w:t xml:space="preserve">الأنسان وفعالياته </w:t>
      </w:r>
      <w:r w:rsidRPr="00566410">
        <w:rPr>
          <w:rFonts w:cs="Simplified Arabic"/>
          <w:sz w:val="28"/>
          <w:szCs w:val="28"/>
          <w:rtl/>
          <w:lang w:bidi="ar-IQ"/>
        </w:rPr>
        <w:t>المختلفة</w:t>
      </w:r>
      <w:r w:rsidRPr="00566410">
        <w:rPr>
          <w:rFonts w:cs="Simplified Arabic" w:hint="cs"/>
          <w:sz w:val="28"/>
          <w:szCs w:val="28"/>
          <w:rtl/>
          <w:lang w:bidi="ar-IQ"/>
        </w:rPr>
        <w:t>,</w:t>
      </w:r>
      <w:r w:rsidRPr="00566410">
        <w:rPr>
          <w:rFonts w:cs="Simplified Arabic"/>
          <w:sz w:val="28"/>
          <w:szCs w:val="28"/>
          <w:rtl/>
          <w:lang w:bidi="ar-IQ"/>
        </w:rPr>
        <w:t xml:space="preserve"> ومن </w:t>
      </w:r>
      <w:r w:rsidRPr="00566410">
        <w:rPr>
          <w:rFonts w:cs="Simplified Arabic" w:hint="cs"/>
          <w:sz w:val="28"/>
          <w:szCs w:val="28"/>
          <w:rtl/>
          <w:lang w:bidi="ar-IQ"/>
        </w:rPr>
        <w:t>أكثرها</w:t>
      </w:r>
      <w:r w:rsidRPr="00566410">
        <w:rPr>
          <w:rFonts w:cs="Simplified Arabic"/>
          <w:sz w:val="28"/>
          <w:szCs w:val="28"/>
          <w:rtl/>
          <w:lang w:bidi="ar-IQ"/>
        </w:rPr>
        <w:t xml:space="preserve"> قنوات الري القديمة والتلال والمواقع ال</w:t>
      </w:r>
      <w:r w:rsidRPr="00566410">
        <w:rPr>
          <w:rFonts w:cs="Simplified Arabic" w:hint="cs"/>
          <w:sz w:val="28"/>
          <w:szCs w:val="28"/>
          <w:rtl/>
          <w:lang w:bidi="ar-IQ"/>
        </w:rPr>
        <w:t>أ</w:t>
      </w:r>
      <w:r w:rsidRPr="00566410">
        <w:rPr>
          <w:rFonts w:cs="Simplified Arabic"/>
          <w:sz w:val="28"/>
          <w:szCs w:val="28"/>
          <w:rtl/>
          <w:lang w:bidi="ar-IQ"/>
        </w:rPr>
        <w:t>ثرية التي تشك</w:t>
      </w:r>
      <w:r w:rsidRPr="00566410">
        <w:rPr>
          <w:rFonts w:cs="Simplified Arabic" w:hint="cs"/>
          <w:sz w:val="28"/>
          <w:szCs w:val="28"/>
          <w:rtl/>
          <w:lang w:bidi="ar-IQ"/>
        </w:rPr>
        <w:t>ِّ</w:t>
      </w:r>
      <w:r w:rsidRPr="00566410">
        <w:rPr>
          <w:rFonts w:cs="Simplified Arabic"/>
          <w:sz w:val="28"/>
          <w:szCs w:val="28"/>
          <w:rtl/>
          <w:lang w:bidi="ar-IQ"/>
        </w:rPr>
        <w:t xml:space="preserve">ل معالم فوق الترسبات الطبيعية أو تقوم </w:t>
      </w:r>
      <w:r w:rsidRPr="00566410">
        <w:rPr>
          <w:rFonts w:cs="Simplified Arabic" w:hint="cs"/>
          <w:sz w:val="28"/>
          <w:szCs w:val="28"/>
          <w:rtl/>
          <w:lang w:bidi="ar-IQ"/>
        </w:rPr>
        <w:t>بإخفائها</w:t>
      </w:r>
      <w:r w:rsidRPr="00566410">
        <w:rPr>
          <w:rFonts w:cs="Simplified Arabic"/>
          <w:sz w:val="28"/>
          <w:szCs w:val="28"/>
          <w:rtl/>
          <w:lang w:bidi="ar-IQ"/>
        </w:rPr>
        <w:t xml:space="preserve"> </w:t>
      </w:r>
    </w:p>
    <w:p w14:paraId="1C9470A6" w14:textId="77777777" w:rsidR="004124E9" w:rsidRPr="00394EAE" w:rsidRDefault="007E2BD1" w:rsidP="00394EAE">
      <w:pPr>
        <w:bidi/>
        <w:rPr>
          <w:rFonts w:ascii="Simplified Arabic" w:hAnsi="Simplified Arabic" w:cs="Simplified Arabic"/>
          <w:sz w:val="28"/>
          <w:szCs w:val="28"/>
          <w:rtl/>
          <w:lang w:bidi="ar-IQ"/>
        </w:rPr>
      </w:pPr>
      <w:r w:rsidRPr="00394EAE">
        <w:rPr>
          <w:rFonts w:ascii="Simplified Arabic" w:hAnsi="Simplified Arabic" w:cs="Simplified Arabic" w:hint="cs"/>
          <w:b/>
          <w:bCs/>
          <w:sz w:val="28"/>
          <w:szCs w:val="28"/>
          <w:rtl/>
          <w:lang w:bidi="ar-IQ"/>
        </w:rPr>
        <w:t xml:space="preserve">اولا </w:t>
      </w:r>
      <w:r w:rsidR="008076F2" w:rsidRPr="00394EAE">
        <w:rPr>
          <w:rFonts w:ascii="Simplified Arabic" w:hAnsi="Simplified Arabic" w:cs="Simplified Arabic" w:hint="cs"/>
          <w:b/>
          <w:bCs/>
          <w:sz w:val="28"/>
          <w:szCs w:val="28"/>
          <w:rtl/>
          <w:lang w:bidi="ar-IQ"/>
        </w:rPr>
        <w:t xml:space="preserve">: مظاهر السطح </w:t>
      </w:r>
    </w:p>
    <w:p w14:paraId="05B25F6F" w14:textId="77777777" w:rsidR="008076F2" w:rsidRDefault="003E6DD7" w:rsidP="00AB7175">
      <w:pPr>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w:t>
      </w:r>
      <w:r>
        <w:rPr>
          <w:rFonts w:ascii="Simplified Arabic" w:hAnsi="Simplified Arabic" w:cs="Simplified Arabic" w:hint="cs"/>
          <w:sz w:val="28"/>
          <w:szCs w:val="28"/>
          <w:rtl/>
          <w:lang w:bidi="ar-IQ"/>
        </w:rPr>
        <w:t>مثل</w:t>
      </w:r>
      <w:r>
        <w:rPr>
          <w:rFonts w:ascii="Simplified Arabic" w:hAnsi="Simplified Arabic" w:cs="Simplified Arabic"/>
          <w:sz w:val="28"/>
          <w:szCs w:val="28"/>
          <w:rtl/>
          <w:lang w:bidi="ar-IQ"/>
        </w:rPr>
        <w:t xml:space="preserve"> منطقة الدراسة جز</w:t>
      </w:r>
      <w:r>
        <w:rPr>
          <w:rFonts w:ascii="Simplified Arabic" w:hAnsi="Simplified Arabic" w:cs="Simplified Arabic" w:hint="cs"/>
          <w:sz w:val="28"/>
          <w:szCs w:val="28"/>
          <w:rtl/>
          <w:lang w:bidi="ar-IQ"/>
        </w:rPr>
        <w:t>ء</w:t>
      </w:r>
      <w:r w:rsidR="008076F2" w:rsidRPr="008076F2">
        <w:rPr>
          <w:rFonts w:ascii="Simplified Arabic" w:hAnsi="Simplified Arabic" w:cs="Simplified Arabic"/>
          <w:sz w:val="28"/>
          <w:szCs w:val="28"/>
          <w:rtl/>
          <w:lang w:bidi="ar-IQ"/>
        </w:rPr>
        <w:t xml:space="preserve"> من</w:t>
      </w:r>
      <w:r>
        <w:rPr>
          <w:rFonts w:ascii="Simplified Arabic" w:hAnsi="Simplified Arabic" w:cs="Simplified Arabic" w:hint="cs"/>
          <w:sz w:val="28"/>
          <w:szCs w:val="28"/>
          <w:rtl/>
          <w:lang w:bidi="ar-IQ"/>
        </w:rPr>
        <w:t xml:space="preserve"> منطقة</w:t>
      </w:r>
      <w:r w:rsidR="008076F2" w:rsidRPr="008076F2">
        <w:rPr>
          <w:rFonts w:ascii="Simplified Arabic" w:hAnsi="Simplified Arabic" w:cs="Simplified Arabic"/>
          <w:sz w:val="28"/>
          <w:szCs w:val="28"/>
          <w:rtl/>
          <w:lang w:bidi="ar-IQ"/>
        </w:rPr>
        <w:t xml:space="preserve"> السهل الفيضي الذي يمثل ارض </w:t>
      </w:r>
      <w:r w:rsidR="008076F2">
        <w:rPr>
          <w:rFonts w:ascii="Simplified Arabic" w:hAnsi="Simplified Arabic" w:cs="Simplified Arabic"/>
          <w:sz w:val="28"/>
          <w:szCs w:val="28"/>
          <w:rtl/>
          <w:lang w:bidi="ar-IQ"/>
        </w:rPr>
        <w:t xml:space="preserve">سهلية تتميز بقلة انحدارها وقلة </w:t>
      </w:r>
      <w:r w:rsidR="008076F2" w:rsidRPr="008076F2">
        <w:rPr>
          <w:rFonts w:ascii="Simplified Arabic" w:hAnsi="Simplified Arabic" w:cs="Simplified Arabic"/>
          <w:sz w:val="28"/>
          <w:szCs w:val="28"/>
          <w:rtl/>
          <w:lang w:bidi="ar-IQ"/>
        </w:rPr>
        <w:t>تباينها النسبي</w:t>
      </w:r>
      <w:r>
        <w:rPr>
          <w:rFonts w:ascii="Simplified Arabic" w:hAnsi="Simplified Arabic" w:cs="Simplified Arabic"/>
          <w:sz w:val="28"/>
          <w:szCs w:val="28"/>
          <w:rtl/>
          <w:lang w:bidi="ar-IQ"/>
        </w:rPr>
        <w:t xml:space="preserve"> في الارتفاع </w:t>
      </w:r>
      <w:r>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تتميز</w:t>
      </w:r>
      <w:r w:rsidR="008076F2" w:rsidRPr="008076F2">
        <w:rPr>
          <w:rFonts w:ascii="Simplified Arabic" w:hAnsi="Simplified Arabic" w:cs="Simplified Arabic"/>
          <w:sz w:val="28"/>
          <w:szCs w:val="28"/>
          <w:rtl/>
          <w:lang w:bidi="ar-IQ"/>
        </w:rPr>
        <w:t xml:space="preserve"> بانحدارها التدريج</w:t>
      </w:r>
      <w:r w:rsidR="00A5353B">
        <w:rPr>
          <w:rFonts w:ascii="Simplified Arabic" w:hAnsi="Simplified Arabic" w:cs="Simplified Arabic"/>
          <w:sz w:val="28"/>
          <w:szCs w:val="28"/>
          <w:rtl/>
          <w:lang w:bidi="ar-IQ"/>
        </w:rPr>
        <w:t>ي من الشمال الغر</w:t>
      </w:r>
      <w:r w:rsidR="00A5353B">
        <w:rPr>
          <w:rFonts w:ascii="Simplified Arabic" w:hAnsi="Simplified Arabic" w:cs="Simplified Arabic" w:hint="cs"/>
          <w:sz w:val="28"/>
          <w:szCs w:val="28"/>
          <w:rtl/>
          <w:lang w:bidi="ar-IQ"/>
        </w:rPr>
        <w:t>ب</w:t>
      </w:r>
      <w:r w:rsidR="008076F2">
        <w:rPr>
          <w:rFonts w:ascii="Simplified Arabic" w:hAnsi="Simplified Arabic" w:cs="Simplified Arabic"/>
          <w:sz w:val="28"/>
          <w:szCs w:val="28"/>
          <w:rtl/>
          <w:lang w:bidi="ar-IQ"/>
        </w:rPr>
        <w:t xml:space="preserve">ي حيث يمثل خط </w:t>
      </w:r>
      <w:r w:rsidR="008076F2" w:rsidRPr="008076F2">
        <w:rPr>
          <w:rFonts w:ascii="Simplified Arabic" w:hAnsi="Simplified Arabic" w:cs="Simplified Arabic"/>
          <w:sz w:val="28"/>
          <w:szCs w:val="28"/>
          <w:rtl/>
          <w:lang w:bidi="ar-IQ"/>
        </w:rPr>
        <w:t>الارتفاع المتساوي (٧م) فوق مستوى سطح البحر باتجاه الجنوب الشرقي</w:t>
      </w:r>
      <w:r w:rsidR="008076F2">
        <w:rPr>
          <w:rFonts w:ascii="Simplified Arabic" w:hAnsi="Simplified Arabic" w:cs="Simplified Arabic"/>
          <w:sz w:val="28"/>
          <w:szCs w:val="28"/>
          <w:rtl/>
          <w:lang w:bidi="ar-IQ"/>
        </w:rPr>
        <w:t xml:space="preserve"> لنهر الكحلاء ويمر خط الارتفاع </w:t>
      </w:r>
      <w:r w:rsidR="008076F2" w:rsidRPr="008076F2">
        <w:rPr>
          <w:rFonts w:ascii="Simplified Arabic" w:hAnsi="Simplified Arabic" w:cs="Simplified Arabic"/>
          <w:sz w:val="28"/>
          <w:szCs w:val="28"/>
          <w:rtl/>
          <w:lang w:bidi="ar-IQ"/>
        </w:rPr>
        <w:t>المتساوي (٢م) فوق مستوى البحر عند ذنائب نهر الحسيجي الذي يمثل اح</w:t>
      </w:r>
      <w:r w:rsidR="00A5353B">
        <w:rPr>
          <w:rFonts w:ascii="Simplified Arabic" w:hAnsi="Simplified Arabic" w:cs="Simplified Arabic"/>
          <w:sz w:val="28"/>
          <w:szCs w:val="28"/>
          <w:rtl/>
          <w:lang w:bidi="ar-IQ"/>
        </w:rPr>
        <w:t>د ا</w:t>
      </w:r>
      <w:r w:rsidR="00AA5D54">
        <w:rPr>
          <w:rFonts w:ascii="Simplified Arabic" w:hAnsi="Simplified Arabic" w:cs="Simplified Arabic"/>
          <w:sz w:val="28"/>
          <w:szCs w:val="28"/>
          <w:rtl/>
          <w:lang w:bidi="ar-IQ"/>
        </w:rPr>
        <w:t>لفروع الرئيسية المتفرعة من</w:t>
      </w:r>
      <w:r w:rsidR="00AA5D54">
        <w:rPr>
          <w:rFonts w:ascii="Simplified Arabic" w:hAnsi="Simplified Arabic" w:cs="Simplified Arabic" w:hint="cs"/>
          <w:sz w:val="28"/>
          <w:szCs w:val="28"/>
          <w:rtl/>
          <w:lang w:bidi="ar-IQ"/>
        </w:rPr>
        <w:t xml:space="preserve"> نهر الكحلاء</w:t>
      </w:r>
      <w:r w:rsidR="00A5353B">
        <w:rPr>
          <w:rFonts w:ascii="Simplified Arabic" w:hAnsi="Simplified Arabic" w:cs="Simplified Arabic"/>
          <w:sz w:val="28"/>
          <w:szCs w:val="28"/>
          <w:rtl/>
          <w:lang w:bidi="ar-IQ"/>
        </w:rPr>
        <w:t xml:space="preserve"> </w:t>
      </w:r>
      <w:r w:rsidR="008076F2" w:rsidRPr="008076F2">
        <w:rPr>
          <w:rFonts w:ascii="Simplified Arabic" w:hAnsi="Simplified Arabic" w:cs="Simplified Arabic"/>
          <w:sz w:val="28"/>
          <w:szCs w:val="28"/>
          <w:rtl/>
          <w:lang w:bidi="ar-IQ"/>
        </w:rPr>
        <w:t>بينما يتخذ نهر المشرح اتجاها شرقيا في جريانه حيث يمر خط الارتفا</w:t>
      </w:r>
      <w:r w:rsidR="00A5353B">
        <w:rPr>
          <w:rFonts w:ascii="Simplified Arabic" w:hAnsi="Simplified Arabic" w:cs="Simplified Arabic"/>
          <w:sz w:val="28"/>
          <w:szCs w:val="28"/>
          <w:rtl/>
          <w:lang w:bidi="ar-IQ"/>
        </w:rPr>
        <w:t xml:space="preserve">ع المتساوي (٥م) فوق مستوى </w:t>
      </w:r>
      <w:r w:rsidR="008076F2" w:rsidRPr="008076F2">
        <w:rPr>
          <w:rFonts w:ascii="Simplified Arabic" w:hAnsi="Simplified Arabic" w:cs="Simplified Arabic"/>
          <w:sz w:val="28"/>
          <w:szCs w:val="28"/>
          <w:rtl/>
          <w:lang w:bidi="ar-IQ"/>
        </w:rPr>
        <w:t>سطح البحر عند ذنائب النهر</w:t>
      </w:r>
      <w:r w:rsidR="00A5353B">
        <w:rPr>
          <w:rFonts w:ascii="Simplified Arabic" w:hAnsi="Simplified Arabic" w:cs="Simplified Arabic"/>
          <w:sz w:val="28"/>
          <w:szCs w:val="28"/>
          <w:rtl/>
          <w:lang w:bidi="ar-IQ"/>
        </w:rPr>
        <w:t xml:space="preserve"> الواقعة بالقرب من هور الحويزة </w:t>
      </w:r>
      <w:r w:rsidR="00A5353B">
        <w:rPr>
          <w:rFonts w:ascii="Simplified Arabic" w:hAnsi="Simplified Arabic" w:cs="Simplified Arabic" w:hint="cs"/>
          <w:sz w:val="28"/>
          <w:szCs w:val="28"/>
          <w:rtl/>
          <w:lang w:bidi="ar-IQ"/>
        </w:rPr>
        <w:t>وب</w:t>
      </w:r>
      <w:r w:rsidR="008076F2" w:rsidRPr="008076F2">
        <w:rPr>
          <w:rFonts w:ascii="Simplified Arabic" w:hAnsi="Simplified Arabic" w:cs="Simplified Arabic"/>
          <w:sz w:val="28"/>
          <w:szCs w:val="28"/>
          <w:rtl/>
          <w:lang w:bidi="ar-IQ"/>
        </w:rPr>
        <w:t>صور</w:t>
      </w:r>
      <w:r w:rsidR="00AA5D54">
        <w:rPr>
          <w:rFonts w:ascii="Simplified Arabic" w:hAnsi="Simplified Arabic" w:cs="Simplified Arabic"/>
          <w:sz w:val="28"/>
          <w:szCs w:val="28"/>
          <w:rtl/>
          <w:lang w:bidi="ar-IQ"/>
        </w:rPr>
        <w:t xml:space="preserve">ة عامة يتميز سطحها بقلة </w:t>
      </w:r>
      <w:r w:rsidR="00A5353B">
        <w:rPr>
          <w:rFonts w:ascii="Simplified Arabic" w:hAnsi="Simplified Arabic" w:cs="Simplified Arabic"/>
          <w:sz w:val="28"/>
          <w:szCs w:val="28"/>
          <w:rtl/>
          <w:lang w:bidi="ar-IQ"/>
        </w:rPr>
        <w:t>تنوع التضار</w:t>
      </w:r>
      <w:r w:rsidR="00A5353B">
        <w:rPr>
          <w:rFonts w:ascii="Simplified Arabic" w:hAnsi="Simplified Arabic" w:cs="Simplified Arabic" w:hint="cs"/>
          <w:sz w:val="28"/>
          <w:szCs w:val="28"/>
          <w:rtl/>
          <w:lang w:bidi="ar-IQ"/>
        </w:rPr>
        <w:t>ي</w:t>
      </w:r>
      <w:r w:rsidR="00A5353B">
        <w:rPr>
          <w:rFonts w:ascii="Simplified Arabic" w:hAnsi="Simplified Arabic" w:cs="Simplified Arabic"/>
          <w:sz w:val="28"/>
          <w:szCs w:val="28"/>
          <w:rtl/>
          <w:lang w:bidi="ar-IQ"/>
        </w:rPr>
        <w:t>س</w:t>
      </w:r>
      <w:r w:rsidR="008076F2" w:rsidRPr="008076F2">
        <w:rPr>
          <w:rFonts w:ascii="Simplified Arabic" w:hAnsi="Simplified Arabic" w:cs="Simplified Arabic"/>
          <w:sz w:val="28"/>
          <w:szCs w:val="28"/>
          <w:rtl/>
          <w:lang w:bidi="ar-IQ"/>
        </w:rPr>
        <w:t xml:space="preserve"> إذ يغلب على سطحها طابع الان</w:t>
      </w:r>
      <w:r w:rsidR="00A5353B">
        <w:rPr>
          <w:rFonts w:ascii="Simplified Arabic" w:hAnsi="Simplified Arabic" w:cs="Simplified Arabic" w:hint="cs"/>
          <w:sz w:val="28"/>
          <w:szCs w:val="28"/>
          <w:rtl/>
          <w:lang w:bidi="ar-IQ"/>
        </w:rPr>
        <w:t>ب</w:t>
      </w:r>
      <w:r w:rsidR="008076F2" w:rsidRPr="008076F2">
        <w:rPr>
          <w:rFonts w:ascii="Simplified Arabic" w:hAnsi="Simplified Arabic" w:cs="Simplified Arabic"/>
          <w:sz w:val="28"/>
          <w:szCs w:val="28"/>
          <w:rtl/>
          <w:lang w:bidi="ar-IQ"/>
        </w:rPr>
        <w:t>ساط فيما عدا وجود بعض ا</w:t>
      </w:r>
      <w:r w:rsidR="00A5353B">
        <w:rPr>
          <w:rFonts w:ascii="Simplified Arabic" w:hAnsi="Simplified Arabic" w:cs="Simplified Arabic"/>
          <w:sz w:val="28"/>
          <w:szCs w:val="28"/>
          <w:rtl/>
          <w:lang w:bidi="ar-IQ"/>
        </w:rPr>
        <w:t xml:space="preserve">لانحدارات الجانبية العائدة إلى </w:t>
      </w:r>
      <w:r w:rsidR="008076F2" w:rsidRPr="008076F2">
        <w:rPr>
          <w:rFonts w:ascii="Simplified Arabic" w:hAnsi="Simplified Arabic" w:cs="Simplified Arabic"/>
          <w:sz w:val="28"/>
          <w:szCs w:val="28"/>
          <w:rtl/>
          <w:lang w:bidi="ar-IQ"/>
        </w:rPr>
        <w:t>طبيعة البنية الجيورموفولوجية المميزة بالترسبات التي يلقيها نهر دجلة و</w:t>
      </w:r>
      <w:r w:rsidR="00A5353B">
        <w:rPr>
          <w:rFonts w:ascii="Simplified Arabic" w:hAnsi="Simplified Arabic" w:cs="Simplified Arabic"/>
          <w:sz w:val="28"/>
          <w:szCs w:val="28"/>
          <w:rtl/>
          <w:lang w:bidi="ar-IQ"/>
        </w:rPr>
        <w:t xml:space="preserve">فروعه (الكحلاء والمشرح)ولاسيما </w:t>
      </w:r>
      <w:r w:rsidR="008076F2" w:rsidRPr="008076F2">
        <w:rPr>
          <w:rFonts w:ascii="Simplified Arabic" w:hAnsi="Simplified Arabic" w:cs="Simplified Arabic"/>
          <w:sz w:val="28"/>
          <w:szCs w:val="28"/>
          <w:rtl/>
          <w:lang w:bidi="ar-IQ"/>
        </w:rPr>
        <w:t>عبر الفيضانات ألاستثنائية السابقة التي أثرت على طبيعة ان</w:t>
      </w:r>
      <w:r w:rsidR="00A5353B">
        <w:rPr>
          <w:rFonts w:ascii="Simplified Arabic" w:hAnsi="Simplified Arabic" w:cs="Simplified Arabic"/>
          <w:sz w:val="28"/>
          <w:szCs w:val="28"/>
          <w:rtl/>
          <w:lang w:bidi="ar-IQ"/>
        </w:rPr>
        <w:t xml:space="preserve">حدار السطح إذ تظهر بعض المناطق </w:t>
      </w:r>
      <w:r w:rsidR="008076F2" w:rsidRPr="008076F2">
        <w:rPr>
          <w:rFonts w:ascii="Simplified Arabic" w:hAnsi="Simplified Arabic" w:cs="Simplified Arabic"/>
          <w:sz w:val="28"/>
          <w:szCs w:val="28"/>
          <w:rtl/>
          <w:lang w:bidi="ar-IQ"/>
        </w:rPr>
        <w:t xml:space="preserve">المرتفعة نسبيا على جانبي النهر وصل ارتفاعها (٧م) في الأجزاء الشمالية </w:t>
      </w:r>
      <w:r w:rsidR="00A5353B">
        <w:rPr>
          <w:rFonts w:ascii="Simplified Arabic" w:hAnsi="Simplified Arabic" w:cs="Simplified Arabic"/>
          <w:sz w:val="28"/>
          <w:szCs w:val="28"/>
          <w:rtl/>
          <w:lang w:bidi="ar-IQ"/>
        </w:rPr>
        <w:t xml:space="preserve">الغربية الواقعة عند بداية تفرع </w:t>
      </w:r>
      <w:r w:rsidR="008076F2" w:rsidRPr="008076F2">
        <w:rPr>
          <w:rFonts w:ascii="Simplified Arabic" w:hAnsi="Simplified Arabic" w:cs="Simplified Arabic"/>
          <w:sz w:val="28"/>
          <w:szCs w:val="28"/>
          <w:rtl/>
          <w:lang w:bidi="ar-IQ"/>
        </w:rPr>
        <w:t>النهرين من دجلة ثم تقل كلما ابتعدنا عن المجرى باتجاه منطقة الأح</w:t>
      </w:r>
      <w:r w:rsidR="00A5353B">
        <w:rPr>
          <w:rFonts w:ascii="Simplified Arabic" w:hAnsi="Simplified Arabic" w:cs="Simplified Arabic"/>
          <w:sz w:val="28"/>
          <w:szCs w:val="28"/>
          <w:rtl/>
          <w:lang w:bidi="ar-IQ"/>
        </w:rPr>
        <w:t xml:space="preserve">واض المنخفضة التي يصل ارتفاعها </w:t>
      </w:r>
      <w:r w:rsidR="008076F2" w:rsidRPr="008076F2">
        <w:rPr>
          <w:rFonts w:ascii="Simplified Arabic" w:hAnsi="Simplified Arabic" w:cs="Simplified Arabic"/>
          <w:sz w:val="28"/>
          <w:szCs w:val="28"/>
          <w:rtl/>
          <w:lang w:bidi="ar-IQ"/>
        </w:rPr>
        <w:t>إلى (٢م) فوق مستوى سطح البحر بالق</w:t>
      </w:r>
      <w:r w:rsidR="00A5353B">
        <w:rPr>
          <w:rFonts w:ascii="Simplified Arabic" w:hAnsi="Simplified Arabic" w:cs="Simplified Arabic"/>
          <w:sz w:val="28"/>
          <w:szCs w:val="28"/>
          <w:rtl/>
          <w:lang w:bidi="ar-IQ"/>
        </w:rPr>
        <w:t xml:space="preserve">رب من هور الحويزة </w:t>
      </w:r>
      <w:r w:rsidR="00A5353B">
        <w:rPr>
          <w:rFonts w:ascii="Simplified Arabic" w:hAnsi="Simplified Arabic" w:cs="Simplified Arabic" w:hint="cs"/>
          <w:sz w:val="28"/>
          <w:szCs w:val="28"/>
          <w:vertAlign w:val="superscript"/>
          <w:rtl/>
          <w:lang w:bidi="ar-IQ"/>
        </w:rPr>
        <w:t>(</w:t>
      </w:r>
      <w:r w:rsidR="00A5353B">
        <w:rPr>
          <w:rStyle w:val="a6"/>
          <w:rFonts w:ascii="Simplified Arabic" w:hAnsi="Simplified Arabic" w:cs="Simplified Arabic"/>
          <w:sz w:val="28"/>
          <w:szCs w:val="28"/>
          <w:rtl/>
          <w:lang w:bidi="ar-IQ"/>
        </w:rPr>
        <w:footnoteReference w:id="7"/>
      </w:r>
      <w:r w:rsidR="00A5353B">
        <w:rPr>
          <w:rFonts w:ascii="Simplified Arabic" w:hAnsi="Simplified Arabic" w:cs="Simplified Arabic" w:hint="cs"/>
          <w:sz w:val="28"/>
          <w:szCs w:val="28"/>
          <w:vertAlign w:val="superscript"/>
          <w:rtl/>
          <w:lang w:bidi="ar-IQ"/>
        </w:rPr>
        <w:t xml:space="preserve">)  </w:t>
      </w:r>
      <w:r w:rsidR="00A5353B">
        <w:rPr>
          <w:rFonts w:ascii="Simplified Arabic" w:hAnsi="Simplified Arabic" w:cs="Simplified Arabic" w:hint="cs"/>
          <w:sz w:val="28"/>
          <w:szCs w:val="28"/>
          <w:rtl/>
          <w:lang w:bidi="ar-IQ"/>
        </w:rPr>
        <w:t xml:space="preserve">. وتعد السهول من افضل اقسام السطح ملائمة للنشاط الزراعي ولذلك كانت </w:t>
      </w:r>
      <w:r w:rsidR="00A5353B">
        <w:rPr>
          <w:rFonts w:ascii="Simplified Arabic" w:hAnsi="Simplified Arabic" w:cs="Simplified Arabic" w:hint="cs"/>
          <w:sz w:val="28"/>
          <w:szCs w:val="28"/>
          <w:rtl/>
          <w:lang w:bidi="ar-IQ"/>
        </w:rPr>
        <w:lastRenderedPageBreak/>
        <w:t xml:space="preserve">السهول من اول المناطق التي ظهرت فيها الزراعة اذ تتوفر في المناطق السهلية كل الظروف الطبيعية المناسبة والتي تلائم الانتاج الزراعي وتساعد على تجمع السكان باعداد كبيرة </w:t>
      </w:r>
      <w:r w:rsidR="00130E3A">
        <w:rPr>
          <w:rFonts w:ascii="Simplified Arabic" w:hAnsi="Simplified Arabic" w:cs="Simplified Arabic" w:hint="cs"/>
          <w:sz w:val="28"/>
          <w:szCs w:val="28"/>
          <w:vertAlign w:val="superscript"/>
          <w:rtl/>
          <w:lang w:bidi="ar-IQ"/>
        </w:rPr>
        <w:t>(</w:t>
      </w:r>
      <w:r w:rsidR="00A5353B">
        <w:rPr>
          <w:rStyle w:val="a6"/>
          <w:rFonts w:ascii="Simplified Arabic" w:hAnsi="Simplified Arabic" w:cs="Simplified Arabic"/>
          <w:sz w:val="28"/>
          <w:szCs w:val="28"/>
          <w:rtl/>
          <w:lang w:bidi="ar-IQ"/>
        </w:rPr>
        <w:footnoteReference w:id="8"/>
      </w:r>
      <w:r w:rsidR="00130E3A">
        <w:rPr>
          <w:rFonts w:ascii="Simplified Arabic" w:hAnsi="Simplified Arabic" w:cs="Simplified Arabic" w:hint="cs"/>
          <w:sz w:val="28"/>
          <w:szCs w:val="28"/>
          <w:vertAlign w:val="superscript"/>
          <w:rtl/>
          <w:lang w:bidi="ar-IQ"/>
        </w:rPr>
        <w:t xml:space="preserve">)  </w:t>
      </w:r>
      <w:r w:rsidR="00130E3A">
        <w:rPr>
          <w:rFonts w:ascii="Simplified Arabic" w:hAnsi="Simplified Arabic" w:cs="Simplified Arabic" w:hint="cs"/>
          <w:sz w:val="28"/>
          <w:szCs w:val="28"/>
          <w:rtl/>
          <w:lang w:bidi="ar-IQ"/>
        </w:rPr>
        <w:t xml:space="preserve">. </w:t>
      </w:r>
    </w:p>
    <w:p w14:paraId="2703DD1C" w14:textId="77777777" w:rsidR="00130E3A" w:rsidRPr="00ED0C50" w:rsidRDefault="00130E3A" w:rsidP="00130E3A">
      <w:pPr>
        <w:bidi/>
        <w:rPr>
          <w:rFonts w:ascii="Simplified Arabic" w:hAnsi="Simplified Arabic" w:cs="Simplified Arabic"/>
          <w:b/>
          <w:bCs/>
          <w:sz w:val="28"/>
          <w:szCs w:val="28"/>
          <w:rtl/>
          <w:lang w:bidi="ar-IQ"/>
        </w:rPr>
      </w:pPr>
      <w:r w:rsidRPr="00ED0C50">
        <w:rPr>
          <w:rFonts w:ascii="Simplified Arabic" w:hAnsi="Simplified Arabic" w:cs="Simplified Arabic" w:hint="cs"/>
          <w:b/>
          <w:bCs/>
          <w:sz w:val="28"/>
          <w:szCs w:val="28"/>
          <w:rtl/>
          <w:lang w:bidi="ar-IQ"/>
        </w:rPr>
        <w:t xml:space="preserve">يمكن تمييز ثلاثة مظاهر طبوغرافية لسطح القضاء </w:t>
      </w:r>
    </w:p>
    <w:p w14:paraId="5A464AB5" w14:textId="77777777" w:rsidR="00130E3A" w:rsidRPr="003E6DD7" w:rsidRDefault="00130E3A" w:rsidP="00130E3A">
      <w:pPr>
        <w:bidi/>
        <w:rPr>
          <w:rFonts w:ascii="Simplified Arabic" w:hAnsi="Simplified Arabic" w:cs="Simplified Arabic"/>
          <w:b/>
          <w:bCs/>
          <w:sz w:val="28"/>
          <w:szCs w:val="28"/>
          <w:rtl/>
          <w:lang w:bidi="ar-IQ"/>
        </w:rPr>
      </w:pPr>
      <w:r w:rsidRPr="003E6DD7">
        <w:rPr>
          <w:rFonts w:ascii="Simplified Arabic" w:hAnsi="Simplified Arabic" w:cs="Simplified Arabic" w:hint="cs"/>
          <w:b/>
          <w:bCs/>
          <w:sz w:val="28"/>
          <w:szCs w:val="28"/>
          <w:rtl/>
          <w:lang w:bidi="ar-IQ"/>
        </w:rPr>
        <w:t xml:space="preserve">1 . منطقة كتوف الانهر </w:t>
      </w:r>
    </w:p>
    <w:p w14:paraId="55ACE78B" w14:textId="77777777" w:rsidR="0021183B" w:rsidRDefault="00C4728C" w:rsidP="00790A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تمتد هذه المناطق على امتداد مجرى شط الك</w:t>
      </w:r>
      <w:r w:rsidR="00AA5D54">
        <w:rPr>
          <w:rFonts w:ascii="Simplified Arabic" w:hAnsi="Simplified Arabic" w:cs="Simplified Arabic" w:hint="cs"/>
          <w:sz w:val="28"/>
          <w:szCs w:val="28"/>
          <w:rtl/>
          <w:lang w:bidi="ar-IQ"/>
        </w:rPr>
        <w:t xml:space="preserve">حلاء من الشمال </w:t>
      </w:r>
      <w:r w:rsidR="003E6DD7">
        <w:rPr>
          <w:rFonts w:ascii="Simplified Arabic" w:hAnsi="Simplified Arabic" w:cs="Simplified Arabic" w:hint="cs"/>
          <w:sz w:val="28"/>
          <w:szCs w:val="28"/>
          <w:rtl/>
          <w:lang w:bidi="ar-IQ"/>
        </w:rPr>
        <w:t xml:space="preserve"> الى الجنوب وقد تكونت نتيجة</w:t>
      </w:r>
      <w:r>
        <w:rPr>
          <w:rFonts w:ascii="Simplified Arabic" w:hAnsi="Simplified Arabic" w:cs="Simplified Arabic" w:hint="cs"/>
          <w:sz w:val="28"/>
          <w:szCs w:val="28"/>
          <w:rtl/>
          <w:lang w:bidi="ar-IQ"/>
        </w:rPr>
        <w:t xml:space="preserve"> </w:t>
      </w:r>
      <w:r w:rsidR="007147C0">
        <w:rPr>
          <w:rFonts w:ascii="Simplified Arabic" w:hAnsi="Simplified Arabic" w:cs="Simplified Arabic" w:hint="cs"/>
          <w:sz w:val="28"/>
          <w:szCs w:val="28"/>
          <w:rtl/>
          <w:lang w:bidi="ar-IQ"/>
        </w:rPr>
        <w:t xml:space="preserve">تراكم او تجمع الترسبات التي تحملها </w:t>
      </w:r>
      <w:r w:rsidR="003E6DD7">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فيضانات ا</w:t>
      </w:r>
      <w:r w:rsidR="003E6DD7">
        <w:rPr>
          <w:rFonts w:ascii="Simplified Arabic" w:hAnsi="Simplified Arabic" w:cs="Simplified Arabic" w:hint="cs"/>
          <w:sz w:val="28"/>
          <w:szCs w:val="28"/>
          <w:rtl/>
          <w:lang w:bidi="ar-IQ"/>
        </w:rPr>
        <w:t>لمتكررة للنهر وطغيانه على الجانبين</w:t>
      </w:r>
      <w:r>
        <w:rPr>
          <w:rFonts w:ascii="Simplified Arabic" w:hAnsi="Simplified Arabic" w:cs="Simplified Arabic" w:hint="cs"/>
          <w:sz w:val="28"/>
          <w:szCs w:val="28"/>
          <w:rtl/>
          <w:lang w:bidi="ar-IQ"/>
        </w:rPr>
        <w:t xml:space="preserve"> </w:t>
      </w:r>
      <w:r w:rsidR="007147C0">
        <w:rPr>
          <w:rFonts w:ascii="Simplified Arabic" w:hAnsi="Simplified Arabic" w:cs="Simplified Arabic" w:hint="cs"/>
          <w:sz w:val="28"/>
          <w:szCs w:val="28"/>
          <w:rtl/>
          <w:lang w:bidi="ar-IQ"/>
        </w:rPr>
        <w:t xml:space="preserve">، </w:t>
      </w:r>
      <w:r w:rsidR="004F0738">
        <w:rPr>
          <w:rFonts w:ascii="Simplified Arabic" w:hAnsi="Simplified Arabic" w:cs="Simplified Arabic" w:hint="cs"/>
          <w:sz w:val="28"/>
          <w:szCs w:val="28"/>
          <w:rtl/>
          <w:lang w:bidi="ar-IQ"/>
        </w:rPr>
        <w:t xml:space="preserve">وتعد تربة الكتوف من افضل أنواع الترب </w:t>
      </w:r>
      <w:r w:rsidR="0021183B">
        <w:rPr>
          <w:rFonts w:ascii="Simplified Arabic" w:hAnsi="Simplified Arabic" w:cs="Simplified Arabic" w:hint="cs"/>
          <w:sz w:val="28"/>
          <w:szCs w:val="28"/>
          <w:rtl/>
          <w:lang w:bidi="ar-IQ"/>
        </w:rPr>
        <w:t xml:space="preserve">لانها </w:t>
      </w:r>
      <w:r w:rsidR="004F0738">
        <w:rPr>
          <w:rFonts w:ascii="Simplified Arabic" w:hAnsi="Simplified Arabic" w:cs="Simplified Arabic" w:hint="cs"/>
          <w:sz w:val="28"/>
          <w:szCs w:val="28"/>
          <w:rtl/>
          <w:lang w:bidi="ar-IQ"/>
        </w:rPr>
        <w:t xml:space="preserve">اما ذات نسجه مزيجية غرينيه او </w:t>
      </w:r>
      <w:r w:rsidR="0021183B">
        <w:rPr>
          <w:rFonts w:ascii="Simplified Arabic" w:hAnsi="Simplified Arabic" w:cs="Simplified Arabic" w:hint="cs"/>
          <w:sz w:val="28"/>
          <w:szCs w:val="28"/>
          <w:rtl/>
          <w:lang w:bidi="ar-IQ"/>
        </w:rPr>
        <w:t xml:space="preserve">مزيجيه طينية غرينيه وذات صرف طبيعي </w:t>
      </w:r>
      <w:r w:rsidR="004F0738">
        <w:rPr>
          <w:rFonts w:ascii="Simplified Arabic" w:hAnsi="Simplified Arabic" w:cs="Simplified Arabic" w:hint="cs"/>
          <w:sz w:val="28"/>
          <w:szCs w:val="28"/>
          <w:rtl/>
          <w:lang w:bidi="ar-IQ"/>
        </w:rPr>
        <w:t xml:space="preserve">جيد </w:t>
      </w:r>
      <w:r w:rsidR="0021183B">
        <w:rPr>
          <w:rFonts w:ascii="Simplified Arabic" w:hAnsi="Simplified Arabic" w:cs="Simplified Arabic" w:hint="cs"/>
          <w:sz w:val="28"/>
          <w:szCs w:val="28"/>
          <w:rtl/>
          <w:lang w:bidi="ar-IQ"/>
        </w:rPr>
        <w:t xml:space="preserve">اذ يكون النهر بمثابة مبزل طبيعي لها </w:t>
      </w:r>
      <w:r w:rsidR="0021183B">
        <w:rPr>
          <w:rFonts w:ascii="Simplified Arabic" w:hAnsi="Simplified Arabic" w:cs="Simplified Arabic" w:hint="cs"/>
          <w:sz w:val="28"/>
          <w:szCs w:val="28"/>
          <w:vertAlign w:val="superscript"/>
          <w:rtl/>
          <w:lang w:bidi="ar-IQ"/>
        </w:rPr>
        <w:t>(</w:t>
      </w:r>
      <w:r w:rsidR="0021183B">
        <w:rPr>
          <w:rStyle w:val="a6"/>
          <w:rFonts w:ascii="Simplified Arabic" w:hAnsi="Simplified Arabic" w:cs="Simplified Arabic"/>
          <w:sz w:val="28"/>
          <w:szCs w:val="28"/>
          <w:rtl/>
          <w:lang w:bidi="ar-IQ"/>
        </w:rPr>
        <w:footnoteReference w:id="9"/>
      </w:r>
      <w:r w:rsidR="0021183B">
        <w:rPr>
          <w:rFonts w:ascii="Simplified Arabic" w:hAnsi="Simplified Arabic" w:cs="Simplified Arabic" w:hint="cs"/>
          <w:sz w:val="28"/>
          <w:szCs w:val="28"/>
          <w:vertAlign w:val="superscript"/>
          <w:rtl/>
          <w:lang w:bidi="ar-IQ"/>
        </w:rPr>
        <w:t>)</w:t>
      </w:r>
      <w:r w:rsidR="0021183B">
        <w:rPr>
          <w:rFonts w:ascii="Simplified Arabic" w:hAnsi="Simplified Arabic" w:cs="Simplified Arabic" w:hint="cs"/>
          <w:sz w:val="28"/>
          <w:szCs w:val="28"/>
          <w:rtl/>
          <w:lang w:bidi="ar-IQ"/>
        </w:rPr>
        <w:t xml:space="preserve"> </w:t>
      </w:r>
    </w:p>
    <w:p w14:paraId="653BA34C" w14:textId="77777777" w:rsidR="0021183B" w:rsidRDefault="0021183B" w:rsidP="00790A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623C27">
        <w:rPr>
          <w:rFonts w:ascii="Simplified Arabic" w:hAnsi="Simplified Arabic" w:cs="Simplified Arabic" w:hint="cs"/>
          <w:b/>
          <w:bCs/>
          <w:sz w:val="28"/>
          <w:szCs w:val="28"/>
          <w:rtl/>
          <w:lang w:bidi="ar-IQ"/>
        </w:rPr>
        <w:t>. منطقة السهل الفيضي</w:t>
      </w:r>
      <w:r>
        <w:rPr>
          <w:rFonts w:ascii="Simplified Arabic" w:hAnsi="Simplified Arabic" w:cs="Simplified Arabic" w:hint="cs"/>
          <w:sz w:val="28"/>
          <w:szCs w:val="28"/>
          <w:rtl/>
          <w:lang w:bidi="ar-IQ"/>
        </w:rPr>
        <w:t xml:space="preserve"> </w:t>
      </w:r>
    </w:p>
    <w:p w14:paraId="3BF498B7" w14:textId="77777777" w:rsidR="0021183B" w:rsidRDefault="0021183B" w:rsidP="00790AA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تعددت </w:t>
      </w:r>
      <w:r w:rsidR="0046196A">
        <w:rPr>
          <w:rFonts w:ascii="Simplified Arabic" w:hAnsi="Simplified Arabic" w:cs="Simplified Arabic" w:hint="cs"/>
          <w:sz w:val="28"/>
          <w:szCs w:val="28"/>
          <w:rtl/>
          <w:lang w:bidi="ar-IQ"/>
        </w:rPr>
        <w:t>الآراء</w:t>
      </w:r>
      <w:r>
        <w:rPr>
          <w:rFonts w:ascii="Simplified Arabic" w:hAnsi="Simplified Arabic" w:cs="Simplified Arabic" w:hint="cs"/>
          <w:sz w:val="28"/>
          <w:szCs w:val="28"/>
          <w:rtl/>
          <w:lang w:bidi="ar-IQ"/>
        </w:rPr>
        <w:t xml:space="preserve"> التي تفسر </w:t>
      </w:r>
      <w:r w:rsidR="0046196A">
        <w:rPr>
          <w:rFonts w:ascii="Simplified Arabic" w:hAnsi="Simplified Arabic" w:cs="Simplified Arabic" w:hint="cs"/>
          <w:sz w:val="28"/>
          <w:szCs w:val="28"/>
          <w:rtl/>
          <w:lang w:bidi="ar-IQ"/>
        </w:rPr>
        <w:t>نشأة</w:t>
      </w:r>
      <w:r>
        <w:rPr>
          <w:rFonts w:ascii="Simplified Arabic" w:hAnsi="Simplified Arabic" w:cs="Simplified Arabic" w:hint="cs"/>
          <w:sz w:val="28"/>
          <w:szCs w:val="28"/>
          <w:rtl/>
          <w:lang w:bidi="ar-IQ"/>
        </w:rPr>
        <w:t xml:space="preserve"> وتكون مراحل السهل الفيضي في منطقة الدراسة الذي يطلق علية بالسهل الرسوبي في العراق الا ان اغلبها تشير الى ان نهر دجلة وفروعه ومن ضمنها نهر الكحلاء ساهم في تكون السهل الفيضي </w:t>
      </w:r>
      <w:r w:rsidR="001E7B23">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10"/>
      </w:r>
      <w:r w:rsidR="001E7B23">
        <w:rPr>
          <w:rFonts w:ascii="Simplified Arabic" w:hAnsi="Simplified Arabic" w:cs="Simplified Arabic" w:hint="cs"/>
          <w:sz w:val="28"/>
          <w:szCs w:val="28"/>
          <w:vertAlign w:val="superscript"/>
          <w:rtl/>
          <w:lang w:bidi="ar-IQ"/>
        </w:rPr>
        <w:t xml:space="preserve">)  </w:t>
      </w:r>
      <w:r w:rsidR="00403BAA">
        <w:rPr>
          <w:rFonts w:ascii="Simplified Arabic" w:hAnsi="Simplified Arabic" w:cs="Simplified Arabic" w:hint="cs"/>
          <w:sz w:val="28"/>
          <w:szCs w:val="28"/>
          <w:rtl/>
          <w:lang w:bidi="ar-IQ"/>
        </w:rPr>
        <w:t>،</w:t>
      </w:r>
      <w:r w:rsidR="008C4F19">
        <w:rPr>
          <w:rFonts w:ascii="Simplified Arabic" w:hAnsi="Simplified Arabic" w:cs="Simplified Arabic" w:hint="cs"/>
          <w:sz w:val="28"/>
          <w:szCs w:val="28"/>
          <w:rtl/>
          <w:lang w:bidi="ar-IQ"/>
        </w:rPr>
        <w:t xml:space="preserve"> </w:t>
      </w:r>
      <w:r w:rsidR="00403BAA" w:rsidRPr="00112937">
        <w:rPr>
          <w:rFonts w:ascii="Simplified Arabic" w:hAnsi="Simplified Arabic"/>
          <w:sz w:val="28"/>
          <w:szCs w:val="28"/>
          <w:rtl/>
          <w:lang w:bidi="ar-IQ"/>
        </w:rPr>
        <w:t>و</w:t>
      </w:r>
      <w:r w:rsidR="00403BAA" w:rsidRPr="00112937">
        <w:rPr>
          <w:rFonts w:ascii="Simplified Arabic" w:hAnsi="Simplified Arabic" w:hint="cs"/>
          <w:sz w:val="28"/>
          <w:szCs w:val="28"/>
          <w:rtl/>
          <w:lang w:bidi="ar-IQ"/>
        </w:rPr>
        <w:t>يمثل</w:t>
      </w:r>
      <w:r w:rsidR="00403BAA">
        <w:rPr>
          <w:rFonts w:ascii="Simplified Arabic" w:hAnsi="Simplified Arabic"/>
          <w:sz w:val="28"/>
          <w:szCs w:val="28"/>
          <w:rtl/>
          <w:lang w:bidi="ar-IQ"/>
        </w:rPr>
        <w:t xml:space="preserve"> </w:t>
      </w:r>
      <w:r w:rsidR="00403BAA">
        <w:rPr>
          <w:rFonts w:ascii="Simplified Arabic" w:hAnsi="Simplified Arabic" w:hint="cs"/>
          <w:sz w:val="28"/>
          <w:szCs w:val="28"/>
          <w:rtl/>
          <w:lang w:bidi="ar-IQ"/>
        </w:rPr>
        <w:t>أ</w:t>
      </w:r>
      <w:r w:rsidR="00403BAA" w:rsidRPr="00112937">
        <w:rPr>
          <w:rFonts w:ascii="Simplified Arabic" w:hAnsi="Simplified Arabic"/>
          <w:sz w:val="28"/>
          <w:szCs w:val="28"/>
          <w:rtl/>
          <w:lang w:bidi="ar-IQ"/>
        </w:rPr>
        <w:t>رض</w:t>
      </w:r>
      <w:r w:rsidR="00403BAA">
        <w:rPr>
          <w:rFonts w:ascii="Simplified Arabic" w:hAnsi="Simplified Arabic" w:hint="cs"/>
          <w:sz w:val="28"/>
          <w:szCs w:val="28"/>
          <w:rtl/>
          <w:lang w:bidi="ar-IQ"/>
        </w:rPr>
        <w:t>اً</w:t>
      </w:r>
      <w:r w:rsidR="00403BAA">
        <w:rPr>
          <w:rFonts w:ascii="Simplified Arabic" w:hAnsi="Simplified Arabic"/>
          <w:sz w:val="28"/>
          <w:szCs w:val="28"/>
          <w:rtl/>
          <w:lang w:bidi="ar-IQ"/>
        </w:rPr>
        <w:t xml:space="preserve"> منبسطة من الترسبات </w:t>
      </w:r>
      <w:r w:rsidR="00403BAA" w:rsidRPr="00112937">
        <w:rPr>
          <w:rFonts w:ascii="Simplified Arabic" w:hAnsi="Simplified Arabic"/>
          <w:sz w:val="28"/>
          <w:szCs w:val="28"/>
          <w:rtl/>
          <w:lang w:bidi="ar-IQ"/>
        </w:rPr>
        <w:t xml:space="preserve">غير </w:t>
      </w:r>
      <w:r w:rsidR="00403BAA">
        <w:rPr>
          <w:rFonts w:ascii="Simplified Arabic" w:hAnsi="Simplified Arabic" w:hint="cs"/>
          <w:sz w:val="28"/>
          <w:szCs w:val="28"/>
          <w:rtl/>
          <w:lang w:bidi="ar-IQ"/>
        </w:rPr>
        <w:t>ال</w:t>
      </w:r>
      <w:r w:rsidR="00403BAA" w:rsidRPr="00112937">
        <w:rPr>
          <w:rFonts w:ascii="Simplified Arabic" w:hAnsi="Simplified Arabic"/>
          <w:sz w:val="28"/>
          <w:szCs w:val="28"/>
          <w:rtl/>
          <w:lang w:bidi="ar-IQ"/>
        </w:rPr>
        <w:t>متجانسة</w:t>
      </w:r>
      <w:r w:rsidR="00403BAA">
        <w:rPr>
          <w:rFonts w:ascii="Simplified Arabic" w:hAnsi="Simplified Arabic" w:hint="cs"/>
          <w:sz w:val="28"/>
          <w:szCs w:val="28"/>
          <w:rtl/>
          <w:lang w:bidi="ar-IQ"/>
        </w:rPr>
        <w:t>،</w:t>
      </w:r>
      <w:r w:rsidR="00403BAA" w:rsidRPr="00112937">
        <w:rPr>
          <w:rFonts w:ascii="Simplified Arabic" w:hAnsi="Simplified Arabic"/>
          <w:sz w:val="28"/>
          <w:szCs w:val="28"/>
          <w:rtl/>
          <w:lang w:bidi="ar-IQ"/>
        </w:rPr>
        <w:t xml:space="preserve"> والمتمثلة بالرمل والغرين والطين</w:t>
      </w:r>
      <w:r w:rsidR="00403BAA">
        <w:rPr>
          <w:rFonts w:ascii="Simplified Arabic" w:hAnsi="Simplified Arabic" w:hint="cs"/>
          <w:sz w:val="28"/>
          <w:szCs w:val="28"/>
          <w:rtl/>
          <w:lang w:bidi="ar-IQ"/>
        </w:rPr>
        <w:t>،</w:t>
      </w:r>
      <w:r w:rsidR="00403BAA" w:rsidRPr="00112937">
        <w:rPr>
          <w:rFonts w:ascii="Simplified Arabic" w:hAnsi="Simplified Arabic"/>
          <w:sz w:val="28"/>
          <w:szCs w:val="28"/>
          <w:rtl/>
          <w:lang w:bidi="ar-IQ"/>
        </w:rPr>
        <w:t xml:space="preserve"> ويتفاوت السمك الكلي لهذه لرواسب  ل</w:t>
      </w:r>
      <w:r w:rsidR="00403BAA">
        <w:rPr>
          <w:rFonts w:ascii="Simplified Arabic" w:hAnsi="Simplified Arabic"/>
          <w:sz w:val="28"/>
          <w:szCs w:val="28"/>
          <w:rtl/>
          <w:lang w:bidi="ar-IQ"/>
        </w:rPr>
        <w:t xml:space="preserve">تصل الى </w:t>
      </w:r>
      <w:r w:rsidR="00403BAA">
        <w:rPr>
          <w:rFonts w:ascii="Simplified Arabic" w:hAnsi="Simplified Arabic" w:hint="cs"/>
          <w:sz w:val="28"/>
          <w:szCs w:val="28"/>
          <w:rtl/>
          <w:lang w:bidi="ar-IQ"/>
        </w:rPr>
        <w:t>أ</w:t>
      </w:r>
      <w:r w:rsidR="00403BAA" w:rsidRPr="00112937">
        <w:rPr>
          <w:rFonts w:ascii="Simplified Arabic" w:hAnsi="Simplified Arabic"/>
          <w:sz w:val="28"/>
          <w:szCs w:val="28"/>
          <w:rtl/>
          <w:lang w:bidi="ar-IQ"/>
        </w:rPr>
        <w:t xml:space="preserve">قل ما يمكن(بضعة </w:t>
      </w:r>
      <w:r w:rsidR="00403BAA">
        <w:rPr>
          <w:rFonts w:ascii="Simplified Arabic" w:hAnsi="Simplified Arabic" w:hint="cs"/>
          <w:sz w:val="28"/>
          <w:szCs w:val="28"/>
          <w:rtl/>
          <w:lang w:bidi="ar-IQ"/>
        </w:rPr>
        <w:t>أ</w:t>
      </w:r>
      <w:r w:rsidR="00403BAA" w:rsidRPr="00112937">
        <w:rPr>
          <w:rFonts w:ascii="Simplified Arabic" w:hAnsi="Simplified Arabic"/>
          <w:sz w:val="28"/>
          <w:szCs w:val="28"/>
          <w:rtl/>
          <w:lang w:bidi="ar-IQ"/>
        </w:rPr>
        <w:t>متار</w:t>
      </w:r>
      <w:r w:rsidR="00403BAA">
        <w:rPr>
          <w:rFonts w:ascii="Simplified Arabic" w:hAnsi="Simplified Arabic"/>
          <w:sz w:val="28"/>
          <w:szCs w:val="28"/>
          <w:rtl/>
          <w:lang w:bidi="ar-IQ"/>
        </w:rPr>
        <w:t>)</w:t>
      </w:r>
      <w:r w:rsidR="00403BAA">
        <w:rPr>
          <w:rFonts w:ascii="Simplified Arabic" w:hAnsi="Simplified Arabic" w:hint="cs"/>
          <w:sz w:val="28"/>
          <w:szCs w:val="28"/>
          <w:rtl/>
          <w:lang w:bidi="ar-IQ"/>
        </w:rPr>
        <w:t xml:space="preserve">، او </w:t>
      </w:r>
      <w:r w:rsidR="00403BAA" w:rsidRPr="00112937">
        <w:rPr>
          <w:rFonts w:ascii="Simplified Arabic" w:hAnsi="Simplified Arabic"/>
          <w:sz w:val="28"/>
          <w:szCs w:val="28"/>
          <w:rtl/>
          <w:lang w:bidi="ar-IQ"/>
        </w:rPr>
        <w:t xml:space="preserve">الى عشرات </w:t>
      </w:r>
      <w:r w:rsidR="00403BAA" w:rsidRPr="00112937">
        <w:rPr>
          <w:rFonts w:ascii="Simplified Arabic" w:hAnsi="Simplified Arabic" w:hint="cs"/>
          <w:sz w:val="28"/>
          <w:szCs w:val="28"/>
          <w:rtl/>
          <w:lang w:bidi="ar-IQ"/>
        </w:rPr>
        <w:t>الأمتار</w:t>
      </w:r>
      <w:r w:rsidR="00403BAA" w:rsidRPr="00112937">
        <w:rPr>
          <w:rFonts w:ascii="Simplified Arabic" w:hAnsi="Simplified Arabic"/>
          <w:sz w:val="28"/>
          <w:szCs w:val="28"/>
          <w:rtl/>
          <w:lang w:bidi="ar-IQ"/>
        </w:rPr>
        <w:t xml:space="preserve"> في جهات </w:t>
      </w:r>
      <w:r w:rsidR="00403BAA">
        <w:rPr>
          <w:rFonts w:ascii="Simplified Arabic" w:hAnsi="Simplified Arabic" w:hint="cs"/>
          <w:sz w:val="28"/>
          <w:szCs w:val="28"/>
          <w:rtl/>
          <w:lang w:bidi="ar-IQ"/>
        </w:rPr>
        <w:t>أ</w:t>
      </w:r>
      <w:r w:rsidR="00403BAA">
        <w:rPr>
          <w:rFonts w:ascii="Simplified Arabic" w:hAnsi="Simplified Arabic"/>
          <w:sz w:val="28"/>
          <w:szCs w:val="28"/>
          <w:rtl/>
          <w:lang w:bidi="ar-IQ"/>
        </w:rPr>
        <w:t>خرى لا</w:t>
      </w:r>
      <w:r w:rsidR="00403BAA" w:rsidRPr="00112937">
        <w:rPr>
          <w:rFonts w:ascii="Simplified Arabic" w:hAnsi="Simplified Arabic"/>
          <w:sz w:val="28"/>
          <w:szCs w:val="28"/>
          <w:rtl/>
          <w:lang w:bidi="ar-IQ"/>
        </w:rPr>
        <w:t>سيما باتجاه نهر دجلة</w:t>
      </w:r>
      <w:r w:rsidR="00403BAA" w:rsidRPr="00112937">
        <w:rPr>
          <w:rFonts w:ascii="Simplified Arabic" w:hAnsi="Simplified Arabic" w:hint="cs"/>
          <w:sz w:val="28"/>
          <w:szCs w:val="28"/>
          <w:vertAlign w:val="superscript"/>
          <w:rtl/>
        </w:rPr>
        <w:t>(</w:t>
      </w:r>
      <w:r w:rsidR="00403BAA" w:rsidRPr="00112937">
        <w:rPr>
          <w:rStyle w:val="a6"/>
          <w:rFonts w:ascii="Simplified Arabic" w:hAnsi="Simplified Arabic"/>
          <w:sz w:val="28"/>
          <w:szCs w:val="28"/>
          <w:rtl/>
        </w:rPr>
        <w:footnoteReference w:id="11"/>
      </w:r>
      <w:r w:rsidR="00403BAA" w:rsidRPr="00112937">
        <w:rPr>
          <w:rFonts w:ascii="Simplified Arabic" w:hAnsi="Simplified Arabic" w:hint="cs"/>
          <w:sz w:val="28"/>
          <w:szCs w:val="28"/>
          <w:vertAlign w:val="superscript"/>
          <w:rtl/>
        </w:rPr>
        <w:t>)</w:t>
      </w:r>
      <w:r w:rsidR="00403BAA">
        <w:rPr>
          <w:rFonts w:ascii="Simplified Arabic" w:hAnsi="Simplified Arabic" w:hint="cs"/>
          <w:sz w:val="28"/>
          <w:szCs w:val="28"/>
          <w:vertAlign w:val="superscript"/>
          <w:rtl/>
        </w:rPr>
        <w:t xml:space="preserve"> </w:t>
      </w:r>
      <w:r w:rsidR="00403BAA">
        <w:rPr>
          <w:rFonts w:ascii="Simplified Arabic" w:hAnsi="Simplified Arabic" w:cs="Simplified Arabic"/>
          <w:sz w:val="28"/>
          <w:szCs w:val="28"/>
          <w:rtl/>
          <w:lang w:bidi="ar-IQ"/>
        </w:rPr>
        <w:t>وعلي</w:t>
      </w:r>
      <w:r w:rsidR="00403BAA">
        <w:rPr>
          <w:rFonts w:ascii="Simplified Arabic" w:hAnsi="Simplified Arabic" w:cs="Simplified Arabic" w:hint="cs"/>
          <w:sz w:val="28"/>
          <w:szCs w:val="28"/>
          <w:rtl/>
          <w:lang w:bidi="ar-IQ"/>
        </w:rPr>
        <w:t>ه</w:t>
      </w:r>
      <w:r w:rsidR="008C4F19">
        <w:rPr>
          <w:rFonts w:ascii="Simplified Arabic" w:hAnsi="Simplified Arabic" w:cs="Simplified Arabic"/>
          <w:sz w:val="28"/>
          <w:szCs w:val="28"/>
          <w:rtl/>
          <w:lang w:bidi="ar-IQ"/>
        </w:rPr>
        <w:t xml:space="preserve"> يمكن ان نميز </w:t>
      </w:r>
      <w:r w:rsidR="008C4F19" w:rsidRPr="008C4F19">
        <w:rPr>
          <w:rFonts w:ascii="Simplified Arabic" w:hAnsi="Simplified Arabic" w:cs="Simplified Arabic"/>
          <w:sz w:val="28"/>
          <w:szCs w:val="28"/>
          <w:rtl/>
          <w:lang w:bidi="ar-IQ"/>
        </w:rPr>
        <w:t>مظهرين من السهل الفيضي الا وهما المنطقة القريب</w:t>
      </w:r>
      <w:r w:rsidR="008C4F19">
        <w:rPr>
          <w:rFonts w:ascii="Simplified Arabic" w:hAnsi="Simplified Arabic" w:cs="Simplified Arabic"/>
          <w:sz w:val="28"/>
          <w:szCs w:val="28"/>
          <w:rtl/>
          <w:lang w:bidi="ar-IQ"/>
        </w:rPr>
        <w:t xml:space="preserve">ة من الأنهار او ما يعرف بمنطقة </w:t>
      </w:r>
      <w:r w:rsidR="008C4F19" w:rsidRPr="008C4F19">
        <w:rPr>
          <w:rFonts w:ascii="Simplified Arabic" w:hAnsi="Simplified Arabic" w:cs="Simplified Arabic"/>
          <w:sz w:val="28"/>
          <w:szCs w:val="28"/>
          <w:rtl/>
          <w:lang w:bidi="ar-IQ"/>
        </w:rPr>
        <w:t>ضفاف الأنهار التي تتكون من فيضانات نهر دجلة</w:t>
      </w:r>
      <w:r w:rsidR="008C4F19">
        <w:rPr>
          <w:rFonts w:ascii="Simplified Arabic" w:hAnsi="Simplified Arabic" w:cs="Simplified Arabic"/>
          <w:sz w:val="28"/>
          <w:szCs w:val="28"/>
          <w:rtl/>
          <w:lang w:bidi="ar-IQ"/>
        </w:rPr>
        <w:t xml:space="preserve"> المتكررة وفرعه نهر ال</w:t>
      </w:r>
      <w:r w:rsidR="008C4F19">
        <w:rPr>
          <w:rFonts w:ascii="Simplified Arabic" w:hAnsi="Simplified Arabic" w:cs="Simplified Arabic" w:hint="cs"/>
          <w:sz w:val="28"/>
          <w:szCs w:val="28"/>
          <w:rtl/>
          <w:lang w:bidi="ar-IQ"/>
        </w:rPr>
        <w:t>كحلاء</w:t>
      </w:r>
      <w:r w:rsidR="008C4F19">
        <w:rPr>
          <w:rFonts w:ascii="Simplified Arabic" w:hAnsi="Simplified Arabic" w:cs="Simplified Arabic"/>
          <w:sz w:val="28"/>
          <w:szCs w:val="28"/>
          <w:rtl/>
          <w:lang w:bidi="ar-IQ"/>
        </w:rPr>
        <w:t xml:space="preserve"> في </w:t>
      </w:r>
      <w:r w:rsidR="008C4F19" w:rsidRPr="008C4F19">
        <w:rPr>
          <w:rFonts w:ascii="Simplified Arabic" w:hAnsi="Simplified Arabic" w:cs="Simplified Arabic"/>
          <w:sz w:val="28"/>
          <w:szCs w:val="28"/>
          <w:rtl/>
          <w:lang w:bidi="ar-IQ"/>
        </w:rPr>
        <w:t>منطقة الدراسة فتترسب الجزيئات الخشنة التي تحملها مياه</w:t>
      </w:r>
      <w:r w:rsidR="008C4F19">
        <w:rPr>
          <w:rFonts w:ascii="Simplified Arabic" w:hAnsi="Simplified Arabic" w:cs="Simplified Arabic"/>
          <w:sz w:val="28"/>
          <w:szCs w:val="28"/>
          <w:rtl/>
          <w:lang w:bidi="ar-IQ"/>
        </w:rPr>
        <w:t xml:space="preserve"> النهر مما يؤدي الى ارتفاع هذه </w:t>
      </w:r>
      <w:r w:rsidR="008C4F19" w:rsidRPr="008C4F19">
        <w:rPr>
          <w:rFonts w:ascii="Simplified Arabic" w:hAnsi="Simplified Arabic" w:cs="Simplified Arabic"/>
          <w:sz w:val="28"/>
          <w:szCs w:val="28"/>
          <w:rtl/>
          <w:lang w:bidi="ar-IQ"/>
        </w:rPr>
        <w:t xml:space="preserve">الضفاف باستمرار عنده كل </w:t>
      </w:r>
      <w:r w:rsidR="008C4F19">
        <w:rPr>
          <w:rFonts w:ascii="Simplified Arabic" w:hAnsi="Simplified Arabic" w:cs="Simplified Arabic"/>
          <w:sz w:val="28"/>
          <w:szCs w:val="28"/>
          <w:rtl/>
          <w:lang w:bidi="ar-IQ"/>
        </w:rPr>
        <w:t xml:space="preserve">موجة فيضان </w:t>
      </w:r>
      <w:r w:rsidR="008C4F19" w:rsidRPr="008C4F19">
        <w:rPr>
          <w:rFonts w:ascii="Simplified Arabic" w:hAnsi="Simplified Arabic" w:cs="Simplified Arabic"/>
          <w:sz w:val="28"/>
          <w:szCs w:val="28"/>
          <w:rtl/>
          <w:lang w:bidi="ar-IQ"/>
        </w:rPr>
        <w:t xml:space="preserve">، وتبدو </w:t>
      </w:r>
      <w:r w:rsidR="008C4F19">
        <w:rPr>
          <w:rFonts w:ascii="Simplified Arabic" w:hAnsi="Simplified Arabic" w:cs="Simplified Arabic"/>
          <w:sz w:val="28"/>
          <w:szCs w:val="28"/>
          <w:rtl/>
          <w:lang w:bidi="ar-IQ"/>
        </w:rPr>
        <w:t xml:space="preserve">هذه المنطقة اكثر وضوحا على طول </w:t>
      </w:r>
      <w:r w:rsidR="008C4F19">
        <w:rPr>
          <w:rFonts w:ascii="Simplified Arabic" w:hAnsi="Simplified Arabic" w:cs="Simplified Arabic"/>
          <w:sz w:val="28"/>
          <w:szCs w:val="28"/>
          <w:rtl/>
          <w:lang w:bidi="ar-IQ"/>
        </w:rPr>
        <w:lastRenderedPageBreak/>
        <w:t>امتداد نهر ا</w:t>
      </w:r>
      <w:r w:rsidR="008C4F19">
        <w:rPr>
          <w:rFonts w:ascii="Simplified Arabic" w:hAnsi="Simplified Arabic" w:cs="Simplified Arabic" w:hint="cs"/>
          <w:sz w:val="28"/>
          <w:szCs w:val="28"/>
          <w:rtl/>
          <w:lang w:bidi="ar-IQ"/>
        </w:rPr>
        <w:t>لكحلاء</w:t>
      </w:r>
      <w:r w:rsidR="008C4F19" w:rsidRPr="008C4F19">
        <w:rPr>
          <w:rFonts w:ascii="Simplified Arabic" w:hAnsi="Simplified Arabic" w:cs="Simplified Arabic"/>
          <w:sz w:val="28"/>
          <w:szCs w:val="28"/>
          <w:rtl/>
          <w:lang w:bidi="ar-IQ"/>
        </w:rPr>
        <w:t xml:space="preserve"> اما المنطقة الثانية فهي منط</w:t>
      </w:r>
      <w:r w:rsidR="008C4F19">
        <w:rPr>
          <w:rFonts w:ascii="Simplified Arabic" w:hAnsi="Simplified Arabic" w:cs="Simplified Arabic"/>
          <w:sz w:val="28"/>
          <w:szCs w:val="28"/>
          <w:rtl/>
          <w:lang w:bidi="ar-IQ"/>
        </w:rPr>
        <w:t xml:space="preserve">قة احواض الأنهار التي تمتد خلف </w:t>
      </w:r>
      <w:r w:rsidR="008C4F19" w:rsidRPr="008C4F19">
        <w:rPr>
          <w:rFonts w:ascii="Simplified Arabic" w:hAnsi="Simplified Arabic" w:cs="Simplified Arabic"/>
          <w:sz w:val="28"/>
          <w:szCs w:val="28"/>
          <w:rtl/>
          <w:lang w:bidi="ar-IQ"/>
        </w:rPr>
        <w:t>منطقة ضفاف الانهار وتكون رواسبها ناعمة ترتفع فيها</w:t>
      </w:r>
      <w:r w:rsidR="008C4F19">
        <w:rPr>
          <w:rFonts w:ascii="Simplified Arabic" w:hAnsi="Simplified Arabic" w:cs="Simplified Arabic"/>
          <w:sz w:val="28"/>
          <w:szCs w:val="28"/>
          <w:rtl/>
          <w:lang w:bidi="ar-IQ"/>
        </w:rPr>
        <w:t xml:space="preserve"> نسبة الطين ويكون تصريفها رديء </w:t>
      </w:r>
      <w:r w:rsidR="008C4F19" w:rsidRPr="008C4F19">
        <w:rPr>
          <w:rFonts w:ascii="Simplified Arabic" w:hAnsi="Simplified Arabic" w:cs="Simplified Arabic"/>
          <w:sz w:val="28"/>
          <w:szCs w:val="28"/>
          <w:rtl/>
          <w:lang w:bidi="ar-IQ"/>
        </w:rPr>
        <w:t>مما أدى الى ارتفاع نسبة الملوحة فيها ولا تصلح</w:t>
      </w:r>
      <w:r w:rsidR="008C4F19">
        <w:rPr>
          <w:rFonts w:ascii="Simplified Arabic" w:hAnsi="Simplified Arabic" w:cs="Simplified Arabic"/>
          <w:sz w:val="28"/>
          <w:szCs w:val="28"/>
          <w:rtl/>
          <w:lang w:bidi="ar-IQ"/>
        </w:rPr>
        <w:t xml:space="preserve"> الزراعة المحاصيل المختلفة الا </w:t>
      </w:r>
      <w:r w:rsidR="008C4F19" w:rsidRPr="008C4F19">
        <w:rPr>
          <w:rFonts w:ascii="Simplified Arabic" w:hAnsi="Simplified Arabic" w:cs="Simplified Arabic"/>
          <w:sz w:val="28"/>
          <w:szCs w:val="28"/>
          <w:rtl/>
          <w:lang w:bidi="ar-IQ"/>
        </w:rPr>
        <w:t>المحاصيل محدودة وفي مقدمتها الشعير</w:t>
      </w:r>
      <w:r w:rsidR="008C4F19">
        <w:rPr>
          <w:rFonts w:ascii="Simplified Arabic" w:hAnsi="Simplified Arabic" w:cs="Simplified Arabic" w:hint="cs"/>
          <w:sz w:val="28"/>
          <w:szCs w:val="28"/>
          <w:rtl/>
          <w:lang w:bidi="ar-IQ"/>
        </w:rPr>
        <w:t xml:space="preserve"> </w:t>
      </w:r>
      <w:r w:rsidR="008C4F19">
        <w:rPr>
          <w:rFonts w:ascii="Simplified Arabic" w:hAnsi="Simplified Arabic" w:cs="Simplified Arabic" w:hint="cs"/>
          <w:sz w:val="28"/>
          <w:szCs w:val="28"/>
          <w:vertAlign w:val="superscript"/>
          <w:rtl/>
          <w:lang w:bidi="ar-IQ"/>
        </w:rPr>
        <w:t>(</w:t>
      </w:r>
      <w:r w:rsidR="008C4F19">
        <w:rPr>
          <w:rStyle w:val="a6"/>
          <w:rFonts w:ascii="Simplified Arabic" w:hAnsi="Simplified Arabic" w:cs="Simplified Arabic"/>
          <w:sz w:val="28"/>
          <w:szCs w:val="28"/>
          <w:rtl/>
          <w:lang w:bidi="ar-IQ"/>
        </w:rPr>
        <w:footnoteReference w:id="12"/>
      </w:r>
      <w:r w:rsidR="008C4F19">
        <w:rPr>
          <w:rFonts w:ascii="Simplified Arabic" w:hAnsi="Simplified Arabic" w:cs="Simplified Arabic" w:hint="cs"/>
          <w:sz w:val="28"/>
          <w:szCs w:val="28"/>
          <w:vertAlign w:val="superscript"/>
          <w:rtl/>
          <w:lang w:bidi="ar-IQ"/>
        </w:rPr>
        <w:t>)</w:t>
      </w:r>
      <w:r w:rsidR="008C4F19" w:rsidRPr="008C4F19">
        <w:rPr>
          <w:rFonts w:ascii="Simplified Arabic" w:hAnsi="Simplified Arabic" w:cs="Simplified Arabic"/>
          <w:sz w:val="28"/>
          <w:szCs w:val="28"/>
          <w:rtl/>
          <w:lang w:bidi="ar-IQ"/>
        </w:rPr>
        <w:t>.</w:t>
      </w:r>
    </w:p>
    <w:p w14:paraId="319372DB" w14:textId="77777777" w:rsidR="00236CCF" w:rsidRDefault="00236CCF" w:rsidP="00236CCF">
      <w:pPr>
        <w:bidi/>
        <w:rPr>
          <w:rFonts w:ascii="Simplified Arabic" w:hAnsi="Simplified Arabic" w:cs="Simplified Arabic"/>
          <w:sz w:val="28"/>
          <w:szCs w:val="28"/>
          <w:rtl/>
          <w:lang w:bidi="ar-IQ"/>
        </w:rPr>
      </w:pPr>
    </w:p>
    <w:p w14:paraId="00AA1540" w14:textId="77777777" w:rsidR="008C4F19" w:rsidRDefault="008C4F19" w:rsidP="008C4F19">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منطقة الاهوار والمستنقعات : </w:t>
      </w:r>
    </w:p>
    <w:p w14:paraId="17FDFBFD" w14:textId="77777777" w:rsidR="008B44E5" w:rsidRDefault="00883DB5" w:rsidP="00CC488D">
      <w:pPr>
        <w:bidi/>
        <w:spacing w:after="0"/>
        <w:jc w:val="lowKashida"/>
        <w:rPr>
          <w:rFonts w:asciiTheme="minorBidi" w:hAnsiTheme="minorBidi"/>
          <w:color w:val="000000" w:themeColor="text1"/>
          <w:sz w:val="28"/>
          <w:szCs w:val="28"/>
          <w:shd w:val="clear" w:color="auto" w:fill="FFFFFF"/>
          <w:rtl/>
        </w:rPr>
      </w:pPr>
      <w:r>
        <w:rPr>
          <w:rFonts w:ascii="Simplified Arabic" w:hAnsi="Simplified Arabic" w:cs="Simplified Arabic" w:hint="cs"/>
          <w:sz w:val="28"/>
          <w:szCs w:val="28"/>
          <w:rtl/>
          <w:lang w:bidi="ar-IQ"/>
        </w:rPr>
        <w:t xml:space="preserve">حيث تحتل الاهوار والمستنقعات جزءا مهم في محافظة ميسان ومنطقة الدراسة والتي عبارة عن منخفضات تنتهي فيها بشكل طبيعي مياه انهر الطيب والدويريج </w:t>
      </w:r>
      <w:r w:rsidR="00FF7775">
        <w:rPr>
          <w:rFonts w:ascii="Simplified Arabic" w:hAnsi="Simplified Arabic" w:cs="Simplified Arabic" w:hint="cs"/>
          <w:sz w:val="28"/>
          <w:szCs w:val="28"/>
          <w:rtl/>
          <w:lang w:bidi="ar-IQ"/>
        </w:rPr>
        <w:t xml:space="preserve">وكذلك الجداول ومياه السيول . وتتمثل هذه الاهوار بهور السناف الذي تنتهي حافاته الغربية مياه نهر الطيب والدويريج ويتصل هذا الهور بجزئه الجنوبي بهور الحويزة </w:t>
      </w:r>
      <w:r w:rsidR="00FF7775">
        <w:rPr>
          <w:rFonts w:ascii="Simplified Arabic" w:hAnsi="Simplified Arabic" w:cs="Simplified Arabic" w:hint="cs"/>
          <w:sz w:val="28"/>
          <w:szCs w:val="28"/>
          <w:vertAlign w:val="superscript"/>
          <w:rtl/>
          <w:lang w:bidi="ar-IQ"/>
        </w:rPr>
        <w:t>(</w:t>
      </w:r>
      <w:r w:rsidR="00FF7775">
        <w:rPr>
          <w:rStyle w:val="a6"/>
          <w:rFonts w:ascii="Simplified Arabic" w:hAnsi="Simplified Arabic" w:cs="Simplified Arabic"/>
          <w:sz w:val="28"/>
          <w:szCs w:val="28"/>
          <w:rtl/>
          <w:lang w:bidi="ar-IQ"/>
        </w:rPr>
        <w:footnoteReference w:id="13"/>
      </w:r>
      <w:r w:rsidR="00FF7775">
        <w:rPr>
          <w:rFonts w:ascii="Simplified Arabic" w:hAnsi="Simplified Arabic" w:cs="Simplified Arabic" w:hint="cs"/>
          <w:sz w:val="28"/>
          <w:szCs w:val="28"/>
          <w:vertAlign w:val="superscript"/>
          <w:rtl/>
          <w:lang w:bidi="ar-IQ"/>
        </w:rPr>
        <w:t xml:space="preserve">) </w:t>
      </w:r>
      <w:r w:rsidR="00A9289B" w:rsidRPr="00567ABC">
        <w:rPr>
          <w:rFonts w:asciiTheme="minorBidi" w:hAnsiTheme="minorBidi"/>
          <w:color w:val="000000" w:themeColor="text1"/>
          <w:sz w:val="28"/>
          <w:szCs w:val="28"/>
          <w:shd w:val="clear" w:color="auto" w:fill="FFFFFF"/>
          <w:rtl/>
        </w:rPr>
        <w:t>كما يمثل هور أم نعاج  أحد </w:t>
      </w:r>
      <w:hyperlink r:id="rId15" w:tooltip="أهوار العراق" w:history="1">
        <w:r w:rsidR="00A9289B" w:rsidRPr="00567ABC">
          <w:rPr>
            <w:rStyle w:val="Hyperlink"/>
            <w:rFonts w:asciiTheme="minorBidi" w:hAnsiTheme="minorBidi"/>
            <w:color w:val="000000" w:themeColor="text1"/>
            <w:sz w:val="28"/>
            <w:szCs w:val="28"/>
            <w:u w:val="none"/>
            <w:shd w:val="clear" w:color="auto" w:fill="FFFFFF"/>
            <w:rtl/>
          </w:rPr>
          <w:t>الأهوار</w:t>
        </w:r>
      </w:hyperlink>
      <w:r w:rsidR="00A9289B" w:rsidRPr="00567ABC">
        <w:rPr>
          <w:rFonts w:asciiTheme="minorBidi" w:hAnsiTheme="minorBidi"/>
          <w:color w:val="000000" w:themeColor="text1"/>
          <w:sz w:val="28"/>
          <w:szCs w:val="28"/>
          <w:shd w:val="clear" w:color="auto" w:fill="FFFFFF"/>
        </w:rPr>
        <w:t> </w:t>
      </w:r>
      <w:r w:rsidR="00A9289B" w:rsidRPr="00567ABC">
        <w:rPr>
          <w:rFonts w:asciiTheme="minorBidi" w:hAnsiTheme="minorBidi"/>
          <w:color w:val="000000" w:themeColor="text1"/>
          <w:sz w:val="28"/>
          <w:szCs w:val="28"/>
          <w:shd w:val="clear" w:color="auto" w:fill="FFFFFF"/>
          <w:rtl/>
        </w:rPr>
        <w:t>في </w:t>
      </w:r>
      <w:hyperlink r:id="rId16" w:tooltip="العراق" w:history="1">
        <w:r w:rsidR="00A9289B" w:rsidRPr="00567ABC">
          <w:rPr>
            <w:rStyle w:val="Hyperlink"/>
            <w:rFonts w:asciiTheme="minorBidi" w:hAnsiTheme="minorBidi"/>
            <w:color w:val="000000" w:themeColor="text1"/>
            <w:sz w:val="28"/>
            <w:szCs w:val="28"/>
            <w:u w:val="none"/>
            <w:shd w:val="clear" w:color="auto" w:fill="FFFFFF"/>
            <w:rtl/>
          </w:rPr>
          <w:t>العراق</w:t>
        </w:r>
      </w:hyperlink>
      <w:r w:rsidR="00A9289B" w:rsidRPr="00567ABC">
        <w:rPr>
          <w:rFonts w:asciiTheme="minorBidi" w:hAnsiTheme="minorBidi"/>
          <w:color w:val="000000" w:themeColor="text1"/>
          <w:sz w:val="28"/>
          <w:szCs w:val="28"/>
          <w:shd w:val="clear" w:color="auto" w:fill="FFFFFF"/>
        </w:rPr>
        <w:t> </w:t>
      </w:r>
      <w:r w:rsidR="00A9289B" w:rsidRPr="00567ABC">
        <w:rPr>
          <w:rFonts w:asciiTheme="minorBidi" w:hAnsiTheme="minorBidi"/>
          <w:color w:val="000000" w:themeColor="text1"/>
          <w:sz w:val="28"/>
          <w:szCs w:val="28"/>
          <w:shd w:val="clear" w:color="auto" w:fill="FFFFFF"/>
          <w:rtl/>
        </w:rPr>
        <w:t>الواقع في قضاء </w:t>
      </w:r>
      <w:hyperlink r:id="rId17" w:tooltip="قضاء الكحلاء" w:history="1">
        <w:r w:rsidR="00A9289B" w:rsidRPr="00567ABC">
          <w:rPr>
            <w:rStyle w:val="Hyperlink"/>
            <w:rFonts w:asciiTheme="minorBidi" w:hAnsiTheme="minorBidi"/>
            <w:color w:val="000000" w:themeColor="text1"/>
            <w:sz w:val="28"/>
            <w:szCs w:val="28"/>
            <w:u w:val="none"/>
            <w:shd w:val="clear" w:color="auto" w:fill="FFFFFF"/>
            <w:rtl/>
          </w:rPr>
          <w:t>الكحلاء</w:t>
        </w:r>
      </w:hyperlink>
      <w:r w:rsidR="00A9289B" w:rsidRPr="00567ABC">
        <w:rPr>
          <w:rFonts w:asciiTheme="minorBidi" w:hAnsiTheme="minorBidi"/>
          <w:color w:val="000000" w:themeColor="text1"/>
          <w:sz w:val="28"/>
          <w:szCs w:val="28"/>
          <w:shd w:val="clear" w:color="auto" w:fill="FFFFFF"/>
        </w:rPr>
        <w:t> </w:t>
      </w:r>
      <w:r w:rsidR="00A9289B" w:rsidRPr="00567ABC">
        <w:rPr>
          <w:rFonts w:asciiTheme="minorBidi" w:hAnsiTheme="minorBidi"/>
          <w:color w:val="000000" w:themeColor="text1"/>
          <w:sz w:val="28"/>
          <w:szCs w:val="28"/>
          <w:shd w:val="clear" w:color="auto" w:fill="FFFFFF"/>
          <w:rtl/>
        </w:rPr>
        <w:t>وله مدخلان بريان من خلال قضاء الكحلاء - ناحية بني هاشم –هور أم نعاج، ومدخل آخر هو الكحلاء – المعيل – قرية أبو خصاف – هور أم نعاج. يبلغ عرض الهور بحدود 25 كم وعمقه لغاية الحدود العراقية الإيرانية بحدود 30 كم، وكان من ضمن الأهوار المجففة جزئياً ثم عادت له المياه بصورة طبيعية بعد سقوط النظام</w:t>
      </w:r>
      <w:r w:rsidR="00A9289B" w:rsidRPr="00567ABC">
        <w:rPr>
          <w:rFonts w:asciiTheme="minorBidi" w:hAnsiTheme="minorBidi"/>
          <w:color w:val="000000" w:themeColor="text1"/>
          <w:sz w:val="28"/>
          <w:szCs w:val="28"/>
          <w:shd w:val="clear" w:color="auto" w:fill="FFFFFF"/>
        </w:rPr>
        <w:t> </w:t>
      </w:r>
      <w:r w:rsidR="00A9289B" w:rsidRPr="00567ABC">
        <w:rPr>
          <w:rFonts w:asciiTheme="minorBidi" w:hAnsiTheme="minorBidi"/>
          <w:color w:val="000000" w:themeColor="text1"/>
          <w:sz w:val="28"/>
          <w:szCs w:val="28"/>
          <w:shd w:val="clear" w:color="auto" w:fill="FFFFFF"/>
          <w:rtl/>
        </w:rPr>
        <w:t>لتغمر مساحة كبيرة منه إلا أنه لا زالت هنالك أراضٍ مجففة استغل منها للزراعة وكذلك سكنتها عدة تجمعات سكانية وهي غير ناجحة لكونها تقع في مناطق منخفضة من الهور وحالياً يتم تغذية هذا الهور وإنعاشه بالمياه من خلال منافذه من داخل العراق وهي نهر الكحلاء ونهر المشرح وكذلك من خارج العراق عبر الطيب والدويريج والكرخة  والخفاجية، كما أن  في حالة زيادة المياه الداخلة له فإنها تهدد الأراضي الزراعية محدثة ضيقاً للمجتمعات السكانية بسبب الكسرات المتكررة التي تحدث في السدو</w:t>
      </w:r>
      <w:r w:rsidR="00CC488D">
        <w:rPr>
          <w:rFonts w:asciiTheme="minorBidi" w:hAnsiTheme="minorBidi" w:hint="cs"/>
          <w:color w:val="000000" w:themeColor="text1"/>
          <w:sz w:val="28"/>
          <w:szCs w:val="28"/>
          <w:shd w:val="clear" w:color="auto" w:fill="FFFFFF"/>
          <w:rtl/>
        </w:rPr>
        <w:t>د</w:t>
      </w:r>
      <w:r w:rsidR="001E281E">
        <w:rPr>
          <w:rFonts w:asciiTheme="minorBidi" w:hAnsiTheme="minorBidi" w:hint="cs"/>
          <w:color w:val="000000" w:themeColor="text1"/>
          <w:sz w:val="28"/>
          <w:szCs w:val="28"/>
          <w:shd w:val="clear" w:color="auto" w:fill="FFFFFF"/>
          <w:lang w:bidi="ar-EG"/>
        </w:rPr>
        <w:t>.</w:t>
      </w:r>
      <w:r w:rsidR="008B44E5">
        <w:rPr>
          <w:rFonts w:asciiTheme="minorBidi" w:hAnsiTheme="minorBidi" w:hint="cs"/>
          <w:color w:val="000000" w:themeColor="text1"/>
          <w:sz w:val="28"/>
          <w:szCs w:val="28"/>
          <w:shd w:val="clear" w:color="auto" w:fill="FFFFFF"/>
          <w:lang w:bidi="ar-EG"/>
        </w:rPr>
        <w:t xml:space="preserve"> </w:t>
      </w:r>
    </w:p>
    <w:p w14:paraId="05B8D42F" w14:textId="77777777" w:rsidR="00236CCF" w:rsidRDefault="00331A36" w:rsidP="008B44E5">
      <w:pPr>
        <w:bidi/>
        <w:spacing w:after="0"/>
        <w:jc w:val="lowKashida"/>
        <w:rPr>
          <w:rFonts w:ascii="Simplified Arabic" w:hAnsi="Simplified Arabic" w:cs="Simplified Arabic"/>
          <w:sz w:val="28"/>
          <w:szCs w:val="28"/>
          <w:rtl/>
          <w:lang w:bidi="ar-IQ"/>
        </w:rPr>
      </w:pPr>
      <w:r w:rsidRPr="00567ABC">
        <w:rPr>
          <w:rFonts w:asciiTheme="minorBidi" w:hAnsiTheme="minorBidi"/>
          <w:sz w:val="28"/>
          <w:szCs w:val="28"/>
          <w:rtl/>
          <w:lang w:bidi="ar-IQ"/>
        </w:rPr>
        <w:t>مما تقدم يمكن القول ان سطح قضاء الكحلاء يؤثر على الانتاج الزراعي في جانبين ، الجانب الاول ايجابي يتمثل في كون الارض المنبسطة تعد من افضل الاراضي الصالحة للنشاط الزراعي بشكل واسع ، اما الجانب السلبي فيتمثل بقلة انحدار السطح في منطقة الاهوار مما ادى قلة تصريف المياه وصعوبة عملية غسيل التربة وعملت على تغدق الاراضي خاصة الاراضي المغمورة بالمياه لفترات طويلة اما في فترة الجفاف الاراضي الزراعية يساعد الجفاف على التملح الاراضي الزراعية سواء كان خلال التبخر المياه وبقائها من غير صرف ام من خلال صعود الاملاح الى السطح مما يؤدي الى قلة الانتاج وهلاك المحاصيل</w:t>
      </w:r>
      <w:r>
        <w:rPr>
          <w:rFonts w:ascii="Simplified Arabic" w:hAnsi="Simplified Arabic" w:cs="Simplified Arabic" w:hint="cs"/>
          <w:sz w:val="28"/>
          <w:szCs w:val="28"/>
          <w:rtl/>
          <w:lang w:bidi="ar-IQ"/>
        </w:rPr>
        <w:t xml:space="preserve"> </w:t>
      </w:r>
    </w:p>
    <w:p w14:paraId="1EB0C1B1" w14:textId="77777777" w:rsidR="00A80FDA" w:rsidRDefault="00A80FDA" w:rsidP="00A80FDA">
      <w:pPr>
        <w:bidi/>
        <w:spacing w:after="0"/>
        <w:jc w:val="lowKashida"/>
        <w:rPr>
          <w:rFonts w:ascii="Simplified Arabic" w:hAnsi="Simplified Arabic" w:cs="Simplified Arabic" w:hint="cs"/>
          <w:sz w:val="28"/>
          <w:szCs w:val="28"/>
          <w:rtl/>
          <w:lang w:bidi="ar-IQ"/>
        </w:rPr>
      </w:pPr>
    </w:p>
    <w:p w14:paraId="75B78ECF" w14:textId="77777777" w:rsidR="002B664D" w:rsidRDefault="002B664D" w:rsidP="002B664D">
      <w:pPr>
        <w:bidi/>
        <w:spacing w:after="0"/>
        <w:jc w:val="lowKashida"/>
        <w:rPr>
          <w:rFonts w:ascii="Simplified Arabic" w:hAnsi="Simplified Arabic" w:cs="Simplified Arabic"/>
          <w:sz w:val="28"/>
          <w:szCs w:val="28"/>
          <w:rtl/>
          <w:lang w:bidi="ar-IQ"/>
        </w:rPr>
      </w:pPr>
    </w:p>
    <w:p w14:paraId="17E89610" w14:textId="77777777" w:rsidR="00331A36" w:rsidRPr="002B664D" w:rsidRDefault="00331A36" w:rsidP="00331A36">
      <w:pPr>
        <w:bidi/>
        <w:rPr>
          <w:rFonts w:ascii="Simplified Arabic" w:hAnsi="Simplified Arabic" w:cs="Simplified Arabic"/>
          <w:b/>
          <w:bCs/>
          <w:sz w:val="28"/>
          <w:szCs w:val="28"/>
          <w:rtl/>
          <w:lang w:bidi="ar-IQ"/>
        </w:rPr>
      </w:pPr>
      <w:r w:rsidRPr="002B664D">
        <w:rPr>
          <w:rFonts w:ascii="Simplified Arabic" w:hAnsi="Simplified Arabic" w:cs="Simplified Arabic" w:hint="cs"/>
          <w:b/>
          <w:bCs/>
          <w:sz w:val="28"/>
          <w:szCs w:val="28"/>
          <w:rtl/>
          <w:lang w:bidi="ar-IQ"/>
        </w:rPr>
        <w:lastRenderedPageBreak/>
        <w:t xml:space="preserve">ثانيا : المناخ </w:t>
      </w:r>
    </w:p>
    <w:p w14:paraId="50D1A201" w14:textId="77777777" w:rsidR="00D82DEA" w:rsidRDefault="005841A7" w:rsidP="00B2251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يعد المناخ من اكثر العوامل الطبيعية المؤثرة في تكوين الترب وتشكيلها وخصائصها من خلال العمليات الميكانيكية التي تحدث للصخور وتفكيكها الى مفتتات صغيرة كما يؤثر في التربة منذ بداية تكوينها ، يعتبر المناخ من اهم العوامل الطبيعية ذات التاثير الكبير في استعمالات الارض الزراعية ، كذلك يمكن لعناصر المناخ ان تحدد عمليات الانتاج الزراعي وعملية النقل ويمكن تحديد مواعيد وحجم الاستهلاك اليومي للسلع</w:t>
      </w:r>
      <w:r w:rsidR="000C3FC0">
        <w:rPr>
          <w:rFonts w:ascii="Simplified Arabic" w:hAnsi="Simplified Arabic" w:cs="Simplified Arabic" w:hint="cs"/>
          <w:sz w:val="28"/>
          <w:szCs w:val="28"/>
          <w:rtl/>
          <w:lang w:bidi="ar-IQ"/>
        </w:rPr>
        <w:t xml:space="preserve"> </w:t>
      </w:r>
      <w:r w:rsidR="00AA661A">
        <w:rPr>
          <w:rFonts w:ascii="Simplified Arabic" w:hAnsi="Simplified Arabic" w:cs="Simplified Arabic" w:hint="cs"/>
          <w:sz w:val="28"/>
          <w:szCs w:val="28"/>
          <w:rtl/>
          <w:lang w:bidi="ar-IQ"/>
        </w:rPr>
        <w:t xml:space="preserve">حيث تؤثر العناصر المناخية ابتداء من الانتاج الزراعي بشقية النباتي والحيواني وانتهاء بتاثيره على سلوك المستهلك النهائي </w:t>
      </w:r>
      <w:r w:rsidR="00AA661A">
        <w:rPr>
          <w:rFonts w:ascii="Simplified Arabic" w:hAnsi="Simplified Arabic" w:cs="Simplified Arabic" w:hint="cs"/>
          <w:sz w:val="28"/>
          <w:szCs w:val="28"/>
          <w:vertAlign w:val="superscript"/>
          <w:rtl/>
          <w:lang w:bidi="ar-IQ"/>
        </w:rPr>
        <w:t>(</w:t>
      </w:r>
      <w:r w:rsidR="00AA661A">
        <w:rPr>
          <w:rStyle w:val="a6"/>
          <w:rFonts w:ascii="Simplified Arabic" w:hAnsi="Simplified Arabic" w:cs="Simplified Arabic"/>
          <w:sz w:val="28"/>
          <w:szCs w:val="28"/>
          <w:rtl/>
          <w:lang w:bidi="ar-IQ"/>
        </w:rPr>
        <w:footnoteReference w:id="14"/>
      </w:r>
      <w:r w:rsidR="00AA661A">
        <w:rPr>
          <w:rFonts w:ascii="Simplified Arabic" w:hAnsi="Simplified Arabic" w:cs="Simplified Arabic" w:hint="cs"/>
          <w:sz w:val="28"/>
          <w:szCs w:val="28"/>
          <w:vertAlign w:val="superscript"/>
          <w:rtl/>
          <w:lang w:bidi="ar-IQ"/>
        </w:rPr>
        <w:t xml:space="preserve">)  </w:t>
      </w:r>
      <w:r w:rsidR="00AA661A">
        <w:rPr>
          <w:rFonts w:ascii="Simplified Arabic" w:hAnsi="Simplified Arabic" w:cs="Simplified Arabic" w:hint="cs"/>
          <w:sz w:val="28"/>
          <w:szCs w:val="28"/>
          <w:rtl/>
          <w:lang w:bidi="ar-IQ"/>
        </w:rPr>
        <w:t xml:space="preserve">. </w:t>
      </w:r>
    </w:p>
    <w:p w14:paraId="1540D110" w14:textId="77777777" w:rsidR="00AA661A" w:rsidRPr="00A02FB8" w:rsidRDefault="006C4941" w:rsidP="00A02FB8">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١-الاشعاع</w:t>
      </w:r>
      <w:r w:rsidR="00AA661A" w:rsidRPr="00A02FB8">
        <w:rPr>
          <w:rFonts w:ascii="Simplified Arabic" w:hAnsi="Simplified Arabic" w:cs="Simplified Arabic" w:hint="cs"/>
          <w:sz w:val="28"/>
          <w:szCs w:val="28"/>
          <w:rtl/>
          <w:lang w:bidi="ar-IQ"/>
        </w:rPr>
        <w:t xml:space="preserve"> الشمسي : </w:t>
      </w:r>
    </w:p>
    <w:p w14:paraId="72A11E56" w14:textId="77777777" w:rsidR="00E3267F" w:rsidRPr="00E3267F" w:rsidRDefault="00CA296A" w:rsidP="00B22517">
      <w:pPr>
        <w:bidi/>
        <w:jc w:val="both"/>
        <w:rPr>
          <w:rFonts w:ascii="Simplified Arabic" w:hAnsi="Simplified Arabic" w:cs="Simplified Arabic"/>
          <w:sz w:val="28"/>
          <w:szCs w:val="28"/>
          <w:lang w:bidi="ar-IQ"/>
        </w:rPr>
      </w:pPr>
      <w:r>
        <w:rPr>
          <w:rFonts w:cs="Simplified Arabic" w:hint="cs"/>
          <w:sz w:val="28"/>
          <w:szCs w:val="28"/>
          <w:rtl/>
        </w:rPr>
        <w:t xml:space="preserve">   </w:t>
      </w:r>
      <w:r w:rsidRPr="00A14DCD">
        <w:rPr>
          <w:rFonts w:cs="Simplified Arabic"/>
          <w:sz w:val="28"/>
          <w:szCs w:val="28"/>
          <w:rtl/>
        </w:rPr>
        <w:t>تحد</w:t>
      </w:r>
      <w:r>
        <w:rPr>
          <w:rFonts w:cs="Simplified Arabic" w:hint="cs"/>
          <w:sz w:val="28"/>
          <w:szCs w:val="28"/>
          <w:rtl/>
        </w:rPr>
        <w:t>ِّ</w:t>
      </w:r>
      <w:r w:rsidRPr="00A14DCD">
        <w:rPr>
          <w:rFonts w:cs="Simplified Arabic"/>
          <w:sz w:val="28"/>
          <w:szCs w:val="28"/>
          <w:rtl/>
        </w:rPr>
        <w:t xml:space="preserve">د شدة الإشعاع الشمسي </w:t>
      </w:r>
      <w:r>
        <w:rPr>
          <w:rFonts w:cs="Simplified Arabic" w:hint="cs"/>
          <w:sz w:val="28"/>
          <w:szCs w:val="28"/>
          <w:rtl/>
        </w:rPr>
        <w:t xml:space="preserve">وكميته </w:t>
      </w:r>
      <w:r w:rsidRPr="00A14DCD">
        <w:rPr>
          <w:rFonts w:cs="Simplified Arabic"/>
          <w:sz w:val="28"/>
          <w:szCs w:val="28"/>
          <w:rtl/>
        </w:rPr>
        <w:t xml:space="preserve">طبيعة الصورة العامة للحرارة </w:t>
      </w:r>
      <w:r>
        <w:rPr>
          <w:rFonts w:cs="Simplified Arabic"/>
          <w:sz w:val="28"/>
          <w:szCs w:val="28"/>
          <w:rtl/>
        </w:rPr>
        <w:t>,</w:t>
      </w:r>
      <w:r>
        <w:rPr>
          <w:rFonts w:cs="Simplified Arabic" w:hint="cs"/>
          <w:sz w:val="28"/>
          <w:szCs w:val="28"/>
          <w:rtl/>
        </w:rPr>
        <w:t xml:space="preserve"> </w:t>
      </w:r>
      <w:r w:rsidRPr="00A14DCD">
        <w:rPr>
          <w:rFonts w:cs="Simplified Arabic"/>
          <w:sz w:val="28"/>
          <w:szCs w:val="28"/>
          <w:rtl/>
        </w:rPr>
        <w:t>ويعتمد هذا على مقدار زاوية سقوط الاشعاع الشمسي من ناحية وعلى طول فترة الاشعاع من ناحية اخرى</w:t>
      </w:r>
      <w:r>
        <w:rPr>
          <w:rFonts w:cs="Simplified Arabic"/>
          <w:sz w:val="28"/>
          <w:szCs w:val="28"/>
          <w:rtl/>
        </w:rPr>
        <w:t>,</w:t>
      </w:r>
      <w:r>
        <w:rPr>
          <w:rFonts w:cs="Simplified Arabic" w:hint="cs"/>
          <w:sz w:val="28"/>
          <w:szCs w:val="28"/>
          <w:rtl/>
        </w:rPr>
        <w:t xml:space="preserve"> </w:t>
      </w:r>
      <w:r w:rsidRPr="00A14DCD">
        <w:rPr>
          <w:rFonts w:cs="Simplified Arabic"/>
          <w:sz w:val="28"/>
          <w:szCs w:val="28"/>
          <w:rtl/>
        </w:rPr>
        <w:t>ولا يخفى  الدور المباشر للموقع من دوائر العرض في تحديد مقدار زاوية السقوط</w:t>
      </w:r>
      <w:r w:rsidRPr="00A14DCD">
        <w:rPr>
          <w:rFonts w:cs="Simplified Arabic" w:hint="cs"/>
          <w:sz w:val="28"/>
          <w:szCs w:val="28"/>
          <w:vertAlign w:val="superscript"/>
          <w:rtl/>
        </w:rPr>
        <w:t>(</w:t>
      </w:r>
      <w:r w:rsidRPr="00A14DCD">
        <w:rPr>
          <w:rStyle w:val="a6"/>
          <w:rFonts w:cs="Simplified Arabic"/>
          <w:sz w:val="28"/>
          <w:szCs w:val="28"/>
          <w:rtl/>
        </w:rPr>
        <w:footnoteReference w:id="15"/>
      </w:r>
      <w:r w:rsidRPr="00A14DCD">
        <w:rPr>
          <w:rFonts w:cs="Simplified Arabic" w:hint="cs"/>
          <w:sz w:val="28"/>
          <w:szCs w:val="28"/>
          <w:vertAlign w:val="superscript"/>
          <w:rtl/>
        </w:rPr>
        <w:t>)</w:t>
      </w:r>
      <w:r w:rsidR="00E3267F">
        <w:rPr>
          <w:rFonts w:ascii="Simplified Arabic" w:hAnsi="Simplified Arabic" w:cs="Simplified Arabic" w:hint="cs"/>
          <w:sz w:val="28"/>
          <w:szCs w:val="28"/>
          <w:rtl/>
          <w:lang w:bidi="ar-IQ"/>
        </w:rPr>
        <w:t xml:space="preserve">. اما السطوع الشمسي هو عدد ساعات سطوع الشمس الفعلية في </w:t>
      </w:r>
      <w:r w:rsidR="00E3267F" w:rsidRPr="00E3267F">
        <w:rPr>
          <w:rFonts w:ascii="Simplified Arabic" w:hAnsi="Simplified Arabic" w:cs="Simplified Arabic"/>
          <w:sz w:val="28"/>
          <w:szCs w:val="28"/>
          <w:rtl/>
          <w:lang w:bidi="ar-IQ"/>
        </w:rPr>
        <w:t>اليوم الواحد ، والتي تؤثر في درجات الحرارة والرطوبة النس</w:t>
      </w:r>
      <w:r w:rsidR="00E3267F">
        <w:rPr>
          <w:rFonts w:ascii="Simplified Arabic" w:hAnsi="Simplified Arabic" w:cs="Simplified Arabic"/>
          <w:sz w:val="28"/>
          <w:szCs w:val="28"/>
          <w:rtl/>
          <w:lang w:bidi="ar-IQ"/>
        </w:rPr>
        <w:t xml:space="preserve">بية ، وكذلك تؤثر في التبخر، إذ </w:t>
      </w:r>
      <w:r w:rsidR="00E3267F" w:rsidRPr="00E3267F">
        <w:rPr>
          <w:rFonts w:ascii="Simplified Arabic" w:hAnsi="Simplified Arabic" w:cs="Simplified Arabic"/>
          <w:sz w:val="28"/>
          <w:szCs w:val="28"/>
          <w:rtl/>
          <w:lang w:bidi="ar-IQ"/>
        </w:rPr>
        <w:t>ترتبط عمليات التسخين والتبخر الشديد من الترية ومن السط</w:t>
      </w:r>
      <w:r w:rsidR="00E3267F">
        <w:rPr>
          <w:rFonts w:ascii="Simplified Arabic" w:hAnsi="Simplified Arabic" w:cs="Simplified Arabic"/>
          <w:sz w:val="28"/>
          <w:szCs w:val="28"/>
          <w:rtl/>
          <w:lang w:bidi="ar-IQ"/>
        </w:rPr>
        <w:t xml:space="preserve">وح المائية ارتباطا وثيقا بكمية </w:t>
      </w:r>
      <w:r w:rsidR="00E3267F" w:rsidRPr="00E3267F">
        <w:rPr>
          <w:rFonts w:ascii="Simplified Arabic" w:hAnsi="Simplified Arabic" w:cs="Simplified Arabic"/>
          <w:sz w:val="28"/>
          <w:szCs w:val="28"/>
          <w:rtl/>
          <w:lang w:bidi="ar-IQ"/>
        </w:rPr>
        <w:t>الإشعاع الشمسي ، وعدد ساعات السطوع الفعلية ، وكبر</w:t>
      </w:r>
      <w:r w:rsidR="00E3267F">
        <w:rPr>
          <w:rFonts w:ascii="Simplified Arabic" w:hAnsi="Simplified Arabic" w:cs="Simplified Arabic"/>
          <w:sz w:val="28"/>
          <w:szCs w:val="28"/>
          <w:rtl/>
          <w:lang w:bidi="ar-IQ"/>
        </w:rPr>
        <w:t xml:space="preserve"> زاويته التي تكون معتمده أساسا </w:t>
      </w:r>
      <w:r w:rsidR="00E3267F" w:rsidRPr="00E3267F">
        <w:rPr>
          <w:rFonts w:ascii="Simplified Arabic" w:hAnsi="Simplified Arabic" w:cs="Simplified Arabic"/>
          <w:sz w:val="28"/>
          <w:szCs w:val="28"/>
          <w:rtl/>
          <w:lang w:bidi="ar-IQ"/>
        </w:rPr>
        <w:t xml:space="preserve">على دائرة العرض ، </w:t>
      </w:r>
      <w:r w:rsidR="00E3267F">
        <w:rPr>
          <w:rFonts w:ascii="Simplified Arabic" w:hAnsi="Simplified Arabic" w:cs="Simplified Arabic" w:hint="cs"/>
          <w:sz w:val="28"/>
          <w:szCs w:val="28"/>
          <w:rtl/>
          <w:lang w:bidi="ar-IQ"/>
        </w:rPr>
        <w:t>،</w:t>
      </w:r>
      <w:r w:rsidR="00E3267F" w:rsidRPr="00E3267F">
        <w:rPr>
          <w:rFonts w:ascii="Simplified Arabic" w:hAnsi="Simplified Arabic" w:cs="Simplified Arabic"/>
          <w:sz w:val="28"/>
          <w:szCs w:val="28"/>
          <w:rtl/>
          <w:lang w:bidi="ar-IQ"/>
        </w:rPr>
        <w:t>لذلك اصبحت منطقة الدراسة تحتاج الى ت</w:t>
      </w:r>
      <w:r w:rsidR="00E3267F">
        <w:rPr>
          <w:rFonts w:ascii="Simplified Arabic" w:hAnsi="Simplified Arabic" w:cs="Simplified Arabic"/>
          <w:sz w:val="28"/>
          <w:szCs w:val="28"/>
          <w:rtl/>
          <w:lang w:bidi="ar-IQ"/>
        </w:rPr>
        <w:t xml:space="preserve">حديد ساعات الاشعاع الشمسي التي </w:t>
      </w:r>
      <w:r w:rsidR="00E3267F" w:rsidRPr="00E3267F">
        <w:rPr>
          <w:rFonts w:ascii="Simplified Arabic" w:hAnsi="Simplified Arabic" w:cs="Simplified Arabic"/>
          <w:sz w:val="28"/>
          <w:szCs w:val="28"/>
          <w:rtl/>
          <w:lang w:bidi="ar-IQ"/>
        </w:rPr>
        <w:t>يحتاجها النبات باعتبارها من المؤثرات في عملية التركيب ا</w:t>
      </w:r>
      <w:r w:rsidR="00E3267F">
        <w:rPr>
          <w:rFonts w:ascii="Simplified Arabic" w:hAnsi="Simplified Arabic" w:cs="Simplified Arabic"/>
          <w:sz w:val="28"/>
          <w:szCs w:val="28"/>
          <w:rtl/>
          <w:lang w:bidi="ar-IQ"/>
        </w:rPr>
        <w:t xml:space="preserve">لضوئي وعمليتي التبخر والنتح من </w:t>
      </w:r>
      <w:r w:rsidR="00E3267F" w:rsidRPr="00E3267F">
        <w:rPr>
          <w:rFonts w:ascii="Simplified Arabic" w:hAnsi="Simplified Arabic" w:cs="Simplified Arabic"/>
          <w:sz w:val="28"/>
          <w:szCs w:val="28"/>
          <w:rtl/>
          <w:lang w:bidi="ar-IQ"/>
        </w:rPr>
        <w:t>الامور المهمة والاساسية التي يحتاجها النبات في نموه هو الإشعاع الشمسي الذي يؤثر فيه لان  يدخل بشكل مباشر في عمليتي التركيب الضوئي والنتح وان</w:t>
      </w:r>
      <w:r w:rsidR="00E3267F">
        <w:rPr>
          <w:rFonts w:ascii="Simplified Arabic" w:hAnsi="Simplified Arabic" w:cs="Simplified Arabic"/>
          <w:sz w:val="28"/>
          <w:szCs w:val="28"/>
          <w:rtl/>
          <w:lang w:bidi="ar-IQ"/>
        </w:rPr>
        <w:t xml:space="preserve"> مقدار الاشعاع يعتمد على زاوية </w:t>
      </w:r>
      <w:r w:rsidR="00E3267F" w:rsidRPr="00E3267F">
        <w:rPr>
          <w:rFonts w:ascii="Simplified Arabic" w:hAnsi="Simplified Arabic" w:cs="Simplified Arabic"/>
          <w:sz w:val="28"/>
          <w:szCs w:val="28"/>
          <w:rtl/>
          <w:lang w:bidi="ar-IQ"/>
        </w:rPr>
        <w:t>ال</w:t>
      </w:r>
      <w:r w:rsidR="00E3267F">
        <w:rPr>
          <w:rFonts w:ascii="Simplified Arabic" w:hAnsi="Simplified Arabic" w:cs="Simplified Arabic"/>
          <w:sz w:val="28"/>
          <w:szCs w:val="28"/>
          <w:rtl/>
          <w:lang w:bidi="ar-IQ"/>
        </w:rPr>
        <w:t xml:space="preserve">سقوط ، وساعات السطوع الفعلية. </w:t>
      </w:r>
      <w:r w:rsidR="00E3267F" w:rsidRPr="00E3267F">
        <w:rPr>
          <w:rFonts w:ascii="Simplified Arabic" w:hAnsi="Simplified Arabic" w:cs="Simplified Arabic"/>
          <w:sz w:val="28"/>
          <w:szCs w:val="28"/>
          <w:rtl/>
          <w:lang w:bidi="ar-IQ"/>
        </w:rPr>
        <w:t xml:space="preserve">، تتميز منطقة الدراسة </w:t>
      </w:r>
      <w:r w:rsidR="00E3267F">
        <w:rPr>
          <w:rFonts w:ascii="Simplified Arabic" w:hAnsi="Simplified Arabic" w:cs="Simplified Arabic"/>
          <w:sz w:val="28"/>
          <w:szCs w:val="28"/>
          <w:rtl/>
          <w:lang w:bidi="ar-IQ"/>
        </w:rPr>
        <w:t xml:space="preserve">كغيرها من مناطق العراق بارتفاع </w:t>
      </w:r>
      <w:r w:rsidR="00E3267F" w:rsidRPr="00E3267F">
        <w:rPr>
          <w:rFonts w:ascii="Simplified Arabic" w:hAnsi="Simplified Arabic" w:cs="Simplified Arabic"/>
          <w:sz w:val="28"/>
          <w:szCs w:val="28"/>
          <w:rtl/>
          <w:lang w:bidi="ar-IQ"/>
        </w:rPr>
        <w:t>ساعات السطوع الشمسي في معظم أيام السنة مما اثر إيجابا على نوعية النبات والمحاصي</w:t>
      </w:r>
      <w:r w:rsidR="00E3267F">
        <w:rPr>
          <w:rFonts w:ascii="Simplified Arabic" w:hAnsi="Simplified Arabic" w:cs="Simplified Arabic"/>
          <w:sz w:val="28"/>
          <w:szCs w:val="28"/>
          <w:rtl/>
          <w:lang w:bidi="ar-IQ"/>
        </w:rPr>
        <w:t xml:space="preserve">ل </w:t>
      </w:r>
      <w:r w:rsidR="00E3267F" w:rsidRPr="00E3267F">
        <w:rPr>
          <w:rFonts w:ascii="Simplified Arabic" w:hAnsi="Simplified Arabic" w:cs="Simplified Arabic"/>
          <w:sz w:val="28"/>
          <w:szCs w:val="28"/>
          <w:rtl/>
          <w:lang w:bidi="ar-IQ"/>
        </w:rPr>
        <w:t xml:space="preserve">الزراعية .  </w:t>
      </w:r>
    </w:p>
    <w:p w14:paraId="2A15CD0B" w14:textId="77777777" w:rsidR="00E3267F" w:rsidRPr="00E3267F" w:rsidRDefault="00E3267F" w:rsidP="00E3267F">
      <w:pPr>
        <w:bidi/>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تختلف حاجة النباتات للضو</w:t>
      </w:r>
      <w:r>
        <w:rPr>
          <w:rFonts w:ascii="Simplified Arabic" w:hAnsi="Simplified Arabic" w:cs="Simplified Arabic" w:hint="cs"/>
          <w:sz w:val="28"/>
          <w:szCs w:val="28"/>
          <w:rtl/>
          <w:lang w:bidi="ar-IQ"/>
        </w:rPr>
        <w:t>ء</w:t>
      </w:r>
      <w:r w:rsidRPr="00E3267F">
        <w:rPr>
          <w:rFonts w:ascii="Simplified Arabic" w:hAnsi="Simplified Arabic" w:cs="Simplified Arabic"/>
          <w:sz w:val="28"/>
          <w:szCs w:val="28"/>
          <w:rtl/>
          <w:lang w:bidi="ar-IQ"/>
        </w:rPr>
        <w:t xml:space="preserve"> باختلاف أنواعها، لذلك ي</w:t>
      </w:r>
      <w:r>
        <w:rPr>
          <w:rFonts w:ascii="Simplified Arabic" w:hAnsi="Simplified Arabic" w:cs="Simplified Arabic"/>
          <w:sz w:val="28"/>
          <w:szCs w:val="28"/>
          <w:rtl/>
          <w:lang w:bidi="ar-IQ"/>
        </w:rPr>
        <w:t xml:space="preserve">تم تصنيف المحاصيل الزراعية إلى </w:t>
      </w:r>
      <w:r w:rsidRPr="00E3267F">
        <w:rPr>
          <w:rFonts w:ascii="Simplified Arabic" w:hAnsi="Simplified Arabic" w:cs="Simplified Arabic"/>
          <w:sz w:val="28"/>
          <w:szCs w:val="28"/>
          <w:rtl/>
          <w:lang w:bidi="ar-IQ"/>
        </w:rPr>
        <w:t>ثلاث مجمو</w:t>
      </w:r>
      <w:r>
        <w:rPr>
          <w:rFonts w:ascii="Simplified Arabic" w:hAnsi="Simplified Arabic" w:cs="Simplified Arabic" w:hint="cs"/>
          <w:sz w:val="28"/>
          <w:szCs w:val="28"/>
          <w:rtl/>
          <w:lang w:bidi="ar-IQ"/>
        </w:rPr>
        <w:t>عات</w:t>
      </w:r>
      <w:r>
        <w:rPr>
          <w:rFonts w:ascii="Simplified Arabic" w:hAnsi="Simplified Arabic" w:cs="Simplified Arabic"/>
          <w:sz w:val="28"/>
          <w:szCs w:val="28"/>
          <w:rtl/>
          <w:lang w:bidi="ar-IQ"/>
        </w:rPr>
        <w:t xml:space="preserve"> حسب الحاجة للضوء: </w:t>
      </w:r>
      <w:r w:rsidRPr="00E3267F">
        <w:rPr>
          <w:rFonts w:ascii="Simplified Arabic" w:hAnsi="Simplified Arabic" w:cs="Simplified Arabic"/>
          <w:sz w:val="28"/>
          <w:szCs w:val="28"/>
          <w:rtl/>
          <w:lang w:bidi="ar-IQ"/>
        </w:rPr>
        <w:t xml:space="preserve">  </w:t>
      </w:r>
    </w:p>
    <w:p w14:paraId="2167E5F5" w14:textId="77777777" w:rsidR="00E3267F" w:rsidRPr="00E3267F" w:rsidRDefault="00E3267F" w:rsidP="00E3267F">
      <w:pPr>
        <w:bidi/>
        <w:rPr>
          <w:rFonts w:ascii="Simplified Arabic" w:hAnsi="Simplified Arabic" w:cs="Simplified Arabic"/>
          <w:sz w:val="28"/>
          <w:szCs w:val="28"/>
          <w:lang w:bidi="ar-IQ"/>
        </w:rPr>
      </w:pPr>
      <w:r w:rsidRPr="00E3267F">
        <w:rPr>
          <w:rFonts w:ascii="Simplified Arabic" w:hAnsi="Simplified Arabic" w:cs="Simplified Arabic"/>
          <w:sz w:val="28"/>
          <w:szCs w:val="28"/>
          <w:rtl/>
          <w:lang w:bidi="ar-IQ"/>
        </w:rPr>
        <w:t>أ- نباتات النهار القصير: لا تتفتح هذه النباتات إلا</w:t>
      </w:r>
      <w:r>
        <w:rPr>
          <w:rFonts w:ascii="Simplified Arabic" w:hAnsi="Simplified Arabic" w:cs="Simplified Arabic"/>
          <w:sz w:val="28"/>
          <w:szCs w:val="28"/>
          <w:rtl/>
          <w:lang w:bidi="ar-IQ"/>
        </w:rPr>
        <w:t xml:space="preserve"> خلال أوقات ضوئية قصيرة أقل من </w:t>
      </w:r>
      <w:r>
        <w:rPr>
          <w:rFonts w:ascii="Simplified Arabic" w:hAnsi="Simplified Arabic" w:cs="Simplified Arabic" w:hint="cs"/>
          <w:sz w:val="28"/>
          <w:szCs w:val="28"/>
          <w:rtl/>
          <w:lang w:bidi="ar-IQ"/>
        </w:rPr>
        <w:t>12</w:t>
      </w:r>
      <w:r w:rsidRPr="00E3267F">
        <w:rPr>
          <w:rFonts w:ascii="Simplified Arabic" w:hAnsi="Simplified Arabic" w:cs="Simplified Arabic"/>
          <w:sz w:val="28"/>
          <w:szCs w:val="28"/>
          <w:rtl/>
          <w:lang w:bidi="ar-IQ"/>
        </w:rPr>
        <w:t xml:space="preserve"> ساعة في اليوم مثل التبغ وقصب السكر وفول الصويا والذرة الصفراء .  </w:t>
      </w:r>
    </w:p>
    <w:p w14:paraId="29ED9C01" w14:textId="77777777" w:rsidR="00E0093E" w:rsidRDefault="00E3267F" w:rsidP="006C4941">
      <w:pPr>
        <w:bidi/>
        <w:rPr>
          <w:rFonts w:ascii="Simplified Arabic" w:hAnsi="Simplified Arabic" w:cs="Simplified Arabic"/>
          <w:sz w:val="28"/>
          <w:szCs w:val="28"/>
          <w:lang w:bidi="ar-IQ"/>
        </w:rPr>
      </w:pPr>
      <w:r w:rsidRPr="00E3267F">
        <w:rPr>
          <w:rFonts w:ascii="Simplified Arabic" w:hAnsi="Simplified Arabic" w:cs="Simplified Arabic"/>
          <w:sz w:val="28"/>
          <w:szCs w:val="28"/>
          <w:rtl/>
          <w:lang w:bidi="ar-IQ"/>
        </w:rPr>
        <w:t xml:space="preserve">ب - نباتات النهار الطويل: تتفتح هذه النباتات في أوقات ضوئية تزيد عن </w:t>
      </w:r>
      <w:r>
        <w:rPr>
          <w:rFonts w:ascii="Simplified Arabic" w:hAnsi="Simplified Arabic" w:cs="Simplified Arabic" w:hint="cs"/>
          <w:sz w:val="28"/>
          <w:szCs w:val="28"/>
          <w:rtl/>
          <w:lang w:bidi="ar-IQ"/>
        </w:rPr>
        <w:t>12</w:t>
      </w:r>
      <w:r>
        <w:rPr>
          <w:rFonts w:ascii="Simplified Arabic" w:hAnsi="Simplified Arabic" w:cs="Simplified Arabic"/>
          <w:sz w:val="28"/>
          <w:szCs w:val="28"/>
          <w:rtl/>
          <w:lang w:bidi="ar-IQ"/>
        </w:rPr>
        <w:t xml:space="preserve"> ساعة في اليوم </w:t>
      </w:r>
      <w:r w:rsidRPr="00E3267F">
        <w:rPr>
          <w:rFonts w:ascii="Simplified Arabic" w:hAnsi="Simplified Arabic" w:cs="Simplified Arabic"/>
          <w:sz w:val="28"/>
          <w:szCs w:val="28"/>
          <w:rtl/>
          <w:lang w:bidi="ar-IQ"/>
        </w:rPr>
        <w:t>مثل ا</w:t>
      </w:r>
      <w:r w:rsidR="00E0093E">
        <w:rPr>
          <w:rFonts w:ascii="Simplified Arabic" w:hAnsi="Simplified Arabic" w:cs="Simplified Arabic"/>
          <w:sz w:val="28"/>
          <w:szCs w:val="28"/>
          <w:rtl/>
          <w:lang w:bidi="ar-IQ"/>
        </w:rPr>
        <w:t xml:space="preserve">لسبانخ والبنجر والقمح والشعير. </w:t>
      </w:r>
    </w:p>
    <w:p w14:paraId="1B86AE74" w14:textId="77777777" w:rsidR="002233ED" w:rsidRDefault="00E3267F" w:rsidP="00124E41">
      <w:pPr>
        <w:bidi/>
        <w:jc w:val="both"/>
        <w:rPr>
          <w:rFonts w:ascii="Simplified Arabic" w:hAnsi="Simplified Arabic" w:cs="Simplified Arabic"/>
          <w:sz w:val="28"/>
          <w:szCs w:val="28"/>
          <w:rtl/>
          <w:lang w:bidi="ar-IQ"/>
        </w:rPr>
      </w:pPr>
      <w:r w:rsidRPr="00E3267F">
        <w:rPr>
          <w:rFonts w:ascii="Simplified Arabic" w:hAnsi="Simplified Arabic" w:cs="Simplified Arabic"/>
          <w:sz w:val="28"/>
          <w:szCs w:val="28"/>
          <w:rtl/>
          <w:lang w:bidi="ar-IQ"/>
        </w:rPr>
        <w:t>ج - نباتات محايدة: وهي نباتات تتفتح في نطاق واسع من ا</w:t>
      </w:r>
      <w:r>
        <w:rPr>
          <w:rFonts w:ascii="Simplified Arabic" w:hAnsi="Simplified Arabic" w:cs="Simplified Arabic"/>
          <w:sz w:val="28"/>
          <w:szCs w:val="28"/>
          <w:rtl/>
          <w:lang w:bidi="ar-IQ"/>
        </w:rPr>
        <w:t xml:space="preserve">لنهار مثل الطماطم والقطن وزهرة </w:t>
      </w:r>
      <w:r w:rsidRPr="00E3267F">
        <w:rPr>
          <w:rFonts w:ascii="Simplified Arabic" w:hAnsi="Simplified Arabic" w:cs="Simplified Arabic"/>
          <w:sz w:val="28"/>
          <w:szCs w:val="28"/>
          <w:rtl/>
          <w:lang w:bidi="ar-IQ"/>
        </w:rPr>
        <w:t>الشمس والباقلاء</w:t>
      </w:r>
      <w:r>
        <w:rPr>
          <w:rFonts w:ascii="Simplified Arabic" w:hAnsi="Simplified Arabic" w:cs="Simplified Arabic" w:hint="cs"/>
          <w:sz w:val="28"/>
          <w:szCs w:val="28"/>
          <w:rtl/>
          <w:lang w:bidi="ar-IQ"/>
        </w:rPr>
        <w:t xml:space="preserve"> </w:t>
      </w:r>
      <w:r w:rsidR="002233ED">
        <w:rPr>
          <w:rFonts w:ascii="Simplified Arabic" w:hAnsi="Simplified Arabic" w:cs="Simplified Arabic" w:hint="cs"/>
          <w:sz w:val="28"/>
          <w:szCs w:val="28"/>
          <w:vertAlign w:val="superscript"/>
          <w:rtl/>
          <w:lang w:bidi="ar-IQ"/>
        </w:rPr>
        <w:t>(</w:t>
      </w:r>
      <w:r w:rsidR="002233ED">
        <w:rPr>
          <w:rStyle w:val="a6"/>
          <w:rFonts w:ascii="Simplified Arabic" w:hAnsi="Simplified Arabic" w:cs="Simplified Arabic"/>
          <w:sz w:val="28"/>
          <w:szCs w:val="28"/>
          <w:rtl/>
          <w:lang w:bidi="ar-IQ"/>
        </w:rPr>
        <w:footnoteReference w:id="16"/>
      </w:r>
      <w:r w:rsidR="002233ED">
        <w:rPr>
          <w:rFonts w:ascii="Simplified Arabic" w:hAnsi="Simplified Arabic" w:cs="Simplified Arabic" w:hint="cs"/>
          <w:sz w:val="28"/>
          <w:szCs w:val="28"/>
          <w:vertAlign w:val="superscript"/>
          <w:rtl/>
          <w:lang w:bidi="ar-IQ"/>
        </w:rPr>
        <w:t xml:space="preserve">)  </w:t>
      </w:r>
      <w:r w:rsidR="002233ED">
        <w:rPr>
          <w:rFonts w:ascii="Simplified Arabic" w:hAnsi="Simplified Arabic" w:cs="Simplified Arabic" w:hint="cs"/>
          <w:sz w:val="28"/>
          <w:szCs w:val="28"/>
          <w:rtl/>
          <w:lang w:bidi="ar-IQ"/>
        </w:rPr>
        <w:t>.</w:t>
      </w:r>
      <w:r w:rsidR="00B63E38">
        <w:rPr>
          <w:rFonts w:ascii="Simplified Arabic" w:hAnsi="Simplified Arabic" w:cs="Simplified Arabic" w:hint="cs"/>
          <w:sz w:val="28"/>
          <w:szCs w:val="28"/>
          <w:rtl/>
          <w:lang w:bidi="ar-IQ"/>
        </w:rPr>
        <w:t>من الجدول (1) اتضح</w:t>
      </w:r>
      <w:r w:rsidR="002233ED">
        <w:rPr>
          <w:rFonts w:ascii="Simplified Arabic" w:hAnsi="Simplified Arabic" w:cs="Simplified Arabic" w:hint="cs"/>
          <w:sz w:val="28"/>
          <w:szCs w:val="28"/>
          <w:rtl/>
          <w:lang w:bidi="ar-IQ"/>
        </w:rPr>
        <w:t xml:space="preserve"> </w:t>
      </w:r>
      <w:r w:rsidR="002233ED" w:rsidRPr="00707681">
        <w:rPr>
          <w:rFonts w:ascii="Simplified Arabic" w:hAnsi="Simplified Arabic" w:cs="Simplified Arabic"/>
          <w:sz w:val="28"/>
          <w:szCs w:val="28"/>
          <w:rtl/>
          <w:lang w:bidi="ar-IQ"/>
        </w:rPr>
        <w:t>أن المعد</w:t>
      </w:r>
      <w:r w:rsidR="002233ED">
        <w:rPr>
          <w:rFonts w:ascii="Simplified Arabic" w:hAnsi="Simplified Arabic" w:cs="Simplified Arabic"/>
          <w:sz w:val="28"/>
          <w:szCs w:val="28"/>
          <w:rtl/>
          <w:lang w:bidi="ar-IQ"/>
        </w:rPr>
        <w:t>ل العام لعدد ساعات السطوع الفعل</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بلغ</w:t>
      </w:r>
      <w:r w:rsidR="002233ED">
        <w:rPr>
          <w:rFonts w:ascii="Simplified Arabic" w:hAnsi="Simplified Arabic" w:cs="Simplified Arabic" w:hint="cs"/>
          <w:sz w:val="28"/>
          <w:szCs w:val="28"/>
          <w:rtl/>
          <w:lang w:bidi="ar-IQ"/>
        </w:rPr>
        <w:t>( 9.0 )</w:t>
      </w:r>
      <w:r w:rsidR="002233ED" w:rsidRPr="00707681">
        <w:rPr>
          <w:rFonts w:ascii="Simplified Arabic" w:hAnsi="Simplified Arabic" w:cs="Simplified Arabic"/>
          <w:sz w:val="28"/>
          <w:szCs w:val="28"/>
          <w:rtl/>
          <w:lang w:bidi="ar-IQ"/>
        </w:rPr>
        <w:t xml:space="preserve">  ساعة / يوم ، ويقصد بها ع</w:t>
      </w:r>
      <w:r w:rsidR="002233ED">
        <w:rPr>
          <w:rFonts w:ascii="Simplified Arabic" w:hAnsi="Simplified Arabic" w:cs="Simplified Arabic"/>
          <w:sz w:val="28"/>
          <w:szCs w:val="28"/>
          <w:rtl/>
          <w:lang w:bidi="ar-IQ"/>
        </w:rPr>
        <w:t>دد ساعات وصول قيم الإشعاع الشمس</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الفعلية وسجل  أدنى معدل له</w:t>
      </w:r>
      <w:r w:rsidR="002233ED">
        <w:rPr>
          <w:rFonts w:ascii="Simplified Arabic" w:hAnsi="Simplified Arabic" w:cs="Simplified Arabic"/>
          <w:sz w:val="28"/>
          <w:szCs w:val="28"/>
          <w:rtl/>
          <w:lang w:bidi="ar-IQ"/>
        </w:rPr>
        <w:t>ا خلال الموسم الزراع</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الشتوي لكل من شهرين</w:t>
      </w:r>
      <w:r w:rsidR="002233ED">
        <w:rPr>
          <w:rFonts w:ascii="Simplified Arabic" w:hAnsi="Simplified Arabic" w:cs="Simplified Arabic"/>
          <w:sz w:val="28"/>
          <w:szCs w:val="28"/>
          <w:rtl/>
          <w:lang w:bidi="ar-IQ"/>
        </w:rPr>
        <w:t xml:space="preserve"> كانون الأول والثاني بلغت (</w:t>
      </w:r>
      <w:r w:rsidR="002233ED">
        <w:rPr>
          <w:rFonts w:ascii="Simplified Arabic" w:hAnsi="Simplified Arabic" w:cs="Simplified Arabic" w:hint="cs"/>
          <w:sz w:val="28"/>
          <w:szCs w:val="28"/>
          <w:rtl/>
          <w:lang w:bidi="ar-IQ"/>
        </w:rPr>
        <w:t xml:space="preserve">6.6 </w:t>
      </w:r>
      <w:r w:rsidR="002233ED">
        <w:rPr>
          <w:rFonts w:ascii="Simplified Arabic" w:hAnsi="Simplified Arabic" w:cs="Simplified Arabic"/>
          <w:sz w:val="28"/>
          <w:szCs w:val="28"/>
          <w:rtl/>
          <w:lang w:bidi="ar-IQ"/>
        </w:rPr>
        <w:t xml:space="preserve">، </w:t>
      </w:r>
      <w:r w:rsidR="002233ED">
        <w:rPr>
          <w:rFonts w:ascii="Simplified Arabic" w:hAnsi="Simplified Arabic" w:cs="Simplified Arabic" w:hint="cs"/>
          <w:sz w:val="28"/>
          <w:szCs w:val="28"/>
          <w:rtl/>
          <w:lang w:bidi="ar-IQ"/>
        </w:rPr>
        <w:t>7.1 )</w:t>
      </w:r>
      <w:r w:rsidR="002233ED">
        <w:rPr>
          <w:rFonts w:ascii="Simplified Arabic" w:hAnsi="Simplified Arabic" w:cs="Simplified Arabic"/>
          <w:sz w:val="28"/>
          <w:szCs w:val="28"/>
          <w:rtl/>
          <w:lang w:bidi="ar-IQ"/>
        </w:rPr>
        <w:t xml:space="preserve"> ساعة / اليوم على التوال</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 في حين سجل أعلى</w:t>
      </w:r>
      <w:r w:rsidR="002233ED">
        <w:rPr>
          <w:rFonts w:ascii="Simplified Arabic" w:hAnsi="Simplified Arabic" w:cs="Simplified Arabic"/>
          <w:sz w:val="28"/>
          <w:szCs w:val="28"/>
          <w:rtl/>
          <w:lang w:bidi="ar-IQ"/>
        </w:rPr>
        <w:t xml:space="preserve"> حد لها في شهر نيسان بمعدل بلغ </w:t>
      </w:r>
      <w:r w:rsidR="002233ED">
        <w:rPr>
          <w:rFonts w:ascii="Simplified Arabic" w:hAnsi="Simplified Arabic" w:cs="Simplified Arabic" w:hint="cs"/>
          <w:sz w:val="28"/>
          <w:szCs w:val="28"/>
          <w:rtl/>
          <w:lang w:bidi="ar-IQ"/>
        </w:rPr>
        <w:t>(9.1)</w:t>
      </w:r>
      <w:r w:rsidR="002233ED" w:rsidRPr="00707681">
        <w:rPr>
          <w:rFonts w:ascii="Simplified Arabic" w:hAnsi="Simplified Arabic" w:cs="Simplified Arabic"/>
          <w:sz w:val="28"/>
          <w:szCs w:val="28"/>
          <w:rtl/>
          <w:lang w:bidi="ar-IQ"/>
        </w:rPr>
        <w:t xml:space="preserve"> ساعة ،</w:t>
      </w:r>
      <w:r w:rsidR="002233ED">
        <w:rPr>
          <w:rFonts w:ascii="Simplified Arabic" w:hAnsi="Simplified Arabic" w:cs="Simplified Arabic"/>
          <w:sz w:val="28"/>
          <w:szCs w:val="28"/>
          <w:rtl/>
          <w:lang w:bidi="ar-IQ"/>
        </w:rPr>
        <w:t xml:space="preserve"> اليوم ، اما خلال الموسم الزراع</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الصي</w:t>
      </w:r>
      <w:r w:rsidR="002233ED">
        <w:rPr>
          <w:rFonts w:ascii="Simplified Arabic" w:hAnsi="Simplified Arabic" w:cs="Simplified Arabic"/>
          <w:sz w:val="28"/>
          <w:szCs w:val="28"/>
          <w:rtl/>
          <w:lang w:bidi="ar-IQ"/>
        </w:rPr>
        <w:t>في سجل أعلى معدل لساعات السطوع الفعل</w:t>
      </w:r>
      <w:r w:rsidR="002233ED">
        <w:rPr>
          <w:rFonts w:ascii="Simplified Arabic" w:hAnsi="Simplified Arabic" w:cs="Simplified Arabic" w:hint="cs"/>
          <w:sz w:val="28"/>
          <w:szCs w:val="28"/>
          <w:rtl/>
          <w:lang w:bidi="ar-IQ"/>
        </w:rPr>
        <w:t>ي</w:t>
      </w:r>
      <w:r w:rsidR="002233ED">
        <w:rPr>
          <w:rFonts w:ascii="Simplified Arabic" w:hAnsi="Simplified Arabic" w:cs="Simplified Arabic"/>
          <w:sz w:val="28"/>
          <w:szCs w:val="28"/>
          <w:rtl/>
          <w:lang w:bidi="ar-IQ"/>
        </w:rPr>
        <w:t xml:space="preserve"> ف</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شهر تموز بلغ </w:t>
      </w:r>
      <w:r w:rsidR="002233ED">
        <w:rPr>
          <w:rFonts w:ascii="Simplified Arabic" w:hAnsi="Simplified Arabic" w:cs="Simplified Arabic" w:hint="cs"/>
          <w:sz w:val="28"/>
          <w:szCs w:val="28"/>
          <w:rtl/>
          <w:lang w:bidi="ar-IQ"/>
        </w:rPr>
        <w:t>(11.3)</w:t>
      </w:r>
      <w:r w:rsidR="002233ED" w:rsidRPr="00707681">
        <w:rPr>
          <w:rFonts w:ascii="Simplified Arabic" w:hAnsi="Simplified Arabic" w:cs="Simplified Arabic"/>
          <w:sz w:val="28"/>
          <w:szCs w:val="28"/>
          <w:rtl/>
          <w:lang w:bidi="ar-IQ"/>
        </w:rPr>
        <w:t xml:space="preserve"> ساعة / اليوم ، في</w:t>
      </w:r>
      <w:r w:rsidR="002233ED">
        <w:rPr>
          <w:rFonts w:ascii="Simplified Arabic" w:hAnsi="Simplified Arabic" w:cs="Simplified Arabic"/>
          <w:sz w:val="28"/>
          <w:szCs w:val="28"/>
          <w:rtl/>
          <w:lang w:bidi="ar-IQ"/>
        </w:rPr>
        <w:t>ما سجل أدنى معدل لساعات السطوع الفعل</w:t>
      </w:r>
      <w:r w:rsidR="002233ED">
        <w:rPr>
          <w:rFonts w:ascii="Simplified Arabic" w:hAnsi="Simplified Arabic" w:cs="Simplified Arabic" w:hint="cs"/>
          <w:sz w:val="28"/>
          <w:szCs w:val="28"/>
          <w:rtl/>
          <w:lang w:bidi="ar-IQ"/>
        </w:rPr>
        <w:t>ي</w:t>
      </w:r>
      <w:r w:rsidR="002233ED">
        <w:rPr>
          <w:rFonts w:ascii="Simplified Arabic" w:hAnsi="Simplified Arabic" w:cs="Simplified Arabic"/>
          <w:sz w:val="28"/>
          <w:szCs w:val="28"/>
          <w:rtl/>
          <w:lang w:bidi="ar-IQ"/>
        </w:rPr>
        <w:t xml:space="preserve"> لشهر تشرين الثان</w:t>
      </w:r>
      <w:r w:rsidR="002233ED">
        <w:rPr>
          <w:rFonts w:ascii="Simplified Arabic" w:hAnsi="Simplified Arabic" w:cs="Simplified Arabic" w:hint="cs"/>
          <w:sz w:val="28"/>
          <w:szCs w:val="28"/>
          <w:rtl/>
          <w:lang w:bidi="ar-IQ"/>
        </w:rPr>
        <w:t>ي</w:t>
      </w:r>
      <w:r w:rsidR="002233ED" w:rsidRPr="00707681">
        <w:rPr>
          <w:rFonts w:ascii="Simplified Arabic" w:hAnsi="Simplified Arabic" w:cs="Simplified Arabic"/>
          <w:sz w:val="28"/>
          <w:szCs w:val="28"/>
          <w:rtl/>
          <w:lang w:bidi="ar-IQ"/>
        </w:rPr>
        <w:t xml:space="preserve"> بمعدل بلغ </w:t>
      </w:r>
      <w:r w:rsidR="002233ED">
        <w:rPr>
          <w:rFonts w:ascii="Simplified Arabic" w:hAnsi="Simplified Arabic" w:cs="Simplified Arabic" w:hint="cs"/>
          <w:sz w:val="28"/>
          <w:szCs w:val="28"/>
          <w:rtl/>
          <w:lang w:bidi="ar-IQ"/>
        </w:rPr>
        <w:t>(7.4)</w:t>
      </w:r>
      <w:r w:rsidR="002233ED">
        <w:rPr>
          <w:rFonts w:ascii="Simplified Arabic" w:hAnsi="Simplified Arabic" w:cs="Simplified Arabic"/>
          <w:sz w:val="28"/>
          <w:szCs w:val="28"/>
          <w:rtl/>
          <w:lang w:bidi="ar-IQ"/>
        </w:rPr>
        <w:t xml:space="preserve"> ساعة // اليوم </w:t>
      </w:r>
    </w:p>
    <w:p w14:paraId="18DF54AF" w14:textId="77777777" w:rsidR="002233ED" w:rsidRPr="00707681" w:rsidRDefault="002233ED" w:rsidP="00124E41">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يقصد بساعات السطوع النظرية معدل ساعات النهار المضيئة التي تبدا من شروق الشمس الى وقت غروبها اذ تتاثر بحركة الشمس الظاهرية التي تعتمد اعتمادا كليا على دوران الارض حول فلكها .</w:t>
      </w:r>
    </w:p>
    <w:p w14:paraId="4AC08E6C" w14:textId="77777777" w:rsidR="002233ED" w:rsidRDefault="002233ED" w:rsidP="00124E41">
      <w:pPr>
        <w:bidi/>
        <w:jc w:val="both"/>
        <w:rPr>
          <w:rFonts w:ascii="Simplified Arabic" w:hAnsi="Simplified Arabic" w:cs="Simplified Arabic"/>
          <w:sz w:val="28"/>
          <w:szCs w:val="28"/>
          <w:rtl/>
          <w:lang w:bidi="ar-IQ"/>
        </w:rPr>
      </w:pPr>
      <w:r w:rsidRPr="00707681">
        <w:rPr>
          <w:rFonts w:ascii="Simplified Arabic" w:hAnsi="Simplified Arabic" w:cs="Simplified Arabic"/>
          <w:sz w:val="28"/>
          <w:szCs w:val="28"/>
          <w:rtl/>
          <w:lang w:bidi="ar-IQ"/>
        </w:rPr>
        <w:t xml:space="preserve">في حين بلغ المعدل السنوي لمعدلات ساعات السطوع النظرية لمحافظة ميسان </w:t>
      </w:r>
      <w:r>
        <w:rPr>
          <w:rFonts w:ascii="Simplified Arabic" w:hAnsi="Simplified Arabic" w:cs="Simplified Arabic" w:hint="cs"/>
          <w:sz w:val="28"/>
          <w:szCs w:val="28"/>
          <w:rtl/>
          <w:lang w:bidi="ar-IQ"/>
        </w:rPr>
        <w:t xml:space="preserve">( 12.1) </w:t>
      </w:r>
      <w:r w:rsidRPr="00707681">
        <w:rPr>
          <w:rFonts w:ascii="Simplified Arabic" w:hAnsi="Simplified Arabic" w:cs="Simplified Arabic"/>
          <w:sz w:val="28"/>
          <w:szCs w:val="28"/>
          <w:rtl/>
          <w:lang w:bidi="ar-IQ"/>
        </w:rPr>
        <w:t xml:space="preserve">ساعة / يوم ، وسجل أدنى معدل </w:t>
      </w:r>
      <w:r>
        <w:rPr>
          <w:rFonts w:ascii="Simplified Arabic" w:hAnsi="Simplified Arabic" w:cs="Simplified Arabic" w:hint="cs"/>
          <w:sz w:val="28"/>
          <w:szCs w:val="28"/>
          <w:rtl/>
          <w:lang w:bidi="ar-IQ"/>
        </w:rPr>
        <w:t xml:space="preserve">(10.1) </w:t>
      </w:r>
      <w:r>
        <w:rPr>
          <w:rFonts w:ascii="Simplified Arabic" w:hAnsi="Simplified Arabic" w:cs="Simplified Arabic"/>
          <w:sz w:val="28"/>
          <w:szCs w:val="28"/>
          <w:rtl/>
          <w:lang w:bidi="ar-IQ"/>
        </w:rPr>
        <w:t xml:space="preserve"> ساعة يوم للموسم الزراع</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 xml:space="preserve"> الشتوي خلال شهر </w:t>
      </w:r>
      <w:r w:rsidRPr="00707681">
        <w:rPr>
          <w:rFonts w:ascii="Simplified Arabic" w:hAnsi="Simplified Arabic" w:cs="Simplified Arabic"/>
          <w:sz w:val="28"/>
          <w:szCs w:val="28"/>
          <w:rtl/>
          <w:lang w:bidi="ar-IQ"/>
        </w:rPr>
        <w:t>تشرين الثاني ، في حين سجل أعلى معدل لها خلال الموس</w:t>
      </w:r>
      <w:r>
        <w:rPr>
          <w:rFonts w:ascii="Simplified Arabic" w:hAnsi="Simplified Arabic" w:cs="Simplified Arabic"/>
          <w:sz w:val="28"/>
          <w:szCs w:val="28"/>
          <w:rtl/>
          <w:lang w:bidi="ar-IQ"/>
        </w:rPr>
        <w:t xml:space="preserve">م الزراعي الصيفي في شهر حزيران </w:t>
      </w:r>
      <w:r w:rsidRPr="00707681">
        <w:rPr>
          <w:rFonts w:ascii="Simplified Arabic" w:hAnsi="Simplified Arabic" w:cs="Simplified Arabic"/>
          <w:sz w:val="28"/>
          <w:szCs w:val="28"/>
          <w:rtl/>
          <w:lang w:bidi="ar-IQ"/>
        </w:rPr>
        <w:t xml:space="preserve">بلغت </w:t>
      </w:r>
      <w:r>
        <w:rPr>
          <w:rFonts w:ascii="Simplified Arabic" w:hAnsi="Simplified Arabic" w:cs="Simplified Arabic" w:hint="cs"/>
          <w:sz w:val="28"/>
          <w:szCs w:val="28"/>
          <w:rtl/>
          <w:lang w:bidi="ar-IQ"/>
        </w:rPr>
        <w:t>(14.2)</w:t>
      </w:r>
      <w:r>
        <w:rPr>
          <w:rFonts w:ascii="Simplified Arabic" w:hAnsi="Simplified Arabic" w:cs="Simplified Arabic"/>
          <w:sz w:val="28"/>
          <w:szCs w:val="28"/>
          <w:rtl/>
          <w:lang w:bidi="ar-IQ"/>
        </w:rPr>
        <w:t xml:space="preserve"> ساعة / يوم </w:t>
      </w:r>
      <w:r w:rsidRPr="00707681">
        <w:rPr>
          <w:rFonts w:ascii="Simplified Arabic" w:hAnsi="Simplified Arabic" w:cs="Simplified Arabic"/>
          <w:sz w:val="28"/>
          <w:szCs w:val="28"/>
          <w:rtl/>
          <w:lang w:bidi="ar-IQ"/>
        </w:rPr>
        <w:t xml:space="preserve"> </w:t>
      </w:r>
      <w:r>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17"/>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w:t>
      </w:r>
    </w:p>
    <w:p w14:paraId="58249EB3" w14:textId="77777777" w:rsidR="002233ED" w:rsidRDefault="002233ED" w:rsidP="002233ED">
      <w:pPr>
        <w:bidi/>
        <w:rPr>
          <w:rFonts w:ascii="Simplified Arabic" w:hAnsi="Simplified Arabic" w:cs="Simplified Arabic"/>
          <w:sz w:val="28"/>
          <w:szCs w:val="28"/>
          <w:rtl/>
          <w:lang w:bidi="ar-IQ"/>
        </w:rPr>
      </w:pPr>
    </w:p>
    <w:p w14:paraId="0FE90E39" w14:textId="280B2182" w:rsidR="002233ED" w:rsidRPr="002233ED" w:rsidRDefault="002233ED" w:rsidP="00201298">
      <w:pPr>
        <w:bidi/>
        <w:jc w:val="center"/>
        <w:rPr>
          <w:rFonts w:ascii="Simplified Arabic" w:hAnsi="Simplified Arabic" w:cs="Simplified Arabic"/>
          <w:sz w:val="28"/>
          <w:szCs w:val="28"/>
          <w:rtl/>
          <w:lang w:bidi="ar-IQ"/>
        </w:rPr>
      </w:pPr>
      <w:r w:rsidRPr="00B1495B">
        <w:rPr>
          <w:rFonts w:asciiTheme="minorBidi" w:hAnsiTheme="minorBidi"/>
          <w:sz w:val="28"/>
          <w:szCs w:val="28"/>
          <w:rtl/>
          <w:lang w:bidi="ar-IQ"/>
        </w:rPr>
        <w:lastRenderedPageBreak/>
        <w:t>جدول (</w:t>
      </w:r>
      <w:r w:rsidR="00B63E38">
        <w:rPr>
          <w:rFonts w:asciiTheme="minorBidi" w:hAnsiTheme="minorBidi" w:hint="cs"/>
          <w:sz w:val="28"/>
          <w:szCs w:val="28"/>
          <w:rtl/>
          <w:lang w:bidi="ar-IQ"/>
        </w:rPr>
        <w:t>1</w:t>
      </w:r>
      <w:r w:rsidRPr="00B1495B">
        <w:rPr>
          <w:rFonts w:asciiTheme="minorBidi" w:hAnsiTheme="minorBidi"/>
          <w:sz w:val="28"/>
          <w:szCs w:val="28"/>
          <w:rtl/>
          <w:lang w:bidi="ar-IQ"/>
        </w:rPr>
        <w:t>) المعدلات الشهرية لعدد ساعات السطوع الشمسي النظرية والفعلية ( ساعات / يوم) في محطة العمارة للمدة ( 2009 – 20</w:t>
      </w:r>
      <w:r w:rsidR="00201298">
        <w:rPr>
          <w:rFonts w:asciiTheme="minorBidi" w:hAnsiTheme="minorBidi" w:hint="cs"/>
          <w:sz w:val="28"/>
          <w:szCs w:val="28"/>
          <w:rtl/>
          <w:lang w:bidi="ar-IQ"/>
        </w:rPr>
        <w:t>20</w:t>
      </w:r>
      <w:r w:rsidRPr="00B1495B">
        <w:rPr>
          <w:rFonts w:asciiTheme="minorBidi" w:hAnsiTheme="minorBidi"/>
          <w:sz w:val="28"/>
          <w:szCs w:val="28"/>
          <w:rtl/>
          <w:lang w:bidi="ar-IQ"/>
        </w:rPr>
        <w:t xml:space="preserve"> )</w:t>
      </w:r>
    </w:p>
    <w:tbl>
      <w:tblPr>
        <w:tblStyle w:val="a7"/>
        <w:bidiVisual/>
        <w:tblW w:w="0" w:type="auto"/>
        <w:jc w:val="center"/>
        <w:tblLook w:val="04A0" w:firstRow="1" w:lastRow="0" w:firstColumn="1" w:lastColumn="0" w:noHBand="0" w:noVBand="1"/>
      </w:tblPr>
      <w:tblGrid>
        <w:gridCol w:w="3192"/>
        <w:gridCol w:w="3192"/>
        <w:gridCol w:w="3192"/>
      </w:tblGrid>
      <w:tr w:rsidR="002233ED" w:rsidRPr="002233ED" w14:paraId="6402BEEE" w14:textId="77777777" w:rsidTr="008546C4">
        <w:trPr>
          <w:jc w:val="center"/>
        </w:trPr>
        <w:tc>
          <w:tcPr>
            <w:tcW w:w="3192" w:type="dxa"/>
          </w:tcPr>
          <w:p w14:paraId="7AD36856"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الشهر</w:t>
            </w:r>
          </w:p>
        </w:tc>
        <w:tc>
          <w:tcPr>
            <w:tcW w:w="3192" w:type="dxa"/>
          </w:tcPr>
          <w:p w14:paraId="1B569DF6"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معدلات ساعات السطوع الفعلي ساعة / يوم</w:t>
            </w:r>
          </w:p>
        </w:tc>
        <w:tc>
          <w:tcPr>
            <w:tcW w:w="3192" w:type="dxa"/>
          </w:tcPr>
          <w:p w14:paraId="64F69D70"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معدلات ساعات السطوع النظري ساعة/ يوم</w:t>
            </w:r>
          </w:p>
        </w:tc>
      </w:tr>
      <w:tr w:rsidR="002233ED" w:rsidRPr="002233ED" w14:paraId="6A9F8D7C" w14:textId="77777777" w:rsidTr="008546C4">
        <w:trPr>
          <w:jc w:val="center"/>
        </w:trPr>
        <w:tc>
          <w:tcPr>
            <w:tcW w:w="3192" w:type="dxa"/>
          </w:tcPr>
          <w:p w14:paraId="5863AA38"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كانون الثاني</w:t>
            </w:r>
          </w:p>
        </w:tc>
        <w:tc>
          <w:tcPr>
            <w:tcW w:w="3192" w:type="dxa"/>
          </w:tcPr>
          <w:p w14:paraId="0286068E"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7.1</w:t>
            </w:r>
          </w:p>
        </w:tc>
        <w:tc>
          <w:tcPr>
            <w:tcW w:w="3192" w:type="dxa"/>
          </w:tcPr>
          <w:p w14:paraId="6AB631C0"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10.6</w:t>
            </w:r>
          </w:p>
        </w:tc>
      </w:tr>
      <w:tr w:rsidR="002233ED" w:rsidRPr="002233ED" w14:paraId="29E23837" w14:textId="77777777" w:rsidTr="008546C4">
        <w:trPr>
          <w:jc w:val="center"/>
        </w:trPr>
        <w:tc>
          <w:tcPr>
            <w:tcW w:w="3192" w:type="dxa"/>
          </w:tcPr>
          <w:p w14:paraId="0603ACC3"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شباط</w:t>
            </w:r>
          </w:p>
        </w:tc>
        <w:tc>
          <w:tcPr>
            <w:tcW w:w="3192" w:type="dxa"/>
          </w:tcPr>
          <w:p w14:paraId="560758BB"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7.9</w:t>
            </w:r>
          </w:p>
        </w:tc>
        <w:tc>
          <w:tcPr>
            <w:tcW w:w="3192" w:type="dxa"/>
          </w:tcPr>
          <w:p w14:paraId="72E3D7FF"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11.5</w:t>
            </w:r>
          </w:p>
        </w:tc>
      </w:tr>
      <w:tr w:rsidR="002233ED" w:rsidRPr="002233ED" w14:paraId="57D3383B" w14:textId="77777777" w:rsidTr="008546C4">
        <w:trPr>
          <w:jc w:val="center"/>
        </w:trPr>
        <w:tc>
          <w:tcPr>
            <w:tcW w:w="3192" w:type="dxa"/>
          </w:tcPr>
          <w:p w14:paraId="66936314"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اذار</w:t>
            </w:r>
          </w:p>
        </w:tc>
        <w:tc>
          <w:tcPr>
            <w:tcW w:w="3192" w:type="dxa"/>
          </w:tcPr>
          <w:p w14:paraId="3F4CF2F2"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8.7</w:t>
            </w:r>
          </w:p>
        </w:tc>
        <w:tc>
          <w:tcPr>
            <w:tcW w:w="3192" w:type="dxa"/>
          </w:tcPr>
          <w:p w14:paraId="06111159"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12.3</w:t>
            </w:r>
          </w:p>
        </w:tc>
      </w:tr>
      <w:tr w:rsidR="002233ED" w:rsidRPr="002233ED" w14:paraId="762152B4" w14:textId="77777777" w:rsidTr="008546C4">
        <w:trPr>
          <w:jc w:val="center"/>
        </w:trPr>
        <w:tc>
          <w:tcPr>
            <w:tcW w:w="3192" w:type="dxa"/>
          </w:tcPr>
          <w:p w14:paraId="5D21126A"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نيسان</w:t>
            </w:r>
          </w:p>
        </w:tc>
        <w:tc>
          <w:tcPr>
            <w:tcW w:w="3192" w:type="dxa"/>
          </w:tcPr>
          <w:p w14:paraId="58CC4453"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9.1</w:t>
            </w:r>
          </w:p>
        </w:tc>
        <w:tc>
          <w:tcPr>
            <w:tcW w:w="3192" w:type="dxa"/>
          </w:tcPr>
          <w:p w14:paraId="2F65F97F"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12.7</w:t>
            </w:r>
          </w:p>
        </w:tc>
      </w:tr>
      <w:tr w:rsidR="002233ED" w:rsidRPr="002233ED" w14:paraId="3C443C9A" w14:textId="77777777" w:rsidTr="008546C4">
        <w:trPr>
          <w:jc w:val="center"/>
        </w:trPr>
        <w:tc>
          <w:tcPr>
            <w:tcW w:w="3192" w:type="dxa"/>
          </w:tcPr>
          <w:p w14:paraId="776EADDC"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مايس</w:t>
            </w:r>
          </w:p>
        </w:tc>
        <w:tc>
          <w:tcPr>
            <w:tcW w:w="3192" w:type="dxa"/>
          </w:tcPr>
          <w:p w14:paraId="6C10D578"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9.6</w:t>
            </w:r>
          </w:p>
        </w:tc>
        <w:tc>
          <w:tcPr>
            <w:tcW w:w="3192" w:type="dxa"/>
          </w:tcPr>
          <w:p w14:paraId="5CDA42DF"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13.1</w:t>
            </w:r>
          </w:p>
        </w:tc>
      </w:tr>
      <w:tr w:rsidR="002233ED" w:rsidRPr="002233ED" w14:paraId="3ABC179B" w14:textId="77777777" w:rsidTr="008546C4">
        <w:trPr>
          <w:jc w:val="center"/>
        </w:trPr>
        <w:tc>
          <w:tcPr>
            <w:tcW w:w="3192" w:type="dxa"/>
          </w:tcPr>
          <w:p w14:paraId="20D5C6C0"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حزيران</w:t>
            </w:r>
          </w:p>
        </w:tc>
        <w:tc>
          <w:tcPr>
            <w:tcW w:w="3192" w:type="dxa"/>
          </w:tcPr>
          <w:p w14:paraId="44366F51"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10.5</w:t>
            </w:r>
          </w:p>
        </w:tc>
        <w:tc>
          <w:tcPr>
            <w:tcW w:w="3192" w:type="dxa"/>
          </w:tcPr>
          <w:p w14:paraId="77595FC6"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14.2</w:t>
            </w:r>
          </w:p>
        </w:tc>
      </w:tr>
      <w:tr w:rsidR="002233ED" w:rsidRPr="002233ED" w14:paraId="52319DDE" w14:textId="77777777" w:rsidTr="008546C4">
        <w:trPr>
          <w:jc w:val="center"/>
        </w:trPr>
        <w:tc>
          <w:tcPr>
            <w:tcW w:w="3192" w:type="dxa"/>
          </w:tcPr>
          <w:p w14:paraId="5CE265B5"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تموز</w:t>
            </w:r>
          </w:p>
        </w:tc>
        <w:tc>
          <w:tcPr>
            <w:tcW w:w="3192" w:type="dxa"/>
          </w:tcPr>
          <w:p w14:paraId="7464A6C5"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11.3</w:t>
            </w:r>
          </w:p>
        </w:tc>
        <w:tc>
          <w:tcPr>
            <w:tcW w:w="3192" w:type="dxa"/>
          </w:tcPr>
          <w:p w14:paraId="545EC17C"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13.8</w:t>
            </w:r>
          </w:p>
        </w:tc>
      </w:tr>
      <w:tr w:rsidR="002233ED" w:rsidRPr="002233ED" w14:paraId="16B9C095" w14:textId="77777777" w:rsidTr="008546C4">
        <w:trPr>
          <w:jc w:val="center"/>
        </w:trPr>
        <w:tc>
          <w:tcPr>
            <w:tcW w:w="3192" w:type="dxa"/>
          </w:tcPr>
          <w:p w14:paraId="54823619"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اب</w:t>
            </w:r>
          </w:p>
        </w:tc>
        <w:tc>
          <w:tcPr>
            <w:tcW w:w="3192" w:type="dxa"/>
          </w:tcPr>
          <w:p w14:paraId="22623EDE"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10.4</w:t>
            </w:r>
          </w:p>
        </w:tc>
        <w:tc>
          <w:tcPr>
            <w:tcW w:w="3192" w:type="dxa"/>
          </w:tcPr>
          <w:p w14:paraId="2E127FB3"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13.2</w:t>
            </w:r>
          </w:p>
        </w:tc>
      </w:tr>
      <w:tr w:rsidR="002233ED" w:rsidRPr="002233ED" w14:paraId="63409589" w14:textId="77777777" w:rsidTr="008546C4">
        <w:trPr>
          <w:jc w:val="center"/>
        </w:trPr>
        <w:tc>
          <w:tcPr>
            <w:tcW w:w="3192" w:type="dxa"/>
          </w:tcPr>
          <w:p w14:paraId="6F1DE3B3"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ايلول</w:t>
            </w:r>
          </w:p>
        </w:tc>
        <w:tc>
          <w:tcPr>
            <w:tcW w:w="3192" w:type="dxa"/>
          </w:tcPr>
          <w:p w14:paraId="68B5467B"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10.8</w:t>
            </w:r>
          </w:p>
        </w:tc>
        <w:tc>
          <w:tcPr>
            <w:tcW w:w="3192" w:type="dxa"/>
          </w:tcPr>
          <w:p w14:paraId="0D5DD1A6"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12.3</w:t>
            </w:r>
          </w:p>
        </w:tc>
      </w:tr>
      <w:tr w:rsidR="002233ED" w:rsidRPr="002233ED" w14:paraId="04D6F332" w14:textId="77777777" w:rsidTr="008546C4">
        <w:trPr>
          <w:jc w:val="center"/>
        </w:trPr>
        <w:tc>
          <w:tcPr>
            <w:tcW w:w="3192" w:type="dxa"/>
          </w:tcPr>
          <w:p w14:paraId="3FB58681"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تشرين الاول</w:t>
            </w:r>
          </w:p>
        </w:tc>
        <w:tc>
          <w:tcPr>
            <w:tcW w:w="3192" w:type="dxa"/>
          </w:tcPr>
          <w:p w14:paraId="31F5E59F"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9.01</w:t>
            </w:r>
          </w:p>
        </w:tc>
        <w:tc>
          <w:tcPr>
            <w:tcW w:w="3192" w:type="dxa"/>
          </w:tcPr>
          <w:p w14:paraId="4176C7AC"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11.7</w:t>
            </w:r>
          </w:p>
        </w:tc>
      </w:tr>
      <w:tr w:rsidR="002233ED" w:rsidRPr="002233ED" w14:paraId="20512835" w14:textId="77777777" w:rsidTr="008546C4">
        <w:trPr>
          <w:jc w:val="center"/>
        </w:trPr>
        <w:tc>
          <w:tcPr>
            <w:tcW w:w="3192" w:type="dxa"/>
          </w:tcPr>
          <w:p w14:paraId="453C733F"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تشرين ثاني</w:t>
            </w:r>
          </w:p>
        </w:tc>
        <w:tc>
          <w:tcPr>
            <w:tcW w:w="3192" w:type="dxa"/>
          </w:tcPr>
          <w:p w14:paraId="3B1E0690"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7.4</w:t>
            </w:r>
          </w:p>
        </w:tc>
        <w:tc>
          <w:tcPr>
            <w:tcW w:w="3192" w:type="dxa"/>
          </w:tcPr>
          <w:p w14:paraId="09EE9184"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10.1</w:t>
            </w:r>
          </w:p>
        </w:tc>
      </w:tr>
      <w:tr w:rsidR="002233ED" w:rsidRPr="002233ED" w14:paraId="2AB80C66" w14:textId="77777777" w:rsidTr="008546C4">
        <w:trPr>
          <w:jc w:val="center"/>
        </w:trPr>
        <w:tc>
          <w:tcPr>
            <w:tcW w:w="3192" w:type="dxa"/>
          </w:tcPr>
          <w:p w14:paraId="64803605"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كانون الاول</w:t>
            </w:r>
          </w:p>
        </w:tc>
        <w:tc>
          <w:tcPr>
            <w:tcW w:w="3192" w:type="dxa"/>
          </w:tcPr>
          <w:p w14:paraId="25A54392"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6.6</w:t>
            </w:r>
          </w:p>
        </w:tc>
        <w:tc>
          <w:tcPr>
            <w:tcW w:w="3192" w:type="dxa"/>
          </w:tcPr>
          <w:p w14:paraId="501E0524"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10.2</w:t>
            </w:r>
          </w:p>
        </w:tc>
      </w:tr>
      <w:tr w:rsidR="002233ED" w:rsidRPr="002233ED" w14:paraId="52595049" w14:textId="77777777" w:rsidTr="008546C4">
        <w:trPr>
          <w:jc w:val="center"/>
        </w:trPr>
        <w:tc>
          <w:tcPr>
            <w:tcW w:w="3192" w:type="dxa"/>
          </w:tcPr>
          <w:p w14:paraId="71C0621E"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المعدل</w:t>
            </w:r>
          </w:p>
        </w:tc>
        <w:tc>
          <w:tcPr>
            <w:tcW w:w="3192" w:type="dxa"/>
          </w:tcPr>
          <w:p w14:paraId="7C811A85"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9.0</w:t>
            </w:r>
          </w:p>
        </w:tc>
        <w:tc>
          <w:tcPr>
            <w:tcW w:w="3192" w:type="dxa"/>
          </w:tcPr>
          <w:p w14:paraId="7FE369A8" w14:textId="77777777" w:rsidR="002233ED" w:rsidRPr="002233ED" w:rsidRDefault="002233ED" w:rsidP="008546C4">
            <w:pPr>
              <w:bidi/>
              <w:jc w:val="center"/>
              <w:rPr>
                <w:rFonts w:ascii="Simplified Arabic" w:hAnsi="Simplified Arabic" w:cs="Simplified Arabic"/>
                <w:sz w:val="28"/>
                <w:szCs w:val="28"/>
                <w:rtl/>
                <w:lang w:bidi="ar-IQ"/>
              </w:rPr>
            </w:pPr>
            <w:r w:rsidRPr="002233ED">
              <w:rPr>
                <w:rFonts w:ascii="Simplified Arabic" w:hAnsi="Simplified Arabic" w:cs="Simplified Arabic"/>
                <w:sz w:val="28"/>
                <w:szCs w:val="28"/>
                <w:rtl/>
                <w:lang w:bidi="ar-IQ"/>
              </w:rPr>
              <w:t>12.1</w:t>
            </w:r>
          </w:p>
        </w:tc>
      </w:tr>
    </w:tbl>
    <w:p w14:paraId="4769DCE8" w14:textId="77777777" w:rsidR="000C3FC0" w:rsidRPr="00E0093E" w:rsidRDefault="002233ED" w:rsidP="00E56BC1">
      <w:pPr>
        <w:bidi/>
        <w:rPr>
          <w:rFonts w:asciiTheme="minorBidi" w:hAnsiTheme="minorBidi"/>
          <w:sz w:val="28"/>
          <w:szCs w:val="28"/>
          <w:rtl/>
          <w:lang w:bidi="ar-IQ"/>
        </w:rPr>
      </w:pPr>
      <w:r>
        <w:rPr>
          <w:rFonts w:asciiTheme="minorBidi" w:hAnsiTheme="minorBidi" w:hint="cs"/>
          <w:sz w:val="24"/>
          <w:szCs w:val="24"/>
          <w:rtl/>
          <w:lang w:bidi="ar-IQ"/>
        </w:rPr>
        <w:t xml:space="preserve">المصدر : </w:t>
      </w:r>
      <w:r>
        <w:rPr>
          <w:rFonts w:hint="cs"/>
          <w:rtl/>
        </w:rPr>
        <w:t xml:space="preserve">  مريم راضي عباس جابر المالكي ، التحليل المكاني لمحاصيل البستنة وافاقها المستقبلية في محافظة ميسان ، رسالة قدمت الى مجلس كلية التربية ، جامعة ميسان ، 2022، ص 33</w:t>
      </w:r>
      <w:r w:rsidR="00E0093E">
        <w:rPr>
          <w:rFonts w:asciiTheme="minorBidi" w:hAnsiTheme="minorBidi" w:hint="cs"/>
          <w:sz w:val="28"/>
          <w:szCs w:val="28"/>
          <w:rtl/>
          <w:lang w:bidi="ar-IQ"/>
        </w:rPr>
        <w:t>.</w:t>
      </w:r>
    </w:p>
    <w:p w14:paraId="434C88B2" w14:textId="77777777" w:rsidR="002233ED" w:rsidRPr="00E0093E" w:rsidRDefault="002233ED" w:rsidP="002233ED">
      <w:pPr>
        <w:pStyle w:val="a3"/>
        <w:numPr>
          <w:ilvl w:val="0"/>
          <w:numId w:val="2"/>
        </w:numPr>
        <w:bidi/>
        <w:rPr>
          <w:rFonts w:ascii="Simplified Arabic" w:hAnsi="Simplified Arabic" w:cs="Simplified Arabic"/>
          <w:b/>
          <w:bCs/>
          <w:sz w:val="28"/>
          <w:szCs w:val="28"/>
          <w:lang w:bidi="ar-IQ"/>
        </w:rPr>
      </w:pPr>
      <w:r w:rsidRPr="00E0093E">
        <w:rPr>
          <w:rFonts w:ascii="Simplified Arabic" w:hAnsi="Simplified Arabic" w:cs="Simplified Arabic" w:hint="cs"/>
          <w:b/>
          <w:bCs/>
          <w:sz w:val="28"/>
          <w:szCs w:val="28"/>
          <w:rtl/>
          <w:lang w:bidi="ar-IQ"/>
        </w:rPr>
        <w:t xml:space="preserve">درجة الحرارة </w:t>
      </w:r>
    </w:p>
    <w:p w14:paraId="6A24FB63" w14:textId="77777777" w:rsidR="002233ED" w:rsidRDefault="00E0093E" w:rsidP="00124E4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يكون</w:t>
      </w:r>
      <w:r w:rsidR="002233ED" w:rsidRPr="0039550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 xml:space="preserve">درجة الحرارة </w:t>
      </w:r>
      <w:r>
        <w:rPr>
          <w:rFonts w:ascii="Simplified Arabic" w:hAnsi="Simplified Arabic" w:cs="Simplified Arabic" w:hint="cs"/>
          <w:sz w:val="28"/>
          <w:szCs w:val="28"/>
          <w:rtl/>
          <w:lang w:bidi="ar-IQ"/>
        </w:rPr>
        <w:t xml:space="preserve">تأثير </w:t>
      </w:r>
      <w:r>
        <w:rPr>
          <w:rFonts w:ascii="Simplified Arabic" w:hAnsi="Simplified Arabic" w:cs="Simplified Arabic"/>
          <w:sz w:val="28"/>
          <w:szCs w:val="28"/>
          <w:rtl/>
          <w:lang w:bidi="ar-IQ"/>
        </w:rPr>
        <w:t xml:space="preserve">مباشر على </w:t>
      </w:r>
      <w:r w:rsidR="002233ED" w:rsidRPr="0039550C">
        <w:rPr>
          <w:rFonts w:ascii="Simplified Arabic" w:hAnsi="Simplified Arabic" w:cs="Simplified Arabic"/>
          <w:sz w:val="28"/>
          <w:szCs w:val="28"/>
          <w:rtl/>
          <w:lang w:bidi="ar-IQ"/>
        </w:rPr>
        <w:t xml:space="preserve">نمو المحاصيل الزراعية وفقا لدرجات حرارية عظمى وصغرى اضافة الى درجات </w:t>
      </w:r>
      <w:r>
        <w:rPr>
          <w:rFonts w:ascii="Simplified Arabic" w:hAnsi="Simplified Arabic" w:cs="Simplified Arabic" w:hint="cs"/>
          <w:sz w:val="28"/>
          <w:szCs w:val="28"/>
          <w:rtl/>
          <w:lang w:bidi="ar-IQ"/>
        </w:rPr>
        <w:t xml:space="preserve">الحرارة </w:t>
      </w:r>
      <w:r w:rsidR="002233ED" w:rsidRPr="0039550C">
        <w:rPr>
          <w:rFonts w:ascii="Simplified Arabic" w:hAnsi="Simplified Arabic" w:cs="Simplified Arabic"/>
          <w:sz w:val="28"/>
          <w:szCs w:val="28"/>
          <w:rtl/>
          <w:lang w:bidi="ar-IQ"/>
        </w:rPr>
        <w:t>المثالية التي تؤثر ع</w:t>
      </w:r>
      <w:r>
        <w:rPr>
          <w:rFonts w:ascii="Simplified Arabic" w:hAnsi="Simplified Arabic" w:cs="Simplified Arabic"/>
          <w:sz w:val="28"/>
          <w:szCs w:val="28"/>
          <w:rtl/>
          <w:lang w:bidi="ar-IQ"/>
        </w:rPr>
        <w:t xml:space="preserve">لى كل مرحلة من مراحل </w:t>
      </w:r>
      <w:r w:rsidR="002233ED" w:rsidRPr="0039550C">
        <w:rPr>
          <w:rFonts w:ascii="Simplified Arabic" w:hAnsi="Simplified Arabic" w:cs="Simplified Arabic"/>
          <w:sz w:val="28"/>
          <w:szCs w:val="28"/>
          <w:rtl/>
          <w:lang w:bidi="ar-IQ"/>
        </w:rPr>
        <w:t xml:space="preserve">نمو </w:t>
      </w:r>
      <w:r w:rsidRPr="0039550C">
        <w:rPr>
          <w:rFonts w:ascii="Simplified Arabic" w:hAnsi="Simplified Arabic" w:cs="Simplified Arabic" w:hint="cs"/>
          <w:sz w:val="28"/>
          <w:szCs w:val="28"/>
          <w:rtl/>
          <w:lang w:bidi="ar-IQ"/>
        </w:rPr>
        <w:t>المحاصيل.</w:t>
      </w:r>
      <w:r>
        <w:rPr>
          <w:rFonts w:ascii="Simplified Arabic" w:hAnsi="Simplified Arabic" w:cs="Simplified Arabic" w:hint="cs"/>
          <w:sz w:val="28"/>
          <w:szCs w:val="28"/>
          <w:rtl/>
          <w:lang w:bidi="ar-IQ"/>
        </w:rPr>
        <w:t xml:space="preserve"> حيث </w:t>
      </w:r>
      <w:r w:rsidR="002233ED" w:rsidRPr="0039550C">
        <w:rPr>
          <w:rFonts w:ascii="Simplified Arabic" w:hAnsi="Simplified Arabic" w:cs="Simplified Arabic"/>
          <w:sz w:val="28"/>
          <w:szCs w:val="28"/>
          <w:rtl/>
          <w:lang w:bidi="ar-IQ"/>
        </w:rPr>
        <w:t>ان لكل محصول زراعي حدا ادنى وحدا اقصى من درجات الحرارة ,اي درجة حرارة دنيا للنمو تعرف احيانا بحراره صغر النمو , يقابل ذلك درجه حراره قصوى لل</w:t>
      </w:r>
      <w:r>
        <w:rPr>
          <w:rFonts w:ascii="Simplified Arabic" w:hAnsi="Simplified Arabic" w:cs="Simplified Arabic"/>
          <w:sz w:val="28"/>
          <w:szCs w:val="28"/>
          <w:rtl/>
          <w:lang w:bidi="ar-IQ"/>
        </w:rPr>
        <w:t>نمو , وان تجاوزت هذين الحدين يج</w:t>
      </w:r>
      <w:r>
        <w:rPr>
          <w:rFonts w:ascii="Simplified Arabic" w:hAnsi="Simplified Arabic" w:cs="Simplified Arabic" w:hint="cs"/>
          <w:sz w:val="28"/>
          <w:szCs w:val="28"/>
          <w:rtl/>
          <w:lang w:bidi="ar-IQ"/>
        </w:rPr>
        <w:t>ع</w:t>
      </w:r>
      <w:r w:rsidR="002233ED" w:rsidRPr="0039550C">
        <w:rPr>
          <w:rFonts w:ascii="Simplified Arabic" w:hAnsi="Simplified Arabic" w:cs="Simplified Arabic"/>
          <w:sz w:val="28"/>
          <w:szCs w:val="28"/>
          <w:rtl/>
          <w:lang w:bidi="ar-IQ"/>
        </w:rPr>
        <w:t xml:space="preserve">ل النبات ينمو نموا غير طبيعي , وهناك درجه حراره انسب للنمو تقع بين هذين الحدين المتطرفين , يطلق على هذه الحدود الحرارية الثلاثة حدود الحرارة الاساسية لنمو المحاصيل الزراعية .  تختلف تلك الحدود الحرارية تبعا لنوع المحصول فبالنسبة </w:t>
      </w:r>
      <w:r w:rsidR="002233ED" w:rsidRPr="0039550C">
        <w:rPr>
          <w:rFonts w:ascii="Simplified Arabic" w:hAnsi="Simplified Arabic" w:cs="Simplified Arabic"/>
          <w:sz w:val="28"/>
          <w:szCs w:val="28"/>
          <w:rtl/>
          <w:lang w:bidi="ar-IQ"/>
        </w:rPr>
        <w:lastRenderedPageBreak/>
        <w:t xml:space="preserve">للقمح مثلا تبلغ درجة الحرارة الصغرى (4م), والعظمى تتراوح بين (30_32م ) اما المثلى (25م) </w:t>
      </w:r>
      <w:r w:rsidR="002233ED" w:rsidRPr="00521A48">
        <w:rPr>
          <w:rFonts w:ascii="Simplified Arabic" w:hAnsi="Simplified Arabic" w:cs="Simplified Arabic"/>
          <w:sz w:val="28"/>
          <w:szCs w:val="28"/>
          <w:vertAlign w:val="superscript"/>
          <w:rtl/>
          <w:lang w:bidi="ar-IQ"/>
        </w:rPr>
        <w:t>(</w:t>
      </w:r>
      <w:r w:rsidR="002233ED" w:rsidRPr="00521A48">
        <w:rPr>
          <w:rStyle w:val="a6"/>
          <w:rFonts w:ascii="Simplified Arabic" w:hAnsi="Simplified Arabic" w:cs="Simplified Arabic"/>
          <w:sz w:val="28"/>
          <w:szCs w:val="28"/>
          <w:rtl/>
          <w:lang w:bidi="ar-IQ"/>
        </w:rPr>
        <w:footnoteReference w:id="18"/>
      </w:r>
      <w:r w:rsidR="002233ED" w:rsidRPr="00521A48">
        <w:rPr>
          <w:rFonts w:ascii="Simplified Arabic" w:hAnsi="Simplified Arabic" w:cs="Simplified Arabic"/>
          <w:sz w:val="28"/>
          <w:szCs w:val="28"/>
          <w:vertAlign w:val="superscript"/>
          <w:rtl/>
          <w:lang w:bidi="ar-IQ"/>
        </w:rPr>
        <w:t>)</w:t>
      </w:r>
      <w:r w:rsidR="002233ED" w:rsidRPr="0039550C">
        <w:rPr>
          <w:rFonts w:ascii="Simplified Arabic" w:hAnsi="Simplified Arabic" w:cs="Simplified Arabic"/>
          <w:sz w:val="28"/>
          <w:szCs w:val="28"/>
          <w:rtl/>
          <w:lang w:bidi="ar-IQ"/>
        </w:rPr>
        <w:t xml:space="preserve">  </w:t>
      </w:r>
      <w:r w:rsidR="00D326CA">
        <w:rPr>
          <w:rFonts w:ascii="Simplified Arabic" w:hAnsi="Simplified Arabic" w:cs="Simplified Arabic" w:hint="cs"/>
          <w:sz w:val="28"/>
          <w:szCs w:val="28"/>
          <w:rtl/>
          <w:lang w:bidi="ar-IQ"/>
        </w:rPr>
        <w:t xml:space="preserve">. </w:t>
      </w:r>
      <w:r w:rsidR="00D326CA">
        <w:rPr>
          <w:rFonts w:ascii="Simplified Arabic" w:hAnsi="Simplified Arabic" w:cs="Simplified Arabic"/>
          <w:sz w:val="28"/>
          <w:szCs w:val="28"/>
          <w:rtl/>
          <w:lang w:bidi="ar-IQ"/>
        </w:rPr>
        <w:t xml:space="preserve">يتضح من الجدول </w:t>
      </w:r>
      <w:r w:rsidR="00D326CA">
        <w:rPr>
          <w:rFonts w:ascii="Simplified Arabic" w:hAnsi="Simplified Arabic" w:cs="Simplified Arabic" w:hint="cs"/>
          <w:sz w:val="28"/>
          <w:szCs w:val="28"/>
          <w:rtl/>
          <w:lang w:bidi="ar-IQ"/>
        </w:rPr>
        <w:t>(</w:t>
      </w:r>
      <w:r w:rsidR="00B63E38">
        <w:rPr>
          <w:rFonts w:ascii="Simplified Arabic" w:hAnsi="Simplified Arabic" w:cs="Simplified Arabic" w:hint="cs"/>
          <w:sz w:val="28"/>
          <w:szCs w:val="28"/>
          <w:rtl/>
          <w:lang w:bidi="ar-IQ"/>
        </w:rPr>
        <w:t>2</w:t>
      </w:r>
      <w:r w:rsidR="00D326CA">
        <w:rPr>
          <w:rFonts w:ascii="Simplified Arabic" w:hAnsi="Simplified Arabic" w:cs="Simplified Arabic" w:hint="cs"/>
          <w:sz w:val="28"/>
          <w:szCs w:val="28"/>
          <w:rtl/>
          <w:lang w:bidi="ar-IQ"/>
        </w:rPr>
        <w:t xml:space="preserve">) </w:t>
      </w:r>
      <w:r w:rsidR="00D326CA" w:rsidRPr="00D326CA">
        <w:rPr>
          <w:rFonts w:ascii="Simplified Arabic" w:hAnsi="Simplified Arabic" w:cs="Simplified Arabic"/>
          <w:sz w:val="28"/>
          <w:szCs w:val="28"/>
          <w:rtl/>
          <w:lang w:bidi="ar-IQ"/>
        </w:rPr>
        <w:t>أن المعدل السنوي لدر</w:t>
      </w:r>
      <w:r w:rsidR="00B63E38">
        <w:rPr>
          <w:rFonts w:ascii="Simplified Arabic" w:hAnsi="Simplified Arabic" w:cs="Simplified Arabic"/>
          <w:sz w:val="28"/>
          <w:szCs w:val="28"/>
          <w:rtl/>
          <w:lang w:bidi="ar-IQ"/>
        </w:rPr>
        <w:t xml:space="preserve">جات الحرارة ألاعتيادية في </w:t>
      </w:r>
      <w:r w:rsidR="00B63E38">
        <w:rPr>
          <w:rFonts w:ascii="Simplified Arabic" w:hAnsi="Simplified Arabic" w:cs="Simplified Arabic" w:hint="cs"/>
          <w:sz w:val="28"/>
          <w:szCs w:val="28"/>
          <w:rtl/>
          <w:lang w:bidi="ar-IQ"/>
        </w:rPr>
        <w:t>محطة العمارة</w:t>
      </w:r>
      <w:r w:rsidR="00D326CA" w:rsidRPr="00D326CA">
        <w:rPr>
          <w:rFonts w:ascii="Simplified Arabic" w:hAnsi="Simplified Arabic" w:cs="Simplified Arabic"/>
          <w:sz w:val="28"/>
          <w:szCs w:val="28"/>
          <w:rtl/>
          <w:lang w:bidi="ar-IQ"/>
        </w:rPr>
        <w:t xml:space="preserve"> يبلغ </w:t>
      </w:r>
      <w:r w:rsidR="00D326CA">
        <w:rPr>
          <w:rFonts w:ascii="Simplified Arabic" w:hAnsi="Simplified Arabic" w:cs="Simplified Arabic" w:hint="cs"/>
          <w:sz w:val="28"/>
          <w:szCs w:val="28"/>
          <w:rtl/>
          <w:lang w:bidi="ar-IQ"/>
        </w:rPr>
        <w:t>(25.9)</w:t>
      </w:r>
      <w:r w:rsidR="00D326CA" w:rsidRPr="00D326CA">
        <w:rPr>
          <w:rFonts w:ascii="Simplified Arabic" w:hAnsi="Simplified Arabic" w:cs="Simplified Arabic"/>
          <w:sz w:val="28"/>
          <w:szCs w:val="28"/>
          <w:rtl/>
          <w:lang w:bidi="ar-IQ"/>
        </w:rPr>
        <w:t xml:space="preserve"> م"، وتبلغ أقصاها في شهر تموز </w:t>
      </w:r>
      <w:r w:rsidR="00C701FE">
        <w:rPr>
          <w:rFonts w:ascii="Simplified Arabic" w:hAnsi="Simplified Arabic" w:cs="Simplified Arabic" w:hint="cs"/>
          <w:sz w:val="28"/>
          <w:szCs w:val="28"/>
          <w:rtl/>
          <w:lang w:bidi="ar-IQ"/>
        </w:rPr>
        <w:t>(</w:t>
      </w:r>
      <w:r w:rsidR="00B63E38">
        <w:rPr>
          <w:rFonts w:ascii="Simplified Arabic" w:hAnsi="Simplified Arabic" w:cs="Simplified Arabic" w:hint="cs"/>
          <w:sz w:val="28"/>
          <w:szCs w:val="28"/>
          <w:rtl/>
          <w:lang w:bidi="ar-IQ"/>
        </w:rPr>
        <w:t>37.9</w:t>
      </w:r>
      <w:r w:rsidR="00C701FE">
        <w:rPr>
          <w:rFonts w:ascii="Simplified Arabic" w:hAnsi="Simplified Arabic" w:cs="Simplified Arabic" w:hint="cs"/>
          <w:sz w:val="28"/>
          <w:szCs w:val="28"/>
          <w:rtl/>
          <w:lang w:bidi="ar-IQ"/>
        </w:rPr>
        <w:t>)</w:t>
      </w:r>
      <w:r w:rsidR="00D326CA" w:rsidRPr="00D326CA">
        <w:rPr>
          <w:rFonts w:ascii="Simplified Arabic" w:hAnsi="Simplified Arabic" w:cs="Simplified Arabic"/>
          <w:sz w:val="28"/>
          <w:szCs w:val="28"/>
          <w:rtl/>
          <w:lang w:bidi="ar-IQ"/>
        </w:rPr>
        <w:t xml:space="preserve"> م"</w:t>
      </w:r>
      <w:r w:rsidR="00D326CA">
        <w:rPr>
          <w:rFonts w:ascii="Simplified Arabic" w:hAnsi="Simplified Arabic" w:cs="Simplified Arabic"/>
          <w:sz w:val="28"/>
          <w:szCs w:val="28"/>
          <w:rtl/>
          <w:lang w:bidi="ar-IQ"/>
        </w:rPr>
        <w:t xml:space="preserve"> ، وأدناها في شهر كانون الثاني </w:t>
      </w:r>
      <w:r w:rsidR="00C701FE">
        <w:rPr>
          <w:rFonts w:ascii="Simplified Arabic" w:hAnsi="Simplified Arabic" w:cs="Simplified Arabic" w:hint="cs"/>
          <w:sz w:val="28"/>
          <w:szCs w:val="28"/>
          <w:rtl/>
          <w:lang w:bidi="ar-IQ"/>
        </w:rPr>
        <w:t xml:space="preserve">( 11.5) م </w:t>
      </w:r>
      <w:r w:rsidR="00D326CA" w:rsidRPr="00D326CA">
        <w:rPr>
          <w:rFonts w:ascii="Simplified Arabic" w:hAnsi="Simplified Arabic" w:cs="Simplified Arabic"/>
          <w:sz w:val="28"/>
          <w:szCs w:val="28"/>
          <w:rtl/>
          <w:lang w:bidi="ar-IQ"/>
        </w:rPr>
        <w:t>، أما فيما يخص درجات الحرارة العظمى فيبل</w:t>
      </w:r>
      <w:r w:rsidR="00B63E38">
        <w:rPr>
          <w:rFonts w:ascii="Simplified Arabic" w:hAnsi="Simplified Arabic" w:cs="Simplified Arabic"/>
          <w:sz w:val="28"/>
          <w:szCs w:val="28"/>
          <w:rtl/>
          <w:lang w:bidi="ar-IQ"/>
        </w:rPr>
        <w:t xml:space="preserve">غ معدلها السنوي </w:t>
      </w:r>
      <w:r w:rsidR="00C701FE">
        <w:rPr>
          <w:rFonts w:ascii="Simplified Arabic" w:hAnsi="Simplified Arabic" w:cs="Simplified Arabic" w:hint="cs"/>
          <w:sz w:val="28"/>
          <w:szCs w:val="28"/>
          <w:rtl/>
          <w:lang w:bidi="ar-IQ"/>
        </w:rPr>
        <w:t>حوالي</w:t>
      </w:r>
      <w:r w:rsidR="00D326CA" w:rsidRPr="00D326CA">
        <w:rPr>
          <w:rFonts w:ascii="Simplified Arabic" w:hAnsi="Simplified Arabic" w:cs="Simplified Arabic"/>
          <w:sz w:val="28"/>
          <w:szCs w:val="28"/>
          <w:rtl/>
          <w:lang w:bidi="ar-IQ"/>
        </w:rPr>
        <w:t xml:space="preserve"> </w:t>
      </w:r>
      <w:r w:rsidR="00C701FE">
        <w:rPr>
          <w:rFonts w:ascii="Simplified Arabic" w:hAnsi="Simplified Arabic" w:cs="Simplified Arabic" w:hint="cs"/>
          <w:sz w:val="28"/>
          <w:szCs w:val="28"/>
          <w:rtl/>
          <w:lang w:bidi="ar-IQ"/>
        </w:rPr>
        <w:t>(32.7) م</w:t>
      </w:r>
      <w:r w:rsidR="00D326CA" w:rsidRPr="00D326CA">
        <w:rPr>
          <w:rFonts w:ascii="Simplified Arabic" w:hAnsi="Simplified Arabic" w:cs="Simplified Arabic"/>
          <w:sz w:val="28"/>
          <w:szCs w:val="28"/>
          <w:rtl/>
          <w:lang w:bidi="ar-IQ"/>
        </w:rPr>
        <w:t xml:space="preserve">"، وتبلغ أقصاها في شهر تموز إذ تبلغ </w:t>
      </w:r>
      <w:r w:rsidR="00C701FE">
        <w:rPr>
          <w:rFonts w:ascii="Simplified Arabic" w:hAnsi="Simplified Arabic" w:cs="Simplified Arabic" w:hint="cs"/>
          <w:sz w:val="28"/>
          <w:szCs w:val="28"/>
          <w:rtl/>
          <w:lang w:bidi="ar-IQ"/>
        </w:rPr>
        <w:t>(46.2)</w:t>
      </w:r>
      <w:r w:rsidR="00C701FE">
        <w:rPr>
          <w:rFonts w:ascii="Simplified Arabic" w:hAnsi="Simplified Arabic" w:cs="Simplified Arabic"/>
          <w:sz w:val="28"/>
          <w:szCs w:val="28"/>
          <w:rtl/>
          <w:lang w:bidi="ar-IQ"/>
        </w:rPr>
        <w:t xml:space="preserve"> م" ، وأدناها في شهر</w:t>
      </w:r>
      <w:r w:rsidR="00C701FE">
        <w:rPr>
          <w:rFonts w:ascii="Simplified Arabic" w:hAnsi="Simplified Arabic" w:cs="Simplified Arabic" w:hint="cs"/>
          <w:sz w:val="28"/>
          <w:szCs w:val="28"/>
          <w:rtl/>
          <w:lang w:bidi="ar-IQ"/>
        </w:rPr>
        <w:t xml:space="preserve"> </w:t>
      </w:r>
      <w:r w:rsidR="00C701FE">
        <w:rPr>
          <w:rFonts w:ascii="Simplified Arabic" w:hAnsi="Simplified Arabic" w:cs="Simplified Arabic"/>
          <w:sz w:val="28"/>
          <w:szCs w:val="28"/>
          <w:rtl/>
          <w:lang w:bidi="ar-IQ"/>
        </w:rPr>
        <w:t xml:space="preserve">كانون الثاني </w:t>
      </w:r>
      <w:r w:rsidR="00C701FE">
        <w:rPr>
          <w:rFonts w:ascii="Simplified Arabic" w:hAnsi="Simplified Arabic" w:cs="Simplified Arabic" w:hint="cs"/>
          <w:sz w:val="28"/>
          <w:szCs w:val="28"/>
          <w:rtl/>
          <w:lang w:bidi="ar-IQ"/>
        </w:rPr>
        <w:t xml:space="preserve">( 17.1) </w:t>
      </w:r>
      <w:r w:rsidR="00D326CA" w:rsidRPr="00D326CA">
        <w:rPr>
          <w:rFonts w:ascii="Simplified Arabic" w:hAnsi="Simplified Arabic" w:cs="Simplified Arabic"/>
          <w:sz w:val="28"/>
          <w:szCs w:val="28"/>
          <w:rtl/>
          <w:lang w:bidi="ar-IQ"/>
        </w:rPr>
        <w:t>أما فيما يخص درجات الحرارة الصغرى فيب</w:t>
      </w:r>
      <w:r w:rsidR="00B63E38">
        <w:rPr>
          <w:rFonts w:ascii="Simplified Arabic" w:hAnsi="Simplified Arabic" w:cs="Simplified Arabic"/>
          <w:sz w:val="28"/>
          <w:szCs w:val="28"/>
          <w:rtl/>
          <w:lang w:bidi="ar-IQ"/>
        </w:rPr>
        <w:t xml:space="preserve">لغ معدلها السنوي في </w:t>
      </w:r>
      <w:r w:rsidR="00B63E38">
        <w:rPr>
          <w:rFonts w:ascii="Simplified Arabic" w:hAnsi="Simplified Arabic" w:cs="Simplified Arabic" w:hint="cs"/>
          <w:sz w:val="28"/>
          <w:szCs w:val="28"/>
          <w:rtl/>
          <w:lang w:bidi="ar-IQ"/>
        </w:rPr>
        <w:t>المنطقة</w:t>
      </w:r>
      <w:r w:rsidR="00D326CA" w:rsidRPr="00D326CA">
        <w:rPr>
          <w:rFonts w:ascii="Simplified Arabic" w:hAnsi="Simplified Arabic" w:cs="Simplified Arabic"/>
          <w:sz w:val="28"/>
          <w:szCs w:val="28"/>
          <w:rtl/>
          <w:lang w:bidi="ar-IQ"/>
        </w:rPr>
        <w:t xml:space="preserve"> يبلغ </w:t>
      </w:r>
      <w:r w:rsidR="00C701FE">
        <w:rPr>
          <w:rFonts w:ascii="Simplified Arabic" w:hAnsi="Simplified Arabic" w:cs="Simplified Arabic" w:hint="cs"/>
          <w:sz w:val="28"/>
          <w:szCs w:val="28"/>
          <w:rtl/>
          <w:lang w:bidi="ar-IQ"/>
        </w:rPr>
        <w:t xml:space="preserve">(18.7 ) </w:t>
      </w:r>
      <w:r w:rsidR="00C701FE">
        <w:rPr>
          <w:rFonts w:ascii="Simplified Arabic" w:hAnsi="Simplified Arabic" w:cs="Simplified Arabic"/>
          <w:sz w:val="28"/>
          <w:szCs w:val="28"/>
          <w:rtl/>
          <w:lang w:bidi="ar-IQ"/>
        </w:rPr>
        <w:t xml:space="preserve">م" </w:t>
      </w:r>
      <w:r w:rsidR="00D326CA" w:rsidRPr="00D326CA">
        <w:rPr>
          <w:rFonts w:ascii="Simplified Arabic" w:hAnsi="Simplified Arabic" w:cs="Simplified Arabic"/>
          <w:sz w:val="28"/>
          <w:szCs w:val="28"/>
          <w:rtl/>
          <w:lang w:bidi="ar-IQ"/>
        </w:rPr>
        <w:t xml:space="preserve">، وتبلغ أقصاها في شهر تموز </w:t>
      </w:r>
      <w:r w:rsidR="00C701FE">
        <w:rPr>
          <w:rFonts w:ascii="Simplified Arabic" w:hAnsi="Simplified Arabic" w:cs="Simplified Arabic" w:hint="cs"/>
          <w:sz w:val="28"/>
          <w:szCs w:val="28"/>
          <w:rtl/>
          <w:lang w:bidi="ar-IQ"/>
        </w:rPr>
        <w:t xml:space="preserve">(29.8) </w:t>
      </w:r>
      <w:r w:rsidR="00C701FE">
        <w:rPr>
          <w:rFonts w:ascii="Simplified Arabic" w:hAnsi="Simplified Arabic" w:cs="Simplified Arabic"/>
          <w:sz w:val="28"/>
          <w:szCs w:val="28"/>
          <w:rtl/>
          <w:lang w:bidi="ar-IQ"/>
        </w:rPr>
        <w:t xml:space="preserve"> م </w:t>
      </w:r>
      <w:r w:rsidR="00D326CA" w:rsidRPr="00D326CA">
        <w:rPr>
          <w:rFonts w:ascii="Simplified Arabic" w:hAnsi="Simplified Arabic" w:cs="Simplified Arabic"/>
          <w:sz w:val="28"/>
          <w:szCs w:val="28"/>
          <w:rtl/>
          <w:lang w:bidi="ar-IQ"/>
        </w:rPr>
        <w:t xml:space="preserve">، وأدناها في شهر كانون الثاني </w:t>
      </w:r>
      <w:r w:rsidR="00C701FE">
        <w:rPr>
          <w:rFonts w:ascii="Simplified Arabic" w:hAnsi="Simplified Arabic" w:cs="Simplified Arabic" w:hint="cs"/>
          <w:sz w:val="28"/>
          <w:szCs w:val="28"/>
          <w:rtl/>
          <w:lang w:bidi="ar-IQ"/>
        </w:rPr>
        <w:t xml:space="preserve">(6.6) </w:t>
      </w:r>
      <w:r w:rsidR="00D326CA" w:rsidRPr="00D326CA">
        <w:rPr>
          <w:rFonts w:ascii="Simplified Arabic" w:hAnsi="Simplified Arabic" w:cs="Simplified Arabic"/>
          <w:sz w:val="28"/>
          <w:szCs w:val="28"/>
          <w:rtl/>
          <w:lang w:bidi="ar-IQ"/>
        </w:rPr>
        <w:t xml:space="preserve"> م" .</w:t>
      </w:r>
    </w:p>
    <w:p w14:paraId="27CD064B" w14:textId="4877B316" w:rsidR="00C701FE" w:rsidRPr="00F80F53" w:rsidRDefault="00F80F53" w:rsidP="00201298">
      <w:pPr>
        <w:bidi/>
        <w:rPr>
          <w:rFonts w:asciiTheme="minorBidi" w:hAnsiTheme="minorBidi"/>
          <w:sz w:val="28"/>
          <w:szCs w:val="28"/>
          <w:rtl/>
          <w:lang w:bidi="ar-IQ"/>
        </w:rPr>
      </w:pPr>
      <w:r>
        <w:rPr>
          <w:rFonts w:asciiTheme="minorBidi" w:hAnsiTheme="minorBidi" w:hint="cs"/>
          <w:sz w:val="28"/>
          <w:szCs w:val="28"/>
          <w:rtl/>
          <w:lang w:bidi="ar-IQ"/>
        </w:rPr>
        <w:t>المعدلات الشهرية والسنوية درجات الحرارة العظمى والصغرى /م لمحطة العمارة للمدة (1986-</w:t>
      </w:r>
      <w:r w:rsidR="00201298">
        <w:rPr>
          <w:rFonts w:asciiTheme="minorBidi" w:hAnsiTheme="minorBidi" w:hint="cs"/>
          <w:sz w:val="28"/>
          <w:szCs w:val="28"/>
          <w:rtl/>
          <w:lang w:bidi="ar-IQ"/>
        </w:rPr>
        <w:t>2020</w:t>
      </w:r>
      <w:r>
        <w:rPr>
          <w:rFonts w:asciiTheme="minorBidi" w:hAnsiTheme="minorBidi" w:hint="cs"/>
          <w:sz w:val="28"/>
          <w:szCs w:val="28"/>
          <w:rtl/>
          <w:lang w:bidi="ar-IQ"/>
        </w:rPr>
        <w:t xml:space="preserve">) </w:t>
      </w:r>
    </w:p>
    <w:tbl>
      <w:tblPr>
        <w:tblStyle w:val="a7"/>
        <w:bidiVisual/>
        <w:tblW w:w="0" w:type="auto"/>
        <w:tblLook w:val="04A0" w:firstRow="1" w:lastRow="0" w:firstColumn="1" w:lastColumn="0" w:noHBand="0" w:noVBand="1"/>
      </w:tblPr>
      <w:tblGrid>
        <w:gridCol w:w="2394"/>
        <w:gridCol w:w="2394"/>
        <w:gridCol w:w="2394"/>
        <w:gridCol w:w="2394"/>
      </w:tblGrid>
      <w:tr w:rsidR="00C701FE" w:rsidRPr="00C701FE" w14:paraId="722D3D68" w14:textId="77777777" w:rsidTr="00C701FE">
        <w:tc>
          <w:tcPr>
            <w:tcW w:w="2394" w:type="dxa"/>
          </w:tcPr>
          <w:p w14:paraId="7F773259" w14:textId="77777777" w:rsidR="00C701FE" w:rsidRPr="00C701FE" w:rsidRDefault="00C701FE" w:rsidP="00C701FE">
            <w:pPr>
              <w:bidi/>
              <w:jc w:val="center"/>
              <w:rPr>
                <w:rFonts w:asciiTheme="minorBidi" w:hAnsiTheme="minorBidi"/>
                <w:sz w:val="36"/>
                <w:szCs w:val="36"/>
                <w:rtl/>
                <w:lang w:bidi="ar-IQ"/>
              </w:rPr>
            </w:pPr>
            <w:r>
              <w:rPr>
                <w:rFonts w:asciiTheme="minorBidi" w:hAnsiTheme="minorBidi" w:hint="cs"/>
                <w:sz w:val="36"/>
                <w:szCs w:val="36"/>
                <w:rtl/>
                <w:lang w:bidi="ar-IQ"/>
              </w:rPr>
              <w:t xml:space="preserve">الاشهر </w:t>
            </w:r>
          </w:p>
        </w:tc>
        <w:tc>
          <w:tcPr>
            <w:tcW w:w="2394" w:type="dxa"/>
          </w:tcPr>
          <w:p w14:paraId="1AD38F00"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 xml:space="preserve">درجات الحرارة العظمى </w:t>
            </w:r>
          </w:p>
        </w:tc>
        <w:tc>
          <w:tcPr>
            <w:tcW w:w="2394" w:type="dxa"/>
          </w:tcPr>
          <w:p w14:paraId="4121A07B" w14:textId="77777777" w:rsidR="00C701FE" w:rsidRPr="00C701FE" w:rsidRDefault="00C701FE" w:rsidP="00C701FE">
            <w:pPr>
              <w:bidi/>
              <w:jc w:val="center"/>
              <w:rPr>
                <w:rFonts w:asciiTheme="minorBidi" w:hAnsiTheme="minorBidi"/>
                <w:sz w:val="28"/>
                <w:szCs w:val="28"/>
                <w:rtl/>
                <w:lang w:bidi="ar-IQ"/>
              </w:rPr>
            </w:pPr>
            <w:r w:rsidRPr="00C701FE">
              <w:rPr>
                <w:rFonts w:asciiTheme="minorBidi" w:hAnsiTheme="minorBidi" w:hint="cs"/>
                <w:sz w:val="28"/>
                <w:szCs w:val="28"/>
                <w:rtl/>
                <w:lang w:bidi="ar-IQ"/>
              </w:rPr>
              <w:t xml:space="preserve">درجات الحرارة الصغرى </w:t>
            </w:r>
          </w:p>
        </w:tc>
        <w:tc>
          <w:tcPr>
            <w:tcW w:w="2394" w:type="dxa"/>
          </w:tcPr>
          <w:p w14:paraId="42167257"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 xml:space="preserve">معدل درجات الحرارة </w:t>
            </w:r>
          </w:p>
        </w:tc>
      </w:tr>
      <w:tr w:rsidR="00C701FE" w:rsidRPr="00C701FE" w14:paraId="662C7190" w14:textId="77777777" w:rsidTr="00C701FE">
        <w:tc>
          <w:tcPr>
            <w:tcW w:w="2394" w:type="dxa"/>
          </w:tcPr>
          <w:p w14:paraId="4C99BBC3"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 xml:space="preserve">كانون الثاني </w:t>
            </w:r>
          </w:p>
        </w:tc>
        <w:tc>
          <w:tcPr>
            <w:tcW w:w="2394" w:type="dxa"/>
          </w:tcPr>
          <w:p w14:paraId="40C500C8" w14:textId="77777777" w:rsidR="00C701FE" w:rsidRPr="00C701FE" w:rsidRDefault="00C701FE" w:rsidP="00C701FE">
            <w:pPr>
              <w:bidi/>
              <w:jc w:val="center"/>
              <w:rPr>
                <w:rFonts w:asciiTheme="minorBidi" w:hAnsiTheme="minorBidi"/>
                <w:sz w:val="36"/>
                <w:szCs w:val="36"/>
                <w:rtl/>
                <w:lang w:bidi="ar-IQ"/>
              </w:rPr>
            </w:pPr>
            <w:r>
              <w:rPr>
                <w:rFonts w:asciiTheme="minorBidi" w:hAnsiTheme="minorBidi" w:hint="cs"/>
                <w:sz w:val="36"/>
                <w:szCs w:val="36"/>
                <w:rtl/>
                <w:lang w:bidi="ar-IQ"/>
              </w:rPr>
              <w:t>17.1</w:t>
            </w:r>
          </w:p>
        </w:tc>
        <w:tc>
          <w:tcPr>
            <w:tcW w:w="2394" w:type="dxa"/>
          </w:tcPr>
          <w:p w14:paraId="60BBC36F"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6.6</w:t>
            </w:r>
          </w:p>
        </w:tc>
        <w:tc>
          <w:tcPr>
            <w:tcW w:w="2394" w:type="dxa"/>
          </w:tcPr>
          <w:p w14:paraId="1E455DCE"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11.5</w:t>
            </w:r>
          </w:p>
        </w:tc>
      </w:tr>
      <w:tr w:rsidR="00C701FE" w:rsidRPr="00C701FE" w14:paraId="6681BD26" w14:textId="77777777" w:rsidTr="00C701FE">
        <w:tc>
          <w:tcPr>
            <w:tcW w:w="2394" w:type="dxa"/>
          </w:tcPr>
          <w:p w14:paraId="520D9753"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اشباط</w:t>
            </w:r>
          </w:p>
        </w:tc>
        <w:tc>
          <w:tcPr>
            <w:tcW w:w="2394" w:type="dxa"/>
          </w:tcPr>
          <w:p w14:paraId="6E732836"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20.3</w:t>
            </w:r>
          </w:p>
        </w:tc>
        <w:tc>
          <w:tcPr>
            <w:tcW w:w="2394" w:type="dxa"/>
          </w:tcPr>
          <w:p w14:paraId="52DA9062"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8.9</w:t>
            </w:r>
          </w:p>
        </w:tc>
        <w:tc>
          <w:tcPr>
            <w:tcW w:w="2394" w:type="dxa"/>
          </w:tcPr>
          <w:p w14:paraId="25E1E7AE"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14.0</w:t>
            </w:r>
          </w:p>
        </w:tc>
      </w:tr>
      <w:tr w:rsidR="00C701FE" w:rsidRPr="00C701FE" w14:paraId="3CAB9180" w14:textId="77777777" w:rsidTr="00C701FE">
        <w:tc>
          <w:tcPr>
            <w:tcW w:w="2394" w:type="dxa"/>
          </w:tcPr>
          <w:p w14:paraId="1A424AD3"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 xml:space="preserve">اذار </w:t>
            </w:r>
          </w:p>
        </w:tc>
        <w:tc>
          <w:tcPr>
            <w:tcW w:w="2394" w:type="dxa"/>
          </w:tcPr>
          <w:p w14:paraId="7C3D4954"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25.3</w:t>
            </w:r>
          </w:p>
        </w:tc>
        <w:tc>
          <w:tcPr>
            <w:tcW w:w="2394" w:type="dxa"/>
          </w:tcPr>
          <w:p w14:paraId="5633230F"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12</w:t>
            </w:r>
          </w:p>
        </w:tc>
        <w:tc>
          <w:tcPr>
            <w:tcW w:w="2394" w:type="dxa"/>
          </w:tcPr>
          <w:p w14:paraId="02D4E6EC"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18.7</w:t>
            </w:r>
          </w:p>
        </w:tc>
      </w:tr>
      <w:tr w:rsidR="00C701FE" w:rsidRPr="00C701FE" w14:paraId="31485C5F" w14:textId="77777777" w:rsidTr="00C701FE">
        <w:tc>
          <w:tcPr>
            <w:tcW w:w="2394" w:type="dxa"/>
          </w:tcPr>
          <w:p w14:paraId="1CF9A3F6"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نيسان</w:t>
            </w:r>
          </w:p>
        </w:tc>
        <w:tc>
          <w:tcPr>
            <w:tcW w:w="2394" w:type="dxa"/>
          </w:tcPr>
          <w:p w14:paraId="3013D149"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32.1</w:t>
            </w:r>
          </w:p>
        </w:tc>
        <w:tc>
          <w:tcPr>
            <w:tcW w:w="2394" w:type="dxa"/>
          </w:tcPr>
          <w:p w14:paraId="0350AAD9"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18.3</w:t>
            </w:r>
          </w:p>
        </w:tc>
        <w:tc>
          <w:tcPr>
            <w:tcW w:w="2394" w:type="dxa"/>
          </w:tcPr>
          <w:p w14:paraId="48B70BB1"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25</w:t>
            </w:r>
          </w:p>
        </w:tc>
      </w:tr>
      <w:tr w:rsidR="00C701FE" w:rsidRPr="00C701FE" w14:paraId="6DCD1413" w14:textId="77777777" w:rsidTr="00C701FE">
        <w:tc>
          <w:tcPr>
            <w:tcW w:w="2394" w:type="dxa"/>
          </w:tcPr>
          <w:p w14:paraId="400C758A"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مايس</w:t>
            </w:r>
          </w:p>
        </w:tc>
        <w:tc>
          <w:tcPr>
            <w:tcW w:w="2394" w:type="dxa"/>
          </w:tcPr>
          <w:p w14:paraId="3905FE7C"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39.1</w:t>
            </w:r>
          </w:p>
        </w:tc>
        <w:tc>
          <w:tcPr>
            <w:tcW w:w="2394" w:type="dxa"/>
          </w:tcPr>
          <w:p w14:paraId="36009C3C"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24.8</w:t>
            </w:r>
          </w:p>
        </w:tc>
        <w:tc>
          <w:tcPr>
            <w:tcW w:w="2394" w:type="dxa"/>
          </w:tcPr>
          <w:p w14:paraId="507684AF"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31.5</w:t>
            </w:r>
          </w:p>
        </w:tc>
      </w:tr>
      <w:tr w:rsidR="00C701FE" w:rsidRPr="00C701FE" w14:paraId="46BE8F6B" w14:textId="77777777" w:rsidTr="00C701FE">
        <w:tc>
          <w:tcPr>
            <w:tcW w:w="2394" w:type="dxa"/>
          </w:tcPr>
          <w:p w14:paraId="6F880952"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حزيران</w:t>
            </w:r>
          </w:p>
        </w:tc>
        <w:tc>
          <w:tcPr>
            <w:tcW w:w="2394" w:type="dxa"/>
          </w:tcPr>
          <w:p w14:paraId="50DA88B2"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43.7</w:t>
            </w:r>
          </w:p>
        </w:tc>
        <w:tc>
          <w:tcPr>
            <w:tcW w:w="2394" w:type="dxa"/>
          </w:tcPr>
          <w:p w14:paraId="6ABB02E2"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27.9</w:t>
            </w:r>
          </w:p>
        </w:tc>
        <w:tc>
          <w:tcPr>
            <w:tcW w:w="2394" w:type="dxa"/>
          </w:tcPr>
          <w:p w14:paraId="236A795C"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36.3</w:t>
            </w:r>
          </w:p>
        </w:tc>
      </w:tr>
      <w:tr w:rsidR="00C701FE" w:rsidRPr="00C701FE" w14:paraId="75074812" w14:textId="77777777" w:rsidTr="00C701FE">
        <w:tc>
          <w:tcPr>
            <w:tcW w:w="2394" w:type="dxa"/>
          </w:tcPr>
          <w:p w14:paraId="1790E346"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تموز</w:t>
            </w:r>
          </w:p>
        </w:tc>
        <w:tc>
          <w:tcPr>
            <w:tcW w:w="2394" w:type="dxa"/>
          </w:tcPr>
          <w:p w14:paraId="2C6BC162"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46.3</w:t>
            </w:r>
          </w:p>
        </w:tc>
        <w:tc>
          <w:tcPr>
            <w:tcW w:w="2394" w:type="dxa"/>
          </w:tcPr>
          <w:p w14:paraId="3CE694FC"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29.8</w:t>
            </w:r>
          </w:p>
        </w:tc>
        <w:tc>
          <w:tcPr>
            <w:tcW w:w="2394" w:type="dxa"/>
          </w:tcPr>
          <w:p w14:paraId="74EE4CDA"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37.9</w:t>
            </w:r>
          </w:p>
        </w:tc>
      </w:tr>
      <w:tr w:rsidR="00C701FE" w:rsidRPr="00C701FE" w14:paraId="09C0A0CC" w14:textId="77777777" w:rsidTr="00C701FE">
        <w:tc>
          <w:tcPr>
            <w:tcW w:w="2394" w:type="dxa"/>
          </w:tcPr>
          <w:p w14:paraId="3364C490"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اب</w:t>
            </w:r>
          </w:p>
        </w:tc>
        <w:tc>
          <w:tcPr>
            <w:tcW w:w="2394" w:type="dxa"/>
          </w:tcPr>
          <w:p w14:paraId="3BD5A30D"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45.8</w:t>
            </w:r>
          </w:p>
        </w:tc>
        <w:tc>
          <w:tcPr>
            <w:tcW w:w="2394" w:type="dxa"/>
          </w:tcPr>
          <w:p w14:paraId="0DDD024B"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29</w:t>
            </w:r>
          </w:p>
        </w:tc>
        <w:tc>
          <w:tcPr>
            <w:tcW w:w="2394" w:type="dxa"/>
          </w:tcPr>
          <w:p w14:paraId="72AD9F2E"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37.1</w:t>
            </w:r>
          </w:p>
        </w:tc>
      </w:tr>
      <w:tr w:rsidR="00C701FE" w:rsidRPr="00C701FE" w14:paraId="0D206C87" w14:textId="77777777" w:rsidTr="00C701FE">
        <w:tc>
          <w:tcPr>
            <w:tcW w:w="2394" w:type="dxa"/>
          </w:tcPr>
          <w:p w14:paraId="3DE579F7"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ايلول</w:t>
            </w:r>
          </w:p>
        </w:tc>
        <w:tc>
          <w:tcPr>
            <w:tcW w:w="2394" w:type="dxa"/>
          </w:tcPr>
          <w:p w14:paraId="2784D9FD"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42.4</w:t>
            </w:r>
          </w:p>
        </w:tc>
        <w:tc>
          <w:tcPr>
            <w:tcW w:w="2394" w:type="dxa"/>
          </w:tcPr>
          <w:p w14:paraId="2EAB8FE9"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24.9</w:t>
            </w:r>
          </w:p>
        </w:tc>
        <w:tc>
          <w:tcPr>
            <w:tcW w:w="2394" w:type="dxa"/>
          </w:tcPr>
          <w:p w14:paraId="06BC9EB0"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33.9</w:t>
            </w:r>
          </w:p>
        </w:tc>
      </w:tr>
      <w:tr w:rsidR="00C701FE" w:rsidRPr="00C701FE" w14:paraId="28ED403B" w14:textId="77777777" w:rsidTr="00C701FE">
        <w:tc>
          <w:tcPr>
            <w:tcW w:w="2394" w:type="dxa"/>
          </w:tcPr>
          <w:p w14:paraId="2FF03F6D"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تشرين 1</w:t>
            </w:r>
          </w:p>
        </w:tc>
        <w:tc>
          <w:tcPr>
            <w:tcW w:w="2394" w:type="dxa"/>
          </w:tcPr>
          <w:p w14:paraId="2EBDFDE8"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35.5</w:t>
            </w:r>
          </w:p>
        </w:tc>
        <w:tc>
          <w:tcPr>
            <w:tcW w:w="2394" w:type="dxa"/>
          </w:tcPr>
          <w:p w14:paraId="49C287CB"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19.7</w:t>
            </w:r>
          </w:p>
        </w:tc>
        <w:tc>
          <w:tcPr>
            <w:tcW w:w="2394" w:type="dxa"/>
          </w:tcPr>
          <w:p w14:paraId="46E060C5"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27</w:t>
            </w:r>
          </w:p>
        </w:tc>
      </w:tr>
      <w:tr w:rsidR="00C701FE" w:rsidRPr="00C701FE" w14:paraId="18A4E842" w14:textId="77777777" w:rsidTr="00C701FE">
        <w:tc>
          <w:tcPr>
            <w:tcW w:w="2394" w:type="dxa"/>
          </w:tcPr>
          <w:p w14:paraId="30C5E908"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تشرين 2</w:t>
            </w:r>
          </w:p>
        </w:tc>
        <w:tc>
          <w:tcPr>
            <w:tcW w:w="2394" w:type="dxa"/>
          </w:tcPr>
          <w:p w14:paraId="3389AA54"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25.6</w:t>
            </w:r>
          </w:p>
        </w:tc>
        <w:tc>
          <w:tcPr>
            <w:tcW w:w="2394" w:type="dxa"/>
          </w:tcPr>
          <w:p w14:paraId="43582ADD"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12.9</w:t>
            </w:r>
          </w:p>
        </w:tc>
        <w:tc>
          <w:tcPr>
            <w:tcW w:w="2394" w:type="dxa"/>
          </w:tcPr>
          <w:p w14:paraId="28712BAA"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18.7</w:t>
            </w:r>
          </w:p>
        </w:tc>
      </w:tr>
      <w:tr w:rsidR="00C701FE" w:rsidRPr="00C701FE" w14:paraId="0616E311" w14:textId="77777777" w:rsidTr="00C701FE">
        <w:tc>
          <w:tcPr>
            <w:tcW w:w="2394" w:type="dxa"/>
          </w:tcPr>
          <w:p w14:paraId="096EFB1B"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 xml:space="preserve">كانون الاول </w:t>
            </w:r>
          </w:p>
        </w:tc>
        <w:tc>
          <w:tcPr>
            <w:tcW w:w="2394" w:type="dxa"/>
          </w:tcPr>
          <w:p w14:paraId="01A3E718"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19.2</w:t>
            </w:r>
          </w:p>
        </w:tc>
        <w:tc>
          <w:tcPr>
            <w:tcW w:w="2394" w:type="dxa"/>
          </w:tcPr>
          <w:p w14:paraId="07E5449C"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8.2</w:t>
            </w:r>
          </w:p>
        </w:tc>
        <w:tc>
          <w:tcPr>
            <w:tcW w:w="2394" w:type="dxa"/>
          </w:tcPr>
          <w:p w14:paraId="0185D3B1"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13.2</w:t>
            </w:r>
          </w:p>
        </w:tc>
      </w:tr>
      <w:tr w:rsidR="00C701FE" w:rsidRPr="00C701FE" w14:paraId="764F4101" w14:textId="77777777" w:rsidTr="00C701FE">
        <w:tc>
          <w:tcPr>
            <w:tcW w:w="2394" w:type="dxa"/>
          </w:tcPr>
          <w:p w14:paraId="3711B006" w14:textId="77777777" w:rsidR="00C701FE" w:rsidRPr="00C701FE" w:rsidRDefault="00C701FE" w:rsidP="00C701FE">
            <w:pPr>
              <w:bidi/>
              <w:jc w:val="center"/>
              <w:rPr>
                <w:rFonts w:asciiTheme="minorBidi" w:hAnsiTheme="minorBidi"/>
                <w:sz w:val="28"/>
                <w:szCs w:val="28"/>
                <w:rtl/>
                <w:lang w:bidi="ar-IQ"/>
              </w:rPr>
            </w:pPr>
            <w:r>
              <w:rPr>
                <w:rFonts w:asciiTheme="minorBidi" w:hAnsiTheme="minorBidi" w:hint="cs"/>
                <w:sz w:val="28"/>
                <w:szCs w:val="28"/>
                <w:rtl/>
                <w:lang w:bidi="ar-IQ"/>
              </w:rPr>
              <w:t xml:space="preserve">المعدل </w:t>
            </w:r>
          </w:p>
        </w:tc>
        <w:tc>
          <w:tcPr>
            <w:tcW w:w="2394" w:type="dxa"/>
          </w:tcPr>
          <w:p w14:paraId="3C9A9D4A"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32.7</w:t>
            </w:r>
          </w:p>
        </w:tc>
        <w:tc>
          <w:tcPr>
            <w:tcW w:w="2394" w:type="dxa"/>
          </w:tcPr>
          <w:p w14:paraId="1290E1D3"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18.7</w:t>
            </w:r>
          </w:p>
        </w:tc>
        <w:tc>
          <w:tcPr>
            <w:tcW w:w="2394" w:type="dxa"/>
          </w:tcPr>
          <w:p w14:paraId="5B340922" w14:textId="77777777" w:rsidR="00C701FE" w:rsidRPr="00C701FE" w:rsidRDefault="00F80F53" w:rsidP="00C701FE">
            <w:pPr>
              <w:bidi/>
              <w:jc w:val="center"/>
              <w:rPr>
                <w:rFonts w:asciiTheme="minorBidi" w:hAnsiTheme="minorBidi"/>
                <w:sz w:val="36"/>
                <w:szCs w:val="36"/>
                <w:rtl/>
                <w:lang w:bidi="ar-IQ"/>
              </w:rPr>
            </w:pPr>
            <w:r>
              <w:rPr>
                <w:rFonts w:asciiTheme="minorBidi" w:hAnsiTheme="minorBidi" w:hint="cs"/>
                <w:sz w:val="36"/>
                <w:szCs w:val="36"/>
                <w:rtl/>
                <w:lang w:bidi="ar-IQ"/>
              </w:rPr>
              <w:t>25.4</w:t>
            </w:r>
          </w:p>
        </w:tc>
      </w:tr>
    </w:tbl>
    <w:p w14:paraId="597DB388" w14:textId="77777777" w:rsidR="00C701FE" w:rsidRDefault="00F80F53" w:rsidP="00F80F53">
      <w:pPr>
        <w:bidi/>
        <w:rPr>
          <w:rtl/>
        </w:rPr>
      </w:pPr>
      <w:r>
        <w:rPr>
          <w:rFonts w:asciiTheme="minorBidi" w:hAnsiTheme="minorBidi" w:hint="cs"/>
          <w:sz w:val="24"/>
          <w:szCs w:val="24"/>
          <w:rtl/>
          <w:lang w:bidi="ar-IQ"/>
        </w:rPr>
        <w:t xml:space="preserve">المصدر : </w:t>
      </w:r>
      <w:r>
        <w:rPr>
          <w:rFonts w:hint="cs"/>
          <w:rtl/>
        </w:rPr>
        <w:t>علا لؤي جابر ، اثر تباين خصائص الترب ومستواها الخصوبي على الانتاج الزراعي في قضاء الكحلاء ، رسالة قدمت الى مجلس كلية التربية ، جامعة ميسان ، 2021 ص 82</w:t>
      </w:r>
      <w:r w:rsidR="00B63E38">
        <w:rPr>
          <w:rFonts w:hint="cs"/>
          <w:rtl/>
        </w:rPr>
        <w:t>.</w:t>
      </w:r>
    </w:p>
    <w:p w14:paraId="465D3F19" w14:textId="77777777" w:rsidR="00B63E38" w:rsidRDefault="00B63E38" w:rsidP="00B63E38">
      <w:pPr>
        <w:bidi/>
      </w:pPr>
    </w:p>
    <w:p w14:paraId="024A81FF" w14:textId="77777777" w:rsidR="00CC40CE" w:rsidRPr="00B63E38" w:rsidRDefault="00B63E38" w:rsidP="001F4019">
      <w:pPr>
        <w:bidi/>
        <w:jc w:val="both"/>
        <w:rPr>
          <w:rFonts w:ascii="Simplified Arabic" w:hAnsi="Simplified Arabic" w:cs="Simplified Arabic"/>
          <w:b/>
          <w:bCs/>
          <w:sz w:val="32"/>
          <w:szCs w:val="32"/>
          <w:rtl/>
          <w:lang w:bidi="ar-IQ"/>
        </w:rPr>
      </w:pPr>
      <w:r w:rsidRPr="00B63E38">
        <w:rPr>
          <w:rFonts w:ascii="Simplified Arabic" w:hAnsi="Simplified Arabic" w:cs="Simplified Arabic" w:hint="cs"/>
          <w:b/>
          <w:bCs/>
          <w:sz w:val="32"/>
          <w:szCs w:val="32"/>
          <w:rtl/>
          <w:lang w:bidi="ar-IQ"/>
        </w:rPr>
        <w:lastRenderedPageBreak/>
        <w:t>3-</w:t>
      </w:r>
      <w:r w:rsidR="00CC40CE" w:rsidRPr="00B63E38">
        <w:rPr>
          <w:rFonts w:ascii="Simplified Arabic" w:hAnsi="Simplified Arabic" w:cs="Simplified Arabic" w:hint="cs"/>
          <w:b/>
          <w:bCs/>
          <w:sz w:val="32"/>
          <w:szCs w:val="32"/>
          <w:rtl/>
          <w:lang w:bidi="ar-IQ"/>
        </w:rPr>
        <w:t xml:space="preserve">الرياح : </w:t>
      </w:r>
      <w:r w:rsidRPr="00A14DCD">
        <w:rPr>
          <w:rFonts w:cs="Simplified Arabic"/>
          <w:sz w:val="28"/>
          <w:szCs w:val="28"/>
          <w:rtl/>
          <w:lang w:bidi="ar-IQ"/>
        </w:rPr>
        <w:t xml:space="preserve">نظرا لوقوع العراق في النطاق الشبه مداري فأنه يقع تحت تأثير امتدادات هذه المرتفعات فتتأثر مناطق جنوب العراق وجنوب غرب ايران </w:t>
      </w:r>
      <w:r>
        <w:rPr>
          <w:rFonts w:cs="Simplified Arabic" w:hint="cs"/>
          <w:sz w:val="28"/>
          <w:szCs w:val="28"/>
          <w:rtl/>
          <w:lang w:bidi="ar-IQ"/>
        </w:rPr>
        <w:t xml:space="preserve">في </w:t>
      </w:r>
      <w:r w:rsidRPr="00A14DCD">
        <w:rPr>
          <w:rFonts w:cs="Simplified Arabic"/>
          <w:sz w:val="28"/>
          <w:szCs w:val="28"/>
          <w:rtl/>
          <w:lang w:bidi="ar-IQ"/>
        </w:rPr>
        <w:t>منظومة الضغط المرتفع الاسيوي السيبيري في فصل الشتاء</w:t>
      </w:r>
      <w:r>
        <w:rPr>
          <w:rFonts w:cs="Simplified Arabic" w:hint="cs"/>
          <w:sz w:val="28"/>
          <w:szCs w:val="28"/>
          <w:rtl/>
          <w:lang w:bidi="ar-IQ"/>
        </w:rPr>
        <w:t xml:space="preserve">, </w:t>
      </w:r>
      <w:r w:rsidRPr="00A14DCD">
        <w:rPr>
          <w:rFonts w:cs="Simplified Arabic"/>
          <w:sz w:val="28"/>
          <w:szCs w:val="28"/>
          <w:rtl/>
          <w:lang w:bidi="ar-IQ"/>
        </w:rPr>
        <w:t>الذي يمتد عبر تركيا وقد تخضع احيانا الى لسان مرتفع شبه مداري عبر البحر المتوسط</w:t>
      </w:r>
      <w:r w:rsidRPr="00A14DCD">
        <w:rPr>
          <w:rFonts w:cs="Simplified Arabic"/>
          <w:sz w:val="28"/>
          <w:szCs w:val="28"/>
          <w:vertAlign w:val="superscript"/>
          <w:rtl/>
          <w:lang w:bidi="ar-IQ"/>
        </w:rPr>
        <w:t>(</w:t>
      </w:r>
      <w:r w:rsidRPr="00A14DCD">
        <w:rPr>
          <w:rStyle w:val="a6"/>
          <w:rFonts w:cs="Simplified Arabic"/>
          <w:sz w:val="28"/>
          <w:szCs w:val="28"/>
          <w:rtl/>
          <w:lang w:bidi="ar-IQ"/>
        </w:rPr>
        <w:footnoteReference w:id="19"/>
      </w:r>
      <w:r w:rsidRPr="00A14DCD">
        <w:rPr>
          <w:rFonts w:cs="Simplified Arabic"/>
          <w:sz w:val="28"/>
          <w:szCs w:val="28"/>
          <w:vertAlign w:val="superscript"/>
          <w:rtl/>
          <w:lang w:bidi="ar-IQ"/>
        </w:rPr>
        <w:t>)</w:t>
      </w:r>
      <w:r w:rsidRPr="00A14DCD">
        <w:rPr>
          <w:rFonts w:cs="Simplified Arabic"/>
          <w:sz w:val="28"/>
          <w:szCs w:val="28"/>
          <w:rtl/>
          <w:lang w:bidi="ar-IQ"/>
        </w:rPr>
        <w:t>.</w:t>
      </w:r>
    </w:p>
    <w:p w14:paraId="7F69B3ED" w14:textId="77777777" w:rsidR="00CC40CE" w:rsidRPr="00183705" w:rsidRDefault="0049014D" w:rsidP="001F4019">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يتضح من </w:t>
      </w:r>
      <w:r w:rsidR="00DE4D0F">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لجدول </w:t>
      </w:r>
      <w:r w:rsidR="00DE4D0F">
        <w:rPr>
          <w:rFonts w:ascii="Simplified Arabic" w:hAnsi="Simplified Arabic" w:cs="Simplified Arabic" w:hint="cs"/>
          <w:sz w:val="28"/>
          <w:szCs w:val="28"/>
          <w:rtl/>
          <w:lang w:bidi="ar-IQ"/>
        </w:rPr>
        <w:t>(</w:t>
      </w:r>
      <w:r w:rsidR="00B63E38">
        <w:rPr>
          <w:rFonts w:ascii="Simplified Arabic" w:hAnsi="Simplified Arabic" w:cs="Simplified Arabic" w:hint="cs"/>
          <w:sz w:val="28"/>
          <w:szCs w:val="28"/>
          <w:rtl/>
          <w:lang w:bidi="ar-IQ"/>
        </w:rPr>
        <w:t>3</w:t>
      </w:r>
      <w:r w:rsidR="00DE4D0F">
        <w:rPr>
          <w:rFonts w:ascii="Simplified Arabic" w:hAnsi="Simplified Arabic" w:cs="Simplified Arabic" w:hint="cs"/>
          <w:sz w:val="28"/>
          <w:szCs w:val="28"/>
          <w:rtl/>
          <w:lang w:bidi="ar-IQ"/>
        </w:rPr>
        <w:t xml:space="preserve">) ان المعدل السنوي لسرعة لرياح في محطة العمارة ( 3.6) م/ثا ، يبدا المعدل لشهري لسرعة الرياح بالارتفاع التدريجي من شهر نيسان الى شهر اب ثم ياخذ بالانخفاض ، وقد سجل اعلى معدل لسرعة الرياح في شهر حزيران فقد بلغ ( 5.6 ) م/ثا بينما سجل اقل معدل لسرعة الرياح في شهر تشرين الثاني وكانون الاول ( 2.6 ) م/ثا في محطة العمارة </w:t>
      </w:r>
      <w:r w:rsidR="00DE4D0F">
        <w:rPr>
          <w:rFonts w:ascii="Simplified Arabic" w:hAnsi="Simplified Arabic" w:cs="Simplified Arabic" w:hint="cs"/>
          <w:sz w:val="28"/>
          <w:szCs w:val="28"/>
          <w:vertAlign w:val="superscript"/>
          <w:rtl/>
          <w:lang w:bidi="ar-IQ"/>
        </w:rPr>
        <w:t>(</w:t>
      </w:r>
      <w:r w:rsidR="00DE4D0F">
        <w:rPr>
          <w:rStyle w:val="a6"/>
          <w:rFonts w:ascii="Simplified Arabic" w:hAnsi="Simplified Arabic" w:cs="Simplified Arabic"/>
          <w:sz w:val="28"/>
          <w:szCs w:val="28"/>
          <w:rtl/>
          <w:lang w:bidi="ar-IQ"/>
        </w:rPr>
        <w:footnoteReference w:id="20"/>
      </w:r>
      <w:r w:rsidR="00DE4D0F">
        <w:rPr>
          <w:rFonts w:ascii="Simplified Arabic" w:hAnsi="Simplified Arabic" w:cs="Simplified Arabic" w:hint="cs"/>
          <w:sz w:val="28"/>
          <w:szCs w:val="28"/>
          <w:vertAlign w:val="superscript"/>
          <w:rtl/>
          <w:lang w:bidi="ar-IQ"/>
        </w:rPr>
        <w:t>)</w:t>
      </w:r>
      <w:r w:rsidR="00183705">
        <w:rPr>
          <w:rFonts w:ascii="Simplified Arabic" w:hAnsi="Simplified Arabic" w:cs="Simplified Arabic" w:hint="cs"/>
          <w:sz w:val="28"/>
          <w:szCs w:val="28"/>
          <w:vertAlign w:val="superscript"/>
          <w:rtl/>
          <w:lang w:bidi="ar-IQ"/>
        </w:rPr>
        <w:t xml:space="preserve"> </w:t>
      </w:r>
      <w:r w:rsidR="00183705">
        <w:rPr>
          <w:rFonts w:ascii="Simplified Arabic" w:hAnsi="Simplified Arabic" w:cs="Simplified Arabic" w:hint="cs"/>
          <w:sz w:val="28"/>
          <w:szCs w:val="28"/>
          <w:rtl/>
          <w:lang w:bidi="ar-IQ"/>
        </w:rPr>
        <w:t>،</w:t>
      </w:r>
      <w:r w:rsidR="00183705" w:rsidRPr="00183705">
        <w:rPr>
          <w:rFonts w:ascii="Simplified Arabic" w:hAnsi="Simplified Arabic" w:cs="Simplified Arabic"/>
          <w:sz w:val="28"/>
          <w:szCs w:val="28"/>
          <w:rtl/>
          <w:lang w:bidi="ar-IQ"/>
        </w:rPr>
        <w:t xml:space="preserve"> </w:t>
      </w:r>
      <w:r w:rsidR="00183705" w:rsidRPr="009870E8">
        <w:rPr>
          <w:rFonts w:ascii="Simplified Arabic" w:hAnsi="Simplified Arabic" w:cs="Simplified Arabic"/>
          <w:sz w:val="28"/>
          <w:szCs w:val="28"/>
          <w:rtl/>
          <w:lang w:bidi="ar-IQ"/>
        </w:rPr>
        <w:t xml:space="preserve">تؤثر الرياح </w:t>
      </w:r>
      <w:r w:rsidR="00183705">
        <w:rPr>
          <w:rFonts w:ascii="Simplified Arabic" w:hAnsi="Simplified Arabic" w:cs="Simplified Arabic" w:hint="cs"/>
          <w:sz w:val="28"/>
          <w:szCs w:val="28"/>
          <w:rtl/>
          <w:lang w:bidi="ar-IQ"/>
        </w:rPr>
        <w:t xml:space="preserve">على الترب الزراعية في محافظة ميسان ولاسيما في منطقة الدراسة خلال فصل الصيف وذلك لهبوب الرياح الحارة الجافة ذات السرعة العالية </w:t>
      </w:r>
      <w:r w:rsidR="00183705" w:rsidRPr="00A14DCD">
        <w:rPr>
          <w:rFonts w:cs="Simplified Arabic"/>
          <w:sz w:val="28"/>
          <w:szCs w:val="28"/>
          <w:rtl/>
          <w:lang w:bidi="ar-IQ"/>
        </w:rPr>
        <w:t xml:space="preserve"> وتتعرض سرعة الرياح الى تغي</w:t>
      </w:r>
      <w:r w:rsidR="00183705">
        <w:rPr>
          <w:rFonts w:cs="Simplified Arabic" w:hint="cs"/>
          <w:sz w:val="28"/>
          <w:szCs w:val="28"/>
          <w:rtl/>
          <w:lang w:bidi="ar-IQ"/>
        </w:rPr>
        <w:t>ّ</w:t>
      </w:r>
      <w:r w:rsidR="00183705" w:rsidRPr="00A14DCD">
        <w:rPr>
          <w:rFonts w:cs="Simplified Arabic"/>
          <w:sz w:val="28"/>
          <w:szCs w:val="28"/>
          <w:rtl/>
          <w:lang w:bidi="ar-IQ"/>
        </w:rPr>
        <w:t>رات منتظمة خلال ساعات اليوم الواحد</w:t>
      </w:r>
      <w:r w:rsidR="00183705">
        <w:rPr>
          <w:rFonts w:cs="Simplified Arabic" w:hint="cs"/>
          <w:sz w:val="28"/>
          <w:szCs w:val="28"/>
          <w:rtl/>
          <w:lang w:bidi="ar-IQ"/>
        </w:rPr>
        <w:t>,</w:t>
      </w:r>
      <w:r w:rsidR="00183705" w:rsidRPr="00A14DCD">
        <w:rPr>
          <w:rFonts w:cs="Simplified Arabic"/>
          <w:sz w:val="28"/>
          <w:szCs w:val="28"/>
          <w:rtl/>
          <w:lang w:bidi="ar-IQ"/>
        </w:rPr>
        <w:t xml:space="preserve"> ففي الحالات الجوية الهادئة تبلغ سرعة الرياح اقصاها في ساعات الظهي</w:t>
      </w:r>
      <w:r w:rsidR="00183705">
        <w:rPr>
          <w:rFonts w:cs="Simplified Arabic"/>
          <w:sz w:val="28"/>
          <w:szCs w:val="28"/>
          <w:rtl/>
          <w:lang w:bidi="ar-IQ"/>
        </w:rPr>
        <w:t>رة</w:t>
      </w:r>
      <w:r w:rsidR="00183705">
        <w:rPr>
          <w:rFonts w:cs="Simplified Arabic" w:hint="cs"/>
          <w:sz w:val="28"/>
          <w:szCs w:val="28"/>
          <w:rtl/>
          <w:lang w:bidi="ar-IQ"/>
        </w:rPr>
        <w:t>,</w:t>
      </w:r>
      <w:r w:rsidR="00183705">
        <w:rPr>
          <w:rFonts w:cs="Simplified Arabic"/>
          <w:sz w:val="28"/>
          <w:szCs w:val="28"/>
          <w:rtl/>
          <w:lang w:bidi="ar-IQ"/>
        </w:rPr>
        <w:t xml:space="preserve"> بسبب تزايد نشاط تيارات الحمل,</w:t>
      </w:r>
      <w:r w:rsidR="00183705">
        <w:rPr>
          <w:rFonts w:cs="Simplified Arabic" w:hint="cs"/>
          <w:sz w:val="28"/>
          <w:szCs w:val="28"/>
          <w:rtl/>
          <w:lang w:bidi="ar-IQ"/>
        </w:rPr>
        <w:t xml:space="preserve"> </w:t>
      </w:r>
      <w:r w:rsidR="00183705" w:rsidRPr="00A14DCD">
        <w:rPr>
          <w:rFonts w:cs="Simplified Arabic"/>
          <w:sz w:val="28"/>
          <w:szCs w:val="28"/>
          <w:rtl/>
          <w:lang w:bidi="ar-IQ"/>
        </w:rPr>
        <w:t>بينما تبلغ نهايتها الصغرى في ساعات الليل</w:t>
      </w:r>
      <w:r w:rsidR="00183705">
        <w:rPr>
          <w:rFonts w:cs="Simplified Arabic" w:hint="cs"/>
          <w:sz w:val="28"/>
          <w:szCs w:val="28"/>
          <w:rtl/>
          <w:lang w:bidi="ar-IQ"/>
        </w:rPr>
        <w:t>,</w:t>
      </w:r>
      <w:r w:rsidR="00183705" w:rsidRPr="00A14DCD">
        <w:rPr>
          <w:rFonts w:cs="Simplified Arabic"/>
          <w:sz w:val="28"/>
          <w:szCs w:val="28"/>
          <w:rtl/>
          <w:lang w:bidi="ar-IQ"/>
        </w:rPr>
        <w:t xml:space="preserve"> حيث يكون الهواء السطحي مستقراً </w:t>
      </w:r>
      <w:r w:rsidR="00183705" w:rsidRPr="00A14DCD">
        <w:rPr>
          <w:rFonts w:cs="Simplified Arabic"/>
          <w:sz w:val="28"/>
          <w:szCs w:val="28"/>
          <w:vertAlign w:val="superscript"/>
          <w:rtl/>
          <w:lang w:bidi="ar-IQ"/>
        </w:rPr>
        <w:t>(</w:t>
      </w:r>
      <w:r w:rsidR="00183705" w:rsidRPr="00A14DCD">
        <w:rPr>
          <w:rStyle w:val="a6"/>
          <w:rFonts w:cs="Simplified Arabic"/>
          <w:sz w:val="28"/>
          <w:szCs w:val="28"/>
          <w:rtl/>
          <w:lang w:bidi="ar-IQ"/>
        </w:rPr>
        <w:footnoteReference w:id="21"/>
      </w:r>
      <w:r w:rsidR="00183705" w:rsidRPr="00A14DCD">
        <w:rPr>
          <w:rFonts w:cs="Simplified Arabic"/>
          <w:sz w:val="28"/>
          <w:szCs w:val="28"/>
          <w:vertAlign w:val="superscript"/>
          <w:rtl/>
          <w:lang w:bidi="ar-IQ"/>
        </w:rPr>
        <w:t>)</w:t>
      </w:r>
      <w:r w:rsidR="00183705" w:rsidRPr="00A14DCD">
        <w:rPr>
          <w:rFonts w:cs="Simplified Arabic"/>
          <w:sz w:val="28"/>
          <w:szCs w:val="28"/>
          <w:rtl/>
          <w:lang w:bidi="ar-IQ"/>
        </w:rPr>
        <w:t>.</w:t>
      </w:r>
      <w:r w:rsidR="00183705">
        <w:rPr>
          <w:rFonts w:cs="Simplified Arabic" w:hint="cs"/>
          <w:sz w:val="28"/>
          <w:szCs w:val="28"/>
          <w:rtl/>
          <w:lang w:bidi="ar-IQ"/>
        </w:rPr>
        <w:t xml:space="preserve"> إ</w:t>
      </w:r>
      <w:r w:rsidR="00183705" w:rsidRPr="00A14DCD">
        <w:rPr>
          <w:rFonts w:cs="Simplified Arabic"/>
          <w:sz w:val="28"/>
          <w:szCs w:val="28"/>
          <w:rtl/>
          <w:lang w:bidi="ar-IQ"/>
        </w:rPr>
        <w:t>ن زيادة سرعة الرياح خلال ال</w:t>
      </w:r>
      <w:r w:rsidR="00183705">
        <w:rPr>
          <w:rFonts w:cs="Simplified Arabic" w:hint="cs"/>
          <w:sz w:val="28"/>
          <w:szCs w:val="28"/>
          <w:rtl/>
          <w:lang w:bidi="ar-IQ"/>
        </w:rPr>
        <w:t>أ</w:t>
      </w:r>
      <w:r w:rsidR="00183705" w:rsidRPr="00A14DCD">
        <w:rPr>
          <w:rFonts w:cs="Simplified Arabic"/>
          <w:sz w:val="28"/>
          <w:szCs w:val="28"/>
          <w:rtl/>
          <w:lang w:bidi="ar-IQ"/>
        </w:rPr>
        <w:t xml:space="preserve">شهر من </w:t>
      </w:r>
      <w:r w:rsidR="00183705">
        <w:rPr>
          <w:rFonts w:cs="Simplified Arabic" w:hint="cs"/>
          <w:sz w:val="28"/>
          <w:szCs w:val="28"/>
          <w:rtl/>
          <w:lang w:bidi="ar-IQ"/>
        </w:rPr>
        <w:t>آ</w:t>
      </w:r>
      <w:r w:rsidR="00183705">
        <w:rPr>
          <w:rFonts w:cs="Simplified Arabic"/>
          <w:sz w:val="28"/>
          <w:szCs w:val="28"/>
          <w:rtl/>
          <w:lang w:bidi="ar-IQ"/>
        </w:rPr>
        <w:t xml:space="preserve">ذار وحتى نهاية شهر </w:t>
      </w:r>
      <w:r w:rsidR="00183705">
        <w:rPr>
          <w:rFonts w:cs="Simplified Arabic" w:hint="cs"/>
          <w:sz w:val="28"/>
          <w:szCs w:val="28"/>
          <w:rtl/>
          <w:lang w:bidi="ar-IQ"/>
        </w:rPr>
        <w:t>أيلول</w:t>
      </w:r>
      <w:r w:rsidR="00183705">
        <w:rPr>
          <w:rFonts w:cs="Simplified Arabic"/>
          <w:sz w:val="28"/>
          <w:szCs w:val="28"/>
          <w:rtl/>
          <w:lang w:bidi="ar-IQ"/>
        </w:rPr>
        <w:t>,</w:t>
      </w:r>
      <w:r w:rsidR="00183705">
        <w:rPr>
          <w:rFonts w:cs="Simplified Arabic" w:hint="cs"/>
          <w:sz w:val="28"/>
          <w:szCs w:val="28"/>
          <w:rtl/>
          <w:lang w:bidi="ar-IQ"/>
        </w:rPr>
        <w:t xml:space="preserve"> </w:t>
      </w:r>
      <w:r w:rsidR="00183705" w:rsidRPr="00A14DCD">
        <w:rPr>
          <w:rFonts w:cs="Simplified Arabic"/>
          <w:sz w:val="28"/>
          <w:szCs w:val="28"/>
          <w:rtl/>
          <w:lang w:bidi="ar-IQ"/>
        </w:rPr>
        <w:t>وفق</w:t>
      </w:r>
      <w:r w:rsidR="00183705">
        <w:rPr>
          <w:rFonts w:cs="Simplified Arabic"/>
          <w:sz w:val="28"/>
          <w:szCs w:val="28"/>
          <w:rtl/>
          <w:lang w:bidi="ar-IQ"/>
        </w:rPr>
        <w:t>دان التربة لرطوبتها خلال تلك ال</w:t>
      </w:r>
      <w:r w:rsidR="00183705">
        <w:rPr>
          <w:rFonts w:cs="Simplified Arabic" w:hint="cs"/>
          <w:sz w:val="28"/>
          <w:szCs w:val="28"/>
          <w:rtl/>
          <w:lang w:bidi="ar-IQ"/>
        </w:rPr>
        <w:t>أ</w:t>
      </w:r>
      <w:r w:rsidR="00183705" w:rsidRPr="00A14DCD">
        <w:rPr>
          <w:rFonts w:cs="Simplified Arabic"/>
          <w:sz w:val="28"/>
          <w:szCs w:val="28"/>
          <w:rtl/>
          <w:lang w:bidi="ar-IQ"/>
        </w:rPr>
        <w:t xml:space="preserve">شهر مع قلة الغطاء النباتي تساعد على نقل دقائق التربة الجافة والمفككة ومن ثم اعادة </w:t>
      </w:r>
      <w:r w:rsidR="00183705">
        <w:rPr>
          <w:rFonts w:cs="Simplified Arabic"/>
          <w:sz w:val="28"/>
          <w:szCs w:val="28"/>
          <w:rtl/>
          <w:lang w:bidi="ar-IQ"/>
        </w:rPr>
        <w:t>ترس</w:t>
      </w:r>
      <w:r w:rsidR="00183705">
        <w:rPr>
          <w:rFonts w:cs="Simplified Arabic" w:hint="cs"/>
          <w:sz w:val="28"/>
          <w:szCs w:val="28"/>
          <w:rtl/>
          <w:lang w:bidi="ar-IQ"/>
        </w:rPr>
        <w:t>يب</w:t>
      </w:r>
      <w:r w:rsidR="00183705" w:rsidRPr="00A14DCD">
        <w:rPr>
          <w:rFonts w:cs="Simplified Arabic"/>
          <w:sz w:val="28"/>
          <w:szCs w:val="28"/>
          <w:rtl/>
          <w:lang w:bidi="ar-IQ"/>
        </w:rPr>
        <w:t xml:space="preserve">ها عندما تقل سرعة الرياح او يعترضها عائق </w:t>
      </w:r>
      <w:r w:rsidR="00183705" w:rsidRPr="00A14DCD">
        <w:rPr>
          <w:rFonts w:cs="Simplified Arabic" w:hint="cs"/>
          <w:sz w:val="28"/>
          <w:szCs w:val="28"/>
          <w:rtl/>
          <w:lang w:bidi="ar-IQ"/>
        </w:rPr>
        <w:t xml:space="preserve">طبيعي </w:t>
      </w:r>
      <w:r w:rsidR="00183705">
        <w:rPr>
          <w:rFonts w:cs="Simplified Arabic" w:hint="cs"/>
          <w:sz w:val="28"/>
          <w:szCs w:val="28"/>
          <w:rtl/>
          <w:lang w:bidi="ar-IQ"/>
        </w:rPr>
        <w:t>أ</w:t>
      </w:r>
      <w:r w:rsidR="00183705" w:rsidRPr="00A14DCD">
        <w:rPr>
          <w:rFonts w:cs="Simplified Arabic" w:hint="cs"/>
          <w:sz w:val="28"/>
          <w:szCs w:val="28"/>
          <w:rtl/>
          <w:lang w:bidi="ar-IQ"/>
        </w:rPr>
        <w:t>و اصطناعي</w:t>
      </w:r>
      <w:r w:rsidR="00183705">
        <w:rPr>
          <w:rFonts w:ascii="Simplified Arabic" w:hAnsi="Simplified Arabic" w:cs="Simplified Arabic" w:hint="cs"/>
          <w:sz w:val="28"/>
          <w:szCs w:val="28"/>
          <w:rtl/>
          <w:lang w:bidi="ar-IQ"/>
        </w:rPr>
        <w:t xml:space="preserve">. </w:t>
      </w:r>
    </w:p>
    <w:p w14:paraId="15289652" w14:textId="0DDB315D" w:rsidR="00B63E38" w:rsidRDefault="009870E8" w:rsidP="00201298">
      <w:pPr>
        <w:bidi/>
        <w:rPr>
          <w:rFonts w:asciiTheme="minorBidi" w:hAnsiTheme="minorBidi"/>
          <w:sz w:val="28"/>
          <w:szCs w:val="28"/>
          <w:rtl/>
          <w:lang w:bidi="ar-IQ"/>
        </w:rPr>
      </w:pPr>
      <w:r>
        <w:rPr>
          <w:rFonts w:ascii="Simplified Arabic" w:hAnsi="Simplified Arabic" w:cs="Simplified Arabic" w:hint="cs"/>
          <w:sz w:val="28"/>
          <w:szCs w:val="28"/>
          <w:rtl/>
          <w:lang w:bidi="ar-IQ"/>
        </w:rPr>
        <w:t>جدول (</w:t>
      </w:r>
      <w:r w:rsidR="00183705">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المعدلات الشهرية والسنوية لسرعة الريا</w:t>
      </w:r>
      <w:r w:rsidR="00B63E38">
        <w:rPr>
          <w:rFonts w:ascii="Simplified Arabic" w:hAnsi="Simplified Arabic" w:cs="Simplified Arabic" w:hint="cs"/>
          <w:sz w:val="28"/>
          <w:szCs w:val="28"/>
          <w:rtl/>
          <w:lang w:bidi="ar-IQ"/>
        </w:rPr>
        <w:t xml:space="preserve">ح (م/ثا ) في محطة العمارة للمدة من </w:t>
      </w:r>
      <w:r w:rsidR="00B63E38">
        <w:rPr>
          <w:rFonts w:asciiTheme="minorBidi" w:hAnsiTheme="minorBidi" w:hint="cs"/>
          <w:sz w:val="28"/>
          <w:szCs w:val="28"/>
          <w:rtl/>
          <w:lang w:bidi="ar-IQ"/>
        </w:rPr>
        <w:t>(1986-20</w:t>
      </w:r>
      <w:r w:rsidR="00201298">
        <w:rPr>
          <w:rFonts w:asciiTheme="minorBidi" w:hAnsiTheme="minorBidi" w:hint="cs"/>
          <w:sz w:val="28"/>
          <w:szCs w:val="28"/>
          <w:rtl/>
          <w:lang w:bidi="ar-IQ"/>
        </w:rPr>
        <w:t>20</w:t>
      </w:r>
      <w:r w:rsidR="00B63E38">
        <w:rPr>
          <w:rFonts w:asciiTheme="minorBidi" w:hAnsiTheme="minorBidi" w:hint="cs"/>
          <w:sz w:val="28"/>
          <w:szCs w:val="28"/>
          <w:rtl/>
          <w:lang w:bidi="ar-IQ"/>
        </w:rPr>
        <w:t xml:space="preserve"> )</w:t>
      </w:r>
    </w:p>
    <w:tbl>
      <w:tblPr>
        <w:tblStyle w:val="a7"/>
        <w:bidiVisual/>
        <w:tblW w:w="9998" w:type="dxa"/>
        <w:tblInd w:w="-157" w:type="dxa"/>
        <w:tblLook w:val="04A0" w:firstRow="1" w:lastRow="0" w:firstColumn="1" w:lastColumn="0" w:noHBand="0" w:noVBand="1"/>
      </w:tblPr>
      <w:tblGrid>
        <w:gridCol w:w="1056"/>
        <w:gridCol w:w="656"/>
        <w:gridCol w:w="647"/>
        <w:gridCol w:w="707"/>
        <w:gridCol w:w="642"/>
        <w:gridCol w:w="766"/>
        <w:gridCol w:w="813"/>
        <w:gridCol w:w="622"/>
        <w:gridCol w:w="604"/>
        <w:gridCol w:w="625"/>
        <w:gridCol w:w="712"/>
        <w:gridCol w:w="705"/>
        <w:gridCol w:w="655"/>
        <w:gridCol w:w="788"/>
      </w:tblGrid>
      <w:tr w:rsidR="00F56527" w14:paraId="276F5141" w14:textId="77777777" w:rsidTr="00F56527">
        <w:tc>
          <w:tcPr>
            <w:tcW w:w="1056" w:type="dxa"/>
            <w:shd w:val="clear" w:color="auto" w:fill="C4BC96" w:themeFill="background2" w:themeFillShade="BF"/>
            <w:vAlign w:val="bottom"/>
          </w:tcPr>
          <w:p w14:paraId="511B7E90" w14:textId="77777777" w:rsidR="00F56527" w:rsidRPr="00F56527" w:rsidRDefault="00F56527" w:rsidP="00F56527">
            <w:pPr>
              <w:bidi/>
              <w:rPr>
                <w:rFonts w:asciiTheme="minorBidi" w:hAnsiTheme="minorBidi"/>
                <w:color w:val="000000"/>
                <w:sz w:val="24"/>
                <w:szCs w:val="24"/>
              </w:rPr>
            </w:pPr>
            <w:r w:rsidRPr="00F56527">
              <w:rPr>
                <w:rFonts w:asciiTheme="minorBidi" w:hAnsiTheme="minorBidi"/>
                <w:color w:val="000000"/>
                <w:sz w:val="24"/>
                <w:szCs w:val="24"/>
                <w:rtl/>
                <w:lang w:bidi="ar-IQ"/>
              </w:rPr>
              <w:t xml:space="preserve">الاشهر </w:t>
            </w:r>
          </w:p>
        </w:tc>
        <w:tc>
          <w:tcPr>
            <w:tcW w:w="656" w:type="dxa"/>
            <w:shd w:val="clear" w:color="auto" w:fill="C4BC96" w:themeFill="background2" w:themeFillShade="BF"/>
            <w:vAlign w:val="bottom"/>
          </w:tcPr>
          <w:p w14:paraId="26D32BB0"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 xml:space="preserve">كانون الثاني </w:t>
            </w:r>
          </w:p>
        </w:tc>
        <w:tc>
          <w:tcPr>
            <w:tcW w:w="647" w:type="dxa"/>
            <w:shd w:val="clear" w:color="auto" w:fill="C4BC96" w:themeFill="background2" w:themeFillShade="BF"/>
            <w:vAlign w:val="bottom"/>
          </w:tcPr>
          <w:p w14:paraId="0E3FBC75"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شباط</w:t>
            </w:r>
          </w:p>
        </w:tc>
        <w:tc>
          <w:tcPr>
            <w:tcW w:w="707" w:type="dxa"/>
            <w:shd w:val="clear" w:color="auto" w:fill="C4BC96" w:themeFill="background2" w:themeFillShade="BF"/>
            <w:vAlign w:val="bottom"/>
          </w:tcPr>
          <w:p w14:paraId="3E2D8CDA"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 xml:space="preserve">اذار </w:t>
            </w:r>
          </w:p>
        </w:tc>
        <w:tc>
          <w:tcPr>
            <w:tcW w:w="642" w:type="dxa"/>
            <w:shd w:val="clear" w:color="auto" w:fill="C4BC96" w:themeFill="background2" w:themeFillShade="BF"/>
            <w:vAlign w:val="bottom"/>
          </w:tcPr>
          <w:p w14:paraId="74815172"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نيسان</w:t>
            </w:r>
          </w:p>
        </w:tc>
        <w:tc>
          <w:tcPr>
            <w:tcW w:w="766" w:type="dxa"/>
            <w:shd w:val="clear" w:color="auto" w:fill="C4BC96" w:themeFill="background2" w:themeFillShade="BF"/>
            <w:vAlign w:val="bottom"/>
          </w:tcPr>
          <w:p w14:paraId="201E82D8"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مايس</w:t>
            </w:r>
          </w:p>
        </w:tc>
        <w:tc>
          <w:tcPr>
            <w:tcW w:w="813" w:type="dxa"/>
            <w:shd w:val="clear" w:color="auto" w:fill="C4BC96" w:themeFill="background2" w:themeFillShade="BF"/>
            <w:vAlign w:val="bottom"/>
          </w:tcPr>
          <w:p w14:paraId="4D8E58AF"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حزيران</w:t>
            </w:r>
          </w:p>
        </w:tc>
        <w:tc>
          <w:tcPr>
            <w:tcW w:w="622" w:type="dxa"/>
            <w:shd w:val="clear" w:color="auto" w:fill="C4BC96" w:themeFill="background2" w:themeFillShade="BF"/>
            <w:vAlign w:val="bottom"/>
          </w:tcPr>
          <w:p w14:paraId="68ECFE99"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تموز</w:t>
            </w:r>
          </w:p>
        </w:tc>
        <w:tc>
          <w:tcPr>
            <w:tcW w:w="604" w:type="dxa"/>
            <w:shd w:val="clear" w:color="auto" w:fill="C4BC96" w:themeFill="background2" w:themeFillShade="BF"/>
            <w:vAlign w:val="bottom"/>
          </w:tcPr>
          <w:p w14:paraId="66F0294B"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اب</w:t>
            </w:r>
          </w:p>
        </w:tc>
        <w:tc>
          <w:tcPr>
            <w:tcW w:w="625" w:type="dxa"/>
            <w:shd w:val="clear" w:color="auto" w:fill="C4BC96" w:themeFill="background2" w:themeFillShade="BF"/>
            <w:vAlign w:val="bottom"/>
          </w:tcPr>
          <w:p w14:paraId="266D09CD"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ايلول</w:t>
            </w:r>
          </w:p>
        </w:tc>
        <w:tc>
          <w:tcPr>
            <w:tcW w:w="712" w:type="dxa"/>
            <w:shd w:val="clear" w:color="auto" w:fill="C4BC96" w:themeFill="background2" w:themeFillShade="BF"/>
            <w:vAlign w:val="bottom"/>
          </w:tcPr>
          <w:p w14:paraId="401DB1FF"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تشرين 1</w:t>
            </w:r>
          </w:p>
        </w:tc>
        <w:tc>
          <w:tcPr>
            <w:tcW w:w="705" w:type="dxa"/>
            <w:shd w:val="clear" w:color="auto" w:fill="C4BC96" w:themeFill="background2" w:themeFillShade="BF"/>
            <w:vAlign w:val="bottom"/>
          </w:tcPr>
          <w:p w14:paraId="4E426A23"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تشرين 2</w:t>
            </w:r>
          </w:p>
        </w:tc>
        <w:tc>
          <w:tcPr>
            <w:tcW w:w="655" w:type="dxa"/>
            <w:shd w:val="clear" w:color="auto" w:fill="C4BC96" w:themeFill="background2" w:themeFillShade="BF"/>
            <w:vAlign w:val="bottom"/>
          </w:tcPr>
          <w:p w14:paraId="64EEAD22"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 xml:space="preserve">كانون الاول </w:t>
            </w:r>
          </w:p>
        </w:tc>
        <w:tc>
          <w:tcPr>
            <w:tcW w:w="788" w:type="dxa"/>
            <w:shd w:val="clear" w:color="auto" w:fill="C4BC96" w:themeFill="background2" w:themeFillShade="BF"/>
            <w:vAlign w:val="bottom"/>
          </w:tcPr>
          <w:p w14:paraId="3374EB30" w14:textId="77777777" w:rsidR="00F56527" w:rsidRPr="00F56527" w:rsidRDefault="00F56527" w:rsidP="00F56527">
            <w:pPr>
              <w:bidi/>
              <w:rPr>
                <w:rFonts w:asciiTheme="minorBidi" w:hAnsiTheme="minorBidi"/>
                <w:color w:val="000000"/>
                <w:sz w:val="24"/>
                <w:szCs w:val="24"/>
                <w:rtl/>
              </w:rPr>
            </w:pPr>
            <w:r w:rsidRPr="00F56527">
              <w:rPr>
                <w:rFonts w:asciiTheme="minorBidi" w:hAnsiTheme="minorBidi"/>
                <w:color w:val="000000"/>
                <w:sz w:val="24"/>
                <w:szCs w:val="24"/>
                <w:rtl/>
                <w:lang w:bidi="ar-IQ"/>
              </w:rPr>
              <w:t xml:space="preserve">المعدل </w:t>
            </w:r>
          </w:p>
        </w:tc>
      </w:tr>
      <w:tr w:rsidR="00F56527" w14:paraId="7780C97B" w14:textId="77777777" w:rsidTr="00F56527">
        <w:tc>
          <w:tcPr>
            <w:tcW w:w="1056" w:type="dxa"/>
            <w:vAlign w:val="bottom"/>
          </w:tcPr>
          <w:p w14:paraId="748CE2A8" w14:textId="77777777" w:rsidR="00F56527" w:rsidRDefault="00F56527" w:rsidP="00F56527">
            <w:pPr>
              <w:bidi/>
              <w:rPr>
                <w:rFonts w:ascii="Calibri" w:hAnsi="Calibri" w:cs="Times New Roman"/>
                <w:color w:val="000000"/>
                <w:rtl/>
              </w:rPr>
            </w:pPr>
            <w:r>
              <w:rPr>
                <w:rFonts w:ascii="Calibri" w:hAnsi="Calibri" w:cs="Calibri" w:hint="cs"/>
                <w:color w:val="000000"/>
                <w:rtl/>
                <w:lang w:bidi="ar-IQ"/>
              </w:rPr>
              <w:t xml:space="preserve">محطة العمارة م/ثا </w:t>
            </w:r>
          </w:p>
        </w:tc>
        <w:tc>
          <w:tcPr>
            <w:tcW w:w="656" w:type="dxa"/>
            <w:vAlign w:val="bottom"/>
          </w:tcPr>
          <w:p w14:paraId="5BE04223" w14:textId="77777777" w:rsidR="00F56527" w:rsidRDefault="00F56527" w:rsidP="00F56527">
            <w:pPr>
              <w:jc w:val="right"/>
              <w:rPr>
                <w:rFonts w:ascii="Calibri" w:hAnsi="Calibri" w:cs="Times New Roman"/>
                <w:color w:val="000000"/>
                <w:rtl/>
              </w:rPr>
            </w:pPr>
            <w:r>
              <w:rPr>
                <w:rFonts w:ascii="Calibri" w:hAnsi="Calibri" w:cs="Calibri" w:hint="cs"/>
                <w:color w:val="000000"/>
                <w:lang w:bidi="ar-IQ"/>
              </w:rPr>
              <w:t>3</w:t>
            </w:r>
          </w:p>
        </w:tc>
        <w:tc>
          <w:tcPr>
            <w:tcW w:w="647" w:type="dxa"/>
            <w:vAlign w:val="bottom"/>
          </w:tcPr>
          <w:p w14:paraId="45562356" w14:textId="77777777" w:rsidR="00F56527" w:rsidRDefault="00F56527" w:rsidP="00F56527">
            <w:pPr>
              <w:jc w:val="right"/>
              <w:rPr>
                <w:rFonts w:ascii="Calibri" w:hAnsi="Calibri" w:cs="Calibri"/>
                <w:color w:val="000000"/>
              </w:rPr>
            </w:pPr>
            <w:r>
              <w:rPr>
                <w:rFonts w:ascii="Calibri" w:hAnsi="Calibri" w:cs="Calibri" w:hint="cs"/>
                <w:color w:val="000000"/>
                <w:lang w:bidi="ar-IQ"/>
              </w:rPr>
              <w:t>3.1</w:t>
            </w:r>
          </w:p>
        </w:tc>
        <w:tc>
          <w:tcPr>
            <w:tcW w:w="707" w:type="dxa"/>
            <w:vAlign w:val="bottom"/>
          </w:tcPr>
          <w:p w14:paraId="1496864B" w14:textId="77777777" w:rsidR="00F56527" w:rsidRDefault="00F56527" w:rsidP="00F56527">
            <w:pPr>
              <w:jc w:val="right"/>
              <w:rPr>
                <w:rFonts w:ascii="Calibri" w:hAnsi="Calibri" w:cs="Calibri"/>
                <w:color w:val="000000"/>
              </w:rPr>
            </w:pPr>
            <w:r>
              <w:rPr>
                <w:rFonts w:ascii="Calibri" w:hAnsi="Calibri" w:cs="Calibri" w:hint="cs"/>
                <w:color w:val="000000"/>
                <w:lang w:bidi="ar-IQ"/>
              </w:rPr>
              <w:t>3.9</w:t>
            </w:r>
          </w:p>
        </w:tc>
        <w:tc>
          <w:tcPr>
            <w:tcW w:w="642" w:type="dxa"/>
            <w:vAlign w:val="bottom"/>
          </w:tcPr>
          <w:p w14:paraId="6DAA9BDF" w14:textId="77777777" w:rsidR="00F56527" w:rsidRDefault="00F56527" w:rsidP="00F56527">
            <w:pPr>
              <w:jc w:val="right"/>
              <w:rPr>
                <w:rFonts w:ascii="Calibri" w:hAnsi="Calibri" w:cs="Calibri"/>
                <w:color w:val="000000"/>
              </w:rPr>
            </w:pPr>
            <w:r>
              <w:rPr>
                <w:rFonts w:ascii="Calibri" w:hAnsi="Calibri" w:cs="Calibri" w:hint="cs"/>
                <w:color w:val="000000"/>
                <w:lang w:bidi="ar-IQ"/>
              </w:rPr>
              <w:t>4</w:t>
            </w:r>
          </w:p>
        </w:tc>
        <w:tc>
          <w:tcPr>
            <w:tcW w:w="766" w:type="dxa"/>
            <w:vAlign w:val="bottom"/>
          </w:tcPr>
          <w:p w14:paraId="452AB5CB" w14:textId="77777777" w:rsidR="00F56527" w:rsidRDefault="00F56527" w:rsidP="00F56527">
            <w:pPr>
              <w:jc w:val="right"/>
              <w:rPr>
                <w:rFonts w:ascii="Calibri" w:hAnsi="Calibri" w:cs="Calibri"/>
                <w:color w:val="000000"/>
              </w:rPr>
            </w:pPr>
            <w:r>
              <w:rPr>
                <w:rFonts w:ascii="Calibri" w:hAnsi="Calibri" w:cs="Calibri" w:hint="cs"/>
                <w:color w:val="000000"/>
                <w:lang w:bidi="ar-IQ"/>
              </w:rPr>
              <w:t>4</w:t>
            </w:r>
          </w:p>
        </w:tc>
        <w:tc>
          <w:tcPr>
            <w:tcW w:w="813" w:type="dxa"/>
            <w:vAlign w:val="bottom"/>
          </w:tcPr>
          <w:p w14:paraId="128D0949" w14:textId="77777777" w:rsidR="00F56527" w:rsidRDefault="00F56527" w:rsidP="00F56527">
            <w:pPr>
              <w:jc w:val="right"/>
              <w:rPr>
                <w:rFonts w:ascii="Calibri" w:hAnsi="Calibri" w:cs="Calibri"/>
                <w:color w:val="000000"/>
              </w:rPr>
            </w:pPr>
            <w:r>
              <w:rPr>
                <w:rFonts w:ascii="Calibri" w:hAnsi="Calibri" w:cs="Calibri" w:hint="cs"/>
                <w:color w:val="000000"/>
                <w:lang w:bidi="ar-IQ"/>
              </w:rPr>
              <w:t>5.6</w:t>
            </w:r>
          </w:p>
        </w:tc>
        <w:tc>
          <w:tcPr>
            <w:tcW w:w="622" w:type="dxa"/>
            <w:vAlign w:val="bottom"/>
          </w:tcPr>
          <w:p w14:paraId="47A9F582" w14:textId="77777777" w:rsidR="00F56527" w:rsidRDefault="00F56527" w:rsidP="00F56527">
            <w:pPr>
              <w:jc w:val="right"/>
              <w:rPr>
                <w:rFonts w:ascii="Calibri" w:hAnsi="Calibri" w:cs="Calibri"/>
                <w:color w:val="000000"/>
              </w:rPr>
            </w:pPr>
            <w:r>
              <w:rPr>
                <w:rFonts w:ascii="Calibri" w:hAnsi="Calibri" w:cs="Calibri" w:hint="cs"/>
                <w:color w:val="000000"/>
                <w:lang w:bidi="ar-IQ"/>
              </w:rPr>
              <w:t>4.3</w:t>
            </w:r>
          </w:p>
        </w:tc>
        <w:tc>
          <w:tcPr>
            <w:tcW w:w="604" w:type="dxa"/>
            <w:vAlign w:val="bottom"/>
          </w:tcPr>
          <w:p w14:paraId="5E3C5AB6" w14:textId="77777777" w:rsidR="00F56527" w:rsidRDefault="00F56527" w:rsidP="00F56527">
            <w:pPr>
              <w:jc w:val="right"/>
              <w:rPr>
                <w:rFonts w:ascii="Calibri" w:hAnsi="Calibri" w:cs="Calibri"/>
                <w:color w:val="000000"/>
              </w:rPr>
            </w:pPr>
            <w:r>
              <w:rPr>
                <w:rFonts w:ascii="Calibri" w:hAnsi="Calibri" w:cs="Calibri" w:hint="cs"/>
                <w:color w:val="000000"/>
                <w:lang w:bidi="ar-IQ"/>
              </w:rPr>
              <w:t>3.8</w:t>
            </w:r>
          </w:p>
        </w:tc>
        <w:tc>
          <w:tcPr>
            <w:tcW w:w="625" w:type="dxa"/>
            <w:vAlign w:val="bottom"/>
          </w:tcPr>
          <w:p w14:paraId="4C70D3D4" w14:textId="77777777" w:rsidR="00F56527" w:rsidRDefault="00F56527" w:rsidP="00F56527">
            <w:pPr>
              <w:jc w:val="right"/>
              <w:rPr>
                <w:rFonts w:ascii="Calibri" w:hAnsi="Calibri" w:cs="Calibri"/>
                <w:color w:val="000000"/>
              </w:rPr>
            </w:pPr>
            <w:r>
              <w:rPr>
                <w:rFonts w:ascii="Calibri" w:hAnsi="Calibri" w:cs="Calibri" w:hint="cs"/>
                <w:color w:val="000000"/>
                <w:lang w:bidi="ar-IQ"/>
              </w:rPr>
              <w:t>3.3</w:t>
            </w:r>
          </w:p>
        </w:tc>
        <w:tc>
          <w:tcPr>
            <w:tcW w:w="712" w:type="dxa"/>
            <w:vAlign w:val="bottom"/>
          </w:tcPr>
          <w:p w14:paraId="1F7B5272" w14:textId="77777777" w:rsidR="00F56527" w:rsidRDefault="00F56527" w:rsidP="00F56527">
            <w:pPr>
              <w:jc w:val="right"/>
              <w:rPr>
                <w:rFonts w:ascii="Calibri" w:hAnsi="Calibri" w:cs="Calibri"/>
                <w:color w:val="000000"/>
              </w:rPr>
            </w:pPr>
            <w:r>
              <w:rPr>
                <w:rFonts w:ascii="Calibri" w:hAnsi="Calibri" w:cs="Calibri" w:hint="cs"/>
                <w:color w:val="000000"/>
                <w:lang w:bidi="ar-IQ"/>
              </w:rPr>
              <w:t>3.15</w:t>
            </w:r>
          </w:p>
        </w:tc>
        <w:tc>
          <w:tcPr>
            <w:tcW w:w="705" w:type="dxa"/>
            <w:vAlign w:val="bottom"/>
          </w:tcPr>
          <w:p w14:paraId="59169E81" w14:textId="77777777" w:rsidR="00F56527" w:rsidRDefault="00F56527" w:rsidP="00F56527">
            <w:pPr>
              <w:jc w:val="right"/>
              <w:rPr>
                <w:rFonts w:ascii="Calibri" w:hAnsi="Calibri" w:cs="Calibri"/>
                <w:color w:val="000000"/>
              </w:rPr>
            </w:pPr>
            <w:r>
              <w:rPr>
                <w:rFonts w:ascii="Calibri" w:hAnsi="Calibri" w:cs="Calibri" w:hint="cs"/>
                <w:color w:val="000000"/>
                <w:lang w:bidi="ar-IQ"/>
              </w:rPr>
              <w:t>2.6</w:t>
            </w:r>
          </w:p>
        </w:tc>
        <w:tc>
          <w:tcPr>
            <w:tcW w:w="655" w:type="dxa"/>
            <w:vAlign w:val="bottom"/>
          </w:tcPr>
          <w:p w14:paraId="53CB9274" w14:textId="77777777" w:rsidR="00F56527" w:rsidRDefault="00F56527" w:rsidP="00F56527">
            <w:pPr>
              <w:jc w:val="right"/>
              <w:rPr>
                <w:rFonts w:ascii="Calibri" w:hAnsi="Calibri" w:cs="Calibri"/>
                <w:color w:val="000000"/>
              </w:rPr>
            </w:pPr>
            <w:r>
              <w:rPr>
                <w:rFonts w:ascii="Calibri" w:hAnsi="Calibri" w:cs="Calibri" w:hint="cs"/>
                <w:color w:val="000000"/>
                <w:lang w:bidi="ar-IQ"/>
              </w:rPr>
              <w:t>2.6</w:t>
            </w:r>
          </w:p>
        </w:tc>
        <w:tc>
          <w:tcPr>
            <w:tcW w:w="788" w:type="dxa"/>
            <w:vAlign w:val="bottom"/>
          </w:tcPr>
          <w:p w14:paraId="43BE52F1" w14:textId="77777777" w:rsidR="00F56527" w:rsidRDefault="00F56527" w:rsidP="00F56527">
            <w:pPr>
              <w:jc w:val="right"/>
              <w:rPr>
                <w:rFonts w:ascii="Calibri" w:hAnsi="Calibri" w:cs="Calibri"/>
                <w:color w:val="000000"/>
              </w:rPr>
            </w:pPr>
            <w:r>
              <w:rPr>
                <w:rFonts w:ascii="Calibri" w:hAnsi="Calibri" w:cs="Calibri" w:hint="cs"/>
                <w:color w:val="000000"/>
                <w:lang w:bidi="ar-IQ"/>
              </w:rPr>
              <w:t>3.6</w:t>
            </w:r>
          </w:p>
        </w:tc>
      </w:tr>
    </w:tbl>
    <w:p w14:paraId="22BE5D09" w14:textId="77777777" w:rsidR="009870E8" w:rsidRPr="00183705" w:rsidRDefault="009870E8" w:rsidP="00183705">
      <w:pPr>
        <w:bidi/>
        <w:rPr>
          <w:rtl/>
          <w:lang w:bidi="ar-IQ"/>
        </w:rPr>
      </w:pPr>
      <w:r>
        <w:rPr>
          <w:rFonts w:ascii="Simplified Arabic" w:hAnsi="Simplified Arabic" w:cs="Simplified Arabic" w:hint="cs"/>
          <w:sz w:val="28"/>
          <w:szCs w:val="28"/>
          <w:rtl/>
          <w:lang w:bidi="ar-IQ"/>
        </w:rPr>
        <w:t xml:space="preserve">المصدر : </w:t>
      </w:r>
      <w:r>
        <w:rPr>
          <w:rFonts w:hint="cs"/>
          <w:rtl/>
          <w:lang w:bidi="ar-IQ"/>
        </w:rPr>
        <w:t>زينب مهدي عزيز الكعبي ، التباين المكاني للترب الزراعية في محافظة ميسان ، رساله قدمت الى مجلس كلية التربية ، جامعة ميسان ، 2021</w:t>
      </w:r>
      <w:r w:rsidR="00F56527">
        <w:rPr>
          <w:rFonts w:hint="cs"/>
          <w:rtl/>
          <w:lang w:bidi="ar-IQ"/>
        </w:rPr>
        <w:t>.</w:t>
      </w:r>
    </w:p>
    <w:p w14:paraId="7C03E494" w14:textId="77777777" w:rsidR="009870E8" w:rsidRPr="00183705" w:rsidRDefault="00183705" w:rsidP="0024439F">
      <w:pPr>
        <w:bidi/>
        <w:spacing w:after="0"/>
        <w:jc w:val="lowKashida"/>
        <w:rPr>
          <w:rFonts w:ascii="Simplified Arabic" w:hAnsi="Simplified Arabic" w:cs="Simplified Arabic"/>
          <w:b/>
          <w:bCs/>
          <w:sz w:val="28"/>
          <w:szCs w:val="28"/>
          <w:rtl/>
          <w:lang w:bidi="ar-IQ"/>
        </w:rPr>
      </w:pPr>
      <w:r w:rsidRPr="00183705">
        <w:rPr>
          <w:rFonts w:ascii="Simplified Arabic" w:hAnsi="Simplified Arabic" w:cs="Simplified Arabic" w:hint="cs"/>
          <w:b/>
          <w:bCs/>
          <w:sz w:val="28"/>
          <w:szCs w:val="28"/>
          <w:rtl/>
          <w:lang w:bidi="ar-IQ"/>
        </w:rPr>
        <w:lastRenderedPageBreak/>
        <w:t>4-ا</w:t>
      </w:r>
      <w:r w:rsidR="009870E8" w:rsidRPr="00183705">
        <w:rPr>
          <w:rFonts w:ascii="Simplified Arabic" w:hAnsi="Simplified Arabic" w:cs="Simplified Arabic" w:hint="cs"/>
          <w:b/>
          <w:bCs/>
          <w:sz w:val="28"/>
          <w:szCs w:val="28"/>
          <w:rtl/>
          <w:lang w:bidi="ar-IQ"/>
        </w:rPr>
        <w:t xml:space="preserve">لتساقط </w:t>
      </w:r>
    </w:p>
    <w:p w14:paraId="3C64F874" w14:textId="77777777" w:rsidR="00DC75E9" w:rsidRPr="00A14DCD" w:rsidRDefault="00AE570F" w:rsidP="004E03F3">
      <w:pPr>
        <w:tabs>
          <w:tab w:val="left" w:pos="6192"/>
        </w:tabs>
        <w:bidi/>
        <w:spacing w:after="0"/>
        <w:jc w:val="lowKashida"/>
        <w:rPr>
          <w:rFonts w:cs="Simplified Arabic"/>
          <w:sz w:val="28"/>
          <w:szCs w:val="28"/>
          <w:rtl/>
          <w:lang w:bidi="ar-IQ"/>
        </w:rPr>
      </w:pPr>
      <w:r>
        <w:rPr>
          <w:rFonts w:cs="Simplified Arabic" w:hint="cs"/>
          <w:sz w:val="28"/>
          <w:szCs w:val="28"/>
          <w:rtl/>
          <w:lang w:bidi="ar-IQ"/>
        </w:rPr>
        <w:t xml:space="preserve">  </w:t>
      </w:r>
      <w:r w:rsidR="00DC75E9" w:rsidRPr="00A14DCD">
        <w:rPr>
          <w:rFonts w:cs="Simplified Arabic"/>
          <w:sz w:val="28"/>
          <w:szCs w:val="28"/>
          <w:rtl/>
          <w:lang w:bidi="ar-IQ"/>
        </w:rPr>
        <w:t xml:space="preserve">تخضع منطقة الدراسة لنظام المطر الشتوي </w:t>
      </w:r>
      <w:r w:rsidR="00DC75E9">
        <w:rPr>
          <w:rFonts w:cs="Simplified Arabic"/>
          <w:sz w:val="28"/>
          <w:szCs w:val="28"/>
          <w:rtl/>
          <w:lang w:bidi="ar-IQ"/>
        </w:rPr>
        <w:t>,</w:t>
      </w:r>
      <w:r w:rsidR="00DC75E9" w:rsidRPr="00A14DCD">
        <w:rPr>
          <w:rFonts w:cs="Simplified Arabic"/>
          <w:sz w:val="28"/>
          <w:szCs w:val="28"/>
          <w:rtl/>
          <w:lang w:bidi="ar-IQ"/>
        </w:rPr>
        <w:t xml:space="preserve"> ويمتد الفصل المطير من شهر تشرين </w:t>
      </w:r>
      <w:r w:rsidR="00DC75E9">
        <w:rPr>
          <w:rFonts w:cs="Simplified Arabic"/>
          <w:sz w:val="28"/>
          <w:szCs w:val="28"/>
          <w:rtl/>
          <w:lang w:bidi="ar-IQ"/>
        </w:rPr>
        <w:t xml:space="preserve">الأول </w:t>
      </w:r>
      <w:r w:rsidR="00DC75E9" w:rsidRPr="00A14DCD">
        <w:rPr>
          <w:rFonts w:cs="Simplified Arabic"/>
          <w:sz w:val="28"/>
          <w:szCs w:val="28"/>
          <w:rtl/>
          <w:lang w:bidi="ar-IQ"/>
        </w:rPr>
        <w:t xml:space="preserve"> الى شهر </w:t>
      </w:r>
      <w:r w:rsidR="00DC75E9" w:rsidRPr="00A14DCD">
        <w:rPr>
          <w:rFonts w:cs="Simplified Arabic" w:hint="cs"/>
          <w:sz w:val="28"/>
          <w:szCs w:val="28"/>
          <w:rtl/>
          <w:lang w:bidi="ar-IQ"/>
        </w:rPr>
        <w:t>مايس</w:t>
      </w:r>
      <w:r w:rsidR="00DC75E9">
        <w:rPr>
          <w:rFonts w:cs="Simplified Arabic" w:hint="cs"/>
          <w:sz w:val="28"/>
          <w:szCs w:val="28"/>
          <w:rtl/>
          <w:lang w:bidi="ar-IQ"/>
        </w:rPr>
        <w:t>, إذ</w:t>
      </w:r>
      <w:r w:rsidR="00DC75E9" w:rsidRPr="00A14DCD">
        <w:rPr>
          <w:rFonts w:cs="Simplified Arabic"/>
          <w:sz w:val="28"/>
          <w:szCs w:val="28"/>
          <w:rtl/>
          <w:lang w:bidi="ar-IQ"/>
        </w:rPr>
        <w:t xml:space="preserve"> يصبح العراق كله في الفصل البارد منطقة لالتقاء الضغوط العالية والواطئة </w:t>
      </w:r>
      <w:r w:rsidR="00DC75E9">
        <w:rPr>
          <w:rFonts w:cs="Simplified Arabic"/>
          <w:sz w:val="28"/>
          <w:szCs w:val="28"/>
          <w:rtl/>
          <w:lang w:bidi="ar-IQ"/>
        </w:rPr>
        <w:t xml:space="preserve">فضلاً عن </w:t>
      </w:r>
      <w:r w:rsidR="00DC75E9" w:rsidRPr="00A14DCD">
        <w:rPr>
          <w:rFonts w:cs="Simplified Arabic"/>
          <w:sz w:val="28"/>
          <w:szCs w:val="28"/>
          <w:rtl/>
          <w:lang w:bidi="ar-IQ"/>
        </w:rPr>
        <w:t>كونه جسر يربط بين ال</w:t>
      </w:r>
      <w:r w:rsidR="00DC75E9">
        <w:rPr>
          <w:rFonts w:cs="Simplified Arabic"/>
          <w:sz w:val="28"/>
          <w:szCs w:val="28"/>
          <w:rtl/>
          <w:lang w:bidi="ar-IQ"/>
        </w:rPr>
        <w:t>ضغط المنخفض فوق البحر المتوسط ب</w:t>
      </w:r>
      <w:r w:rsidR="00DC75E9">
        <w:rPr>
          <w:rFonts w:cs="Simplified Arabic" w:hint="cs"/>
          <w:sz w:val="28"/>
          <w:szCs w:val="28"/>
          <w:rtl/>
          <w:lang w:bidi="ar-IQ"/>
        </w:rPr>
        <w:t>آ</w:t>
      </w:r>
      <w:r w:rsidR="00DC75E9" w:rsidRPr="00A14DCD">
        <w:rPr>
          <w:rFonts w:cs="Simplified Arabic"/>
          <w:sz w:val="28"/>
          <w:szCs w:val="28"/>
          <w:rtl/>
          <w:lang w:bidi="ar-IQ"/>
        </w:rPr>
        <w:t>خر مثله فوق الخليج العربي</w:t>
      </w:r>
      <w:r w:rsidR="00DC75E9" w:rsidRPr="00A14DCD">
        <w:rPr>
          <w:rFonts w:cs="Simplified Arabic"/>
          <w:sz w:val="28"/>
          <w:szCs w:val="28"/>
          <w:vertAlign w:val="superscript"/>
          <w:rtl/>
          <w:lang w:bidi="ar-IQ"/>
        </w:rPr>
        <w:t>(</w:t>
      </w:r>
      <w:r w:rsidR="00DC75E9" w:rsidRPr="00A14DCD">
        <w:rPr>
          <w:rStyle w:val="a6"/>
          <w:rFonts w:cs="Simplified Arabic"/>
          <w:sz w:val="28"/>
          <w:szCs w:val="28"/>
          <w:rtl/>
          <w:lang w:bidi="ar-IQ"/>
        </w:rPr>
        <w:footnoteReference w:id="22"/>
      </w:r>
      <w:r w:rsidR="00DC75E9" w:rsidRPr="00A14DCD">
        <w:rPr>
          <w:rFonts w:cs="Simplified Arabic"/>
          <w:sz w:val="28"/>
          <w:szCs w:val="28"/>
          <w:vertAlign w:val="superscript"/>
          <w:rtl/>
          <w:lang w:bidi="ar-IQ"/>
        </w:rPr>
        <w:t>)</w:t>
      </w:r>
      <w:r w:rsidR="00DC75E9">
        <w:rPr>
          <w:rFonts w:cs="Simplified Arabic"/>
          <w:sz w:val="28"/>
          <w:szCs w:val="28"/>
          <w:rtl/>
          <w:lang w:bidi="ar-IQ"/>
        </w:rPr>
        <w:t>,</w:t>
      </w:r>
      <w:r w:rsidR="00DC75E9" w:rsidRPr="00A14DCD">
        <w:rPr>
          <w:rFonts w:cs="Simplified Arabic"/>
          <w:sz w:val="28"/>
          <w:szCs w:val="28"/>
          <w:rtl/>
          <w:lang w:bidi="ar-IQ"/>
        </w:rPr>
        <w:t xml:space="preserve">الامر الذي يجعله يتأثر </w:t>
      </w:r>
      <w:r w:rsidR="00DC75E9">
        <w:rPr>
          <w:rFonts w:cs="Simplified Arabic" w:hint="cs"/>
          <w:sz w:val="28"/>
          <w:szCs w:val="28"/>
          <w:rtl/>
          <w:lang w:bidi="ar-IQ"/>
        </w:rPr>
        <w:t xml:space="preserve">في </w:t>
      </w:r>
      <w:r w:rsidR="00DC75E9">
        <w:rPr>
          <w:rFonts w:cs="Simplified Arabic"/>
          <w:sz w:val="28"/>
          <w:szCs w:val="28"/>
          <w:rtl/>
          <w:lang w:bidi="ar-IQ"/>
        </w:rPr>
        <w:t>المنخفضات الجوية الجبهوية</w:t>
      </w:r>
      <w:r w:rsidR="00DC75E9" w:rsidRPr="00A14DCD">
        <w:rPr>
          <w:rFonts w:cs="Simplified Arabic"/>
          <w:sz w:val="28"/>
          <w:szCs w:val="28"/>
          <w:rtl/>
          <w:lang w:bidi="ar-IQ"/>
        </w:rPr>
        <w:t>.</w:t>
      </w:r>
    </w:p>
    <w:p w14:paraId="089C4932" w14:textId="77777777" w:rsidR="009870E8" w:rsidRDefault="00630D7E" w:rsidP="0024439F">
      <w:pPr>
        <w:bidi/>
        <w:spacing w:after="0"/>
        <w:jc w:val="lowKashida"/>
        <w:rPr>
          <w:rFonts w:ascii="Simplified Arabic" w:hAnsi="Simplified Arabic" w:cs="Simplified Arabic"/>
          <w:sz w:val="28"/>
          <w:szCs w:val="28"/>
          <w:rtl/>
          <w:lang w:bidi="ar-IQ"/>
        </w:rPr>
      </w:pPr>
      <w:r w:rsidRPr="00630D7E">
        <w:rPr>
          <w:rFonts w:ascii="Simplified Arabic" w:hAnsi="Simplified Arabic" w:cs="Simplified Arabic"/>
          <w:sz w:val="28"/>
          <w:szCs w:val="28"/>
          <w:rtl/>
          <w:lang w:bidi="ar-IQ"/>
        </w:rPr>
        <w:t>يعد عنصر الأمطار من العناصر المناخية ذ</w:t>
      </w:r>
      <w:r>
        <w:rPr>
          <w:rFonts w:ascii="Simplified Arabic" w:hAnsi="Simplified Arabic" w:cs="Simplified Arabic"/>
          <w:sz w:val="28"/>
          <w:szCs w:val="28"/>
          <w:rtl/>
          <w:lang w:bidi="ar-IQ"/>
        </w:rPr>
        <w:t xml:space="preserve">ات التأثير الكبير على المحاصيل </w:t>
      </w:r>
      <w:r w:rsidRPr="00630D7E">
        <w:rPr>
          <w:rFonts w:ascii="Simplified Arabic" w:hAnsi="Simplified Arabic" w:cs="Simplified Arabic"/>
          <w:sz w:val="28"/>
          <w:szCs w:val="28"/>
          <w:rtl/>
          <w:lang w:bidi="ar-IQ"/>
        </w:rPr>
        <w:t xml:space="preserve">الزراعية وتوزيعها على سطح </w:t>
      </w:r>
      <w:r w:rsidR="00AE570F" w:rsidRPr="00630D7E">
        <w:rPr>
          <w:rFonts w:ascii="Simplified Arabic" w:hAnsi="Simplified Arabic" w:cs="Simplified Arabic" w:hint="cs"/>
          <w:sz w:val="28"/>
          <w:szCs w:val="28"/>
          <w:rtl/>
          <w:lang w:bidi="ar-IQ"/>
        </w:rPr>
        <w:t>الأرض،</w:t>
      </w:r>
      <w:r w:rsidRPr="00630D7E">
        <w:rPr>
          <w:rFonts w:ascii="Simplified Arabic" w:hAnsi="Simplified Arabic" w:cs="Simplified Arabic"/>
          <w:sz w:val="28"/>
          <w:szCs w:val="28"/>
          <w:rtl/>
          <w:lang w:bidi="ar-IQ"/>
        </w:rPr>
        <w:t xml:space="preserve"> فلكل محصو</w:t>
      </w:r>
      <w:r>
        <w:rPr>
          <w:rFonts w:ascii="Simplified Arabic" w:hAnsi="Simplified Arabic" w:cs="Simplified Arabic"/>
          <w:sz w:val="28"/>
          <w:szCs w:val="28"/>
          <w:rtl/>
          <w:lang w:bidi="ar-IQ"/>
        </w:rPr>
        <w:t>ل كمية معينة من المياه أي مقنن مائي</w:t>
      </w:r>
      <w:r>
        <w:rPr>
          <w:rFonts w:ascii="Simplified Arabic" w:hAnsi="Simplified Arabic" w:cs="Simplified Arabic" w:hint="cs"/>
          <w:sz w:val="28"/>
          <w:szCs w:val="28"/>
          <w:rtl/>
          <w:lang w:bidi="ar-IQ"/>
        </w:rPr>
        <w:t xml:space="preserve"> </w:t>
      </w:r>
      <w:r w:rsidR="00AE570F">
        <w:rPr>
          <w:rFonts w:ascii="Simplified Arabic" w:hAnsi="Simplified Arabic" w:cs="Simplified Arabic"/>
          <w:sz w:val="28"/>
          <w:szCs w:val="28"/>
          <w:rtl/>
          <w:lang w:bidi="ar-IQ"/>
        </w:rPr>
        <w:t>مناسب</w:t>
      </w:r>
      <w:r w:rsidRPr="00630D7E">
        <w:rPr>
          <w:rFonts w:ascii="Simplified Arabic" w:hAnsi="Simplified Arabic" w:cs="Simplified Arabic"/>
          <w:sz w:val="28"/>
          <w:szCs w:val="28"/>
          <w:rtl/>
          <w:lang w:bidi="ar-IQ"/>
        </w:rPr>
        <w:t xml:space="preserve">. وللأمطار اهمية كونها أساس عملية تبادل </w:t>
      </w:r>
      <w:r>
        <w:rPr>
          <w:rFonts w:ascii="Simplified Arabic" w:hAnsi="Simplified Arabic" w:cs="Simplified Arabic"/>
          <w:sz w:val="28"/>
          <w:szCs w:val="28"/>
          <w:rtl/>
          <w:lang w:bidi="ar-IQ"/>
        </w:rPr>
        <w:t xml:space="preserve">الطاقة بين أجزاء النبات للحفاظ على درجة </w:t>
      </w:r>
      <w:r w:rsidR="00AE570F">
        <w:rPr>
          <w:rFonts w:ascii="Simplified Arabic" w:hAnsi="Simplified Arabic" w:cs="Simplified Arabic" w:hint="cs"/>
          <w:sz w:val="28"/>
          <w:szCs w:val="28"/>
          <w:rtl/>
          <w:lang w:bidi="ar-IQ"/>
        </w:rPr>
        <w:t>حرارته،</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وب</w:t>
      </w:r>
      <w:r w:rsidRPr="00630D7E">
        <w:rPr>
          <w:rFonts w:ascii="Simplified Arabic" w:hAnsi="Simplified Arabic" w:cs="Simplified Arabic"/>
          <w:sz w:val="28"/>
          <w:szCs w:val="28"/>
          <w:rtl/>
          <w:lang w:bidi="ar-IQ"/>
        </w:rPr>
        <w:t xml:space="preserve">قائها في الحدود المطلوبة </w:t>
      </w:r>
      <w:r w:rsidR="00AE570F" w:rsidRPr="00630D7E">
        <w:rPr>
          <w:rFonts w:ascii="Simplified Arabic" w:hAnsi="Simplified Arabic" w:cs="Simplified Arabic" w:hint="cs"/>
          <w:sz w:val="28"/>
          <w:szCs w:val="28"/>
          <w:rtl/>
          <w:lang w:bidi="ar-IQ"/>
        </w:rPr>
        <w:t>لنموه</w:t>
      </w:r>
      <w:r w:rsidR="00AE570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كذلك تعد الامطار من المصادر </w:t>
      </w:r>
      <w:r w:rsidRPr="00630D7E">
        <w:rPr>
          <w:rFonts w:ascii="Simplified Arabic" w:hAnsi="Simplified Arabic" w:cs="Simplified Arabic"/>
          <w:sz w:val="28"/>
          <w:szCs w:val="28"/>
          <w:rtl/>
          <w:lang w:bidi="ar-IQ"/>
        </w:rPr>
        <w:t>المهمة لتوفير مياه الري في شبكة الأنهار السطحية والجو</w:t>
      </w:r>
      <w:r>
        <w:rPr>
          <w:rFonts w:ascii="Simplified Arabic" w:hAnsi="Simplified Arabic" w:cs="Simplified Arabic"/>
          <w:sz w:val="28"/>
          <w:szCs w:val="28"/>
          <w:rtl/>
          <w:lang w:bidi="ar-IQ"/>
        </w:rPr>
        <w:t xml:space="preserve">فية والتي تعتمد عليها النباتات </w:t>
      </w:r>
      <w:r w:rsidRPr="00630D7E">
        <w:rPr>
          <w:rFonts w:ascii="Simplified Arabic" w:hAnsi="Simplified Arabic" w:cs="Simplified Arabic"/>
          <w:sz w:val="28"/>
          <w:szCs w:val="28"/>
          <w:rtl/>
          <w:lang w:bidi="ar-IQ"/>
        </w:rPr>
        <w:t>والحيوانات في ال</w:t>
      </w:r>
      <w:r>
        <w:rPr>
          <w:rFonts w:ascii="Simplified Arabic" w:hAnsi="Simplified Arabic" w:cs="Simplified Arabic"/>
          <w:sz w:val="28"/>
          <w:szCs w:val="28"/>
          <w:rtl/>
          <w:lang w:bidi="ar-IQ"/>
        </w:rPr>
        <w:t>مناطق الجافة وشبه الجافة</w:t>
      </w:r>
      <w:r>
        <w:rPr>
          <w:rFonts w:ascii="Simplified Arabic" w:hAnsi="Simplified Arabic" w:cs="Simplified Arabic" w:hint="cs"/>
          <w:sz w:val="28"/>
          <w:szCs w:val="28"/>
          <w:rtl/>
          <w:lang w:bidi="ar-IQ"/>
        </w:rPr>
        <w:t xml:space="preserve"> .</w:t>
      </w:r>
    </w:p>
    <w:p w14:paraId="6EB0A87A" w14:textId="77777777" w:rsidR="00AE570F" w:rsidRDefault="00630D7E" w:rsidP="0024439F">
      <w:pPr>
        <w:bidi/>
        <w:spacing w:after="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يتضح من الجدول</w:t>
      </w:r>
      <w:r>
        <w:rPr>
          <w:rFonts w:ascii="Simplified Arabic" w:hAnsi="Simplified Arabic" w:cs="Simplified Arabic" w:hint="cs"/>
          <w:sz w:val="28"/>
          <w:szCs w:val="28"/>
          <w:rtl/>
          <w:lang w:bidi="ar-IQ"/>
        </w:rPr>
        <w:t xml:space="preserve"> (</w:t>
      </w:r>
      <w:r w:rsidR="00AE570F">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w:t>
      </w:r>
      <w:r w:rsidRPr="00630D7E">
        <w:rPr>
          <w:rFonts w:ascii="Simplified Arabic" w:hAnsi="Simplified Arabic" w:cs="Simplified Arabic"/>
          <w:sz w:val="28"/>
          <w:szCs w:val="28"/>
          <w:rtl/>
          <w:lang w:bidi="ar-IQ"/>
        </w:rPr>
        <w:t xml:space="preserve"> إن مجموع كميات الأمطار الساقطة في منطقة  </w:t>
      </w:r>
      <w:r>
        <w:rPr>
          <w:rFonts w:ascii="Simplified Arabic" w:hAnsi="Simplified Arabic" w:cs="Simplified Arabic" w:hint="cs"/>
          <w:sz w:val="28"/>
          <w:szCs w:val="28"/>
          <w:rtl/>
          <w:lang w:bidi="ar-IQ"/>
        </w:rPr>
        <w:t xml:space="preserve">الدراسة للمدة (1990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2020 )</w:t>
      </w:r>
      <w:r w:rsidRPr="00630D7E">
        <w:rPr>
          <w:rFonts w:ascii="Simplified Arabic" w:hAnsi="Simplified Arabic" w:cs="Simplified Arabic"/>
          <w:sz w:val="28"/>
          <w:szCs w:val="28"/>
          <w:rtl/>
          <w:lang w:bidi="ar-IQ"/>
        </w:rPr>
        <w:t xml:space="preserve"> قد بلغ حوالي </w:t>
      </w:r>
      <w:r>
        <w:rPr>
          <w:rFonts w:ascii="Simplified Arabic" w:hAnsi="Simplified Arabic" w:cs="Simplified Arabic" w:hint="cs"/>
          <w:sz w:val="28"/>
          <w:szCs w:val="28"/>
          <w:rtl/>
          <w:lang w:bidi="ar-IQ"/>
        </w:rPr>
        <w:t>( 182.</w:t>
      </w:r>
      <w:r w:rsidR="00AE570F">
        <w:rPr>
          <w:rFonts w:ascii="Simplified Arabic" w:hAnsi="Simplified Arabic" w:cs="Simplified Arabic" w:hint="cs"/>
          <w:sz w:val="28"/>
          <w:szCs w:val="28"/>
          <w:rtl/>
          <w:lang w:bidi="ar-IQ"/>
        </w:rPr>
        <w:t xml:space="preserve">8 </w:t>
      </w:r>
      <w:r>
        <w:rPr>
          <w:rFonts w:ascii="Simplified Arabic" w:hAnsi="Simplified Arabic" w:cs="Simplified Arabic" w:hint="cs"/>
          <w:sz w:val="28"/>
          <w:szCs w:val="28"/>
          <w:rtl/>
          <w:lang w:bidi="ar-IQ"/>
        </w:rPr>
        <w:t xml:space="preserve">ملم ) </w:t>
      </w:r>
      <w:r w:rsidRPr="00630D7E">
        <w:rPr>
          <w:rFonts w:ascii="Simplified Arabic" w:hAnsi="Simplified Arabic" w:cs="Simplified Arabic"/>
          <w:sz w:val="28"/>
          <w:szCs w:val="28"/>
          <w:rtl/>
          <w:lang w:bidi="ar-IQ"/>
        </w:rPr>
        <w:t>وان هذه الكميات متباينة  من شهر لآخر، حيث يبدأ سقوط الأمطار اعتبارا من شه</w:t>
      </w:r>
      <w:r>
        <w:rPr>
          <w:rFonts w:ascii="Simplified Arabic" w:hAnsi="Simplified Arabic" w:cs="Simplified Arabic"/>
          <w:sz w:val="28"/>
          <w:szCs w:val="28"/>
          <w:rtl/>
          <w:lang w:bidi="ar-IQ"/>
        </w:rPr>
        <w:t>ر تشرين الأول ، وتبدأ بالزيادة</w:t>
      </w:r>
      <w:r>
        <w:rPr>
          <w:rFonts w:ascii="Simplified Arabic" w:hAnsi="Simplified Arabic" w:cs="Simplified Arabic" w:hint="cs"/>
          <w:sz w:val="28"/>
          <w:szCs w:val="28"/>
          <w:rtl/>
          <w:lang w:bidi="ar-IQ"/>
        </w:rPr>
        <w:t xml:space="preserve"> </w:t>
      </w:r>
      <w:r w:rsidRPr="00630D7E">
        <w:rPr>
          <w:rFonts w:ascii="Simplified Arabic" w:hAnsi="Simplified Arabic" w:cs="Simplified Arabic"/>
          <w:sz w:val="28"/>
          <w:szCs w:val="28"/>
          <w:rtl/>
          <w:lang w:bidi="ar-IQ"/>
        </w:rPr>
        <w:t xml:space="preserve">إلى أن تبلغ أقصاها في شهري تشرين </w:t>
      </w:r>
      <w:r>
        <w:rPr>
          <w:rFonts w:ascii="Simplified Arabic" w:hAnsi="Simplified Arabic" w:cs="Simplified Arabic"/>
          <w:sz w:val="28"/>
          <w:szCs w:val="28"/>
          <w:rtl/>
          <w:lang w:bidi="ar-IQ"/>
        </w:rPr>
        <w:t>الثاني و اذار إذ تبلغ فيه حوالي</w:t>
      </w:r>
      <w:r>
        <w:rPr>
          <w:rFonts w:ascii="Simplified Arabic" w:hAnsi="Simplified Arabic" w:cs="Simplified Arabic" w:hint="cs"/>
          <w:sz w:val="28"/>
          <w:szCs w:val="28"/>
          <w:rtl/>
          <w:lang w:bidi="ar-IQ"/>
        </w:rPr>
        <w:t xml:space="preserve"> ( 35 ، 32.6 ) </w:t>
      </w:r>
      <w:r>
        <w:rPr>
          <w:rFonts w:ascii="Simplified Arabic" w:hAnsi="Simplified Arabic" w:cs="Simplified Arabic"/>
          <w:sz w:val="28"/>
          <w:szCs w:val="28"/>
          <w:rtl/>
          <w:lang w:bidi="ar-IQ"/>
        </w:rPr>
        <w:t xml:space="preserve">ملم </w:t>
      </w:r>
      <w:r w:rsidRPr="00630D7E">
        <w:rPr>
          <w:rFonts w:ascii="Simplified Arabic" w:hAnsi="Simplified Arabic" w:cs="Simplified Arabic"/>
          <w:sz w:val="28"/>
          <w:szCs w:val="28"/>
          <w:rtl/>
          <w:lang w:bidi="ar-IQ"/>
        </w:rPr>
        <w:t>على التوالي ، ثم تبدأ بالتناقص تدريجيا إلا إن تن</w:t>
      </w:r>
      <w:r>
        <w:rPr>
          <w:rFonts w:ascii="Simplified Arabic" w:hAnsi="Simplified Arabic" w:cs="Simplified Arabic"/>
          <w:sz w:val="28"/>
          <w:szCs w:val="28"/>
          <w:rtl/>
          <w:lang w:bidi="ar-IQ"/>
        </w:rPr>
        <w:t xml:space="preserve">عدم خلال أشهر الصيف ( حزيران ، </w:t>
      </w:r>
      <w:r w:rsidRPr="00630D7E">
        <w:rPr>
          <w:rFonts w:ascii="Simplified Arabic" w:hAnsi="Simplified Arabic" w:cs="Simplified Arabic"/>
          <w:sz w:val="28"/>
          <w:szCs w:val="28"/>
          <w:rtl/>
          <w:lang w:bidi="ar-IQ"/>
        </w:rPr>
        <w:t>تموز ، آب )</w:t>
      </w:r>
      <w:r w:rsidR="00AE570F">
        <w:rPr>
          <w:rFonts w:ascii="Simplified Arabic" w:hAnsi="Simplified Arabic" w:cs="Simplified Arabic" w:hint="cs"/>
          <w:sz w:val="28"/>
          <w:szCs w:val="28"/>
          <w:rtl/>
          <w:lang w:bidi="ar-IQ"/>
        </w:rPr>
        <w:t>، ليحل الجفاف ويتم الاعتماد بشكل رئيس على مياه الأنهار والتي تعاني هي الأخرى من انخفاض المناسيب لقلة عملية التجهيز من دول المنبع مما أثر على تقلص المساحات الزراعية .</w:t>
      </w:r>
    </w:p>
    <w:p w14:paraId="0A3C3BB2" w14:textId="77777777" w:rsidR="0024439F" w:rsidRPr="0024439F" w:rsidRDefault="00AE570F" w:rsidP="00AE570F">
      <w:pPr>
        <w:bidi/>
        <w:rPr>
          <w:rFonts w:ascii="Simplified Arabic" w:hAnsi="Simplified Arabic" w:cs="Simplified Arabic"/>
          <w:b/>
          <w:bCs/>
          <w:sz w:val="28"/>
          <w:szCs w:val="28"/>
          <w:rtl/>
          <w:lang w:bidi="ar-IQ"/>
        </w:rPr>
      </w:pPr>
      <w:r w:rsidRPr="0024439F">
        <w:rPr>
          <w:rFonts w:ascii="Simplified Arabic" w:hAnsi="Simplified Arabic" w:cs="Simplified Arabic" w:hint="cs"/>
          <w:b/>
          <w:bCs/>
          <w:sz w:val="28"/>
          <w:szCs w:val="28"/>
          <w:rtl/>
          <w:lang w:bidi="ar-IQ"/>
        </w:rPr>
        <w:t xml:space="preserve">جدول (4) </w:t>
      </w:r>
      <w:r w:rsidRPr="0024439F">
        <w:rPr>
          <w:rFonts w:cs="SKR HEAD1"/>
          <w:b/>
          <w:bCs/>
          <w:sz w:val="28"/>
          <w:szCs w:val="28"/>
          <w:rtl/>
          <w:lang w:bidi="ar-IQ"/>
        </w:rPr>
        <w:t>المعدلات الشهرية والسنوية للتساقط (ملم) في محط</w:t>
      </w:r>
      <w:r w:rsidRPr="0024439F">
        <w:rPr>
          <w:rFonts w:cs="SKR HEAD1" w:hint="cs"/>
          <w:b/>
          <w:bCs/>
          <w:sz w:val="28"/>
          <w:szCs w:val="28"/>
          <w:rtl/>
          <w:lang w:bidi="ar-IQ"/>
        </w:rPr>
        <w:t>ة</w:t>
      </w:r>
      <w:r w:rsidRPr="0024439F">
        <w:rPr>
          <w:rFonts w:cs="SKR HEAD1"/>
          <w:b/>
          <w:bCs/>
          <w:sz w:val="28"/>
          <w:szCs w:val="28"/>
          <w:rtl/>
          <w:lang w:bidi="ar-IQ"/>
        </w:rPr>
        <w:t xml:space="preserve"> العمارة</w:t>
      </w:r>
      <w:r w:rsidR="009D70D7" w:rsidRPr="0024439F">
        <w:rPr>
          <w:rFonts w:ascii="Simplified Arabic" w:hAnsi="Simplified Arabic" w:cs="Simplified Arabic" w:hint="cs"/>
          <w:b/>
          <w:bCs/>
          <w:sz w:val="28"/>
          <w:szCs w:val="28"/>
          <w:rtl/>
          <w:lang w:bidi="ar-IQ"/>
        </w:rPr>
        <w:t xml:space="preserve"> </w:t>
      </w:r>
      <w:r w:rsidRPr="0024439F">
        <w:rPr>
          <w:rFonts w:ascii="Simplified Arabic" w:hAnsi="Simplified Arabic" w:cs="Simplified Arabic" w:hint="cs"/>
          <w:b/>
          <w:bCs/>
          <w:sz w:val="28"/>
          <w:szCs w:val="28"/>
          <w:rtl/>
          <w:lang w:bidi="ar-IQ"/>
        </w:rPr>
        <w:t>للمدة من</w:t>
      </w:r>
      <w:r w:rsidR="009D70D7" w:rsidRPr="0024439F">
        <w:rPr>
          <w:rFonts w:ascii="Simplified Arabic" w:hAnsi="Simplified Arabic" w:cs="Simplified Arabic" w:hint="cs"/>
          <w:b/>
          <w:bCs/>
          <w:sz w:val="28"/>
          <w:szCs w:val="28"/>
          <w:rtl/>
          <w:lang w:bidi="ar-IQ"/>
        </w:rPr>
        <w:t xml:space="preserve">( 1990 </w:t>
      </w:r>
      <w:r w:rsidR="009D70D7" w:rsidRPr="0024439F">
        <w:rPr>
          <w:rFonts w:ascii="Simplified Arabic" w:hAnsi="Simplified Arabic" w:cs="Simplified Arabic"/>
          <w:b/>
          <w:bCs/>
          <w:sz w:val="28"/>
          <w:szCs w:val="28"/>
          <w:rtl/>
          <w:lang w:bidi="ar-IQ"/>
        </w:rPr>
        <w:t>–</w:t>
      </w:r>
      <w:r w:rsidR="009D70D7" w:rsidRPr="0024439F">
        <w:rPr>
          <w:rFonts w:ascii="Simplified Arabic" w:hAnsi="Simplified Arabic" w:cs="Simplified Arabic" w:hint="cs"/>
          <w:b/>
          <w:bCs/>
          <w:sz w:val="28"/>
          <w:szCs w:val="28"/>
          <w:rtl/>
          <w:lang w:bidi="ar-IQ"/>
        </w:rPr>
        <w:t xml:space="preserve"> 2020 )</w:t>
      </w:r>
    </w:p>
    <w:tbl>
      <w:tblPr>
        <w:tblStyle w:val="a7"/>
        <w:bidiVisual/>
        <w:tblW w:w="0" w:type="auto"/>
        <w:tblLook w:val="04A0" w:firstRow="1" w:lastRow="0" w:firstColumn="1" w:lastColumn="0" w:noHBand="0" w:noVBand="1"/>
      </w:tblPr>
      <w:tblGrid>
        <w:gridCol w:w="795"/>
        <w:gridCol w:w="669"/>
        <w:gridCol w:w="683"/>
        <w:gridCol w:w="668"/>
        <w:gridCol w:w="677"/>
        <w:gridCol w:w="671"/>
        <w:gridCol w:w="705"/>
        <w:gridCol w:w="658"/>
        <w:gridCol w:w="634"/>
        <w:gridCol w:w="663"/>
        <w:gridCol w:w="676"/>
        <w:gridCol w:w="676"/>
        <w:gridCol w:w="669"/>
        <w:gridCol w:w="732"/>
      </w:tblGrid>
      <w:tr w:rsidR="0024439F" w14:paraId="3FE0C73F" w14:textId="77777777" w:rsidTr="0024439F">
        <w:tc>
          <w:tcPr>
            <w:tcW w:w="795" w:type="dxa"/>
            <w:vAlign w:val="bottom"/>
          </w:tcPr>
          <w:p w14:paraId="43CADA61" w14:textId="77777777" w:rsidR="0024439F" w:rsidRDefault="0024439F" w:rsidP="0024439F">
            <w:pPr>
              <w:bidi/>
              <w:rPr>
                <w:rFonts w:ascii="Calibri" w:hAnsi="Calibri" w:cs="Calibri"/>
                <w:color w:val="000000"/>
              </w:rPr>
            </w:pPr>
            <w:r>
              <w:rPr>
                <w:rFonts w:ascii="Calibri" w:hAnsi="Calibri" w:cs="Calibri" w:hint="cs"/>
                <w:color w:val="000000"/>
                <w:rtl/>
                <w:lang w:bidi="ar-IQ"/>
              </w:rPr>
              <w:t xml:space="preserve">الاشهر </w:t>
            </w:r>
          </w:p>
        </w:tc>
        <w:tc>
          <w:tcPr>
            <w:tcW w:w="669" w:type="dxa"/>
            <w:vAlign w:val="bottom"/>
          </w:tcPr>
          <w:p w14:paraId="5828965A"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 xml:space="preserve">كانون الثاني </w:t>
            </w:r>
          </w:p>
        </w:tc>
        <w:tc>
          <w:tcPr>
            <w:tcW w:w="683" w:type="dxa"/>
            <w:vAlign w:val="bottom"/>
          </w:tcPr>
          <w:p w14:paraId="281CCFBE"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اشباط</w:t>
            </w:r>
          </w:p>
        </w:tc>
        <w:tc>
          <w:tcPr>
            <w:tcW w:w="668" w:type="dxa"/>
            <w:vAlign w:val="bottom"/>
          </w:tcPr>
          <w:p w14:paraId="745A65B7"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 xml:space="preserve">اذار </w:t>
            </w:r>
          </w:p>
        </w:tc>
        <w:tc>
          <w:tcPr>
            <w:tcW w:w="677" w:type="dxa"/>
            <w:vAlign w:val="bottom"/>
          </w:tcPr>
          <w:p w14:paraId="4AFD1870"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نيسان</w:t>
            </w:r>
          </w:p>
        </w:tc>
        <w:tc>
          <w:tcPr>
            <w:tcW w:w="671" w:type="dxa"/>
            <w:vAlign w:val="bottom"/>
          </w:tcPr>
          <w:p w14:paraId="6A9F5D5F"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مايس</w:t>
            </w:r>
          </w:p>
        </w:tc>
        <w:tc>
          <w:tcPr>
            <w:tcW w:w="705" w:type="dxa"/>
            <w:vAlign w:val="bottom"/>
          </w:tcPr>
          <w:p w14:paraId="7ECDF9CC"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حزيران</w:t>
            </w:r>
          </w:p>
        </w:tc>
        <w:tc>
          <w:tcPr>
            <w:tcW w:w="658" w:type="dxa"/>
            <w:vAlign w:val="bottom"/>
          </w:tcPr>
          <w:p w14:paraId="3EF503B7"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تموز</w:t>
            </w:r>
          </w:p>
        </w:tc>
        <w:tc>
          <w:tcPr>
            <w:tcW w:w="634" w:type="dxa"/>
            <w:vAlign w:val="bottom"/>
          </w:tcPr>
          <w:p w14:paraId="589C6004"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اب</w:t>
            </w:r>
          </w:p>
        </w:tc>
        <w:tc>
          <w:tcPr>
            <w:tcW w:w="663" w:type="dxa"/>
            <w:vAlign w:val="bottom"/>
          </w:tcPr>
          <w:p w14:paraId="021C5FCF"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أيلول</w:t>
            </w:r>
          </w:p>
        </w:tc>
        <w:tc>
          <w:tcPr>
            <w:tcW w:w="676" w:type="dxa"/>
            <w:vAlign w:val="bottom"/>
          </w:tcPr>
          <w:p w14:paraId="15944053"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تشرين 1</w:t>
            </w:r>
          </w:p>
        </w:tc>
        <w:tc>
          <w:tcPr>
            <w:tcW w:w="676" w:type="dxa"/>
            <w:vAlign w:val="bottom"/>
          </w:tcPr>
          <w:p w14:paraId="73746580"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تشرين 2</w:t>
            </w:r>
          </w:p>
        </w:tc>
        <w:tc>
          <w:tcPr>
            <w:tcW w:w="669" w:type="dxa"/>
            <w:vAlign w:val="bottom"/>
          </w:tcPr>
          <w:p w14:paraId="5366DCEE"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 xml:space="preserve">كانون الاول </w:t>
            </w:r>
          </w:p>
        </w:tc>
        <w:tc>
          <w:tcPr>
            <w:tcW w:w="732" w:type="dxa"/>
            <w:vAlign w:val="bottom"/>
          </w:tcPr>
          <w:p w14:paraId="2C3672D9"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 xml:space="preserve">المعدل </w:t>
            </w:r>
          </w:p>
        </w:tc>
      </w:tr>
      <w:tr w:rsidR="0024439F" w14:paraId="603B730A" w14:textId="77777777" w:rsidTr="0024439F">
        <w:tc>
          <w:tcPr>
            <w:tcW w:w="795" w:type="dxa"/>
            <w:vAlign w:val="bottom"/>
          </w:tcPr>
          <w:p w14:paraId="2D48A29D" w14:textId="77777777" w:rsidR="0024439F" w:rsidRDefault="0024439F" w:rsidP="0024439F">
            <w:pPr>
              <w:bidi/>
              <w:rPr>
                <w:rFonts w:ascii="Calibri" w:hAnsi="Calibri" w:cs="Times New Roman"/>
                <w:color w:val="000000"/>
                <w:rtl/>
              </w:rPr>
            </w:pPr>
            <w:r>
              <w:rPr>
                <w:rFonts w:ascii="Calibri" w:hAnsi="Calibri" w:cs="Calibri" w:hint="cs"/>
                <w:color w:val="000000"/>
                <w:rtl/>
                <w:lang w:bidi="ar-IQ"/>
              </w:rPr>
              <w:t xml:space="preserve">معدلات الامطار /ملم </w:t>
            </w:r>
          </w:p>
        </w:tc>
        <w:tc>
          <w:tcPr>
            <w:tcW w:w="669" w:type="dxa"/>
            <w:vAlign w:val="bottom"/>
          </w:tcPr>
          <w:p w14:paraId="56933BFF" w14:textId="77777777" w:rsidR="0024439F" w:rsidRDefault="0024439F" w:rsidP="0024439F">
            <w:pPr>
              <w:jc w:val="right"/>
              <w:rPr>
                <w:rFonts w:ascii="Calibri" w:hAnsi="Calibri" w:cs="Times New Roman"/>
                <w:color w:val="000000"/>
                <w:rtl/>
              </w:rPr>
            </w:pPr>
            <w:r>
              <w:rPr>
                <w:rFonts w:ascii="Calibri" w:hAnsi="Calibri" w:cs="Calibri" w:hint="cs"/>
                <w:color w:val="000000"/>
                <w:lang w:bidi="ar-IQ"/>
              </w:rPr>
              <w:t>29.5</w:t>
            </w:r>
          </w:p>
        </w:tc>
        <w:tc>
          <w:tcPr>
            <w:tcW w:w="683" w:type="dxa"/>
            <w:vAlign w:val="bottom"/>
          </w:tcPr>
          <w:p w14:paraId="6971931B" w14:textId="77777777" w:rsidR="0024439F" w:rsidRDefault="0024439F" w:rsidP="0024439F">
            <w:pPr>
              <w:jc w:val="right"/>
              <w:rPr>
                <w:rFonts w:ascii="Calibri" w:hAnsi="Calibri" w:cs="Calibri"/>
                <w:color w:val="000000"/>
              </w:rPr>
            </w:pPr>
            <w:r>
              <w:rPr>
                <w:rFonts w:ascii="Calibri" w:hAnsi="Calibri" w:cs="Calibri" w:hint="cs"/>
                <w:color w:val="000000"/>
                <w:lang w:bidi="ar-IQ"/>
              </w:rPr>
              <w:t>18.7</w:t>
            </w:r>
          </w:p>
        </w:tc>
        <w:tc>
          <w:tcPr>
            <w:tcW w:w="668" w:type="dxa"/>
            <w:vAlign w:val="bottom"/>
          </w:tcPr>
          <w:p w14:paraId="45255B1C" w14:textId="77777777" w:rsidR="0024439F" w:rsidRDefault="0024439F" w:rsidP="0024439F">
            <w:pPr>
              <w:jc w:val="right"/>
              <w:rPr>
                <w:rFonts w:ascii="Calibri" w:hAnsi="Calibri" w:cs="Calibri"/>
                <w:color w:val="000000"/>
              </w:rPr>
            </w:pPr>
            <w:r>
              <w:rPr>
                <w:rFonts w:ascii="Calibri" w:hAnsi="Calibri" w:cs="Calibri" w:hint="cs"/>
                <w:color w:val="000000"/>
                <w:lang w:bidi="ar-IQ"/>
              </w:rPr>
              <w:t>32.6</w:t>
            </w:r>
          </w:p>
        </w:tc>
        <w:tc>
          <w:tcPr>
            <w:tcW w:w="677" w:type="dxa"/>
            <w:vAlign w:val="bottom"/>
          </w:tcPr>
          <w:p w14:paraId="45251504" w14:textId="77777777" w:rsidR="0024439F" w:rsidRDefault="0024439F" w:rsidP="0024439F">
            <w:pPr>
              <w:jc w:val="right"/>
              <w:rPr>
                <w:rFonts w:ascii="Calibri" w:hAnsi="Calibri" w:cs="Calibri"/>
                <w:color w:val="000000"/>
              </w:rPr>
            </w:pPr>
            <w:r>
              <w:rPr>
                <w:rFonts w:ascii="Calibri" w:hAnsi="Calibri" w:cs="Calibri" w:hint="cs"/>
                <w:color w:val="000000"/>
                <w:lang w:bidi="ar-IQ"/>
              </w:rPr>
              <w:t>17.3</w:t>
            </w:r>
          </w:p>
        </w:tc>
        <w:tc>
          <w:tcPr>
            <w:tcW w:w="671" w:type="dxa"/>
            <w:vAlign w:val="bottom"/>
          </w:tcPr>
          <w:p w14:paraId="3AA41E1C" w14:textId="77777777" w:rsidR="0024439F" w:rsidRDefault="0024439F" w:rsidP="0024439F">
            <w:pPr>
              <w:jc w:val="right"/>
              <w:rPr>
                <w:rFonts w:ascii="Calibri" w:hAnsi="Calibri" w:cs="Calibri"/>
                <w:color w:val="000000"/>
              </w:rPr>
            </w:pPr>
            <w:r>
              <w:rPr>
                <w:rFonts w:ascii="Calibri" w:hAnsi="Calibri" w:cs="Calibri" w:hint="cs"/>
                <w:color w:val="000000"/>
                <w:lang w:bidi="ar-IQ"/>
              </w:rPr>
              <w:t>7.9</w:t>
            </w:r>
          </w:p>
        </w:tc>
        <w:tc>
          <w:tcPr>
            <w:tcW w:w="705" w:type="dxa"/>
            <w:vAlign w:val="bottom"/>
          </w:tcPr>
          <w:p w14:paraId="4523E1FA" w14:textId="77777777" w:rsidR="0024439F" w:rsidRDefault="0024439F" w:rsidP="0024439F">
            <w:pPr>
              <w:jc w:val="right"/>
              <w:rPr>
                <w:rFonts w:ascii="Calibri" w:hAnsi="Calibri" w:cs="Calibri"/>
                <w:color w:val="000000"/>
              </w:rPr>
            </w:pPr>
            <w:r>
              <w:rPr>
                <w:rFonts w:ascii="Calibri" w:hAnsi="Calibri" w:cs="Calibri" w:hint="cs"/>
                <w:color w:val="000000"/>
                <w:lang w:bidi="ar-IQ"/>
              </w:rPr>
              <w:t>0</w:t>
            </w:r>
          </w:p>
        </w:tc>
        <w:tc>
          <w:tcPr>
            <w:tcW w:w="658" w:type="dxa"/>
            <w:vAlign w:val="bottom"/>
          </w:tcPr>
          <w:p w14:paraId="0CA10A71" w14:textId="77777777" w:rsidR="0024439F" w:rsidRDefault="0024439F" w:rsidP="0024439F">
            <w:pPr>
              <w:jc w:val="right"/>
              <w:rPr>
                <w:rFonts w:ascii="Calibri" w:hAnsi="Calibri" w:cs="Calibri"/>
                <w:color w:val="000000"/>
              </w:rPr>
            </w:pPr>
            <w:r>
              <w:rPr>
                <w:rFonts w:ascii="Calibri" w:hAnsi="Calibri" w:cs="Calibri" w:hint="cs"/>
                <w:color w:val="000000"/>
                <w:lang w:bidi="ar-IQ"/>
              </w:rPr>
              <w:t>0</w:t>
            </w:r>
          </w:p>
        </w:tc>
        <w:tc>
          <w:tcPr>
            <w:tcW w:w="634" w:type="dxa"/>
            <w:vAlign w:val="bottom"/>
          </w:tcPr>
          <w:p w14:paraId="191A43A1" w14:textId="77777777" w:rsidR="0024439F" w:rsidRDefault="0024439F" w:rsidP="0024439F">
            <w:pPr>
              <w:jc w:val="right"/>
              <w:rPr>
                <w:rFonts w:ascii="Calibri" w:hAnsi="Calibri" w:cs="Calibri"/>
                <w:color w:val="000000"/>
              </w:rPr>
            </w:pPr>
            <w:r>
              <w:rPr>
                <w:rFonts w:ascii="Calibri" w:hAnsi="Calibri" w:cs="Calibri" w:hint="cs"/>
                <w:color w:val="000000"/>
                <w:lang w:bidi="ar-IQ"/>
              </w:rPr>
              <w:t>0</w:t>
            </w:r>
          </w:p>
        </w:tc>
        <w:tc>
          <w:tcPr>
            <w:tcW w:w="663" w:type="dxa"/>
            <w:vAlign w:val="bottom"/>
          </w:tcPr>
          <w:p w14:paraId="1FA14245" w14:textId="77777777" w:rsidR="0024439F" w:rsidRDefault="0024439F" w:rsidP="0024439F">
            <w:pPr>
              <w:jc w:val="right"/>
              <w:rPr>
                <w:rFonts w:ascii="Calibri" w:hAnsi="Calibri" w:cs="Calibri"/>
                <w:color w:val="000000"/>
              </w:rPr>
            </w:pPr>
            <w:r>
              <w:rPr>
                <w:rFonts w:ascii="Calibri" w:hAnsi="Calibri" w:cs="Calibri" w:hint="cs"/>
                <w:color w:val="000000"/>
                <w:lang w:bidi="ar-IQ"/>
              </w:rPr>
              <w:t>0.4</w:t>
            </w:r>
          </w:p>
        </w:tc>
        <w:tc>
          <w:tcPr>
            <w:tcW w:w="676" w:type="dxa"/>
            <w:vAlign w:val="bottom"/>
          </w:tcPr>
          <w:p w14:paraId="08780F30" w14:textId="77777777" w:rsidR="0024439F" w:rsidRDefault="0024439F" w:rsidP="0024439F">
            <w:pPr>
              <w:jc w:val="right"/>
              <w:rPr>
                <w:rFonts w:ascii="Calibri" w:hAnsi="Calibri" w:cs="Calibri"/>
                <w:color w:val="000000"/>
              </w:rPr>
            </w:pPr>
            <w:r>
              <w:rPr>
                <w:rFonts w:ascii="Calibri" w:hAnsi="Calibri" w:cs="Calibri" w:hint="cs"/>
                <w:color w:val="000000"/>
                <w:lang w:bidi="ar-IQ"/>
              </w:rPr>
              <w:t>9.3</w:t>
            </w:r>
          </w:p>
        </w:tc>
        <w:tc>
          <w:tcPr>
            <w:tcW w:w="676" w:type="dxa"/>
            <w:vAlign w:val="bottom"/>
          </w:tcPr>
          <w:p w14:paraId="00EB47CF" w14:textId="77777777" w:rsidR="0024439F" w:rsidRDefault="0024439F" w:rsidP="0024439F">
            <w:pPr>
              <w:jc w:val="right"/>
              <w:rPr>
                <w:rFonts w:ascii="Calibri" w:hAnsi="Calibri" w:cs="Calibri"/>
                <w:color w:val="000000"/>
              </w:rPr>
            </w:pPr>
            <w:r>
              <w:rPr>
                <w:rFonts w:ascii="Calibri" w:hAnsi="Calibri" w:cs="Calibri" w:hint="cs"/>
                <w:color w:val="000000"/>
                <w:lang w:bidi="ar-IQ"/>
              </w:rPr>
              <w:t>35</w:t>
            </w:r>
          </w:p>
        </w:tc>
        <w:tc>
          <w:tcPr>
            <w:tcW w:w="669" w:type="dxa"/>
            <w:vAlign w:val="bottom"/>
          </w:tcPr>
          <w:p w14:paraId="5D2E797C" w14:textId="77777777" w:rsidR="0024439F" w:rsidRDefault="0024439F" w:rsidP="0024439F">
            <w:pPr>
              <w:jc w:val="right"/>
              <w:rPr>
                <w:rFonts w:ascii="Calibri" w:hAnsi="Calibri" w:cs="Calibri"/>
                <w:color w:val="000000"/>
              </w:rPr>
            </w:pPr>
            <w:r>
              <w:rPr>
                <w:rFonts w:ascii="Calibri" w:hAnsi="Calibri" w:cs="Calibri" w:hint="cs"/>
                <w:color w:val="000000"/>
                <w:lang w:bidi="ar-IQ"/>
              </w:rPr>
              <w:t>32</w:t>
            </w:r>
          </w:p>
        </w:tc>
        <w:tc>
          <w:tcPr>
            <w:tcW w:w="732" w:type="dxa"/>
            <w:vAlign w:val="bottom"/>
          </w:tcPr>
          <w:p w14:paraId="5AF7671C" w14:textId="77777777" w:rsidR="0024439F" w:rsidRDefault="0024439F" w:rsidP="0024439F">
            <w:pPr>
              <w:jc w:val="right"/>
              <w:rPr>
                <w:rFonts w:ascii="Calibri" w:hAnsi="Calibri" w:cs="Calibri"/>
                <w:color w:val="000000"/>
              </w:rPr>
            </w:pPr>
            <w:r>
              <w:rPr>
                <w:rFonts w:ascii="Calibri" w:hAnsi="Calibri" w:cs="Calibri" w:hint="cs"/>
                <w:color w:val="000000"/>
                <w:lang w:bidi="ar-IQ"/>
              </w:rPr>
              <w:t>182.8</w:t>
            </w:r>
          </w:p>
        </w:tc>
      </w:tr>
    </w:tbl>
    <w:p w14:paraId="63B9269D" w14:textId="77777777" w:rsidR="009D70D7" w:rsidRDefault="0024439F" w:rsidP="00AB717D">
      <w:pPr>
        <w:bidi/>
        <w:rPr>
          <w:rtl/>
        </w:rPr>
      </w:pPr>
      <w:r>
        <w:rPr>
          <w:rFonts w:ascii="Simplified Arabic" w:hAnsi="Simplified Arabic" w:cs="Simplified Arabic" w:hint="cs"/>
          <w:sz w:val="24"/>
          <w:szCs w:val="24"/>
          <w:rtl/>
          <w:lang w:bidi="ar-IQ"/>
        </w:rPr>
        <w:t xml:space="preserve">المصدر : </w:t>
      </w:r>
      <w:r>
        <w:rPr>
          <w:rFonts w:hint="cs"/>
          <w:rtl/>
        </w:rPr>
        <w:t>يوسف شميل خلف الفرطوسي ، تحليل جغرافي لاستعمالات الارض الزراعية في قضاء المجر الكبير ، رساله قدمت الى مجلس كلية التربية ، جامعة ميسان ، 2022</w:t>
      </w:r>
    </w:p>
    <w:p w14:paraId="510B4906" w14:textId="77777777" w:rsidR="009D70D7" w:rsidRPr="00AB717D" w:rsidRDefault="00AB717D" w:rsidP="009D70D7">
      <w:pPr>
        <w:bidi/>
        <w:rPr>
          <w:rFonts w:ascii="Simplified Arabic" w:hAnsi="Simplified Arabic" w:cs="Simplified Arabic"/>
          <w:b/>
          <w:bCs/>
          <w:sz w:val="28"/>
          <w:szCs w:val="28"/>
          <w:rtl/>
          <w:lang w:bidi="ar-IQ"/>
        </w:rPr>
      </w:pPr>
      <w:r w:rsidRPr="00AB717D">
        <w:rPr>
          <w:rFonts w:ascii="Simplified Arabic" w:hAnsi="Simplified Arabic" w:cs="Simplified Arabic" w:hint="cs"/>
          <w:b/>
          <w:bCs/>
          <w:sz w:val="32"/>
          <w:szCs w:val="32"/>
          <w:rtl/>
          <w:lang w:bidi="ar-IQ"/>
        </w:rPr>
        <w:lastRenderedPageBreak/>
        <w:t>5-</w:t>
      </w:r>
      <w:r w:rsidR="009D70D7" w:rsidRPr="00AB717D">
        <w:rPr>
          <w:rFonts w:ascii="Simplified Arabic" w:hAnsi="Simplified Arabic" w:cs="Simplified Arabic" w:hint="cs"/>
          <w:b/>
          <w:bCs/>
          <w:sz w:val="32"/>
          <w:szCs w:val="32"/>
          <w:rtl/>
          <w:lang w:bidi="ar-IQ"/>
        </w:rPr>
        <w:t xml:space="preserve">التبخر </w:t>
      </w:r>
    </w:p>
    <w:p w14:paraId="38FD4BEA" w14:textId="77777777" w:rsidR="00AB717D" w:rsidRPr="00A14DCD" w:rsidRDefault="00AB717D" w:rsidP="002B56F3">
      <w:pPr>
        <w:tabs>
          <w:tab w:val="center" w:pos="4153"/>
          <w:tab w:val="left" w:pos="6192"/>
        </w:tabs>
        <w:bidi/>
        <w:ind w:left="-1"/>
        <w:jc w:val="both"/>
        <w:rPr>
          <w:rFonts w:cs="Simplified Arabic"/>
          <w:sz w:val="28"/>
          <w:szCs w:val="28"/>
          <w:rtl/>
          <w:lang w:bidi="ar-IQ"/>
        </w:rPr>
      </w:pPr>
      <w:r w:rsidRPr="00A14DCD">
        <w:rPr>
          <w:rFonts w:cs="Simplified Arabic"/>
          <w:sz w:val="28"/>
          <w:szCs w:val="28"/>
          <w:rtl/>
          <w:lang w:bidi="ar-IQ"/>
        </w:rPr>
        <w:t xml:space="preserve">تبرز اهمية التبخر في تحديد </w:t>
      </w:r>
      <w:r>
        <w:rPr>
          <w:rFonts w:cs="Simplified Arabic"/>
          <w:sz w:val="28"/>
          <w:szCs w:val="28"/>
          <w:rtl/>
          <w:lang w:bidi="ar-IQ"/>
        </w:rPr>
        <w:t>كمية المياه الجارية في ا</w:t>
      </w:r>
      <w:r>
        <w:rPr>
          <w:rFonts w:cs="Simplified Arabic" w:hint="cs"/>
          <w:sz w:val="28"/>
          <w:szCs w:val="28"/>
          <w:rtl/>
          <w:lang w:bidi="ar-IQ"/>
        </w:rPr>
        <w:t>لانهار</w:t>
      </w:r>
      <w:r>
        <w:rPr>
          <w:rFonts w:cs="Simplified Arabic"/>
          <w:sz w:val="28"/>
          <w:szCs w:val="28"/>
          <w:rtl/>
          <w:lang w:bidi="ar-IQ"/>
        </w:rPr>
        <w:t xml:space="preserve"> كما يعد عاملا رئيس</w:t>
      </w:r>
      <w:r w:rsidRPr="00A14DCD">
        <w:rPr>
          <w:rFonts w:cs="Simplified Arabic"/>
          <w:sz w:val="28"/>
          <w:szCs w:val="28"/>
          <w:rtl/>
          <w:lang w:bidi="ar-IQ"/>
        </w:rPr>
        <w:t>ا</w:t>
      </w:r>
      <w:r>
        <w:rPr>
          <w:rFonts w:cs="Simplified Arabic" w:hint="cs"/>
          <w:sz w:val="28"/>
          <w:szCs w:val="28"/>
          <w:rtl/>
          <w:lang w:bidi="ar-IQ"/>
        </w:rPr>
        <w:t>ً</w:t>
      </w:r>
      <w:r w:rsidRPr="00A14DCD">
        <w:rPr>
          <w:rFonts w:cs="Simplified Arabic"/>
          <w:sz w:val="28"/>
          <w:szCs w:val="28"/>
          <w:rtl/>
          <w:lang w:bidi="ar-IQ"/>
        </w:rPr>
        <w:t xml:space="preserve"> من عوامل تقليل مخزون المياه في الاقاليم الجافة وشبه الجافة</w:t>
      </w:r>
      <w:r>
        <w:rPr>
          <w:rFonts w:cs="Simplified Arabic"/>
          <w:sz w:val="28"/>
          <w:szCs w:val="28"/>
          <w:rtl/>
          <w:lang w:bidi="ar-IQ"/>
        </w:rPr>
        <w:t>,</w:t>
      </w:r>
      <w:r w:rsidRPr="00A14DCD">
        <w:rPr>
          <w:rFonts w:cs="Simplified Arabic" w:hint="cs"/>
          <w:sz w:val="28"/>
          <w:szCs w:val="28"/>
          <w:rtl/>
          <w:lang w:bidi="ar-IQ"/>
        </w:rPr>
        <w:t xml:space="preserve"> </w:t>
      </w:r>
      <w:r>
        <w:rPr>
          <w:rFonts w:cs="Simplified Arabic" w:hint="cs"/>
          <w:sz w:val="28"/>
          <w:szCs w:val="28"/>
          <w:rtl/>
          <w:lang w:bidi="ar-IQ"/>
        </w:rPr>
        <w:t>ف</w:t>
      </w:r>
      <w:r w:rsidRPr="00A14DCD">
        <w:rPr>
          <w:rFonts w:cs="Simplified Arabic"/>
          <w:sz w:val="28"/>
          <w:szCs w:val="28"/>
          <w:rtl/>
          <w:lang w:bidi="ar-IQ"/>
        </w:rPr>
        <w:t>التبخر عاملا مهما ف</w:t>
      </w:r>
      <w:r>
        <w:rPr>
          <w:rFonts w:cs="Simplified Arabic"/>
          <w:sz w:val="28"/>
          <w:szCs w:val="28"/>
          <w:rtl/>
          <w:lang w:bidi="ar-IQ"/>
        </w:rPr>
        <w:t>ي تحديد الموازنة المائية للتربة,</w:t>
      </w:r>
      <w:r>
        <w:rPr>
          <w:rFonts w:cs="Simplified Arabic" w:hint="cs"/>
          <w:sz w:val="28"/>
          <w:szCs w:val="28"/>
          <w:rtl/>
          <w:lang w:bidi="ar-IQ"/>
        </w:rPr>
        <w:t xml:space="preserve"> </w:t>
      </w:r>
      <w:r w:rsidRPr="00A14DCD">
        <w:rPr>
          <w:rFonts w:cs="Simplified Arabic"/>
          <w:sz w:val="28"/>
          <w:szCs w:val="28"/>
          <w:rtl/>
          <w:lang w:bidi="ar-IQ"/>
        </w:rPr>
        <w:t xml:space="preserve"> فكلما انخفض معدل التبخر عن معدلات ال</w:t>
      </w:r>
      <w:r>
        <w:rPr>
          <w:rFonts w:cs="Simplified Arabic" w:hint="cs"/>
          <w:sz w:val="28"/>
          <w:szCs w:val="28"/>
          <w:rtl/>
          <w:lang w:bidi="ar-IQ"/>
        </w:rPr>
        <w:t>أ</w:t>
      </w:r>
      <w:r w:rsidRPr="00A14DCD">
        <w:rPr>
          <w:rFonts w:cs="Simplified Arabic"/>
          <w:sz w:val="28"/>
          <w:szCs w:val="28"/>
          <w:rtl/>
          <w:lang w:bidi="ar-IQ"/>
        </w:rPr>
        <w:t>مطار أصبح هناك فائض مائي يمد المنطقة بالمياه الجارية</w:t>
      </w:r>
      <w:r>
        <w:rPr>
          <w:rFonts w:cs="Simplified Arabic" w:hint="cs"/>
          <w:sz w:val="28"/>
          <w:szCs w:val="28"/>
          <w:rtl/>
          <w:lang w:bidi="ar-IQ"/>
        </w:rPr>
        <w:t>,</w:t>
      </w:r>
      <w:r w:rsidRPr="00A14DCD">
        <w:rPr>
          <w:rFonts w:cs="Simplified Arabic"/>
          <w:sz w:val="28"/>
          <w:szCs w:val="28"/>
          <w:rtl/>
          <w:lang w:bidi="ar-IQ"/>
        </w:rPr>
        <w:t xml:space="preserve"> ويعمل على تغذية المياه الجوفية والعكس من ذلك عند ارتفاع معدلات التبخر عن معدلات ال</w:t>
      </w:r>
      <w:r>
        <w:rPr>
          <w:rFonts w:cs="Simplified Arabic" w:hint="cs"/>
          <w:sz w:val="28"/>
          <w:szCs w:val="28"/>
          <w:rtl/>
          <w:lang w:bidi="ar-IQ"/>
        </w:rPr>
        <w:t>أ</w:t>
      </w:r>
      <w:r w:rsidRPr="00A14DCD">
        <w:rPr>
          <w:rFonts w:cs="Simplified Arabic"/>
          <w:sz w:val="28"/>
          <w:szCs w:val="28"/>
          <w:rtl/>
          <w:lang w:bidi="ar-IQ"/>
        </w:rPr>
        <w:t xml:space="preserve">مطار الساقطة يكون هناك عجز مائي </w:t>
      </w:r>
      <w:r>
        <w:rPr>
          <w:rFonts w:cs="Simplified Arabic" w:hint="cs"/>
          <w:sz w:val="28"/>
          <w:szCs w:val="28"/>
          <w:rtl/>
          <w:lang w:bidi="ar-IQ"/>
        </w:rPr>
        <w:t>ولاسيما</w:t>
      </w:r>
      <w:r w:rsidRPr="00A14DCD">
        <w:rPr>
          <w:rFonts w:cs="Simplified Arabic"/>
          <w:sz w:val="28"/>
          <w:szCs w:val="28"/>
          <w:rtl/>
          <w:lang w:bidi="ar-IQ"/>
        </w:rPr>
        <w:t xml:space="preserve"> في موسم الصيهود. وبما ان منطقة الدراسة يتمثل فيها المناخ الجاف وشبة الجاف فان معدلات التبخر تزيد عن معدلات ال</w:t>
      </w:r>
      <w:r>
        <w:rPr>
          <w:rFonts w:cs="Simplified Arabic" w:hint="cs"/>
          <w:sz w:val="28"/>
          <w:szCs w:val="28"/>
          <w:rtl/>
          <w:lang w:bidi="ar-IQ"/>
        </w:rPr>
        <w:t>أ</w:t>
      </w:r>
      <w:r w:rsidRPr="00A14DCD">
        <w:rPr>
          <w:rFonts w:cs="Simplified Arabic"/>
          <w:sz w:val="28"/>
          <w:szCs w:val="28"/>
          <w:rtl/>
          <w:lang w:bidi="ar-IQ"/>
        </w:rPr>
        <w:t>مطار الساقطة</w:t>
      </w:r>
      <w:r w:rsidRPr="00A14DCD">
        <w:rPr>
          <w:rFonts w:cs="Simplified Arabic"/>
          <w:sz w:val="28"/>
          <w:szCs w:val="28"/>
          <w:vertAlign w:val="superscript"/>
          <w:rtl/>
          <w:lang w:bidi="ar-IQ"/>
        </w:rPr>
        <w:t xml:space="preserve"> (</w:t>
      </w:r>
      <w:r w:rsidRPr="00A14DCD">
        <w:rPr>
          <w:rStyle w:val="a6"/>
          <w:rFonts w:cs="Simplified Arabic"/>
          <w:sz w:val="28"/>
          <w:szCs w:val="28"/>
          <w:rtl/>
          <w:lang w:bidi="ar-IQ"/>
        </w:rPr>
        <w:footnoteReference w:id="23"/>
      </w:r>
      <w:r w:rsidRPr="00A14DCD">
        <w:rPr>
          <w:rFonts w:cs="Simplified Arabic"/>
          <w:sz w:val="28"/>
          <w:szCs w:val="28"/>
          <w:vertAlign w:val="superscript"/>
          <w:rtl/>
          <w:lang w:bidi="ar-IQ"/>
        </w:rPr>
        <w:t>)</w:t>
      </w:r>
      <w:r w:rsidRPr="00A14DCD">
        <w:rPr>
          <w:rFonts w:cs="Simplified Arabic"/>
          <w:sz w:val="28"/>
          <w:szCs w:val="28"/>
          <w:rtl/>
          <w:lang w:bidi="ar-IQ"/>
        </w:rPr>
        <w:t>.</w:t>
      </w:r>
    </w:p>
    <w:p w14:paraId="68561697" w14:textId="77777777" w:rsidR="003E3FF6" w:rsidRDefault="003E3FF6" w:rsidP="002B56F3">
      <w:pPr>
        <w:bidi/>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تمتاز المنطقة الدراسة بارتفاع معدلات التبخر بشكل كبير جدا حيث بلغ اعلى ارتفاع بمجموع التبخر خلال تموز على ارتفاع في معدلات التبخر في محطة العمارة بلغ ( 568.6) ملم كما في الجدول (</w:t>
      </w:r>
      <w:r w:rsidR="00AB717D">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xml:space="preserve">) ويعود سبب الارتفاع بكمية التبخر الى ارتفاع معدلات درجات الحرارة في فصل الصيف لكون اشعة الشمس تكون قرب الى العمودية كذلك طول مدة سطوع الشمسي وصفاء السماء </w:t>
      </w:r>
      <w:r w:rsidR="00AB717D">
        <w:rPr>
          <w:rFonts w:ascii="Simplified Arabic" w:hAnsi="Simplified Arabic" w:cs="Simplified Arabic" w:hint="cs"/>
          <w:sz w:val="28"/>
          <w:szCs w:val="28"/>
          <w:rtl/>
          <w:lang w:bidi="ar-IQ"/>
        </w:rPr>
        <w:t>.</w:t>
      </w:r>
    </w:p>
    <w:p w14:paraId="49AD7CBE" w14:textId="77777777" w:rsidR="00AB717D" w:rsidRPr="0024439F" w:rsidRDefault="005154D7" w:rsidP="00AB717D">
      <w:pPr>
        <w:bidi/>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جدول (</w:t>
      </w:r>
      <w:r w:rsidR="00AB717D">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xml:space="preserve">) معدل المجاميع الشهرية والسنوية للتبخر (ملم) للمحطة العمارة للمدة </w:t>
      </w:r>
      <w:r w:rsidR="00AB717D" w:rsidRPr="0024439F">
        <w:rPr>
          <w:rFonts w:ascii="Simplified Arabic" w:hAnsi="Simplified Arabic" w:cs="Simplified Arabic" w:hint="cs"/>
          <w:b/>
          <w:bCs/>
          <w:sz w:val="28"/>
          <w:szCs w:val="28"/>
          <w:rtl/>
          <w:lang w:bidi="ar-IQ"/>
        </w:rPr>
        <w:t xml:space="preserve">( 1990 </w:t>
      </w:r>
      <w:r w:rsidR="00AB717D" w:rsidRPr="0024439F">
        <w:rPr>
          <w:rFonts w:ascii="Simplified Arabic" w:hAnsi="Simplified Arabic" w:cs="Simplified Arabic"/>
          <w:b/>
          <w:bCs/>
          <w:sz w:val="28"/>
          <w:szCs w:val="28"/>
          <w:rtl/>
          <w:lang w:bidi="ar-IQ"/>
        </w:rPr>
        <w:t>–</w:t>
      </w:r>
      <w:r w:rsidR="00AB717D" w:rsidRPr="0024439F">
        <w:rPr>
          <w:rFonts w:ascii="Simplified Arabic" w:hAnsi="Simplified Arabic" w:cs="Simplified Arabic" w:hint="cs"/>
          <w:b/>
          <w:bCs/>
          <w:sz w:val="28"/>
          <w:szCs w:val="28"/>
          <w:rtl/>
          <w:lang w:bidi="ar-IQ"/>
        </w:rPr>
        <w:t xml:space="preserve"> 2020 )</w:t>
      </w:r>
    </w:p>
    <w:tbl>
      <w:tblPr>
        <w:tblStyle w:val="a7"/>
        <w:bidiVisual/>
        <w:tblW w:w="10088" w:type="dxa"/>
        <w:tblInd w:w="-247" w:type="dxa"/>
        <w:tblLook w:val="04A0" w:firstRow="1" w:lastRow="0" w:firstColumn="1" w:lastColumn="0" w:noHBand="0" w:noVBand="1"/>
      </w:tblPr>
      <w:tblGrid>
        <w:gridCol w:w="794"/>
        <w:gridCol w:w="607"/>
        <w:gridCol w:w="638"/>
        <w:gridCol w:w="719"/>
        <w:gridCol w:w="719"/>
        <w:gridCol w:w="719"/>
        <w:gridCol w:w="719"/>
        <w:gridCol w:w="719"/>
        <w:gridCol w:w="719"/>
        <w:gridCol w:w="719"/>
        <w:gridCol w:w="719"/>
        <w:gridCol w:w="719"/>
        <w:gridCol w:w="607"/>
        <w:gridCol w:w="971"/>
      </w:tblGrid>
      <w:tr w:rsidR="00AB717D" w14:paraId="12FFB2ED" w14:textId="77777777" w:rsidTr="00AB717D">
        <w:tc>
          <w:tcPr>
            <w:tcW w:w="783" w:type="dxa"/>
            <w:shd w:val="clear" w:color="auto" w:fill="C4BC96" w:themeFill="background2" w:themeFillShade="BF"/>
            <w:vAlign w:val="bottom"/>
          </w:tcPr>
          <w:p w14:paraId="1F974F5B" w14:textId="77777777" w:rsidR="00AB717D" w:rsidRDefault="00AB717D" w:rsidP="00AB717D">
            <w:pPr>
              <w:bidi/>
              <w:rPr>
                <w:rFonts w:ascii="Calibri" w:hAnsi="Calibri" w:cs="Calibri"/>
                <w:color w:val="000000"/>
              </w:rPr>
            </w:pPr>
            <w:r>
              <w:rPr>
                <w:rFonts w:ascii="Calibri" w:hAnsi="Calibri" w:cs="Calibri" w:hint="cs"/>
                <w:color w:val="000000"/>
                <w:rtl/>
                <w:lang w:bidi="ar-IQ"/>
              </w:rPr>
              <w:t xml:space="preserve">الاشهر </w:t>
            </w:r>
          </w:p>
        </w:tc>
        <w:tc>
          <w:tcPr>
            <w:tcW w:w="599" w:type="dxa"/>
            <w:shd w:val="clear" w:color="auto" w:fill="C4BC96" w:themeFill="background2" w:themeFillShade="BF"/>
            <w:vAlign w:val="bottom"/>
          </w:tcPr>
          <w:p w14:paraId="0ACC10BB"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 xml:space="preserve">ك2 </w:t>
            </w:r>
          </w:p>
        </w:tc>
        <w:tc>
          <w:tcPr>
            <w:tcW w:w="631" w:type="dxa"/>
            <w:shd w:val="clear" w:color="auto" w:fill="C4BC96" w:themeFill="background2" w:themeFillShade="BF"/>
            <w:vAlign w:val="bottom"/>
          </w:tcPr>
          <w:p w14:paraId="51AA9206"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شباط</w:t>
            </w:r>
          </w:p>
        </w:tc>
        <w:tc>
          <w:tcPr>
            <w:tcW w:w="710" w:type="dxa"/>
            <w:shd w:val="clear" w:color="auto" w:fill="C4BC96" w:themeFill="background2" w:themeFillShade="BF"/>
            <w:vAlign w:val="bottom"/>
          </w:tcPr>
          <w:p w14:paraId="17B0E3F2"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 xml:space="preserve">اذار </w:t>
            </w:r>
          </w:p>
        </w:tc>
        <w:tc>
          <w:tcPr>
            <w:tcW w:w="710" w:type="dxa"/>
            <w:shd w:val="clear" w:color="auto" w:fill="C4BC96" w:themeFill="background2" w:themeFillShade="BF"/>
            <w:vAlign w:val="bottom"/>
          </w:tcPr>
          <w:p w14:paraId="782586BD"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نيسان</w:t>
            </w:r>
          </w:p>
        </w:tc>
        <w:tc>
          <w:tcPr>
            <w:tcW w:w="710" w:type="dxa"/>
            <w:shd w:val="clear" w:color="auto" w:fill="C4BC96" w:themeFill="background2" w:themeFillShade="BF"/>
            <w:vAlign w:val="bottom"/>
          </w:tcPr>
          <w:p w14:paraId="52AEF9F8"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مايس</w:t>
            </w:r>
          </w:p>
        </w:tc>
        <w:tc>
          <w:tcPr>
            <w:tcW w:w="710" w:type="dxa"/>
            <w:shd w:val="clear" w:color="auto" w:fill="C4BC96" w:themeFill="background2" w:themeFillShade="BF"/>
            <w:vAlign w:val="bottom"/>
          </w:tcPr>
          <w:p w14:paraId="1DB87BEF"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حزيران</w:t>
            </w:r>
          </w:p>
        </w:tc>
        <w:tc>
          <w:tcPr>
            <w:tcW w:w="710" w:type="dxa"/>
            <w:shd w:val="clear" w:color="auto" w:fill="C4BC96" w:themeFill="background2" w:themeFillShade="BF"/>
            <w:vAlign w:val="bottom"/>
          </w:tcPr>
          <w:p w14:paraId="49773553"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تموز</w:t>
            </w:r>
          </w:p>
        </w:tc>
        <w:tc>
          <w:tcPr>
            <w:tcW w:w="710" w:type="dxa"/>
            <w:shd w:val="clear" w:color="auto" w:fill="C4BC96" w:themeFill="background2" w:themeFillShade="BF"/>
            <w:vAlign w:val="bottom"/>
          </w:tcPr>
          <w:p w14:paraId="7D457F26"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اب</w:t>
            </w:r>
          </w:p>
        </w:tc>
        <w:tc>
          <w:tcPr>
            <w:tcW w:w="710" w:type="dxa"/>
            <w:shd w:val="clear" w:color="auto" w:fill="C4BC96" w:themeFill="background2" w:themeFillShade="BF"/>
            <w:vAlign w:val="bottom"/>
          </w:tcPr>
          <w:p w14:paraId="6E2BD860"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ايلول</w:t>
            </w:r>
          </w:p>
        </w:tc>
        <w:tc>
          <w:tcPr>
            <w:tcW w:w="710" w:type="dxa"/>
            <w:shd w:val="clear" w:color="auto" w:fill="C4BC96" w:themeFill="background2" w:themeFillShade="BF"/>
            <w:vAlign w:val="bottom"/>
          </w:tcPr>
          <w:p w14:paraId="2318D995"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ت1</w:t>
            </w:r>
          </w:p>
        </w:tc>
        <w:tc>
          <w:tcPr>
            <w:tcW w:w="710" w:type="dxa"/>
            <w:shd w:val="clear" w:color="auto" w:fill="C4BC96" w:themeFill="background2" w:themeFillShade="BF"/>
            <w:vAlign w:val="bottom"/>
          </w:tcPr>
          <w:p w14:paraId="0B5FE29A"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ت 2</w:t>
            </w:r>
          </w:p>
        </w:tc>
        <w:tc>
          <w:tcPr>
            <w:tcW w:w="600" w:type="dxa"/>
            <w:shd w:val="clear" w:color="auto" w:fill="C4BC96" w:themeFill="background2" w:themeFillShade="BF"/>
            <w:vAlign w:val="bottom"/>
          </w:tcPr>
          <w:p w14:paraId="7884EDA2"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ك1</w:t>
            </w:r>
          </w:p>
        </w:tc>
        <w:tc>
          <w:tcPr>
            <w:tcW w:w="1085" w:type="dxa"/>
            <w:shd w:val="clear" w:color="auto" w:fill="C4BC96" w:themeFill="background2" w:themeFillShade="BF"/>
            <w:vAlign w:val="bottom"/>
          </w:tcPr>
          <w:p w14:paraId="1E9D48D4"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 xml:space="preserve">المعدل </w:t>
            </w:r>
          </w:p>
        </w:tc>
      </w:tr>
      <w:tr w:rsidR="00AB717D" w14:paraId="6E69C5AB" w14:textId="77777777" w:rsidTr="00AB717D">
        <w:tc>
          <w:tcPr>
            <w:tcW w:w="783" w:type="dxa"/>
            <w:vAlign w:val="bottom"/>
          </w:tcPr>
          <w:p w14:paraId="767FF3A1" w14:textId="77777777" w:rsidR="00AB717D" w:rsidRDefault="00AB717D" w:rsidP="00AB717D">
            <w:pPr>
              <w:bidi/>
              <w:rPr>
                <w:rFonts w:ascii="Calibri" w:hAnsi="Calibri" w:cs="Times New Roman"/>
                <w:color w:val="000000"/>
                <w:rtl/>
              </w:rPr>
            </w:pPr>
            <w:r>
              <w:rPr>
                <w:rFonts w:ascii="Calibri" w:hAnsi="Calibri" w:cs="Calibri" w:hint="cs"/>
                <w:color w:val="000000"/>
                <w:rtl/>
                <w:lang w:bidi="ar-IQ"/>
              </w:rPr>
              <w:t xml:space="preserve">معدلات الامطار /ملم </w:t>
            </w:r>
          </w:p>
        </w:tc>
        <w:tc>
          <w:tcPr>
            <w:tcW w:w="599" w:type="dxa"/>
            <w:vAlign w:val="bottom"/>
          </w:tcPr>
          <w:p w14:paraId="25B256E9" w14:textId="77777777" w:rsidR="00AB717D" w:rsidRDefault="00AB717D" w:rsidP="00AB717D">
            <w:pPr>
              <w:jc w:val="right"/>
              <w:rPr>
                <w:rFonts w:ascii="Calibri" w:hAnsi="Calibri" w:cs="Times New Roman"/>
                <w:color w:val="000000"/>
                <w:rtl/>
              </w:rPr>
            </w:pPr>
            <w:r>
              <w:rPr>
                <w:rFonts w:ascii="Calibri" w:hAnsi="Calibri" w:cs="Calibri" w:hint="cs"/>
                <w:color w:val="000000"/>
                <w:lang w:bidi="ar-IQ"/>
              </w:rPr>
              <w:t>63.9</w:t>
            </w:r>
          </w:p>
        </w:tc>
        <w:tc>
          <w:tcPr>
            <w:tcW w:w="631" w:type="dxa"/>
            <w:vAlign w:val="bottom"/>
          </w:tcPr>
          <w:p w14:paraId="45BCE004" w14:textId="77777777" w:rsidR="00AB717D" w:rsidRDefault="00AB717D" w:rsidP="00AB717D">
            <w:pPr>
              <w:jc w:val="right"/>
              <w:rPr>
                <w:rFonts w:ascii="Calibri" w:hAnsi="Calibri" w:cs="Calibri"/>
                <w:color w:val="000000"/>
              </w:rPr>
            </w:pPr>
            <w:r>
              <w:rPr>
                <w:rFonts w:ascii="Calibri" w:hAnsi="Calibri" w:cs="Calibri" w:hint="cs"/>
                <w:color w:val="000000"/>
                <w:lang w:bidi="ar-IQ"/>
              </w:rPr>
              <w:t>94.1</w:t>
            </w:r>
          </w:p>
        </w:tc>
        <w:tc>
          <w:tcPr>
            <w:tcW w:w="710" w:type="dxa"/>
            <w:vAlign w:val="bottom"/>
          </w:tcPr>
          <w:p w14:paraId="79EADC35" w14:textId="77777777" w:rsidR="00AB717D" w:rsidRDefault="00AB717D" w:rsidP="00AB717D">
            <w:pPr>
              <w:jc w:val="right"/>
              <w:rPr>
                <w:rFonts w:ascii="Calibri" w:hAnsi="Calibri" w:cs="Calibri"/>
                <w:color w:val="000000"/>
              </w:rPr>
            </w:pPr>
            <w:r>
              <w:rPr>
                <w:rFonts w:ascii="Calibri" w:hAnsi="Calibri" w:cs="Calibri" w:hint="cs"/>
                <w:color w:val="000000"/>
                <w:lang w:bidi="ar-IQ"/>
              </w:rPr>
              <w:t>168.2</w:t>
            </w:r>
          </w:p>
        </w:tc>
        <w:tc>
          <w:tcPr>
            <w:tcW w:w="710" w:type="dxa"/>
            <w:vAlign w:val="bottom"/>
          </w:tcPr>
          <w:p w14:paraId="420EC687" w14:textId="77777777" w:rsidR="00AB717D" w:rsidRDefault="00AB717D" w:rsidP="00AB717D">
            <w:pPr>
              <w:jc w:val="right"/>
              <w:rPr>
                <w:rFonts w:ascii="Calibri" w:hAnsi="Calibri" w:cs="Calibri"/>
                <w:color w:val="000000"/>
              </w:rPr>
            </w:pPr>
            <w:r>
              <w:rPr>
                <w:rFonts w:ascii="Calibri" w:hAnsi="Calibri" w:cs="Calibri" w:hint="cs"/>
                <w:color w:val="000000"/>
                <w:lang w:bidi="ar-IQ"/>
              </w:rPr>
              <w:t>240.8</w:t>
            </w:r>
          </w:p>
        </w:tc>
        <w:tc>
          <w:tcPr>
            <w:tcW w:w="710" w:type="dxa"/>
            <w:vAlign w:val="bottom"/>
          </w:tcPr>
          <w:p w14:paraId="4BE30AD3" w14:textId="77777777" w:rsidR="00AB717D" w:rsidRDefault="00AB717D" w:rsidP="00AB717D">
            <w:pPr>
              <w:jc w:val="right"/>
              <w:rPr>
                <w:rFonts w:ascii="Calibri" w:hAnsi="Calibri" w:cs="Calibri"/>
                <w:color w:val="000000"/>
              </w:rPr>
            </w:pPr>
            <w:r>
              <w:rPr>
                <w:rFonts w:ascii="Calibri" w:hAnsi="Calibri" w:cs="Calibri" w:hint="cs"/>
                <w:color w:val="000000"/>
                <w:lang w:bidi="ar-IQ"/>
              </w:rPr>
              <w:t>383.4</w:t>
            </w:r>
          </w:p>
        </w:tc>
        <w:tc>
          <w:tcPr>
            <w:tcW w:w="710" w:type="dxa"/>
            <w:vAlign w:val="bottom"/>
          </w:tcPr>
          <w:p w14:paraId="60231C10" w14:textId="77777777" w:rsidR="00AB717D" w:rsidRDefault="00AB717D" w:rsidP="00AB717D">
            <w:pPr>
              <w:jc w:val="right"/>
              <w:rPr>
                <w:rFonts w:ascii="Calibri" w:hAnsi="Calibri" w:cs="Calibri"/>
                <w:color w:val="000000"/>
              </w:rPr>
            </w:pPr>
            <w:r>
              <w:rPr>
                <w:rFonts w:ascii="Calibri" w:hAnsi="Calibri" w:cs="Calibri" w:hint="cs"/>
                <w:color w:val="000000"/>
                <w:lang w:bidi="ar-IQ"/>
              </w:rPr>
              <w:t>535.7</w:t>
            </w:r>
          </w:p>
        </w:tc>
        <w:tc>
          <w:tcPr>
            <w:tcW w:w="710" w:type="dxa"/>
            <w:vAlign w:val="bottom"/>
          </w:tcPr>
          <w:p w14:paraId="3DF882BB" w14:textId="77777777" w:rsidR="00AB717D" w:rsidRDefault="00AB717D" w:rsidP="00AB717D">
            <w:pPr>
              <w:jc w:val="right"/>
              <w:rPr>
                <w:rFonts w:ascii="Calibri" w:hAnsi="Calibri" w:cs="Calibri"/>
                <w:color w:val="000000"/>
              </w:rPr>
            </w:pPr>
            <w:r>
              <w:rPr>
                <w:rFonts w:ascii="Calibri" w:hAnsi="Calibri" w:cs="Calibri" w:hint="cs"/>
                <w:color w:val="000000"/>
                <w:lang w:bidi="ar-IQ"/>
              </w:rPr>
              <w:t>568.6</w:t>
            </w:r>
          </w:p>
        </w:tc>
        <w:tc>
          <w:tcPr>
            <w:tcW w:w="710" w:type="dxa"/>
            <w:vAlign w:val="bottom"/>
          </w:tcPr>
          <w:p w14:paraId="01BC0F83" w14:textId="77777777" w:rsidR="00AB717D" w:rsidRDefault="00AB717D" w:rsidP="00AB717D">
            <w:pPr>
              <w:jc w:val="right"/>
              <w:rPr>
                <w:rFonts w:ascii="Calibri" w:hAnsi="Calibri" w:cs="Calibri"/>
                <w:color w:val="000000"/>
              </w:rPr>
            </w:pPr>
            <w:r>
              <w:rPr>
                <w:rFonts w:ascii="Calibri" w:hAnsi="Calibri" w:cs="Calibri" w:hint="cs"/>
                <w:color w:val="000000"/>
                <w:lang w:bidi="ar-IQ"/>
              </w:rPr>
              <w:t>520.1</w:t>
            </w:r>
          </w:p>
        </w:tc>
        <w:tc>
          <w:tcPr>
            <w:tcW w:w="710" w:type="dxa"/>
            <w:vAlign w:val="bottom"/>
          </w:tcPr>
          <w:p w14:paraId="26ABC452" w14:textId="77777777" w:rsidR="00AB717D" w:rsidRDefault="00AB717D" w:rsidP="00AB717D">
            <w:pPr>
              <w:jc w:val="right"/>
              <w:rPr>
                <w:rFonts w:ascii="Calibri" w:hAnsi="Calibri" w:cs="Calibri"/>
                <w:color w:val="000000"/>
              </w:rPr>
            </w:pPr>
            <w:r>
              <w:rPr>
                <w:rFonts w:ascii="Calibri" w:hAnsi="Calibri" w:cs="Calibri" w:hint="cs"/>
                <w:color w:val="000000"/>
                <w:lang w:bidi="ar-IQ"/>
              </w:rPr>
              <w:t>373.6</w:t>
            </w:r>
          </w:p>
        </w:tc>
        <w:tc>
          <w:tcPr>
            <w:tcW w:w="710" w:type="dxa"/>
            <w:vAlign w:val="bottom"/>
          </w:tcPr>
          <w:p w14:paraId="26974C51" w14:textId="77777777" w:rsidR="00AB717D" w:rsidRDefault="00AB717D" w:rsidP="00AB717D">
            <w:pPr>
              <w:jc w:val="right"/>
              <w:rPr>
                <w:rFonts w:ascii="Calibri" w:hAnsi="Calibri" w:cs="Calibri"/>
                <w:color w:val="000000"/>
              </w:rPr>
            </w:pPr>
            <w:r>
              <w:rPr>
                <w:rFonts w:ascii="Calibri" w:hAnsi="Calibri" w:cs="Calibri" w:hint="cs"/>
                <w:color w:val="000000"/>
                <w:lang w:bidi="ar-IQ"/>
              </w:rPr>
              <w:t>244.8</w:t>
            </w:r>
          </w:p>
        </w:tc>
        <w:tc>
          <w:tcPr>
            <w:tcW w:w="710" w:type="dxa"/>
            <w:vAlign w:val="bottom"/>
          </w:tcPr>
          <w:p w14:paraId="155797B2" w14:textId="77777777" w:rsidR="00AB717D" w:rsidRDefault="00AB717D" w:rsidP="00AB717D">
            <w:pPr>
              <w:jc w:val="right"/>
              <w:rPr>
                <w:rFonts w:ascii="Calibri" w:hAnsi="Calibri" w:cs="Calibri"/>
                <w:color w:val="000000"/>
              </w:rPr>
            </w:pPr>
            <w:r>
              <w:rPr>
                <w:rFonts w:ascii="Calibri" w:hAnsi="Calibri" w:cs="Calibri" w:hint="cs"/>
                <w:color w:val="000000"/>
                <w:lang w:bidi="ar-IQ"/>
              </w:rPr>
              <w:t>118.2</w:t>
            </w:r>
          </w:p>
        </w:tc>
        <w:tc>
          <w:tcPr>
            <w:tcW w:w="600" w:type="dxa"/>
            <w:vAlign w:val="bottom"/>
          </w:tcPr>
          <w:p w14:paraId="5C633A17" w14:textId="77777777" w:rsidR="00AB717D" w:rsidRDefault="00AB717D" w:rsidP="00AB717D">
            <w:pPr>
              <w:jc w:val="right"/>
              <w:rPr>
                <w:rFonts w:ascii="Calibri" w:hAnsi="Calibri" w:cs="Calibri"/>
                <w:color w:val="000000"/>
              </w:rPr>
            </w:pPr>
            <w:r>
              <w:rPr>
                <w:rFonts w:ascii="Calibri" w:hAnsi="Calibri" w:cs="Calibri" w:hint="cs"/>
                <w:color w:val="000000"/>
                <w:lang w:bidi="ar-IQ"/>
              </w:rPr>
              <w:t>68.5</w:t>
            </w:r>
          </w:p>
        </w:tc>
        <w:tc>
          <w:tcPr>
            <w:tcW w:w="1085" w:type="dxa"/>
            <w:vAlign w:val="bottom"/>
          </w:tcPr>
          <w:p w14:paraId="65B8678F" w14:textId="77777777" w:rsidR="00AB717D" w:rsidRDefault="00AB717D" w:rsidP="00AB717D">
            <w:pPr>
              <w:jc w:val="right"/>
              <w:rPr>
                <w:rFonts w:ascii="Calibri" w:hAnsi="Calibri" w:cs="Calibri"/>
                <w:color w:val="000000"/>
              </w:rPr>
            </w:pPr>
            <w:r>
              <w:rPr>
                <w:rFonts w:ascii="Calibri" w:hAnsi="Calibri" w:cs="Calibri" w:hint="cs"/>
                <w:color w:val="000000"/>
                <w:lang w:bidi="ar-IQ"/>
              </w:rPr>
              <w:t>3379.9</w:t>
            </w:r>
          </w:p>
        </w:tc>
      </w:tr>
    </w:tbl>
    <w:p w14:paraId="6AD12076" w14:textId="77777777" w:rsidR="006F57D7" w:rsidRPr="00637A3C" w:rsidRDefault="00637A3C" w:rsidP="00637A3C">
      <w:pPr>
        <w:tabs>
          <w:tab w:val="left" w:pos="2250"/>
        </w:tabs>
        <w:bidi/>
        <w:rPr>
          <w:rFonts w:ascii="Simplified Arabic" w:hAnsi="Simplified Arabic" w:cs="Simplified Arabic"/>
          <w:sz w:val="28"/>
          <w:szCs w:val="28"/>
          <w:rtl/>
          <w:lang w:bidi="ar-IQ"/>
        </w:rPr>
      </w:pPr>
      <w:r>
        <w:rPr>
          <w:rFonts w:ascii="Simplified Arabic" w:hAnsi="Simplified Arabic" w:cs="Simplified Arabic" w:hint="cs"/>
          <w:sz w:val="24"/>
          <w:szCs w:val="24"/>
          <w:rtl/>
          <w:lang w:bidi="ar-IQ"/>
        </w:rPr>
        <w:t xml:space="preserve">المصدر : </w:t>
      </w:r>
      <w:r>
        <w:rPr>
          <w:rFonts w:hint="cs"/>
          <w:rtl/>
        </w:rPr>
        <w:t>يوسف شميل خلف الفرطوسي ، تحليل جغرافي لاستعمالات الارض الزراعية في قضاء المجر الكبير ، رساله قدمت الى مجلس كلية التربية ، جامعة ميسان ، 2022</w:t>
      </w:r>
    </w:p>
    <w:p w14:paraId="73D74BEB" w14:textId="77777777" w:rsidR="009D70D7" w:rsidRPr="003A0DC6" w:rsidRDefault="006F57D7" w:rsidP="006F57D7">
      <w:pPr>
        <w:bidi/>
        <w:rPr>
          <w:rFonts w:ascii="Simplified Arabic" w:hAnsi="Simplified Arabic" w:cs="Simplified Arabic"/>
          <w:b/>
          <w:bCs/>
          <w:sz w:val="28"/>
          <w:szCs w:val="28"/>
          <w:rtl/>
          <w:lang w:bidi="ar-IQ"/>
        </w:rPr>
      </w:pPr>
      <w:r w:rsidRPr="003A0DC6">
        <w:rPr>
          <w:rFonts w:ascii="Simplified Arabic" w:hAnsi="Simplified Arabic" w:cs="Simplified Arabic" w:hint="cs"/>
          <w:b/>
          <w:bCs/>
          <w:sz w:val="32"/>
          <w:szCs w:val="32"/>
          <w:rtl/>
          <w:lang w:bidi="ar-IQ"/>
        </w:rPr>
        <w:t xml:space="preserve">ثالثا : الموارد المائية </w:t>
      </w:r>
    </w:p>
    <w:p w14:paraId="25887CB8" w14:textId="77777777" w:rsidR="006F57D7" w:rsidRDefault="006F57D7" w:rsidP="006F57D7">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تشمل الموارد المائية في قضاء الكحلاء على كل مما يلي </w:t>
      </w:r>
    </w:p>
    <w:p w14:paraId="00256C8C" w14:textId="77777777" w:rsidR="006F57D7" w:rsidRDefault="006F57D7" w:rsidP="006F57D7">
      <w:pPr>
        <w:pStyle w:val="a3"/>
        <w:numPr>
          <w:ilvl w:val="0"/>
          <w:numId w:val="3"/>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مياه الامطار   ب- المياه السطحية    ج- المياه الجوفية </w:t>
      </w:r>
    </w:p>
    <w:p w14:paraId="36C1F833" w14:textId="77777777" w:rsidR="006F57D7" w:rsidRDefault="006F57D7" w:rsidP="005E64E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ففي ما يخص الامطار سبق وان ذكرنا في ما تقدم من البحث ان المجموع السنوي للامطار المتساقطة لمنطقة الدراسة (</w:t>
      </w:r>
      <w:r w:rsidR="003A0DC6">
        <w:rPr>
          <w:rFonts w:ascii="Simplified Arabic" w:hAnsi="Simplified Arabic" w:cs="Simplified Arabic" w:hint="cs"/>
          <w:sz w:val="28"/>
          <w:szCs w:val="28"/>
          <w:rtl/>
          <w:lang w:bidi="ar-IQ"/>
        </w:rPr>
        <w:t>182.8</w:t>
      </w:r>
      <w:r>
        <w:rPr>
          <w:rFonts w:ascii="Simplified Arabic" w:hAnsi="Simplified Arabic" w:cs="Simplified Arabic" w:hint="cs"/>
          <w:sz w:val="28"/>
          <w:szCs w:val="28"/>
          <w:rtl/>
          <w:lang w:bidi="ar-IQ"/>
        </w:rPr>
        <w:t xml:space="preserve">)ملم وهي كمية قليلة تتسم بالتذبذب بين سنة واخرى ومن فصل لاخر . وبذلك لا يمكن الاعتماد عليها في مجال النشاط الزراعة . </w:t>
      </w:r>
    </w:p>
    <w:p w14:paraId="4A5B7EFD" w14:textId="77777777" w:rsidR="00E739C0" w:rsidRPr="00E739C0" w:rsidRDefault="006F57D7" w:rsidP="005E64EF">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المياه السطحية </w:t>
      </w:r>
      <w:r w:rsidR="00E739C0">
        <w:rPr>
          <w:rFonts w:ascii="Simplified Arabic" w:hAnsi="Simplified Arabic" w:cs="Simplified Arabic" w:hint="cs"/>
          <w:sz w:val="28"/>
          <w:szCs w:val="28"/>
          <w:rtl/>
          <w:lang w:bidi="ar-IQ"/>
        </w:rPr>
        <w:t>:</w:t>
      </w:r>
      <w:r w:rsidR="00E739C0" w:rsidRPr="00E739C0">
        <w:rPr>
          <w:rFonts w:ascii="Simplified Arabic" w:hAnsi="Simplified Arabic" w:cs="Simplified Arabic"/>
          <w:sz w:val="28"/>
          <w:szCs w:val="28"/>
          <w:rtl/>
          <w:lang w:bidi="ar-IQ"/>
        </w:rPr>
        <w:t xml:space="preserve"> تتمثل المياه السطحية في قضاء الكحلاء بكل من جدولي الكحلاء والمشرح  فضلا</w:t>
      </w:r>
      <w:r w:rsidR="00E739C0">
        <w:rPr>
          <w:rFonts w:ascii="Simplified Arabic" w:hAnsi="Simplified Arabic" w:cs="Simplified Arabic"/>
          <w:sz w:val="28"/>
          <w:szCs w:val="28"/>
          <w:rtl/>
          <w:lang w:bidi="ar-IQ"/>
        </w:rPr>
        <w:t xml:space="preserve"> الاهوار والمستنقعات .</w:t>
      </w:r>
      <w:r w:rsidR="00E739C0" w:rsidRPr="00E739C0">
        <w:rPr>
          <w:rFonts w:ascii="Simplified Arabic" w:hAnsi="Simplified Arabic" w:cs="Simplified Arabic"/>
          <w:sz w:val="28"/>
          <w:szCs w:val="28"/>
          <w:rtl/>
          <w:lang w:bidi="ar-IQ"/>
        </w:rPr>
        <w:t xml:space="preserve">.  </w:t>
      </w:r>
    </w:p>
    <w:p w14:paraId="33239C8F" w14:textId="77777777" w:rsidR="006F57D7" w:rsidRDefault="00E739C0" w:rsidP="005E64EF">
      <w:pPr>
        <w:bidi/>
        <w:jc w:val="both"/>
        <w:rPr>
          <w:rFonts w:ascii="Simplified Arabic" w:hAnsi="Simplified Arabic" w:cs="Simplified Arabic"/>
          <w:sz w:val="28"/>
          <w:szCs w:val="28"/>
          <w:rtl/>
          <w:lang w:bidi="ar-IQ"/>
        </w:rPr>
      </w:pPr>
      <w:r w:rsidRPr="00E739C0">
        <w:rPr>
          <w:rFonts w:ascii="Simplified Arabic" w:hAnsi="Simplified Arabic" w:cs="Simplified Arabic"/>
          <w:sz w:val="28"/>
          <w:szCs w:val="28"/>
          <w:rtl/>
          <w:lang w:bidi="ar-IQ"/>
        </w:rPr>
        <w:t>١ - نهر الكحلاء : يعد ثاني اكبر الجداول المقرعة من نهر دجلة في</w:t>
      </w:r>
      <w:r>
        <w:rPr>
          <w:rFonts w:ascii="Simplified Arabic" w:hAnsi="Simplified Arabic" w:cs="Simplified Arabic"/>
          <w:sz w:val="28"/>
          <w:szCs w:val="28"/>
          <w:rtl/>
          <w:lang w:bidi="ar-IQ"/>
        </w:rPr>
        <w:t xml:space="preserve"> مدينة العمارة يبلغ اتساعه عند</w:t>
      </w:r>
      <w:r>
        <w:rPr>
          <w:rFonts w:ascii="Simplified Arabic" w:hAnsi="Simplified Arabic" w:cs="Simplified Arabic" w:hint="cs"/>
          <w:sz w:val="28"/>
          <w:szCs w:val="28"/>
          <w:rtl/>
          <w:lang w:bidi="ar-IQ"/>
        </w:rPr>
        <w:t xml:space="preserve"> </w:t>
      </w:r>
      <w:r w:rsidRPr="00E739C0">
        <w:rPr>
          <w:rFonts w:ascii="Simplified Arabic" w:hAnsi="Simplified Arabic" w:cs="Simplified Arabic"/>
          <w:sz w:val="28"/>
          <w:szCs w:val="28"/>
          <w:rtl/>
          <w:lang w:bidi="ar-IQ"/>
        </w:rPr>
        <w:t xml:space="preserve">الصدر حوالي </w:t>
      </w:r>
      <w:r>
        <w:rPr>
          <w:rFonts w:ascii="Simplified Arabic" w:hAnsi="Simplified Arabic" w:cs="Simplified Arabic" w:hint="cs"/>
          <w:sz w:val="28"/>
          <w:szCs w:val="28"/>
          <w:rtl/>
          <w:lang w:bidi="ar-IQ"/>
        </w:rPr>
        <w:t xml:space="preserve">( 100 م ) </w:t>
      </w:r>
      <w:r w:rsidRPr="00E739C0">
        <w:rPr>
          <w:rFonts w:ascii="Simplified Arabic" w:hAnsi="Simplified Arabic" w:cs="Simplified Arabic"/>
          <w:sz w:val="28"/>
          <w:szCs w:val="28"/>
          <w:rtl/>
          <w:lang w:bidi="ar-IQ"/>
        </w:rPr>
        <w:t xml:space="preserve">وطوله </w:t>
      </w:r>
      <w:r>
        <w:rPr>
          <w:rFonts w:ascii="Simplified Arabic" w:hAnsi="Simplified Arabic" w:cs="Simplified Arabic" w:hint="cs"/>
          <w:sz w:val="28"/>
          <w:szCs w:val="28"/>
          <w:rtl/>
          <w:lang w:bidi="ar-IQ"/>
        </w:rPr>
        <w:t>(28)</w:t>
      </w:r>
      <w:r w:rsidRPr="00E739C0">
        <w:rPr>
          <w:rFonts w:ascii="Simplified Arabic" w:hAnsi="Simplified Arabic" w:cs="Simplified Arabic"/>
          <w:sz w:val="28"/>
          <w:szCs w:val="28"/>
          <w:rtl/>
          <w:lang w:bidi="ar-IQ"/>
        </w:rPr>
        <w:t xml:space="preserve"> كم ، وعلى مسافة </w:t>
      </w:r>
      <w:r>
        <w:rPr>
          <w:rFonts w:ascii="Simplified Arabic" w:hAnsi="Simplified Arabic" w:cs="Simplified Arabic" w:hint="cs"/>
          <w:sz w:val="28"/>
          <w:szCs w:val="28"/>
          <w:rtl/>
          <w:lang w:bidi="ar-IQ"/>
        </w:rPr>
        <w:t>(1600)</w:t>
      </w:r>
      <w:r>
        <w:rPr>
          <w:rFonts w:ascii="Simplified Arabic" w:hAnsi="Simplified Arabic" w:cs="Simplified Arabic"/>
          <w:sz w:val="28"/>
          <w:szCs w:val="28"/>
          <w:rtl/>
          <w:lang w:bidi="ar-IQ"/>
        </w:rPr>
        <w:t xml:space="preserve"> كم من مأخذه تم أنشاء ناظم </w:t>
      </w:r>
      <w:r w:rsidRPr="00E739C0">
        <w:rPr>
          <w:rFonts w:ascii="Simplified Arabic" w:hAnsi="Simplified Arabic" w:cs="Simplified Arabic"/>
          <w:sz w:val="28"/>
          <w:szCs w:val="28"/>
          <w:rtl/>
          <w:lang w:bidi="ar-IQ"/>
        </w:rPr>
        <w:t xml:space="preserve">حديث يتضمن ست فتحات سعة الواحدة منها </w:t>
      </w:r>
      <w:r>
        <w:rPr>
          <w:rFonts w:ascii="Simplified Arabic" w:hAnsi="Simplified Arabic" w:cs="Simplified Arabic" w:hint="cs"/>
          <w:sz w:val="28"/>
          <w:szCs w:val="28"/>
          <w:rtl/>
          <w:lang w:bidi="ar-IQ"/>
        </w:rPr>
        <w:t xml:space="preserve">(8) </w:t>
      </w:r>
      <w:r w:rsidRPr="00E739C0">
        <w:rPr>
          <w:rFonts w:ascii="Simplified Arabic" w:hAnsi="Simplified Arabic" w:cs="Simplified Arabic"/>
          <w:sz w:val="28"/>
          <w:szCs w:val="28"/>
          <w:rtl/>
          <w:lang w:bidi="ar-IQ"/>
        </w:rPr>
        <w:t xml:space="preserve">أمتار مصممة لتصريف قدره </w:t>
      </w:r>
      <w:r>
        <w:rPr>
          <w:rFonts w:ascii="Simplified Arabic" w:hAnsi="Simplified Arabic" w:cs="Simplified Arabic" w:hint="cs"/>
          <w:sz w:val="28"/>
          <w:szCs w:val="28"/>
          <w:rtl/>
          <w:lang w:bidi="ar-IQ"/>
        </w:rPr>
        <w:t>477</w:t>
      </w:r>
      <w:r w:rsidRPr="00E739C0">
        <w:rPr>
          <w:rFonts w:ascii="Simplified Arabic" w:hAnsi="Simplified Arabic" w:cs="Simplified Arabic"/>
          <w:sz w:val="28"/>
          <w:szCs w:val="28"/>
          <w:rtl/>
          <w:lang w:bidi="ar-IQ"/>
        </w:rPr>
        <w:t xml:space="preserve">م٣/ثا. يستمر الجدول في جريانه نحو الجنوب الشرقي وعلى مسافة </w:t>
      </w:r>
      <w:r>
        <w:rPr>
          <w:rFonts w:ascii="Simplified Arabic" w:hAnsi="Simplified Arabic" w:cs="Simplified Arabic" w:hint="cs"/>
          <w:sz w:val="28"/>
          <w:szCs w:val="28"/>
          <w:rtl/>
          <w:lang w:bidi="ar-IQ"/>
        </w:rPr>
        <w:t>27</w:t>
      </w:r>
      <w:r w:rsidRPr="00E739C0">
        <w:rPr>
          <w:rFonts w:ascii="Simplified Arabic" w:hAnsi="Simplified Arabic" w:cs="Simplified Arabic"/>
          <w:sz w:val="28"/>
          <w:szCs w:val="28"/>
          <w:rtl/>
          <w:lang w:bidi="ar-IQ"/>
        </w:rPr>
        <w:t xml:space="preserve">كم عند </w:t>
      </w:r>
      <w:r>
        <w:rPr>
          <w:rFonts w:ascii="Simplified Arabic" w:hAnsi="Simplified Arabic" w:cs="Simplified Arabic"/>
          <w:sz w:val="28"/>
          <w:szCs w:val="28"/>
          <w:rtl/>
          <w:lang w:bidi="ar-IQ"/>
        </w:rPr>
        <w:t xml:space="preserve">مدينة الكحلاء يتفرع الجدول إلى </w:t>
      </w:r>
      <w:r w:rsidRPr="00E739C0">
        <w:rPr>
          <w:rFonts w:ascii="Simplified Arabic" w:hAnsi="Simplified Arabic" w:cs="Simplified Arabic"/>
          <w:sz w:val="28"/>
          <w:szCs w:val="28"/>
          <w:rtl/>
          <w:lang w:bidi="ar-IQ"/>
        </w:rPr>
        <w:t>فرعين الجنوبي يعرف بالاحسيجي والشرقي يعرف بالكحلاء وينت</w:t>
      </w:r>
      <w:r>
        <w:rPr>
          <w:rFonts w:ascii="Simplified Arabic" w:hAnsi="Simplified Arabic" w:cs="Simplified Arabic"/>
          <w:sz w:val="28"/>
          <w:szCs w:val="28"/>
          <w:rtl/>
          <w:lang w:bidi="ar-IQ"/>
        </w:rPr>
        <w:t xml:space="preserve">هي الفرعين في هور الحويزة تبلغ </w:t>
      </w:r>
      <w:r w:rsidRPr="00E739C0">
        <w:rPr>
          <w:rFonts w:ascii="Simplified Arabic" w:hAnsi="Simplified Arabic" w:cs="Simplified Arabic"/>
          <w:sz w:val="28"/>
          <w:szCs w:val="28"/>
          <w:rtl/>
          <w:lang w:bidi="ar-IQ"/>
        </w:rPr>
        <w:t>المساحة الاروا</w:t>
      </w:r>
      <w:r>
        <w:rPr>
          <w:rFonts w:ascii="Simplified Arabic" w:hAnsi="Simplified Arabic" w:cs="Simplified Arabic"/>
          <w:sz w:val="28"/>
          <w:szCs w:val="28"/>
          <w:rtl/>
          <w:lang w:bidi="ar-IQ"/>
        </w:rPr>
        <w:t xml:space="preserve">ئية لهذا الجدول </w:t>
      </w:r>
      <w:r w:rsidR="00A53F49">
        <w:rPr>
          <w:rFonts w:ascii="Simplified Arabic" w:hAnsi="Simplified Arabic" w:cs="Simplified Arabic" w:hint="cs"/>
          <w:sz w:val="28"/>
          <w:szCs w:val="28"/>
          <w:rtl/>
          <w:lang w:bidi="ar-IQ"/>
        </w:rPr>
        <w:t xml:space="preserve">(19300) </w:t>
      </w:r>
      <w:r>
        <w:rPr>
          <w:rFonts w:ascii="Simplified Arabic" w:hAnsi="Simplified Arabic" w:cs="Simplified Arabic"/>
          <w:sz w:val="28"/>
          <w:szCs w:val="28"/>
          <w:rtl/>
          <w:lang w:bidi="ar-IQ"/>
        </w:rPr>
        <w:t>دونم</w:t>
      </w:r>
      <w:r w:rsidR="00A53F49">
        <w:rPr>
          <w:rStyle w:val="a6"/>
          <w:rFonts w:ascii="Simplified Arabic" w:hAnsi="Simplified Arabic" w:cs="Simplified Arabic"/>
          <w:sz w:val="28"/>
          <w:szCs w:val="28"/>
          <w:rtl/>
          <w:lang w:bidi="ar-IQ"/>
        </w:rPr>
        <w:footnoteReference w:id="24"/>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A53F49">
        <w:rPr>
          <w:rFonts w:ascii="Simplified Arabic" w:hAnsi="Simplified Arabic" w:cs="Simplified Arabic" w:hint="cs"/>
          <w:sz w:val="28"/>
          <w:szCs w:val="28"/>
          <w:rtl/>
          <w:lang w:bidi="ar-IQ"/>
        </w:rPr>
        <w:t xml:space="preserve">تمتاز تصاريف نهر الكحلاء بالتذبذب من سنه لاخرى ومن فصل لاخر اعتمادا على مجموعة من العوامل الطبيعية ( كالمناخ والبنية الجيولوجية والغطاء النباتي والتضاريس ) سجل المعدل العام لتصريف جدول الكحلاء خلال المدة ( 2005 </w:t>
      </w:r>
      <w:r w:rsidR="00A53F49">
        <w:rPr>
          <w:rFonts w:ascii="Simplified Arabic" w:hAnsi="Simplified Arabic" w:cs="Simplified Arabic"/>
          <w:sz w:val="28"/>
          <w:szCs w:val="28"/>
          <w:rtl/>
          <w:lang w:bidi="ar-IQ"/>
        </w:rPr>
        <w:t>–</w:t>
      </w:r>
      <w:r w:rsidR="00A53F49">
        <w:rPr>
          <w:rFonts w:ascii="Simplified Arabic" w:hAnsi="Simplified Arabic" w:cs="Simplified Arabic" w:hint="cs"/>
          <w:sz w:val="28"/>
          <w:szCs w:val="28"/>
          <w:rtl/>
          <w:lang w:bidi="ar-IQ"/>
        </w:rPr>
        <w:t xml:space="preserve"> 201</w:t>
      </w:r>
      <w:r w:rsidR="003A0DC6">
        <w:rPr>
          <w:rFonts w:ascii="Simplified Arabic" w:hAnsi="Simplified Arabic" w:cs="Simplified Arabic" w:hint="cs"/>
          <w:sz w:val="28"/>
          <w:szCs w:val="28"/>
          <w:rtl/>
          <w:lang w:bidi="ar-IQ"/>
        </w:rPr>
        <w:t>9</w:t>
      </w:r>
      <w:r w:rsidR="00A53F49">
        <w:rPr>
          <w:rFonts w:ascii="Simplified Arabic" w:hAnsi="Simplified Arabic" w:cs="Simplified Arabic" w:hint="cs"/>
          <w:sz w:val="28"/>
          <w:szCs w:val="28"/>
          <w:rtl/>
          <w:lang w:bidi="ar-IQ"/>
        </w:rPr>
        <w:t xml:space="preserve"> ) ( 34.2 ) م3/ثا كما بلغ اقصاها خلال شهر ايار ( 43) م3/ثا </w:t>
      </w:r>
      <w:r w:rsidR="00EB4E97">
        <w:rPr>
          <w:rFonts w:ascii="Simplified Arabic" w:hAnsi="Simplified Arabic" w:cs="Simplified Arabic" w:hint="cs"/>
          <w:sz w:val="28"/>
          <w:szCs w:val="28"/>
          <w:vertAlign w:val="superscript"/>
          <w:rtl/>
          <w:lang w:bidi="ar-IQ"/>
        </w:rPr>
        <w:t>(</w:t>
      </w:r>
      <w:r w:rsidR="00A53F49">
        <w:rPr>
          <w:rStyle w:val="a6"/>
          <w:rFonts w:ascii="Simplified Arabic" w:hAnsi="Simplified Arabic" w:cs="Simplified Arabic"/>
          <w:sz w:val="28"/>
          <w:szCs w:val="28"/>
          <w:rtl/>
          <w:lang w:bidi="ar-IQ"/>
        </w:rPr>
        <w:footnoteReference w:id="25"/>
      </w:r>
      <w:r w:rsidR="00EB4E97">
        <w:rPr>
          <w:rFonts w:ascii="Simplified Arabic" w:hAnsi="Simplified Arabic" w:cs="Simplified Arabic" w:hint="cs"/>
          <w:sz w:val="28"/>
          <w:szCs w:val="28"/>
          <w:vertAlign w:val="superscript"/>
          <w:rtl/>
          <w:lang w:bidi="ar-IQ"/>
        </w:rPr>
        <w:t>)</w:t>
      </w:r>
      <w:r w:rsidR="00EB4E97">
        <w:rPr>
          <w:rFonts w:ascii="Simplified Arabic" w:hAnsi="Simplified Arabic" w:cs="Simplified Arabic" w:hint="cs"/>
          <w:sz w:val="28"/>
          <w:szCs w:val="28"/>
          <w:rtl/>
          <w:lang w:bidi="ar-IQ"/>
        </w:rPr>
        <w:t xml:space="preserve"> . </w:t>
      </w:r>
    </w:p>
    <w:p w14:paraId="7839DBF5" w14:textId="77777777" w:rsidR="00DC3904" w:rsidRPr="00DC3904" w:rsidRDefault="00DC3904" w:rsidP="005E64E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2.جدول المشرح : </w:t>
      </w:r>
      <w:r w:rsidRPr="00DC3904">
        <w:rPr>
          <w:rFonts w:ascii="Simplified Arabic" w:hAnsi="Simplified Arabic" w:cs="Simplified Arabic"/>
          <w:sz w:val="28"/>
          <w:szCs w:val="28"/>
          <w:rtl/>
          <w:lang w:bidi="ar-IQ"/>
        </w:rPr>
        <w:t>يتفرع جدول المشرح من الجانب ألأيسر لجدول الكحلاء عند مد</w:t>
      </w:r>
      <w:r>
        <w:rPr>
          <w:rFonts w:ascii="Simplified Arabic" w:hAnsi="Simplified Arabic" w:cs="Simplified Arabic"/>
          <w:sz w:val="28"/>
          <w:szCs w:val="28"/>
          <w:rtl/>
          <w:lang w:bidi="ar-IQ"/>
        </w:rPr>
        <w:t xml:space="preserve">ينه العمارة إذ يبلغ اتساعه عند </w:t>
      </w:r>
      <w:r w:rsidRPr="00DC3904">
        <w:rPr>
          <w:rFonts w:ascii="Simplified Arabic" w:hAnsi="Simplified Arabic" w:cs="Simplified Arabic"/>
          <w:sz w:val="28"/>
          <w:szCs w:val="28"/>
          <w:rtl/>
          <w:lang w:bidi="ar-IQ"/>
        </w:rPr>
        <w:t>الصدر (٤٧٧٣م) ويأخذ النهر اتجاها شرقيا وعلى مسافة (٠ ١كم</w:t>
      </w:r>
      <w:r w:rsidR="003A0DC6">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إمن مأخذه تم أنشاء ناظم المشرح </w:t>
      </w:r>
      <w:r w:rsidRPr="00DC3904">
        <w:rPr>
          <w:rFonts w:ascii="Simplified Arabic" w:hAnsi="Simplified Arabic" w:cs="Simplified Arabic"/>
          <w:sz w:val="28"/>
          <w:szCs w:val="28"/>
          <w:rtl/>
          <w:lang w:bidi="ar-IQ"/>
        </w:rPr>
        <w:t>المتضمن فتحتين اتساع كل منهما (٨م) يمتد من مركز مدينه العمار</w:t>
      </w:r>
      <w:r>
        <w:rPr>
          <w:rFonts w:ascii="Simplified Arabic" w:hAnsi="Simplified Arabic" w:cs="Simplified Arabic"/>
          <w:sz w:val="28"/>
          <w:szCs w:val="28"/>
          <w:rtl/>
          <w:lang w:bidi="ar-IQ"/>
        </w:rPr>
        <w:t xml:space="preserve">ة حتى مركز مدينة المشرح بمسافة </w:t>
      </w:r>
      <w:r w:rsidRPr="00DC3904">
        <w:rPr>
          <w:rFonts w:ascii="Simplified Arabic" w:hAnsi="Simplified Arabic" w:cs="Simplified Arabic"/>
          <w:sz w:val="28"/>
          <w:szCs w:val="28"/>
          <w:rtl/>
          <w:lang w:bidi="ar-IQ"/>
        </w:rPr>
        <w:t>(٣٢كم) ثم يمتد مسافة (١٥٩٣كم/من مدينة المشرح حتى هور ال</w:t>
      </w:r>
      <w:r w:rsidR="003A0DC6">
        <w:rPr>
          <w:rFonts w:ascii="Simplified Arabic" w:hAnsi="Simplified Arabic" w:cs="Simplified Arabic"/>
          <w:sz w:val="28"/>
          <w:szCs w:val="28"/>
          <w:rtl/>
          <w:lang w:bidi="ar-IQ"/>
        </w:rPr>
        <w:t>حويزة ، وفي الجز</w:t>
      </w:r>
      <w:r w:rsidR="003A0DC6">
        <w:rPr>
          <w:rFonts w:ascii="Simplified Arabic" w:hAnsi="Simplified Arabic" w:cs="Simplified Arabic" w:hint="cs"/>
          <w:sz w:val="28"/>
          <w:szCs w:val="28"/>
          <w:rtl/>
          <w:lang w:bidi="ar-IQ"/>
        </w:rPr>
        <w:t>ء</w:t>
      </w:r>
      <w:r>
        <w:rPr>
          <w:rFonts w:ascii="Simplified Arabic" w:hAnsi="Simplified Arabic" w:cs="Simplified Arabic"/>
          <w:sz w:val="28"/>
          <w:szCs w:val="28"/>
          <w:rtl/>
          <w:lang w:bidi="ar-IQ"/>
        </w:rPr>
        <w:t xml:space="preserve"> الأخير ينقسم قسمين فيعرف الفرع الغر</w:t>
      </w:r>
      <w:r>
        <w:rPr>
          <w:rFonts w:ascii="Simplified Arabic" w:hAnsi="Simplified Arabic" w:cs="Simplified Arabic" w:hint="cs"/>
          <w:sz w:val="28"/>
          <w:szCs w:val="28"/>
          <w:rtl/>
          <w:lang w:bidi="ar-IQ"/>
        </w:rPr>
        <w:t>ب</w:t>
      </w:r>
      <w:r w:rsidRPr="00DC3904">
        <w:rPr>
          <w:rFonts w:ascii="Simplified Arabic" w:hAnsi="Simplified Arabic" w:cs="Simplified Arabic"/>
          <w:sz w:val="28"/>
          <w:szCs w:val="28"/>
          <w:rtl/>
          <w:lang w:bidi="ar-IQ"/>
        </w:rPr>
        <w:t>ي منه بألا عمى، أما الفرع الشرقي فيسمى ب</w:t>
      </w:r>
      <w:r>
        <w:rPr>
          <w:rFonts w:ascii="Simplified Arabic" w:hAnsi="Simplified Arabic" w:cs="Simplified Arabic"/>
          <w:sz w:val="28"/>
          <w:szCs w:val="28"/>
          <w:rtl/>
          <w:lang w:bidi="ar-IQ"/>
        </w:rPr>
        <w:t>المالح</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26"/>
      </w:r>
      <w:r>
        <w:rPr>
          <w:rFonts w:ascii="Simplified Arabic" w:hAnsi="Simplified Arabic" w:cs="Simplified Arabic" w:hint="cs"/>
          <w:sz w:val="28"/>
          <w:szCs w:val="28"/>
          <w:vertAlign w:val="superscript"/>
          <w:rtl/>
          <w:lang w:bidi="ar-IQ"/>
        </w:rPr>
        <w:t>)</w:t>
      </w:r>
      <w:r>
        <w:rPr>
          <w:rFonts w:ascii="Simplified Arabic" w:hAnsi="Simplified Arabic" w:cs="Simplified Arabic"/>
          <w:sz w:val="28"/>
          <w:szCs w:val="28"/>
          <w:rtl/>
          <w:lang w:bidi="ar-IQ"/>
        </w:rPr>
        <w:t xml:space="preserve">، يتضح من الجدول (٦) </w:t>
      </w:r>
      <w:r w:rsidRPr="00DC3904">
        <w:rPr>
          <w:rFonts w:ascii="Simplified Arabic" w:hAnsi="Simplified Arabic" w:cs="Simplified Arabic"/>
          <w:sz w:val="28"/>
          <w:szCs w:val="28"/>
          <w:rtl/>
          <w:lang w:bidi="ar-IQ"/>
        </w:rPr>
        <w:t xml:space="preserve">أن المعدل السنوي لتصريف جدول المشرح للمدة (٢٠٠٥-٢٠١٨) </w:t>
      </w:r>
      <w:r>
        <w:rPr>
          <w:rFonts w:ascii="Simplified Arabic" w:hAnsi="Simplified Arabic" w:cs="Simplified Arabic"/>
          <w:sz w:val="28"/>
          <w:szCs w:val="28"/>
          <w:rtl/>
          <w:lang w:bidi="ar-IQ"/>
        </w:rPr>
        <w:t xml:space="preserve">بلغ حوالي (٩٤ م٣/ثا) وكان اقصى </w:t>
      </w:r>
      <w:r w:rsidRPr="00DC3904">
        <w:rPr>
          <w:rFonts w:ascii="Simplified Arabic" w:hAnsi="Simplified Arabic" w:cs="Simplified Arabic"/>
          <w:sz w:val="28"/>
          <w:szCs w:val="28"/>
          <w:rtl/>
          <w:lang w:bidi="ar-IQ"/>
        </w:rPr>
        <w:t xml:space="preserve">تصريف وقدره </w:t>
      </w:r>
      <w:r w:rsidRPr="00DC3904">
        <w:rPr>
          <w:rFonts w:ascii="Simplified Arabic" w:hAnsi="Simplified Arabic" w:cs="Simplified Arabic"/>
          <w:sz w:val="28"/>
          <w:szCs w:val="28"/>
          <w:rtl/>
          <w:lang w:bidi="ar-IQ"/>
        </w:rPr>
        <w:lastRenderedPageBreak/>
        <w:t>(١٣٨م٣/ثا) في شهر كانون ألأول أما أدناه ف</w:t>
      </w:r>
      <w:r>
        <w:rPr>
          <w:rFonts w:ascii="Simplified Arabic" w:hAnsi="Simplified Arabic" w:cs="Simplified Arabic"/>
          <w:sz w:val="28"/>
          <w:szCs w:val="28"/>
          <w:rtl/>
          <w:lang w:bidi="ar-IQ"/>
        </w:rPr>
        <w:t>قد بلغ (٧٦م٣/ثا) في شهر تموز ، و</w:t>
      </w:r>
      <w:r>
        <w:rPr>
          <w:rFonts w:ascii="Simplified Arabic" w:hAnsi="Simplified Arabic" w:cs="Simplified Arabic" w:hint="cs"/>
          <w:sz w:val="28"/>
          <w:szCs w:val="28"/>
          <w:rtl/>
          <w:lang w:bidi="ar-IQ"/>
        </w:rPr>
        <w:t>ب</w:t>
      </w:r>
      <w:r w:rsidRPr="00DC3904">
        <w:rPr>
          <w:rFonts w:ascii="Simplified Arabic" w:hAnsi="Simplified Arabic" w:cs="Simplified Arabic"/>
          <w:sz w:val="28"/>
          <w:szCs w:val="28"/>
          <w:rtl/>
          <w:lang w:bidi="ar-IQ"/>
        </w:rPr>
        <w:t>صورة عامة امتازت تصاريف جدول المشرح بأنها اقل من تصار</w:t>
      </w:r>
      <w:r>
        <w:rPr>
          <w:rFonts w:ascii="Simplified Arabic" w:hAnsi="Simplified Arabic" w:cs="Simplified Arabic"/>
          <w:sz w:val="28"/>
          <w:szCs w:val="28"/>
          <w:rtl/>
          <w:lang w:bidi="ar-IQ"/>
        </w:rPr>
        <w:t xml:space="preserve">يف جدول الكحلاء ويعزى السبب في </w:t>
      </w:r>
      <w:r w:rsidRPr="00DC3904">
        <w:rPr>
          <w:rFonts w:ascii="Simplified Arabic" w:hAnsi="Simplified Arabic" w:cs="Simplified Arabic"/>
          <w:sz w:val="28"/>
          <w:szCs w:val="28"/>
          <w:rtl/>
          <w:lang w:bidi="ar-IQ"/>
        </w:rPr>
        <w:t>ذلك إلى السياسات التشغيلية للنواظم التي صممت على صدري هذين ال</w:t>
      </w:r>
      <w:r>
        <w:rPr>
          <w:rFonts w:ascii="Simplified Arabic" w:hAnsi="Simplified Arabic" w:cs="Simplified Arabic"/>
          <w:sz w:val="28"/>
          <w:szCs w:val="28"/>
          <w:rtl/>
          <w:lang w:bidi="ar-IQ"/>
        </w:rPr>
        <w:t>جدولين لغرض تنظيم توزيع المياه ورفع منسو</w:t>
      </w:r>
      <w:r>
        <w:rPr>
          <w:rFonts w:ascii="Simplified Arabic" w:hAnsi="Simplified Arabic" w:cs="Simplified Arabic" w:hint="cs"/>
          <w:sz w:val="28"/>
          <w:szCs w:val="28"/>
          <w:rtl/>
          <w:lang w:bidi="ar-IQ"/>
        </w:rPr>
        <w:t>ب</w:t>
      </w:r>
      <w:r w:rsidRPr="00DC3904">
        <w:rPr>
          <w:rFonts w:ascii="Simplified Arabic" w:hAnsi="Simplified Arabic" w:cs="Simplified Arabic"/>
          <w:sz w:val="28"/>
          <w:szCs w:val="28"/>
          <w:rtl/>
          <w:lang w:bidi="ar-IQ"/>
        </w:rPr>
        <w:t>ها مقدمة هذين الناظمين</w:t>
      </w:r>
      <w:r>
        <w:rPr>
          <w:rFonts w:ascii="Simplified Arabic" w:hAnsi="Simplified Arabic" w:cs="Simplified Arabic"/>
          <w:sz w:val="28"/>
          <w:szCs w:val="28"/>
          <w:rtl/>
          <w:lang w:bidi="ar-IQ"/>
        </w:rPr>
        <w:t xml:space="preserve"> وتحديد التصريف عند مؤخريهما، ومما تجدر ملاحظته أن قنوات </w:t>
      </w:r>
      <w:r w:rsidRPr="00DC3904">
        <w:rPr>
          <w:rFonts w:ascii="Simplified Arabic" w:hAnsi="Simplified Arabic" w:cs="Simplified Arabic"/>
          <w:sz w:val="28"/>
          <w:szCs w:val="28"/>
          <w:rtl/>
          <w:lang w:bidi="ar-IQ"/>
        </w:rPr>
        <w:t>الري الصغيرة التي تخرج من ضفة جدول المشرح قد اشتركت مع الفروع السابقة في انخف</w:t>
      </w:r>
      <w:r>
        <w:rPr>
          <w:rFonts w:ascii="Simplified Arabic" w:hAnsi="Simplified Arabic" w:cs="Simplified Arabic"/>
          <w:sz w:val="28"/>
          <w:szCs w:val="28"/>
          <w:rtl/>
          <w:lang w:bidi="ar-IQ"/>
        </w:rPr>
        <w:t xml:space="preserve">اض تصريف </w:t>
      </w:r>
      <w:r w:rsidRPr="00DC3904">
        <w:rPr>
          <w:rFonts w:ascii="Simplified Arabic" w:hAnsi="Simplified Arabic" w:cs="Simplified Arabic"/>
          <w:sz w:val="28"/>
          <w:szCs w:val="28"/>
          <w:rtl/>
          <w:lang w:bidi="ar-IQ"/>
        </w:rPr>
        <w:t>الجدول فكثرت الترسبات في مجراه إضافة إلى أندثار قناة المالح شما</w:t>
      </w:r>
      <w:r>
        <w:rPr>
          <w:rFonts w:ascii="Simplified Arabic" w:hAnsi="Simplified Arabic" w:cs="Simplified Arabic"/>
          <w:sz w:val="28"/>
          <w:szCs w:val="28"/>
          <w:rtl/>
          <w:lang w:bidi="ar-IQ"/>
        </w:rPr>
        <w:t>ل جدول الكحلاء المنتهية في هور الحويزة نتيجة لانخفاض</w:t>
      </w:r>
      <w:r>
        <w:rPr>
          <w:rFonts w:ascii="Simplified Arabic" w:hAnsi="Simplified Arabic" w:cs="Simplified Arabic" w:hint="cs"/>
          <w:sz w:val="28"/>
          <w:szCs w:val="28"/>
          <w:rtl/>
          <w:lang w:bidi="ar-IQ"/>
        </w:rPr>
        <w:t xml:space="preserve"> </w:t>
      </w:r>
      <w:r w:rsidRPr="00DC3904">
        <w:rPr>
          <w:rFonts w:ascii="Simplified Arabic" w:hAnsi="Simplified Arabic" w:cs="Simplified Arabic"/>
          <w:sz w:val="28"/>
          <w:szCs w:val="28"/>
          <w:rtl/>
          <w:lang w:bidi="ar-IQ"/>
        </w:rPr>
        <w:t>ال</w:t>
      </w:r>
      <w:r>
        <w:rPr>
          <w:rFonts w:ascii="Simplified Arabic" w:hAnsi="Simplified Arabic" w:cs="Simplified Arabic"/>
          <w:sz w:val="28"/>
          <w:szCs w:val="28"/>
          <w:rtl/>
          <w:lang w:bidi="ar-IQ"/>
        </w:rPr>
        <w:t>تصاريف الواردة في عموم الجدو</w:t>
      </w:r>
      <w:r>
        <w:rPr>
          <w:rFonts w:ascii="Simplified Arabic" w:hAnsi="Simplified Arabic" w:cs="Simplified Arabic" w:hint="cs"/>
          <w:sz w:val="28"/>
          <w:szCs w:val="28"/>
          <w:rtl/>
          <w:lang w:bidi="ar-IQ"/>
        </w:rPr>
        <w:t xml:space="preserve">ل </w:t>
      </w:r>
      <w:r w:rsidR="00F57AFA">
        <w:rPr>
          <w:rFonts w:ascii="Simplified Arabic" w:hAnsi="Simplified Arabic" w:cs="Simplified Arabic"/>
          <w:sz w:val="28"/>
          <w:szCs w:val="28"/>
          <w:vertAlign w:val="superscript"/>
          <w:lang w:bidi="ar-IQ"/>
        </w:rPr>
        <w:t>)</w:t>
      </w:r>
      <w:r>
        <w:rPr>
          <w:rStyle w:val="a6"/>
          <w:rFonts w:ascii="Simplified Arabic" w:hAnsi="Simplified Arabic" w:cs="Simplified Arabic"/>
          <w:sz w:val="28"/>
          <w:szCs w:val="28"/>
          <w:rtl/>
          <w:lang w:bidi="ar-IQ"/>
        </w:rPr>
        <w:footnoteReference w:id="27"/>
      </w:r>
      <w:r w:rsidR="00F57AFA">
        <w:rPr>
          <w:rFonts w:ascii="Simplified Arabic" w:hAnsi="Simplified Arabic" w:cs="Simplified Arabic"/>
          <w:sz w:val="28"/>
          <w:szCs w:val="28"/>
          <w:vertAlign w:val="superscript"/>
          <w:lang w:bidi="ar-IQ"/>
        </w:rPr>
        <w:t>(</w:t>
      </w:r>
      <w:r w:rsidRPr="00DC3904">
        <w:rPr>
          <w:rFonts w:ascii="Simplified Arabic" w:hAnsi="Simplified Arabic" w:cs="Simplified Arabic"/>
          <w:sz w:val="28"/>
          <w:szCs w:val="28"/>
          <w:rtl/>
          <w:lang w:bidi="ar-IQ"/>
        </w:rPr>
        <w:t>.</w:t>
      </w:r>
    </w:p>
    <w:p w14:paraId="5EB8472E" w14:textId="77777777" w:rsidR="00061D38" w:rsidRDefault="008B1C41" w:rsidP="00061D3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جدول (</w:t>
      </w:r>
      <w:r w:rsidR="003A0DC6">
        <w:rPr>
          <w:rFonts w:ascii="Simplified Arabic" w:hAnsi="Simplified Arabic" w:cs="Simplified Arabic" w:hint="cs"/>
          <w:sz w:val="28"/>
          <w:szCs w:val="28"/>
          <w:rtl/>
          <w:lang w:bidi="ar-IQ"/>
        </w:rPr>
        <w:t>6</w:t>
      </w:r>
      <w:r>
        <w:rPr>
          <w:rFonts w:ascii="Simplified Arabic" w:hAnsi="Simplified Arabic" w:cs="Simplified Arabic" w:hint="cs"/>
          <w:sz w:val="28"/>
          <w:szCs w:val="28"/>
          <w:rtl/>
          <w:lang w:bidi="ar-IQ"/>
        </w:rPr>
        <w:t>)</w:t>
      </w:r>
    </w:p>
    <w:p w14:paraId="5E8F8F3E" w14:textId="68B04B40" w:rsidR="00DC3904" w:rsidRDefault="008B1C41" w:rsidP="0020129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المعدلات الشهرية والسنوية لتصاريف جدولي الكحلاء والمشرح (م3/ثا) للمدة ( 2005</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20</w:t>
      </w:r>
      <w:r w:rsidR="00201298">
        <w:rPr>
          <w:rFonts w:ascii="Simplified Arabic" w:hAnsi="Simplified Arabic" w:cs="Simplified Arabic" w:hint="cs"/>
          <w:sz w:val="28"/>
          <w:szCs w:val="28"/>
          <w:rtl/>
          <w:lang w:bidi="ar-IQ"/>
        </w:rPr>
        <w:t>20</w:t>
      </w:r>
      <w:r>
        <w:rPr>
          <w:rFonts w:ascii="Simplified Arabic" w:hAnsi="Simplified Arabic" w:cs="Simplified Arabic" w:hint="cs"/>
          <w:sz w:val="28"/>
          <w:szCs w:val="28"/>
          <w:rtl/>
          <w:lang w:bidi="ar-IQ"/>
        </w:rPr>
        <w:t xml:space="preserve"> )</w:t>
      </w:r>
    </w:p>
    <w:tbl>
      <w:tblPr>
        <w:tblStyle w:val="a7"/>
        <w:bidiVisual/>
        <w:tblW w:w="0" w:type="auto"/>
        <w:jc w:val="center"/>
        <w:tblLook w:val="04A0" w:firstRow="1" w:lastRow="0" w:firstColumn="1" w:lastColumn="0" w:noHBand="0" w:noVBand="1"/>
      </w:tblPr>
      <w:tblGrid>
        <w:gridCol w:w="2394"/>
        <w:gridCol w:w="2394"/>
        <w:gridCol w:w="2394"/>
      </w:tblGrid>
      <w:tr w:rsidR="00DC3904" w:rsidRPr="009870E8" w14:paraId="3BBB45DB" w14:textId="77777777" w:rsidTr="00061D38">
        <w:trPr>
          <w:jc w:val="center"/>
        </w:trPr>
        <w:tc>
          <w:tcPr>
            <w:tcW w:w="2394" w:type="dxa"/>
            <w:shd w:val="clear" w:color="auto" w:fill="C4BC96" w:themeFill="background2" w:themeFillShade="BF"/>
          </w:tcPr>
          <w:p w14:paraId="44772E11"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 xml:space="preserve">الاشهر </w:t>
            </w:r>
          </w:p>
        </w:tc>
        <w:tc>
          <w:tcPr>
            <w:tcW w:w="2394" w:type="dxa"/>
            <w:shd w:val="clear" w:color="auto" w:fill="C4BC96" w:themeFill="background2" w:themeFillShade="BF"/>
          </w:tcPr>
          <w:p w14:paraId="2B2F1546" w14:textId="77777777" w:rsidR="00DC3904" w:rsidRPr="009870E8" w:rsidRDefault="00DC3904" w:rsidP="008546C4">
            <w:pPr>
              <w:bidi/>
              <w:jc w:val="center"/>
              <w:rPr>
                <w:rFonts w:asciiTheme="minorBidi" w:hAnsiTheme="minorBidi"/>
                <w:sz w:val="32"/>
                <w:szCs w:val="32"/>
                <w:rtl/>
                <w:lang w:bidi="ar-IQ"/>
              </w:rPr>
            </w:pPr>
            <w:r>
              <w:rPr>
                <w:rFonts w:asciiTheme="minorBidi" w:hAnsiTheme="minorBidi" w:hint="cs"/>
                <w:sz w:val="32"/>
                <w:szCs w:val="32"/>
                <w:rtl/>
                <w:lang w:bidi="ar-IQ"/>
              </w:rPr>
              <w:t>الكحلاء</w:t>
            </w:r>
            <w:r w:rsidRPr="009870E8">
              <w:rPr>
                <w:rFonts w:asciiTheme="minorBidi" w:hAnsiTheme="minorBidi" w:hint="cs"/>
                <w:sz w:val="32"/>
                <w:szCs w:val="32"/>
                <w:rtl/>
                <w:lang w:bidi="ar-IQ"/>
              </w:rPr>
              <w:t xml:space="preserve"> </w:t>
            </w:r>
          </w:p>
        </w:tc>
        <w:tc>
          <w:tcPr>
            <w:tcW w:w="2394" w:type="dxa"/>
            <w:shd w:val="clear" w:color="auto" w:fill="C4BC96" w:themeFill="background2" w:themeFillShade="BF"/>
          </w:tcPr>
          <w:p w14:paraId="484FE2C4" w14:textId="77777777" w:rsidR="00DC3904" w:rsidRDefault="00DC3904" w:rsidP="008546C4">
            <w:pPr>
              <w:bidi/>
              <w:jc w:val="center"/>
              <w:rPr>
                <w:rFonts w:asciiTheme="minorBidi" w:hAnsiTheme="minorBidi"/>
                <w:sz w:val="32"/>
                <w:szCs w:val="32"/>
                <w:rtl/>
                <w:lang w:bidi="ar-IQ"/>
              </w:rPr>
            </w:pPr>
            <w:r>
              <w:rPr>
                <w:rFonts w:asciiTheme="minorBidi" w:hAnsiTheme="minorBidi" w:hint="cs"/>
                <w:sz w:val="32"/>
                <w:szCs w:val="32"/>
                <w:rtl/>
                <w:lang w:bidi="ar-IQ"/>
              </w:rPr>
              <w:t>المشرح</w:t>
            </w:r>
          </w:p>
        </w:tc>
      </w:tr>
      <w:tr w:rsidR="00DC3904" w:rsidRPr="009870E8" w14:paraId="22F876BD" w14:textId="77777777" w:rsidTr="00061D38">
        <w:trPr>
          <w:jc w:val="center"/>
        </w:trPr>
        <w:tc>
          <w:tcPr>
            <w:tcW w:w="2394" w:type="dxa"/>
            <w:shd w:val="clear" w:color="auto" w:fill="C4BC96" w:themeFill="background2" w:themeFillShade="BF"/>
          </w:tcPr>
          <w:p w14:paraId="1A73B56F"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 xml:space="preserve">كانون الثاني </w:t>
            </w:r>
          </w:p>
        </w:tc>
        <w:tc>
          <w:tcPr>
            <w:tcW w:w="2394" w:type="dxa"/>
          </w:tcPr>
          <w:p w14:paraId="640412C1" w14:textId="77777777" w:rsidR="00DC3904" w:rsidRPr="009870E8" w:rsidRDefault="008B1C41" w:rsidP="00DC3904">
            <w:pPr>
              <w:bidi/>
              <w:jc w:val="center"/>
              <w:rPr>
                <w:rFonts w:asciiTheme="minorBidi" w:hAnsiTheme="minorBidi"/>
                <w:sz w:val="32"/>
                <w:szCs w:val="32"/>
                <w:rtl/>
                <w:lang w:bidi="ar-IQ"/>
              </w:rPr>
            </w:pPr>
            <w:r>
              <w:rPr>
                <w:rFonts w:asciiTheme="minorBidi" w:hAnsiTheme="minorBidi" w:hint="cs"/>
                <w:sz w:val="32"/>
                <w:szCs w:val="32"/>
                <w:rtl/>
                <w:lang w:bidi="ar-IQ"/>
              </w:rPr>
              <w:t>34</w:t>
            </w:r>
          </w:p>
        </w:tc>
        <w:tc>
          <w:tcPr>
            <w:tcW w:w="2394" w:type="dxa"/>
          </w:tcPr>
          <w:p w14:paraId="0B504F22"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9</w:t>
            </w:r>
          </w:p>
        </w:tc>
      </w:tr>
      <w:tr w:rsidR="00DC3904" w:rsidRPr="009870E8" w14:paraId="00E049EE" w14:textId="77777777" w:rsidTr="00061D38">
        <w:trPr>
          <w:jc w:val="center"/>
        </w:trPr>
        <w:tc>
          <w:tcPr>
            <w:tcW w:w="2394" w:type="dxa"/>
            <w:shd w:val="clear" w:color="auto" w:fill="C4BC96" w:themeFill="background2" w:themeFillShade="BF"/>
          </w:tcPr>
          <w:p w14:paraId="30EFEAA8"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شباط</w:t>
            </w:r>
          </w:p>
        </w:tc>
        <w:tc>
          <w:tcPr>
            <w:tcW w:w="2394" w:type="dxa"/>
          </w:tcPr>
          <w:p w14:paraId="7F09F922"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37.5</w:t>
            </w:r>
          </w:p>
        </w:tc>
        <w:tc>
          <w:tcPr>
            <w:tcW w:w="2394" w:type="dxa"/>
          </w:tcPr>
          <w:p w14:paraId="3CA77FD8"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10</w:t>
            </w:r>
          </w:p>
        </w:tc>
      </w:tr>
      <w:tr w:rsidR="00DC3904" w:rsidRPr="009870E8" w14:paraId="159041CE" w14:textId="77777777" w:rsidTr="00061D38">
        <w:trPr>
          <w:jc w:val="center"/>
        </w:trPr>
        <w:tc>
          <w:tcPr>
            <w:tcW w:w="2394" w:type="dxa"/>
            <w:shd w:val="clear" w:color="auto" w:fill="C4BC96" w:themeFill="background2" w:themeFillShade="BF"/>
          </w:tcPr>
          <w:p w14:paraId="3780D560"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 xml:space="preserve">اذار </w:t>
            </w:r>
          </w:p>
        </w:tc>
        <w:tc>
          <w:tcPr>
            <w:tcW w:w="2394" w:type="dxa"/>
          </w:tcPr>
          <w:p w14:paraId="64869A44"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37</w:t>
            </w:r>
          </w:p>
        </w:tc>
        <w:tc>
          <w:tcPr>
            <w:tcW w:w="2394" w:type="dxa"/>
          </w:tcPr>
          <w:p w14:paraId="1AD91891"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9</w:t>
            </w:r>
          </w:p>
        </w:tc>
      </w:tr>
      <w:tr w:rsidR="00DC3904" w:rsidRPr="009870E8" w14:paraId="489394B2" w14:textId="77777777" w:rsidTr="00061D38">
        <w:trPr>
          <w:jc w:val="center"/>
        </w:trPr>
        <w:tc>
          <w:tcPr>
            <w:tcW w:w="2394" w:type="dxa"/>
            <w:shd w:val="clear" w:color="auto" w:fill="C4BC96" w:themeFill="background2" w:themeFillShade="BF"/>
          </w:tcPr>
          <w:p w14:paraId="5A39281E"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نيسان</w:t>
            </w:r>
          </w:p>
        </w:tc>
        <w:tc>
          <w:tcPr>
            <w:tcW w:w="2394" w:type="dxa"/>
          </w:tcPr>
          <w:p w14:paraId="5DC4EE26"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42</w:t>
            </w:r>
          </w:p>
        </w:tc>
        <w:tc>
          <w:tcPr>
            <w:tcW w:w="2394" w:type="dxa"/>
          </w:tcPr>
          <w:p w14:paraId="66F10D2E"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11</w:t>
            </w:r>
          </w:p>
        </w:tc>
      </w:tr>
      <w:tr w:rsidR="00DC3904" w:rsidRPr="009870E8" w14:paraId="3859E65A" w14:textId="77777777" w:rsidTr="00061D38">
        <w:trPr>
          <w:jc w:val="center"/>
        </w:trPr>
        <w:tc>
          <w:tcPr>
            <w:tcW w:w="2394" w:type="dxa"/>
            <w:shd w:val="clear" w:color="auto" w:fill="C4BC96" w:themeFill="background2" w:themeFillShade="BF"/>
          </w:tcPr>
          <w:p w14:paraId="60BC5B96"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مايس</w:t>
            </w:r>
          </w:p>
        </w:tc>
        <w:tc>
          <w:tcPr>
            <w:tcW w:w="2394" w:type="dxa"/>
          </w:tcPr>
          <w:p w14:paraId="35126B0D"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43</w:t>
            </w:r>
          </w:p>
        </w:tc>
        <w:tc>
          <w:tcPr>
            <w:tcW w:w="2394" w:type="dxa"/>
          </w:tcPr>
          <w:p w14:paraId="1EA1983C"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11</w:t>
            </w:r>
          </w:p>
        </w:tc>
      </w:tr>
      <w:tr w:rsidR="00DC3904" w:rsidRPr="009870E8" w14:paraId="27D61B75" w14:textId="77777777" w:rsidTr="00061D38">
        <w:trPr>
          <w:jc w:val="center"/>
        </w:trPr>
        <w:tc>
          <w:tcPr>
            <w:tcW w:w="2394" w:type="dxa"/>
            <w:shd w:val="clear" w:color="auto" w:fill="C4BC96" w:themeFill="background2" w:themeFillShade="BF"/>
          </w:tcPr>
          <w:p w14:paraId="6BE6D925"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حزيران</w:t>
            </w:r>
          </w:p>
        </w:tc>
        <w:tc>
          <w:tcPr>
            <w:tcW w:w="2394" w:type="dxa"/>
          </w:tcPr>
          <w:p w14:paraId="1225411A"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33.6</w:t>
            </w:r>
          </w:p>
        </w:tc>
        <w:tc>
          <w:tcPr>
            <w:tcW w:w="2394" w:type="dxa"/>
          </w:tcPr>
          <w:p w14:paraId="3A3F420F"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8.6</w:t>
            </w:r>
          </w:p>
        </w:tc>
      </w:tr>
      <w:tr w:rsidR="00DC3904" w:rsidRPr="009870E8" w14:paraId="18988769" w14:textId="77777777" w:rsidTr="00061D38">
        <w:trPr>
          <w:jc w:val="center"/>
        </w:trPr>
        <w:tc>
          <w:tcPr>
            <w:tcW w:w="2394" w:type="dxa"/>
            <w:shd w:val="clear" w:color="auto" w:fill="C4BC96" w:themeFill="background2" w:themeFillShade="BF"/>
          </w:tcPr>
          <w:p w14:paraId="5BE82175"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تموز</w:t>
            </w:r>
          </w:p>
        </w:tc>
        <w:tc>
          <w:tcPr>
            <w:tcW w:w="2394" w:type="dxa"/>
          </w:tcPr>
          <w:p w14:paraId="73586A0E"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32</w:t>
            </w:r>
          </w:p>
        </w:tc>
        <w:tc>
          <w:tcPr>
            <w:tcW w:w="2394" w:type="dxa"/>
          </w:tcPr>
          <w:p w14:paraId="21E99226"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7.6</w:t>
            </w:r>
          </w:p>
        </w:tc>
      </w:tr>
      <w:tr w:rsidR="00DC3904" w:rsidRPr="009870E8" w14:paraId="2CDC054C" w14:textId="77777777" w:rsidTr="00061D38">
        <w:trPr>
          <w:jc w:val="center"/>
        </w:trPr>
        <w:tc>
          <w:tcPr>
            <w:tcW w:w="2394" w:type="dxa"/>
            <w:shd w:val="clear" w:color="auto" w:fill="C4BC96" w:themeFill="background2" w:themeFillShade="BF"/>
          </w:tcPr>
          <w:p w14:paraId="2E8F8530"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اب</w:t>
            </w:r>
          </w:p>
        </w:tc>
        <w:tc>
          <w:tcPr>
            <w:tcW w:w="2394" w:type="dxa"/>
          </w:tcPr>
          <w:p w14:paraId="52F54533"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29.6</w:t>
            </w:r>
          </w:p>
        </w:tc>
        <w:tc>
          <w:tcPr>
            <w:tcW w:w="2394" w:type="dxa"/>
          </w:tcPr>
          <w:p w14:paraId="266C894D"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7.9</w:t>
            </w:r>
          </w:p>
        </w:tc>
      </w:tr>
      <w:tr w:rsidR="00DC3904" w:rsidRPr="009870E8" w14:paraId="10AE8B9C" w14:textId="77777777" w:rsidTr="00061D38">
        <w:trPr>
          <w:jc w:val="center"/>
        </w:trPr>
        <w:tc>
          <w:tcPr>
            <w:tcW w:w="2394" w:type="dxa"/>
            <w:shd w:val="clear" w:color="auto" w:fill="C4BC96" w:themeFill="background2" w:themeFillShade="BF"/>
          </w:tcPr>
          <w:p w14:paraId="0FC4028A"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ايلول</w:t>
            </w:r>
          </w:p>
        </w:tc>
        <w:tc>
          <w:tcPr>
            <w:tcW w:w="2394" w:type="dxa"/>
          </w:tcPr>
          <w:p w14:paraId="6DA21802"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28.9</w:t>
            </w:r>
          </w:p>
        </w:tc>
        <w:tc>
          <w:tcPr>
            <w:tcW w:w="2394" w:type="dxa"/>
          </w:tcPr>
          <w:p w14:paraId="7E80078C"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8.5</w:t>
            </w:r>
          </w:p>
        </w:tc>
      </w:tr>
      <w:tr w:rsidR="00DC3904" w:rsidRPr="009870E8" w14:paraId="2E8AC358" w14:textId="77777777" w:rsidTr="00061D38">
        <w:trPr>
          <w:jc w:val="center"/>
        </w:trPr>
        <w:tc>
          <w:tcPr>
            <w:tcW w:w="2394" w:type="dxa"/>
            <w:shd w:val="clear" w:color="auto" w:fill="C4BC96" w:themeFill="background2" w:themeFillShade="BF"/>
          </w:tcPr>
          <w:p w14:paraId="132E9BFE"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تشرين 1</w:t>
            </w:r>
          </w:p>
        </w:tc>
        <w:tc>
          <w:tcPr>
            <w:tcW w:w="2394" w:type="dxa"/>
          </w:tcPr>
          <w:p w14:paraId="7E231B36"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26.9</w:t>
            </w:r>
          </w:p>
        </w:tc>
        <w:tc>
          <w:tcPr>
            <w:tcW w:w="2394" w:type="dxa"/>
          </w:tcPr>
          <w:p w14:paraId="23D7F2CF"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7.9</w:t>
            </w:r>
          </w:p>
        </w:tc>
      </w:tr>
      <w:tr w:rsidR="00DC3904" w:rsidRPr="009870E8" w14:paraId="150585D2" w14:textId="77777777" w:rsidTr="00061D38">
        <w:trPr>
          <w:jc w:val="center"/>
        </w:trPr>
        <w:tc>
          <w:tcPr>
            <w:tcW w:w="2394" w:type="dxa"/>
            <w:shd w:val="clear" w:color="auto" w:fill="C4BC96" w:themeFill="background2" w:themeFillShade="BF"/>
          </w:tcPr>
          <w:p w14:paraId="1C74E023"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تشرين 2</w:t>
            </w:r>
          </w:p>
        </w:tc>
        <w:tc>
          <w:tcPr>
            <w:tcW w:w="2394" w:type="dxa"/>
          </w:tcPr>
          <w:p w14:paraId="4AC75809"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34.1</w:t>
            </w:r>
          </w:p>
        </w:tc>
        <w:tc>
          <w:tcPr>
            <w:tcW w:w="2394" w:type="dxa"/>
          </w:tcPr>
          <w:p w14:paraId="5C892962"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8</w:t>
            </w:r>
          </w:p>
        </w:tc>
      </w:tr>
      <w:tr w:rsidR="00DC3904" w:rsidRPr="009870E8" w14:paraId="2BD96B14" w14:textId="77777777" w:rsidTr="00061D38">
        <w:trPr>
          <w:jc w:val="center"/>
        </w:trPr>
        <w:tc>
          <w:tcPr>
            <w:tcW w:w="2394" w:type="dxa"/>
            <w:shd w:val="clear" w:color="auto" w:fill="C4BC96" w:themeFill="background2" w:themeFillShade="BF"/>
          </w:tcPr>
          <w:p w14:paraId="0FEB8E60"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 xml:space="preserve">كانون الاول </w:t>
            </w:r>
          </w:p>
        </w:tc>
        <w:tc>
          <w:tcPr>
            <w:tcW w:w="2394" w:type="dxa"/>
          </w:tcPr>
          <w:p w14:paraId="5AC1BE7B"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31.4</w:t>
            </w:r>
          </w:p>
        </w:tc>
        <w:tc>
          <w:tcPr>
            <w:tcW w:w="2394" w:type="dxa"/>
          </w:tcPr>
          <w:p w14:paraId="55B56B12"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13.8</w:t>
            </w:r>
          </w:p>
        </w:tc>
      </w:tr>
      <w:tr w:rsidR="00DC3904" w:rsidRPr="009870E8" w14:paraId="0125A26B" w14:textId="77777777" w:rsidTr="00061D38">
        <w:trPr>
          <w:jc w:val="center"/>
        </w:trPr>
        <w:tc>
          <w:tcPr>
            <w:tcW w:w="2394" w:type="dxa"/>
            <w:shd w:val="clear" w:color="auto" w:fill="C4BC96" w:themeFill="background2" w:themeFillShade="BF"/>
          </w:tcPr>
          <w:p w14:paraId="4EEDBA6D" w14:textId="77777777" w:rsidR="00DC3904" w:rsidRPr="009870E8" w:rsidRDefault="00DC3904" w:rsidP="008546C4">
            <w:pPr>
              <w:bidi/>
              <w:jc w:val="center"/>
              <w:rPr>
                <w:rFonts w:asciiTheme="minorBidi" w:hAnsiTheme="minorBidi"/>
                <w:sz w:val="32"/>
                <w:szCs w:val="32"/>
                <w:rtl/>
                <w:lang w:bidi="ar-IQ"/>
              </w:rPr>
            </w:pPr>
            <w:r w:rsidRPr="009870E8">
              <w:rPr>
                <w:rFonts w:asciiTheme="minorBidi" w:hAnsiTheme="minorBidi" w:hint="cs"/>
                <w:sz w:val="32"/>
                <w:szCs w:val="32"/>
                <w:rtl/>
                <w:lang w:bidi="ar-IQ"/>
              </w:rPr>
              <w:t xml:space="preserve">المعدل </w:t>
            </w:r>
            <w:r w:rsidR="008B1C41">
              <w:rPr>
                <w:rFonts w:asciiTheme="minorBidi" w:hAnsiTheme="minorBidi" w:hint="cs"/>
                <w:sz w:val="32"/>
                <w:szCs w:val="32"/>
                <w:rtl/>
                <w:lang w:bidi="ar-IQ"/>
              </w:rPr>
              <w:t>السنوي</w:t>
            </w:r>
          </w:p>
        </w:tc>
        <w:tc>
          <w:tcPr>
            <w:tcW w:w="2394" w:type="dxa"/>
          </w:tcPr>
          <w:p w14:paraId="1115D179" w14:textId="77777777" w:rsidR="00DC3904" w:rsidRPr="009870E8"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34.2</w:t>
            </w:r>
          </w:p>
        </w:tc>
        <w:tc>
          <w:tcPr>
            <w:tcW w:w="2394" w:type="dxa"/>
          </w:tcPr>
          <w:p w14:paraId="0D11DBB0" w14:textId="77777777" w:rsidR="00DC3904" w:rsidRDefault="008B1C41" w:rsidP="008546C4">
            <w:pPr>
              <w:bidi/>
              <w:jc w:val="center"/>
              <w:rPr>
                <w:rFonts w:asciiTheme="minorBidi" w:hAnsiTheme="minorBidi"/>
                <w:sz w:val="32"/>
                <w:szCs w:val="32"/>
                <w:rtl/>
                <w:lang w:bidi="ar-IQ"/>
              </w:rPr>
            </w:pPr>
            <w:r>
              <w:rPr>
                <w:rFonts w:asciiTheme="minorBidi" w:hAnsiTheme="minorBidi" w:hint="cs"/>
                <w:sz w:val="32"/>
                <w:szCs w:val="32"/>
                <w:rtl/>
                <w:lang w:bidi="ar-IQ"/>
              </w:rPr>
              <w:t>9.4</w:t>
            </w:r>
          </w:p>
        </w:tc>
      </w:tr>
    </w:tbl>
    <w:p w14:paraId="1BD48E2F" w14:textId="77777777" w:rsidR="00DC3904" w:rsidRDefault="008B1C41" w:rsidP="00DC3904">
      <w:pPr>
        <w:bidi/>
        <w:rPr>
          <w:rtl/>
        </w:rPr>
      </w:pPr>
      <w:r>
        <w:rPr>
          <w:rFonts w:ascii="Simplified Arabic" w:hAnsi="Simplified Arabic" w:cs="Simplified Arabic" w:hint="cs"/>
          <w:sz w:val="24"/>
          <w:szCs w:val="24"/>
          <w:rtl/>
          <w:lang w:bidi="ar-IQ"/>
        </w:rPr>
        <w:t xml:space="preserve">المصدر : </w:t>
      </w:r>
      <w:r>
        <w:rPr>
          <w:rFonts w:hint="cs"/>
          <w:rtl/>
        </w:rPr>
        <w:t>علا لؤي جابر ، اثر تباين خصائص الترب ومستواها الخصوبي على الانتاج الزراعي في قضاء الكحلاء ، رسالة قدمت الى مجلس كلية التربية ، جامعة ميسان ، 2021 ، ص 101</w:t>
      </w:r>
    </w:p>
    <w:p w14:paraId="445F541A" w14:textId="77777777" w:rsidR="008B1C41" w:rsidRDefault="008B1C41" w:rsidP="008B1C41">
      <w:pPr>
        <w:bidi/>
        <w:rPr>
          <w:rtl/>
        </w:rPr>
      </w:pPr>
    </w:p>
    <w:p w14:paraId="182A432D" w14:textId="77777777" w:rsidR="008B1C41" w:rsidRPr="00061D38" w:rsidRDefault="00A027E7" w:rsidP="008B1C41">
      <w:pPr>
        <w:bidi/>
        <w:rPr>
          <w:rFonts w:ascii="Simplified Arabic" w:hAnsi="Simplified Arabic" w:cs="Simplified Arabic"/>
          <w:b/>
          <w:bCs/>
          <w:sz w:val="28"/>
          <w:szCs w:val="28"/>
          <w:rtl/>
        </w:rPr>
      </w:pPr>
      <w:r w:rsidRPr="00061D38">
        <w:rPr>
          <w:rFonts w:ascii="Simplified Arabic" w:hAnsi="Simplified Arabic" w:cs="Simplified Arabic" w:hint="cs"/>
          <w:b/>
          <w:bCs/>
          <w:sz w:val="28"/>
          <w:szCs w:val="28"/>
          <w:rtl/>
        </w:rPr>
        <w:lastRenderedPageBreak/>
        <w:t xml:space="preserve">ج- المياه لجوفية </w:t>
      </w:r>
    </w:p>
    <w:p w14:paraId="285FC96D" w14:textId="77777777" w:rsidR="009D37EC" w:rsidRPr="00A07AC7" w:rsidRDefault="00A027E7" w:rsidP="0004648E">
      <w:pPr>
        <w:bidi/>
        <w:jc w:val="both"/>
        <w:rPr>
          <w:rFonts w:ascii="Simplified Arabic" w:hAnsi="Simplified Arabic" w:cs="Simplified Arabic"/>
          <w:sz w:val="28"/>
          <w:szCs w:val="28"/>
          <w:vertAlign w:val="superscript"/>
          <w:rtl/>
          <w:lang w:bidi="ar-IQ"/>
        </w:rPr>
      </w:pPr>
      <w:r w:rsidRPr="00A027E7">
        <w:rPr>
          <w:rFonts w:ascii="Simplified Arabic" w:hAnsi="Simplified Arabic" w:cs="Simplified Arabic"/>
          <w:sz w:val="28"/>
          <w:szCs w:val="28"/>
          <w:rtl/>
          <w:lang w:bidi="ar-IQ"/>
        </w:rPr>
        <w:t>وهي المياه الموجودة تحت سطح الأرض وتتأثر</w:t>
      </w:r>
      <w:r>
        <w:rPr>
          <w:rFonts w:ascii="Simplified Arabic" w:hAnsi="Simplified Arabic" w:cs="Simplified Arabic"/>
          <w:sz w:val="28"/>
          <w:szCs w:val="28"/>
          <w:rtl/>
          <w:lang w:bidi="ar-IQ"/>
        </w:rPr>
        <w:t xml:space="preserve"> بالتكوينات الجيولوجية وانحدار السطح ونسجه التر</w:t>
      </w:r>
      <w:r>
        <w:rPr>
          <w:rFonts w:ascii="Simplified Arabic" w:hAnsi="Simplified Arabic" w:cs="Simplified Arabic" w:hint="cs"/>
          <w:sz w:val="28"/>
          <w:szCs w:val="28"/>
          <w:rtl/>
          <w:lang w:bidi="ar-IQ"/>
        </w:rPr>
        <w:t>ب</w:t>
      </w:r>
      <w:r>
        <w:rPr>
          <w:rFonts w:ascii="Simplified Arabic" w:hAnsi="Simplified Arabic" w:cs="Simplified Arabic"/>
          <w:sz w:val="28"/>
          <w:szCs w:val="28"/>
          <w:rtl/>
          <w:lang w:bidi="ar-IQ"/>
        </w:rPr>
        <w:t>ة وتعد المياه الجوفية القري</w:t>
      </w:r>
      <w:r>
        <w:rPr>
          <w:rFonts w:ascii="Simplified Arabic" w:hAnsi="Simplified Arabic" w:cs="Simplified Arabic" w:hint="cs"/>
          <w:sz w:val="28"/>
          <w:szCs w:val="28"/>
          <w:rtl/>
          <w:lang w:bidi="ar-IQ"/>
        </w:rPr>
        <w:t>ب</w:t>
      </w:r>
      <w:r w:rsidRPr="00A027E7">
        <w:rPr>
          <w:rFonts w:ascii="Simplified Arabic" w:hAnsi="Simplified Arabic" w:cs="Simplified Arabic"/>
          <w:sz w:val="28"/>
          <w:szCs w:val="28"/>
          <w:rtl/>
          <w:lang w:bidi="ar-IQ"/>
        </w:rPr>
        <w:t>ة من</w:t>
      </w:r>
      <w:r>
        <w:rPr>
          <w:rFonts w:ascii="Simplified Arabic" w:hAnsi="Simplified Arabic" w:cs="Simplified Arabic"/>
          <w:sz w:val="28"/>
          <w:szCs w:val="28"/>
          <w:rtl/>
          <w:lang w:bidi="ar-IQ"/>
        </w:rPr>
        <w:t xml:space="preserve"> سطح الأرض (المياه الأرضية) هي المؤثرة على إنتاجية التر</w:t>
      </w:r>
      <w:r>
        <w:rPr>
          <w:rFonts w:ascii="Simplified Arabic" w:hAnsi="Simplified Arabic" w:cs="Simplified Arabic" w:hint="cs"/>
          <w:sz w:val="28"/>
          <w:szCs w:val="28"/>
          <w:rtl/>
          <w:lang w:bidi="ar-IQ"/>
        </w:rPr>
        <w:t>ب</w:t>
      </w:r>
      <w:r w:rsidRPr="00A027E7">
        <w:rPr>
          <w:rFonts w:ascii="Simplified Arabic" w:hAnsi="Simplified Arabic" w:cs="Simplified Arabic"/>
          <w:sz w:val="28"/>
          <w:szCs w:val="28"/>
          <w:rtl/>
          <w:lang w:bidi="ar-IQ"/>
        </w:rPr>
        <w:t>ة وليست المياه الجوفية البع</w:t>
      </w:r>
      <w:r>
        <w:rPr>
          <w:rFonts w:ascii="Simplified Arabic" w:hAnsi="Simplified Arabic" w:cs="Simplified Arabic"/>
          <w:sz w:val="28"/>
          <w:szCs w:val="28"/>
          <w:rtl/>
          <w:lang w:bidi="ar-IQ"/>
        </w:rPr>
        <w:t>يدة عن السطح ويرجع سبب ذلك الى</w:t>
      </w:r>
      <w:r>
        <w:rPr>
          <w:rFonts w:ascii="Simplified Arabic" w:hAnsi="Simplified Arabic" w:cs="Simplified Arabic" w:hint="cs"/>
          <w:sz w:val="28"/>
          <w:szCs w:val="28"/>
          <w:rtl/>
          <w:lang w:bidi="ar-IQ"/>
        </w:rPr>
        <w:t xml:space="preserve"> </w:t>
      </w:r>
      <w:r w:rsidRPr="00A027E7">
        <w:rPr>
          <w:rFonts w:ascii="Simplified Arabic" w:hAnsi="Simplified Arabic" w:cs="Simplified Arabic"/>
          <w:sz w:val="28"/>
          <w:szCs w:val="28"/>
          <w:rtl/>
          <w:lang w:bidi="ar-IQ"/>
        </w:rPr>
        <w:t xml:space="preserve">وقوع الأولى ضمن الأقل من ثلاثة امتار من سطح </w:t>
      </w:r>
      <w:r>
        <w:rPr>
          <w:rFonts w:ascii="Simplified Arabic" w:hAnsi="Simplified Arabic" w:cs="Simplified Arabic"/>
          <w:sz w:val="28"/>
          <w:szCs w:val="28"/>
          <w:rtl/>
          <w:lang w:bidi="ar-IQ"/>
        </w:rPr>
        <w:t>الأرض مما يؤثر على إنتاجية التر</w:t>
      </w:r>
      <w:r>
        <w:rPr>
          <w:rFonts w:ascii="Simplified Arabic" w:hAnsi="Simplified Arabic" w:cs="Simplified Arabic" w:hint="cs"/>
          <w:sz w:val="28"/>
          <w:szCs w:val="28"/>
          <w:rtl/>
          <w:lang w:bidi="ar-IQ"/>
        </w:rPr>
        <w:t>ب</w:t>
      </w:r>
      <w:r>
        <w:rPr>
          <w:rFonts w:ascii="Simplified Arabic" w:hAnsi="Simplified Arabic" w:cs="Simplified Arabic"/>
          <w:sz w:val="28"/>
          <w:szCs w:val="28"/>
          <w:rtl/>
          <w:lang w:bidi="ar-IQ"/>
        </w:rPr>
        <w:t xml:space="preserve">ة </w:t>
      </w:r>
      <w:r w:rsidRPr="00A027E7">
        <w:rPr>
          <w:rFonts w:ascii="Simplified Arabic" w:hAnsi="Simplified Arabic" w:cs="Simplified Arabic"/>
          <w:sz w:val="28"/>
          <w:szCs w:val="28"/>
          <w:rtl/>
          <w:lang w:bidi="ar-IQ"/>
        </w:rPr>
        <w:t>من خلال ارتفاعها بواسطة الخاصية الشعرية وتحت تأث</w:t>
      </w:r>
      <w:r>
        <w:rPr>
          <w:rFonts w:ascii="Simplified Arabic" w:hAnsi="Simplified Arabic" w:cs="Simplified Arabic"/>
          <w:sz w:val="28"/>
          <w:szCs w:val="28"/>
          <w:rtl/>
          <w:lang w:bidi="ar-IQ"/>
        </w:rPr>
        <w:t xml:space="preserve">ير العوامل الجوية المختلفة اما </w:t>
      </w:r>
      <w:r w:rsidRPr="00A027E7">
        <w:rPr>
          <w:rFonts w:ascii="Simplified Arabic" w:hAnsi="Simplified Arabic" w:cs="Simplified Arabic"/>
          <w:sz w:val="28"/>
          <w:szCs w:val="28"/>
          <w:rtl/>
          <w:lang w:bidi="ar-IQ"/>
        </w:rPr>
        <w:t xml:space="preserve">الثانية فإنها تقع ضمن أعماق بعيدة عن السطح </w:t>
      </w:r>
      <w:r>
        <w:rPr>
          <w:rFonts w:ascii="Simplified Arabic" w:hAnsi="Simplified Arabic" w:cs="Simplified Arabic"/>
          <w:sz w:val="28"/>
          <w:szCs w:val="28"/>
          <w:rtl/>
          <w:lang w:bidi="ar-IQ"/>
        </w:rPr>
        <w:t xml:space="preserve">مما يجعل تأثيرها على الإنتاجية </w:t>
      </w:r>
      <w:r w:rsidRPr="00A027E7">
        <w:rPr>
          <w:rFonts w:ascii="Simplified Arabic" w:hAnsi="Simplified Arabic" w:cs="Simplified Arabic"/>
          <w:sz w:val="28"/>
          <w:szCs w:val="28"/>
          <w:rtl/>
          <w:lang w:bidi="ar-IQ"/>
        </w:rPr>
        <w:t>معدوم</w:t>
      </w:r>
      <w:r>
        <w:rPr>
          <w:rFonts w:ascii="Simplified Arabic" w:hAnsi="Simplified Arabic" w:cs="Simplified Arabic" w:hint="cs"/>
          <w:sz w:val="28"/>
          <w:szCs w:val="28"/>
          <w:rtl/>
          <w:lang w:bidi="ar-IQ"/>
        </w:rPr>
        <w:t xml:space="preserve"> </w:t>
      </w:r>
      <w:r w:rsidR="009D37EC">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28"/>
      </w:r>
      <w:r w:rsidR="009D37EC">
        <w:rPr>
          <w:rFonts w:ascii="Simplified Arabic" w:hAnsi="Simplified Arabic" w:cs="Simplified Arabic" w:hint="cs"/>
          <w:sz w:val="28"/>
          <w:szCs w:val="28"/>
          <w:vertAlign w:val="superscript"/>
          <w:rtl/>
          <w:lang w:bidi="ar-IQ"/>
        </w:rPr>
        <w:t xml:space="preserve">) </w:t>
      </w:r>
      <w:r w:rsidR="009D37EC">
        <w:rPr>
          <w:rFonts w:ascii="Simplified Arabic" w:hAnsi="Simplified Arabic" w:cs="Simplified Arabic" w:hint="cs"/>
          <w:sz w:val="28"/>
          <w:szCs w:val="28"/>
          <w:rtl/>
          <w:lang w:bidi="ar-IQ"/>
        </w:rPr>
        <w:t xml:space="preserve"> ، ان قضاء الكحلاء يضم (23 ) بئرا ، ثلاثة ابار في قضاء الكحلاء واثنان في ناحية بني هاشم و ( 18 ) بئر في ناحية المشرح </w:t>
      </w:r>
      <w:r w:rsidR="009D37EC">
        <w:rPr>
          <w:rFonts w:ascii="Simplified Arabic" w:hAnsi="Simplified Arabic" w:cs="Simplified Arabic" w:hint="cs"/>
          <w:sz w:val="28"/>
          <w:szCs w:val="28"/>
          <w:vertAlign w:val="superscript"/>
          <w:rtl/>
          <w:lang w:bidi="ar-IQ"/>
        </w:rPr>
        <w:t>(</w:t>
      </w:r>
      <w:r w:rsidR="009D37EC">
        <w:rPr>
          <w:rStyle w:val="a6"/>
          <w:rFonts w:ascii="Simplified Arabic" w:hAnsi="Simplified Arabic" w:cs="Simplified Arabic"/>
          <w:sz w:val="28"/>
          <w:szCs w:val="28"/>
          <w:rtl/>
          <w:lang w:bidi="ar-IQ"/>
        </w:rPr>
        <w:footnoteReference w:id="29"/>
      </w:r>
      <w:r w:rsidR="009D37EC">
        <w:rPr>
          <w:rFonts w:ascii="Simplified Arabic" w:hAnsi="Simplified Arabic" w:cs="Simplified Arabic" w:hint="cs"/>
          <w:sz w:val="28"/>
          <w:szCs w:val="28"/>
          <w:vertAlign w:val="superscript"/>
          <w:rtl/>
          <w:lang w:bidi="ar-IQ"/>
        </w:rPr>
        <w:t>)</w:t>
      </w:r>
    </w:p>
    <w:p w14:paraId="7DBF1749" w14:textId="77777777" w:rsidR="00A027E7" w:rsidRPr="00A07AC7" w:rsidRDefault="009D37EC" w:rsidP="0004648E">
      <w:pPr>
        <w:bidi/>
        <w:jc w:val="both"/>
        <w:rPr>
          <w:rFonts w:ascii="Simplified Arabic" w:hAnsi="Simplified Arabic" w:cs="Simplified Arabic"/>
          <w:b/>
          <w:bCs/>
          <w:sz w:val="28"/>
          <w:szCs w:val="28"/>
          <w:rtl/>
          <w:lang w:bidi="ar-IQ"/>
        </w:rPr>
      </w:pPr>
      <w:r w:rsidRPr="00A07AC7">
        <w:rPr>
          <w:rFonts w:ascii="Simplified Arabic" w:hAnsi="Simplified Arabic" w:cs="Simplified Arabic" w:hint="cs"/>
          <w:b/>
          <w:bCs/>
          <w:sz w:val="32"/>
          <w:szCs w:val="32"/>
          <w:rtl/>
          <w:lang w:bidi="ar-IQ"/>
        </w:rPr>
        <w:t xml:space="preserve">رابعا : التربة </w:t>
      </w:r>
    </w:p>
    <w:p w14:paraId="26ED50AB" w14:textId="77777777" w:rsidR="00F81673" w:rsidRPr="00A07AC7" w:rsidRDefault="00A07AC7" w:rsidP="0004648E">
      <w:pPr>
        <w:bidi/>
        <w:jc w:val="both"/>
        <w:rPr>
          <w:rFonts w:ascii="Simplified Arabic" w:hAnsi="Simplified Arabic" w:cs="Simplified Arabic"/>
          <w:sz w:val="28"/>
          <w:szCs w:val="28"/>
          <w:vertAlign w:val="superscript"/>
          <w:rtl/>
          <w:lang w:bidi="ar-IQ"/>
        </w:rPr>
      </w:pPr>
      <w:r w:rsidRPr="00A14DCD">
        <w:rPr>
          <w:rFonts w:cs="Simplified Arabic"/>
          <w:sz w:val="28"/>
          <w:szCs w:val="28"/>
          <w:rtl/>
          <w:lang w:bidi="ar-IQ"/>
        </w:rPr>
        <w:t>تطلق هذه التسمية على الطبقة العليا المفككة من القشرة الارضية</w:t>
      </w:r>
      <w:r>
        <w:rPr>
          <w:rFonts w:cs="Simplified Arabic" w:hint="cs"/>
          <w:sz w:val="28"/>
          <w:szCs w:val="28"/>
          <w:rtl/>
          <w:lang w:bidi="ar-IQ"/>
        </w:rPr>
        <w:t xml:space="preserve">, </w:t>
      </w:r>
      <w:r w:rsidRPr="00A14DCD">
        <w:rPr>
          <w:rFonts w:cs="Simplified Arabic"/>
          <w:sz w:val="28"/>
          <w:szCs w:val="28"/>
          <w:rtl/>
          <w:lang w:bidi="ar-IQ"/>
        </w:rPr>
        <w:t>التي تكونت بت</w:t>
      </w:r>
      <w:r w:rsidRPr="00A14DCD">
        <w:rPr>
          <w:rFonts w:cs="Simplified Arabic" w:hint="cs"/>
          <w:sz w:val="28"/>
          <w:szCs w:val="28"/>
          <w:rtl/>
          <w:lang w:bidi="ar-IQ"/>
        </w:rPr>
        <w:t>أ</w:t>
      </w:r>
      <w:r w:rsidRPr="00A14DCD">
        <w:rPr>
          <w:rFonts w:cs="Simplified Arabic"/>
          <w:sz w:val="28"/>
          <w:szCs w:val="28"/>
          <w:rtl/>
          <w:lang w:bidi="ar-IQ"/>
        </w:rPr>
        <w:t>ثير عمليات التجوية والتعرية والمختلفة</w:t>
      </w:r>
      <w:r w:rsidRPr="00A14DCD">
        <w:rPr>
          <w:rFonts w:cs="Simplified Arabic"/>
          <w:sz w:val="28"/>
          <w:szCs w:val="28"/>
          <w:vertAlign w:val="superscript"/>
          <w:rtl/>
          <w:lang w:bidi="ar-IQ"/>
        </w:rPr>
        <w:t>(</w:t>
      </w:r>
      <w:r w:rsidRPr="00A14DCD">
        <w:rPr>
          <w:rStyle w:val="a6"/>
          <w:rFonts w:cs="Simplified Arabic"/>
          <w:sz w:val="28"/>
          <w:szCs w:val="28"/>
          <w:rtl/>
          <w:lang w:bidi="ar-IQ"/>
        </w:rPr>
        <w:footnoteReference w:id="30"/>
      </w:r>
      <w:r w:rsidRPr="00A14DCD">
        <w:rPr>
          <w:rFonts w:cs="Simplified Arabic"/>
          <w:sz w:val="28"/>
          <w:szCs w:val="28"/>
          <w:vertAlign w:val="superscript"/>
          <w:rtl/>
          <w:lang w:bidi="ar-IQ"/>
        </w:rPr>
        <w:t>)</w:t>
      </w:r>
      <w:r w:rsidR="00D77542">
        <w:rPr>
          <w:rFonts w:ascii="Simplified Arabic" w:hAnsi="Simplified Arabic" w:cs="Simplified Arabic" w:hint="cs"/>
          <w:sz w:val="28"/>
          <w:szCs w:val="28"/>
          <w:rtl/>
          <w:lang w:bidi="ar-IQ"/>
        </w:rPr>
        <w:t xml:space="preserve">، ان تربة منطقة الدراسة هي الجزء من الترب السهل الفيضي التي تكونت نتيجة للفيضانات المتكررة منذ زمن طويل وهي تربة منقولة </w:t>
      </w:r>
      <w:r w:rsidR="00350508">
        <w:rPr>
          <w:rFonts w:ascii="Simplified Arabic" w:hAnsi="Simplified Arabic" w:cs="Simplified Arabic" w:hint="cs"/>
          <w:sz w:val="28"/>
          <w:szCs w:val="28"/>
          <w:rtl/>
          <w:lang w:bidi="ar-IQ"/>
        </w:rPr>
        <w:t xml:space="preserve">بواسطة مياه نهري دجلة ولفرات وفروعها فضلا عن الترسبات الريحيه والسيول ، وهي بصورة عامة تمتاز بكونها تربه صلصاليه ترتفع فيها الاملاح وتكون خالية من الحجارة والحصى ، يمكن نميز انواع </w:t>
      </w:r>
      <w:r w:rsidR="00340936">
        <w:rPr>
          <w:rFonts w:ascii="Simplified Arabic" w:hAnsi="Simplified Arabic" w:cs="Simplified Arabic" w:hint="cs"/>
          <w:sz w:val="28"/>
          <w:szCs w:val="28"/>
          <w:rtl/>
          <w:lang w:bidi="ar-IQ"/>
        </w:rPr>
        <w:t>من الترب في منطقة الدراسة وهيي ترب كتوف الانهار</w:t>
      </w:r>
      <w:r w:rsidR="00350508" w:rsidRPr="00340936">
        <w:rPr>
          <w:rFonts w:ascii="Simplified Arabic" w:hAnsi="Simplified Arabic" w:cs="Simplified Arabic" w:hint="cs"/>
          <w:sz w:val="28"/>
          <w:szCs w:val="28"/>
          <w:rtl/>
          <w:lang w:bidi="ar-IQ"/>
        </w:rPr>
        <w:t xml:space="preserve"> </w:t>
      </w:r>
      <w:r w:rsidR="0045297A" w:rsidRPr="00340936">
        <w:rPr>
          <w:rFonts w:ascii="Simplified Arabic" w:hAnsi="Simplified Arabic" w:cs="Simplified Arabic"/>
          <w:sz w:val="28"/>
          <w:szCs w:val="28"/>
          <w:rtl/>
          <w:lang w:bidi="ar-IQ"/>
        </w:rPr>
        <w:t>تمتد هذه ترب بمحاذاة نهر ال</w:t>
      </w:r>
      <w:r w:rsidR="0045297A" w:rsidRPr="00340936">
        <w:rPr>
          <w:rFonts w:ascii="Simplified Arabic" w:hAnsi="Simplified Arabic" w:cs="Simplified Arabic" w:hint="cs"/>
          <w:sz w:val="28"/>
          <w:szCs w:val="28"/>
          <w:rtl/>
          <w:lang w:bidi="ar-IQ"/>
        </w:rPr>
        <w:t>كحلاء</w:t>
      </w:r>
      <w:r w:rsidR="0045297A" w:rsidRPr="00340936">
        <w:rPr>
          <w:rFonts w:ascii="Simplified Arabic" w:hAnsi="Simplified Arabic" w:cs="Simplified Arabic"/>
          <w:sz w:val="28"/>
          <w:szCs w:val="28"/>
          <w:rtl/>
          <w:lang w:bidi="ar-IQ"/>
        </w:rPr>
        <w:t xml:space="preserve"> والجداول المتفرعة منه</w:t>
      </w:r>
      <w:r w:rsidR="0045297A" w:rsidRPr="00340936">
        <w:rPr>
          <w:rFonts w:ascii="Simplified Arabic" w:hAnsi="Simplified Arabic" w:cs="Simplified Arabic" w:hint="cs"/>
          <w:sz w:val="28"/>
          <w:szCs w:val="28"/>
          <w:rtl/>
          <w:lang w:bidi="ar-IQ"/>
        </w:rPr>
        <w:t xml:space="preserve"> </w:t>
      </w:r>
      <w:r w:rsidR="0045297A" w:rsidRPr="00340936">
        <w:rPr>
          <w:rFonts w:ascii="Simplified Arabic" w:hAnsi="Simplified Arabic" w:cs="Simplified Arabic"/>
          <w:sz w:val="28"/>
          <w:szCs w:val="28"/>
          <w:rtl/>
          <w:lang w:bidi="ar-IQ"/>
        </w:rPr>
        <w:t>، تتميز</w:t>
      </w:r>
      <w:r w:rsidR="0045297A" w:rsidRPr="00340936">
        <w:rPr>
          <w:rFonts w:ascii="Simplified Arabic" w:hAnsi="Simplified Arabic" w:cs="Simplified Arabic" w:hint="cs"/>
          <w:sz w:val="28"/>
          <w:szCs w:val="28"/>
          <w:rtl/>
          <w:lang w:bidi="ar-IQ"/>
        </w:rPr>
        <w:t xml:space="preserve"> </w:t>
      </w:r>
      <w:r w:rsidR="0045297A" w:rsidRPr="00340936">
        <w:rPr>
          <w:rFonts w:ascii="Simplified Arabic" w:hAnsi="Simplified Arabic" w:cs="Simplified Arabic"/>
          <w:sz w:val="28"/>
          <w:szCs w:val="28"/>
          <w:rtl/>
          <w:lang w:bidi="ar-IQ"/>
        </w:rPr>
        <w:t xml:space="preserve">بأنها تربة ذات نسجه متوسطة ويسبب ارتفاعها النسبي عن الأراضي المجاورة فإن تصريفها جيد وانخفاض مستوى الماء الباطني فيها، لذا تقل نسبة الملوحة فيها </w:t>
      </w:r>
      <w:r w:rsidR="0045297A" w:rsidRPr="00340936">
        <w:rPr>
          <w:rFonts w:ascii="Simplified Arabic" w:hAnsi="Simplified Arabic" w:cs="Simplified Arabic" w:hint="cs"/>
          <w:sz w:val="28"/>
          <w:szCs w:val="28"/>
          <w:vertAlign w:val="superscript"/>
          <w:rtl/>
          <w:lang w:bidi="ar-IQ"/>
        </w:rPr>
        <w:t>(</w:t>
      </w:r>
      <w:r w:rsidR="0045297A">
        <w:rPr>
          <w:rStyle w:val="a6"/>
          <w:rFonts w:ascii="Simplified Arabic" w:hAnsi="Simplified Arabic" w:cs="Simplified Arabic"/>
          <w:sz w:val="28"/>
          <w:szCs w:val="28"/>
          <w:rtl/>
          <w:lang w:bidi="ar-IQ"/>
        </w:rPr>
        <w:footnoteReference w:id="31"/>
      </w:r>
      <w:r w:rsidR="0045297A" w:rsidRPr="00340936">
        <w:rPr>
          <w:rFonts w:ascii="Simplified Arabic" w:hAnsi="Simplified Arabic" w:cs="Simplified Arabic" w:hint="cs"/>
          <w:sz w:val="28"/>
          <w:szCs w:val="28"/>
          <w:vertAlign w:val="superscript"/>
          <w:rtl/>
          <w:lang w:bidi="ar-IQ"/>
        </w:rPr>
        <w:t>)</w:t>
      </w:r>
      <w:r w:rsidR="0045297A" w:rsidRPr="00340936">
        <w:rPr>
          <w:rFonts w:ascii="Simplified Arabic" w:hAnsi="Simplified Arabic" w:cs="Simplified Arabic"/>
          <w:sz w:val="28"/>
          <w:szCs w:val="28"/>
          <w:rtl/>
          <w:lang w:bidi="ar-IQ"/>
        </w:rPr>
        <w:t>، مما يساعد على تركز الزراعة في تلك</w:t>
      </w:r>
      <w:r w:rsidR="0045297A" w:rsidRPr="00340936">
        <w:rPr>
          <w:rFonts w:ascii="Simplified Arabic" w:hAnsi="Simplified Arabic" w:cs="Simplified Arabic" w:hint="cs"/>
          <w:sz w:val="28"/>
          <w:szCs w:val="28"/>
          <w:rtl/>
          <w:lang w:bidi="ar-IQ"/>
        </w:rPr>
        <w:t xml:space="preserve"> </w:t>
      </w:r>
      <w:r w:rsidR="0045297A" w:rsidRPr="00340936">
        <w:rPr>
          <w:rFonts w:ascii="Simplified Arabic" w:hAnsi="Simplified Arabic" w:cs="Simplified Arabic"/>
          <w:sz w:val="28"/>
          <w:szCs w:val="28"/>
          <w:rtl/>
          <w:lang w:bidi="ar-IQ"/>
        </w:rPr>
        <w:t>التر</w:t>
      </w:r>
      <w:r w:rsidR="0045297A" w:rsidRPr="00340936">
        <w:rPr>
          <w:rFonts w:ascii="Simplified Arabic" w:hAnsi="Simplified Arabic" w:cs="Simplified Arabic" w:hint="cs"/>
          <w:sz w:val="28"/>
          <w:szCs w:val="28"/>
          <w:rtl/>
          <w:lang w:bidi="ar-IQ"/>
        </w:rPr>
        <w:t>ب</w:t>
      </w:r>
      <w:r w:rsidR="0045297A" w:rsidRPr="00340936">
        <w:rPr>
          <w:rFonts w:ascii="Simplified Arabic" w:hAnsi="Simplified Arabic" w:cs="Simplified Arabic"/>
          <w:sz w:val="28"/>
          <w:szCs w:val="28"/>
          <w:rtl/>
          <w:lang w:bidi="ar-IQ"/>
        </w:rPr>
        <w:t>ة حيث تصلح لزراعة كافة المحاصيل الزراعية ، فضلا عن توفير غطاء  نباتي يحميها من تأثير عناصر المناخ في المنطقة.</w:t>
      </w:r>
      <w:r w:rsidR="00340936">
        <w:rPr>
          <w:rFonts w:ascii="Simplified Arabic" w:hAnsi="Simplified Arabic" w:cs="Simplified Arabic" w:hint="cs"/>
          <w:sz w:val="28"/>
          <w:szCs w:val="28"/>
          <w:rtl/>
          <w:lang w:bidi="ar-IQ"/>
        </w:rPr>
        <w:t xml:space="preserve"> </w:t>
      </w:r>
      <w:r w:rsidR="0045297A" w:rsidRPr="00340936">
        <w:rPr>
          <w:rFonts w:ascii="Simplified Arabic" w:hAnsi="Simplified Arabic" w:cs="Simplified Arabic" w:hint="cs"/>
          <w:sz w:val="28"/>
          <w:szCs w:val="28"/>
          <w:rtl/>
          <w:lang w:bidi="ar-IQ"/>
        </w:rPr>
        <w:t xml:space="preserve">ترب احواض الانهار </w:t>
      </w:r>
      <w:r w:rsidR="00340936">
        <w:rPr>
          <w:rFonts w:ascii="Simplified Arabic" w:hAnsi="Simplified Arabic" w:cs="Simplified Arabic" w:hint="cs"/>
          <w:sz w:val="28"/>
          <w:szCs w:val="28"/>
          <w:rtl/>
          <w:lang w:bidi="ar-IQ"/>
        </w:rPr>
        <w:t xml:space="preserve">تقع هذه الترب في المواقع المنخفضة البعيدة عن الجرى الانهار وقنوات الري الممتدة على جانبي النهر الكحلاء ، وتشغل </w:t>
      </w:r>
      <w:r w:rsidR="00340936">
        <w:rPr>
          <w:rFonts w:ascii="Simplified Arabic" w:hAnsi="Simplified Arabic" w:cs="Simplified Arabic" w:hint="cs"/>
          <w:sz w:val="28"/>
          <w:szCs w:val="28"/>
          <w:rtl/>
          <w:lang w:bidi="ar-IQ"/>
        </w:rPr>
        <w:lastRenderedPageBreak/>
        <w:t xml:space="preserve">هذه الترب مساحات شاسعة في المحافظة ، تكونت هذه الترب من تجمع الترسبات الناعمة التي تستطيع مياه الفيضان حملها بعيدة عن مجرى النهر </w:t>
      </w:r>
      <w:r w:rsidR="00340936">
        <w:rPr>
          <w:rFonts w:ascii="Simplified Arabic" w:hAnsi="Simplified Arabic" w:cs="Simplified Arabic" w:hint="cs"/>
          <w:sz w:val="28"/>
          <w:szCs w:val="28"/>
          <w:vertAlign w:val="superscript"/>
          <w:rtl/>
          <w:lang w:bidi="ar-IQ"/>
        </w:rPr>
        <w:t>(</w:t>
      </w:r>
      <w:r w:rsidR="00340936">
        <w:rPr>
          <w:rStyle w:val="a6"/>
          <w:rFonts w:ascii="Simplified Arabic" w:hAnsi="Simplified Arabic" w:cs="Simplified Arabic"/>
          <w:sz w:val="28"/>
          <w:szCs w:val="28"/>
          <w:rtl/>
          <w:lang w:bidi="ar-IQ"/>
        </w:rPr>
        <w:footnoteReference w:id="32"/>
      </w:r>
      <w:r w:rsidR="00340936">
        <w:rPr>
          <w:rFonts w:ascii="Simplified Arabic" w:hAnsi="Simplified Arabic" w:cs="Simplified Arabic" w:hint="cs"/>
          <w:sz w:val="28"/>
          <w:szCs w:val="28"/>
          <w:vertAlign w:val="superscript"/>
          <w:rtl/>
          <w:lang w:bidi="ar-IQ"/>
        </w:rPr>
        <w:t xml:space="preserve">) </w:t>
      </w:r>
    </w:p>
    <w:p w14:paraId="793C816A" w14:textId="77777777" w:rsidR="009D37EC" w:rsidRPr="00A07AC7" w:rsidRDefault="00F81673" w:rsidP="00F81673">
      <w:pPr>
        <w:bidi/>
        <w:rPr>
          <w:rFonts w:ascii="Simplified Arabic" w:hAnsi="Simplified Arabic" w:cs="Simplified Arabic"/>
          <w:b/>
          <w:bCs/>
          <w:sz w:val="28"/>
          <w:szCs w:val="28"/>
          <w:rtl/>
          <w:lang w:bidi="ar-IQ"/>
        </w:rPr>
      </w:pPr>
      <w:r w:rsidRPr="00A07AC7">
        <w:rPr>
          <w:rFonts w:ascii="Simplified Arabic" w:hAnsi="Simplified Arabic" w:cs="Simplified Arabic" w:hint="cs"/>
          <w:b/>
          <w:bCs/>
          <w:sz w:val="28"/>
          <w:szCs w:val="28"/>
          <w:rtl/>
          <w:lang w:bidi="ar-IQ"/>
        </w:rPr>
        <w:t xml:space="preserve">خامسا : النبات الطبيعي </w:t>
      </w:r>
    </w:p>
    <w:p w14:paraId="213DC2C9" w14:textId="77777777" w:rsidR="006A1C3D" w:rsidRPr="00A07AC7" w:rsidRDefault="00F81673" w:rsidP="0004648E">
      <w:pPr>
        <w:bidi/>
        <w:jc w:val="both"/>
        <w:rPr>
          <w:rFonts w:ascii="Simplified Arabic" w:hAnsi="Simplified Arabic" w:cs="Simplified Arabic"/>
          <w:sz w:val="28"/>
          <w:szCs w:val="28"/>
          <w:vertAlign w:val="superscript"/>
          <w:lang w:bidi="ar-IQ"/>
        </w:rPr>
      </w:pPr>
      <w:r w:rsidRPr="00F81673">
        <w:rPr>
          <w:rFonts w:ascii="Simplified Arabic" w:hAnsi="Simplified Arabic" w:cs="Simplified Arabic"/>
          <w:sz w:val="28"/>
          <w:szCs w:val="28"/>
          <w:rtl/>
          <w:lang w:bidi="ar-IQ"/>
        </w:rPr>
        <w:t xml:space="preserve">للنباتات الطبيعية دورا بارزا في التأثير في استعمالات </w:t>
      </w:r>
      <w:r>
        <w:rPr>
          <w:rFonts w:ascii="Simplified Arabic" w:hAnsi="Simplified Arabic" w:cs="Simplified Arabic"/>
          <w:sz w:val="28"/>
          <w:szCs w:val="28"/>
          <w:rtl/>
          <w:lang w:bidi="ar-IQ"/>
        </w:rPr>
        <w:t xml:space="preserve">الأرض الزراعية من خلال تأثيرها </w:t>
      </w:r>
      <w:r w:rsidRPr="00F81673">
        <w:rPr>
          <w:rFonts w:ascii="Simplified Arabic" w:hAnsi="Simplified Arabic" w:cs="Simplified Arabic"/>
          <w:sz w:val="28"/>
          <w:szCs w:val="28"/>
          <w:rtl/>
          <w:lang w:bidi="ar-IQ"/>
        </w:rPr>
        <w:t>الإيجابي والسلبي على المحاصيل الزراعية، يتمثل تأثيرها الإيجاب</w:t>
      </w:r>
      <w:r>
        <w:rPr>
          <w:rFonts w:ascii="Simplified Arabic" w:hAnsi="Simplified Arabic" w:cs="Simplified Arabic"/>
          <w:sz w:val="28"/>
          <w:szCs w:val="28"/>
          <w:rtl/>
          <w:lang w:bidi="ar-IQ"/>
        </w:rPr>
        <w:t xml:space="preserve">ي في أن النباتات الطبيعية التي </w:t>
      </w:r>
      <w:r w:rsidRPr="00F81673">
        <w:rPr>
          <w:rFonts w:ascii="Simplified Arabic" w:hAnsi="Simplified Arabic" w:cs="Simplified Arabic"/>
          <w:sz w:val="28"/>
          <w:szCs w:val="28"/>
          <w:rtl/>
          <w:lang w:bidi="ar-IQ"/>
        </w:rPr>
        <w:t>تنمو في الحقول الزراعية، تعمل على حماية المحاصيل الزراعي</w:t>
      </w:r>
      <w:r>
        <w:rPr>
          <w:rFonts w:ascii="Simplified Arabic" w:hAnsi="Simplified Arabic" w:cs="Simplified Arabic"/>
          <w:sz w:val="28"/>
          <w:szCs w:val="28"/>
          <w:rtl/>
          <w:lang w:bidi="ar-IQ"/>
        </w:rPr>
        <w:t xml:space="preserve">ة من الأحوال الجوية السيئة غير </w:t>
      </w:r>
      <w:r w:rsidRPr="00F81673">
        <w:rPr>
          <w:rFonts w:ascii="Simplified Arabic" w:hAnsi="Simplified Arabic" w:cs="Simplified Arabic"/>
          <w:sz w:val="28"/>
          <w:szCs w:val="28"/>
          <w:rtl/>
          <w:lang w:bidi="ar-IQ"/>
        </w:rPr>
        <w:t>الملائمة لنمو النبات، ففي فصل الشتاء عندما تنخفض درجات ا</w:t>
      </w:r>
      <w:r>
        <w:rPr>
          <w:rFonts w:ascii="Simplified Arabic" w:hAnsi="Simplified Arabic" w:cs="Simplified Arabic"/>
          <w:sz w:val="28"/>
          <w:szCs w:val="28"/>
          <w:rtl/>
          <w:lang w:bidi="ar-IQ"/>
        </w:rPr>
        <w:t xml:space="preserve">لحرارة فان وجود النبات الطبيعي </w:t>
      </w:r>
      <w:r w:rsidRPr="00F81673">
        <w:rPr>
          <w:rFonts w:ascii="Simplified Arabic" w:hAnsi="Simplified Arabic" w:cs="Simplified Arabic"/>
          <w:sz w:val="28"/>
          <w:szCs w:val="28"/>
          <w:rtl/>
          <w:lang w:bidi="ar-IQ"/>
        </w:rPr>
        <w:t>بشكل متداخل مع المحاصيل الزراعية يحميها من اثر الصقيع، فضلا عن أن النبات الطبي</w:t>
      </w:r>
      <w:r>
        <w:rPr>
          <w:rFonts w:ascii="Simplified Arabic" w:hAnsi="Simplified Arabic" w:cs="Simplified Arabic"/>
          <w:sz w:val="28"/>
          <w:szCs w:val="28"/>
          <w:rtl/>
          <w:lang w:bidi="ar-IQ"/>
        </w:rPr>
        <w:t xml:space="preserve">عي </w:t>
      </w:r>
      <w:r w:rsidRPr="00F81673">
        <w:rPr>
          <w:rFonts w:ascii="Simplified Arabic" w:hAnsi="Simplified Arabic" w:cs="Simplified Arabic"/>
          <w:sz w:val="28"/>
          <w:szCs w:val="28"/>
          <w:rtl/>
          <w:lang w:bidi="ar-IQ"/>
        </w:rPr>
        <w:t xml:space="preserve">ومن خلال </w:t>
      </w:r>
      <w:r>
        <w:rPr>
          <w:rFonts w:ascii="Simplified Arabic" w:hAnsi="Simplified Arabic" w:cs="Simplified Arabic"/>
          <w:sz w:val="28"/>
          <w:szCs w:val="28"/>
          <w:rtl/>
          <w:lang w:bidi="ar-IQ"/>
        </w:rPr>
        <w:t>جذوره الممتدة والمتشعبة في التر</w:t>
      </w:r>
      <w:r>
        <w:rPr>
          <w:rFonts w:ascii="Simplified Arabic" w:hAnsi="Simplified Arabic" w:cs="Simplified Arabic" w:hint="cs"/>
          <w:sz w:val="28"/>
          <w:szCs w:val="28"/>
          <w:rtl/>
          <w:lang w:bidi="ar-IQ"/>
        </w:rPr>
        <w:t>ب</w:t>
      </w:r>
      <w:r w:rsidRPr="00F81673">
        <w:rPr>
          <w:rFonts w:ascii="Simplified Arabic" w:hAnsi="Simplified Arabic" w:cs="Simplified Arabic"/>
          <w:sz w:val="28"/>
          <w:szCs w:val="28"/>
          <w:rtl/>
          <w:lang w:bidi="ar-IQ"/>
        </w:rPr>
        <w:t>ة يحميها من ال</w:t>
      </w:r>
      <w:r>
        <w:rPr>
          <w:rFonts w:ascii="Simplified Arabic" w:hAnsi="Simplified Arabic" w:cs="Simplified Arabic"/>
          <w:sz w:val="28"/>
          <w:szCs w:val="28"/>
          <w:rtl/>
          <w:lang w:bidi="ar-IQ"/>
        </w:rPr>
        <w:t xml:space="preserve">انجراف بسبب الأمطار الغزيرة أو </w:t>
      </w:r>
      <w:r w:rsidRPr="00F81673">
        <w:rPr>
          <w:rFonts w:ascii="Simplified Arabic" w:hAnsi="Simplified Arabic" w:cs="Simplified Arabic"/>
          <w:sz w:val="28"/>
          <w:szCs w:val="28"/>
          <w:rtl/>
          <w:lang w:bidi="ar-IQ"/>
        </w:rPr>
        <w:t xml:space="preserve">الرياح الشديدة. وفي فصل الصيف يعمل النبات الطبيعي </w:t>
      </w:r>
      <w:r>
        <w:rPr>
          <w:rFonts w:ascii="Simplified Arabic" w:hAnsi="Simplified Arabic" w:cs="Simplified Arabic"/>
          <w:sz w:val="28"/>
          <w:szCs w:val="28"/>
          <w:rtl/>
          <w:lang w:bidi="ar-IQ"/>
        </w:rPr>
        <w:t xml:space="preserve">على حماية المحاصيل الزراعية من </w:t>
      </w:r>
      <w:r w:rsidRPr="00F81673">
        <w:rPr>
          <w:rFonts w:ascii="Simplified Arabic" w:hAnsi="Simplified Arabic" w:cs="Simplified Arabic"/>
          <w:sz w:val="28"/>
          <w:szCs w:val="28"/>
          <w:rtl/>
          <w:lang w:bidi="ar-IQ"/>
        </w:rPr>
        <w:t>أثر درجات الحرارة المرتفعة، ويقلل من عملية النتح للنباتات، فضلا عن انه يساعد على</w:t>
      </w:r>
      <w:r>
        <w:rPr>
          <w:rFonts w:ascii="Simplified Arabic" w:hAnsi="Simplified Arabic" w:cs="Simplified Arabic"/>
          <w:sz w:val="28"/>
          <w:szCs w:val="28"/>
          <w:rtl/>
          <w:lang w:bidi="ar-IQ"/>
        </w:rPr>
        <w:t xml:space="preserve"> بقاء سطح التر</w:t>
      </w:r>
      <w:r>
        <w:rPr>
          <w:rFonts w:ascii="Simplified Arabic" w:hAnsi="Simplified Arabic" w:cs="Simplified Arabic" w:hint="cs"/>
          <w:sz w:val="28"/>
          <w:szCs w:val="28"/>
          <w:rtl/>
          <w:lang w:bidi="ar-IQ"/>
        </w:rPr>
        <w:t>بة</w:t>
      </w:r>
      <w:r w:rsidRPr="00F81673">
        <w:rPr>
          <w:rFonts w:ascii="Simplified Arabic" w:hAnsi="Simplified Arabic" w:cs="Simplified Arabic"/>
          <w:sz w:val="28"/>
          <w:szCs w:val="28"/>
          <w:rtl/>
          <w:lang w:bidi="ar-IQ"/>
        </w:rPr>
        <w:t xml:space="preserve"> رطبا مما يقلل من كميات المياه اللازمة للري </w:t>
      </w:r>
      <w:r>
        <w:rPr>
          <w:rFonts w:ascii="Simplified Arabic" w:hAnsi="Simplified Arabic" w:cs="Simplified Arabic"/>
          <w:sz w:val="28"/>
          <w:szCs w:val="28"/>
          <w:rtl/>
          <w:lang w:bidi="ar-IQ"/>
        </w:rPr>
        <w:t xml:space="preserve">في فصل تزداد فيه حاجة المحاصيل </w:t>
      </w:r>
      <w:r w:rsidRPr="00F81673">
        <w:rPr>
          <w:rFonts w:ascii="Simplified Arabic" w:hAnsi="Simplified Arabic" w:cs="Simplified Arabic"/>
          <w:sz w:val="28"/>
          <w:szCs w:val="28"/>
          <w:rtl/>
          <w:lang w:bidi="ar-IQ"/>
        </w:rPr>
        <w:t>الزراعية إلى الإرواء وكذلك من اهمية النبات ا</w:t>
      </w:r>
      <w:r>
        <w:rPr>
          <w:rFonts w:ascii="Simplified Arabic" w:hAnsi="Simplified Arabic" w:cs="Simplified Arabic"/>
          <w:sz w:val="28"/>
          <w:szCs w:val="28"/>
          <w:rtl/>
          <w:lang w:bidi="ar-IQ"/>
        </w:rPr>
        <w:t>لطبيعي مصدر للمادة العضوية للتر</w:t>
      </w:r>
      <w:r>
        <w:rPr>
          <w:rFonts w:ascii="Simplified Arabic" w:hAnsi="Simplified Arabic" w:cs="Simplified Arabic" w:hint="cs"/>
          <w:sz w:val="28"/>
          <w:szCs w:val="28"/>
          <w:rtl/>
          <w:lang w:bidi="ar-IQ"/>
        </w:rPr>
        <w:t>ب</w:t>
      </w:r>
      <w:r>
        <w:rPr>
          <w:rFonts w:ascii="Simplified Arabic" w:hAnsi="Simplified Arabic" w:cs="Simplified Arabic"/>
          <w:sz w:val="28"/>
          <w:szCs w:val="28"/>
          <w:rtl/>
          <w:lang w:bidi="ar-IQ"/>
        </w:rPr>
        <w:t xml:space="preserve">ة . </w:t>
      </w:r>
      <w:r w:rsidRPr="00F81673">
        <w:rPr>
          <w:rFonts w:ascii="Simplified Arabic" w:hAnsi="Simplified Arabic" w:cs="Simplified Arabic"/>
          <w:sz w:val="28"/>
          <w:szCs w:val="28"/>
          <w:rtl/>
          <w:lang w:bidi="ar-IQ"/>
        </w:rPr>
        <w:t>أما التأثير السلبي للنبات الطبيعي في المحاصيل الزراعية فيتمثل في أن النباتات ال</w:t>
      </w:r>
      <w:r>
        <w:rPr>
          <w:rFonts w:ascii="Simplified Arabic" w:hAnsi="Simplified Arabic" w:cs="Simplified Arabic"/>
          <w:sz w:val="28"/>
          <w:szCs w:val="28"/>
          <w:rtl/>
          <w:lang w:bidi="ar-IQ"/>
        </w:rPr>
        <w:t xml:space="preserve">طبيعية </w:t>
      </w:r>
      <w:r w:rsidRPr="00F81673">
        <w:rPr>
          <w:rFonts w:ascii="Simplified Arabic" w:hAnsi="Simplified Arabic" w:cs="Simplified Arabic"/>
          <w:sz w:val="28"/>
          <w:szCs w:val="28"/>
          <w:rtl/>
          <w:lang w:bidi="ar-IQ"/>
        </w:rPr>
        <w:t>التي تنمو بشكل متداخل وكثيف مع المحاصيل الزراعية تشا</w:t>
      </w:r>
      <w:r>
        <w:rPr>
          <w:rFonts w:ascii="Simplified Arabic" w:hAnsi="Simplified Arabic" w:cs="Simplified Arabic"/>
          <w:sz w:val="28"/>
          <w:szCs w:val="28"/>
          <w:rtl/>
          <w:lang w:bidi="ar-IQ"/>
        </w:rPr>
        <w:t xml:space="preserve">رك المحاصيل الزراعية في غذائها </w:t>
      </w:r>
      <w:r w:rsidRPr="00F81673">
        <w:rPr>
          <w:rFonts w:ascii="Simplified Arabic" w:hAnsi="Simplified Arabic" w:cs="Simplified Arabic"/>
          <w:sz w:val="28"/>
          <w:szCs w:val="28"/>
          <w:rtl/>
          <w:lang w:bidi="ar-IQ"/>
        </w:rPr>
        <w:t>مما يؤدي إلى اصفرارها بسبب النقص في غذائها، أما إذا كان</w:t>
      </w:r>
      <w:r>
        <w:rPr>
          <w:rFonts w:ascii="Simplified Arabic" w:hAnsi="Simplified Arabic" w:cs="Simplified Arabic"/>
          <w:sz w:val="28"/>
          <w:szCs w:val="28"/>
          <w:rtl/>
          <w:lang w:bidi="ar-IQ"/>
        </w:rPr>
        <w:t xml:space="preserve">ت النباتات الطبيعية على ارتفاع </w:t>
      </w:r>
      <w:r w:rsidRPr="00F81673">
        <w:rPr>
          <w:rFonts w:ascii="Simplified Arabic" w:hAnsi="Simplified Arabic" w:cs="Simplified Arabic"/>
          <w:sz w:val="28"/>
          <w:szCs w:val="28"/>
          <w:rtl/>
          <w:lang w:bidi="ar-IQ"/>
        </w:rPr>
        <w:t>أكثر من المحاصيل الزراعية فان ذلك يفوت الفرصة على المحاصيل الزراعية من الا</w:t>
      </w:r>
      <w:r>
        <w:rPr>
          <w:rFonts w:ascii="Simplified Arabic" w:hAnsi="Simplified Arabic" w:cs="Simplified Arabic"/>
          <w:sz w:val="28"/>
          <w:szCs w:val="28"/>
          <w:rtl/>
          <w:lang w:bidi="ar-IQ"/>
        </w:rPr>
        <w:t xml:space="preserve">ستفادة من </w:t>
      </w:r>
      <w:r w:rsidRPr="00F81673">
        <w:rPr>
          <w:rFonts w:ascii="Simplified Arabic" w:hAnsi="Simplified Arabic" w:cs="Simplified Arabic"/>
          <w:sz w:val="28"/>
          <w:szCs w:val="28"/>
          <w:rtl/>
          <w:lang w:bidi="ar-IQ"/>
        </w:rPr>
        <w:t>ضوء الشمس في عملية التركيب الضوئي وصنع الغذا</w:t>
      </w:r>
      <w:r>
        <w:rPr>
          <w:rFonts w:ascii="Simplified Arabic" w:hAnsi="Simplified Arabic" w:cs="Simplified Arabic"/>
          <w:sz w:val="28"/>
          <w:szCs w:val="28"/>
          <w:rtl/>
          <w:lang w:bidi="ar-IQ"/>
        </w:rPr>
        <w:t xml:space="preserve">ء مما يجعل عملية التخلص من هذا </w:t>
      </w:r>
      <w:r w:rsidRPr="00F81673">
        <w:rPr>
          <w:rFonts w:ascii="Simplified Arabic" w:hAnsi="Simplified Arabic" w:cs="Simplified Arabic"/>
          <w:sz w:val="28"/>
          <w:szCs w:val="28"/>
          <w:rtl/>
          <w:lang w:bidi="ar-IQ"/>
        </w:rPr>
        <w:t>النباتات أمرا ضروريا لنمو المحاصيل الزراعية بشكل جيد . لذا يمكن تحديد مناطق توزيعه على</w:t>
      </w:r>
      <w:r>
        <w:rPr>
          <w:rFonts w:ascii="Simplified Arabic" w:hAnsi="Simplified Arabic" w:cs="Simplified Arabic" w:hint="cs"/>
          <w:sz w:val="28"/>
          <w:szCs w:val="28"/>
          <w:rtl/>
          <w:lang w:bidi="ar-IQ"/>
        </w:rPr>
        <w:t xml:space="preserve"> نباتات ضفاف الانهار التي تنمو في تربة كتوف النهر ومن اهم النباتات اشجار الصفصاف والغرب وعرق السوس فضلا عن انتشار حشائش الحلفا والثيل والعاقول ، النباتات الصحراوية توجد على شكل مجموعات متناثرة في المناطق البعيدة عن المجرى النهر ، تكيفت هذه النباتات لظروف الجفاف وملوحة الترب في منطقة الدراسة ، ويمكن ان تمييز مجموعتين </w:t>
      </w:r>
      <w:r w:rsidR="00511B5E">
        <w:rPr>
          <w:rFonts w:ascii="Simplified Arabic" w:hAnsi="Simplified Arabic" w:cs="Simplified Arabic" w:hint="cs"/>
          <w:sz w:val="28"/>
          <w:szCs w:val="28"/>
          <w:rtl/>
          <w:lang w:bidi="ar-IQ"/>
        </w:rPr>
        <w:t xml:space="preserve">لها هما النباتات الحولية التي تنمو عند تساقط الامطار ومنها نباتات الطرطيع والشويل والعجرش والخباز والشعير البري وغيرها اما النباتات </w:t>
      </w:r>
      <w:r w:rsidR="00511B5E">
        <w:rPr>
          <w:rFonts w:ascii="Simplified Arabic" w:hAnsi="Simplified Arabic" w:cs="Simplified Arabic" w:hint="cs"/>
          <w:sz w:val="28"/>
          <w:szCs w:val="28"/>
          <w:rtl/>
          <w:lang w:bidi="ar-IQ"/>
        </w:rPr>
        <w:lastRenderedPageBreak/>
        <w:t>المعمرة فهي تنمو على مدار السنة وتكون ذات انتشار اقل من سابقتها واهمها الشوك والعقول ، نبات الحقول الزراعية تنمو هذه النباتات بشكل متداخل مع المحاصيل الزراعية والبساتين في تربة الاحواض والتي تنتشر في معظم مساحة من</w:t>
      </w:r>
      <w:r w:rsidR="00F57AFA">
        <w:rPr>
          <w:rFonts w:ascii="Simplified Arabic" w:hAnsi="Simplified Arabic" w:cs="Simplified Arabic" w:hint="cs"/>
          <w:sz w:val="28"/>
          <w:szCs w:val="28"/>
          <w:rtl/>
          <w:lang w:bidi="ar-IQ"/>
        </w:rPr>
        <w:t>طقة</w:t>
      </w:r>
      <w:r w:rsidR="00511B5E">
        <w:rPr>
          <w:rFonts w:ascii="Simplified Arabic" w:hAnsi="Simplified Arabic" w:cs="Simplified Arabic" w:hint="cs"/>
          <w:sz w:val="28"/>
          <w:szCs w:val="28"/>
          <w:rtl/>
          <w:lang w:bidi="ar-IQ"/>
        </w:rPr>
        <w:t xml:space="preserve"> الدراسة وتنقسم هذه النباتات حسب موسم نموها الى صيف وشتوية ، نباتات الاهوار والمستنقعات تنتشر هذه النباتات في مناطق الاهوار والمستنقعات في منطقة الدراسة وهي نباتات محبة للمياه وهي تتكون من انواع مختلفة من النباتات اكثرها القصب والبردي والجولان والشمبلان وغيرها </w:t>
      </w:r>
      <w:r w:rsidR="00511B5E">
        <w:rPr>
          <w:rFonts w:ascii="Simplified Arabic" w:hAnsi="Simplified Arabic" w:cs="Simplified Arabic" w:hint="cs"/>
          <w:sz w:val="28"/>
          <w:szCs w:val="28"/>
          <w:vertAlign w:val="superscript"/>
          <w:rtl/>
          <w:lang w:bidi="ar-IQ"/>
        </w:rPr>
        <w:t>(</w:t>
      </w:r>
      <w:r w:rsidR="00511B5E">
        <w:rPr>
          <w:rStyle w:val="a6"/>
          <w:rFonts w:ascii="Simplified Arabic" w:hAnsi="Simplified Arabic" w:cs="Simplified Arabic"/>
          <w:sz w:val="28"/>
          <w:szCs w:val="28"/>
          <w:rtl/>
          <w:lang w:bidi="ar-IQ"/>
        </w:rPr>
        <w:footnoteReference w:id="33"/>
      </w:r>
      <w:r w:rsidR="00511B5E">
        <w:rPr>
          <w:rFonts w:ascii="Simplified Arabic" w:hAnsi="Simplified Arabic" w:cs="Simplified Arabic" w:hint="cs"/>
          <w:sz w:val="28"/>
          <w:szCs w:val="28"/>
          <w:vertAlign w:val="superscript"/>
          <w:rtl/>
          <w:lang w:bidi="ar-IQ"/>
        </w:rPr>
        <w:t>)</w:t>
      </w:r>
    </w:p>
    <w:p w14:paraId="5966557C" w14:textId="77777777" w:rsidR="006A1C3D" w:rsidRDefault="006A1C3D" w:rsidP="006A1C3D">
      <w:pPr>
        <w:bidi/>
        <w:rPr>
          <w:rFonts w:ascii="Simplified Arabic" w:hAnsi="Simplified Arabic" w:cs="Simplified Arabic"/>
          <w:sz w:val="28"/>
          <w:szCs w:val="28"/>
          <w:lang w:bidi="ar-IQ"/>
        </w:rPr>
      </w:pPr>
    </w:p>
    <w:p w14:paraId="45EA664A" w14:textId="77777777" w:rsidR="006A1C3D" w:rsidRPr="00A07AC7" w:rsidRDefault="00A07AC7" w:rsidP="006A1C3D">
      <w:pPr>
        <w:bidi/>
        <w:rPr>
          <w:rFonts w:ascii="Simplified Arabic" w:hAnsi="Simplified Arabic" w:cs="Simplified Arabic"/>
          <w:b/>
          <w:bCs/>
          <w:sz w:val="32"/>
          <w:szCs w:val="32"/>
          <w:rtl/>
          <w:lang w:bidi="ar-IQ"/>
        </w:rPr>
      </w:pPr>
      <w:r w:rsidRPr="00A07AC7">
        <w:rPr>
          <w:rFonts w:ascii="Simplified Arabic" w:hAnsi="Simplified Arabic" w:cs="Simplified Arabic" w:hint="cs"/>
          <w:b/>
          <w:bCs/>
          <w:sz w:val="32"/>
          <w:szCs w:val="32"/>
          <w:rtl/>
          <w:lang w:bidi="ar-IQ"/>
        </w:rPr>
        <w:t>المبحث</w:t>
      </w:r>
      <w:r w:rsidR="006A1C3D" w:rsidRPr="00A07AC7">
        <w:rPr>
          <w:rFonts w:ascii="Simplified Arabic" w:hAnsi="Simplified Arabic" w:cs="Simplified Arabic" w:hint="cs"/>
          <w:b/>
          <w:bCs/>
          <w:sz w:val="32"/>
          <w:szCs w:val="32"/>
          <w:rtl/>
          <w:lang w:bidi="ar-IQ"/>
        </w:rPr>
        <w:t xml:space="preserve"> الثالث : التوزيع الجغرافي لاستعمالات الا</w:t>
      </w:r>
      <w:r w:rsidR="006750AC" w:rsidRPr="00A07AC7">
        <w:rPr>
          <w:rFonts w:ascii="Simplified Arabic" w:hAnsi="Simplified Arabic" w:cs="Simplified Arabic" w:hint="cs"/>
          <w:b/>
          <w:bCs/>
          <w:sz w:val="32"/>
          <w:szCs w:val="32"/>
          <w:rtl/>
          <w:lang w:bidi="ar-IQ"/>
        </w:rPr>
        <w:t>رض الزراعية في قضاء الكحلاء</w:t>
      </w:r>
      <w:r w:rsidR="006A1C3D" w:rsidRPr="00A07AC7">
        <w:rPr>
          <w:rFonts w:ascii="Simplified Arabic" w:hAnsi="Simplified Arabic" w:cs="Simplified Arabic" w:hint="cs"/>
          <w:b/>
          <w:bCs/>
          <w:sz w:val="32"/>
          <w:szCs w:val="32"/>
          <w:rtl/>
          <w:lang w:bidi="ar-IQ"/>
        </w:rPr>
        <w:t xml:space="preserve"> </w:t>
      </w:r>
    </w:p>
    <w:p w14:paraId="4C630278" w14:textId="77777777" w:rsidR="006A1C3D" w:rsidRDefault="006A1C3D" w:rsidP="006A1C3D">
      <w:pPr>
        <w:bidi/>
        <w:rPr>
          <w:rFonts w:ascii="Simplified Arabic" w:hAnsi="Simplified Arabic" w:cs="Simplified Arabic"/>
          <w:sz w:val="28"/>
          <w:szCs w:val="28"/>
          <w:rtl/>
          <w:lang w:bidi="ar-IQ"/>
        </w:rPr>
      </w:pPr>
    </w:p>
    <w:p w14:paraId="0D628A6A" w14:textId="77777777" w:rsidR="006A1C3D" w:rsidRDefault="008E5625" w:rsidP="00683D7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تتناول استعمالات الارض الزراعية استعمالات جميع انواع المحاصيل الزراعية التي يستخدم انتاجها </w:t>
      </w:r>
      <w:r w:rsidR="00A07AC7">
        <w:rPr>
          <w:rFonts w:ascii="Simplified Arabic" w:hAnsi="Simplified Arabic" w:cs="Simplified Arabic" w:hint="cs"/>
          <w:sz w:val="28"/>
          <w:szCs w:val="28"/>
          <w:rtl/>
          <w:lang w:bidi="ar-IQ"/>
        </w:rPr>
        <w:t>للأغراض</w:t>
      </w:r>
      <w:r>
        <w:rPr>
          <w:rFonts w:ascii="Simplified Arabic" w:hAnsi="Simplified Arabic" w:cs="Simplified Arabic" w:hint="cs"/>
          <w:sz w:val="28"/>
          <w:szCs w:val="28"/>
          <w:rtl/>
          <w:lang w:bidi="ar-IQ"/>
        </w:rPr>
        <w:t xml:space="preserve"> والحاجات الا</w:t>
      </w:r>
      <w:r w:rsidR="0019116A">
        <w:rPr>
          <w:rFonts w:ascii="Simplified Arabic" w:hAnsi="Simplified Arabic" w:cs="Simplified Arabic" w:hint="cs"/>
          <w:sz w:val="28"/>
          <w:szCs w:val="28"/>
          <w:rtl/>
          <w:lang w:bidi="ar-IQ"/>
        </w:rPr>
        <w:t xml:space="preserve">نسانية </w:t>
      </w:r>
      <w:r w:rsidR="00A07AC7">
        <w:rPr>
          <w:rFonts w:ascii="Simplified Arabic" w:hAnsi="Simplified Arabic" w:cs="Simplified Arabic" w:hint="cs"/>
          <w:sz w:val="28"/>
          <w:szCs w:val="28"/>
          <w:rtl/>
          <w:lang w:bidi="ar-IQ"/>
        </w:rPr>
        <w:t>المختلفة.</w:t>
      </w:r>
      <w:r w:rsidR="0019116A">
        <w:rPr>
          <w:rFonts w:ascii="Simplified Arabic" w:hAnsi="Simplified Arabic" w:cs="Simplified Arabic" w:hint="cs"/>
          <w:sz w:val="28"/>
          <w:szCs w:val="28"/>
          <w:rtl/>
          <w:lang w:bidi="ar-IQ"/>
        </w:rPr>
        <w:t xml:space="preserve"> ولتوضيح اهمية هذه الاستعمالات سيتم دراستها على اساس نوعية المحصول واهميته والمساحة التي يشغلها وكما </w:t>
      </w:r>
      <w:r w:rsidR="00A07AC7">
        <w:rPr>
          <w:rFonts w:ascii="Simplified Arabic" w:hAnsi="Simplified Arabic" w:cs="Simplified Arabic" w:hint="cs"/>
          <w:sz w:val="28"/>
          <w:szCs w:val="28"/>
          <w:rtl/>
          <w:lang w:bidi="ar-IQ"/>
        </w:rPr>
        <w:t>ياتي:</w:t>
      </w:r>
      <w:r w:rsidR="0019116A">
        <w:rPr>
          <w:rFonts w:ascii="Simplified Arabic" w:hAnsi="Simplified Arabic" w:cs="Simplified Arabic" w:hint="cs"/>
          <w:sz w:val="28"/>
          <w:szCs w:val="28"/>
          <w:rtl/>
          <w:lang w:bidi="ar-IQ"/>
        </w:rPr>
        <w:t xml:space="preserve"> </w:t>
      </w:r>
    </w:p>
    <w:p w14:paraId="1864CFAA" w14:textId="77777777" w:rsidR="0019116A" w:rsidRDefault="0019116A" w:rsidP="0019116A">
      <w:pPr>
        <w:pStyle w:val="a3"/>
        <w:numPr>
          <w:ilvl w:val="0"/>
          <w:numId w:val="7"/>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محاصيل الحبوب </w:t>
      </w:r>
    </w:p>
    <w:p w14:paraId="6E7F6759" w14:textId="77777777" w:rsidR="0019116A" w:rsidRDefault="0019116A" w:rsidP="0019116A">
      <w:pPr>
        <w:pStyle w:val="a3"/>
        <w:numPr>
          <w:ilvl w:val="0"/>
          <w:numId w:val="7"/>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محاصيل العلف </w:t>
      </w:r>
    </w:p>
    <w:p w14:paraId="28ACC32F" w14:textId="77777777" w:rsidR="0019116A" w:rsidRDefault="0019116A" w:rsidP="0019116A">
      <w:pPr>
        <w:pStyle w:val="a3"/>
        <w:numPr>
          <w:ilvl w:val="0"/>
          <w:numId w:val="7"/>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محاصيل الخضروات </w:t>
      </w:r>
    </w:p>
    <w:p w14:paraId="06C8B3AD" w14:textId="77777777" w:rsidR="0019116A" w:rsidRPr="00A07AC7" w:rsidRDefault="0019116A" w:rsidP="00A07AC7">
      <w:pPr>
        <w:pStyle w:val="a3"/>
        <w:numPr>
          <w:ilvl w:val="0"/>
          <w:numId w:val="7"/>
        </w:num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محاصيل البستنة</w:t>
      </w:r>
    </w:p>
    <w:p w14:paraId="5CA19FE7" w14:textId="77777777" w:rsidR="0019116A" w:rsidRPr="00A07AC7" w:rsidRDefault="0019116A" w:rsidP="00A07AC7">
      <w:pPr>
        <w:pStyle w:val="a3"/>
        <w:numPr>
          <w:ilvl w:val="0"/>
          <w:numId w:val="8"/>
        </w:numPr>
        <w:bidi/>
        <w:rPr>
          <w:rFonts w:ascii="Simplified Arabic" w:hAnsi="Simplified Arabic" w:cs="Simplified Arabic"/>
          <w:sz w:val="28"/>
          <w:szCs w:val="28"/>
          <w:rtl/>
          <w:lang w:bidi="ar-IQ"/>
        </w:rPr>
      </w:pPr>
      <w:r w:rsidRPr="0019116A">
        <w:rPr>
          <w:rFonts w:ascii="Simplified Arabic" w:hAnsi="Simplified Arabic" w:cs="Simplified Arabic" w:hint="cs"/>
          <w:sz w:val="28"/>
          <w:szCs w:val="28"/>
          <w:rtl/>
          <w:lang w:bidi="ar-IQ"/>
        </w:rPr>
        <w:t xml:space="preserve">استعمالات الارض الزراعية لمحاصيل الحبوب الغذائية </w:t>
      </w:r>
    </w:p>
    <w:p w14:paraId="3F8059A1" w14:textId="77777777" w:rsidR="0019116A" w:rsidRPr="00A07AC7" w:rsidRDefault="0019116A" w:rsidP="0019116A">
      <w:pPr>
        <w:pStyle w:val="a3"/>
        <w:numPr>
          <w:ilvl w:val="0"/>
          <w:numId w:val="10"/>
        </w:numPr>
        <w:bidi/>
        <w:rPr>
          <w:rFonts w:ascii="Simplified Arabic" w:hAnsi="Simplified Arabic" w:cs="Simplified Arabic"/>
          <w:b/>
          <w:bCs/>
          <w:sz w:val="28"/>
          <w:szCs w:val="28"/>
          <w:lang w:bidi="ar-IQ"/>
        </w:rPr>
      </w:pPr>
      <w:r w:rsidRPr="00A07AC7">
        <w:rPr>
          <w:rFonts w:ascii="Simplified Arabic" w:hAnsi="Simplified Arabic" w:cs="Simplified Arabic" w:hint="cs"/>
          <w:b/>
          <w:bCs/>
          <w:sz w:val="28"/>
          <w:szCs w:val="28"/>
          <w:rtl/>
          <w:lang w:bidi="ar-IQ"/>
        </w:rPr>
        <w:t xml:space="preserve">محصول القمح : </w:t>
      </w:r>
    </w:p>
    <w:p w14:paraId="39FB40DE" w14:textId="77777777" w:rsidR="00377C2B" w:rsidRDefault="00A07AC7" w:rsidP="00913EA3">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9116A" w:rsidRPr="0039550C">
        <w:rPr>
          <w:rFonts w:ascii="Simplified Arabic" w:hAnsi="Simplified Arabic" w:cs="Simplified Arabic"/>
          <w:sz w:val="28"/>
          <w:szCs w:val="28"/>
          <w:rtl/>
          <w:lang w:bidi="ar-IQ"/>
        </w:rPr>
        <w:t xml:space="preserve">يعد محصول القمح من اهم محاصيل الحبوب الغذائية واقدمها واوسعها انتشارا فـي دول العالم، وهو من النباتات الحقلية التي تنتمي الى العائلة النجيلية، وللقمح اهمية غذائية تتمثل في احتوائه على نسب مرتفعة من المواد الكربوهيدراتية والبروتينية، فضلا عن احتوائه على كميات من الدهون والمواد المعدنية والفيتامينات، </w:t>
      </w:r>
      <w:r w:rsidR="0019116A" w:rsidRPr="0039550C">
        <w:rPr>
          <w:rFonts w:ascii="Simplified Arabic" w:hAnsi="Simplified Arabic" w:cs="Simplified Arabic"/>
          <w:sz w:val="28"/>
          <w:szCs w:val="28"/>
          <w:rtl/>
          <w:lang w:bidi="ar-IQ"/>
        </w:rPr>
        <w:lastRenderedPageBreak/>
        <w:t xml:space="preserve">وهذا التركيب يجعله ذو اهمية خاصة بالنسبة للإنسان فهو يمده بنحو (81)%، من اجمالي ما تمده محاصيل الحبوب من سعرات للفرد خلال اليوم </w:t>
      </w:r>
      <w:r w:rsidR="0019116A" w:rsidRPr="00C503D4">
        <w:rPr>
          <w:rFonts w:ascii="Simplified Arabic" w:hAnsi="Simplified Arabic" w:cs="Simplified Arabic"/>
          <w:sz w:val="28"/>
          <w:szCs w:val="28"/>
          <w:vertAlign w:val="superscript"/>
          <w:rtl/>
          <w:lang w:bidi="ar-IQ"/>
        </w:rPr>
        <w:t>(</w:t>
      </w:r>
      <w:r w:rsidR="0019116A" w:rsidRPr="00C503D4">
        <w:rPr>
          <w:rStyle w:val="a6"/>
          <w:rFonts w:ascii="Simplified Arabic" w:hAnsi="Simplified Arabic" w:cs="Simplified Arabic"/>
          <w:sz w:val="28"/>
          <w:szCs w:val="28"/>
          <w:rtl/>
          <w:lang w:bidi="ar-IQ"/>
        </w:rPr>
        <w:footnoteReference w:id="34"/>
      </w:r>
      <w:r w:rsidR="0019116A" w:rsidRPr="00C503D4">
        <w:rPr>
          <w:rFonts w:ascii="Simplified Arabic" w:hAnsi="Simplified Arabic" w:cs="Simplified Arabic"/>
          <w:sz w:val="28"/>
          <w:szCs w:val="28"/>
          <w:vertAlign w:val="superscript"/>
          <w:rtl/>
          <w:lang w:bidi="ar-IQ"/>
        </w:rPr>
        <w:t>)</w:t>
      </w:r>
      <w:r w:rsidR="0019116A" w:rsidRPr="0039550C">
        <w:rPr>
          <w:rFonts w:ascii="Simplified Arabic" w:hAnsi="Simplified Arabic" w:cs="Simplified Arabic"/>
          <w:sz w:val="28"/>
          <w:szCs w:val="28"/>
          <w:rtl/>
          <w:lang w:bidi="ar-IQ"/>
        </w:rPr>
        <w:t xml:space="preserve"> .</w:t>
      </w:r>
      <w:r w:rsidR="0019116A">
        <w:rPr>
          <w:rFonts w:ascii="Simplified Arabic" w:hAnsi="Simplified Arabic" w:cs="Simplified Arabic" w:hint="cs"/>
          <w:sz w:val="28"/>
          <w:szCs w:val="28"/>
          <w:rtl/>
          <w:lang w:bidi="ar-IQ"/>
        </w:rPr>
        <w:t xml:space="preserve"> يحتاج محصول القمح الى مدة نمو </w:t>
      </w:r>
      <w:r w:rsidR="00847CB1">
        <w:rPr>
          <w:rFonts w:ascii="Simplified Arabic" w:hAnsi="Simplified Arabic" w:cs="Simplified Arabic" w:hint="cs"/>
          <w:sz w:val="28"/>
          <w:szCs w:val="28"/>
          <w:rtl/>
          <w:lang w:bidi="ar-IQ"/>
        </w:rPr>
        <w:t xml:space="preserve">تتراوح بين ( 160 </w:t>
      </w:r>
      <w:r w:rsidR="00847CB1">
        <w:rPr>
          <w:rFonts w:ascii="Simplified Arabic" w:hAnsi="Simplified Arabic" w:cs="Simplified Arabic"/>
          <w:sz w:val="28"/>
          <w:szCs w:val="28"/>
          <w:rtl/>
          <w:lang w:bidi="ar-IQ"/>
        </w:rPr>
        <w:t>–</w:t>
      </w:r>
      <w:r w:rsidR="00847CB1">
        <w:rPr>
          <w:rFonts w:ascii="Simplified Arabic" w:hAnsi="Simplified Arabic" w:cs="Simplified Arabic" w:hint="cs"/>
          <w:sz w:val="28"/>
          <w:szCs w:val="28"/>
          <w:rtl/>
          <w:lang w:bidi="ar-IQ"/>
        </w:rPr>
        <w:t xml:space="preserve"> 180 ) يوما ، ويحتاج الى درجة حرارة دنيا تتراوح بين (4-5 ) م اما درجة الحرارة العظمى للمحصول فتتراوح بين (40 </w:t>
      </w:r>
      <w:r w:rsidR="00847CB1">
        <w:rPr>
          <w:rFonts w:ascii="Simplified Arabic" w:hAnsi="Simplified Arabic" w:cs="Simplified Arabic"/>
          <w:sz w:val="28"/>
          <w:szCs w:val="28"/>
          <w:rtl/>
          <w:lang w:bidi="ar-IQ"/>
        </w:rPr>
        <w:t>–</w:t>
      </w:r>
      <w:r w:rsidR="00847CB1">
        <w:rPr>
          <w:rFonts w:ascii="Simplified Arabic" w:hAnsi="Simplified Arabic" w:cs="Simplified Arabic" w:hint="cs"/>
          <w:sz w:val="28"/>
          <w:szCs w:val="28"/>
          <w:rtl/>
          <w:lang w:bidi="ar-IQ"/>
        </w:rPr>
        <w:t xml:space="preserve"> 42 ) م وتصل درجة صفر النمو لمحصول الحنطة الى (4) م . كما يحتاج الى ( 856 ) ملم من المياه بواقع ( 6- 7 ) ريات الموسم الواحد . يزرع المحصول في انواع مختلفة من الترب الا ان التربة المفضلة لزراعته والتي يجود فيها هي الترب المزيجية الغرينية الطينية الخصبة الجيدة الصرف والمنخفض الملوحة ذات حموضة ( 6- 6.5 </w:t>
      </w:r>
      <w:r w:rsidR="00847CB1">
        <w:rPr>
          <w:rFonts w:ascii="Simplified Arabic" w:hAnsi="Simplified Arabic" w:cs="Simplified Arabic"/>
          <w:sz w:val="28"/>
          <w:szCs w:val="28"/>
          <w:lang w:bidi="ar-IQ"/>
        </w:rPr>
        <w:t>ph</w:t>
      </w:r>
      <w:r w:rsidR="00847CB1">
        <w:rPr>
          <w:rFonts w:ascii="Simplified Arabic" w:hAnsi="Simplified Arabic" w:cs="Simplified Arabic" w:hint="cs"/>
          <w:sz w:val="28"/>
          <w:szCs w:val="28"/>
          <w:rtl/>
          <w:lang w:bidi="ar-IQ"/>
        </w:rPr>
        <w:t xml:space="preserve"> ) وهي لانسب لزراعتها </w:t>
      </w:r>
      <w:r w:rsidR="00D504EB">
        <w:rPr>
          <w:rFonts w:ascii="Simplified Arabic" w:hAnsi="Simplified Arabic" w:cs="Simplified Arabic" w:hint="cs"/>
          <w:sz w:val="28"/>
          <w:szCs w:val="28"/>
          <w:vertAlign w:val="superscript"/>
          <w:rtl/>
          <w:lang w:bidi="ar-IQ"/>
        </w:rPr>
        <w:t>(</w:t>
      </w:r>
      <w:r w:rsidR="00847CB1">
        <w:rPr>
          <w:rStyle w:val="a6"/>
          <w:rFonts w:ascii="Simplified Arabic" w:hAnsi="Simplified Arabic" w:cs="Simplified Arabic"/>
          <w:sz w:val="28"/>
          <w:szCs w:val="28"/>
          <w:rtl/>
          <w:lang w:bidi="ar-IQ"/>
        </w:rPr>
        <w:footnoteReference w:id="35"/>
      </w:r>
      <w:r w:rsidR="00D504EB">
        <w:rPr>
          <w:rFonts w:ascii="Simplified Arabic" w:hAnsi="Simplified Arabic" w:cs="Simplified Arabic" w:hint="cs"/>
          <w:sz w:val="28"/>
          <w:szCs w:val="28"/>
          <w:vertAlign w:val="superscript"/>
          <w:rtl/>
          <w:lang w:bidi="ar-IQ"/>
        </w:rPr>
        <w:t xml:space="preserve">) </w:t>
      </w:r>
      <w:r w:rsidR="00D504EB">
        <w:rPr>
          <w:rFonts w:ascii="Simplified Arabic" w:hAnsi="Simplified Arabic" w:cs="Simplified Arabic" w:hint="cs"/>
          <w:sz w:val="28"/>
          <w:szCs w:val="28"/>
          <w:rtl/>
          <w:lang w:bidi="ar-IQ"/>
        </w:rPr>
        <w:t xml:space="preserve">، </w:t>
      </w:r>
      <w:r w:rsidR="00D504EB" w:rsidRPr="0039550C">
        <w:rPr>
          <w:rFonts w:ascii="Simplified Arabic" w:hAnsi="Simplified Arabic" w:cs="Simplified Arabic"/>
          <w:sz w:val="28"/>
          <w:szCs w:val="28"/>
          <w:rtl/>
          <w:lang w:bidi="ar-IQ"/>
        </w:rPr>
        <w:t>بلغت مساحة الاراضي المزروعة بمحصول القمح في</w:t>
      </w:r>
      <w:r w:rsidR="00D504EB">
        <w:rPr>
          <w:rFonts w:ascii="Simplified Arabic" w:hAnsi="Simplified Arabic" w:cs="Simplified Arabic" w:hint="cs"/>
          <w:sz w:val="28"/>
          <w:szCs w:val="28"/>
          <w:rtl/>
          <w:lang w:bidi="ar-IQ"/>
        </w:rPr>
        <w:t xml:space="preserve"> قضاء الكحلاء </w:t>
      </w:r>
      <w:r w:rsidR="00D504EB" w:rsidRPr="0039550C">
        <w:rPr>
          <w:rFonts w:ascii="Simplified Arabic" w:hAnsi="Simplified Arabic" w:cs="Simplified Arabic"/>
          <w:sz w:val="28"/>
          <w:szCs w:val="28"/>
          <w:rtl/>
          <w:lang w:bidi="ar-IQ"/>
        </w:rPr>
        <w:t>خلال الموسم الزراعي (2017_201</w:t>
      </w:r>
      <w:r>
        <w:rPr>
          <w:rFonts w:ascii="Simplified Arabic" w:hAnsi="Simplified Arabic" w:cs="Simplified Arabic" w:hint="cs"/>
          <w:sz w:val="28"/>
          <w:szCs w:val="28"/>
          <w:rtl/>
          <w:lang w:bidi="ar-IQ"/>
        </w:rPr>
        <w:t>9</w:t>
      </w:r>
      <w:r w:rsidR="00D504EB" w:rsidRPr="0039550C">
        <w:rPr>
          <w:rFonts w:ascii="Simplified Arabic" w:hAnsi="Simplified Arabic" w:cs="Simplified Arabic"/>
          <w:sz w:val="28"/>
          <w:szCs w:val="28"/>
          <w:rtl/>
          <w:lang w:bidi="ar-IQ"/>
        </w:rPr>
        <w:t>) حوالي</w:t>
      </w:r>
      <w:r w:rsidR="00D504EB">
        <w:rPr>
          <w:rFonts w:ascii="Simplified Arabic" w:hAnsi="Simplified Arabic" w:cs="Simplified Arabic" w:hint="cs"/>
          <w:sz w:val="28"/>
          <w:szCs w:val="28"/>
          <w:rtl/>
          <w:lang w:bidi="ar-IQ"/>
        </w:rPr>
        <w:t xml:space="preserve"> (</w:t>
      </w:r>
      <w:r w:rsidR="00D504EB" w:rsidRPr="00D504EB">
        <w:rPr>
          <w:rFonts w:ascii="Simplified Arabic" w:hAnsi="Simplified Arabic" w:cs="Simplified Arabic"/>
          <w:sz w:val="28"/>
          <w:szCs w:val="28"/>
          <w:rtl/>
          <w:lang w:bidi="ar-IQ"/>
        </w:rPr>
        <w:t>2500 )</w:t>
      </w:r>
      <w:r w:rsidR="00D504EB">
        <w:rPr>
          <w:rFonts w:ascii="Simplified Arabic" w:hAnsi="Simplified Arabic" w:cs="Simplified Arabic" w:hint="cs"/>
          <w:sz w:val="28"/>
          <w:szCs w:val="28"/>
          <w:rtl/>
          <w:lang w:bidi="ar-IQ"/>
        </w:rPr>
        <w:t xml:space="preserve"> </w:t>
      </w:r>
      <w:r w:rsidR="00D504EB" w:rsidRPr="0039550C">
        <w:rPr>
          <w:rFonts w:ascii="Simplified Arabic" w:hAnsi="Simplified Arabic" w:cs="Simplified Arabic"/>
          <w:sz w:val="28"/>
          <w:szCs w:val="28"/>
          <w:rtl/>
          <w:lang w:bidi="ar-IQ"/>
        </w:rPr>
        <w:t>دونما اسهمت</w:t>
      </w:r>
      <w:r w:rsidR="00D504EB">
        <w:rPr>
          <w:rFonts w:ascii="Simplified Arabic" w:hAnsi="Simplified Arabic" w:cs="Simplified Arabic" w:hint="cs"/>
          <w:sz w:val="28"/>
          <w:szCs w:val="28"/>
          <w:rtl/>
          <w:lang w:bidi="ar-IQ"/>
        </w:rPr>
        <w:t xml:space="preserve"> ( 0.8 ) % من مساحة المتخصصة للزراعة القمح ، اما ما يتعلق بكمية </w:t>
      </w:r>
      <w:r w:rsidR="00D504EB" w:rsidRPr="0039550C">
        <w:rPr>
          <w:rFonts w:ascii="Simplified Arabic" w:hAnsi="Simplified Arabic" w:cs="Simplified Arabic"/>
          <w:sz w:val="28"/>
          <w:szCs w:val="28"/>
          <w:rtl/>
          <w:lang w:bidi="ar-IQ"/>
        </w:rPr>
        <w:t>المنتجة بمحصول القمح فقط بلغ مجموع هذه الكميات حوالي</w:t>
      </w:r>
      <w:r w:rsidR="00D504EB">
        <w:rPr>
          <w:rFonts w:ascii="Simplified Arabic" w:hAnsi="Simplified Arabic" w:cs="Simplified Arabic" w:hint="cs"/>
          <w:sz w:val="28"/>
          <w:szCs w:val="28"/>
          <w:rtl/>
          <w:lang w:bidi="ar-IQ"/>
        </w:rPr>
        <w:t xml:space="preserve"> </w:t>
      </w:r>
      <w:r w:rsidR="00D504EB" w:rsidRPr="00D504EB">
        <w:rPr>
          <w:rFonts w:ascii="Simplified Arabic" w:hAnsi="Simplified Arabic" w:cs="Simplified Arabic"/>
          <w:sz w:val="28"/>
          <w:szCs w:val="28"/>
          <w:rtl/>
          <w:lang w:bidi="ar-IQ"/>
        </w:rPr>
        <w:t>(1025.5</w:t>
      </w:r>
      <w:r w:rsidR="00D504EB">
        <w:rPr>
          <w:rFonts w:ascii="Simplified Arabic" w:hAnsi="Simplified Arabic" w:cs="Simplified Arabic" w:hint="cs"/>
          <w:sz w:val="28"/>
          <w:szCs w:val="28"/>
          <w:rtl/>
          <w:lang w:bidi="ar-IQ"/>
        </w:rPr>
        <w:t xml:space="preserve">) </w:t>
      </w:r>
      <w:r w:rsidR="00377C2B" w:rsidRPr="0039550C">
        <w:rPr>
          <w:rFonts w:ascii="Simplified Arabic" w:hAnsi="Simplified Arabic" w:cs="Simplified Arabic"/>
          <w:sz w:val="28"/>
          <w:szCs w:val="28"/>
          <w:rtl/>
          <w:lang w:bidi="ar-IQ"/>
        </w:rPr>
        <w:t>طن اسهمت</w:t>
      </w:r>
      <w:r w:rsidR="00326C52">
        <w:rPr>
          <w:rFonts w:ascii="Simplified Arabic" w:hAnsi="Simplified Arabic" w:cs="Simplified Arabic" w:hint="cs"/>
          <w:sz w:val="28"/>
          <w:szCs w:val="28"/>
          <w:rtl/>
          <w:lang w:bidi="ar-IQ"/>
        </w:rPr>
        <w:t xml:space="preserve"> ( 0.5)% ويتضح ذلك من </w:t>
      </w:r>
      <w:r w:rsidR="00377C2B">
        <w:rPr>
          <w:rFonts w:ascii="Simplified Arabic" w:hAnsi="Simplified Arabic" w:cs="Simplified Arabic" w:hint="cs"/>
          <w:sz w:val="28"/>
          <w:szCs w:val="28"/>
          <w:rtl/>
          <w:lang w:bidi="ar-IQ"/>
        </w:rPr>
        <w:t>الجدول (</w:t>
      </w:r>
      <w:r>
        <w:rPr>
          <w:rFonts w:ascii="Simplified Arabic" w:hAnsi="Simplified Arabic" w:cs="Simplified Arabic" w:hint="cs"/>
          <w:sz w:val="28"/>
          <w:szCs w:val="28"/>
          <w:rtl/>
          <w:lang w:bidi="ar-IQ"/>
        </w:rPr>
        <w:t>7</w:t>
      </w:r>
      <w:r w:rsidR="00377C2B">
        <w:rPr>
          <w:rFonts w:ascii="Simplified Arabic" w:hAnsi="Simplified Arabic" w:cs="Simplified Arabic" w:hint="cs"/>
          <w:sz w:val="28"/>
          <w:szCs w:val="28"/>
          <w:rtl/>
          <w:lang w:bidi="ar-IQ"/>
        </w:rPr>
        <w:t xml:space="preserve">) </w:t>
      </w:r>
      <w:r w:rsidR="00377C2B">
        <w:rPr>
          <w:rFonts w:ascii="Simplified Arabic" w:hAnsi="Simplified Arabic" w:cs="Simplified Arabic" w:hint="cs"/>
          <w:sz w:val="28"/>
          <w:szCs w:val="28"/>
          <w:vertAlign w:val="superscript"/>
          <w:rtl/>
          <w:lang w:bidi="ar-IQ"/>
        </w:rPr>
        <w:t>(</w:t>
      </w:r>
      <w:r w:rsidR="00377C2B">
        <w:rPr>
          <w:rStyle w:val="a6"/>
          <w:rFonts w:ascii="Simplified Arabic" w:hAnsi="Simplified Arabic" w:cs="Simplified Arabic"/>
          <w:sz w:val="28"/>
          <w:szCs w:val="28"/>
          <w:rtl/>
          <w:lang w:bidi="ar-IQ"/>
        </w:rPr>
        <w:footnoteReference w:id="36"/>
      </w:r>
      <w:r w:rsidR="00377C2B">
        <w:rPr>
          <w:rFonts w:ascii="Simplified Arabic" w:hAnsi="Simplified Arabic" w:cs="Simplified Arabic" w:hint="cs"/>
          <w:sz w:val="28"/>
          <w:szCs w:val="28"/>
          <w:vertAlign w:val="superscript"/>
          <w:rtl/>
          <w:lang w:bidi="ar-IQ"/>
        </w:rPr>
        <w:t xml:space="preserve">) </w:t>
      </w:r>
      <w:r w:rsidR="00377C2B">
        <w:rPr>
          <w:rFonts w:ascii="Simplified Arabic" w:hAnsi="Simplified Arabic" w:cs="Simplified Arabic" w:hint="cs"/>
          <w:sz w:val="28"/>
          <w:szCs w:val="28"/>
          <w:rtl/>
          <w:lang w:bidi="ar-IQ"/>
        </w:rPr>
        <w:t xml:space="preserve">. </w:t>
      </w:r>
    </w:p>
    <w:p w14:paraId="76F45425" w14:textId="77777777" w:rsidR="00A07AC7" w:rsidRPr="00A07AC7" w:rsidRDefault="00377C2B" w:rsidP="00A07AC7">
      <w:pPr>
        <w:bidi/>
        <w:spacing w:after="0" w:line="360" w:lineRule="auto"/>
        <w:jc w:val="center"/>
        <w:rPr>
          <w:rFonts w:ascii="Simplified Arabic" w:hAnsi="Simplified Arabic" w:cs="Simplified Arabic"/>
          <w:b/>
          <w:bCs/>
          <w:sz w:val="28"/>
          <w:szCs w:val="28"/>
          <w:rtl/>
          <w:lang w:bidi="ar-IQ"/>
        </w:rPr>
      </w:pPr>
      <w:r w:rsidRPr="00A07AC7">
        <w:rPr>
          <w:rFonts w:ascii="Simplified Arabic" w:hAnsi="Simplified Arabic" w:cs="Simplified Arabic"/>
          <w:b/>
          <w:bCs/>
          <w:sz w:val="28"/>
          <w:szCs w:val="28"/>
          <w:rtl/>
          <w:lang w:bidi="ar-IQ"/>
        </w:rPr>
        <w:t>جدول (</w:t>
      </w:r>
      <w:r w:rsidR="00A07AC7" w:rsidRPr="00A07AC7">
        <w:rPr>
          <w:rFonts w:ascii="Simplified Arabic" w:hAnsi="Simplified Arabic" w:cs="Simplified Arabic" w:hint="cs"/>
          <w:b/>
          <w:bCs/>
          <w:sz w:val="28"/>
          <w:szCs w:val="28"/>
          <w:rtl/>
          <w:lang w:bidi="ar-IQ"/>
        </w:rPr>
        <w:t>7</w:t>
      </w:r>
      <w:r w:rsidR="00A07AC7" w:rsidRPr="00A07AC7">
        <w:rPr>
          <w:rFonts w:ascii="Simplified Arabic" w:hAnsi="Simplified Arabic" w:cs="Simplified Arabic"/>
          <w:b/>
          <w:bCs/>
          <w:sz w:val="28"/>
          <w:szCs w:val="28"/>
          <w:rtl/>
          <w:lang w:bidi="ar-IQ"/>
        </w:rPr>
        <w:t>)</w:t>
      </w:r>
    </w:p>
    <w:p w14:paraId="164D04EF" w14:textId="0F0E8206" w:rsidR="00377C2B" w:rsidRPr="00A07AC7" w:rsidRDefault="00377C2B" w:rsidP="00201298">
      <w:pPr>
        <w:bidi/>
        <w:spacing w:after="0" w:line="360" w:lineRule="auto"/>
        <w:jc w:val="center"/>
        <w:rPr>
          <w:rFonts w:ascii="Simplified Arabic" w:hAnsi="Simplified Arabic" w:cs="Simplified Arabic"/>
          <w:b/>
          <w:bCs/>
          <w:sz w:val="28"/>
          <w:szCs w:val="28"/>
          <w:rtl/>
          <w:lang w:bidi="ar-IQ"/>
        </w:rPr>
      </w:pPr>
      <w:r w:rsidRPr="00A07AC7">
        <w:rPr>
          <w:rFonts w:ascii="Simplified Arabic" w:hAnsi="Simplified Arabic" w:cs="Simplified Arabic"/>
          <w:b/>
          <w:bCs/>
          <w:sz w:val="28"/>
          <w:szCs w:val="28"/>
          <w:rtl/>
          <w:lang w:bidi="ar-IQ"/>
        </w:rPr>
        <w:t>لمساحات المزروعة (دونم ) كمية الانتاج (طن ) الانتاجية (كغم\دونم) لمحصول القمح في قضاء الكحلاء  على مستوى الوحدات الادارية الموسم الزراعي (2017- 20</w:t>
      </w:r>
      <w:r w:rsidR="00201298">
        <w:rPr>
          <w:rFonts w:ascii="Simplified Arabic" w:hAnsi="Simplified Arabic" w:cs="Simplified Arabic" w:hint="cs"/>
          <w:b/>
          <w:bCs/>
          <w:sz w:val="28"/>
          <w:szCs w:val="28"/>
          <w:rtl/>
          <w:lang w:bidi="ar-IQ"/>
        </w:rPr>
        <w:t>20</w:t>
      </w:r>
      <w:r w:rsidRPr="00A07AC7">
        <w:rPr>
          <w:rFonts w:ascii="Simplified Arabic" w:hAnsi="Simplified Arabic" w:cs="Simplified Arabic"/>
          <w:b/>
          <w:bCs/>
          <w:sz w:val="28"/>
          <w:szCs w:val="28"/>
          <w:rtl/>
          <w:lang w:bidi="ar-IQ"/>
        </w:rPr>
        <w:t>)</w:t>
      </w:r>
    </w:p>
    <w:tbl>
      <w:tblPr>
        <w:tblStyle w:val="a7"/>
        <w:tblW w:w="0" w:type="auto"/>
        <w:jc w:val="center"/>
        <w:tblLook w:val="04A0" w:firstRow="1" w:lastRow="0" w:firstColumn="1" w:lastColumn="0" w:noHBand="0" w:noVBand="1"/>
      </w:tblPr>
      <w:tblGrid>
        <w:gridCol w:w="1596"/>
        <w:gridCol w:w="1620"/>
        <w:gridCol w:w="1800"/>
        <w:gridCol w:w="1998"/>
      </w:tblGrid>
      <w:tr w:rsidR="00E40BBD" w:rsidRPr="00377C2B" w14:paraId="52314945" w14:textId="77777777" w:rsidTr="00E40BBD">
        <w:trPr>
          <w:jc w:val="center"/>
        </w:trPr>
        <w:tc>
          <w:tcPr>
            <w:tcW w:w="1596" w:type="dxa"/>
            <w:shd w:val="clear" w:color="auto" w:fill="C4BC96" w:themeFill="background2" w:themeFillShade="BF"/>
          </w:tcPr>
          <w:p w14:paraId="23C2F11C" w14:textId="77777777" w:rsidR="00E40BBD" w:rsidRPr="00377C2B" w:rsidRDefault="00E40BBD" w:rsidP="00377C2B">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الانتاج كغم\دونم</w:t>
            </w:r>
          </w:p>
        </w:tc>
        <w:tc>
          <w:tcPr>
            <w:tcW w:w="1620" w:type="dxa"/>
            <w:shd w:val="clear" w:color="auto" w:fill="C4BC96" w:themeFill="background2" w:themeFillShade="BF"/>
          </w:tcPr>
          <w:p w14:paraId="08A88010" w14:textId="77777777" w:rsidR="00E40BBD" w:rsidRPr="00377C2B" w:rsidRDefault="00E40BBD" w:rsidP="00377C2B">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كمية الانتاج \طن</w:t>
            </w:r>
          </w:p>
        </w:tc>
        <w:tc>
          <w:tcPr>
            <w:tcW w:w="1800" w:type="dxa"/>
            <w:shd w:val="clear" w:color="auto" w:fill="C4BC96" w:themeFill="background2" w:themeFillShade="BF"/>
          </w:tcPr>
          <w:p w14:paraId="4345A4D4" w14:textId="77777777" w:rsidR="00E40BBD" w:rsidRPr="00377C2B" w:rsidRDefault="00E40BBD" w:rsidP="00377C2B">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المساحة المزروعة</w:t>
            </w:r>
          </w:p>
          <w:p w14:paraId="61D129A3" w14:textId="77777777" w:rsidR="00E40BBD" w:rsidRPr="00377C2B" w:rsidRDefault="00E40BBD" w:rsidP="00377C2B">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الدونم</w:t>
            </w:r>
          </w:p>
        </w:tc>
        <w:tc>
          <w:tcPr>
            <w:tcW w:w="1998" w:type="dxa"/>
            <w:shd w:val="clear" w:color="auto" w:fill="C4BC96" w:themeFill="background2" w:themeFillShade="BF"/>
          </w:tcPr>
          <w:p w14:paraId="30373D24" w14:textId="77777777" w:rsidR="00E40BBD" w:rsidRPr="00377C2B" w:rsidRDefault="00E40BBD" w:rsidP="00377C2B">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القضاء</w:t>
            </w:r>
          </w:p>
        </w:tc>
      </w:tr>
      <w:tr w:rsidR="00E40BBD" w:rsidRPr="00377C2B" w14:paraId="5EC2D8D4" w14:textId="77777777" w:rsidTr="00E40BBD">
        <w:trPr>
          <w:jc w:val="center"/>
        </w:trPr>
        <w:tc>
          <w:tcPr>
            <w:tcW w:w="1596" w:type="dxa"/>
          </w:tcPr>
          <w:p w14:paraId="47D4C8F0" w14:textId="77777777" w:rsidR="00E40BBD" w:rsidRPr="00377C2B" w:rsidRDefault="00E40BBD" w:rsidP="00377C2B">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410.2</w:t>
            </w:r>
          </w:p>
        </w:tc>
        <w:tc>
          <w:tcPr>
            <w:tcW w:w="1620" w:type="dxa"/>
          </w:tcPr>
          <w:p w14:paraId="492D761B" w14:textId="77777777" w:rsidR="00E40BBD" w:rsidRPr="00377C2B" w:rsidRDefault="00E40BBD" w:rsidP="00377C2B">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1025.5</w:t>
            </w:r>
          </w:p>
        </w:tc>
        <w:tc>
          <w:tcPr>
            <w:tcW w:w="1800" w:type="dxa"/>
          </w:tcPr>
          <w:p w14:paraId="7018B842" w14:textId="77777777" w:rsidR="00E40BBD" w:rsidRPr="00377C2B" w:rsidRDefault="00E40BBD" w:rsidP="00377C2B">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2500</w:t>
            </w:r>
          </w:p>
        </w:tc>
        <w:tc>
          <w:tcPr>
            <w:tcW w:w="1998" w:type="dxa"/>
          </w:tcPr>
          <w:p w14:paraId="7F619CA1" w14:textId="77777777" w:rsidR="00E40BBD" w:rsidRPr="00377C2B" w:rsidRDefault="00E40BBD" w:rsidP="00377C2B">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الكحلاء</w:t>
            </w:r>
          </w:p>
        </w:tc>
      </w:tr>
    </w:tbl>
    <w:p w14:paraId="74051F18" w14:textId="77777777" w:rsidR="00377C2B" w:rsidRDefault="00377C2B" w:rsidP="00A07AC7">
      <w:pPr>
        <w:bidi/>
        <w:rPr>
          <w:rFonts w:ascii="Simplified Arabic" w:hAnsi="Simplified Arabic" w:cs="Simplified Arabic"/>
          <w:sz w:val="24"/>
          <w:szCs w:val="24"/>
          <w:rtl/>
          <w:lang w:bidi="ar-IQ"/>
        </w:rPr>
      </w:pPr>
      <w:r w:rsidRPr="00A07AC7">
        <w:rPr>
          <w:rFonts w:ascii="Simplified Arabic" w:hAnsi="Simplified Arabic" w:cs="Simplified Arabic" w:hint="cs"/>
          <w:sz w:val="24"/>
          <w:szCs w:val="24"/>
          <w:rtl/>
          <w:lang w:bidi="ar-IQ"/>
        </w:rPr>
        <w:t xml:space="preserve">المصدر : </w:t>
      </w:r>
      <w:r w:rsidRPr="00A07AC7">
        <w:rPr>
          <w:rFonts w:hint="cs"/>
          <w:sz w:val="24"/>
          <w:szCs w:val="24"/>
          <w:rtl/>
        </w:rPr>
        <w:t>زينب مهدي عزيز الكعبي .التباين المكاني للتربة الزراعية في محافظة ميسان . رسالة تقدمت الى مجلس كلية التربية . جامعة ميسان . 2021.</w:t>
      </w:r>
    </w:p>
    <w:p w14:paraId="6659ADCB" w14:textId="77777777" w:rsidR="0097240B" w:rsidRPr="00D91045" w:rsidRDefault="00377C2B" w:rsidP="0097240B">
      <w:pPr>
        <w:pStyle w:val="a3"/>
        <w:numPr>
          <w:ilvl w:val="0"/>
          <w:numId w:val="10"/>
        </w:numPr>
        <w:bidi/>
        <w:rPr>
          <w:rFonts w:ascii="Simplified Arabic" w:hAnsi="Simplified Arabic" w:cs="Simplified Arabic"/>
          <w:b/>
          <w:bCs/>
          <w:sz w:val="28"/>
          <w:szCs w:val="28"/>
          <w:lang w:bidi="ar-IQ"/>
        </w:rPr>
      </w:pPr>
      <w:r w:rsidRPr="00D91045">
        <w:rPr>
          <w:rFonts w:ascii="Simplified Arabic" w:hAnsi="Simplified Arabic" w:cs="Simplified Arabic" w:hint="cs"/>
          <w:b/>
          <w:bCs/>
          <w:sz w:val="28"/>
          <w:szCs w:val="28"/>
          <w:rtl/>
          <w:lang w:bidi="ar-IQ"/>
        </w:rPr>
        <w:lastRenderedPageBreak/>
        <w:t xml:space="preserve">محصول الشعير </w:t>
      </w:r>
    </w:p>
    <w:p w14:paraId="196D3C2F" w14:textId="77777777" w:rsidR="008546C4" w:rsidRDefault="00032559" w:rsidP="00D91045">
      <w:pPr>
        <w:bidi/>
        <w:spacing w:after="0" w:line="360" w:lineRule="auto"/>
        <w:jc w:val="both"/>
        <w:rPr>
          <w:rFonts w:ascii="Simplified Arabic" w:hAnsi="Simplified Arabic" w:cs="Simplified Arabic"/>
          <w:sz w:val="28"/>
          <w:szCs w:val="28"/>
          <w:rtl/>
          <w:lang w:bidi="ar-IQ"/>
        </w:rPr>
      </w:pPr>
      <w:r w:rsidRPr="00032559">
        <w:rPr>
          <w:rFonts w:ascii="Simplified Arabic" w:hAnsi="Simplified Arabic" w:cs="Simplified Arabic"/>
          <w:sz w:val="28"/>
          <w:szCs w:val="28"/>
          <w:rtl/>
          <w:lang w:bidi="ar-IQ"/>
        </w:rPr>
        <w:t>يعد محصول الشعير من محاصيل الحبوب الشتوية شأنه بذلك شأن محصول القمح من حيث موسمية زراعته وأهميته كمادة علف للحيوان، كما يعد مادة أساسية لبعض الصناعات, وتتشر زراعته في جميع محافظات العراق ويأتي بالمرتبة الرابعة من حيث المساحة المزروعة والإنتاج الكلي في العالم، ويعتبر أكثر تحملا للجفاف والأمراض من الحنطة حي</w:t>
      </w:r>
      <w:r>
        <w:rPr>
          <w:rFonts w:ascii="Simplified Arabic" w:hAnsi="Simplified Arabic" w:cs="Simplified Arabic" w:hint="cs"/>
          <w:sz w:val="28"/>
          <w:szCs w:val="28"/>
          <w:rtl/>
          <w:lang w:bidi="ar-IQ"/>
        </w:rPr>
        <w:t>ث</w:t>
      </w:r>
      <w:r w:rsidRPr="00032559">
        <w:rPr>
          <w:rFonts w:ascii="Simplified Arabic" w:hAnsi="Simplified Arabic" w:cs="Simplified Arabic"/>
          <w:sz w:val="28"/>
          <w:szCs w:val="28"/>
          <w:rtl/>
          <w:lang w:bidi="ar-IQ"/>
        </w:rPr>
        <w:t xml:space="preserve"> تتشر زراعته في المناطق التي لا تلائم الحنطة كانخفاض كمية الأمطار ووجود الأملاح في الترب خصوصا في مرحلة الإنبات والأطوار النهائية من النمو لذلك أخذت زراعته تحل محل زراعة الحنطة في وسط وجنوب العراق الحنطة كانخفاض كمية الأمطار ووجود الأملاح في الترب خصوصا في مرحلة الإنبات والأطوار النهائية من النمو لذلك أخذت زراعته تحل محل زراعة الحنطة في وسط وجنوب العراق</w:t>
      </w:r>
      <w:r w:rsidRPr="00032559">
        <w:rPr>
          <w:rFonts w:ascii="Simplified Arabic" w:hAnsi="Simplified Arabic" w:cs="Simplified Arabic"/>
          <w:sz w:val="28"/>
          <w:szCs w:val="28"/>
          <w:vertAlign w:val="superscript"/>
          <w:rtl/>
          <w:lang w:bidi="ar-IQ"/>
        </w:rPr>
        <w:t>(</w:t>
      </w:r>
      <w:r w:rsidRPr="007A690D">
        <w:rPr>
          <w:rStyle w:val="a6"/>
          <w:rFonts w:ascii="Simplified Arabic" w:hAnsi="Simplified Arabic" w:cs="Simplified Arabic"/>
          <w:sz w:val="28"/>
          <w:szCs w:val="28"/>
          <w:rtl/>
          <w:lang w:bidi="ar-IQ"/>
        </w:rPr>
        <w:footnoteReference w:id="37"/>
      </w:r>
      <w:r w:rsidRPr="00032559">
        <w:rPr>
          <w:rFonts w:ascii="Simplified Arabic" w:hAnsi="Simplified Arabic" w:cs="Simplified Arabic"/>
          <w:sz w:val="28"/>
          <w:szCs w:val="28"/>
          <w:vertAlign w:val="superscript"/>
          <w:rtl/>
          <w:lang w:bidi="ar-IQ"/>
        </w:rPr>
        <w:t>)</w:t>
      </w:r>
      <w:r w:rsidRPr="0003255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وبالخصوص المنطقة الدراسة ، فقد بلغت المساحة المزروعة في قضاء الكحلاء</w:t>
      </w:r>
      <w:r w:rsidR="008546C4">
        <w:rPr>
          <w:rFonts w:ascii="Simplified Arabic" w:hAnsi="Simplified Arabic" w:cs="Simplified Arabic" w:hint="cs"/>
          <w:sz w:val="28"/>
          <w:szCs w:val="28"/>
          <w:rtl/>
          <w:lang w:bidi="ar-IQ"/>
        </w:rPr>
        <w:t xml:space="preserve"> لعام</w:t>
      </w:r>
      <w:r>
        <w:rPr>
          <w:rFonts w:ascii="Simplified Arabic" w:hAnsi="Simplified Arabic" w:cs="Simplified Arabic" w:hint="cs"/>
          <w:sz w:val="28"/>
          <w:szCs w:val="28"/>
          <w:rtl/>
          <w:lang w:bidi="ar-IQ"/>
        </w:rPr>
        <w:t xml:space="preserve"> 2019 ( </w:t>
      </w:r>
      <w:r w:rsidR="008546C4">
        <w:rPr>
          <w:rFonts w:ascii="Simplified Arabic" w:hAnsi="Simplified Arabic" w:cs="Simplified Arabic" w:hint="cs"/>
          <w:sz w:val="28"/>
          <w:szCs w:val="28"/>
          <w:rtl/>
          <w:lang w:bidi="ar-IQ"/>
        </w:rPr>
        <w:t xml:space="preserve">1975 ) دونم ، اما ما يتعلق بكمية </w:t>
      </w:r>
      <w:r w:rsidR="008546C4" w:rsidRPr="0039550C">
        <w:rPr>
          <w:rFonts w:ascii="Simplified Arabic" w:hAnsi="Simplified Arabic" w:cs="Simplified Arabic"/>
          <w:sz w:val="28"/>
          <w:szCs w:val="28"/>
          <w:rtl/>
          <w:lang w:bidi="ar-IQ"/>
        </w:rPr>
        <w:t>المنتجة بمحصول</w:t>
      </w:r>
      <w:r w:rsidR="008546C4">
        <w:rPr>
          <w:rFonts w:ascii="Simplified Arabic" w:hAnsi="Simplified Arabic" w:cs="Simplified Arabic" w:hint="cs"/>
          <w:sz w:val="28"/>
          <w:szCs w:val="28"/>
          <w:rtl/>
          <w:lang w:bidi="ar-IQ"/>
        </w:rPr>
        <w:t xml:space="preserve"> الشعير بل</w:t>
      </w:r>
      <w:r w:rsidR="00D700F3">
        <w:rPr>
          <w:rFonts w:ascii="Simplified Arabic" w:hAnsi="Simplified Arabic" w:cs="Simplified Arabic" w:hint="cs"/>
          <w:sz w:val="28"/>
          <w:szCs w:val="28"/>
          <w:rtl/>
          <w:lang w:bidi="ar-IQ"/>
        </w:rPr>
        <w:t>غت ( 875.12 ) طن بنسبة ( 2.6 )</w:t>
      </w:r>
      <w:r w:rsidR="008546C4">
        <w:rPr>
          <w:rFonts w:ascii="Simplified Arabic" w:hAnsi="Simplified Arabic" w:cs="Simplified Arabic" w:hint="cs"/>
          <w:sz w:val="28"/>
          <w:szCs w:val="28"/>
          <w:rtl/>
          <w:lang w:bidi="ar-IQ"/>
        </w:rPr>
        <w:t xml:space="preserve"> كما في الجدول (</w:t>
      </w:r>
      <w:r w:rsidR="00D91045">
        <w:rPr>
          <w:rFonts w:ascii="Simplified Arabic" w:hAnsi="Simplified Arabic" w:cs="Simplified Arabic" w:hint="cs"/>
          <w:sz w:val="28"/>
          <w:szCs w:val="28"/>
          <w:rtl/>
          <w:lang w:bidi="ar-IQ"/>
        </w:rPr>
        <w:t>8</w:t>
      </w:r>
      <w:r w:rsidR="008546C4">
        <w:rPr>
          <w:rFonts w:ascii="Simplified Arabic" w:hAnsi="Simplified Arabic" w:cs="Simplified Arabic" w:hint="cs"/>
          <w:sz w:val="28"/>
          <w:szCs w:val="28"/>
          <w:rtl/>
          <w:lang w:bidi="ar-IQ"/>
        </w:rPr>
        <w:t xml:space="preserve">) </w:t>
      </w:r>
    </w:p>
    <w:p w14:paraId="0EAA9F15" w14:textId="77777777" w:rsidR="008546C4" w:rsidRDefault="008546C4" w:rsidP="00D91045">
      <w:pPr>
        <w:bidi/>
        <w:spacing w:after="0"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جدول (</w:t>
      </w:r>
      <w:r w:rsidR="00D91045">
        <w:rPr>
          <w:rFonts w:ascii="Simplified Arabic" w:hAnsi="Simplified Arabic" w:cs="Simplified Arabic" w:hint="cs"/>
          <w:sz w:val="28"/>
          <w:szCs w:val="28"/>
          <w:rtl/>
          <w:lang w:bidi="ar-IQ"/>
        </w:rPr>
        <w:t>8</w:t>
      </w:r>
      <w:r>
        <w:rPr>
          <w:rFonts w:ascii="Simplified Arabic" w:hAnsi="Simplified Arabic" w:cs="Simplified Arabic" w:hint="cs"/>
          <w:sz w:val="28"/>
          <w:szCs w:val="28"/>
          <w:rtl/>
          <w:lang w:bidi="ar-IQ"/>
        </w:rPr>
        <w:t>) المساحات المزروعة وكمية الانتاج لمحصول الشعير لعام 2019</w:t>
      </w:r>
    </w:p>
    <w:tbl>
      <w:tblPr>
        <w:tblStyle w:val="a7"/>
        <w:bidiVisual/>
        <w:tblW w:w="0" w:type="auto"/>
        <w:tblLook w:val="04A0" w:firstRow="1" w:lastRow="0" w:firstColumn="1" w:lastColumn="0" w:noHBand="0" w:noVBand="1"/>
      </w:tblPr>
      <w:tblGrid>
        <w:gridCol w:w="1915"/>
        <w:gridCol w:w="1915"/>
        <w:gridCol w:w="1915"/>
        <w:gridCol w:w="1915"/>
        <w:gridCol w:w="1916"/>
      </w:tblGrid>
      <w:tr w:rsidR="008546C4" w14:paraId="3E83CA56" w14:textId="77777777" w:rsidTr="00D91045">
        <w:tc>
          <w:tcPr>
            <w:tcW w:w="1915" w:type="dxa"/>
            <w:shd w:val="clear" w:color="auto" w:fill="C4BC96" w:themeFill="background2" w:themeFillShade="BF"/>
          </w:tcPr>
          <w:p w14:paraId="42A5B176"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القضاء</w:t>
            </w:r>
          </w:p>
        </w:tc>
        <w:tc>
          <w:tcPr>
            <w:tcW w:w="1915" w:type="dxa"/>
            <w:shd w:val="clear" w:color="auto" w:fill="C4BC96" w:themeFill="background2" w:themeFillShade="BF"/>
          </w:tcPr>
          <w:p w14:paraId="6995C49F"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المساحة المزروعة / دونم</w:t>
            </w:r>
          </w:p>
        </w:tc>
        <w:tc>
          <w:tcPr>
            <w:tcW w:w="1915" w:type="dxa"/>
            <w:shd w:val="clear" w:color="auto" w:fill="C4BC96" w:themeFill="background2" w:themeFillShade="BF"/>
          </w:tcPr>
          <w:p w14:paraId="31A4EFEA"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كمية الانتاج / طن</w:t>
            </w:r>
          </w:p>
        </w:tc>
        <w:tc>
          <w:tcPr>
            <w:tcW w:w="1915" w:type="dxa"/>
            <w:shd w:val="clear" w:color="auto" w:fill="C4BC96" w:themeFill="background2" w:themeFillShade="BF"/>
          </w:tcPr>
          <w:p w14:paraId="1F94A9EB"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النسبة %</w:t>
            </w:r>
          </w:p>
        </w:tc>
        <w:tc>
          <w:tcPr>
            <w:tcW w:w="1916" w:type="dxa"/>
            <w:shd w:val="clear" w:color="auto" w:fill="C4BC96" w:themeFill="background2" w:themeFillShade="BF"/>
          </w:tcPr>
          <w:p w14:paraId="254761E8"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الدرجة المعيارية</w:t>
            </w:r>
          </w:p>
        </w:tc>
      </w:tr>
      <w:tr w:rsidR="008546C4" w14:paraId="41AF7BAD" w14:textId="77777777" w:rsidTr="008546C4">
        <w:tc>
          <w:tcPr>
            <w:tcW w:w="1915" w:type="dxa"/>
          </w:tcPr>
          <w:p w14:paraId="60F622E7"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الكحلاء</w:t>
            </w:r>
          </w:p>
        </w:tc>
        <w:tc>
          <w:tcPr>
            <w:tcW w:w="1915" w:type="dxa"/>
          </w:tcPr>
          <w:p w14:paraId="5DA5D3B4"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1957</w:t>
            </w:r>
          </w:p>
        </w:tc>
        <w:tc>
          <w:tcPr>
            <w:tcW w:w="1915" w:type="dxa"/>
          </w:tcPr>
          <w:p w14:paraId="3DB78DC9"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875.12</w:t>
            </w:r>
          </w:p>
        </w:tc>
        <w:tc>
          <w:tcPr>
            <w:tcW w:w="1915" w:type="dxa"/>
          </w:tcPr>
          <w:p w14:paraId="45C7395A"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2.6</w:t>
            </w:r>
          </w:p>
        </w:tc>
        <w:tc>
          <w:tcPr>
            <w:tcW w:w="1916" w:type="dxa"/>
          </w:tcPr>
          <w:p w14:paraId="06F009AA" w14:textId="77777777" w:rsidR="008546C4" w:rsidRDefault="008546C4" w:rsidP="008546C4">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0.81-</w:t>
            </w:r>
          </w:p>
        </w:tc>
      </w:tr>
    </w:tbl>
    <w:p w14:paraId="529AA292" w14:textId="7ADFA875" w:rsidR="00ED0C50" w:rsidRDefault="008546C4" w:rsidP="006D615B">
      <w:pPr>
        <w:bidi/>
        <w:spacing w:after="0" w:line="360" w:lineRule="auto"/>
        <w:rPr>
          <w:rFonts w:asciiTheme="minorBidi" w:hAnsiTheme="minorBidi"/>
          <w:sz w:val="24"/>
          <w:szCs w:val="24"/>
          <w:rtl/>
          <w:lang w:bidi="ar-IQ"/>
        </w:rPr>
      </w:pPr>
      <w:r>
        <w:rPr>
          <w:rFonts w:ascii="Simplified Arabic" w:hAnsi="Simplified Arabic" w:cs="Simplified Arabic" w:hint="cs"/>
          <w:sz w:val="24"/>
          <w:szCs w:val="24"/>
          <w:rtl/>
          <w:lang w:bidi="ar-IQ"/>
        </w:rPr>
        <w:t xml:space="preserve">المصدر : </w:t>
      </w:r>
      <w:r w:rsidRPr="006848F7">
        <w:rPr>
          <w:rFonts w:asciiTheme="minorBidi" w:hAnsiTheme="minorBidi" w:hint="cs"/>
          <w:sz w:val="24"/>
          <w:szCs w:val="24"/>
          <w:rtl/>
          <w:lang w:bidi="ar-IQ"/>
        </w:rPr>
        <w:t>كاظم عبادي حمادي الجاسم . الاطلس الزراعي في محافظة ميسان . مطب</w:t>
      </w:r>
      <w:r>
        <w:rPr>
          <w:rFonts w:asciiTheme="minorBidi" w:hAnsiTheme="minorBidi" w:hint="cs"/>
          <w:sz w:val="24"/>
          <w:szCs w:val="24"/>
          <w:rtl/>
          <w:lang w:bidi="ar-IQ"/>
        </w:rPr>
        <w:t>ع</w:t>
      </w:r>
      <w:r w:rsidRPr="006848F7">
        <w:rPr>
          <w:rFonts w:asciiTheme="minorBidi" w:hAnsiTheme="minorBidi" w:hint="cs"/>
          <w:sz w:val="24"/>
          <w:szCs w:val="24"/>
          <w:rtl/>
          <w:lang w:bidi="ar-IQ"/>
        </w:rPr>
        <w:t>ة دار النباهة . العمارة . 2021</w:t>
      </w:r>
    </w:p>
    <w:p w14:paraId="6C65F4B1" w14:textId="77777777" w:rsidR="006D615B" w:rsidRDefault="006D615B" w:rsidP="006D615B">
      <w:pPr>
        <w:bidi/>
        <w:spacing w:after="0" w:line="360" w:lineRule="auto"/>
        <w:rPr>
          <w:rFonts w:asciiTheme="minorBidi" w:hAnsiTheme="minorBidi"/>
          <w:sz w:val="24"/>
          <w:szCs w:val="24"/>
          <w:rtl/>
          <w:lang w:bidi="ar-IQ"/>
        </w:rPr>
      </w:pPr>
    </w:p>
    <w:p w14:paraId="438AA8DE" w14:textId="77777777" w:rsidR="006D615B" w:rsidRPr="006D615B" w:rsidRDefault="006D615B" w:rsidP="006D615B">
      <w:pPr>
        <w:bidi/>
        <w:spacing w:after="0" w:line="360" w:lineRule="auto"/>
        <w:rPr>
          <w:rFonts w:ascii="Simplified Arabic" w:hAnsi="Simplified Arabic" w:cs="Simplified Arabic"/>
          <w:sz w:val="24"/>
          <w:szCs w:val="24"/>
          <w:rtl/>
          <w:lang w:bidi="ar-IQ"/>
        </w:rPr>
      </w:pPr>
    </w:p>
    <w:p w14:paraId="46DCD052" w14:textId="77777777" w:rsidR="0097240B" w:rsidRPr="00D91045" w:rsidRDefault="0097240B" w:rsidP="0097240B">
      <w:pPr>
        <w:pStyle w:val="a3"/>
        <w:numPr>
          <w:ilvl w:val="0"/>
          <w:numId w:val="10"/>
        </w:numPr>
        <w:bidi/>
        <w:rPr>
          <w:rFonts w:ascii="Simplified Arabic" w:hAnsi="Simplified Arabic" w:cs="Simplified Arabic"/>
          <w:b/>
          <w:bCs/>
          <w:sz w:val="28"/>
          <w:szCs w:val="28"/>
          <w:lang w:bidi="ar-IQ"/>
        </w:rPr>
      </w:pPr>
      <w:r w:rsidRPr="00D91045">
        <w:rPr>
          <w:rFonts w:ascii="Simplified Arabic" w:hAnsi="Simplified Arabic" w:cs="Simplified Arabic" w:hint="cs"/>
          <w:b/>
          <w:bCs/>
          <w:sz w:val="28"/>
          <w:szCs w:val="28"/>
          <w:rtl/>
          <w:lang w:bidi="ar-IQ"/>
        </w:rPr>
        <w:lastRenderedPageBreak/>
        <w:t xml:space="preserve">محصول الرز </w:t>
      </w:r>
    </w:p>
    <w:p w14:paraId="2030B62E" w14:textId="77777777" w:rsidR="0097240B" w:rsidRDefault="00D91045" w:rsidP="00913EA3">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7240B" w:rsidRPr="0097240B">
        <w:rPr>
          <w:rFonts w:ascii="Simplified Arabic" w:hAnsi="Simplified Arabic" w:cs="Simplified Arabic"/>
          <w:sz w:val="28"/>
          <w:szCs w:val="28"/>
          <w:rtl/>
          <w:lang w:bidi="ar-IQ"/>
        </w:rPr>
        <w:t>من محاصيل الحبوب الصيفية المهمة، وهو غذاء يعد مصدراً للسعرات الحرارية</w:t>
      </w:r>
      <w:r w:rsidR="0097240B">
        <w:rPr>
          <w:rFonts w:ascii="Simplified Arabic" w:hAnsi="Simplified Arabic" w:cs="Simplified Arabic"/>
          <w:sz w:val="28"/>
          <w:szCs w:val="28"/>
          <w:rtl/>
          <w:lang w:bidi="ar-IQ"/>
        </w:rPr>
        <w:t xml:space="preserve"> إذ تحتوي بذوره على نسبة (</w:t>
      </w:r>
      <w:r w:rsidR="0097240B">
        <w:rPr>
          <w:rFonts w:ascii="Simplified Arabic" w:hAnsi="Simplified Arabic" w:cs="Simplified Arabic" w:hint="cs"/>
          <w:sz w:val="28"/>
          <w:szCs w:val="28"/>
          <w:rtl/>
          <w:lang w:bidi="ar-IQ"/>
        </w:rPr>
        <w:t xml:space="preserve">65 </w:t>
      </w:r>
      <w:r w:rsidR="0097240B">
        <w:rPr>
          <w:rFonts w:ascii="Simplified Arabic" w:hAnsi="Simplified Arabic" w:cs="Simplified Arabic"/>
          <w:sz w:val="28"/>
          <w:szCs w:val="28"/>
          <w:rtl/>
          <w:lang w:bidi="ar-IQ"/>
        </w:rPr>
        <w:t>–</w:t>
      </w:r>
      <w:r w:rsidR="0097240B">
        <w:rPr>
          <w:rFonts w:ascii="Simplified Arabic" w:hAnsi="Simplified Arabic" w:cs="Simplified Arabic" w:hint="cs"/>
          <w:sz w:val="28"/>
          <w:szCs w:val="28"/>
          <w:rtl/>
          <w:lang w:bidi="ar-IQ"/>
        </w:rPr>
        <w:t xml:space="preserve"> 70 % ) </w:t>
      </w:r>
      <w:r w:rsidR="0097240B">
        <w:rPr>
          <w:rFonts w:ascii="Simplified Arabic" w:hAnsi="Simplified Arabic" w:cs="Simplified Arabic"/>
          <w:sz w:val="28"/>
          <w:szCs w:val="28"/>
          <w:rtl/>
          <w:lang w:bidi="ar-IQ"/>
        </w:rPr>
        <w:t xml:space="preserve">كاربوهيدرات و </w:t>
      </w:r>
      <w:r w:rsidR="0097240B">
        <w:rPr>
          <w:rFonts w:ascii="Simplified Arabic" w:hAnsi="Simplified Arabic" w:cs="Simplified Arabic" w:hint="cs"/>
          <w:sz w:val="28"/>
          <w:szCs w:val="28"/>
          <w:rtl/>
          <w:lang w:bidi="ar-IQ"/>
        </w:rPr>
        <w:t xml:space="preserve">( 9 -12 %) </w:t>
      </w:r>
      <w:r w:rsidR="0097240B" w:rsidRPr="0097240B">
        <w:rPr>
          <w:rFonts w:ascii="Simplified Arabic" w:hAnsi="Simplified Arabic" w:cs="Simplified Arabic"/>
          <w:sz w:val="28"/>
          <w:szCs w:val="28"/>
          <w:rtl/>
          <w:lang w:bidi="ar-IQ"/>
        </w:rPr>
        <w:t xml:space="preserve">بروتينات و </w:t>
      </w:r>
      <w:r w:rsidR="0097240B">
        <w:rPr>
          <w:rFonts w:ascii="Simplified Arabic" w:hAnsi="Simplified Arabic" w:cs="Simplified Arabic" w:hint="cs"/>
          <w:sz w:val="28"/>
          <w:szCs w:val="28"/>
          <w:rtl/>
          <w:lang w:bidi="ar-IQ"/>
        </w:rPr>
        <w:t>(4-6 %)</w:t>
      </w:r>
      <w:r w:rsidR="0097240B" w:rsidRPr="0097240B">
        <w:rPr>
          <w:rFonts w:ascii="Simplified Arabic" w:hAnsi="Simplified Arabic" w:cs="Simplified Arabic"/>
          <w:sz w:val="28"/>
          <w:szCs w:val="28"/>
          <w:rtl/>
          <w:lang w:bidi="ar-IQ"/>
        </w:rPr>
        <w:t xml:space="preserve"> زيوت فضلاً</w:t>
      </w:r>
      <w:r>
        <w:rPr>
          <w:rFonts w:ascii="Simplified Arabic" w:hAnsi="Simplified Arabic" w:cs="Simplified Arabic" w:hint="cs"/>
          <w:sz w:val="28"/>
          <w:szCs w:val="28"/>
          <w:rtl/>
          <w:lang w:bidi="ar-IQ"/>
        </w:rPr>
        <w:t xml:space="preserve"> عن </w:t>
      </w:r>
      <w:r w:rsidR="0097240B" w:rsidRPr="0097240B">
        <w:rPr>
          <w:rFonts w:ascii="Simplified Arabic" w:hAnsi="Simplified Arabic" w:cs="Simplified Arabic"/>
          <w:sz w:val="28"/>
          <w:szCs w:val="28"/>
          <w:rtl/>
          <w:lang w:bidi="ar-IQ"/>
        </w:rPr>
        <w:t>استعمال مخلفاته علفاً للحيوان</w:t>
      </w:r>
      <w:r w:rsidR="0097240B">
        <w:rPr>
          <w:rFonts w:ascii="Simplified Arabic" w:hAnsi="Simplified Arabic" w:cs="Simplified Arabic"/>
          <w:sz w:val="28"/>
          <w:szCs w:val="28"/>
          <w:rtl/>
          <w:lang w:bidi="ar-IQ"/>
        </w:rPr>
        <w:t xml:space="preserve"> ودخولها في صناعة الورق</w:t>
      </w:r>
      <w:r w:rsidR="0097240B" w:rsidRPr="0097240B">
        <w:rPr>
          <w:rFonts w:ascii="Simplified Arabic" w:hAnsi="Simplified Arabic" w:cs="Simplified Arabic"/>
          <w:sz w:val="28"/>
          <w:szCs w:val="28"/>
          <w:rtl/>
          <w:lang w:bidi="ar-IQ"/>
        </w:rPr>
        <w:t xml:space="preserve"> ، وتتمثل الظروف الملائمة لزراعة نبات الرز بدرجات حرارة مرتفعة خلال مراحل الانبات والنمو الخضري والتزهير والنضج، وتعد درجة حرارة </w:t>
      </w:r>
      <w:r w:rsidR="0097240B">
        <w:rPr>
          <w:rFonts w:ascii="Simplified Arabic" w:hAnsi="Simplified Arabic" w:cs="Simplified Arabic" w:hint="cs"/>
          <w:sz w:val="28"/>
          <w:szCs w:val="28"/>
          <w:rtl/>
          <w:lang w:bidi="ar-IQ"/>
        </w:rPr>
        <w:t xml:space="preserve">( 30- 32 م ) </w:t>
      </w:r>
      <w:r w:rsidR="0097240B" w:rsidRPr="0097240B">
        <w:rPr>
          <w:rFonts w:ascii="Simplified Arabic" w:hAnsi="Simplified Arabic" w:cs="Simplified Arabic"/>
          <w:sz w:val="28"/>
          <w:szCs w:val="28"/>
          <w:rtl/>
          <w:lang w:bidi="ar-IQ"/>
        </w:rPr>
        <w:t xml:space="preserve">هي المثلى لزراعته في العراق عامة ومنطقة الدراسة خاصة، أما درجة الحرارة الصغرى </w:t>
      </w:r>
      <w:r w:rsidR="0097240B">
        <w:rPr>
          <w:rFonts w:ascii="Simplified Arabic" w:hAnsi="Simplified Arabic" w:cs="Simplified Arabic" w:hint="cs"/>
          <w:sz w:val="28"/>
          <w:szCs w:val="28"/>
          <w:rtl/>
          <w:lang w:bidi="ar-IQ"/>
        </w:rPr>
        <w:t xml:space="preserve">( 14 </w:t>
      </w:r>
      <w:r w:rsidR="0097240B">
        <w:rPr>
          <w:rFonts w:ascii="Simplified Arabic" w:hAnsi="Simplified Arabic" w:cs="Simplified Arabic"/>
          <w:sz w:val="28"/>
          <w:szCs w:val="28"/>
          <w:rtl/>
          <w:lang w:bidi="ar-IQ"/>
        </w:rPr>
        <w:t>–</w:t>
      </w:r>
      <w:r w:rsidR="0097240B">
        <w:rPr>
          <w:rFonts w:ascii="Simplified Arabic" w:hAnsi="Simplified Arabic" w:cs="Simplified Arabic" w:hint="cs"/>
          <w:sz w:val="28"/>
          <w:szCs w:val="28"/>
          <w:rtl/>
          <w:lang w:bidi="ar-IQ"/>
        </w:rPr>
        <w:t xml:space="preserve"> 15 م ) </w:t>
      </w:r>
      <w:r w:rsidR="0097240B" w:rsidRPr="0097240B">
        <w:rPr>
          <w:rFonts w:ascii="Simplified Arabic" w:hAnsi="Simplified Arabic" w:cs="Simplified Arabic"/>
          <w:sz w:val="28"/>
          <w:szCs w:val="28"/>
          <w:rtl/>
          <w:lang w:bidi="ar-IQ"/>
        </w:rPr>
        <w:t xml:space="preserve">في حين تتراوح درجة الحرارة العظمى له بين </w:t>
      </w:r>
      <w:r w:rsidR="0097240B">
        <w:rPr>
          <w:rFonts w:ascii="Simplified Arabic" w:hAnsi="Simplified Arabic" w:cs="Simplified Arabic" w:hint="cs"/>
          <w:sz w:val="28"/>
          <w:szCs w:val="28"/>
          <w:rtl/>
          <w:lang w:bidi="ar-IQ"/>
        </w:rPr>
        <w:t xml:space="preserve">( 36 </w:t>
      </w:r>
      <w:r w:rsidR="00462C0E">
        <w:rPr>
          <w:rFonts w:ascii="Simplified Arabic" w:hAnsi="Simplified Arabic" w:cs="Simplified Arabic"/>
          <w:sz w:val="28"/>
          <w:szCs w:val="28"/>
          <w:rtl/>
          <w:lang w:bidi="ar-IQ"/>
        </w:rPr>
        <w:t>–</w:t>
      </w:r>
      <w:r w:rsidR="0097240B">
        <w:rPr>
          <w:rFonts w:ascii="Simplified Arabic" w:hAnsi="Simplified Arabic" w:cs="Simplified Arabic" w:hint="cs"/>
          <w:sz w:val="28"/>
          <w:szCs w:val="28"/>
          <w:rtl/>
          <w:lang w:bidi="ar-IQ"/>
        </w:rPr>
        <w:t xml:space="preserve"> </w:t>
      </w:r>
      <w:r w:rsidR="00462C0E">
        <w:rPr>
          <w:rFonts w:ascii="Simplified Arabic" w:hAnsi="Simplified Arabic" w:cs="Simplified Arabic" w:hint="cs"/>
          <w:sz w:val="28"/>
          <w:szCs w:val="28"/>
          <w:rtl/>
          <w:lang w:bidi="ar-IQ"/>
        </w:rPr>
        <w:t xml:space="preserve">39 م ) </w:t>
      </w:r>
      <w:r w:rsidR="0097240B" w:rsidRPr="0097240B">
        <w:rPr>
          <w:rFonts w:ascii="Simplified Arabic" w:hAnsi="Simplified Arabic" w:cs="Simplified Arabic"/>
          <w:sz w:val="28"/>
          <w:szCs w:val="28"/>
          <w:rtl/>
          <w:lang w:bidi="ar-IQ"/>
        </w:rPr>
        <w:t>وبعد من المحاصيل المحبة للمياه ولاسيما في ادوار نموه الأولى ومن الضروري توافر ما لا يقل (</w:t>
      </w:r>
      <w:r w:rsidR="00462C0E">
        <w:rPr>
          <w:rFonts w:ascii="Simplified Arabic" w:hAnsi="Simplified Arabic" w:cs="Simplified Arabic" w:hint="cs"/>
          <w:sz w:val="28"/>
          <w:szCs w:val="28"/>
          <w:rtl/>
          <w:lang w:bidi="ar-IQ"/>
        </w:rPr>
        <w:t>5</w:t>
      </w:r>
      <w:r w:rsidR="0097240B" w:rsidRPr="0097240B">
        <w:rPr>
          <w:rFonts w:ascii="Simplified Arabic" w:hAnsi="Simplified Arabic" w:cs="Simplified Arabic"/>
          <w:sz w:val="28"/>
          <w:szCs w:val="28"/>
          <w:rtl/>
          <w:lang w:bidi="ar-IQ"/>
        </w:rPr>
        <w:t xml:space="preserve">- </w:t>
      </w:r>
      <w:r w:rsidR="00462C0E">
        <w:rPr>
          <w:rFonts w:ascii="Simplified Arabic" w:hAnsi="Simplified Arabic" w:cs="Simplified Arabic" w:hint="cs"/>
          <w:sz w:val="28"/>
          <w:szCs w:val="28"/>
          <w:rtl/>
          <w:lang w:bidi="ar-IQ"/>
        </w:rPr>
        <w:t>10 سم</w:t>
      </w:r>
      <w:r w:rsidR="0097240B" w:rsidRPr="0097240B">
        <w:rPr>
          <w:rFonts w:ascii="Simplified Arabic" w:hAnsi="Simplified Arabic" w:cs="Simplified Arabic"/>
          <w:sz w:val="28"/>
          <w:szCs w:val="28"/>
          <w:rtl/>
          <w:lang w:bidi="ar-IQ"/>
        </w:rPr>
        <w:t xml:space="preserve">) من الماء ولمدة لا تقل عن </w:t>
      </w:r>
      <w:r w:rsidR="00462C0E">
        <w:rPr>
          <w:rFonts w:ascii="Simplified Arabic" w:hAnsi="Simplified Arabic" w:cs="Simplified Arabic" w:hint="cs"/>
          <w:sz w:val="28"/>
          <w:szCs w:val="28"/>
          <w:rtl/>
          <w:lang w:bidi="ar-IQ"/>
        </w:rPr>
        <w:t xml:space="preserve">(75) </w:t>
      </w:r>
      <w:r w:rsidR="00462C0E">
        <w:rPr>
          <w:rFonts w:ascii="Simplified Arabic" w:hAnsi="Simplified Arabic" w:cs="Simplified Arabic"/>
          <w:sz w:val="28"/>
          <w:szCs w:val="28"/>
          <w:rtl/>
          <w:lang w:bidi="ar-IQ"/>
        </w:rPr>
        <w:t xml:space="preserve"> يوماً </w:t>
      </w:r>
      <w:r w:rsidR="00462C0E">
        <w:rPr>
          <w:rFonts w:ascii="Simplified Arabic" w:hAnsi="Simplified Arabic" w:cs="Simplified Arabic" w:hint="cs"/>
          <w:sz w:val="28"/>
          <w:szCs w:val="28"/>
          <w:vertAlign w:val="superscript"/>
          <w:rtl/>
          <w:lang w:bidi="ar-IQ"/>
        </w:rPr>
        <w:t>(</w:t>
      </w:r>
      <w:r w:rsidR="00462C0E">
        <w:rPr>
          <w:rStyle w:val="a6"/>
          <w:rFonts w:ascii="Simplified Arabic" w:hAnsi="Simplified Arabic" w:cs="Simplified Arabic"/>
          <w:sz w:val="28"/>
          <w:szCs w:val="28"/>
          <w:rtl/>
          <w:lang w:bidi="ar-IQ"/>
        </w:rPr>
        <w:footnoteReference w:id="38"/>
      </w:r>
      <w:r w:rsidR="00462C0E">
        <w:rPr>
          <w:rFonts w:ascii="Simplified Arabic" w:hAnsi="Simplified Arabic" w:cs="Simplified Arabic" w:hint="cs"/>
          <w:sz w:val="28"/>
          <w:szCs w:val="28"/>
          <w:vertAlign w:val="superscript"/>
          <w:rtl/>
          <w:lang w:bidi="ar-IQ"/>
        </w:rPr>
        <w:t xml:space="preserve">)  </w:t>
      </w:r>
      <w:r w:rsidR="00462C0E">
        <w:rPr>
          <w:rFonts w:ascii="Simplified Arabic" w:hAnsi="Simplified Arabic" w:cs="Simplified Arabic" w:hint="cs"/>
          <w:sz w:val="28"/>
          <w:szCs w:val="28"/>
          <w:rtl/>
          <w:lang w:bidi="ar-IQ"/>
        </w:rPr>
        <w:t>. فقد بلغت المساحة المزروعة في قضاء الكحلاء لعام 2019 ( 2080 ) دونم ، اما ما يتعلق ب</w:t>
      </w:r>
      <w:r>
        <w:rPr>
          <w:rFonts w:ascii="Simplified Arabic" w:hAnsi="Simplified Arabic" w:cs="Simplified Arabic" w:hint="cs"/>
          <w:sz w:val="28"/>
          <w:szCs w:val="28"/>
          <w:rtl/>
          <w:lang w:bidi="ar-IQ"/>
        </w:rPr>
        <w:t>ال</w:t>
      </w:r>
      <w:r w:rsidR="00462C0E">
        <w:rPr>
          <w:rFonts w:ascii="Simplified Arabic" w:hAnsi="Simplified Arabic" w:cs="Simplified Arabic" w:hint="cs"/>
          <w:sz w:val="28"/>
          <w:szCs w:val="28"/>
          <w:rtl/>
          <w:lang w:bidi="ar-IQ"/>
        </w:rPr>
        <w:t xml:space="preserve">كمية </w:t>
      </w:r>
      <w:r>
        <w:rPr>
          <w:rFonts w:ascii="Simplified Arabic" w:hAnsi="Simplified Arabic" w:cs="Simplified Arabic"/>
          <w:sz w:val="28"/>
          <w:szCs w:val="28"/>
          <w:rtl/>
          <w:lang w:bidi="ar-IQ"/>
        </w:rPr>
        <w:t xml:space="preserve">المنتجة </w:t>
      </w:r>
      <w:r>
        <w:rPr>
          <w:rFonts w:ascii="Simplified Arabic" w:hAnsi="Simplified Arabic" w:cs="Simplified Arabic" w:hint="cs"/>
          <w:sz w:val="28"/>
          <w:szCs w:val="28"/>
          <w:rtl/>
          <w:lang w:bidi="ar-IQ"/>
        </w:rPr>
        <w:t>ل</w:t>
      </w:r>
      <w:r w:rsidR="00462C0E" w:rsidRPr="0039550C">
        <w:rPr>
          <w:rFonts w:ascii="Simplified Arabic" w:hAnsi="Simplified Arabic" w:cs="Simplified Arabic"/>
          <w:sz w:val="28"/>
          <w:szCs w:val="28"/>
          <w:rtl/>
          <w:lang w:bidi="ar-IQ"/>
        </w:rPr>
        <w:t>محصول</w:t>
      </w:r>
      <w:r w:rsidR="00462C0E">
        <w:rPr>
          <w:rFonts w:ascii="Simplified Arabic" w:hAnsi="Simplified Arabic" w:cs="Simplified Arabic" w:hint="cs"/>
          <w:sz w:val="28"/>
          <w:szCs w:val="28"/>
          <w:rtl/>
          <w:lang w:bidi="ar-IQ"/>
        </w:rPr>
        <w:t xml:space="preserve"> الشعير بلغت (</w:t>
      </w:r>
      <w:r w:rsidR="00947B58">
        <w:rPr>
          <w:rFonts w:ascii="Simplified Arabic" w:hAnsi="Simplified Arabic" w:cs="Simplified Arabic" w:hint="cs"/>
          <w:sz w:val="28"/>
          <w:szCs w:val="28"/>
          <w:rtl/>
          <w:lang w:bidi="ar-IQ"/>
        </w:rPr>
        <w:t>1695.2</w:t>
      </w:r>
      <w:r w:rsidR="00462C0E">
        <w:rPr>
          <w:rFonts w:ascii="Simplified Arabic" w:hAnsi="Simplified Arabic" w:cs="Simplified Arabic" w:hint="cs"/>
          <w:sz w:val="28"/>
          <w:szCs w:val="28"/>
          <w:rtl/>
          <w:lang w:bidi="ar-IQ"/>
        </w:rPr>
        <w:t xml:space="preserve">) طن بنسبة ( </w:t>
      </w:r>
      <w:r w:rsidR="00947B58">
        <w:rPr>
          <w:rFonts w:ascii="Simplified Arabic" w:hAnsi="Simplified Arabic" w:cs="Simplified Arabic" w:hint="cs"/>
          <w:sz w:val="28"/>
          <w:szCs w:val="28"/>
          <w:rtl/>
          <w:lang w:bidi="ar-IQ"/>
        </w:rPr>
        <w:t>5.7</w:t>
      </w:r>
      <w:r w:rsidR="00462C0E">
        <w:rPr>
          <w:rFonts w:ascii="Simplified Arabic" w:hAnsi="Simplified Arabic" w:cs="Simplified Arabic" w:hint="cs"/>
          <w:sz w:val="28"/>
          <w:szCs w:val="28"/>
          <w:rtl/>
          <w:lang w:bidi="ar-IQ"/>
        </w:rPr>
        <w:t xml:space="preserve"> ) % كما في الجدول</w:t>
      </w:r>
      <w:r w:rsidR="00947B5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9</w:t>
      </w:r>
      <w:r w:rsidR="00947B58">
        <w:rPr>
          <w:rFonts w:ascii="Simplified Arabic" w:hAnsi="Simplified Arabic" w:cs="Simplified Arabic" w:hint="cs"/>
          <w:sz w:val="28"/>
          <w:szCs w:val="28"/>
          <w:rtl/>
          <w:lang w:bidi="ar-IQ"/>
        </w:rPr>
        <w:t xml:space="preserve">) </w:t>
      </w:r>
    </w:p>
    <w:p w14:paraId="07C9B4C4" w14:textId="77777777" w:rsidR="00947B58" w:rsidRDefault="00947B58" w:rsidP="00947B58">
      <w:pPr>
        <w:bidi/>
        <w:rPr>
          <w:rFonts w:ascii="Simplified Arabic" w:hAnsi="Simplified Arabic" w:cs="Simplified Arabic"/>
          <w:sz w:val="28"/>
          <w:szCs w:val="28"/>
          <w:rtl/>
          <w:lang w:bidi="ar-IQ"/>
        </w:rPr>
      </w:pPr>
    </w:p>
    <w:p w14:paraId="60288391" w14:textId="77777777" w:rsidR="00947B58" w:rsidRPr="00D91045" w:rsidRDefault="00947B58" w:rsidP="00D91045">
      <w:pPr>
        <w:bidi/>
        <w:spacing w:after="0" w:line="360" w:lineRule="auto"/>
        <w:jc w:val="center"/>
        <w:rPr>
          <w:rFonts w:ascii="Simplified Arabic" w:hAnsi="Simplified Arabic" w:cs="Simplified Arabic"/>
          <w:b/>
          <w:bCs/>
          <w:sz w:val="28"/>
          <w:szCs w:val="28"/>
          <w:rtl/>
          <w:lang w:bidi="ar-IQ"/>
        </w:rPr>
      </w:pPr>
      <w:r w:rsidRPr="00D91045">
        <w:rPr>
          <w:rFonts w:ascii="Simplified Arabic" w:hAnsi="Simplified Arabic" w:cs="Simplified Arabic" w:hint="cs"/>
          <w:b/>
          <w:bCs/>
          <w:sz w:val="28"/>
          <w:szCs w:val="28"/>
          <w:rtl/>
          <w:lang w:bidi="ar-IQ"/>
        </w:rPr>
        <w:t>جدول (</w:t>
      </w:r>
      <w:r w:rsidR="00D91045">
        <w:rPr>
          <w:rFonts w:ascii="Simplified Arabic" w:hAnsi="Simplified Arabic" w:cs="Simplified Arabic" w:hint="cs"/>
          <w:b/>
          <w:bCs/>
          <w:sz w:val="28"/>
          <w:szCs w:val="28"/>
          <w:rtl/>
          <w:lang w:bidi="ar-IQ"/>
        </w:rPr>
        <w:t>9</w:t>
      </w:r>
      <w:r w:rsidRPr="00D91045">
        <w:rPr>
          <w:rFonts w:ascii="Simplified Arabic" w:hAnsi="Simplified Arabic" w:cs="Simplified Arabic" w:hint="cs"/>
          <w:b/>
          <w:bCs/>
          <w:sz w:val="28"/>
          <w:szCs w:val="28"/>
          <w:rtl/>
          <w:lang w:bidi="ar-IQ"/>
        </w:rPr>
        <w:t>) المساحات المزروعة وكمية الانتاج لمحصول الشعير لعام 2019</w:t>
      </w:r>
    </w:p>
    <w:tbl>
      <w:tblPr>
        <w:tblStyle w:val="a7"/>
        <w:bidiVisual/>
        <w:tblW w:w="0" w:type="auto"/>
        <w:tblLook w:val="04A0" w:firstRow="1" w:lastRow="0" w:firstColumn="1" w:lastColumn="0" w:noHBand="0" w:noVBand="1"/>
      </w:tblPr>
      <w:tblGrid>
        <w:gridCol w:w="1915"/>
        <w:gridCol w:w="1915"/>
        <w:gridCol w:w="1915"/>
        <w:gridCol w:w="1915"/>
        <w:gridCol w:w="1916"/>
      </w:tblGrid>
      <w:tr w:rsidR="00947B58" w14:paraId="728B19CD" w14:textId="77777777" w:rsidTr="00D91045">
        <w:tc>
          <w:tcPr>
            <w:tcW w:w="1915" w:type="dxa"/>
            <w:shd w:val="clear" w:color="auto" w:fill="C4BC96" w:themeFill="background2" w:themeFillShade="BF"/>
          </w:tcPr>
          <w:p w14:paraId="0D4C2CA4"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القضاء</w:t>
            </w:r>
          </w:p>
        </w:tc>
        <w:tc>
          <w:tcPr>
            <w:tcW w:w="1915" w:type="dxa"/>
            <w:shd w:val="clear" w:color="auto" w:fill="C4BC96" w:themeFill="background2" w:themeFillShade="BF"/>
          </w:tcPr>
          <w:p w14:paraId="3E5956AF"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المساحة المزروعة / دونم</w:t>
            </w:r>
          </w:p>
        </w:tc>
        <w:tc>
          <w:tcPr>
            <w:tcW w:w="1915" w:type="dxa"/>
            <w:shd w:val="clear" w:color="auto" w:fill="C4BC96" w:themeFill="background2" w:themeFillShade="BF"/>
          </w:tcPr>
          <w:p w14:paraId="045F5FE1"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كمية الانتاج / طن</w:t>
            </w:r>
          </w:p>
        </w:tc>
        <w:tc>
          <w:tcPr>
            <w:tcW w:w="1915" w:type="dxa"/>
            <w:shd w:val="clear" w:color="auto" w:fill="C4BC96" w:themeFill="background2" w:themeFillShade="BF"/>
          </w:tcPr>
          <w:p w14:paraId="59EDE838"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النسبة %</w:t>
            </w:r>
          </w:p>
        </w:tc>
        <w:tc>
          <w:tcPr>
            <w:tcW w:w="1916" w:type="dxa"/>
            <w:shd w:val="clear" w:color="auto" w:fill="C4BC96" w:themeFill="background2" w:themeFillShade="BF"/>
          </w:tcPr>
          <w:p w14:paraId="16F29000"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الدرجة المعيارية</w:t>
            </w:r>
          </w:p>
        </w:tc>
      </w:tr>
      <w:tr w:rsidR="00947B58" w14:paraId="1AC32D31" w14:textId="77777777" w:rsidTr="008317E2">
        <w:tc>
          <w:tcPr>
            <w:tcW w:w="1915" w:type="dxa"/>
          </w:tcPr>
          <w:p w14:paraId="5D69CA74"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الكحلاء</w:t>
            </w:r>
          </w:p>
        </w:tc>
        <w:tc>
          <w:tcPr>
            <w:tcW w:w="1915" w:type="dxa"/>
          </w:tcPr>
          <w:p w14:paraId="3E889D15"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2080</w:t>
            </w:r>
          </w:p>
        </w:tc>
        <w:tc>
          <w:tcPr>
            <w:tcW w:w="1915" w:type="dxa"/>
          </w:tcPr>
          <w:p w14:paraId="19FEF969"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1695.2</w:t>
            </w:r>
          </w:p>
        </w:tc>
        <w:tc>
          <w:tcPr>
            <w:tcW w:w="1915" w:type="dxa"/>
          </w:tcPr>
          <w:p w14:paraId="65B2EF42" w14:textId="77777777" w:rsidR="00947B58" w:rsidRDefault="00947B58" w:rsidP="008317E2">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5.7</w:t>
            </w:r>
          </w:p>
        </w:tc>
        <w:tc>
          <w:tcPr>
            <w:tcW w:w="1916" w:type="dxa"/>
          </w:tcPr>
          <w:p w14:paraId="1C91A712" w14:textId="77777777" w:rsidR="00947B58" w:rsidRDefault="00947B58" w:rsidP="00947B58">
            <w:pPr>
              <w:bidi/>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0.14-</w:t>
            </w:r>
          </w:p>
        </w:tc>
      </w:tr>
    </w:tbl>
    <w:p w14:paraId="4CA9677F" w14:textId="77777777" w:rsidR="00947B58" w:rsidRDefault="00947B58" w:rsidP="00D91045">
      <w:pPr>
        <w:bidi/>
        <w:rPr>
          <w:rFonts w:ascii="Simplified Arabic" w:hAnsi="Simplified Arabic" w:cs="Simplified Arabic"/>
          <w:sz w:val="28"/>
          <w:szCs w:val="28"/>
          <w:rtl/>
          <w:lang w:bidi="ar-IQ"/>
        </w:rPr>
      </w:pPr>
      <w:r>
        <w:rPr>
          <w:rFonts w:ascii="Simplified Arabic" w:hAnsi="Simplified Arabic" w:cs="Simplified Arabic" w:hint="cs"/>
          <w:sz w:val="24"/>
          <w:szCs w:val="24"/>
          <w:rtl/>
          <w:lang w:bidi="ar-IQ"/>
        </w:rPr>
        <w:t xml:space="preserve">المصدر : </w:t>
      </w:r>
      <w:r w:rsidRPr="006848F7">
        <w:rPr>
          <w:rFonts w:asciiTheme="minorBidi" w:hAnsiTheme="minorBidi" w:hint="cs"/>
          <w:sz w:val="24"/>
          <w:szCs w:val="24"/>
          <w:rtl/>
          <w:lang w:bidi="ar-IQ"/>
        </w:rPr>
        <w:t>كاظم عبادي حمادي الجاسم . الاطلس الزراعي في محافظة ميسان . مطب</w:t>
      </w:r>
      <w:r>
        <w:rPr>
          <w:rFonts w:asciiTheme="minorBidi" w:hAnsiTheme="minorBidi" w:hint="cs"/>
          <w:sz w:val="24"/>
          <w:szCs w:val="24"/>
          <w:rtl/>
          <w:lang w:bidi="ar-IQ"/>
        </w:rPr>
        <w:t>ع</w:t>
      </w:r>
      <w:r w:rsidRPr="006848F7">
        <w:rPr>
          <w:rFonts w:asciiTheme="minorBidi" w:hAnsiTheme="minorBidi" w:hint="cs"/>
          <w:sz w:val="24"/>
          <w:szCs w:val="24"/>
          <w:rtl/>
          <w:lang w:bidi="ar-IQ"/>
        </w:rPr>
        <w:t>ة دار النباهة . العمارة . 2021</w:t>
      </w:r>
    </w:p>
    <w:p w14:paraId="19F463E8" w14:textId="77777777" w:rsidR="00CB084F" w:rsidRPr="00CB084F" w:rsidRDefault="00CB084F" w:rsidP="00CB084F">
      <w:pPr>
        <w:pStyle w:val="a3"/>
        <w:numPr>
          <w:ilvl w:val="0"/>
          <w:numId w:val="10"/>
        </w:numPr>
        <w:bidi/>
        <w:rPr>
          <w:rFonts w:ascii="Simplified Arabic" w:hAnsi="Simplified Arabic" w:cs="Simplified Arabic"/>
          <w:sz w:val="28"/>
          <w:szCs w:val="28"/>
          <w:lang w:bidi="ar-IQ"/>
        </w:rPr>
      </w:pPr>
      <w:r w:rsidRPr="00D91045">
        <w:rPr>
          <w:rFonts w:ascii="Simplified Arabic" w:hAnsi="Simplified Arabic" w:cs="Simplified Arabic" w:hint="cs"/>
          <w:b/>
          <w:bCs/>
          <w:sz w:val="28"/>
          <w:szCs w:val="28"/>
          <w:rtl/>
          <w:lang w:bidi="ar-IQ"/>
        </w:rPr>
        <w:t xml:space="preserve">الذرة الصفراء </w:t>
      </w:r>
      <w:r w:rsidR="00947B58" w:rsidRPr="00D91045">
        <w:rPr>
          <w:rFonts w:ascii="Simplified Arabic" w:hAnsi="Simplified Arabic" w:cs="Simplified Arabic" w:hint="cs"/>
          <w:b/>
          <w:bCs/>
          <w:sz w:val="28"/>
          <w:szCs w:val="28"/>
          <w:rtl/>
          <w:lang w:bidi="ar-IQ"/>
        </w:rPr>
        <w:t xml:space="preserve"> </w:t>
      </w:r>
      <w:r w:rsidR="00947B58">
        <w:rPr>
          <w:rFonts w:ascii="Simplified Arabic" w:hAnsi="Simplified Arabic" w:cs="Simplified Arabic" w:hint="cs"/>
          <w:sz w:val="28"/>
          <w:szCs w:val="28"/>
          <w:rtl/>
          <w:lang w:bidi="ar-IQ"/>
        </w:rPr>
        <w:t xml:space="preserve">: </w:t>
      </w:r>
    </w:p>
    <w:p w14:paraId="4FA97CEB" w14:textId="77777777" w:rsidR="00E40BBD" w:rsidRDefault="00CB084F" w:rsidP="00BC4AF6">
      <w:pPr>
        <w:bidi/>
        <w:jc w:val="both"/>
        <w:rPr>
          <w:rFonts w:ascii="Simplified Arabic" w:hAnsi="Simplified Arabic" w:cs="Simplified Arabic"/>
          <w:sz w:val="28"/>
          <w:szCs w:val="28"/>
          <w:rtl/>
          <w:lang w:bidi="ar-IQ"/>
        </w:rPr>
      </w:pPr>
      <w:r w:rsidRPr="0039550C">
        <w:rPr>
          <w:rFonts w:ascii="Simplified Arabic" w:hAnsi="Simplified Arabic" w:cs="Simplified Arabic"/>
          <w:sz w:val="28"/>
          <w:szCs w:val="28"/>
          <w:rtl/>
          <w:lang w:bidi="ar-IQ"/>
        </w:rPr>
        <w:t>وهي من المحاصيل الصيفية الرئيسية في المحافظة ذات الاهمية الاقتصادية العالية لكونها غذاء للانسان والح</w:t>
      </w:r>
      <w:r w:rsidR="00E40BBD">
        <w:rPr>
          <w:rFonts w:ascii="Simplified Arabic" w:hAnsi="Simplified Arabic" w:cs="Simplified Arabic" w:hint="cs"/>
          <w:sz w:val="28"/>
          <w:szCs w:val="28"/>
          <w:rtl/>
          <w:lang w:bidi="ar-IQ"/>
        </w:rPr>
        <w:t>\</w:t>
      </w:r>
      <w:r w:rsidRPr="0039550C">
        <w:rPr>
          <w:rFonts w:ascii="Simplified Arabic" w:hAnsi="Simplified Arabic" w:cs="Simplified Arabic"/>
          <w:sz w:val="28"/>
          <w:szCs w:val="28"/>
          <w:rtl/>
          <w:lang w:bidi="ar-IQ"/>
        </w:rPr>
        <w:t xml:space="preserve">يوان والدواجن في ان واحد . كما يستخدم حبوب الذرة الشامية في عمل الخبز بالريف اذ يتم خلطها </w:t>
      </w:r>
      <w:r w:rsidRPr="0039550C">
        <w:rPr>
          <w:rFonts w:ascii="Simplified Arabic" w:hAnsi="Simplified Arabic" w:cs="Simplified Arabic"/>
          <w:sz w:val="28"/>
          <w:szCs w:val="28"/>
          <w:rtl/>
          <w:lang w:bidi="ar-IQ"/>
        </w:rPr>
        <w:lastRenderedPageBreak/>
        <w:t xml:space="preserve">بنسبه 20% مع دقيق القمح لصناعة الخبز . وتدخل صناعة الاعلاف للانتاج الحيواني والدواجن بنسبه تصل الى </w:t>
      </w:r>
    </w:p>
    <w:p w14:paraId="342A21B5" w14:textId="77777777" w:rsidR="00947B58" w:rsidRDefault="00CB084F" w:rsidP="00BC4AF6">
      <w:pPr>
        <w:bidi/>
        <w:jc w:val="both"/>
        <w:rPr>
          <w:rFonts w:asciiTheme="minorBidi" w:hAnsiTheme="minorBidi"/>
          <w:sz w:val="28"/>
          <w:szCs w:val="28"/>
          <w:rtl/>
          <w:lang w:bidi="ar-IQ"/>
        </w:rPr>
      </w:pPr>
      <w:r w:rsidRPr="0039550C">
        <w:rPr>
          <w:rFonts w:ascii="Simplified Arabic" w:hAnsi="Simplified Arabic" w:cs="Simplified Arabic"/>
          <w:sz w:val="28"/>
          <w:szCs w:val="28"/>
          <w:rtl/>
          <w:lang w:bidi="ar-IQ"/>
        </w:rPr>
        <w:t>70% ويعتمد عليهما في بعض</w:t>
      </w:r>
      <w:r w:rsidR="00D91045">
        <w:rPr>
          <w:rFonts w:ascii="Simplified Arabic" w:hAnsi="Simplified Arabic" w:cs="Simplified Arabic"/>
          <w:sz w:val="28"/>
          <w:szCs w:val="28"/>
          <w:rtl/>
          <w:lang w:bidi="ar-IQ"/>
        </w:rPr>
        <w:t xml:space="preserve"> الصناعات العامة كالنشا</w:t>
      </w:r>
      <w:r w:rsidRPr="0039550C">
        <w:rPr>
          <w:rFonts w:ascii="Simplified Arabic" w:hAnsi="Simplified Arabic" w:cs="Simplified Arabic"/>
          <w:sz w:val="28"/>
          <w:szCs w:val="28"/>
          <w:rtl/>
          <w:lang w:bidi="ar-IQ"/>
        </w:rPr>
        <w:t xml:space="preserve"> وزيت الذرة وغيرها . تعتبر الذرة الشامية المحصول الاول من بين محاصيل الحبوب من حيث التحسين الوراثي و</w:t>
      </w:r>
      <w:r w:rsidR="00D91045">
        <w:rPr>
          <w:rFonts w:ascii="Simplified Arabic" w:hAnsi="Simplified Arabic" w:cs="Simplified Arabic" w:hint="cs"/>
          <w:sz w:val="28"/>
          <w:szCs w:val="28"/>
          <w:rtl/>
          <w:lang w:bidi="ar-IQ"/>
        </w:rPr>
        <w:t>ال</w:t>
      </w:r>
      <w:r w:rsidR="00D91045">
        <w:rPr>
          <w:rFonts w:ascii="Simplified Arabic" w:hAnsi="Simplified Arabic" w:cs="Simplified Arabic"/>
          <w:sz w:val="28"/>
          <w:szCs w:val="28"/>
          <w:rtl/>
          <w:lang w:bidi="ar-IQ"/>
        </w:rPr>
        <w:t xml:space="preserve">زيادة في الانتاج </w:t>
      </w:r>
      <w:r w:rsidRPr="0039550C">
        <w:rPr>
          <w:rFonts w:ascii="Simplified Arabic" w:hAnsi="Simplified Arabic" w:cs="Simplified Arabic"/>
          <w:sz w:val="28"/>
          <w:szCs w:val="28"/>
          <w:rtl/>
          <w:lang w:bidi="ar-IQ"/>
        </w:rPr>
        <w:t xml:space="preserve"> وكذلك </w:t>
      </w:r>
      <w:r w:rsidR="00D91045">
        <w:rPr>
          <w:rFonts w:ascii="Simplified Arabic" w:hAnsi="Simplified Arabic" w:cs="Simplified Arabic" w:hint="cs"/>
          <w:sz w:val="28"/>
          <w:szCs w:val="28"/>
          <w:rtl/>
          <w:lang w:bidi="ar-IQ"/>
        </w:rPr>
        <w:t xml:space="preserve"> ذات </w:t>
      </w:r>
      <w:r w:rsidRPr="0039550C">
        <w:rPr>
          <w:rFonts w:ascii="Simplified Arabic" w:hAnsi="Simplified Arabic" w:cs="Simplified Arabic"/>
          <w:sz w:val="28"/>
          <w:szCs w:val="28"/>
          <w:rtl/>
          <w:lang w:bidi="ar-IQ"/>
        </w:rPr>
        <w:t xml:space="preserve">حساسية عالية جدا للخصوبة التربة وكافة العمليات الزراعية من خدمة الري والتسميد </w:t>
      </w:r>
      <w:r w:rsidRPr="004F1768">
        <w:rPr>
          <w:rFonts w:ascii="Simplified Arabic" w:hAnsi="Simplified Arabic" w:cs="Simplified Arabic"/>
          <w:sz w:val="28"/>
          <w:szCs w:val="28"/>
          <w:vertAlign w:val="superscript"/>
          <w:rtl/>
          <w:lang w:bidi="ar-IQ"/>
        </w:rPr>
        <w:t>(</w:t>
      </w:r>
      <w:r w:rsidRPr="004F1768">
        <w:rPr>
          <w:rStyle w:val="a6"/>
          <w:rFonts w:ascii="Simplified Arabic" w:hAnsi="Simplified Arabic" w:cs="Simplified Arabic"/>
          <w:sz w:val="28"/>
          <w:szCs w:val="28"/>
          <w:rtl/>
          <w:lang w:bidi="ar-IQ"/>
        </w:rPr>
        <w:footnoteReference w:id="39"/>
      </w:r>
      <w:r w:rsidRPr="004F1768">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ان </w:t>
      </w:r>
      <w:r w:rsidRPr="0039550C">
        <w:rPr>
          <w:rFonts w:ascii="Simplified Arabic" w:hAnsi="Simplified Arabic" w:cs="Simplified Arabic"/>
          <w:sz w:val="28"/>
          <w:szCs w:val="28"/>
          <w:rtl/>
          <w:lang w:bidi="ar-IQ"/>
        </w:rPr>
        <w:t>مجموع المساحات المزروعة بمحصول الذرة الصفراء في</w:t>
      </w:r>
      <w:r>
        <w:rPr>
          <w:rFonts w:ascii="Simplified Arabic" w:hAnsi="Simplified Arabic" w:cs="Simplified Arabic" w:hint="cs"/>
          <w:sz w:val="28"/>
          <w:szCs w:val="28"/>
          <w:rtl/>
          <w:lang w:bidi="ar-IQ"/>
        </w:rPr>
        <w:t xml:space="preserve"> قضاء الكحلاء بلغ (</w:t>
      </w:r>
      <w:r w:rsidRPr="005223BE">
        <w:rPr>
          <w:rFonts w:asciiTheme="minorBidi" w:hAnsiTheme="minorBidi"/>
          <w:sz w:val="28"/>
          <w:szCs w:val="28"/>
          <w:rtl/>
          <w:lang w:bidi="ar-IQ"/>
        </w:rPr>
        <w:t>3126</w:t>
      </w:r>
      <w:r w:rsidR="00CE0EC3">
        <w:rPr>
          <w:rFonts w:ascii="Simplified Arabic" w:hAnsi="Simplified Arabic" w:cs="Simplified Arabic" w:hint="cs"/>
          <w:sz w:val="28"/>
          <w:szCs w:val="28"/>
          <w:rtl/>
          <w:lang w:bidi="ar-IQ"/>
        </w:rPr>
        <w:t xml:space="preserve">) دونم   ، </w:t>
      </w:r>
      <w:r w:rsidRPr="0039550C">
        <w:rPr>
          <w:rFonts w:ascii="Simplified Arabic" w:hAnsi="Simplified Arabic" w:cs="Simplified Arabic"/>
          <w:sz w:val="28"/>
          <w:szCs w:val="28"/>
          <w:rtl/>
          <w:lang w:bidi="ar-IQ"/>
        </w:rPr>
        <w:t>اما من حيث الانتاج فبلغ</w:t>
      </w:r>
      <w:r>
        <w:rPr>
          <w:rFonts w:ascii="Simplified Arabic" w:hAnsi="Simplified Arabic" w:cs="Simplified Arabic" w:hint="cs"/>
          <w:sz w:val="28"/>
          <w:szCs w:val="28"/>
          <w:rtl/>
          <w:lang w:bidi="ar-IQ"/>
        </w:rPr>
        <w:t xml:space="preserve"> (</w:t>
      </w:r>
      <w:r w:rsidRPr="005223BE">
        <w:rPr>
          <w:rFonts w:asciiTheme="minorBidi" w:hAnsiTheme="minorBidi"/>
          <w:sz w:val="28"/>
          <w:szCs w:val="28"/>
          <w:rtl/>
          <w:lang w:bidi="ar-IQ"/>
        </w:rPr>
        <w:t>914.2</w:t>
      </w:r>
      <w:r w:rsidR="00CE0EC3">
        <w:rPr>
          <w:rFonts w:asciiTheme="minorBidi" w:hAnsiTheme="minorBidi" w:hint="cs"/>
          <w:sz w:val="28"/>
          <w:szCs w:val="28"/>
          <w:rtl/>
          <w:lang w:bidi="ar-IQ"/>
        </w:rPr>
        <w:t xml:space="preserve"> ) طن </w:t>
      </w:r>
      <w:r w:rsidR="00D91045">
        <w:rPr>
          <w:rFonts w:asciiTheme="minorBidi" w:hAnsiTheme="minorBidi" w:hint="cs"/>
          <w:sz w:val="28"/>
          <w:szCs w:val="28"/>
          <w:rtl/>
          <w:lang w:bidi="ar-IQ"/>
        </w:rPr>
        <w:t xml:space="preserve"> ، جدول (10).</w:t>
      </w:r>
    </w:p>
    <w:p w14:paraId="4F5BEA87" w14:textId="77777777" w:rsidR="00CB084F" w:rsidRDefault="00CB084F" w:rsidP="00CB084F">
      <w:pPr>
        <w:bidi/>
        <w:rPr>
          <w:rFonts w:asciiTheme="minorBidi" w:hAnsiTheme="minorBidi"/>
          <w:sz w:val="28"/>
          <w:szCs w:val="28"/>
          <w:rtl/>
          <w:lang w:bidi="ar-IQ"/>
        </w:rPr>
      </w:pPr>
    </w:p>
    <w:p w14:paraId="14412BB7" w14:textId="77777777" w:rsidR="00972446" w:rsidRDefault="00CB084F" w:rsidP="00D91045">
      <w:pPr>
        <w:bidi/>
        <w:spacing w:after="0" w:line="360" w:lineRule="auto"/>
        <w:jc w:val="center"/>
        <w:rPr>
          <w:rFonts w:ascii="Simplified Arabic" w:hAnsi="Simplified Arabic" w:cs="Simplified Arabic"/>
          <w:b/>
          <w:bCs/>
          <w:sz w:val="28"/>
          <w:szCs w:val="28"/>
          <w:rtl/>
          <w:lang w:bidi="ar-IQ"/>
        </w:rPr>
      </w:pPr>
      <w:r w:rsidRPr="00D91045">
        <w:rPr>
          <w:rFonts w:ascii="Simplified Arabic" w:hAnsi="Simplified Arabic" w:cs="Simplified Arabic"/>
          <w:b/>
          <w:bCs/>
          <w:sz w:val="28"/>
          <w:szCs w:val="28"/>
          <w:rtl/>
          <w:lang w:bidi="ar-IQ"/>
        </w:rPr>
        <w:t>جدول (</w:t>
      </w:r>
      <w:r w:rsidR="00D91045" w:rsidRPr="00D91045">
        <w:rPr>
          <w:rFonts w:ascii="Simplified Arabic" w:hAnsi="Simplified Arabic" w:cs="Simplified Arabic" w:hint="cs"/>
          <w:b/>
          <w:bCs/>
          <w:sz w:val="28"/>
          <w:szCs w:val="28"/>
          <w:rtl/>
          <w:lang w:bidi="ar-IQ"/>
        </w:rPr>
        <w:t>10</w:t>
      </w:r>
      <w:r w:rsidRPr="00D91045">
        <w:rPr>
          <w:rFonts w:ascii="Simplified Arabic" w:hAnsi="Simplified Arabic" w:cs="Simplified Arabic"/>
          <w:b/>
          <w:bCs/>
          <w:sz w:val="28"/>
          <w:szCs w:val="28"/>
          <w:rtl/>
          <w:lang w:bidi="ar-IQ"/>
        </w:rPr>
        <w:t>)</w:t>
      </w:r>
    </w:p>
    <w:p w14:paraId="2336C9D3" w14:textId="4AF1BA50" w:rsidR="00CB084F" w:rsidRDefault="00CB084F" w:rsidP="00201298">
      <w:pPr>
        <w:bidi/>
        <w:spacing w:after="0" w:line="360" w:lineRule="auto"/>
        <w:jc w:val="center"/>
        <w:rPr>
          <w:rFonts w:ascii="Simplified Arabic" w:hAnsi="Simplified Arabic" w:cs="Simplified Arabic"/>
          <w:sz w:val="28"/>
          <w:szCs w:val="28"/>
          <w:rtl/>
          <w:lang w:bidi="ar-IQ"/>
        </w:rPr>
      </w:pPr>
      <w:r w:rsidRPr="00D91045">
        <w:rPr>
          <w:rFonts w:ascii="Simplified Arabic" w:hAnsi="Simplified Arabic" w:cs="Simplified Arabic"/>
          <w:b/>
          <w:bCs/>
          <w:sz w:val="28"/>
          <w:szCs w:val="28"/>
          <w:rtl/>
          <w:lang w:bidi="ar-IQ"/>
        </w:rPr>
        <w:t xml:space="preserve">المساحات المزروعة (دونم ) </w:t>
      </w:r>
      <w:r w:rsidR="00D91045">
        <w:rPr>
          <w:rFonts w:ascii="Simplified Arabic" w:hAnsi="Simplified Arabic" w:cs="Simplified Arabic" w:hint="cs"/>
          <w:b/>
          <w:bCs/>
          <w:sz w:val="28"/>
          <w:szCs w:val="28"/>
          <w:rtl/>
          <w:lang w:bidi="ar-IQ"/>
        </w:rPr>
        <w:t>،و</w:t>
      </w:r>
      <w:r w:rsidRPr="00D91045">
        <w:rPr>
          <w:rFonts w:ascii="Simplified Arabic" w:hAnsi="Simplified Arabic" w:cs="Simplified Arabic"/>
          <w:b/>
          <w:bCs/>
          <w:sz w:val="28"/>
          <w:szCs w:val="28"/>
          <w:rtl/>
          <w:lang w:bidi="ar-IQ"/>
        </w:rPr>
        <w:t xml:space="preserve">كمية الانتاج (طن ) </w:t>
      </w:r>
      <w:r w:rsidR="00D91045">
        <w:rPr>
          <w:rFonts w:ascii="Simplified Arabic" w:hAnsi="Simplified Arabic" w:cs="Simplified Arabic" w:hint="cs"/>
          <w:b/>
          <w:bCs/>
          <w:sz w:val="28"/>
          <w:szCs w:val="28"/>
          <w:rtl/>
          <w:lang w:bidi="ar-IQ"/>
        </w:rPr>
        <w:t>،و</w:t>
      </w:r>
      <w:r w:rsidRPr="00D91045">
        <w:rPr>
          <w:rFonts w:ascii="Simplified Arabic" w:hAnsi="Simplified Arabic" w:cs="Simplified Arabic"/>
          <w:b/>
          <w:bCs/>
          <w:sz w:val="28"/>
          <w:szCs w:val="28"/>
          <w:rtl/>
          <w:lang w:bidi="ar-IQ"/>
        </w:rPr>
        <w:t xml:space="preserve">الانتاجية (كغم\دونم) لمحصول </w:t>
      </w:r>
      <w:r w:rsidRPr="00D91045">
        <w:rPr>
          <w:rFonts w:ascii="Simplified Arabic" w:hAnsi="Simplified Arabic" w:cs="Simplified Arabic" w:hint="cs"/>
          <w:b/>
          <w:bCs/>
          <w:sz w:val="28"/>
          <w:szCs w:val="28"/>
          <w:rtl/>
          <w:lang w:bidi="ar-IQ"/>
        </w:rPr>
        <w:t xml:space="preserve">الذرة </w:t>
      </w:r>
      <w:r w:rsidRPr="00972446">
        <w:rPr>
          <w:rFonts w:ascii="Simplified Arabic" w:hAnsi="Simplified Arabic" w:cs="Simplified Arabic" w:hint="cs"/>
          <w:b/>
          <w:bCs/>
          <w:sz w:val="28"/>
          <w:szCs w:val="28"/>
          <w:rtl/>
          <w:lang w:bidi="ar-IQ"/>
        </w:rPr>
        <w:t>الصفراء</w:t>
      </w:r>
      <w:r w:rsidRPr="00972446">
        <w:rPr>
          <w:rFonts w:ascii="Simplified Arabic" w:hAnsi="Simplified Arabic" w:cs="Simplified Arabic"/>
          <w:b/>
          <w:bCs/>
          <w:sz w:val="28"/>
          <w:szCs w:val="28"/>
          <w:rtl/>
          <w:lang w:bidi="ar-IQ"/>
        </w:rPr>
        <w:t xml:space="preserve"> في قضاء الك</w:t>
      </w:r>
      <w:r w:rsidR="00E40BBD">
        <w:rPr>
          <w:rFonts w:ascii="Simplified Arabic" w:hAnsi="Simplified Arabic" w:cs="Simplified Arabic"/>
          <w:b/>
          <w:bCs/>
          <w:sz w:val="28"/>
          <w:szCs w:val="28"/>
          <w:rtl/>
          <w:lang w:bidi="ar-IQ"/>
        </w:rPr>
        <w:t xml:space="preserve">حلاء </w:t>
      </w:r>
      <w:r w:rsidRPr="00972446">
        <w:rPr>
          <w:rFonts w:ascii="Simplified Arabic" w:hAnsi="Simplified Arabic" w:cs="Simplified Arabic"/>
          <w:b/>
          <w:bCs/>
          <w:sz w:val="28"/>
          <w:szCs w:val="28"/>
          <w:rtl/>
          <w:lang w:bidi="ar-IQ"/>
        </w:rPr>
        <w:t xml:space="preserve"> الموسم الزراعي (2017- 20</w:t>
      </w:r>
      <w:r w:rsidR="00201298">
        <w:rPr>
          <w:rFonts w:ascii="Simplified Arabic" w:hAnsi="Simplified Arabic" w:cs="Simplified Arabic" w:hint="cs"/>
          <w:b/>
          <w:bCs/>
          <w:sz w:val="28"/>
          <w:szCs w:val="28"/>
          <w:rtl/>
          <w:lang w:bidi="ar-IQ"/>
        </w:rPr>
        <w:t>19</w:t>
      </w:r>
      <w:r w:rsidRPr="00972446">
        <w:rPr>
          <w:rFonts w:ascii="Simplified Arabic" w:hAnsi="Simplified Arabic" w:cs="Simplified Arabic"/>
          <w:b/>
          <w:bCs/>
          <w:sz w:val="28"/>
          <w:szCs w:val="28"/>
          <w:rtl/>
          <w:lang w:bidi="ar-IQ"/>
        </w:rPr>
        <w:t>)</w:t>
      </w:r>
    </w:p>
    <w:tbl>
      <w:tblPr>
        <w:tblStyle w:val="a7"/>
        <w:tblW w:w="0" w:type="auto"/>
        <w:jc w:val="center"/>
        <w:tblLook w:val="04A0" w:firstRow="1" w:lastRow="0" w:firstColumn="1" w:lastColumn="0" w:noHBand="0" w:noVBand="1"/>
      </w:tblPr>
      <w:tblGrid>
        <w:gridCol w:w="1596"/>
        <w:gridCol w:w="1620"/>
        <w:gridCol w:w="1800"/>
        <w:gridCol w:w="1998"/>
      </w:tblGrid>
      <w:tr w:rsidR="00E40BBD" w:rsidRPr="00377C2B" w14:paraId="3F5C94A5" w14:textId="77777777" w:rsidTr="00E40BBD">
        <w:trPr>
          <w:jc w:val="center"/>
        </w:trPr>
        <w:tc>
          <w:tcPr>
            <w:tcW w:w="1596" w:type="dxa"/>
            <w:shd w:val="clear" w:color="auto" w:fill="C4BC96" w:themeFill="background2" w:themeFillShade="BF"/>
          </w:tcPr>
          <w:p w14:paraId="07E95BED" w14:textId="77777777" w:rsidR="00E40BBD" w:rsidRPr="00972446" w:rsidRDefault="00E40BBD" w:rsidP="008317E2">
            <w:pPr>
              <w:bidi/>
              <w:spacing w:line="360" w:lineRule="auto"/>
              <w:jc w:val="center"/>
              <w:rPr>
                <w:rFonts w:ascii="Simplified Arabic" w:hAnsi="Simplified Arabic" w:cs="Simplified Arabic"/>
                <w:b/>
                <w:bCs/>
                <w:sz w:val="24"/>
                <w:szCs w:val="24"/>
                <w:rtl/>
                <w:lang w:bidi="ar-IQ"/>
              </w:rPr>
            </w:pPr>
            <w:r w:rsidRPr="00972446">
              <w:rPr>
                <w:rFonts w:ascii="Simplified Arabic" w:hAnsi="Simplified Arabic" w:cs="Simplified Arabic"/>
                <w:b/>
                <w:bCs/>
                <w:sz w:val="24"/>
                <w:szCs w:val="24"/>
                <w:rtl/>
                <w:lang w:bidi="ar-IQ"/>
              </w:rPr>
              <w:t>الانتاج كغم\دونم</w:t>
            </w:r>
          </w:p>
        </w:tc>
        <w:tc>
          <w:tcPr>
            <w:tcW w:w="1620" w:type="dxa"/>
            <w:shd w:val="clear" w:color="auto" w:fill="C4BC96" w:themeFill="background2" w:themeFillShade="BF"/>
          </w:tcPr>
          <w:p w14:paraId="1E785663" w14:textId="77777777" w:rsidR="00E40BBD" w:rsidRPr="00972446" w:rsidRDefault="00E40BBD" w:rsidP="008317E2">
            <w:pPr>
              <w:bidi/>
              <w:spacing w:line="360" w:lineRule="auto"/>
              <w:jc w:val="center"/>
              <w:rPr>
                <w:rFonts w:ascii="Simplified Arabic" w:hAnsi="Simplified Arabic" w:cs="Simplified Arabic"/>
                <w:b/>
                <w:bCs/>
                <w:sz w:val="24"/>
                <w:szCs w:val="24"/>
                <w:rtl/>
                <w:lang w:bidi="ar-IQ"/>
              </w:rPr>
            </w:pPr>
            <w:r w:rsidRPr="00972446">
              <w:rPr>
                <w:rFonts w:ascii="Simplified Arabic" w:hAnsi="Simplified Arabic" w:cs="Simplified Arabic"/>
                <w:b/>
                <w:bCs/>
                <w:sz w:val="24"/>
                <w:szCs w:val="24"/>
                <w:rtl/>
                <w:lang w:bidi="ar-IQ"/>
              </w:rPr>
              <w:t>كمية الانتاج \طن</w:t>
            </w:r>
          </w:p>
        </w:tc>
        <w:tc>
          <w:tcPr>
            <w:tcW w:w="1800" w:type="dxa"/>
            <w:shd w:val="clear" w:color="auto" w:fill="C4BC96" w:themeFill="background2" w:themeFillShade="BF"/>
          </w:tcPr>
          <w:p w14:paraId="0996CBCA" w14:textId="77777777" w:rsidR="00E40BBD" w:rsidRPr="00972446" w:rsidRDefault="00E40BBD" w:rsidP="008317E2">
            <w:pPr>
              <w:bidi/>
              <w:spacing w:line="360" w:lineRule="auto"/>
              <w:jc w:val="center"/>
              <w:rPr>
                <w:rFonts w:ascii="Simplified Arabic" w:hAnsi="Simplified Arabic" w:cs="Simplified Arabic"/>
                <w:b/>
                <w:bCs/>
                <w:sz w:val="24"/>
                <w:szCs w:val="24"/>
                <w:rtl/>
                <w:lang w:bidi="ar-IQ"/>
              </w:rPr>
            </w:pPr>
            <w:r w:rsidRPr="00972446">
              <w:rPr>
                <w:rFonts w:ascii="Simplified Arabic" w:hAnsi="Simplified Arabic" w:cs="Simplified Arabic"/>
                <w:b/>
                <w:bCs/>
                <w:sz w:val="24"/>
                <w:szCs w:val="24"/>
                <w:rtl/>
                <w:lang w:bidi="ar-IQ"/>
              </w:rPr>
              <w:t>المساحة المزروعة</w:t>
            </w:r>
          </w:p>
          <w:p w14:paraId="7914C438" w14:textId="77777777" w:rsidR="00E40BBD" w:rsidRPr="00972446" w:rsidRDefault="00E40BBD" w:rsidP="008317E2">
            <w:pPr>
              <w:bidi/>
              <w:spacing w:line="360" w:lineRule="auto"/>
              <w:jc w:val="center"/>
              <w:rPr>
                <w:rFonts w:ascii="Simplified Arabic" w:hAnsi="Simplified Arabic" w:cs="Simplified Arabic"/>
                <w:b/>
                <w:bCs/>
                <w:sz w:val="24"/>
                <w:szCs w:val="24"/>
                <w:rtl/>
                <w:lang w:bidi="ar-IQ"/>
              </w:rPr>
            </w:pPr>
            <w:r w:rsidRPr="00972446">
              <w:rPr>
                <w:rFonts w:ascii="Simplified Arabic" w:hAnsi="Simplified Arabic" w:cs="Simplified Arabic"/>
                <w:b/>
                <w:bCs/>
                <w:sz w:val="24"/>
                <w:szCs w:val="24"/>
                <w:rtl/>
                <w:lang w:bidi="ar-IQ"/>
              </w:rPr>
              <w:t>الدونم</w:t>
            </w:r>
          </w:p>
        </w:tc>
        <w:tc>
          <w:tcPr>
            <w:tcW w:w="1998" w:type="dxa"/>
            <w:shd w:val="clear" w:color="auto" w:fill="C4BC96" w:themeFill="background2" w:themeFillShade="BF"/>
          </w:tcPr>
          <w:p w14:paraId="2CB88F42" w14:textId="77777777" w:rsidR="00E40BBD" w:rsidRPr="00972446" w:rsidRDefault="00E40BBD" w:rsidP="008317E2">
            <w:pPr>
              <w:bidi/>
              <w:spacing w:line="360" w:lineRule="auto"/>
              <w:jc w:val="center"/>
              <w:rPr>
                <w:rFonts w:ascii="Simplified Arabic" w:hAnsi="Simplified Arabic" w:cs="Simplified Arabic"/>
                <w:b/>
                <w:bCs/>
                <w:sz w:val="24"/>
                <w:szCs w:val="24"/>
                <w:rtl/>
                <w:lang w:bidi="ar-IQ"/>
              </w:rPr>
            </w:pPr>
            <w:r w:rsidRPr="00972446">
              <w:rPr>
                <w:rFonts w:ascii="Simplified Arabic" w:hAnsi="Simplified Arabic" w:cs="Simplified Arabic"/>
                <w:b/>
                <w:bCs/>
                <w:sz w:val="24"/>
                <w:szCs w:val="24"/>
                <w:rtl/>
                <w:lang w:bidi="ar-IQ"/>
              </w:rPr>
              <w:t>القضاء</w:t>
            </w:r>
          </w:p>
        </w:tc>
      </w:tr>
      <w:tr w:rsidR="00E40BBD" w:rsidRPr="00377C2B" w14:paraId="00E0DDAD" w14:textId="77777777" w:rsidTr="00E40BBD">
        <w:trPr>
          <w:jc w:val="center"/>
        </w:trPr>
        <w:tc>
          <w:tcPr>
            <w:tcW w:w="1596" w:type="dxa"/>
          </w:tcPr>
          <w:p w14:paraId="5DBF4439" w14:textId="77777777" w:rsidR="00E40BBD" w:rsidRPr="00377C2B" w:rsidRDefault="00E40BBD" w:rsidP="00CB084F">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292.5</w:t>
            </w:r>
          </w:p>
        </w:tc>
        <w:tc>
          <w:tcPr>
            <w:tcW w:w="1620" w:type="dxa"/>
          </w:tcPr>
          <w:p w14:paraId="0DA92716" w14:textId="77777777" w:rsidR="00E40BBD" w:rsidRPr="00377C2B" w:rsidRDefault="00E40BBD" w:rsidP="00CB084F">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914.2</w:t>
            </w:r>
          </w:p>
        </w:tc>
        <w:tc>
          <w:tcPr>
            <w:tcW w:w="1800" w:type="dxa"/>
          </w:tcPr>
          <w:p w14:paraId="2D4D2B72" w14:textId="77777777" w:rsidR="00E40BBD" w:rsidRPr="00377C2B" w:rsidRDefault="00E40BBD" w:rsidP="008317E2">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3126</w:t>
            </w:r>
          </w:p>
        </w:tc>
        <w:tc>
          <w:tcPr>
            <w:tcW w:w="1998" w:type="dxa"/>
          </w:tcPr>
          <w:p w14:paraId="04886D97" w14:textId="77777777" w:rsidR="00E40BBD" w:rsidRPr="00377C2B" w:rsidRDefault="00E40BBD" w:rsidP="008317E2">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الكحلاء</w:t>
            </w:r>
          </w:p>
        </w:tc>
      </w:tr>
    </w:tbl>
    <w:p w14:paraId="4DA4E294" w14:textId="77777777" w:rsidR="00CB084F" w:rsidRDefault="00CB084F" w:rsidP="00972446">
      <w:pPr>
        <w:bidi/>
        <w:rPr>
          <w:rtl/>
        </w:rPr>
      </w:pPr>
      <w:r>
        <w:rPr>
          <w:rFonts w:ascii="Simplified Arabic" w:hAnsi="Simplified Arabic" w:cs="Simplified Arabic" w:hint="cs"/>
          <w:rtl/>
          <w:lang w:bidi="ar-IQ"/>
        </w:rPr>
        <w:t xml:space="preserve">المصدر : </w:t>
      </w:r>
      <w:r>
        <w:rPr>
          <w:rFonts w:hint="cs"/>
          <w:rtl/>
        </w:rPr>
        <w:t>زينب مهدي عزيز الكعبي .التباين المكاني للتربة الزراعية في محافظة ميسان . رسالة تقدمت الى مجلس كلية التربية . جامعة ميسان . 2021.</w:t>
      </w:r>
    </w:p>
    <w:p w14:paraId="49953277" w14:textId="77777777" w:rsidR="00CE0EC3" w:rsidRPr="00972446" w:rsidRDefault="00CE0EC3" w:rsidP="00CE0EC3">
      <w:pPr>
        <w:bidi/>
        <w:rPr>
          <w:rFonts w:ascii="Simplified Arabic" w:hAnsi="Simplified Arabic" w:cs="Simplified Arabic"/>
          <w:rtl/>
          <w:lang w:bidi="ar-IQ"/>
        </w:rPr>
      </w:pPr>
    </w:p>
    <w:p w14:paraId="7BBDD758" w14:textId="77777777" w:rsidR="00CB084F" w:rsidRPr="00A1207F" w:rsidRDefault="00CB084F" w:rsidP="00CB084F">
      <w:pPr>
        <w:pStyle w:val="a3"/>
        <w:numPr>
          <w:ilvl w:val="0"/>
          <w:numId w:val="10"/>
        </w:numPr>
        <w:bidi/>
        <w:rPr>
          <w:rFonts w:ascii="Simplified Arabic" w:hAnsi="Simplified Arabic" w:cs="Simplified Arabic"/>
          <w:sz w:val="32"/>
          <w:szCs w:val="32"/>
          <w:lang w:bidi="ar-IQ"/>
        </w:rPr>
      </w:pPr>
      <w:r w:rsidRPr="00A1207F">
        <w:rPr>
          <w:rFonts w:ascii="Simplified Arabic" w:hAnsi="Simplified Arabic" w:cs="Simplified Arabic" w:hint="cs"/>
          <w:b/>
          <w:bCs/>
          <w:sz w:val="32"/>
          <w:szCs w:val="32"/>
          <w:rtl/>
          <w:lang w:bidi="ar-IQ"/>
        </w:rPr>
        <w:t>الذرة البيضاء</w:t>
      </w:r>
      <w:r w:rsidRPr="00A1207F">
        <w:rPr>
          <w:rFonts w:ascii="Simplified Arabic" w:hAnsi="Simplified Arabic" w:cs="Simplified Arabic" w:hint="cs"/>
          <w:sz w:val="32"/>
          <w:szCs w:val="32"/>
          <w:rtl/>
          <w:lang w:bidi="ar-IQ"/>
        </w:rPr>
        <w:t xml:space="preserve"> : </w:t>
      </w:r>
    </w:p>
    <w:p w14:paraId="3CFB3C30" w14:textId="77777777" w:rsidR="00CB084F" w:rsidRDefault="00CB084F" w:rsidP="00520B66">
      <w:pPr>
        <w:bidi/>
        <w:rPr>
          <w:rFonts w:ascii="Simplified Arabic" w:hAnsi="Simplified Arabic" w:cs="Simplified Arabic"/>
          <w:sz w:val="28"/>
          <w:szCs w:val="28"/>
          <w:rtl/>
          <w:lang w:bidi="ar-IQ"/>
        </w:rPr>
      </w:pPr>
      <w:r w:rsidRPr="0039550C">
        <w:rPr>
          <w:rFonts w:ascii="Simplified Arabic" w:hAnsi="Simplified Arabic" w:cs="Simplified Arabic"/>
          <w:sz w:val="28"/>
          <w:szCs w:val="28"/>
          <w:rtl/>
          <w:lang w:bidi="ar-IQ"/>
        </w:rPr>
        <w:t xml:space="preserve">وهي من المحاصيل الصيفية التي تنتمي الى </w:t>
      </w:r>
      <w:r w:rsidR="00A1207F">
        <w:rPr>
          <w:rFonts w:ascii="Simplified Arabic" w:hAnsi="Simplified Arabic" w:cs="Simplified Arabic"/>
          <w:sz w:val="28"/>
          <w:szCs w:val="28"/>
          <w:rtl/>
          <w:lang w:bidi="ar-IQ"/>
        </w:rPr>
        <w:t xml:space="preserve">العائلة النجيلية </w:t>
      </w:r>
      <w:r w:rsidR="00A1207F">
        <w:rPr>
          <w:rFonts w:ascii="Simplified Arabic" w:hAnsi="Simplified Arabic" w:cs="Simplified Arabic" w:hint="cs"/>
          <w:sz w:val="28"/>
          <w:szCs w:val="28"/>
          <w:rtl/>
          <w:lang w:bidi="ar-IQ"/>
        </w:rPr>
        <w:t>وتعد</w:t>
      </w:r>
      <w:r w:rsidR="00A1207F">
        <w:rPr>
          <w:rFonts w:ascii="Simplified Arabic" w:hAnsi="Simplified Arabic" w:cs="Simplified Arabic"/>
          <w:sz w:val="28"/>
          <w:szCs w:val="28"/>
          <w:rtl/>
          <w:lang w:bidi="ar-IQ"/>
        </w:rPr>
        <w:t xml:space="preserve"> من </w:t>
      </w:r>
      <w:r w:rsidRPr="0039550C">
        <w:rPr>
          <w:rFonts w:ascii="Simplified Arabic" w:hAnsi="Simplified Arabic" w:cs="Simplified Arabic"/>
          <w:sz w:val="28"/>
          <w:szCs w:val="28"/>
          <w:rtl/>
          <w:lang w:bidi="ar-IQ"/>
        </w:rPr>
        <w:t xml:space="preserve">محاصيل الحبوب المهمة </w:t>
      </w:r>
      <w:r w:rsidR="00A1207F">
        <w:rPr>
          <w:rFonts w:ascii="Simplified Arabic" w:hAnsi="Simplified Arabic" w:cs="Simplified Arabic" w:hint="cs"/>
          <w:sz w:val="28"/>
          <w:szCs w:val="28"/>
          <w:rtl/>
          <w:lang w:bidi="ar-IQ"/>
        </w:rPr>
        <w:t xml:space="preserve">اذ </w:t>
      </w:r>
      <w:r w:rsidRPr="0039550C">
        <w:rPr>
          <w:rFonts w:ascii="Simplified Arabic" w:hAnsi="Simplified Arabic" w:cs="Simplified Arabic"/>
          <w:sz w:val="28"/>
          <w:szCs w:val="28"/>
          <w:rtl/>
          <w:lang w:bidi="ar-IQ"/>
        </w:rPr>
        <w:t>ت</w:t>
      </w:r>
      <w:r w:rsidR="00A1207F">
        <w:rPr>
          <w:rFonts w:ascii="Simplified Arabic" w:hAnsi="Simplified Arabic" w:cs="Simplified Arabic"/>
          <w:sz w:val="28"/>
          <w:szCs w:val="28"/>
          <w:rtl/>
          <w:lang w:bidi="ar-IQ"/>
        </w:rPr>
        <w:t xml:space="preserve">ستعمل حبوب هذا المحصول </w:t>
      </w:r>
      <w:r w:rsidRPr="0039550C">
        <w:rPr>
          <w:rFonts w:ascii="Simplified Arabic" w:hAnsi="Simplified Arabic" w:cs="Simplified Arabic"/>
          <w:sz w:val="28"/>
          <w:szCs w:val="28"/>
          <w:rtl/>
          <w:lang w:bidi="ar-IQ"/>
        </w:rPr>
        <w:t xml:space="preserve"> في صناعة الخبز والمعجن</w:t>
      </w:r>
      <w:r w:rsidR="00A1207F">
        <w:rPr>
          <w:rFonts w:ascii="Simplified Arabic" w:hAnsi="Simplified Arabic" w:cs="Simplified Arabic"/>
          <w:sz w:val="28"/>
          <w:szCs w:val="28"/>
          <w:rtl/>
          <w:lang w:bidi="ar-IQ"/>
        </w:rPr>
        <w:t>ات</w:t>
      </w:r>
      <w:r w:rsidRPr="0039550C">
        <w:rPr>
          <w:rFonts w:ascii="Simplified Arabic" w:hAnsi="Simplified Arabic" w:cs="Simplified Arabic"/>
          <w:sz w:val="28"/>
          <w:szCs w:val="28"/>
          <w:rtl/>
          <w:lang w:bidi="ar-IQ"/>
        </w:rPr>
        <w:t xml:space="preserve"> , وتستعمل سيقان النبات في عمل الدريس (العلف </w:t>
      </w:r>
      <w:r w:rsidRPr="0039550C">
        <w:rPr>
          <w:rFonts w:ascii="Simplified Arabic" w:hAnsi="Simplified Arabic" w:cs="Simplified Arabic"/>
          <w:sz w:val="28"/>
          <w:szCs w:val="28"/>
          <w:rtl/>
          <w:lang w:bidi="ar-IQ"/>
        </w:rPr>
        <w:lastRenderedPageBreak/>
        <w:t>المجفف) او السايلج (العلف المتخمر) كما ينصح برعي الحيوانات على هذا النبات بعد مرور شهرين من الزراعة . يمكن زراعتها في الاراضي الجافة  والتي لا تصلح لزراعة المحاصيل كالذرة الصفراء وغيرها</w:t>
      </w:r>
      <w:r w:rsidR="00570907">
        <w:rPr>
          <w:rFonts w:ascii="Simplified Arabic" w:hAnsi="Simplified Arabic" w:cs="Simplified Arabic" w:hint="cs"/>
          <w:sz w:val="28"/>
          <w:szCs w:val="28"/>
          <w:rtl/>
          <w:lang w:bidi="ar-IQ"/>
        </w:rPr>
        <w:t xml:space="preserve"> </w:t>
      </w:r>
      <w:r w:rsidR="0036246C">
        <w:rPr>
          <w:rFonts w:ascii="Simplified Arabic" w:hAnsi="Simplified Arabic" w:cs="Simplified Arabic" w:hint="cs"/>
          <w:sz w:val="28"/>
          <w:szCs w:val="28"/>
          <w:rtl/>
          <w:lang w:bidi="ar-IQ"/>
        </w:rPr>
        <w:t>.</w:t>
      </w:r>
      <w:r w:rsidRPr="0039550C">
        <w:rPr>
          <w:rFonts w:ascii="Simplified Arabic" w:hAnsi="Simplified Arabic" w:cs="Simplified Arabic"/>
          <w:sz w:val="28"/>
          <w:szCs w:val="28"/>
          <w:rtl/>
          <w:lang w:bidi="ar-IQ"/>
        </w:rPr>
        <w:t xml:space="preserve"> </w:t>
      </w:r>
      <w:r w:rsidR="00C1318A">
        <w:rPr>
          <w:rFonts w:ascii="Simplified Arabic" w:hAnsi="Simplified Arabic" w:cs="Simplified Arabic" w:hint="cs"/>
          <w:sz w:val="28"/>
          <w:szCs w:val="28"/>
          <w:rtl/>
          <w:lang w:bidi="ar-IQ"/>
        </w:rPr>
        <w:t>من الجدول (11) اتضح ان</w:t>
      </w:r>
      <w:r w:rsidRPr="00BD35C7">
        <w:rPr>
          <w:rFonts w:ascii="Simplified Arabic" w:hAnsi="Simplified Arabic" w:cs="Simplified Arabic"/>
          <w:sz w:val="28"/>
          <w:szCs w:val="28"/>
          <w:rtl/>
          <w:lang w:bidi="ar-IQ"/>
        </w:rPr>
        <w:t xml:space="preserve"> مجموع المساحات المزروعة بمحصول الذرة البيضاء في قضاء الكحلاء بلغ (1660) دونم  </w:t>
      </w:r>
      <w:r w:rsidR="00520B66">
        <w:rPr>
          <w:rFonts w:ascii="Simplified Arabic" w:hAnsi="Simplified Arabic" w:cs="Simplified Arabic" w:hint="cs"/>
          <w:sz w:val="28"/>
          <w:szCs w:val="28"/>
          <w:rtl/>
          <w:lang w:bidi="ar-IQ"/>
        </w:rPr>
        <w:t xml:space="preserve">، </w:t>
      </w:r>
      <w:r w:rsidRPr="00BD35C7">
        <w:rPr>
          <w:rFonts w:ascii="Simplified Arabic" w:hAnsi="Simplified Arabic" w:cs="Simplified Arabic"/>
          <w:sz w:val="28"/>
          <w:szCs w:val="28"/>
          <w:rtl/>
          <w:lang w:bidi="ar-IQ"/>
        </w:rPr>
        <w:t>اما من حيث الانتاج فبلغ (270 ) طن</w:t>
      </w:r>
      <w:r w:rsidR="00C1318A">
        <w:rPr>
          <w:rFonts w:ascii="Simplified Arabic" w:hAnsi="Simplified Arabic" w:cs="Simplified Arabic" w:hint="cs"/>
          <w:sz w:val="28"/>
          <w:szCs w:val="28"/>
          <w:rtl/>
          <w:lang w:bidi="ar-IQ"/>
        </w:rPr>
        <w:t>.</w:t>
      </w:r>
    </w:p>
    <w:p w14:paraId="0D40C29A" w14:textId="77777777" w:rsidR="00C1318A" w:rsidRDefault="00CB084F" w:rsidP="00C1318A">
      <w:pPr>
        <w:bidi/>
        <w:spacing w:after="0" w:line="240" w:lineRule="auto"/>
        <w:jc w:val="center"/>
        <w:rPr>
          <w:rFonts w:ascii="Simplified Arabic" w:hAnsi="Simplified Arabic" w:cs="Simplified Arabic"/>
          <w:b/>
          <w:bCs/>
          <w:sz w:val="28"/>
          <w:szCs w:val="28"/>
          <w:rtl/>
          <w:lang w:bidi="ar-IQ"/>
        </w:rPr>
      </w:pPr>
      <w:r w:rsidRPr="00C1318A">
        <w:rPr>
          <w:rFonts w:ascii="Simplified Arabic" w:hAnsi="Simplified Arabic" w:cs="Simplified Arabic"/>
          <w:b/>
          <w:bCs/>
          <w:sz w:val="28"/>
          <w:szCs w:val="28"/>
          <w:rtl/>
          <w:lang w:bidi="ar-IQ"/>
        </w:rPr>
        <w:t>جدول (</w:t>
      </w:r>
      <w:r w:rsidR="00C1318A" w:rsidRPr="00C1318A">
        <w:rPr>
          <w:rFonts w:ascii="Simplified Arabic" w:hAnsi="Simplified Arabic" w:cs="Simplified Arabic" w:hint="cs"/>
          <w:b/>
          <w:bCs/>
          <w:sz w:val="28"/>
          <w:szCs w:val="28"/>
          <w:rtl/>
          <w:lang w:bidi="ar-IQ"/>
        </w:rPr>
        <w:t>11</w:t>
      </w:r>
      <w:r w:rsidRPr="00C1318A">
        <w:rPr>
          <w:rFonts w:ascii="Simplified Arabic" w:hAnsi="Simplified Arabic" w:cs="Simplified Arabic"/>
          <w:b/>
          <w:bCs/>
          <w:sz w:val="28"/>
          <w:szCs w:val="28"/>
          <w:rtl/>
          <w:lang w:bidi="ar-IQ"/>
        </w:rPr>
        <w:t>)</w:t>
      </w:r>
      <w:r w:rsidR="00C1318A">
        <w:rPr>
          <w:rFonts w:ascii="Simplified Arabic" w:hAnsi="Simplified Arabic" w:cs="Simplified Arabic" w:hint="cs"/>
          <w:b/>
          <w:bCs/>
          <w:sz w:val="28"/>
          <w:szCs w:val="28"/>
          <w:rtl/>
          <w:lang w:bidi="ar-IQ"/>
        </w:rPr>
        <w:t xml:space="preserve"> </w:t>
      </w:r>
    </w:p>
    <w:p w14:paraId="0876342A" w14:textId="583732FD" w:rsidR="00CB084F" w:rsidRPr="00C1318A" w:rsidRDefault="00CB084F" w:rsidP="00201298">
      <w:pPr>
        <w:bidi/>
        <w:spacing w:after="0" w:line="240" w:lineRule="auto"/>
        <w:jc w:val="center"/>
        <w:rPr>
          <w:rFonts w:ascii="Simplified Arabic" w:hAnsi="Simplified Arabic" w:cs="Simplified Arabic"/>
          <w:b/>
          <w:bCs/>
          <w:sz w:val="28"/>
          <w:szCs w:val="28"/>
          <w:rtl/>
          <w:lang w:bidi="ar-IQ"/>
        </w:rPr>
      </w:pPr>
      <w:r w:rsidRPr="00C1318A">
        <w:rPr>
          <w:rFonts w:ascii="Simplified Arabic" w:hAnsi="Simplified Arabic" w:cs="Simplified Arabic"/>
          <w:b/>
          <w:bCs/>
          <w:sz w:val="28"/>
          <w:szCs w:val="28"/>
          <w:rtl/>
          <w:lang w:bidi="ar-IQ"/>
        </w:rPr>
        <w:t xml:space="preserve">المساحات المزروعة (دونم ) كمية الانتاج (طن ) الانتاجية (كغم\دونم) لمحصول </w:t>
      </w:r>
      <w:r w:rsidRPr="00C1318A">
        <w:rPr>
          <w:rFonts w:ascii="Simplified Arabic" w:hAnsi="Simplified Arabic" w:cs="Simplified Arabic" w:hint="cs"/>
          <w:b/>
          <w:bCs/>
          <w:sz w:val="28"/>
          <w:szCs w:val="28"/>
          <w:rtl/>
          <w:lang w:bidi="ar-IQ"/>
        </w:rPr>
        <w:t>الذرة الصفراء</w:t>
      </w:r>
      <w:r w:rsidRPr="00C1318A">
        <w:rPr>
          <w:rFonts w:ascii="Simplified Arabic" w:hAnsi="Simplified Arabic" w:cs="Simplified Arabic"/>
          <w:b/>
          <w:bCs/>
          <w:sz w:val="28"/>
          <w:szCs w:val="28"/>
          <w:rtl/>
          <w:lang w:bidi="ar-IQ"/>
        </w:rPr>
        <w:t xml:space="preserve"> في قضاء الكحلا</w:t>
      </w:r>
      <w:r w:rsidR="00D433D3">
        <w:rPr>
          <w:rFonts w:ascii="Simplified Arabic" w:hAnsi="Simplified Arabic" w:cs="Simplified Arabic"/>
          <w:b/>
          <w:bCs/>
          <w:sz w:val="28"/>
          <w:szCs w:val="28"/>
          <w:rtl/>
          <w:lang w:bidi="ar-IQ"/>
        </w:rPr>
        <w:t xml:space="preserve">ء  </w:t>
      </w:r>
      <w:r w:rsidR="00D433D3">
        <w:rPr>
          <w:rFonts w:ascii="Simplified Arabic" w:hAnsi="Simplified Arabic" w:cs="Simplified Arabic" w:hint="cs"/>
          <w:b/>
          <w:bCs/>
          <w:sz w:val="28"/>
          <w:szCs w:val="28"/>
          <w:rtl/>
          <w:lang w:bidi="ar-IQ"/>
        </w:rPr>
        <w:t>للموسم الزراعي</w:t>
      </w:r>
      <w:r w:rsidRPr="00C1318A">
        <w:rPr>
          <w:rFonts w:ascii="Simplified Arabic" w:hAnsi="Simplified Arabic" w:cs="Simplified Arabic"/>
          <w:b/>
          <w:bCs/>
          <w:sz w:val="28"/>
          <w:szCs w:val="28"/>
          <w:rtl/>
          <w:lang w:bidi="ar-IQ"/>
        </w:rPr>
        <w:t xml:space="preserve"> (2017-</w:t>
      </w:r>
      <w:r w:rsidR="00201298">
        <w:rPr>
          <w:rFonts w:ascii="Simplified Arabic" w:hAnsi="Simplified Arabic" w:cs="Simplified Arabic" w:hint="cs"/>
          <w:b/>
          <w:bCs/>
          <w:sz w:val="28"/>
          <w:szCs w:val="28"/>
          <w:rtl/>
          <w:lang w:bidi="ar-IQ"/>
        </w:rPr>
        <w:t>2019</w:t>
      </w:r>
      <w:r w:rsidRPr="00C1318A">
        <w:rPr>
          <w:rFonts w:ascii="Simplified Arabic" w:hAnsi="Simplified Arabic" w:cs="Simplified Arabic"/>
          <w:b/>
          <w:bCs/>
          <w:sz w:val="28"/>
          <w:szCs w:val="28"/>
          <w:rtl/>
          <w:lang w:bidi="ar-IQ"/>
        </w:rPr>
        <w:t>)</w:t>
      </w:r>
    </w:p>
    <w:tbl>
      <w:tblPr>
        <w:tblStyle w:val="a7"/>
        <w:tblW w:w="0" w:type="auto"/>
        <w:jc w:val="center"/>
        <w:tblLook w:val="04A0" w:firstRow="1" w:lastRow="0" w:firstColumn="1" w:lastColumn="0" w:noHBand="0" w:noVBand="1"/>
      </w:tblPr>
      <w:tblGrid>
        <w:gridCol w:w="1596"/>
        <w:gridCol w:w="1620"/>
        <w:gridCol w:w="1800"/>
        <w:gridCol w:w="1998"/>
      </w:tblGrid>
      <w:tr w:rsidR="00520B66" w:rsidRPr="00377C2B" w14:paraId="7690BA57" w14:textId="77777777" w:rsidTr="00520B66">
        <w:trPr>
          <w:jc w:val="center"/>
        </w:trPr>
        <w:tc>
          <w:tcPr>
            <w:tcW w:w="1596" w:type="dxa"/>
            <w:shd w:val="clear" w:color="auto" w:fill="C4BC96" w:themeFill="background2" w:themeFillShade="BF"/>
          </w:tcPr>
          <w:p w14:paraId="39BBD4CC" w14:textId="77777777" w:rsidR="00520B66" w:rsidRPr="00377C2B" w:rsidRDefault="00520B66" w:rsidP="008317E2">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الانتاج كغم\دونم</w:t>
            </w:r>
          </w:p>
        </w:tc>
        <w:tc>
          <w:tcPr>
            <w:tcW w:w="1620" w:type="dxa"/>
            <w:shd w:val="clear" w:color="auto" w:fill="C4BC96" w:themeFill="background2" w:themeFillShade="BF"/>
          </w:tcPr>
          <w:p w14:paraId="75DF7005" w14:textId="77777777" w:rsidR="00520B66" w:rsidRPr="00377C2B" w:rsidRDefault="00520B66" w:rsidP="008317E2">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كمية الانتاج \طن</w:t>
            </w:r>
          </w:p>
        </w:tc>
        <w:tc>
          <w:tcPr>
            <w:tcW w:w="1800" w:type="dxa"/>
            <w:shd w:val="clear" w:color="auto" w:fill="C4BC96" w:themeFill="background2" w:themeFillShade="BF"/>
          </w:tcPr>
          <w:p w14:paraId="17D96ED3" w14:textId="77777777" w:rsidR="00520B66" w:rsidRPr="00377C2B" w:rsidRDefault="00520B66" w:rsidP="008317E2">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المساحة المزروعة</w:t>
            </w:r>
          </w:p>
          <w:p w14:paraId="0B7D43A3" w14:textId="77777777" w:rsidR="00520B66" w:rsidRPr="00377C2B" w:rsidRDefault="00520B66" w:rsidP="008317E2">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الدونم</w:t>
            </w:r>
          </w:p>
        </w:tc>
        <w:tc>
          <w:tcPr>
            <w:tcW w:w="1998" w:type="dxa"/>
            <w:shd w:val="clear" w:color="auto" w:fill="C4BC96" w:themeFill="background2" w:themeFillShade="BF"/>
          </w:tcPr>
          <w:p w14:paraId="5F98736B" w14:textId="77777777" w:rsidR="00520B66" w:rsidRPr="00377C2B" w:rsidRDefault="00520B66" w:rsidP="008317E2">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القضاء</w:t>
            </w:r>
          </w:p>
        </w:tc>
      </w:tr>
      <w:tr w:rsidR="00520B66" w:rsidRPr="00377C2B" w14:paraId="364CBFCD" w14:textId="77777777" w:rsidTr="00520B66">
        <w:trPr>
          <w:jc w:val="center"/>
        </w:trPr>
        <w:tc>
          <w:tcPr>
            <w:tcW w:w="1596" w:type="dxa"/>
          </w:tcPr>
          <w:p w14:paraId="2949A015" w14:textId="77777777" w:rsidR="00520B66" w:rsidRPr="00377C2B" w:rsidRDefault="00520B66" w:rsidP="008317E2">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162.7</w:t>
            </w:r>
          </w:p>
        </w:tc>
        <w:tc>
          <w:tcPr>
            <w:tcW w:w="1620" w:type="dxa"/>
          </w:tcPr>
          <w:p w14:paraId="088EFE81" w14:textId="77777777" w:rsidR="00520B66" w:rsidRPr="00377C2B" w:rsidRDefault="00520B66" w:rsidP="008317E2">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270</w:t>
            </w:r>
          </w:p>
        </w:tc>
        <w:tc>
          <w:tcPr>
            <w:tcW w:w="1800" w:type="dxa"/>
          </w:tcPr>
          <w:p w14:paraId="70C6492B" w14:textId="77777777" w:rsidR="00520B66" w:rsidRPr="00377C2B" w:rsidRDefault="00520B66" w:rsidP="008317E2">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1660</w:t>
            </w:r>
          </w:p>
        </w:tc>
        <w:tc>
          <w:tcPr>
            <w:tcW w:w="1998" w:type="dxa"/>
          </w:tcPr>
          <w:p w14:paraId="01F1DA34" w14:textId="77777777" w:rsidR="00520B66" w:rsidRPr="00377C2B" w:rsidRDefault="00520B66" w:rsidP="008317E2">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الكحلاء</w:t>
            </w:r>
          </w:p>
        </w:tc>
      </w:tr>
    </w:tbl>
    <w:p w14:paraId="3966FD2F" w14:textId="77777777" w:rsidR="00CB084F" w:rsidRPr="00C1318A" w:rsidRDefault="00CB084F" w:rsidP="00C1318A">
      <w:pPr>
        <w:bidi/>
        <w:rPr>
          <w:rFonts w:ascii="Simplified Arabic" w:hAnsi="Simplified Arabic" w:cs="Simplified Arabic"/>
          <w:rtl/>
          <w:lang w:bidi="ar-IQ"/>
        </w:rPr>
      </w:pPr>
      <w:r>
        <w:rPr>
          <w:rFonts w:ascii="Simplified Arabic" w:hAnsi="Simplified Arabic" w:cs="Simplified Arabic" w:hint="cs"/>
          <w:rtl/>
          <w:lang w:bidi="ar-IQ"/>
        </w:rPr>
        <w:t xml:space="preserve">المصدر : </w:t>
      </w:r>
      <w:r>
        <w:rPr>
          <w:rFonts w:hint="cs"/>
          <w:rtl/>
        </w:rPr>
        <w:t>زينب مهدي عزيز الكعبي .التباين المكاني للتربة الزراعية في محافظة ميسان . رسالة تقدمت الى مجلس كلية التربية . جامعة ميسان . 2021.</w:t>
      </w:r>
    </w:p>
    <w:p w14:paraId="3F0BB929" w14:textId="77777777" w:rsidR="008317E2" w:rsidRPr="00C1318A" w:rsidRDefault="008317E2" w:rsidP="00C1318A">
      <w:pPr>
        <w:pStyle w:val="a3"/>
        <w:numPr>
          <w:ilvl w:val="0"/>
          <w:numId w:val="8"/>
        </w:numPr>
        <w:bidi/>
        <w:rPr>
          <w:rFonts w:ascii="Simplified Arabic" w:hAnsi="Simplified Arabic" w:cs="Simplified Arabic"/>
          <w:b/>
          <w:bCs/>
          <w:sz w:val="28"/>
          <w:szCs w:val="28"/>
          <w:lang w:bidi="ar-IQ"/>
        </w:rPr>
      </w:pPr>
      <w:r w:rsidRPr="00C1318A">
        <w:rPr>
          <w:rFonts w:ascii="Simplified Arabic" w:hAnsi="Simplified Arabic" w:cs="Simplified Arabic" w:hint="cs"/>
          <w:b/>
          <w:bCs/>
          <w:sz w:val="28"/>
          <w:szCs w:val="28"/>
          <w:rtl/>
          <w:lang w:bidi="ar-IQ"/>
        </w:rPr>
        <w:t xml:space="preserve">استعمالات الارض الزراعية لمحاصيل العلف </w:t>
      </w:r>
    </w:p>
    <w:p w14:paraId="3FCB1F81" w14:textId="77777777" w:rsidR="00DC6EDB" w:rsidRDefault="008317E2" w:rsidP="00DC6EDB">
      <w:pPr>
        <w:pStyle w:val="a3"/>
        <w:numPr>
          <w:ilvl w:val="0"/>
          <w:numId w:val="11"/>
        </w:numPr>
        <w:bidi/>
        <w:rPr>
          <w:rFonts w:ascii="Simplified Arabic" w:hAnsi="Simplified Arabic" w:cs="Simplified Arabic"/>
          <w:b/>
          <w:bCs/>
          <w:sz w:val="28"/>
          <w:szCs w:val="28"/>
          <w:lang w:bidi="ar-IQ"/>
        </w:rPr>
      </w:pPr>
      <w:r w:rsidRPr="00C1318A">
        <w:rPr>
          <w:rFonts w:ascii="Simplified Arabic" w:hAnsi="Simplified Arabic" w:cs="Simplified Arabic" w:hint="cs"/>
          <w:b/>
          <w:bCs/>
          <w:sz w:val="28"/>
          <w:szCs w:val="28"/>
          <w:rtl/>
          <w:lang w:bidi="ar-IQ"/>
        </w:rPr>
        <w:t xml:space="preserve">محصول الجت </w:t>
      </w:r>
    </w:p>
    <w:p w14:paraId="6E8467E2" w14:textId="77777777" w:rsidR="00005C8E" w:rsidRPr="009772F6" w:rsidRDefault="00C1318A" w:rsidP="009772F6">
      <w:pPr>
        <w:pBdr>
          <w:bottom w:val="single" w:sz="12" w:space="1" w:color="auto"/>
        </w:pBdr>
        <w:bidi/>
        <w:ind w:left="360"/>
        <w:rPr>
          <w:rFonts w:ascii="Simplified Arabic" w:hAnsi="Simplified Arabic" w:cs="Simplified Arabic"/>
          <w:b/>
          <w:bCs/>
          <w:sz w:val="28"/>
          <w:szCs w:val="28"/>
          <w:rtl/>
          <w:lang w:bidi="ar-IQ"/>
        </w:rPr>
      </w:pPr>
      <w:r w:rsidRPr="009772F6">
        <w:rPr>
          <w:rFonts w:ascii="Simplified Arabic" w:hAnsi="Simplified Arabic" w:cs="Simplified Arabic" w:hint="cs"/>
          <w:sz w:val="28"/>
          <w:szCs w:val="28"/>
          <w:rtl/>
          <w:lang w:bidi="ar-IQ"/>
        </w:rPr>
        <w:t xml:space="preserve"> </w:t>
      </w:r>
      <w:r w:rsidR="00E91A9D" w:rsidRPr="009772F6">
        <w:rPr>
          <w:rFonts w:ascii="Simplified Arabic" w:hAnsi="Simplified Arabic" w:cs="Simplified Arabic" w:hint="eastAsia"/>
          <w:sz w:val="28"/>
          <w:szCs w:val="28"/>
          <w:rtl/>
          <w:lang w:bidi="ar-IQ"/>
        </w:rPr>
        <w:t>تبين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الجدول</w:t>
      </w:r>
      <w:r w:rsidR="00E91A9D" w:rsidRPr="009772F6">
        <w:rPr>
          <w:rFonts w:ascii="Simplified Arabic" w:hAnsi="Simplified Arabic" w:cs="Simplified Arabic"/>
          <w:sz w:val="28"/>
          <w:szCs w:val="28"/>
          <w:rtl/>
          <w:lang w:bidi="ar-IQ"/>
        </w:rPr>
        <w:t xml:space="preserve"> (12) </w:t>
      </w:r>
      <w:r w:rsidR="00E91A9D" w:rsidRPr="009772F6">
        <w:rPr>
          <w:rFonts w:ascii="Simplified Arabic" w:hAnsi="Simplified Arabic" w:cs="Simplified Arabic" w:hint="eastAsia"/>
          <w:sz w:val="28"/>
          <w:szCs w:val="28"/>
          <w:rtl/>
          <w:lang w:bidi="ar-IQ"/>
        </w:rPr>
        <w:t>أن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مركز</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قضاء</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الكحلاء</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يحتل</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المرتبة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الأولى</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بالمساحة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المزروعة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لمحصول</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الجت</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في</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الموسم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الزراعي</w:t>
      </w:r>
      <w:r w:rsidR="00E91A9D" w:rsidRPr="009772F6">
        <w:rPr>
          <w:rFonts w:ascii="Simplified Arabic" w:hAnsi="Simplified Arabic" w:cs="Simplified Arabic"/>
          <w:sz w:val="28"/>
          <w:szCs w:val="28"/>
          <w:rtl/>
          <w:lang w:bidi="ar-IQ"/>
        </w:rPr>
        <w:t xml:space="preserve"> (2017- 2018 ) </w:t>
      </w:r>
      <w:r w:rsidR="00E91A9D" w:rsidRPr="009772F6">
        <w:rPr>
          <w:rFonts w:ascii="Simplified Arabic" w:hAnsi="Simplified Arabic" w:cs="Simplified Arabic" w:hint="eastAsia"/>
          <w:sz w:val="28"/>
          <w:szCs w:val="28"/>
          <w:rtl/>
          <w:lang w:bidi="ar-IQ"/>
        </w:rPr>
        <w:t>حوالي</w:t>
      </w:r>
      <w:r w:rsidR="00E91A9D" w:rsidRPr="009772F6">
        <w:rPr>
          <w:rFonts w:ascii="Simplified Arabic" w:hAnsi="Simplified Arabic" w:cs="Simplified Arabic"/>
          <w:sz w:val="28"/>
          <w:szCs w:val="28"/>
          <w:rtl/>
          <w:lang w:bidi="ar-IQ"/>
        </w:rPr>
        <w:t xml:space="preserve"> ( 348) </w:t>
      </w:r>
      <w:r w:rsidR="00E91A9D" w:rsidRPr="009772F6">
        <w:rPr>
          <w:rFonts w:ascii="Simplified Arabic" w:hAnsi="Simplified Arabic" w:cs="Simplified Arabic" w:hint="eastAsia"/>
          <w:sz w:val="28"/>
          <w:szCs w:val="28"/>
          <w:rtl/>
          <w:lang w:bidi="ar-IQ"/>
        </w:rPr>
        <w:t>دونم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أسهمت</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بنسبة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بلغت</w:t>
      </w:r>
      <w:r w:rsidR="00E91A9D" w:rsidRPr="009772F6">
        <w:rPr>
          <w:rFonts w:ascii="Simplified Arabic" w:hAnsi="Simplified Arabic" w:cs="Simplified Arabic"/>
          <w:sz w:val="28"/>
          <w:szCs w:val="28"/>
          <w:rtl/>
          <w:lang w:bidi="ar-IQ"/>
        </w:rPr>
        <w:t xml:space="preserve"> (20.5%) </w:t>
      </w:r>
      <w:r w:rsidR="00E91A9D" w:rsidRPr="009772F6">
        <w:rPr>
          <w:rFonts w:ascii="Simplified Arabic" w:hAnsi="Simplified Arabic" w:cs="Simplified Arabic" w:hint="eastAsia"/>
          <w:sz w:val="28"/>
          <w:szCs w:val="28"/>
          <w:rtl/>
          <w:lang w:bidi="ar-IQ"/>
        </w:rPr>
        <w:t>من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مجموع</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المساحات</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المزروعة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في</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عموم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محافظة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ميسان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والبالغة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حوالي</w:t>
      </w:r>
      <w:r w:rsidR="00E91A9D" w:rsidRPr="009772F6">
        <w:rPr>
          <w:rFonts w:ascii="Simplified Arabic" w:hAnsi="Simplified Arabic" w:cs="Simplified Arabic"/>
          <w:sz w:val="28"/>
          <w:szCs w:val="28"/>
          <w:rtl/>
          <w:lang w:bidi="ar-IQ"/>
        </w:rPr>
        <w:t xml:space="preserve"> (1694) </w:t>
      </w:r>
      <w:r w:rsidR="00E91A9D" w:rsidRPr="009772F6">
        <w:rPr>
          <w:rFonts w:ascii="Simplified Arabic" w:hAnsi="Simplified Arabic" w:cs="Simplified Arabic" w:hint="eastAsia"/>
          <w:sz w:val="28"/>
          <w:szCs w:val="28"/>
          <w:rtl/>
          <w:lang w:bidi="ar-IQ"/>
        </w:rPr>
        <w:t>دونم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كما</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سجلت</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ناحية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المشرح</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المرتبة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الثانية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حيث</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المساحة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المزروعة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بهذا</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المحصول</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والتي</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بلغت</w:t>
      </w:r>
      <w:r w:rsidR="00E91A9D" w:rsidRPr="009772F6">
        <w:rPr>
          <w:rFonts w:ascii="Simplified Arabic" w:hAnsi="Simplified Arabic" w:cs="Simplified Arabic"/>
          <w:sz w:val="28"/>
          <w:szCs w:val="28"/>
          <w:rtl/>
          <w:lang w:bidi="ar-IQ"/>
        </w:rPr>
        <w:t xml:space="preserve"> (224) </w:t>
      </w:r>
      <w:r w:rsidR="00E91A9D" w:rsidRPr="009772F6">
        <w:rPr>
          <w:rFonts w:ascii="Simplified Arabic" w:hAnsi="Simplified Arabic" w:cs="Simplified Arabic" w:hint="eastAsia"/>
          <w:sz w:val="28"/>
          <w:szCs w:val="28"/>
          <w:rtl/>
          <w:lang w:bidi="ar-IQ"/>
        </w:rPr>
        <w:t>دونم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أما</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ناحية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بني</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هاشم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فقد</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بلغت</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أدنى</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مساحة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مزروعة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بالمحصول</w:t>
      </w:r>
      <w:r w:rsidR="00E91A9D" w:rsidRPr="009772F6">
        <w:rPr>
          <w:rFonts w:ascii="Simplified Arabic" w:hAnsi="Simplified Arabic" w:cs="Simplified Arabic"/>
          <w:sz w:val="28"/>
          <w:szCs w:val="28"/>
          <w:rtl/>
          <w:lang w:bidi="ar-IQ"/>
        </w:rPr>
        <w:t xml:space="preserve"> (119) </w:t>
      </w:r>
      <w:r w:rsidR="00E91A9D" w:rsidRPr="009772F6">
        <w:rPr>
          <w:rFonts w:ascii="Simplified Arabic" w:hAnsi="Simplified Arabic" w:cs="Simplified Arabic" w:hint="eastAsia"/>
          <w:sz w:val="28"/>
          <w:szCs w:val="28"/>
          <w:rtl/>
          <w:lang w:bidi="ar-IQ"/>
        </w:rPr>
        <w:t>دونم</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مجموع</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المساحات</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المزروعة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في</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محافظة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ميسان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وقد</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تعزى</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سعة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المساحة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المزروعة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في</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مركز</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قضاء</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الكحلاء</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إلى</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إدراك</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الفلاحين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بأهمية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زراعة</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هذا</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المحصول</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وقدرته</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على</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تحسين</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خواص</w:t>
      </w:r>
      <w:r w:rsidR="00E91A9D" w:rsidRPr="009772F6">
        <w:rPr>
          <w:rFonts w:ascii="Simplified Arabic" w:hAnsi="Simplified Arabic" w:cs="Simplified Arabic"/>
          <w:sz w:val="28"/>
          <w:szCs w:val="28"/>
          <w:rtl/>
          <w:lang w:bidi="ar-IQ"/>
        </w:rPr>
        <w:t xml:space="preserve"> </w:t>
      </w:r>
      <w:r w:rsidR="00E91A9D" w:rsidRPr="009772F6">
        <w:rPr>
          <w:rFonts w:ascii="Simplified Arabic" w:hAnsi="Simplified Arabic" w:cs="Simplified Arabic" w:hint="eastAsia"/>
          <w:sz w:val="28"/>
          <w:szCs w:val="28"/>
          <w:rtl/>
          <w:lang w:bidi="ar-IQ"/>
        </w:rPr>
        <w:t>التربة</w:t>
      </w:r>
      <w:r w:rsidR="00E91A9D" w:rsidRPr="009772F6">
        <w:rPr>
          <w:rFonts w:ascii="Simplified Arabic" w:hAnsi="Simplified Arabic" w:cs="Simplified Arabic"/>
          <w:sz w:val="28"/>
          <w:szCs w:val="28"/>
          <w:rtl/>
          <w:lang w:bidi="ar-IQ"/>
        </w:rPr>
        <w:t xml:space="preserve"> (</w:t>
      </w:r>
      <w:r w:rsidR="0036246C">
        <w:rPr>
          <w:rFonts w:ascii="Simplified Arabic" w:hAnsi="Simplified Arabic" w:cs="Simplified Arabic" w:hint="cs"/>
          <w:sz w:val="28"/>
          <w:szCs w:val="28"/>
          <w:rtl/>
          <w:lang w:bidi="ar-IQ"/>
        </w:rPr>
        <w:t>١)</w:t>
      </w:r>
    </w:p>
    <w:p w14:paraId="68924901" w14:textId="77777777" w:rsidR="000B41CA" w:rsidRPr="00E609FC" w:rsidRDefault="000B41CA" w:rsidP="000B41CA">
      <w:pPr>
        <w:bidi/>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١</w:t>
      </w:r>
      <w:r w:rsidR="00E609FC">
        <w:rPr>
          <w:rFonts w:ascii="Simplified Arabic" w:hAnsi="Simplified Arabic" w:cs="Simplified Arabic" w:hint="cs"/>
          <w:rtl/>
          <w:lang w:bidi="ar-IQ"/>
        </w:rPr>
        <w:t>-خليل أبراهيم محمد علي وعلاء الدين عبد المجيد الجبوري</w:t>
      </w:r>
      <w:r w:rsidR="00AE22F0">
        <w:rPr>
          <w:rFonts w:ascii="Simplified Arabic" w:hAnsi="Simplified Arabic" w:cs="Simplified Arabic" w:hint="cs"/>
          <w:rtl/>
          <w:lang w:bidi="ar-IQ"/>
        </w:rPr>
        <w:t xml:space="preserve"> وآخرون ، انتاج المحاصيل الحقلية ، طبعة٢ ، شركة الديوان للطباعة ، ٢٠١٣ ، ص</w:t>
      </w:r>
      <w:r w:rsidR="00DC6EDB">
        <w:rPr>
          <w:rFonts w:ascii="Simplified Arabic" w:hAnsi="Simplified Arabic" w:cs="Simplified Arabic" w:hint="cs"/>
          <w:rtl/>
          <w:lang w:bidi="ar-IQ"/>
        </w:rPr>
        <w:t>٥٨ .</w:t>
      </w:r>
    </w:p>
    <w:p w14:paraId="4F078799" w14:textId="77777777" w:rsidR="00D433D3" w:rsidRPr="00D433D3" w:rsidRDefault="00D433D3" w:rsidP="00CE0EC3">
      <w:pPr>
        <w:bidi/>
        <w:spacing w:line="240" w:lineRule="auto"/>
        <w:jc w:val="center"/>
        <w:rPr>
          <w:rFonts w:ascii="Simplified Arabic" w:hAnsi="Simplified Arabic" w:cs="Simplified Arabic"/>
          <w:b/>
          <w:bCs/>
          <w:sz w:val="28"/>
          <w:szCs w:val="28"/>
          <w:rtl/>
          <w:lang w:bidi="ar-IQ"/>
        </w:rPr>
      </w:pPr>
      <w:r w:rsidRPr="00D433D3">
        <w:rPr>
          <w:rFonts w:ascii="Simplified Arabic" w:hAnsi="Simplified Arabic" w:cs="Simplified Arabic" w:hint="cs"/>
          <w:b/>
          <w:bCs/>
          <w:sz w:val="28"/>
          <w:szCs w:val="28"/>
          <w:rtl/>
          <w:lang w:bidi="ar-IQ"/>
        </w:rPr>
        <w:lastRenderedPageBreak/>
        <w:t>جدول (12)</w:t>
      </w:r>
    </w:p>
    <w:p w14:paraId="6EE9E96C" w14:textId="2A1544BA" w:rsidR="004B4AA3" w:rsidRPr="00D433D3" w:rsidRDefault="004B4AA3" w:rsidP="00201298">
      <w:pPr>
        <w:bidi/>
        <w:spacing w:line="240" w:lineRule="auto"/>
        <w:jc w:val="center"/>
        <w:rPr>
          <w:rFonts w:ascii="Simplified Arabic" w:hAnsi="Simplified Arabic" w:cs="Simplified Arabic"/>
          <w:b/>
          <w:bCs/>
          <w:sz w:val="28"/>
          <w:szCs w:val="28"/>
          <w:rtl/>
          <w:lang w:bidi="ar-IQ"/>
        </w:rPr>
      </w:pPr>
      <w:r w:rsidRPr="00D433D3">
        <w:rPr>
          <w:rFonts w:ascii="Simplified Arabic" w:hAnsi="Simplified Arabic" w:cs="Simplified Arabic" w:hint="cs"/>
          <w:b/>
          <w:bCs/>
          <w:sz w:val="28"/>
          <w:szCs w:val="28"/>
          <w:rtl/>
          <w:lang w:bidi="ar-IQ"/>
        </w:rPr>
        <w:t>المساحات المزرعة / دونم والانتاج / طن والغلة كغم / دونم لمحصول الجت في قضاء الكحلاء للموسم الزراعي ( 2017- 20</w:t>
      </w:r>
      <w:r w:rsidR="00201298">
        <w:rPr>
          <w:rFonts w:ascii="Simplified Arabic" w:hAnsi="Simplified Arabic" w:cs="Simplified Arabic" w:hint="cs"/>
          <w:b/>
          <w:bCs/>
          <w:sz w:val="28"/>
          <w:szCs w:val="28"/>
          <w:rtl/>
          <w:lang w:bidi="ar-IQ"/>
        </w:rPr>
        <w:t>19</w:t>
      </w:r>
      <w:r w:rsidRPr="00D433D3">
        <w:rPr>
          <w:rFonts w:ascii="Simplified Arabic" w:hAnsi="Simplified Arabic" w:cs="Simplified Arabic" w:hint="cs"/>
          <w:b/>
          <w:bCs/>
          <w:sz w:val="28"/>
          <w:szCs w:val="28"/>
          <w:rtl/>
          <w:lang w:bidi="ar-IQ"/>
        </w:rPr>
        <w:t xml:space="preserve"> )</w:t>
      </w:r>
    </w:p>
    <w:tbl>
      <w:tblPr>
        <w:tblStyle w:val="a7"/>
        <w:bidiVisual/>
        <w:tblW w:w="0" w:type="auto"/>
        <w:jc w:val="center"/>
        <w:tblLook w:val="04A0" w:firstRow="1" w:lastRow="0" w:firstColumn="1" w:lastColumn="0" w:noHBand="0" w:noVBand="1"/>
      </w:tblPr>
      <w:tblGrid>
        <w:gridCol w:w="1596"/>
        <w:gridCol w:w="1596"/>
        <w:gridCol w:w="1596"/>
        <w:gridCol w:w="1596"/>
      </w:tblGrid>
      <w:tr w:rsidR="00D433D3" w14:paraId="09B19F79" w14:textId="77777777" w:rsidTr="00D433D3">
        <w:trPr>
          <w:jc w:val="center"/>
        </w:trPr>
        <w:tc>
          <w:tcPr>
            <w:tcW w:w="1596" w:type="dxa"/>
            <w:shd w:val="clear" w:color="auto" w:fill="C4BC96" w:themeFill="background2" w:themeFillShade="BF"/>
          </w:tcPr>
          <w:p w14:paraId="1EACC335"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الوحدة الادارية</w:t>
            </w:r>
          </w:p>
        </w:tc>
        <w:tc>
          <w:tcPr>
            <w:tcW w:w="1596" w:type="dxa"/>
            <w:shd w:val="clear" w:color="auto" w:fill="C4BC96" w:themeFill="background2" w:themeFillShade="BF"/>
          </w:tcPr>
          <w:p w14:paraId="64C97C2D"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المساحة المزروعة / دونم</w:t>
            </w:r>
          </w:p>
        </w:tc>
        <w:tc>
          <w:tcPr>
            <w:tcW w:w="1596" w:type="dxa"/>
            <w:shd w:val="clear" w:color="auto" w:fill="C4BC96" w:themeFill="background2" w:themeFillShade="BF"/>
          </w:tcPr>
          <w:p w14:paraId="20ADC5D5"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الانتاج / طن</w:t>
            </w:r>
          </w:p>
        </w:tc>
        <w:tc>
          <w:tcPr>
            <w:tcW w:w="1596" w:type="dxa"/>
            <w:shd w:val="clear" w:color="auto" w:fill="C4BC96" w:themeFill="background2" w:themeFillShade="BF"/>
          </w:tcPr>
          <w:p w14:paraId="458B3D0B"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الغلة كغم / دونم</w:t>
            </w:r>
          </w:p>
        </w:tc>
      </w:tr>
      <w:tr w:rsidR="00D433D3" w14:paraId="0C57BFD2" w14:textId="77777777" w:rsidTr="00D433D3">
        <w:trPr>
          <w:jc w:val="center"/>
        </w:trPr>
        <w:tc>
          <w:tcPr>
            <w:tcW w:w="1596" w:type="dxa"/>
          </w:tcPr>
          <w:p w14:paraId="7E3F9B94"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مركز القضاء الكحلاء</w:t>
            </w:r>
          </w:p>
        </w:tc>
        <w:tc>
          <w:tcPr>
            <w:tcW w:w="1596" w:type="dxa"/>
          </w:tcPr>
          <w:p w14:paraId="69406690"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348</w:t>
            </w:r>
          </w:p>
        </w:tc>
        <w:tc>
          <w:tcPr>
            <w:tcW w:w="1596" w:type="dxa"/>
          </w:tcPr>
          <w:p w14:paraId="66AB8E6F"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107</w:t>
            </w:r>
          </w:p>
        </w:tc>
        <w:tc>
          <w:tcPr>
            <w:tcW w:w="1596" w:type="dxa"/>
          </w:tcPr>
          <w:p w14:paraId="5E841648"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307</w:t>
            </w:r>
          </w:p>
        </w:tc>
      </w:tr>
      <w:tr w:rsidR="00D433D3" w14:paraId="0EC24DD9" w14:textId="77777777" w:rsidTr="00D433D3">
        <w:trPr>
          <w:jc w:val="center"/>
        </w:trPr>
        <w:tc>
          <w:tcPr>
            <w:tcW w:w="1596" w:type="dxa"/>
          </w:tcPr>
          <w:p w14:paraId="1D6691D7"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ناحية المشرح</w:t>
            </w:r>
          </w:p>
        </w:tc>
        <w:tc>
          <w:tcPr>
            <w:tcW w:w="1596" w:type="dxa"/>
          </w:tcPr>
          <w:p w14:paraId="02F5A194"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224</w:t>
            </w:r>
          </w:p>
        </w:tc>
        <w:tc>
          <w:tcPr>
            <w:tcW w:w="1596" w:type="dxa"/>
          </w:tcPr>
          <w:p w14:paraId="24444E49"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70</w:t>
            </w:r>
          </w:p>
        </w:tc>
        <w:tc>
          <w:tcPr>
            <w:tcW w:w="1596" w:type="dxa"/>
          </w:tcPr>
          <w:p w14:paraId="6B7BFDBE"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312</w:t>
            </w:r>
          </w:p>
        </w:tc>
      </w:tr>
      <w:tr w:rsidR="00D433D3" w14:paraId="5ED93D84" w14:textId="77777777" w:rsidTr="00D433D3">
        <w:trPr>
          <w:jc w:val="center"/>
        </w:trPr>
        <w:tc>
          <w:tcPr>
            <w:tcW w:w="1596" w:type="dxa"/>
          </w:tcPr>
          <w:p w14:paraId="4F313FFE"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ناحية بني هاشم</w:t>
            </w:r>
          </w:p>
        </w:tc>
        <w:tc>
          <w:tcPr>
            <w:tcW w:w="1596" w:type="dxa"/>
          </w:tcPr>
          <w:p w14:paraId="2F70DC06"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119</w:t>
            </w:r>
          </w:p>
        </w:tc>
        <w:tc>
          <w:tcPr>
            <w:tcW w:w="1596" w:type="dxa"/>
          </w:tcPr>
          <w:p w14:paraId="17B5A979"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37</w:t>
            </w:r>
          </w:p>
        </w:tc>
        <w:tc>
          <w:tcPr>
            <w:tcW w:w="1596" w:type="dxa"/>
          </w:tcPr>
          <w:p w14:paraId="2F3351E3"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311</w:t>
            </w:r>
          </w:p>
        </w:tc>
      </w:tr>
      <w:tr w:rsidR="00D433D3" w14:paraId="3357DD6E" w14:textId="77777777" w:rsidTr="00D433D3">
        <w:trPr>
          <w:jc w:val="center"/>
        </w:trPr>
        <w:tc>
          <w:tcPr>
            <w:tcW w:w="1596" w:type="dxa"/>
          </w:tcPr>
          <w:p w14:paraId="4F19D8CE"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 الكلي لمحافظة ميسان</w:t>
            </w:r>
          </w:p>
        </w:tc>
        <w:tc>
          <w:tcPr>
            <w:tcW w:w="1596" w:type="dxa"/>
          </w:tcPr>
          <w:p w14:paraId="2D9F273C"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1694</w:t>
            </w:r>
          </w:p>
        </w:tc>
        <w:tc>
          <w:tcPr>
            <w:tcW w:w="1596" w:type="dxa"/>
          </w:tcPr>
          <w:p w14:paraId="4DB0FED0" w14:textId="77777777" w:rsidR="00D433D3" w:rsidRDefault="00D433D3" w:rsidP="004B4AA3">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509</w:t>
            </w:r>
          </w:p>
        </w:tc>
        <w:tc>
          <w:tcPr>
            <w:tcW w:w="1596" w:type="dxa"/>
          </w:tcPr>
          <w:p w14:paraId="1A2C5F7C" w14:textId="77777777" w:rsidR="00D433D3" w:rsidRDefault="00D433D3" w:rsidP="004B4AA3">
            <w:pPr>
              <w:bidi/>
              <w:jc w:val="center"/>
              <w:rPr>
                <w:rFonts w:ascii="Simplified Arabic" w:hAnsi="Simplified Arabic" w:cs="Simplified Arabic"/>
                <w:sz w:val="28"/>
                <w:szCs w:val="28"/>
                <w:rtl/>
                <w:lang w:bidi="ar-IQ"/>
              </w:rPr>
            </w:pPr>
          </w:p>
        </w:tc>
      </w:tr>
    </w:tbl>
    <w:p w14:paraId="4CD6A671" w14:textId="77777777" w:rsidR="00BD35C7" w:rsidRPr="00D433D3" w:rsidRDefault="004B4AA3" w:rsidP="00D433D3">
      <w:pPr>
        <w:bidi/>
        <w:rPr>
          <w:rtl/>
        </w:rPr>
      </w:pPr>
      <w:r>
        <w:rPr>
          <w:rFonts w:hint="cs"/>
          <w:rtl/>
        </w:rPr>
        <w:t>المصدر : علا لؤي جابر ، اثر تباين خصائص الترب ومستواها الخصوبي على الانتاج الزراعي في قضاء الكحلاء ، رسالة قدمت الى مجلس كلية التربية ، جامعة ميسان ، 2021</w:t>
      </w:r>
      <w:r w:rsidR="00D433D3">
        <w:rPr>
          <w:rFonts w:hint="cs"/>
          <w:rtl/>
        </w:rPr>
        <w:t>.</w:t>
      </w:r>
    </w:p>
    <w:p w14:paraId="61BC22F4" w14:textId="77777777" w:rsidR="004B4AA3" w:rsidRPr="00D433D3" w:rsidRDefault="004B4AA3" w:rsidP="004B4AA3">
      <w:pPr>
        <w:pStyle w:val="a3"/>
        <w:numPr>
          <w:ilvl w:val="0"/>
          <w:numId w:val="11"/>
        </w:numPr>
        <w:bidi/>
        <w:rPr>
          <w:rFonts w:ascii="Simplified Arabic" w:hAnsi="Simplified Arabic" w:cs="Simplified Arabic"/>
          <w:b/>
          <w:bCs/>
          <w:sz w:val="28"/>
          <w:szCs w:val="28"/>
          <w:lang w:bidi="ar-IQ"/>
        </w:rPr>
      </w:pPr>
      <w:r w:rsidRPr="00D433D3">
        <w:rPr>
          <w:rFonts w:ascii="Simplified Arabic" w:hAnsi="Simplified Arabic" w:cs="Simplified Arabic" w:hint="cs"/>
          <w:b/>
          <w:bCs/>
          <w:sz w:val="28"/>
          <w:szCs w:val="28"/>
          <w:rtl/>
          <w:lang w:bidi="ar-IQ"/>
        </w:rPr>
        <w:t xml:space="preserve">محصول البرسيم : </w:t>
      </w:r>
    </w:p>
    <w:p w14:paraId="0995C5AF" w14:textId="77777777" w:rsidR="00BD35C7" w:rsidRDefault="004B4AA3" w:rsidP="00CE0EC3">
      <w:pPr>
        <w:bidi/>
        <w:rPr>
          <w:rFonts w:ascii="Simplified Arabic" w:hAnsi="Simplified Arabic" w:cs="Simplified Arabic"/>
          <w:sz w:val="28"/>
          <w:szCs w:val="28"/>
          <w:rtl/>
          <w:lang w:bidi="ar-IQ"/>
        </w:rPr>
      </w:pPr>
      <w:r w:rsidRPr="00BD35C7">
        <w:rPr>
          <w:rFonts w:ascii="Simplified Arabic" w:hAnsi="Simplified Arabic" w:cs="Simplified Arabic"/>
          <w:sz w:val="28"/>
          <w:szCs w:val="28"/>
          <w:rtl/>
          <w:lang w:bidi="ar-IQ"/>
        </w:rPr>
        <w:t>يعد من المحاصيل العلف البقولية التي تزرع في الشتاء اذ يعطي كعلف اخضر للحيوان وهو سهل الهضم</w:t>
      </w:r>
      <w:r w:rsidRPr="00BD35C7">
        <w:rPr>
          <w:rFonts w:ascii="Simplified Arabic" w:hAnsi="Simplified Arabic" w:cs="Simplified Arabic"/>
          <w:sz w:val="28"/>
          <w:szCs w:val="28"/>
          <w:vertAlign w:val="superscript"/>
          <w:rtl/>
          <w:lang w:bidi="ar-IQ"/>
        </w:rPr>
        <w:t>(</w:t>
      </w:r>
      <w:r w:rsidRPr="00BD35C7">
        <w:rPr>
          <w:rStyle w:val="a6"/>
          <w:rFonts w:ascii="Simplified Arabic" w:hAnsi="Simplified Arabic" w:cs="Simplified Arabic"/>
          <w:sz w:val="28"/>
          <w:szCs w:val="28"/>
          <w:rtl/>
          <w:lang w:bidi="ar-IQ"/>
        </w:rPr>
        <w:footnoteReference w:id="40"/>
      </w:r>
      <w:r w:rsidRPr="00BD35C7">
        <w:rPr>
          <w:rFonts w:ascii="Simplified Arabic" w:hAnsi="Simplified Arabic" w:cs="Simplified Arabic"/>
          <w:sz w:val="28"/>
          <w:szCs w:val="28"/>
          <w:vertAlign w:val="superscript"/>
          <w:rtl/>
          <w:lang w:bidi="ar-IQ"/>
        </w:rPr>
        <w:t xml:space="preserve">) </w:t>
      </w:r>
      <w:r w:rsidRPr="00BD35C7">
        <w:rPr>
          <w:rFonts w:ascii="Simplified Arabic" w:hAnsi="Simplified Arabic" w:cs="Simplified Arabic"/>
          <w:sz w:val="28"/>
          <w:szCs w:val="28"/>
          <w:rtl/>
          <w:lang w:bidi="ar-IQ"/>
        </w:rPr>
        <w:t xml:space="preserve">. </w:t>
      </w:r>
      <w:r w:rsidR="00BD35C7" w:rsidRPr="00BD35C7">
        <w:rPr>
          <w:rFonts w:ascii="Simplified Arabic" w:hAnsi="Simplified Arabic" w:cs="Simplified Arabic"/>
          <w:sz w:val="28"/>
          <w:szCs w:val="28"/>
          <w:rtl/>
          <w:lang w:bidi="ar-IQ"/>
        </w:rPr>
        <w:t xml:space="preserve">اذ يحتوي على ( 15.6) % مواد نتروجينية و ( 46.6 ) % مواد غير نتروجينية و (3.3) % مواد دهنية و ( 13.9) % معادن و (20.6 )% سليلوز . ان مجموع المساحات المزروعة بمحصول البرسيم في قضاء </w:t>
      </w:r>
      <w:r w:rsidR="00CE0EC3">
        <w:rPr>
          <w:rFonts w:ascii="Simplified Arabic" w:hAnsi="Simplified Arabic" w:cs="Simplified Arabic"/>
          <w:sz w:val="28"/>
          <w:szCs w:val="28"/>
          <w:rtl/>
          <w:lang w:bidi="ar-IQ"/>
        </w:rPr>
        <w:t xml:space="preserve">الكحلاء بلغ (40) دونم </w:t>
      </w:r>
      <w:r w:rsidR="00CE0EC3">
        <w:rPr>
          <w:rFonts w:ascii="Simplified Arabic" w:hAnsi="Simplified Arabic" w:cs="Simplified Arabic" w:hint="cs"/>
          <w:sz w:val="28"/>
          <w:szCs w:val="28"/>
          <w:rtl/>
          <w:lang w:bidi="ar-IQ"/>
        </w:rPr>
        <w:t>، و</w:t>
      </w:r>
      <w:r w:rsidR="00CE0EC3" w:rsidRPr="00BD35C7">
        <w:rPr>
          <w:rFonts w:ascii="Simplified Arabic" w:hAnsi="Simplified Arabic" w:cs="Simplified Arabic"/>
          <w:sz w:val="28"/>
          <w:szCs w:val="28"/>
          <w:rtl/>
          <w:lang w:bidi="ar-IQ"/>
        </w:rPr>
        <w:t>من حيث الانتاج ف</w:t>
      </w:r>
      <w:r w:rsidR="00CE0EC3">
        <w:rPr>
          <w:rFonts w:ascii="Simplified Arabic" w:hAnsi="Simplified Arabic" w:cs="Simplified Arabic"/>
          <w:sz w:val="28"/>
          <w:szCs w:val="28"/>
          <w:rtl/>
          <w:lang w:bidi="ar-IQ"/>
        </w:rPr>
        <w:t xml:space="preserve">بلغ (3682 ) طن </w:t>
      </w:r>
      <w:r w:rsidR="00CE0EC3">
        <w:rPr>
          <w:rFonts w:ascii="Simplified Arabic" w:hAnsi="Simplified Arabic" w:cs="Simplified Arabic" w:hint="cs"/>
          <w:sz w:val="28"/>
          <w:szCs w:val="28"/>
          <w:rtl/>
          <w:lang w:bidi="ar-IQ"/>
        </w:rPr>
        <w:t xml:space="preserve">، </w:t>
      </w:r>
      <w:r w:rsidR="00CE0EC3">
        <w:rPr>
          <w:rFonts w:ascii="Simplified Arabic" w:hAnsi="Simplified Arabic" w:cs="Simplified Arabic"/>
          <w:sz w:val="28"/>
          <w:szCs w:val="28"/>
          <w:rtl/>
          <w:lang w:bidi="ar-IQ"/>
        </w:rPr>
        <w:t>كما في لجدول</w:t>
      </w:r>
      <w:r w:rsidR="00CE0EC3" w:rsidRPr="00BD35C7">
        <w:rPr>
          <w:rFonts w:ascii="Simplified Arabic" w:hAnsi="Simplified Arabic" w:cs="Simplified Arabic"/>
          <w:sz w:val="28"/>
          <w:szCs w:val="28"/>
          <w:rtl/>
          <w:lang w:bidi="ar-IQ"/>
        </w:rPr>
        <w:t xml:space="preserve"> </w:t>
      </w:r>
      <w:r w:rsidR="00BD35C7" w:rsidRPr="00BD35C7">
        <w:rPr>
          <w:rFonts w:ascii="Simplified Arabic" w:hAnsi="Simplified Arabic" w:cs="Simplified Arabic"/>
          <w:sz w:val="28"/>
          <w:szCs w:val="28"/>
          <w:rtl/>
          <w:lang w:bidi="ar-IQ"/>
        </w:rPr>
        <w:t>(</w:t>
      </w:r>
      <w:r w:rsidR="00CE0EC3">
        <w:rPr>
          <w:rFonts w:ascii="Simplified Arabic" w:hAnsi="Simplified Arabic" w:cs="Simplified Arabic" w:hint="cs"/>
          <w:sz w:val="28"/>
          <w:szCs w:val="28"/>
          <w:rtl/>
          <w:lang w:bidi="ar-IQ"/>
        </w:rPr>
        <w:t>13</w:t>
      </w:r>
      <w:r w:rsidR="00BD35C7" w:rsidRPr="00BD35C7">
        <w:rPr>
          <w:rFonts w:ascii="Simplified Arabic" w:hAnsi="Simplified Arabic" w:cs="Simplified Arabic"/>
          <w:sz w:val="28"/>
          <w:szCs w:val="28"/>
          <w:rtl/>
          <w:lang w:bidi="ar-IQ"/>
        </w:rPr>
        <w:t xml:space="preserve">) </w:t>
      </w:r>
      <w:r w:rsidR="00CE0EC3">
        <w:rPr>
          <w:rFonts w:ascii="Simplified Arabic" w:hAnsi="Simplified Arabic" w:cs="Simplified Arabic" w:hint="cs"/>
          <w:sz w:val="28"/>
          <w:szCs w:val="28"/>
          <w:rtl/>
          <w:lang w:bidi="ar-IQ"/>
        </w:rPr>
        <w:t>.</w:t>
      </w:r>
    </w:p>
    <w:p w14:paraId="51CD7249" w14:textId="77777777" w:rsidR="00CE0EC3" w:rsidRDefault="00CE0EC3" w:rsidP="00CE0EC3">
      <w:pPr>
        <w:bidi/>
        <w:rPr>
          <w:rFonts w:ascii="Simplified Arabic" w:hAnsi="Simplified Arabic" w:cs="Simplified Arabic"/>
          <w:sz w:val="28"/>
          <w:szCs w:val="28"/>
          <w:rtl/>
          <w:lang w:bidi="ar-IQ"/>
        </w:rPr>
      </w:pPr>
    </w:p>
    <w:p w14:paraId="51A63EB3" w14:textId="77777777" w:rsidR="003224C6" w:rsidRDefault="003224C6" w:rsidP="003224C6">
      <w:pPr>
        <w:bidi/>
        <w:rPr>
          <w:rFonts w:ascii="Simplified Arabic" w:hAnsi="Simplified Arabic" w:cs="Simplified Arabic"/>
          <w:sz w:val="28"/>
          <w:szCs w:val="28"/>
          <w:rtl/>
          <w:lang w:bidi="ar-IQ"/>
        </w:rPr>
      </w:pPr>
    </w:p>
    <w:p w14:paraId="71C02D3E" w14:textId="77777777" w:rsidR="003224C6" w:rsidRDefault="003224C6" w:rsidP="003224C6">
      <w:pPr>
        <w:bidi/>
        <w:rPr>
          <w:rFonts w:ascii="Simplified Arabic" w:hAnsi="Simplified Arabic" w:cs="Simplified Arabic"/>
          <w:sz w:val="28"/>
          <w:szCs w:val="28"/>
          <w:rtl/>
          <w:lang w:bidi="ar-IQ"/>
        </w:rPr>
      </w:pPr>
    </w:p>
    <w:p w14:paraId="7494AA04" w14:textId="77777777" w:rsidR="00D433D3" w:rsidRPr="00D433D3" w:rsidRDefault="00BD35C7" w:rsidP="006A289C">
      <w:pPr>
        <w:bidi/>
        <w:spacing w:after="0" w:line="240" w:lineRule="auto"/>
        <w:jc w:val="center"/>
        <w:rPr>
          <w:rFonts w:ascii="Simplified Arabic" w:hAnsi="Simplified Arabic" w:cs="Simplified Arabic"/>
          <w:b/>
          <w:bCs/>
          <w:sz w:val="28"/>
          <w:szCs w:val="28"/>
          <w:rtl/>
          <w:lang w:bidi="ar-IQ"/>
        </w:rPr>
      </w:pPr>
      <w:r w:rsidRPr="00D433D3">
        <w:rPr>
          <w:rFonts w:ascii="Simplified Arabic" w:hAnsi="Simplified Arabic" w:cs="Simplified Arabic"/>
          <w:b/>
          <w:bCs/>
          <w:sz w:val="28"/>
          <w:szCs w:val="28"/>
          <w:rtl/>
          <w:lang w:bidi="ar-IQ"/>
        </w:rPr>
        <w:lastRenderedPageBreak/>
        <w:t>جدول (</w:t>
      </w:r>
      <w:r w:rsidR="00D433D3" w:rsidRPr="00D433D3">
        <w:rPr>
          <w:rFonts w:ascii="Simplified Arabic" w:hAnsi="Simplified Arabic" w:cs="Simplified Arabic" w:hint="cs"/>
          <w:b/>
          <w:bCs/>
          <w:sz w:val="28"/>
          <w:szCs w:val="28"/>
          <w:rtl/>
          <w:lang w:bidi="ar-IQ"/>
        </w:rPr>
        <w:t>13</w:t>
      </w:r>
      <w:r w:rsidRPr="00D433D3">
        <w:rPr>
          <w:rFonts w:ascii="Simplified Arabic" w:hAnsi="Simplified Arabic" w:cs="Simplified Arabic"/>
          <w:b/>
          <w:bCs/>
          <w:sz w:val="28"/>
          <w:szCs w:val="28"/>
          <w:rtl/>
          <w:lang w:bidi="ar-IQ"/>
        </w:rPr>
        <w:t>)</w:t>
      </w:r>
    </w:p>
    <w:p w14:paraId="064B5D75" w14:textId="691F1DA0" w:rsidR="00BD35C7" w:rsidRPr="00D433D3" w:rsidRDefault="00BD35C7" w:rsidP="00201298">
      <w:pPr>
        <w:bidi/>
        <w:spacing w:after="0" w:line="240" w:lineRule="auto"/>
        <w:jc w:val="center"/>
        <w:rPr>
          <w:rFonts w:ascii="Simplified Arabic" w:hAnsi="Simplified Arabic" w:cs="Simplified Arabic"/>
          <w:b/>
          <w:bCs/>
          <w:sz w:val="28"/>
          <w:szCs w:val="28"/>
          <w:rtl/>
          <w:lang w:bidi="ar-IQ"/>
        </w:rPr>
      </w:pPr>
      <w:r w:rsidRPr="00D433D3">
        <w:rPr>
          <w:rFonts w:ascii="Simplified Arabic" w:hAnsi="Simplified Arabic" w:cs="Simplified Arabic"/>
          <w:b/>
          <w:bCs/>
          <w:sz w:val="28"/>
          <w:szCs w:val="28"/>
          <w:rtl/>
          <w:lang w:bidi="ar-IQ"/>
        </w:rPr>
        <w:t xml:space="preserve">المساحات المزروعة (دونم ) كمية الانتاج (طن ) الانتاجية (كغم\دونم) لمحصول </w:t>
      </w:r>
      <w:r w:rsidRPr="00D433D3">
        <w:rPr>
          <w:rFonts w:ascii="Simplified Arabic" w:hAnsi="Simplified Arabic" w:cs="Simplified Arabic" w:hint="cs"/>
          <w:b/>
          <w:bCs/>
          <w:sz w:val="28"/>
          <w:szCs w:val="28"/>
          <w:rtl/>
          <w:lang w:bidi="ar-IQ"/>
        </w:rPr>
        <w:t>الذرة الصفراء</w:t>
      </w:r>
      <w:r w:rsidR="00D433D3">
        <w:rPr>
          <w:rFonts w:ascii="Simplified Arabic" w:hAnsi="Simplified Arabic" w:cs="Simplified Arabic"/>
          <w:b/>
          <w:bCs/>
          <w:sz w:val="28"/>
          <w:szCs w:val="28"/>
          <w:rtl/>
          <w:lang w:bidi="ar-IQ"/>
        </w:rPr>
        <w:t xml:space="preserve"> في قضاء الكحلاء</w:t>
      </w:r>
      <w:r w:rsidRPr="00D433D3">
        <w:rPr>
          <w:rFonts w:ascii="Simplified Arabic" w:hAnsi="Simplified Arabic" w:cs="Simplified Arabic"/>
          <w:b/>
          <w:bCs/>
          <w:sz w:val="28"/>
          <w:szCs w:val="28"/>
          <w:rtl/>
          <w:lang w:bidi="ar-IQ"/>
        </w:rPr>
        <w:t xml:space="preserve"> (2017- 20</w:t>
      </w:r>
      <w:r w:rsidR="00201298">
        <w:rPr>
          <w:rFonts w:ascii="Simplified Arabic" w:hAnsi="Simplified Arabic" w:cs="Simplified Arabic" w:hint="cs"/>
          <w:b/>
          <w:bCs/>
          <w:sz w:val="28"/>
          <w:szCs w:val="28"/>
          <w:rtl/>
          <w:lang w:bidi="ar-IQ"/>
        </w:rPr>
        <w:t>19</w:t>
      </w:r>
      <w:r w:rsidRPr="00D433D3">
        <w:rPr>
          <w:rFonts w:ascii="Simplified Arabic" w:hAnsi="Simplified Arabic" w:cs="Simplified Arabic"/>
          <w:b/>
          <w:bCs/>
          <w:sz w:val="28"/>
          <w:szCs w:val="28"/>
          <w:rtl/>
          <w:lang w:bidi="ar-IQ"/>
        </w:rPr>
        <w:t>)</w:t>
      </w:r>
    </w:p>
    <w:tbl>
      <w:tblPr>
        <w:tblStyle w:val="a7"/>
        <w:tblW w:w="0" w:type="auto"/>
        <w:jc w:val="center"/>
        <w:tblLook w:val="04A0" w:firstRow="1" w:lastRow="0" w:firstColumn="1" w:lastColumn="0" w:noHBand="0" w:noVBand="1"/>
      </w:tblPr>
      <w:tblGrid>
        <w:gridCol w:w="1620"/>
        <w:gridCol w:w="1800"/>
        <w:gridCol w:w="1998"/>
      </w:tblGrid>
      <w:tr w:rsidR="00D433D3" w:rsidRPr="00377C2B" w14:paraId="4CD64CA9" w14:textId="77777777" w:rsidTr="00D433D3">
        <w:trPr>
          <w:jc w:val="center"/>
        </w:trPr>
        <w:tc>
          <w:tcPr>
            <w:tcW w:w="1620" w:type="dxa"/>
            <w:shd w:val="clear" w:color="auto" w:fill="C4BC96" w:themeFill="background2" w:themeFillShade="BF"/>
          </w:tcPr>
          <w:p w14:paraId="144D0AAD" w14:textId="77777777" w:rsidR="00D433D3" w:rsidRPr="00377C2B" w:rsidRDefault="00D433D3" w:rsidP="006A289C">
            <w:pPr>
              <w:bidi/>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كمية الانتاج \طن</w:t>
            </w:r>
          </w:p>
        </w:tc>
        <w:tc>
          <w:tcPr>
            <w:tcW w:w="1800" w:type="dxa"/>
            <w:shd w:val="clear" w:color="auto" w:fill="C4BC96" w:themeFill="background2" w:themeFillShade="BF"/>
          </w:tcPr>
          <w:p w14:paraId="6A9F5906" w14:textId="77777777" w:rsidR="00D433D3" w:rsidRPr="00377C2B" w:rsidRDefault="00D433D3" w:rsidP="006A289C">
            <w:pPr>
              <w:bidi/>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المساحة المزروعة</w:t>
            </w:r>
          </w:p>
          <w:p w14:paraId="7E2734A3" w14:textId="77777777" w:rsidR="00D433D3" w:rsidRPr="00377C2B" w:rsidRDefault="00D433D3" w:rsidP="006A289C">
            <w:pPr>
              <w:bidi/>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الدونم</w:t>
            </w:r>
          </w:p>
        </w:tc>
        <w:tc>
          <w:tcPr>
            <w:tcW w:w="1998" w:type="dxa"/>
            <w:shd w:val="clear" w:color="auto" w:fill="C4BC96" w:themeFill="background2" w:themeFillShade="BF"/>
          </w:tcPr>
          <w:p w14:paraId="411B3BEA" w14:textId="77777777" w:rsidR="00D433D3" w:rsidRPr="00377C2B" w:rsidRDefault="00D433D3" w:rsidP="006A289C">
            <w:pPr>
              <w:bidi/>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القضاء</w:t>
            </w:r>
          </w:p>
        </w:tc>
      </w:tr>
      <w:tr w:rsidR="00D433D3" w:rsidRPr="00377C2B" w14:paraId="0A85E6EB" w14:textId="77777777" w:rsidTr="00D433D3">
        <w:trPr>
          <w:jc w:val="center"/>
        </w:trPr>
        <w:tc>
          <w:tcPr>
            <w:tcW w:w="1620" w:type="dxa"/>
          </w:tcPr>
          <w:p w14:paraId="5447C244" w14:textId="77777777" w:rsidR="00D433D3" w:rsidRPr="00377C2B" w:rsidRDefault="00D433D3" w:rsidP="006A289C">
            <w:pPr>
              <w:bidi/>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3682</w:t>
            </w:r>
          </w:p>
        </w:tc>
        <w:tc>
          <w:tcPr>
            <w:tcW w:w="1800" w:type="dxa"/>
          </w:tcPr>
          <w:p w14:paraId="5FF4807F" w14:textId="77777777" w:rsidR="00D433D3" w:rsidRPr="00377C2B" w:rsidRDefault="00D433D3" w:rsidP="006A289C">
            <w:pPr>
              <w:bidi/>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40</w:t>
            </w:r>
          </w:p>
        </w:tc>
        <w:tc>
          <w:tcPr>
            <w:tcW w:w="1998" w:type="dxa"/>
          </w:tcPr>
          <w:p w14:paraId="41F26127" w14:textId="77777777" w:rsidR="00D433D3" w:rsidRPr="00377C2B" w:rsidRDefault="00D433D3" w:rsidP="006A289C">
            <w:pPr>
              <w:bidi/>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الكحلاء</w:t>
            </w:r>
          </w:p>
        </w:tc>
      </w:tr>
    </w:tbl>
    <w:p w14:paraId="4DF87F5D" w14:textId="77777777" w:rsidR="004B4AA3" w:rsidRPr="00CE0EC3" w:rsidRDefault="00BD35C7" w:rsidP="006A289C">
      <w:pPr>
        <w:bidi/>
        <w:spacing w:line="240" w:lineRule="auto"/>
        <w:rPr>
          <w:rFonts w:ascii="Simplified Arabic" w:hAnsi="Simplified Arabic" w:cs="Simplified Arabic"/>
          <w:rtl/>
          <w:lang w:bidi="ar-IQ"/>
        </w:rPr>
      </w:pPr>
      <w:r>
        <w:rPr>
          <w:rFonts w:ascii="Simplified Arabic" w:hAnsi="Simplified Arabic" w:cs="Simplified Arabic" w:hint="cs"/>
          <w:rtl/>
          <w:lang w:bidi="ar-IQ"/>
        </w:rPr>
        <w:t xml:space="preserve">المصدر : </w:t>
      </w:r>
      <w:r>
        <w:rPr>
          <w:rFonts w:hint="cs"/>
          <w:rtl/>
        </w:rPr>
        <w:t>زينب مهدي عزيز الكعبي .التباين المكاني للتربة الزراعية في محافظة ميسان . رسالة تقدمت الى مجلس كلية التربية . جامعة ميسان . 2021.</w:t>
      </w:r>
    </w:p>
    <w:p w14:paraId="513B0340" w14:textId="77777777" w:rsidR="00B95146" w:rsidRPr="00CE0EC3" w:rsidRDefault="00B95146" w:rsidP="00B95146">
      <w:pPr>
        <w:pStyle w:val="a3"/>
        <w:numPr>
          <w:ilvl w:val="0"/>
          <w:numId w:val="11"/>
        </w:numPr>
        <w:bidi/>
        <w:rPr>
          <w:rFonts w:ascii="Simplified Arabic" w:hAnsi="Simplified Arabic" w:cs="Simplified Arabic"/>
          <w:b/>
          <w:bCs/>
          <w:sz w:val="28"/>
          <w:szCs w:val="28"/>
          <w:lang w:bidi="ar-IQ"/>
        </w:rPr>
      </w:pPr>
      <w:r w:rsidRPr="00CE0EC3">
        <w:rPr>
          <w:rFonts w:ascii="Simplified Arabic" w:hAnsi="Simplified Arabic" w:cs="Simplified Arabic" w:hint="cs"/>
          <w:b/>
          <w:bCs/>
          <w:sz w:val="28"/>
          <w:szCs w:val="28"/>
          <w:rtl/>
          <w:lang w:bidi="ar-IQ"/>
        </w:rPr>
        <w:t xml:space="preserve">محصول الدخن </w:t>
      </w:r>
    </w:p>
    <w:p w14:paraId="5FF8A0BD" w14:textId="77777777" w:rsidR="00B95146" w:rsidRDefault="00B95146" w:rsidP="00400202">
      <w:pPr>
        <w:bidi/>
        <w:jc w:val="both"/>
        <w:rPr>
          <w:rFonts w:ascii="Simplified Arabic" w:hAnsi="Simplified Arabic" w:cs="Simplified Arabic"/>
          <w:sz w:val="28"/>
          <w:szCs w:val="28"/>
          <w:rtl/>
          <w:lang w:bidi="ar-IQ"/>
        </w:rPr>
      </w:pPr>
      <w:r w:rsidRPr="00B95146">
        <w:rPr>
          <w:rFonts w:ascii="Simplified Arabic" w:hAnsi="Simplified Arabic" w:cs="Simplified Arabic"/>
          <w:sz w:val="28"/>
          <w:szCs w:val="28"/>
          <w:rtl/>
          <w:lang w:bidi="ar-IQ"/>
        </w:rPr>
        <w:t xml:space="preserve">هو محصول صيفي ينتمي الى العائلة النجيلية والى الجنس </w:t>
      </w:r>
      <w:r w:rsidRPr="00B95146">
        <w:rPr>
          <w:rFonts w:ascii="Simplified Arabic" w:hAnsi="Simplified Arabic" w:cs="Simplified Arabic"/>
          <w:sz w:val="28"/>
          <w:szCs w:val="28"/>
          <w:lang w:bidi="ar-IQ"/>
        </w:rPr>
        <w:t>Pennisetum</w:t>
      </w:r>
      <w:r w:rsidRPr="00B95146">
        <w:rPr>
          <w:rFonts w:ascii="Simplified Arabic" w:hAnsi="Simplified Arabic" w:cs="Simplified Arabic"/>
          <w:sz w:val="28"/>
          <w:szCs w:val="28"/>
          <w:rtl/>
          <w:lang w:bidi="ar-IQ"/>
        </w:rPr>
        <w:t xml:space="preserve"> يستخدم كعلف للحيوانات</w:t>
      </w:r>
      <w:r>
        <w:rPr>
          <w:rFonts w:ascii="Simplified Arabic" w:hAnsi="Simplified Arabic" w:cs="Simplified Arabic" w:hint="cs"/>
          <w:sz w:val="28"/>
          <w:szCs w:val="28"/>
          <w:rtl/>
          <w:lang w:bidi="ar-IQ"/>
        </w:rPr>
        <w:t xml:space="preserve"> </w:t>
      </w:r>
      <w:r w:rsidRPr="00B95146">
        <w:rPr>
          <w:rFonts w:ascii="Simplified Arabic" w:hAnsi="Simplified Arabic" w:cs="Simplified Arabic"/>
          <w:sz w:val="28"/>
          <w:szCs w:val="28"/>
          <w:rtl/>
          <w:lang w:bidi="ar-IQ"/>
        </w:rPr>
        <w:t xml:space="preserve">بشكل علف اخضر، اذ تحتوي بذوره على (10-15) من البروتين </w:t>
      </w:r>
      <w:r>
        <w:rPr>
          <w:rFonts w:ascii="Simplified Arabic" w:hAnsi="Simplified Arabic" w:cs="Simplified Arabic"/>
          <w:sz w:val="28"/>
          <w:szCs w:val="28"/>
          <w:rtl/>
          <w:lang w:bidi="ar-IQ"/>
        </w:rPr>
        <w:t>و (5) نشا و (1.8)% مواد زيتية</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41"/>
      </w:r>
      <w:r>
        <w:rPr>
          <w:rFonts w:ascii="Simplified Arabic" w:hAnsi="Simplified Arabic" w:cs="Simplified Arabic" w:hint="cs"/>
          <w:sz w:val="28"/>
          <w:szCs w:val="28"/>
          <w:vertAlign w:val="superscript"/>
          <w:rtl/>
          <w:lang w:bidi="ar-IQ"/>
        </w:rPr>
        <w:t>)</w:t>
      </w:r>
      <w:r w:rsidRPr="00B95146">
        <w:rPr>
          <w:rFonts w:ascii="Simplified Arabic" w:hAnsi="Simplified Arabic" w:cs="Simplified Arabic"/>
          <w:sz w:val="28"/>
          <w:szCs w:val="28"/>
          <w:rtl/>
          <w:lang w:bidi="ar-IQ"/>
        </w:rPr>
        <w:t>.</w:t>
      </w:r>
      <w:r w:rsidRPr="00BD35C7">
        <w:rPr>
          <w:rFonts w:ascii="Simplified Arabic" w:hAnsi="Simplified Arabic" w:cs="Simplified Arabic"/>
          <w:sz w:val="28"/>
          <w:szCs w:val="28"/>
          <w:rtl/>
          <w:lang w:bidi="ar-IQ"/>
        </w:rPr>
        <w:t>ان مجموع المساحات المزروعة بمحصول البرسيم في قضاء الكحلاء بلغ (</w:t>
      </w:r>
      <w:r>
        <w:rPr>
          <w:rFonts w:ascii="Simplified Arabic" w:hAnsi="Simplified Arabic" w:cs="Simplified Arabic" w:hint="cs"/>
          <w:sz w:val="28"/>
          <w:szCs w:val="28"/>
          <w:rtl/>
          <w:lang w:bidi="ar-IQ"/>
        </w:rPr>
        <w:t>25</w:t>
      </w:r>
      <w:r w:rsidRPr="00BD35C7">
        <w:rPr>
          <w:rFonts w:ascii="Simplified Arabic" w:hAnsi="Simplified Arabic" w:cs="Simplified Arabic"/>
          <w:sz w:val="28"/>
          <w:szCs w:val="28"/>
          <w:rtl/>
          <w:lang w:bidi="ar-IQ"/>
        </w:rPr>
        <w:t>) دونم  وبنسبة (</w:t>
      </w:r>
      <w:r>
        <w:rPr>
          <w:rFonts w:ascii="Simplified Arabic" w:hAnsi="Simplified Arabic" w:cs="Simplified Arabic" w:hint="cs"/>
          <w:sz w:val="28"/>
          <w:szCs w:val="28"/>
          <w:rtl/>
          <w:lang w:bidi="ar-IQ"/>
        </w:rPr>
        <w:t>4</w:t>
      </w:r>
      <w:r w:rsidRPr="00BD35C7">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8</w:t>
      </w:r>
      <w:r w:rsidRPr="00BD35C7">
        <w:rPr>
          <w:rFonts w:ascii="Simplified Arabic" w:hAnsi="Simplified Arabic" w:cs="Simplified Arabic"/>
          <w:sz w:val="28"/>
          <w:szCs w:val="28"/>
          <w:rtl/>
          <w:lang w:bidi="ar-IQ"/>
        </w:rPr>
        <w:t>%) اما من حيث الانتاج فبلغ (</w:t>
      </w:r>
      <w:r>
        <w:rPr>
          <w:rFonts w:ascii="Simplified Arabic" w:hAnsi="Simplified Arabic" w:cs="Simplified Arabic" w:hint="cs"/>
          <w:sz w:val="28"/>
          <w:szCs w:val="28"/>
          <w:rtl/>
          <w:lang w:bidi="ar-IQ"/>
        </w:rPr>
        <w:t>5</w:t>
      </w:r>
      <w:r w:rsidRPr="00BD35C7">
        <w:rPr>
          <w:rFonts w:ascii="Simplified Arabic" w:hAnsi="Simplified Arabic" w:cs="Simplified Arabic"/>
          <w:sz w:val="28"/>
          <w:szCs w:val="28"/>
          <w:rtl/>
          <w:lang w:bidi="ar-IQ"/>
        </w:rPr>
        <w:t xml:space="preserve"> ) طن وبنسبة ( </w:t>
      </w:r>
      <w:r>
        <w:rPr>
          <w:rFonts w:ascii="Simplified Arabic" w:hAnsi="Simplified Arabic" w:cs="Simplified Arabic" w:hint="cs"/>
          <w:sz w:val="28"/>
          <w:szCs w:val="28"/>
          <w:rtl/>
          <w:lang w:bidi="ar-IQ"/>
        </w:rPr>
        <w:t>6</w:t>
      </w:r>
      <w:r w:rsidRPr="00BD35C7">
        <w:rPr>
          <w:rFonts w:ascii="Simplified Arabic" w:hAnsi="Simplified Arabic" w:cs="Simplified Arabic"/>
          <w:sz w:val="28"/>
          <w:szCs w:val="28"/>
          <w:rtl/>
          <w:lang w:bidi="ar-IQ"/>
        </w:rPr>
        <w:t xml:space="preserve"> )% كما في لجدول </w:t>
      </w:r>
      <w:r>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42"/>
      </w:r>
      <w:r>
        <w:rPr>
          <w:rFonts w:ascii="Simplified Arabic" w:hAnsi="Simplified Arabic" w:cs="Simplified Arabic" w:hint="cs"/>
          <w:sz w:val="28"/>
          <w:szCs w:val="28"/>
          <w:vertAlign w:val="superscript"/>
          <w:rtl/>
          <w:lang w:bidi="ar-IQ"/>
        </w:rPr>
        <w:t xml:space="preserve">) </w:t>
      </w:r>
      <w:r w:rsidRPr="00BD35C7">
        <w:rPr>
          <w:rFonts w:ascii="Simplified Arabic" w:hAnsi="Simplified Arabic" w:cs="Simplified Arabic"/>
          <w:sz w:val="28"/>
          <w:szCs w:val="28"/>
          <w:rtl/>
          <w:lang w:bidi="ar-IQ"/>
        </w:rPr>
        <w:t>(</w:t>
      </w:r>
      <w:r w:rsidR="006A289C">
        <w:rPr>
          <w:rFonts w:ascii="Simplified Arabic" w:hAnsi="Simplified Arabic" w:cs="Simplified Arabic" w:hint="cs"/>
          <w:sz w:val="28"/>
          <w:szCs w:val="28"/>
          <w:rtl/>
          <w:lang w:bidi="ar-IQ"/>
        </w:rPr>
        <w:t>14</w:t>
      </w:r>
      <w:r w:rsidRPr="00BD35C7">
        <w:rPr>
          <w:rFonts w:ascii="Simplified Arabic" w:hAnsi="Simplified Arabic" w:cs="Simplified Arabic"/>
          <w:sz w:val="28"/>
          <w:szCs w:val="28"/>
          <w:rtl/>
          <w:lang w:bidi="ar-IQ"/>
        </w:rPr>
        <w:t xml:space="preserve">) </w:t>
      </w:r>
    </w:p>
    <w:p w14:paraId="603B617A" w14:textId="77777777" w:rsidR="00CE0EC3" w:rsidRPr="00CE0EC3" w:rsidRDefault="00B95146" w:rsidP="00CE0EC3">
      <w:pPr>
        <w:bidi/>
        <w:spacing w:after="0" w:line="240" w:lineRule="auto"/>
        <w:jc w:val="center"/>
        <w:rPr>
          <w:rFonts w:ascii="Simplified Arabic" w:hAnsi="Simplified Arabic" w:cs="Simplified Arabic"/>
          <w:b/>
          <w:bCs/>
          <w:sz w:val="28"/>
          <w:szCs w:val="28"/>
          <w:rtl/>
          <w:lang w:bidi="ar-IQ"/>
        </w:rPr>
      </w:pPr>
      <w:r w:rsidRPr="00CE0EC3">
        <w:rPr>
          <w:rFonts w:ascii="Simplified Arabic" w:hAnsi="Simplified Arabic" w:cs="Simplified Arabic"/>
          <w:b/>
          <w:bCs/>
          <w:sz w:val="28"/>
          <w:szCs w:val="28"/>
          <w:rtl/>
          <w:lang w:bidi="ar-IQ"/>
        </w:rPr>
        <w:t>جدول (</w:t>
      </w:r>
      <w:r w:rsidR="006A289C">
        <w:rPr>
          <w:rFonts w:ascii="Simplified Arabic" w:hAnsi="Simplified Arabic" w:cs="Simplified Arabic" w:hint="cs"/>
          <w:b/>
          <w:bCs/>
          <w:sz w:val="28"/>
          <w:szCs w:val="28"/>
          <w:rtl/>
          <w:lang w:bidi="ar-IQ"/>
        </w:rPr>
        <w:t>14</w:t>
      </w:r>
      <w:r w:rsidRPr="00CE0EC3">
        <w:rPr>
          <w:rFonts w:ascii="Simplified Arabic" w:hAnsi="Simplified Arabic" w:cs="Simplified Arabic"/>
          <w:b/>
          <w:bCs/>
          <w:sz w:val="28"/>
          <w:szCs w:val="28"/>
          <w:rtl/>
          <w:lang w:bidi="ar-IQ"/>
        </w:rPr>
        <w:t>)</w:t>
      </w:r>
    </w:p>
    <w:p w14:paraId="611777F5" w14:textId="0DA42EA6" w:rsidR="00B95146" w:rsidRPr="00CE0EC3" w:rsidRDefault="00B95146" w:rsidP="00201298">
      <w:pPr>
        <w:bidi/>
        <w:spacing w:after="0" w:line="240" w:lineRule="auto"/>
        <w:jc w:val="center"/>
        <w:rPr>
          <w:rFonts w:ascii="Simplified Arabic" w:hAnsi="Simplified Arabic" w:cs="Simplified Arabic"/>
          <w:b/>
          <w:bCs/>
          <w:sz w:val="28"/>
          <w:szCs w:val="28"/>
          <w:rtl/>
          <w:lang w:bidi="ar-IQ"/>
        </w:rPr>
      </w:pPr>
      <w:r w:rsidRPr="00CE0EC3">
        <w:rPr>
          <w:rFonts w:ascii="Simplified Arabic" w:hAnsi="Simplified Arabic" w:cs="Simplified Arabic"/>
          <w:b/>
          <w:bCs/>
          <w:sz w:val="28"/>
          <w:szCs w:val="28"/>
          <w:rtl/>
          <w:lang w:bidi="ar-IQ"/>
        </w:rPr>
        <w:t xml:space="preserve">المساحات المزروعة (دونم ) كمية الانتاج (طن ) الانتاجية (كغم\دونم) لمحصول </w:t>
      </w:r>
      <w:r w:rsidRPr="00CE0EC3">
        <w:rPr>
          <w:rFonts w:ascii="Simplified Arabic" w:hAnsi="Simplified Arabic" w:cs="Simplified Arabic" w:hint="cs"/>
          <w:b/>
          <w:bCs/>
          <w:sz w:val="28"/>
          <w:szCs w:val="28"/>
          <w:rtl/>
          <w:lang w:bidi="ar-IQ"/>
        </w:rPr>
        <w:t>الذرة الصفراء</w:t>
      </w:r>
      <w:r w:rsidRPr="00CE0EC3">
        <w:rPr>
          <w:rFonts w:ascii="Simplified Arabic" w:hAnsi="Simplified Arabic" w:cs="Simplified Arabic"/>
          <w:b/>
          <w:bCs/>
          <w:sz w:val="28"/>
          <w:szCs w:val="28"/>
          <w:rtl/>
          <w:lang w:bidi="ar-IQ"/>
        </w:rPr>
        <w:t xml:space="preserve"> في قضاء الكحلاء  على مستوى الوحدات الادارية الموسم الزراعي (2017- 20</w:t>
      </w:r>
      <w:r w:rsidR="00201298">
        <w:rPr>
          <w:rFonts w:ascii="Simplified Arabic" w:hAnsi="Simplified Arabic" w:cs="Simplified Arabic" w:hint="cs"/>
          <w:b/>
          <w:bCs/>
          <w:sz w:val="28"/>
          <w:szCs w:val="28"/>
          <w:rtl/>
          <w:lang w:bidi="ar-IQ"/>
        </w:rPr>
        <w:t>19</w:t>
      </w:r>
      <w:r w:rsidRPr="00CE0EC3">
        <w:rPr>
          <w:rFonts w:ascii="Simplified Arabic" w:hAnsi="Simplified Arabic" w:cs="Simplified Arabic"/>
          <w:b/>
          <w:bCs/>
          <w:sz w:val="28"/>
          <w:szCs w:val="28"/>
          <w:rtl/>
          <w:lang w:bidi="ar-IQ"/>
        </w:rPr>
        <w:t>)</w:t>
      </w:r>
    </w:p>
    <w:tbl>
      <w:tblPr>
        <w:tblStyle w:val="a7"/>
        <w:tblW w:w="0" w:type="auto"/>
        <w:jc w:val="center"/>
        <w:tblLook w:val="04A0" w:firstRow="1" w:lastRow="0" w:firstColumn="1" w:lastColumn="0" w:noHBand="0" w:noVBand="1"/>
      </w:tblPr>
      <w:tblGrid>
        <w:gridCol w:w="1596"/>
        <w:gridCol w:w="1620"/>
        <w:gridCol w:w="1800"/>
        <w:gridCol w:w="1998"/>
      </w:tblGrid>
      <w:tr w:rsidR="00CE0EC3" w:rsidRPr="00377C2B" w14:paraId="648E165F" w14:textId="77777777" w:rsidTr="00CE0EC3">
        <w:trPr>
          <w:jc w:val="center"/>
        </w:trPr>
        <w:tc>
          <w:tcPr>
            <w:tcW w:w="1596" w:type="dxa"/>
            <w:shd w:val="clear" w:color="auto" w:fill="C4BC96" w:themeFill="background2" w:themeFillShade="BF"/>
          </w:tcPr>
          <w:p w14:paraId="5C61EEC2" w14:textId="77777777" w:rsidR="00CE0EC3" w:rsidRPr="00377C2B" w:rsidRDefault="00CE0EC3" w:rsidP="00A60643">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الانتاج كغم\دونم</w:t>
            </w:r>
          </w:p>
        </w:tc>
        <w:tc>
          <w:tcPr>
            <w:tcW w:w="1620" w:type="dxa"/>
            <w:shd w:val="clear" w:color="auto" w:fill="C4BC96" w:themeFill="background2" w:themeFillShade="BF"/>
          </w:tcPr>
          <w:p w14:paraId="341172E0" w14:textId="77777777" w:rsidR="00CE0EC3" w:rsidRPr="00377C2B" w:rsidRDefault="00CE0EC3" w:rsidP="00A60643">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كمية الانتاج \طن</w:t>
            </w:r>
          </w:p>
        </w:tc>
        <w:tc>
          <w:tcPr>
            <w:tcW w:w="1800" w:type="dxa"/>
            <w:shd w:val="clear" w:color="auto" w:fill="C4BC96" w:themeFill="background2" w:themeFillShade="BF"/>
          </w:tcPr>
          <w:p w14:paraId="1C70D285" w14:textId="77777777" w:rsidR="00CE0EC3" w:rsidRPr="00377C2B" w:rsidRDefault="00CE0EC3" w:rsidP="00A60643">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المساحة المزروعة</w:t>
            </w:r>
          </w:p>
          <w:p w14:paraId="2F48F54F" w14:textId="77777777" w:rsidR="00CE0EC3" w:rsidRPr="00377C2B" w:rsidRDefault="00CE0EC3" w:rsidP="00A60643">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الدونم</w:t>
            </w:r>
          </w:p>
        </w:tc>
        <w:tc>
          <w:tcPr>
            <w:tcW w:w="1998" w:type="dxa"/>
            <w:shd w:val="clear" w:color="auto" w:fill="C4BC96" w:themeFill="background2" w:themeFillShade="BF"/>
          </w:tcPr>
          <w:p w14:paraId="1CF7ABFF" w14:textId="77777777" w:rsidR="00CE0EC3" w:rsidRPr="00377C2B" w:rsidRDefault="00CE0EC3" w:rsidP="00A60643">
            <w:pPr>
              <w:bidi/>
              <w:spacing w:line="360" w:lineRule="auto"/>
              <w:jc w:val="center"/>
              <w:rPr>
                <w:rFonts w:ascii="Simplified Arabic" w:hAnsi="Simplified Arabic" w:cs="Simplified Arabic"/>
                <w:sz w:val="28"/>
                <w:szCs w:val="28"/>
                <w:rtl/>
                <w:lang w:bidi="ar-IQ"/>
              </w:rPr>
            </w:pPr>
            <w:r w:rsidRPr="00377C2B">
              <w:rPr>
                <w:rFonts w:ascii="Simplified Arabic" w:hAnsi="Simplified Arabic" w:cs="Simplified Arabic"/>
                <w:sz w:val="28"/>
                <w:szCs w:val="28"/>
                <w:rtl/>
                <w:lang w:bidi="ar-IQ"/>
              </w:rPr>
              <w:t>القضاء</w:t>
            </w:r>
          </w:p>
        </w:tc>
      </w:tr>
      <w:tr w:rsidR="00CE0EC3" w:rsidRPr="00377C2B" w14:paraId="60F5F34A" w14:textId="77777777" w:rsidTr="00CE0EC3">
        <w:trPr>
          <w:jc w:val="center"/>
        </w:trPr>
        <w:tc>
          <w:tcPr>
            <w:tcW w:w="1596" w:type="dxa"/>
          </w:tcPr>
          <w:p w14:paraId="39FD3851" w14:textId="77777777" w:rsidR="00CE0EC3" w:rsidRPr="00377C2B" w:rsidRDefault="00CE0EC3" w:rsidP="00B95146">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200</w:t>
            </w:r>
          </w:p>
        </w:tc>
        <w:tc>
          <w:tcPr>
            <w:tcW w:w="1620" w:type="dxa"/>
          </w:tcPr>
          <w:p w14:paraId="4266544A" w14:textId="77777777" w:rsidR="00CE0EC3" w:rsidRPr="00377C2B" w:rsidRDefault="00CE0EC3" w:rsidP="00A60643">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5</w:t>
            </w:r>
          </w:p>
        </w:tc>
        <w:tc>
          <w:tcPr>
            <w:tcW w:w="1800" w:type="dxa"/>
          </w:tcPr>
          <w:p w14:paraId="6ABC850E" w14:textId="77777777" w:rsidR="00CE0EC3" w:rsidRPr="00377C2B" w:rsidRDefault="00CE0EC3" w:rsidP="00A60643">
            <w:pPr>
              <w:bidi/>
              <w:spacing w:line="360" w:lineRule="auto"/>
              <w:jc w:val="center"/>
              <w:rPr>
                <w:rFonts w:ascii="Simplified Arabic" w:hAnsi="Simplified Arabic" w:cs="Simplified Arabic"/>
                <w:sz w:val="28"/>
                <w:szCs w:val="28"/>
                <w:lang w:bidi="ar-IQ"/>
              </w:rPr>
            </w:pPr>
            <w:r>
              <w:rPr>
                <w:rFonts w:ascii="Simplified Arabic" w:hAnsi="Simplified Arabic" w:cs="Simplified Arabic" w:hint="cs"/>
                <w:sz w:val="28"/>
                <w:szCs w:val="28"/>
                <w:rtl/>
                <w:lang w:bidi="ar-IQ"/>
              </w:rPr>
              <w:t>25</w:t>
            </w:r>
          </w:p>
        </w:tc>
        <w:tc>
          <w:tcPr>
            <w:tcW w:w="1998" w:type="dxa"/>
          </w:tcPr>
          <w:p w14:paraId="5D4952AF" w14:textId="77777777" w:rsidR="00CE0EC3" w:rsidRPr="00377C2B" w:rsidRDefault="00CE0EC3" w:rsidP="00A60643">
            <w:pPr>
              <w:bidi/>
              <w:spacing w:line="360" w:lineRule="auto"/>
              <w:jc w:val="center"/>
              <w:rPr>
                <w:rFonts w:ascii="Simplified Arabic" w:hAnsi="Simplified Arabic" w:cs="Simplified Arabic"/>
                <w:sz w:val="28"/>
                <w:szCs w:val="28"/>
                <w:lang w:bidi="ar-IQ"/>
              </w:rPr>
            </w:pPr>
            <w:r w:rsidRPr="00377C2B">
              <w:rPr>
                <w:rFonts w:ascii="Simplified Arabic" w:hAnsi="Simplified Arabic" w:cs="Simplified Arabic"/>
                <w:sz w:val="28"/>
                <w:szCs w:val="28"/>
                <w:rtl/>
                <w:lang w:bidi="ar-IQ"/>
              </w:rPr>
              <w:t>الكحلاء</w:t>
            </w:r>
          </w:p>
        </w:tc>
      </w:tr>
    </w:tbl>
    <w:p w14:paraId="5683576A" w14:textId="77777777" w:rsidR="00B95146" w:rsidRDefault="00B95146" w:rsidP="00B95146">
      <w:pPr>
        <w:bidi/>
        <w:rPr>
          <w:rFonts w:ascii="Simplified Arabic" w:hAnsi="Simplified Arabic" w:cs="Simplified Arabic"/>
          <w:rtl/>
          <w:lang w:bidi="ar-IQ"/>
        </w:rPr>
      </w:pPr>
      <w:r>
        <w:rPr>
          <w:rFonts w:ascii="Simplified Arabic" w:hAnsi="Simplified Arabic" w:cs="Simplified Arabic" w:hint="cs"/>
          <w:rtl/>
          <w:lang w:bidi="ar-IQ"/>
        </w:rPr>
        <w:t xml:space="preserve">المصدر : </w:t>
      </w:r>
      <w:r>
        <w:rPr>
          <w:rFonts w:hint="cs"/>
          <w:rtl/>
        </w:rPr>
        <w:t>زينب مهدي عزيز الكعبي .التباين المكاني للتربة الزراعية في محافظة ميسان . رسالة تقدمت الى مجلس كلية التربية . جامعة ميسان . 2021.</w:t>
      </w:r>
    </w:p>
    <w:p w14:paraId="07BD6F2E" w14:textId="77777777" w:rsidR="00482ADF" w:rsidRDefault="00482ADF" w:rsidP="00482ADF">
      <w:pPr>
        <w:bidi/>
        <w:rPr>
          <w:rFonts w:ascii="Simplified Arabic" w:hAnsi="Simplified Arabic" w:cs="Simplified Arabic"/>
          <w:sz w:val="28"/>
          <w:szCs w:val="28"/>
          <w:rtl/>
          <w:lang w:bidi="ar-IQ"/>
        </w:rPr>
      </w:pPr>
    </w:p>
    <w:p w14:paraId="095ED9E2" w14:textId="77777777" w:rsidR="00F400D7" w:rsidRPr="00155AD0" w:rsidRDefault="006F3C38" w:rsidP="00155AD0">
      <w:pPr>
        <w:pStyle w:val="a3"/>
        <w:numPr>
          <w:ilvl w:val="0"/>
          <w:numId w:val="8"/>
        </w:numPr>
        <w:bidi/>
        <w:rPr>
          <w:rFonts w:ascii="Simplified Arabic" w:hAnsi="Simplified Arabic" w:cs="Simplified Arabic"/>
          <w:b/>
          <w:bCs/>
          <w:sz w:val="32"/>
          <w:szCs w:val="32"/>
          <w:lang w:bidi="ar-IQ"/>
        </w:rPr>
      </w:pPr>
      <w:r w:rsidRPr="00155AD0">
        <w:rPr>
          <w:rFonts w:ascii="Simplified Arabic" w:hAnsi="Simplified Arabic" w:cs="Simplified Arabic" w:hint="cs"/>
          <w:b/>
          <w:bCs/>
          <w:sz w:val="32"/>
          <w:szCs w:val="32"/>
          <w:rtl/>
          <w:lang w:bidi="ar-IQ"/>
        </w:rPr>
        <w:lastRenderedPageBreak/>
        <w:t xml:space="preserve">استعمالات الارض الزراعية لمحاصيل الخضروات </w:t>
      </w:r>
    </w:p>
    <w:p w14:paraId="16D95FFD" w14:textId="77777777" w:rsidR="006F3C38" w:rsidRDefault="00F400D7" w:rsidP="00F400D7">
      <w:pPr>
        <w:pStyle w:val="a3"/>
        <w:numPr>
          <w:ilvl w:val="0"/>
          <w:numId w:val="6"/>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محاصيل الخضروات الصيفية </w:t>
      </w:r>
    </w:p>
    <w:p w14:paraId="2C4418D2" w14:textId="77777777" w:rsidR="00F400D7" w:rsidRDefault="00155AD0" w:rsidP="009474BE">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400D7" w:rsidRPr="00F400D7">
        <w:rPr>
          <w:rFonts w:ascii="Simplified Arabic" w:hAnsi="Simplified Arabic" w:cs="Simplified Arabic"/>
          <w:sz w:val="28"/>
          <w:szCs w:val="28"/>
          <w:rtl/>
          <w:lang w:bidi="ar-IQ"/>
        </w:rPr>
        <w:t xml:space="preserve">تعد الخضراوات الصيفية البصل والباذنجان والخيار والفلفل والطماطم والشجر .... ذات أهمية كبيرة في العراق بشكل عام وفي منطقة الدراسة بشكل خاص، وتزرع في بداية النصف الأول من شهر آذار وتعطي ثمارها في بداية شهر مايس وحتى نهاية شهر ايلول، وقد يستمر إنتاج </w:t>
      </w:r>
      <w:r w:rsidR="00F400D7">
        <w:rPr>
          <w:rFonts w:ascii="Simplified Arabic" w:hAnsi="Simplified Arabic" w:cs="Simplified Arabic"/>
          <w:sz w:val="28"/>
          <w:szCs w:val="28"/>
          <w:rtl/>
          <w:lang w:bidi="ar-IQ"/>
        </w:rPr>
        <w:t>بعضها حتى نهاية شهر تشرين الأول</w:t>
      </w:r>
      <w:r w:rsidR="00F400D7">
        <w:rPr>
          <w:rFonts w:ascii="Simplified Arabic" w:hAnsi="Simplified Arabic" w:cs="Simplified Arabic" w:hint="cs"/>
          <w:sz w:val="28"/>
          <w:szCs w:val="28"/>
          <w:rtl/>
          <w:lang w:bidi="ar-IQ"/>
        </w:rPr>
        <w:t xml:space="preserve"> </w:t>
      </w:r>
      <w:r w:rsidR="00F400D7">
        <w:rPr>
          <w:rFonts w:ascii="Simplified Arabic" w:hAnsi="Simplified Arabic" w:cs="Simplified Arabic" w:hint="cs"/>
          <w:sz w:val="28"/>
          <w:szCs w:val="28"/>
          <w:vertAlign w:val="superscript"/>
          <w:rtl/>
          <w:lang w:bidi="ar-IQ"/>
        </w:rPr>
        <w:t>(</w:t>
      </w:r>
      <w:r w:rsidR="00F400D7">
        <w:rPr>
          <w:rStyle w:val="a6"/>
          <w:rFonts w:ascii="Simplified Arabic" w:hAnsi="Simplified Arabic" w:cs="Simplified Arabic"/>
          <w:sz w:val="28"/>
          <w:szCs w:val="28"/>
          <w:rtl/>
          <w:lang w:bidi="ar-IQ"/>
        </w:rPr>
        <w:footnoteReference w:id="43"/>
      </w:r>
      <w:r w:rsidR="00F400D7">
        <w:rPr>
          <w:rFonts w:ascii="Simplified Arabic" w:hAnsi="Simplified Arabic" w:cs="Simplified Arabic" w:hint="cs"/>
          <w:sz w:val="28"/>
          <w:szCs w:val="28"/>
          <w:vertAlign w:val="superscript"/>
          <w:rtl/>
          <w:lang w:bidi="ar-IQ"/>
        </w:rPr>
        <w:t xml:space="preserve">) </w:t>
      </w:r>
      <w:r w:rsidR="00F400D7">
        <w:rPr>
          <w:rFonts w:ascii="Simplified Arabic" w:hAnsi="Simplified Arabic" w:cs="Simplified Arabic" w:hint="cs"/>
          <w:sz w:val="28"/>
          <w:szCs w:val="28"/>
          <w:rtl/>
          <w:lang w:bidi="ar-IQ"/>
        </w:rPr>
        <w:t xml:space="preserve">، </w:t>
      </w:r>
      <w:r w:rsidR="00A2281C">
        <w:rPr>
          <w:rFonts w:ascii="Simplified Arabic" w:hAnsi="Simplified Arabic" w:cs="Simplified Arabic" w:hint="cs"/>
          <w:sz w:val="28"/>
          <w:szCs w:val="28"/>
          <w:rtl/>
          <w:lang w:bidi="ar-IQ"/>
        </w:rPr>
        <w:t xml:space="preserve">بلغت مجموع المحاصيل الخضروات المزروعة لعام 2020 في قضاء الكحلاء (2860 ) </w:t>
      </w:r>
      <w:r w:rsidR="00161CA2">
        <w:rPr>
          <w:rFonts w:ascii="Simplified Arabic" w:hAnsi="Simplified Arabic" w:cs="Simplified Arabic" w:hint="cs"/>
          <w:sz w:val="28"/>
          <w:szCs w:val="28"/>
          <w:rtl/>
          <w:lang w:bidi="ar-IQ"/>
        </w:rPr>
        <w:t xml:space="preserve">دونم </w:t>
      </w:r>
      <w:r w:rsidR="00A2281C">
        <w:rPr>
          <w:rFonts w:ascii="Simplified Arabic" w:hAnsi="Simplified Arabic" w:cs="Simplified Arabic" w:hint="cs"/>
          <w:sz w:val="28"/>
          <w:szCs w:val="28"/>
          <w:rtl/>
          <w:lang w:bidi="ar-IQ"/>
        </w:rPr>
        <w:t xml:space="preserve">وبنسبة ( 5.0 ) % كما في الجدول </w:t>
      </w:r>
      <w:r w:rsidR="00A2281C">
        <w:rPr>
          <w:rFonts w:ascii="Simplified Arabic" w:hAnsi="Simplified Arabic" w:cs="Simplified Arabic" w:hint="cs"/>
          <w:sz w:val="28"/>
          <w:szCs w:val="28"/>
          <w:vertAlign w:val="superscript"/>
          <w:rtl/>
          <w:lang w:bidi="ar-IQ"/>
        </w:rPr>
        <w:t>(</w:t>
      </w:r>
      <w:r w:rsidR="00A2281C">
        <w:rPr>
          <w:rStyle w:val="a6"/>
          <w:rFonts w:ascii="Simplified Arabic" w:hAnsi="Simplified Arabic" w:cs="Simplified Arabic"/>
          <w:sz w:val="28"/>
          <w:szCs w:val="28"/>
          <w:rtl/>
          <w:lang w:bidi="ar-IQ"/>
        </w:rPr>
        <w:footnoteReference w:id="44"/>
      </w:r>
      <w:r w:rsidR="00A2281C">
        <w:rPr>
          <w:rFonts w:ascii="Simplified Arabic" w:hAnsi="Simplified Arabic" w:cs="Simplified Arabic" w:hint="cs"/>
          <w:sz w:val="28"/>
          <w:szCs w:val="28"/>
          <w:vertAlign w:val="superscript"/>
          <w:rtl/>
          <w:lang w:bidi="ar-IQ"/>
        </w:rPr>
        <w:t>)</w:t>
      </w:r>
      <w:r w:rsidR="00A2281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15</w:t>
      </w:r>
      <w:r w:rsidR="00A2281C">
        <w:rPr>
          <w:rFonts w:ascii="Simplified Arabic" w:hAnsi="Simplified Arabic" w:cs="Simplified Arabic" w:hint="cs"/>
          <w:sz w:val="28"/>
          <w:szCs w:val="28"/>
          <w:rtl/>
          <w:lang w:bidi="ar-IQ"/>
        </w:rPr>
        <w:t xml:space="preserve">) . </w:t>
      </w:r>
    </w:p>
    <w:p w14:paraId="4B78F4B3" w14:textId="77777777" w:rsidR="00A2281C" w:rsidRDefault="00A2281C" w:rsidP="00A2281C">
      <w:pPr>
        <w:bidi/>
        <w:rPr>
          <w:rFonts w:ascii="Simplified Arabic" w:hAnsi="Simplified Arabic" w:cs="Simplified Arabic"/>
          <w:sz w:val="28"/>
          <w:szCs w:val="28"/>
          <w:rtl/>
          <w:lang w:bidi="ar-IQ"/>
        </w:rPr>
      </w:pPr>
    </w:p>
    <w:p w14:paraId="7A504AA5" w14:textId="6BB388B7" w:rsidR="00A2281C" w:rsidRDefault="00A2281C" w:rsidP="00201298">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جدول (</w:t>
      </w:r>
      <w:r w:rsidR="00155AD0">
        <w:rPr>
          <w:rFonts w:ascii="Simplified Arabic" w:hAnsi="Simplified Arabic" w:cs="Simplified Arabic" w:hint="cs"/>
          <w:sz w:val="28"/>
          <w:szCs w:val="28"/>
          <w:rtl/>
          <w:lang w:bidi="ar-IQ"/>
        </w:rPr>
        <w:t>15</w:t>
      </w:r>
      <w:r>
        <w:rPr>
          <w:rFonts w:ascii="Simplified Arabic" w:hAnsi="Simplified Arabic" w:cs="Simplified Arabic" w:hint="cs"/>
          <w:sz w:val="28"/>
          <w:szCs w:val="28"/>
          <w:rtl/>
          <w:lang w:bidi="ar-IQ"/>
        </w:rPr>
        <w:t xml:space="preserve">) المساحات المزروعة لمحاصيل الخضروات الصيفية </w:t>
      </w:r>
      <w:r w:rsidR="00155AD0">
        <w:rPr>
          <w:rFonts w:ascii="Simplified Arabic" w:hAnsi="Simplified Arabic" w:cs="Simplified Arabic" w:hint="cs"/>
          <w:sz w:val="28"/>
          <w:szCs w:val="28"/>
          <w:rtl/>
          <w:lang w:bidi="ar-IQ"/>
        </w:rPr>
        <w:t xml:space="preserve">لقضاء الكحلاء </w:t>
      </w:r>
      <w:r>
        <w:rPr>
          <w:rFonts w:ascii="Simplified Arabic" w:hAnsi="Simplified Arabic" w:cs="Simplified Arabic" w:hint="cs"/>
          <w:sz w:val="28"/>
          <w:szCs w:val="28"/>
          <w:rtl/>
          <w:lang w:bidi="ar-IQ"/>
        </w:rPr>
        <w:t>في محافظة ميسان لعام 20</w:t>
      </w:r>
      <w:r w:rsidR="00201298">
        <w:rPr>
          <w:rFonts w:ascii="Simplified Arabic" w:hAnsi="Simplified Arabic" w:cs="Simplified Arabic" w:hint="cs"/>
          <w:sz w:val="28"/>
          <w:szCs w:val="28"/>
          <w:rtl/>
          <w:lang w:bidi="ar-IQ"/>
        </w:rPr>
        <w:t>19</w:t>
      </w:r>
      <w:r>
        <w:rPr>
          <w:rFonts w:ascii="Simplified Arabic" w:hAnsi="Simplified Arabic" w:cs="Simplified Arabic" w:hint="cs"/>
          <w:sz w:val="28"/>
          <w:szCs w:val="28"/>
          <w:rtl/>
          <w:lang w:bidi="ar-IQ"/>
        </w:rPr>
        <w:t xml:space="preserve"> (</w:t>
      </w:r>
      <w:r w:rsidR="00161CA2">
        <w:rPr>
          <w:rFonts w:ascii="Simplified Arabic" w:hAnsi="Simplified Arabic" w:cs="Simplified Arabic" w:hint="cs"/>
          <w:sz w:val="28"/>
          <w:szCs w:val="28"/>
          <w:rtl/>
          <w:lang w:bidi="ar-IQ"/>
        </w:rPr>
        <w:t>دونم )</w:t>
      </w:r>
    </w:p>
    <w:tbl>
      <w:tblPr>
        <w:tblStyle w:val="a7"/>
        <w:bidiVisual/>
        <w:tblW w:w="0" w:type="auto"/>
        <w:tblLook w:val="04A0" w:firstRow="1" w:lastRow="0" w:firstColumn="1" w:lastColumn="0" w:noHBand="0" w:noVBand="1"/>
      </w:tblPr>
      <w:tblGrid>
        <w:gridCol w:w="876"/>
        <w:gridCol w:w="811"/>
        <w:gridCol w:w="872"/>
        <w:gridCol w:w="805"/>
        <w:gridCol w:w="783"/>
        <w:gridCol w:w="747"/>
        <w:gridCol w:w="805"/>
        <w:gridCol w:w="720"/>
        <w:gridCol w:w="756"/>
        <w:gridCol w:w="755"/>
        <w:gridCol w:w="909"/>
        <w:gridCol w:w="737"/>
      </w:tblGrid>
      <w:tr w:rsidR="00161CA2" w14:paraId="718C7E4D" w14:textId="77777777" w:rsidTr="00155AD0">
        <w:tc>
          <w:tcPr>
            <w:tcW w:w="876" w:type="dxa"/>
            <w:shd w:val="clear" w:color="auto" w:fill="C4BC96" w:themeFill="background2" w:themeFillShade="BF"/>
          </w:tcPr>
          <w:p w14:paraId="754C910D"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الوحدة </w:t>
            </w:r>
            <w:r w:rsidR="00155AD0">
              <w:rPr>
                <w:rFonts w:ascii="Simplified Arabic" w:hAnsi="Simplified Arabic" w:cs="Simplified Arabic" w:hint="cs"/>
                <w:sz w:val="28"/>
                <w:szCs w:val="28"/>
                <w:rtl/>
                <w:lang w:bidi="ar-IQ"/>
              </w:rPr>
              <w:t>الإدارية</w:t>
            </w:r>
          </w:p>
        </w:tc>
        <w:tc>
          <w:tcPr>
            <w:tcW w:w="811" w:type="dxa"/>
            <w:shd w:val="clear" w:color="auto" w:fill="C4BC96" w:themeFill="background2" w:themeFillShade="BF"/>
          </w:tcPr>
          <w:p w14:paraId="15659C55"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طماطم</w:t>
            </w:r>
          </w:p>
        </w:tc>
        <w:tc>
          <w:tcPr>
            <w:tcW w:w="872" w:type="dxa"/>
            <w:shd w:val="clear" w:color="auto" w:fill="C4BC96" w:themeFill="background2" w:themeFillShade="BF"/>
          </w:tcPr>
          <w:p w14:paraId="762B1F0D"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باذنجان</w:t>
            </w:r>
          </w:p>
        </w:tc>
        <w:tc>
          <w:tcPr>
            <w:tcW w:w="805" w:type="dxa"/>
            <w:shd w:val="clear" w:color="auto" w:fill="C4BC96" w:themeFill="background2" w:themeFillShade="BF"/>
          </w:tcPr>
          <w:p w14:paraId="6F531C12"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باميا</w:t>
            </w:r>
          </w:p>
        </w:tc>
        <w:tc>
          <w:tcPr>
            <w:tcW w:w="783" w:type="dxa"/>
            <w:shd w:val="clear" w:color="auto" w:fill="C4BC96" w:themeFill="background2" w:themeFillShade="BF"/>
          </w:tcPr>
          <w:p w14:paraId="6268E363"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فلفل وشجر</w:t>
            </w:r>
          </w:p>
        </w:tc>
        <w:tc>
          <w:tcPr>
            <w:tcW w:w="747" w:type="dxa"/>
            <w:shd w:val="clear" w:color="auto" w:fill="C4BC96" w:themeFill="background2" w:themeFillShade="BF"/>
          </w:tcPr>
          <w:p w14:paraId="6CE828C0"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خيار ماء</w:t>
            </w:r>
          </w:p>
        </w:tc>
        <w:tc>
          <w:tcPr>
            <w:tcW w:w="805" w:type="dxa"/>
            <w:shd w:val="clear" w:color="auto" w:fill="C4BC96" w:themeFill="background2" w:themeFillShade="BF"/>
          </w:tcPr>
          <w:p w14:paraId="21703B26"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خيار قثاء</w:t>
            </w:r>
          </w:p>
        </w:tc>
        <w:tc>
          <w:tcPr>
            <w:tcW w:w="720" w:type="dxa"/>
            <w:shd w:val="clear" w:color="auto" w:fill="C4BC96" w:themeFill="background2" w:themeFillShade="BF"/>
          </w:tcPr>
          <w:p w14:paraId="6999DBC5"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رقي</w:t>
            </w:r>
          </w:p>
        </w:tc>
        <w:tc>
          <w:tcPr>
            <w:tcW w:w="756" w:type="dxa"/>
            <w:shd w:val="clear" w:color="auto" w:fill="C4BC96" w:themeFill="background2" w:themeFillShade="BF"/>
          </w:tcPr>
          <w:p w14:paraId="4E9112E5"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بطيخ</w:t>
            </w:r>
          </w:p>
        </w:tc>
        <w:tc>
          <w:tcPr>
            <w:tcW w:w="755" w:type="dxa"/>
            <w:shd w:val="clear" w:color="auto" w:fill="C4BC96" w:themeFill="background2" w:themeFillShade="BF"/>
          </w:tcPr>
          <w:p w14:paraId="2E8EBE79"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لوبيا</w:t>
            </w:r>
          </w:p>
        </w:tc>
        <w:tc>
          <w:tcPr>
            <w:tcW w:w="909" w:type="dxa"/>
            <w:shd w:val="clear" w:color="auto" w:fill="C4BC96" w:themeFill="background2" w:themeFillShade="BF"/>
          </w:tcPr>
          <w:p w14:paraId="352DF549"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w:t>
            </w:r>
          </w:p>
        </w:tc>
        <w:tc>
          <w:tcPr>
            <w:tcW w:w="737" w:type="dxa"/>
            <w:shd w:val="clear" w:color="auto" w:fill="C4BC96" w:themeFill="background2" w:themeFillShade="BF"/>
          </w:tcPr>
          <w:p w14:paraId="3F27B661"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r>
      <w:tr w:rsidR="00161CA2" w14:paraId="1A999C44" w14:textId="77777777" w:rsidTr="00161CA2">
        <w:tc>
          <w:tcPr>
            <w:tcW w:w="876" w:type="dxa"/>
          </w:tcPr>
          <w:p w14:paraId="35D652B9"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الكحلاء</w:t>
            </w:r>
          </w:p>
        </w:tc>
        <w:tc>
          <w:tcPr>
            <w:tcW w:w="811" w:type="dxa"/>
          </w:tcPr>
          <w:p w14:paraId="7A305BB2"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872" w:type="dxa"/>
          </w:tcPr>
          <w:p w14:paraId="2C3AA95C"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50</w:t>
            </w:r>
          </w:p>
        </w:tc>
        <w:tc>
          <w:tcPr>
            <w:tcW w:w="805" w:type="dxa"/>
          </w:tcPr>
          <w:p w14:paraId="61800543"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1100</w:t>
            </w:r>
          </w:p>
        </w:tc>
        <w:tc>
          <w:tcPr>
            <w:tcW w:w="783" w:type="dxa"/>
          </w:tcPr>
          <w:p w14:paraId="0756C930"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747" w:type="dxa"/>
          </w:tcPr>
          <w:p w14:paraId="2770F4DB"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w:t>
            </w:r>
          </w:p>
        </w:tc>
        <w:tc>
          <w:tcPr>
            <w:tcW w:w="805" w:type="dxa"/>
          </w:tcPr>
          <w:p w14:paraId="336E34CD"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1500</w:t>
            </w:r>
          </w:p>
        </w:tc>
        <w:tc>
          <w:tcPr>
            <w:tcW w:w="720" w:type="dxa"/>
          </w:tcPr>
          <w:p w14:paraId="25EC5BA4"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756" w:type="dxa"/>
          </w:tcPr>
          <w:p w14:paraId="77845AC5"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755" w:type="dxa"/>
          </w:tcPr>
          <w:p w14:paraId="2B9B409D"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200</w:t>
            </w:r>
          </w:p>
        </w:tc>
        <w:tc>
          <w:tcPr>
            <w:tcW w:w="909" w:type="dxa"/>
          </w:tcPr>
          <w:p w14:paraId="7E0A830D"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2860</w:t>
            </w:r>
          </w:p>
        </w:tc>
        <w:tc>
          <w:tcPr>
            <w:tcW w:w="737" w:type="dxa"/>
          </w:tcPr>
          <w:p w14:paraId="74527684" w14:textId="77777777" w:rsidR="00A2281C" w:rsidRDefault="00A2281C" w:rsidP="00A2281C">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5.0</w:t>
            </w:r>
          </w:p>
        </w:tc>
      </w:tr>
    </w:tbl>
    <w:p w14:paraId="120CAF5A" w14:textId="77777777" w:rsidR="00161CA2" w:rsidRDefault="00155AD0" w:rsidP="00161CA2">
      <w:pPr>
        <w:bidi/>
        <w:rPr>
          <w:rFonts w:ascii="Simplified Arabic" w:hAnsi="Simplified Arabic" w:cs="Simplified Arabic"/>
          <w:sz w:val="28"/>
          <w:szCs w:val="28"/>
          <w:rtl/>
          <w:lang w:bidi="ar-IQ"/>
        </w:rPr>
      </w:pPr>
      <w:r>
        <w:rPr>
          <w:rFonts w:asciiTheme="minorBidi" w:hAnsiTheme="minorBidi" w:hint="cs"/>
          <w:sz w:val="24"/>
          <w:szCs w:val="24"/>
          <w:rtl/>
          <w:lang w:bidi="ar-IQ"/>
        </w:rPr>
        <w:t xml:space="preserve">المصدر: </w:t>
      </w:r>
      <w:r w:rsidR="00161CA2" w:rsidRPr="006848F7">
        <w:rPr>
          <w:rFonts w:asciiTheme="minorBidi" w:hAnsiTheme="minorBidi" w:hint="cs"/>
          <w:sz w:val="24"/>
          <w:szCs w:val="24"/>
          <w:rtl/>
          <w:lang w:bidi="ar-IQ"/>
        </w:rPr>
        <w:t>كاظم عبادي حمادي الجاسم . الاطلس الزراعي في محافظة ميسان . مطب</w:t>
      </w:r>
      <w:r w:rsidR="00161CA2">
        <w:rPr>
          <w:rFonts w:asciiTheme="minorBidi" w:hAnsiTheme="minorBidi" w:hint="cs"/>
          <w:sz w:val="24"/>
          <w:szCs w:val="24"/>
          <w:rtl/>
          <w:lang w:bidi="ar-IQ"/>
        </w:rPr>
        <w:t>ع</w:t>
      </w:r>
      <w:r w:rsidR="00161CA2" w:rsidRPr="006848F7">
        <w:rPr>
          <w:rFonts w:asciiTheme="minorBidi" w:hAnsiTheme="minorBidi" w:hint="cs"/>
          <w:sz w:val="24"/>
          <w:szCs w:val="24"/>
          <w:rtl/>
          <w:lang w:bidi="ar-IQ"/>
        </w:rPr>
        <w:t>ة دار النباهة . العمارة . 2021</w:t>
      </w:r>
    </w:p>
    <w:p w14:paraId="0BAFD096" w14:textId="77777777" w:rsidR="00161CA2" w:rsidRDefault="00161CA2" w:rsidP="00161CA2">
      <w:pPr>
        <w:bidi/>
        <w:rPr>
          <w:rFonts w:ascii="Simplified Arabic" w:hAnsi="Simplified Arabic" w:cs="Simplified Arabic"/>
          <w:sz w:val="28"/>
          <w:szCs w:val="28"/>
          <w:rtl/>
          <w:lang w:bidi="ar-IQ"/>
        </w:rPr>
      </w:pPr>
    </w:p>
    <w:p w14:paraId="72E1C981" w14:textId="77777777" w:rsidR="00A2281C" w:rsidRDefault="00A60643" w:rsidP="00A60643">
      <w:pPr>
        <w:pStyle w:val="a3"/>
        <w:numPr>
          <w:ilvl w:val="0"/>
          <w:numId w:val="6"/>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محاصيل الخضروات الشتوية : </w:t>
      </w:r>
    </w:p>
    <w:p w14:paraId="5AFC50D9" w14:textId="77777777" w:rsidR="007B4296" w:rsidRDefault="003627B1" w:rsidP="00AD3C0D">
      <w:pPr>
        <w:bidi/>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تشمل محاصيل الخضروات الشتوية المزروعة في القضاء كل من محصول الباقلاء والبصل ومحصول الباميا ،</w:t>
      </w:r>
      <w:r w:rsidR="001726E7" w:rsidRPr="001726E7">
        <w:rPr>
          <w:rFonts w:ascii="Simplified Arabic" w:hAnsi="Simplified Arabic" w:cs="Simplified Arabic"/>
          <w:sz w:val="28"/>
          <w:szCs w:val="28"/>
          <w:rtl/>
          <w:lang w:bidi="ar-IQ"/>
        </w:rPr>
        <w:t>ان مجموع المساحات المزروع</w:t>
      </w:r>
      <w:r w:rsidR="001726E7">
        <w:rPr>
          <w:rFonts w:ascii="Simplified Arabic" w:hAnsi="Simplified Arabic" w:cs="Simplified Arabic"/>
          <w:sz w:val="28"/>
          <w:szCs w:val="28"/>
          <w:rtl/>
          <w:lang w:bidi="ar-IQ"/>
        </w:rPr>
        <w:t>ة بمحصول ال</w:t>
      </w:r>
      <w:r w:rsidR="001726E7">
        <w:rPr>
          <w:rFonts w:ascii="Simplified Arabic" w:hAnsi="Simplified Arabic" w:cs="Simplified Arabic" w:hint="cs"/>
          <w:sz w:val="28"/>
          <w:szCs w:val="28"/>
          <w:rtl/>
          <w:lang w:bidi="ar-IQ"/>
        </w:rPr>
        <w:t>خضروات الشتوية</w:t>
      </w:r>
      <w:r w:rsidR="001726E7" w:rsidRPr="001726E7">
        <w:rPr>
          <w:rFonts w:ascii="Simplified Arabic" w:hAnsi="Simplified Arabic" w:cs="Simplified Arabic"/>
          <w:sz w:val="28"/>
          <w:szCs w:val="28"/>
          <w:rtl/>
          <w:lang w:bidi="ar-IQ"/>
        </w:rPr>
        <w:t xml:space="preserve"> في قضاء الكحلاء بلغ (</w:t>
      </w:r>
      <w:r w:rsidR="001726E7">
        <w:rPr>
          <w:rFonts w:ascii="Simplified Arabic" w:hAnsi="Simplified Arabic" w:cs="Simplified Arabic" w:hint="cs"/>
          <w:sz w:val="28"/>
          <w:szCs w:val="28"/>
          <w:rtl/>
          <w:lang w:bidi="ar-IQ"/>
        </w:rPr>
        <w:t>653</w:t>
      </w:r>
      <w:r>
        <w:rPr>
          <w:rFonts w:ascii="Simplified Arabic" w:hAnsi="Simplified Arabic" w:cs="Simplified Arabic"/>
          <w:sz w:val="28"/>
          <w:szCs w:val="28"/>
          <w:rtl/>
          <w:lang w:bidi="ar-IQ"/>
        </w:rPr>
        <w:t>) دونم</w:t>
      </w:r>
      <w:r>
        <w:rPr>
          <w:rFonts w:ascii="Simplified Arabic" w:hAnsi="Simplified Arabic" w:cs="Simplified Arabic" w:hint="cs"/>
          <w:sz w:val="28"/>
          <w:szCs w:val="28"/>
          <w:rtl/>
          <w:lang w:bidi="ar-IQ"/>
        </w:rPr>
        <w:t>،</w:t>
      </w:r>
      <w:r w:rsidR="001726E7" w:rsidRPr="001726E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001726E7" w:rsidRPr="001726E7">
        <w:rPr>
          <w:rFonts w:ascii="Simplified Arabic" w:hAnsi="Simplified Arabic" w:cs="Simplified Arabic"/>
          <w:sz w:val="28"/>
          <w:szCs w:val="28"/>
          <w:rtl/>
          <w:lang w:bidi="ar-IQ"/>
        </w:rPr>
        <w:t>من حيث الانتاج فبلغ (</w:t>
      </w:r>
      <w:r w:rsidR="001726E7">
        <w:rPr>
          <w:rFonts w:ascii="Simplified Arabic" w:hAnsi="Simplified Arabic" w:cs="Simplified Arabic" w:hint="cs"/>
          <w:sz w:val="28"/>
          <w:szCs w:val="28"/>
          <w:rtl/>
          <w:lang w:bidi="ar-IQ"/>
        </w:rPr>
        <w:t>2604</w:t>
      </w:r>
      <w:r w:rsidR="001726E7" w:rsidRPr="001726E7">
        <w:rPr>
          <w:rFonts w:ascii="Simplified Arabic" w:hAnsi="Simplified Arabic" w:cs="Simplified Arabic"/>
          <w:sz w:val="28"/>
          <w:szCs w:val="28"/>
          <w:rtl/>
          <w:lang w:bidi="ar-IQ"/>
        </w:rPr>
        <w:t xml:space="preserve"> ) طن </w:t>
      </w:r>
      <w:r w:rsidR="001726E7" w:rsidRPr="001726E7">
        <w:rPr>
          <w:rFonts w:ascii="Simplified Arabic" w:hAnsi="Simplified Arabic" w:cs="Simplified Arabic" w:hint="cs"/>
          <w:sz w:val="28"/>
          <w:szCs w:val="28"/>
          <w:vertAlign w:val="superscript"/>
          <w:rtl/>
          <w:lang w:bidi="ar-IQ"/>
        </w:rPr>
        <w:t>(</w:t>
      </w:r>
      <w:r w:rsidR="001726E7">
        <w:rPr>
          <w:rStyle w:val="a6"/>
          <w:rFonts w:ascii="Simplified Arabic" w:hAnsi="Simplified Arabic" w:cs="Simplified Arabic"/>
          <w:sz w:val="28"/>
          <w:szCs w:val="28"/>
          <w:rtl/>
          <w:lang w:bidi="ar-IQ"/>
        </w:rPr>
        <w:footnoteReference w:id="45"/>
      </w:r>
      <w:r w:rsidR="001726E7" w:rsidRPr="001726E7">
        <w:rPr>
          <w:rFonts w:ascii="Simplified Arabic" w:hAnsi="Simplified Arabic" w:cs="Simplified Arabic" w:hint="cs"/>
          <w:sz w:val="28"/>
          <w:szCs w:val="28"/>
          <w:vertAlign w:val="superscript"/>
          <w:rtl/>
          <w:lang w:bidi="ar-IQ"/>
        </w:rPr>
        <w:t>)</w:t>
      </w:r>
    </w:p>
    <w:p w14:paraId="1CB67FC2" w14:textId="77777777" w:rsidR="00A60643" w:rsidRPr="003627B1" w:rsidRDefault="009B6BC7" w:rsidP="003627B1">
      <w:pPr>
        <w:bidi/>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٤-</w:t>
      </w:r>
      <w:r w:rsidR="005A39A7" w:rsidRPr="003627B1">
        <w:rPr>
          <w:rFonts w:ascii="Simplified Arabic" w:hAnsi="Simplified Arabic" w:cs="Simplified Arabic" w:hint="cs"/>
          <w:b/>
          <w:bCs/>
          <w:sz w:val="28"/>
          <w:szCs w:val="28"/>
          <w:rtl/>
          <w:lang w:bidi="ar-IQ"/>
        </w:rPr>
        <w:t xml:space="preserve">استعمالات الارض الزراعية </w:t>
      </w:r>
      <w:r w:rsidR="003627B1" w:rsidRPr="003627B1">
        <w:rPr>
          <w:rFonts w:ascii="Simplified Arabic" w:hAnsi="Simplified Arabic" w:cs="Simplified Arabic" w:hint="cs"/>
          <w:b/>
          <w:bCs/>
          <w:sz w:val="28"/>
          <w:szCs w:val="28"/>
          <w:rtl/>
          <w:lang w:bidi="ar-IQ"/>
        </w:rPr>
        <w:t>لأشجار</w:t>
      </w:r>
      <w:r w:rsidR="005A39A7" w:rsidRPr="003627B1">
        <w:rPr>
          <w:rFonts w:ascii="Simplified Arabic" w:hAnsi="Simplified Arabic" w:cs="Simplified Arabic" w:hint="cs"/>
          <w:b/>
          <w:bCs/>
          <w:sz w:val="28"/>
          <w:szCs w:val="28"/>
          <w:rtl/>
          <w:lang w:bidi="ar-IQ"/>
        </w:rPr>
        <w:t xml:space="preserve"> النخيل </w:t>
      </w:r>
    </w:p>
    <w:p w14:paraId="204FF0AC" w14:textId="77777777" w:rsidR="0058322F" w:rsidRDefault="005A39A7" w:rsidP="009474BE">
      <w:pPr>
        <w:bidi/>
        <w:jc w:val="both"/>
        <w:rPr>
          <w:rFonts w:ascii="Simplified Arabic" w:hAnsi="Simplified Arabic" w:cs="Simplified Arabic"/>
          <w:sz w:val="28"/>
          <w:szCs w:val="28"/>
          <w:rtl/>
          <w:lang w:bidi="ar-IQ"/>
        </w:rPr>
      </w:pPr>
      <w:r w:rsidRPr="005A39A7">
        <w:rPr>
          <w:rFonts w:ascii="Simplified Arabic" w:hAnsi="Simplified Arabic" w:cs="Simplified Arabic"/>
          <w:sz w:val="28"/>
          <w:szCs w:val="28"/>
          <w:rtl/>
          <w:lang w:bidi="ar-IQ"/>
        </w:rPr>
        <w:t>يعد عامل المناخ من اهم العوامل المؤثرة في زراعة وان</w:t>
      </w:r>
      <w:r>
        <w:rPr>
          <w:rFonts w:ascii="Simplified Arabic" w:hAnsi="Simplified Arabic" w:cs="Simplified Arabic"/>
          <w:sz w:val="28"/>
          <w:szCs w:val="28"/>
          <w:rtl/>
          <w:lang w:bidi="ar-IQ"/>
        </w:rPr>
        <w:t xml:space="preserve">تاج محاصيل البستنة خاصة عناصر </w:t>
      </w:r>
      <w:r w:rsidRPr="005A39A7">
        <w:rPr>
          <w:rFonts w:ascii="Simplified Arabic" w:hAnsi="Simplified Arabic" w:cs="Simplified Arabic"/>
          <w:sz w:val="28"/>
          <w:szCs w:val="28"/>
          <w:rtl/>
          <w:lang w:bidi="ar-IQ"/>
        </w:rPr>
        <w:t>الحرارة والرياح وضوء الشمس إذ يؤثر على نموها وعلى اجزائها كالسيقان والبراعم والازهار والثمار</w:t>
      </w:r>
      <w:r>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46"/>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w:t>
      </w:r>
      <w:r w:rsidRPr="005A39A7">
        <w:rPr>
          <w:rFonts w:ascii="Simplified Arabic" w:hAnsi="Simplified Arabic" w:cs="Simplified Arabic"/>
          <w:sz w:val="28"/>
          <w:szCs w:val="28"/>
          <w:rtl/>
          <w:lang w:bidi="ar-IQ"/>
        </w:rPr>
        <w:t xml:space="preserve">يتضح من الجدول </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sidR="007B4296">
        <w:rPr>
          <w:rFonts w:ascii="Simplified Arabic" w:hAnsi="Simplified Arabic" w:cs="Simplified Arabic" w:hint="cs"/>
          <w:sz w:val="28"/>
          <w:szCs w:val="28"/>
          <w:rtl/>
          <w:lang w:bidi="ar-IQ"/>
        </w:rPr>
        <w:t>16</w:t>
      </w:r>
      <w:r>
        <w:rPr>
          <w:rFonts w:ascii="Simplified Arabic" w:hAnsi="Simplified Arabic" w:cs="Simplified Arabic"/>
          <w:sz w:val="28"/>
          <w:szCs w:val="28"/>
          <w:rtl/>
          <w:lang w:bidi="ar-IQ"/>
        </w:rPr>
        <w:t xml:space="preserve">) </w:t>
      </w:r>
      <w:r w:rsidRPr="005A39A7">
        <w:rPr>
          <w:rFonts w:ascii="Simplified Arabic" w:hAnsi="Simplified Arabic" w:cs="Simplified Arabic"/>
          <w:sz w:val="28"/>
          <w:szCs w:val="28"/>
          <w:rtl/>
          <w:lang w:bidi="fa-IR"/>
        </w:rPr>
        <w:t xml:space="preserve"> </w:t>
      </w:r>
      <w:r w:rsidRPr="005A39A7">
        <w:rPr>
          <w:rFonts w:ascii="Simplified Arabic" w:hAnsi="Simplified Arabic" w:cs="Simplified Arabic"/>
          <w:sz w:val="28"/>
          <w:szCs w:val="28"/>
          <w:rtl/>
          <w:lang w:bidi="ar-IQ"/>
        </w:rPr>
        <w:t xml:space="preserve">أن مركز قضاء الكحلاء جاء بالمرتبة الأولى في المساحات المزروعة بأشجار النخيل بواقع </w:t>
      </w:r>
      <w:r>
        <w:rPr>
          <w:rFonts w:ascii="Simplified Arabic" w:hAnsi="Simplified Arabic" w:cs="Simplified Arabic" w:hint="cs"/>
          <w:sz w:val="28"/>
          <w:szCs w:val="28"/>
          <w:rtl/>
          <w:lang w:bidi="ar-IQ"/>
        </w:rPr>
        <w:t>(625)</w:t>
      </w:r>
      <w:r w:rsidRPr="005A39A7">
        <w:rPr>
          <w:rFonts w:ascii="Simplified Arabic" w:hAnsi="Simplified Arabic" w:cs="Simplified Arabic"/>
          <w:sz w:val="28"/>
          <w:szCs w:val="28"/>
          <w:rtl/>
          <w:lang w:bidi="ar-IQ"/>
        </w:rPr>
        <w:t xml:space="preserve"> دونم ، وبنسبة بلغت (٥) % من مجموع المساحات المزروعة في محافظة ميسان البالغة ( </w:t>
      </w:r>
      <w:r>
        <w:rPr>
          <w:rFonts w:ascii="Simplified Arabic" w:hAnsi="Simplified Arabic" w:cs="Simplified Arabic" w:hint="cs"/>
          <w:sz w:val="28"/>
          <w:szCs w:val="28"/>
          <w:rtl/>
          <w:lang w:bidi="fa-IR"/>
        </w:rPr>
        <w:t>12945)</w:t>
      </w:r>
      <w:r w:rsidRPr="005A39A7">
        <w:rPr>
          <w:rFonts w:ascii="Simplified Arabic" w:hAnsi="Simplified Arabic" w:cs="Simplified Arabic"/>
          <w:sz w:val="28"/>
          <w:szCs w:val="28"/>
          <w:rtl/>
          <w:lang w:bidi="ar-IQ"/>
        </w:rPr>
        <w:t xml:space="preserve"> دونم ، كما يظهر بأن</w:t>
      </w:r>
      <w:r>
        <w:rPr>
          <w:rFonts w:ascii="Simplified Arabic" w:hAnsi="Simplified Arabic" w:cs="Simplified Arabic" w:hint="cs"/>
          <w:sz w:val="28"/>
          <w:szCs w:val="28"/>
          <w:rtl/>
          <w:lang w:bidi="ar-IQ"/>
        </w:rPr>
        <w:t xml:space="preserve"> </w:t>
      </w:r>
      <w:r w:rsidRPr="005A39A7">
        <w:rPr>
          <w:rFonts w:ascii="Simplified Arabic" w:hAnsi="Simplified Arabic" w:cs="Simplified Arabic"/>
          <w:sz w:val="28"/>
          <w:szCs w:val="28"/>
          <w:rtl/>
          <w:lang w:bidi="ar-IQ"/>
        </w:rPr>
        <w:t>ناحيتي المشرح وبني هاشم جاءا على التوالي بواقع (</w:t>
      </w:r>
      <w:r w:rsidR="0058322F">
        <w:rPr>
          <w:rFonts w:ascii="Simplified Arabic" w:hAnsi="Simplified Arabic" w:cs="Simplified Arabic" w:hint="cs"/>
          <w:sz w:val="28"/>
          <w:szCs w:val="28"/>
          <w:rtl/>
          <w:lang w:bidi="ar-IQ"/>
        </w:rPr>
        <w:t xml:space="preserve">525 ، 235 ) </w:t>
      </w:r>
      <w:r w:rsidRPr="005A39A7">
        <w:rPr>
          <w:rFonts w:ascii="Simplified Arabic" w:hAnsi="Simplified Arabic" w:cs="Simplified Arabic"/>
          <w:sz w:val="28"/>
          <w:szCs w:val="28"/>
          <w:rtl/>
          <w:lang w:bidi="ar-IQ"/>
        </w:rPr>
        <w:t xml:space="preserve">دونم وبنسبة بلغت </w:t>
      </w:r>
      <w:r w:rsidR="007B4296">
        <w:rPr>
          <w:rFonts w:ascii="Simplified Arabic" w:hAnsi="Simplified Arabic" w:cs="Simplified Arabic" w:hint="cs"/>
          <w:sz w:val="28"/>
          <w:szCs w:val="28"/>
          <w:rtl/>
          <w:lang w:bidi="ar-IQ"/>
        </w:rPr>
        <w:t xml:space="preserve">   </w:t>
      </w:r>
      <w:r w:rsidR="0058322F">
        <w:rPr>
          <w:rFonts w:ascii="Simplified Arabic" w:hAnsi="Simplified Arabic" w:cs="Simplified Arabic" w:hint="cs"/>
          <w:sz w:val="28"/>
          <w:szCs w:val="28"/>
          <w:rtl/>
          <w:lang w:bidi="ar-IQ"/>
        </w:rPr>
        <w:t>(4</w:t>
      </w:r>
      <w:r w:rsidRPr="005A39A7">
        <w:rPr>
          <w:rFonts w:ascii="Simplified Arabic" w:hAnsi="Simplified Arabic" w:cs="Simplified Arabic"/>
          <w:sz w:val="28"/>
          <w:szCs w:val="28"/>
          <w:rtl/>
          <w:lang w:bidi="ar-IQ"/>
        </w:rPr>
        <w:t xml:space="preserve"> ، </w:t>
      </w:r>
      <w:r w:rsidR="0058322F">
        <w:rPr>
          <w:rFonts w:ascii="Simplified Arabic" w:hAnsi="Simplified Arabic" w:cs="Simplified Arabic" w:hint="cs"/>
          <w:sz w:val="28"/>
          <w:szCs w:val="28"/>
          <w:rtl/>
          <w:lang w:bidi="fa-IR"/>
        </w:rPr>
        <w:t>2)</w:t>
      </w:r>
      <w:r w:rsidRPr="005A39A7">
        <w:rPr>
          <w:rFonts w:ascii="Simplified Arabic" w:hAnsi="Simplified Arabic" w:cs="Simplified Arabic"/>
          <w:sz w:val="28"/>
          <w:szCs w:val="28"/>
          <w:rtl/>
          <w:lang w:bidi="fa-IR"/>
        </w:rPr>
        <w:t xml:space="preserve"> </w:t>
      </w:r>
      <w:r w:rsidR="0058322F">
        <w:rPr>
          <w:rFonts w:ascii="Simplified Arabic" w:hAnsi="Simplified Arabic" w:cs="Simplified Arabic" w:hint="cs"/>
          <w:sz w:val="28"/>
          <w:szCs w:val="28"/>
          <w:rtl/>
          <w:lang w:bidi="fa-IR"/>
        </w:rPr>
        <w:t xml:space="preserve">% </w:t>
      </w:r>
      <w:r w:rsidR="007B4296">
        <w:rPr>
          <w:rFonts w:ascii="Simplified Arabic" w:hAnsi="Simplified Arabic" w:cs="Simplified Arabic"/>
          <w:sz w:val="28"/>
          <w:szCs w:val="28"/>
          <w:rtl/>
          <w:lang w:bidi="ar-IQ"/>
        </w:rPr>
        <w:t>على الت</w:t>
      </w:r>
      <w:r w:rsidR="007B4296">
        <w:rPr>
          <w:rFonts w:ascii="Simplified Arabic" w:hAnsi="Simplified Arabic" w:cs="Simplified Arabic" w:hint="cs"/>
          <w:sz w:val="28"/>
          <w:szCs w:val="28"/>
          <w:rtl/>
          <w:lang w:bidi="ar-IQ"/>
        </w:rPr>
        <w:t>والي</w:t>
      </w:r>
      <w:r w:rsidRPr="005A39A7">
        <w:rPr>
          <w:rFonts w:ascii="Simplified Arabic" w:hAnsi="Simplified Arabic" w:cs="Simplified Arabic"/>
          <w:sz w:val="28"/>
          <w:szCs w:val="28"/>
          <w:rtl/>
          <w:lang w:bidi="ar-IQ"/>
        </w:rPr>
        <w:t xml:space="preserve">. أما فيما يخص اعداد النخيل إذ يظهر أن مركز قضاء الكحلاء سجل أعلى عدد للنخيل بالمقارنة مع ناحيتي المشرح وبني هاشم إذ بلغ عددها ( </w:t>
      </w:r>
      <w:r w:rsidR="0058322F">
        <w:rPr>
          <w:rFonts w:ascii="Simplified Arabic" w:hAnsi="Simplified Arabic" w:cs="Simplified Arabic" w:hint="cs"/>
          <w:sz w:val="28"/>
          <w:szCs w:val="28"/>
          <w:rtl/>
          <w:lang w:bidi="ar-IQ"/>
        </w:rPr>
        <w:t>18579 )</w:t>
      </w:r>
      <w:r w:rsidRPr="005A39A7">
        <w:rPr>
          <w:rFonts w:ascii="Simplified Arabic" w:hAnsi="Simplified Arabic" w:cs="Simplified Arabic"/>
          <w:sz w:val="28"/>
          <w:szCs w:val="28"/>
          <w:rtl/>
          <w:lang w:bidi="ar-IQ"/>
        </w:rPr>
        <w:t xml:space="preserve"> نخلة وبنسبة بلغت ( </w:t>
      </w:r>
      <w:r w:rsidR="0058322F">
        <w:rPr>
          <w:rFonts w:ascii="Simplified Arabic" w:hAnsi="Simplified Arabic" w:cs="Simplified Arabic" w:hint="cs"/>
          <w:sz w:val="28"/>
          <w:szCs w:val="28"/>
          <w:rtl/>
          <w:lang w:bidi="fa-IR"/>
        </w:rPr>
        <w:t xml:space="preserve">7.3) % </w:t>
      </w:r>
      <w:r w:rsidRPr="005A39A7">
        <w:rPr>
          <w:rFonts w:ascii="Simplified Arabic" w:hAnsi="Simplified Arabic" w:cs="Simplified Arabic"/>
          <w:sz w:val="28"/>
          <w:szCs w:val="28"/>
          <w:rtl/>
          <w:lang w:bidi="ar-IQ"/>
        </w:rPr>
        <w:t xml:space="preserve"> من مجموع إعداد النخيل في محافظة ميسان والبالغ حوالي ( </w:t>
      </w:r>
      <w:r w:rsidR="0058322F">
        <w:rPr>
          <w:rFonts w:ascii="Simplified Arabic" w:hAnsi="Simplified Arabic" w:cs="Simplified Arabic" w:hint="cs"/>
          <w:sz w:val="28"/>
          <w:szCs w:val="28"/>
          <w:rtl/>
          <w:lang w:bidi="ar-IQ"/>
        </w:rPr>
        <w:t>253841</w:t>
      </w:r>
      <w:r w:rsidRPr="005A39A7">
        <w:rPr>
          <w:rFonts w:ascii="Simplified Arabic" w:hAnsi="Simplified Arabic" w:cs="Simplified Arabic"/>
          <w:sz w:val="28"/>
          <w:szCs w:val="28"/>
          <w:rtl/>
          <w:lang w:bidi="ar-IQ"/>
        </w:rPr>
        <w:t xml:space="preserve"> ) نخله ، كما سجل إعداد النخيل المرتبة الثانية في ناحية المشرح بواقع </w:t>
      </w:r>
      <w:r w:rsidR="0058322F">
        <w:rPr>
          <w:rFonts w:ascii="Simplified Arabic" w:hAnsi="Simplified Arabic" w:cs="Simplified Arabic" w:hint="cs"/>
          <w:sz w:val="28"/>
          <w:szCs w:val="28"/>
          <w:rtl/>
          <w:lang w:bidi="ar-IQ"/>
        </w:rPr>
        <w:t>(8315)</w:t>
      </w:r>
      <w:r w:rsidRPr="005A39A7">
        <w:rPr>
          <w:rFonts w:ascii="Simplified Arabic" w:hAnsi="Simplified Arabic" w:cs="Simplified Arabic"/>
          <w:sz w:val="28"/>
          <w:szCs w:val="28"/>
          <w:rtl/>
          <w:lang w:bidi="ar-IQ"/>
        </w:rPr>
        <w:t xml:space="preserve"> نخلة وبنسبة </w:t>
      </w:r>
      <w:r w:rsidR="0058322F">
        <w:rPr>
          <w:rFonts w:ascii="Simplified Arabic" w:hAnsi="Simplified Arabic" w:cs="Simplified Arabic" w:hint="cs"/>
          <w:sz w:val="28"/>
          <w:szCs w:val="28"/>
          <w:rtl/>
          <w:lang w:bidi="ar-IQ"/>
        </w:rPr>
        <w:t>(3.3) %</w:t>
      </w:r>
      <w:r w:rsidRPr="005A39A7">
        <w:rPr>
          <w:rFonts w:ascii="Simplified Arabic" w:hAnsi="Simplified Arabic" w:cs="Simplified Arabic"/>
          <w:sz w:val="28"/>
          <w:szCs w:val="28"/>
          <w:rtl/>
          <w:lang w:bidi="fa-IR"/>
        </w:rPr>
        <w:t xml:space="preserve"> </w:t>
      </w:r>
      <w:r w:rsidRPr="005A39A7">
        <w:rPr>
          <w:rFonts w:ascii="Simplified Arabic" w:hAnsi="Simplified Arabic" w:cs="Simplified Arabic"/>
          <w:sz w:val="28"/>
          <w:szCs w:val="28"/>
          <w:rtl/>
          <w:lang w:bidi="ar-IQ"/>
        </w:rPr>
        <w:t xml:space="preserve">كما يظهر أن ناحية بني هاشم سجلت أدنى إعداد للتخيل بواقع </w:t>
      </w:r>
      <w:r w:rsidR="0058322F">
        <w:rPr>
          <w:rFonts w:ascii="Simplified Arabic" w:hAnsi="Simplified Arabic" w:cs="Simplified Arabic" w:hint="cs"/>
          <w:sz w:val="28"/>
          <w:szCs w:val="28"/>
          <w:rtl/>
          <w:lang w:bidi="ar-IQ"/>
        </w:rPr>
        <w:t>(2890)</w:t>
      </w:r>
      <w:r w:rsidRPr="005A39A7">
        <w:rPr>
          <w:rFonts w:ascii="Simplified Arabic" w:hAnsi="Simplified Arabic" w:cs="Simplified Arabic"/>
          <w:sz w:val="28"/>
          <w:szCs w:val="28"/>
          <w:rtl/>
          <w:lang w:bidi="fa-IR"/>
        </w:rPr>
        <w:t xml:space="preserve"> </w:t>
      </w:r>
      <w:r w:rsidRPr="005A39A7">
        <w:rPr>
          <w:rFonts w:ascii="Simplified Arabic" w:hAnsi="Simplified Arabic" w:cs="Simplified Arabic"/>
          <w:sz w:val="28"/>
          <w:szCs w:val="28"/>
          <w:rtl/>
          <w:lang w:bidi="ar-IQ"/>
        </w:rPr>
        <w:t xml:space="preserve">نخلة وبنسبة (١.١%) يتبين من الجدول </w:t>
      </w:r>
      <w:r w:rsidR="0058322F">
        <w:rPr>
          <w:rFonts w:ascii="Simplified Arabic" w:hAnsi="Simplified Arabic" w:cs="Simplified Arabic" w:hint="cs"/>
          <w:sz w:val="28"/>
          <w:szCs w:val="28"/>
          <w:rtl/>
          <w:lang w:bidi="ar-IQ"/>
        </w:rPr>
        <w:t>()</w:t>
      </w:r>
      <w:r w:rsidRPr="005A39A7">
        <w:rPr>
          <w:rFonts w:ascii="Simplified Arabic" w:hAnsi="Simplified Arabic" w:cs="Simplified Arabic"/>
          <w:sz w:val="28"/>
          <w:szCs w:val="28"/>
          <w:rtl/>
          <w:lang w:bidi="ar-IQ"/>
        </w:rPr>
        <w:t xml:space="preserve"> أن أنتاج النخيل من التمور يتباين بين الوحدات الإدارية إذ بلغ أعلى مستوى للأنتاج في مركز قضاء الكحلاء بواقع </w:t>
      </w:r>
      <w:r w:rsidR="0058322F">
        <w:rPr>
          <w:rFonts w:ascii="Simplified Arabic" w:hAnsi="Simplified Arabic" w:cs="Simplified Arabic" w:hint="cs"/>
          <w:sz w:val="28"/>
          <w:szCs w:val="28"/>
          <w:rtl/>
          <w:lang w:bidi="ar-IQ"/>
        </w:rPr>
        <w:t>(632)</w:t>
      </w:r>
      <w:r w:rsidRPr="005A39A7">
        <w:rPr>
          <w:rFonts w:ascii="Simplified Arabic" w:hAnsi="Simplified Arabic" w:cs="Simplified Arabic"/>
          <w:sz w:val="28"/>
          <w:szCs w:val="28"/>
          <w:rtl/>
          <w:lang w:bidi="ar-IQ"/>
        </w:rPr>
        <w:t xml:space="preserve"> طن وبنسبة بلغت </w:t>
      </w:r>
      <w:r w:rsidR="0058322F">
        <w:rPr>
          <w:rFonts w:ascii="Simplified Arabic" w:hAnsi="Simplified Arabic" w:cs="Simplified Arabic" w:hint="cs"/>
          <w:sz w:val="28"/>
          <w:szCs w:val="28"/>
          <w:rtl/>
          <w:lang w:bidi="ar-IQ"/>
        </w:rPr>
        <w:t>(5)%</w:t>
      </w:r>
      <w:r w:rsidRPr="005A39A7">
        <w:rPr>
          <w:rFonts w:ascii="Simplified Arabic" w:hAnsi="Simplified Arabic" w:cs="Simplified Arabic"/>
          <w:sz w:val="28"/>
          <w:szCs w:val="28"/>
          <w:rtl/>
          <w:lang w:bidi="ar-IQ"/>
        </w:rPr>
        <w:t xml:space="preserve"> من المجموع الكلي لإنتاج التمور في محافظة ميسان ( </w:t>
      </w:r>
      <w:r w:rsidR="0058322F">
        <w:rPr>
          <w:rFonts w:ascii="Simplified Arabic" w:hAnsi="Simplified Arabic" w:cs="Simplified Arabic" w:hint="cs"/>
          <w:sz w:val="28"/>
          <w:szCs w:val="28"/>
          <w:rtl/>
          <w:lang w:bidi="ar-IQ"/>
        </w:rPr>
        <w:t xml:space="preserve">13479) </w:t>
      </w:r>
      <w:r w:rsidRPr="005A39A7">
        <w:rPr>
          <w:rFonts w:ascii="Simplified Arabic" w:hAnsi="Simplified Arabic" w:cs="Simplified Arabic"/>
          <w:sz w:val="28"/>
          <w:szCs w:val="28"/>
          <w:rtl/>
          <w:lang w:bidi="ar-IQ"/>
        </w:rPr>
        <w:t xml:space="preserve"> طن . كما سجل أنتاج ناحية المشرح المرتبة الثانية والذي بلغ ( </w:t>
      </w:r>
      <w:r w:rsidR="0058322F">
        <w:rPr>
          <w:rFonts w:ascii="Simplified Arabic" w:hAnsi="Simplified Arabic" w:cs="Simplified Arabic" w:hint="cs"/>
          <w:sz w:val="28"/>
          <w:szCs w:val="28"/>
          <w:rtl/>
          <w:lang w:bidi="ar-IQ"/>
        </w:rPr>
        <w:t>362)</w:t>
      </w:r>
      <w:r w:rsidRPr="005A39A7">
        <w:rPr>
          <w:rFonts w:ascii="Simplified Arabic" w:hAnsi="Simplified Arabic" w:cs="Simplified Arabic"/>
          <w:sz w:val="28"/>
          <w:szCs w:val="28"/>
          <w:rtl/>
          <w:lang w:bidi="ar-IQ"/>
        </w:rPr>
        <w:t xml:space="preserve"> طن وبنسبة (</w:t>
      </w:r>
      <w:r w:rsidR="0058322F">
        <w:rPr>
          <w:rFonts w:ascii="Simplified Arabic" w:hAnsi="Simplified Arabic" w:cs="Simplified Arabic" w:hint="cs"/>
          <w:sz w:val="28"/>
          <w:szCs w:val="28"/>
          <w:rtl/>
          <w:lang w:bidi="ar-IQ"/>
        </w:rPr>
        <w:t>3</w:t>
      </w:r>
      <w:r w:rsidRPr="005A39A7">
        <w:rPr>
          <w:rFonts w:ascii="Simplified Arabic" w:hAnsi="Simplified Arabic" w:cs="Simplified Arabic"/>
          <w:sz w:val="28"/>
          <w:szCs w:val="28"/>
          <w:rtl/>
          <w:lang w:bidi="ar-IQ"/>
        </w:rPr>
        <w:t xml:space="preserve">%)، أما فيما يخص ناحية بني هاشم إذ سجلت أدنى مستوى للإنتاج بواقع ( </w:t>
      </w:r>
      <w:r w:rsidR="0058322F">
        <w:rPr>
          <w:rFonts w:ascii="Simplified Arabic" w:hAnsi="Simplified Arabic" w:cs="Simplified Arabic" w:hint="cs"/>
          <w:sz w:val="28"/>
          <w:szCs w:val="28"/>
          <w:rtl/>
          <w:lang w:bidi="ar-IQ"/>
        </w:rPr>
        <w:t>68)</w:t>
      </w:r>
      <w:r w:rsidRPr="005A39A7">
        <w:rPr>
          <w:rFonts w:ascii="Simplified Arabic" w:hAnsi="Simplified Arabic" w:cs="Simplified Arabic"/>
          <w:sz w:val="28"/>
          <w:szCs w:val="28"/>
          <w:rtl/>
          <w:lang w:bidi="ar-IQ"/>
        </w:rPr>
        <w:t xml:space="preserve"> طن وبنسبة (</w:t>
      </w:r>
      <w:r w:rsidRPr="005A39A7">
        <w:rPr>
          <w:rFonts w:ascii="Simplified Arabic" w:hAnsi="Simplified Arabic" w:cs="Simplified Arabic"/>
          <w:sz w:val="28"/>
          <w:szCs w:val="28"/>
          <w:rtl/>
          <w:lang w:bidi="fa-IR"/>
        </w:rPr>
        <w:t xml:space="preserve">۱) % </w:t>
      </w:r>
      <w:r w:rsidRPr="005A39A7">
        <w:rPr>
          <w:rFonts w:ascii="Simplified Arabic" w:hAnsi="Simplified Arabic" w:cs="Simplified Arabic"/>
          <w:sz w:val="28"/>
          <w:szCs w:val="28"/>
          <w:rtl/>
          <w:lang w:bidi="ar-IQ"/>
        </w:rPr>
        <w:t>من مجموع أنتاج المحافظة</w:t>
      </w:r>
      <w:r w:rsidR="00750B3A">
        <w:rPr>
          <w:rFonts w:ascii="Simplified Arabic" w:hAnsi="Simplified Arabic" w:cs="Simplified Arabic" w:hint="cs"/>
          <w:sz w:val="28"/>
          <w:szCs w:val="28"/>
          <w:vertAlign w:val="superscript"/>
          <w:rtl/>
          <w:lang w:bidi="ar-IQ"/>
        </w:rPr>
        <w:t>(</w:t>
      </w:r>
      <w:r w:rsidR="0058322F">
        <w:rPr>
          <w:rStyle w:val="a6"/>
          <w:rFonts w:ascii="Simplified Arabic" w:hAnsi="Simplified Arabic" w:cs="Simplified Arabic"/>
          <w:sz w:val="28"/>
          <w:szCs w:val="28"/>
          <w:rtl/>
          <w:lang w:bidi="ar-IQ"/>
        </w:rPr>
        <w:footnoteReference w:id="47"/>
      </w:r>
      <w:r w:rsidR="00750B3A">
        <w:rPr>
          <w:rFonts w:ascii="Simplified Arabic" w:hAnsi="Simplified Arabic" w:cs="Simplified Arabic" w:hint="cs"/>
          <w:sz w:val="28"/>
          <w:szCs w:val="28"/>
          <w:vertAlign w:val="superscript"/>
          <w:rtl/>
          <w:lang w:bidi="ar-IQ"/>
        </w:rPr>
        <w:t>)</w:t>
      </w:r>
      <w:r w:rsidRPr="005A39A7">
        <w:rPr>
          <w:rFonts w:ascii="Simplified Arabic" w:hAnsi="Simplified Arabic" w:cs="Simplified Arabic"/>
          <w:sz w:val="28"/>
          <w:szCs w:val="28"/>
          <w:rtl/>
          <w:lang w:bidi="ar-IQ"/>
        </w:rPr>
        <w:t>.</w:t>
      </w:r>
    </w:p>
    <w:p w14:paraId="35D0BCFE" w14:textId="77777777" w:rsidR="00BB471A" w:rsidRDefault="00BB471A" w:rsidP="00BB471A">
      <w:pPr>
        <w:bidi/>
        <w:rPr>
          <w:rFonts w:ascii="Simplified Arabic" w:hAnsi="Simplified Arabic" w:cs="Simplified Arabic"/>
          <w:sz w:val="28"/>
          <w:szCs w:val="28"/>
          <w:rtl/>
          <w:lang w:bidi="ar-IQ"/>
        </w:rPr>
      </w:pPr>
    </w:p>
    <w:p w14:paraId="23EF3331" w14:textId="77777777" w:rsidR="00BB471A" w:rsidRDefault="00BB471A" w:rsidP="00BB471A">
      <w:pPr>
        <w:bidi/>
        <w:rPr>
          <w:rFonts w:ascii="Simplified Arabic" w:hAnsi="Simplified Arabic" w:cs="Simplified Arabic"/>
          <w:sz w:val="28"/>
          <w:szCs w:val="28"/>
          <w:rtl/>
          <w:lang w:bidi="ar-IQ"/>
        </w:rPr>
      </w:pPr>
    </w:p>
    <w:p w14:paraId="2A8BAD41" w14:textId="77777777" w:rsidR="00BB471A" w:rsidRDefault="00BB471A" w:rsidP="00BB471A">
      <w:pPr>
        <w:bidi/>
        <w:rPr>
          <w:rFonts w:ascii="Simplified Arabic" w:hAnsi="Simplified Arabic" w:cs="Simplified Arabic"/>
          <w:sz w:val="28"/>
          <w:szCs w:val="28"/>
          <w:rtl/>
          <w:lang w:bidi="ar-IQ"/>
        </w:rPr>
      </w:pPr>
    </w:p>
    <w:p w14:paraId="4B8250E8" w14:textId="77777777" w:rsidR="00BB471A" w:rsidRDefault="00BB471A" w:rsidP="00BB471A">
      <w:pPr>
        <w:bidi/>
        <w:rPr>
          <w:rFonts w:ascii="Simplified Arabic" w:hAnsi="Simplified Arabic" w:cs="Simplified Arabic"/>
          <w:sz w:val="28"/>
          <w:szCs w:val="28"/>
          <w:rtl/>
          <w:lang w:bidi="ar-IQ"/>
        </w:rPr>
      </w:pPr>
    </w:p>
    <w:p w14:paraId="6166BA42" w14:textId="77777777" w:rsidR="00BB471A" w:rsidRDefault="00BB471A" w:rsidP="00BB471A">
      <w:pPr>
        <w:bidi/>
        <w:rPr>
          <w:rFonts w:ascii="Simplified Arabic" w:hAnsi="Simplified Arabic" w:cs="Simplified Arabic"/>
          <w:sz w:val="28"/>
          <w:szCs w:val="28"/>
          <w:rtl/>
          <w:lang w:bidi="ar-IQ"/>
        </w:rPr>
      </w:pPr>
    </w:p>
    <w:p w14:paraId="3D0457FC" w14:textId="77777777" w:rsidR="000253AE" w:rsidRDefault="0058322F" w:rsidP="000253AE">
      <w:pPr>
        <w:bidi/>
        <w:spacing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جدول (</w:t>
      </w:r>
      <w:r w:rsidR="000253AE">
        <w:rPr>
          <w:rFonts w:ascii="Simplified Arabic" w:hAnsi="Simplified Arabic" w:cs="Simplified Arabic" w:hint="cs"/>
          <w:sz w:val="28"/>
          <w:szCs w:val="28"/>
          <w:rtl/>
          <w:lang w:bidi="ar-IQ"/>
        </w:rPr>
        <w:t>16</w:t>
      </w:r>
      <w:r>
        <w:rPr>
          <w:rFonts w:ascii="Simplified Arabic" w:hAnsi="Simplified Arabic" w:cs="Simplified Arabic" w:hint="cs"/>
          <w:sz w:val="28"/>
          <w:szCs w:val="28"/>
          <w:rtl/>
          <w:lang w:bidi="ar-IQ"/>
        </w:rPr>
        <w:t>)</w:t>
      </w:r>
    </w:p>
    <w:p w14:paraId="6AB02880" w14:textId="3F365EFE" w:rsidR="0058322F" w:rsidRDefault="0058322F" w:rsidP="00201298">
      <w:pPr>
        <w:bidi/>
        <w:spacing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المساحات المزرعة / دونم والانتاج / ط</w:t>
      </w:r>
      <w:r w:rsidR="00D46648">
        <w:rPr>
          <w:rFonts w:ascii="Simplified Arabic" w:hAnsi="Simplified Arabic" w:cs="Simplified Arabic" w:hint="cs"/>
          <w:sz w:val="28"/>
          <w:szCs w:val="28"/>
          <w:rtl/>
          <w:lang w:bidi="ar-IQ"/>
        </w:rPr>
        <w:t xml:space="preserve">ن والغلة كغم / نخلة للنخيل في </w:t>
      </w:r>
      <w:r>
        <w:rPr>
          <w:rFonts w:ascii="Simplified Arabic" w:hAnsi="Simplified Arabic" w:cs="Simplified Arabic" w:hint="cs"/>
          <w:sz w:val="28"/>
          <w:szCs w:val="28"/>
          <w:rtl/>
          <w:lang w:bidi="ar-IQ"/>
        </w:rPr>
        <w:t>في قضاء الكحلاء للموسم الزراعي ( 2017- 20</w:t>
      </w:r>
      <w:r w:rsidR="00201298">
        <w:rPr>
          <w:rFonts w:ascii="Simplified Arabic" w:hAnsi="Simplified Arabic" w:cs="Simplified Arabic" w:hint="cs"/>
          <w:sz w:val="28"/>
          <w:szCs w:val="28"/>
          <w:rtl/>
          <w:lang w:bidi="ar-IQ"/>
        </w:rPr>
        <w:t>19</w:t>
      </w:r>
      <w:r>
        <w:rPr>
          <w:rFonts w:ascii="Simplified Arabic" w:hAnsi="Simplified Arabic" w:cs="Simplified Arabic" w:hint="cs"/>
          <w:sz w:val="28"/>
          <w:szCs w:val="28"/>
          <w:rtl/>
          <w:lang w:bidi="ar-IQ"/>
        </w:rPr>
        <w:t xml:space="preserve"> )</w:t>
      </w:r>
    </w:p>
    <w:tbl>
      <w:tblPr>
        <w:tblStyle w:val="a7"/>
        <w:bidiVisual/>
        <w:tblW w:w="0" w:type="auto"/>
        <w:tblLook w:val="04A0" w:firstRow="1" w:lastRow="0" w:firstColumn="1" w:lastColumn="0" w:noHBand="0" w:noVBand="1"/>
      </w:tblPr>
      <w:tblGrid>
        <w:gridCol w:w="1311"/>
        <w:gridCol w:w="1336"/>
        <w:gridCol w:w="1094"/>
        <w:gridCol w:w="1380"/>
        <w:gridCol w:w="1163"/>
        <w:gridCol w:w="1243"/>
        <w:gridCol w:w="1050"/>
        <w:gridCol w:w="999"/>
      </w:tblGrid>
      <w:tr w:rsidR="00D46648" w14:paraId="49C28C81" w14:textId="77777777" w:rsidTr="007B4296">
        <w:tc>
          <w:tcPr>
            <w:tcW w:w="1311" w:type="dxa"/>
            <w:shd w:val="clear" w:color="auto" w:fill="C4BC96" w:themeFill="background2" w:themeFillShade="BF"/>
          </w:tcPr>
          <w:p w14:paraId="030E9B0F"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الوحدة الادارية</w:t>
            </w:r>
          </w:p>
        </w:tc>
        <w:tc>
          <w:tcPr>
            <w:tcW w:w="1336" w:type="dxa"/>
            <w:shd w:val="clear" w:color="auto" w:fill="C4BC96" w:themeFill="background2" w:themeFillShade="BF"/>
          </w:tcPr>
          <w:p w14:paraId="625F38C8"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المساحة المزروعة / دونم</w:t>
            </w:r>
          </w:p>
        </w:tc>
        <w:tc>
          <w:tcPr>
            <w:tcW w:w="1094" w:type="dxa"/>
            <w:shd w:val="clear" w:color="auto" w:fill="C4BC96" w:themeFill="background2" w:themeFillShade="BF"/>
          </w:tcPr>
          <w:p w14:paraId="7A12428C"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1380" w:type="dxa"/>
            <w:shd w:val="clear" w:color="auto" w:fill="C4BC96" w:themeFill="background2" w:themeFillShade="BF"/>
          </w:tcPr>
          <w:p w14:paraId="298FE94D" w14:textId="77777777" w:rsidR="00D46648" w:rsidRDefault="00D46648" w:rsidP="00D4664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اعداد النخيل /نخلة </w:t>
            </w:r>
          </w:p>
        </w:tc>
        <w:tc>
          <w:tcPr>
            <w:tcW w:w="1163" w:type="dxa"/>
            <w:shd w:val="clear" w:color="auto" w:fill="C4BC96" w:themeFill="background2" w:themeFillShade="BF"/>
          </w:tcPr>
          <w:p w14:paraId="10F5ECC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1243" w:type="dxa"/>
            <w:shd w:val="clear" w:color="auto" w:fill="C4BC96" w:themeFill="background2" w:themeFillShade="BF"/>
          </w:tcPr>
          <w:p w14:paraId="4589D59A" w14:textId="77777777" w:rsidR="00D46648" w:rsidRDefault="00D46648" w:rsidP="00D4664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كمية الانتاج / طن </w:t>
            </w:r>
          </w:p>
        </w:tc>
        <w:tc>
          <w:tcPr>
            <w:tcW w:w="1050" w:type="dxa"/>
            <w:shd w:val="clear" w:color="auto" w:fill="C4BC96" w:themeFill="background2" w:themeFillShade="BF"/>
          </w:tcPr>
          <w:p w14:paraId="53D45514" w14:textId="77777777" w:rsidR="00D46648" w:rsidRDefault="00D46648" w:rsidP="00D4664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999" w:type="dxa"/>
            <w:shd w:val="clear" w:color="auto" w:fill="C4BC96" w:themeFill="background2" w:themeFillShade="BF"/>
          </w:tcPr>
          <w:p w14:paraId="13D0BBD5" w14:textId="77777777" w:rsidR="00D46648" w:rsidRDefault="00D46648" w:rsidP="00D4664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الغلة كغم / نخلة </w:t>
            </w:r>
          </w:p>
        </w:tc>
      </w:tr>
      <w:tr w:rsidR="00D46648" w14:paraId="5ED2C0F2" w14:textId="77777777" w:rsidTr="00D46648">
        <w:tc>
          <w:tcPr>
            <w:tcW w:w="1311" w:type="dxa"/>
          </w:tcPr>
          <w:p w14:paraId="47951E8F"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مركز القضاء الكحلاء</w:t>
            </w:r>
          </w:p>
        </w:tc>
        <w:tc>
          <w:tcPr>
            <w:tcW w:w="1336" w:type="dxa"/>
          </w:tcPr>
          <w:p w14:paraId="3EC22AC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625</w:t>
            </w:r>
          </w:p>
        </w:tc>
        <w:tc>
          <w:tcPr>
            <w:tcW w:w="1094" w:type="dxa"/>
          </w:tcPr>
          <w:p w14:paraId="39F0753A"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tc>
        <w:tc>
          <w:tcPr>
            <w:tcW w:w="1380" w:type="dxa"/>
          </w:tcPr>
          <w:p w14:paraId="58CE16D9"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18579</w:t>
            </w:r>
          </w:p>
        </w:tc>
        <w:tc>
          <w:tcPr>
            <w:tcW w:w="1163" w:type="dxa"/>
          </w:tcPr>
          <w:p w14:paraId="754F686F"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7.3</w:t>
            </w:r>
          </w:p>
        </w:tc>
        <w:tc>
          <w:tcPr>
            <w:tcW w:w="1243" w:type="dxa"/>
          </w:tcPr>
          <w:p w14:paraId="02664FD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632</w:t>
            </w:r>
          </w:p>
        </w:tc>
        <w:tc>
          <w:tcPr>
            <w:tcW w:w="1050" w:type="dxa"/>
          </w:tcPr>
          <w:p w14:paraId="2A123CD5"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4.6</w:t>
            </w:r>
          </w:p>
        </w:tc>
        <w:tc>
          <w:tcPr>
            <w:tcW w:w="999" w:type="dxa"/>
          </w:tcPr>
          <w:p w14:paraId="18B47AA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34</w:t>
            </w:r>
          </w:p>
        </w:tc>
      </w:tr>
      <w:tr w:rsidR="00D46648" w14:paraId="0F0191E9" w14:textId="77777777" w:rsidTr="00D46648">
        <w:tc>
          <w:tcPr>
            <w:tcW w:w="1311" w:type="dxa"/>
          </w:tcPr>
          <w:p w14:paraId="5640E10D"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ناحية المشرح</w:t>
            </w:r>
          </w:p>
        </w:tc>
        <w:tc>
          <w:tcPr>
            <w:tcW w:w="1336" w:type="dxa"/>
          </w:tcPr>
          <w:p w14:paraId="12068119"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525</w:t>
            </w:r>
          </w:p>
        </w:tc>
        <w:tc>
          <w:tcPr>
            <w:tcW w:w="1094" w:type="dxa"/>
          </w:tcPr>
          <w:p w14:paraId="1E93599A"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p>
        </w:tc>
        <w:tc>
          <w:tcPr>
            <w:tcW w:w="1380" w:type="dxa"/>
          </w:tcPr>
          <w:p w14:paraId="15E1214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8315</w:t>
            </w:r>
          </w:p>
        </w:tc>
        <w:tc>
          <w:tcPr>
            <w:tcW w:w="1163" w:type="dxa"/>
          </w:tcPr>
          <w:p w14:paraId="78C7047F" w14:textId="77777777" w:rsidR="00D46648" w:rsidRDefault="00D46648" w:rsidP="0058322F">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3.3</w:t>
            </w:r>
          </w:p>
        </w:tc>
        <w:tc>
          <w:tcPr>
            <w:tcW w:w="1243" w:type="dxa"/>
          </w:tcPr>
          <w:p w14:paraId="06047C91"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362</w:t>
            </w:r>
          </w:p>
        </w:tc>
        <w:tc>
          <w:tcPr>
            <w:tcW w:w="1050" w:type="dxa"/>
          </w:tcPr>
          <w:p w14:paraId="752B86E3"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2.6</w:t>
            </w:r>
          </w:p>
        </w:tc>
        <w:tc>
          <w:tcPr>
            <w:tcW w:w="999" w:type="dxa"/>
          </w:tcPr>
          <w:p w14:paraId="21E2A5D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43.5</w:t>
            </w:r>
          </w:p>
        </w:tc>
      </w:tr>
      <w:tr w:rsidR="00D46648" w14:paraId="15726FED" w14:textId="77777777" w:rsidTr="00D46648">
        <w:tc>
          <w:tcPr>
            <w:tcW w:w="1311" w:type="dxa"/>
          </w:tcPr>
          <w:p w14:paraId="4A4758D5"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ناحية بني هاشم</w:t>
            </w:r>
          </w:p>
        </w:tc>
        <w:tc>
          <w:tcPr>
            <w:tcW w:w="1336" w:type="dxa"/>
          </w:tcPr>
          <w:p w14:paraId="2E27BE45"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235</w:t>
            </w:r>
          </w:p>
        </w:tc>
        <w:tc>
          <w:tcPr>
            <w:tcW w:w="1094" w:type="dxa"/>
          </w:tcPr>
          <w:p w14:paraId="45BB1D34"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1380" w:type="dxa"/>
          </w:tcPr>
          <w:p w14:paraId="365C4050"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2890</w:t>
            </w:r>
          </w:p>
        </w:tc>
        <w:tc>
          <w:tcPr>
            <w:tcW w:w="1163" w:type="dxa"/>
          </w:tcPr>
          <w:p w14:paraId="0C1C1089" w14:textId="77777777" w:rsidR="00D46648" w:rsidRDefault="00D46648" w:rsidP="00D46648">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w:t>
            </w:r>
          </w:p>
        </w:tc>
        <w:tc>
          <w:tcPr>
            <w:tcW w:w="1243" w:type="dxa"/>
          </w:tcPr>
          <w:p w14:paraId="2BB31896"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68</w:t>
            </w:r>
          </w:p>
        </w:tc>
        <w:tc>
          <w:tcPr>
            <w:tcW w:w="1050" w:type="dxa"/>
          </w:tcPr>
          <w:p w14:paraId="10C2EA8B"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1.5</w:t>
            </w:r>
          </w:p>
        </w:tc>
        <w:tc>
          <w:tcPr>
            <w:tcW w:w="999" w:type="dxa"/>
          </w:tcPr>
          <w:p w14:paraId="20AC84E1"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23.5</w:t>
            </w:r>
          </w:p>
        </w:tc>
      </w:tr>
      <w:tr w:rsidR="00D46648" w14:paraId="0B93988D" w14:textId="77777777" w:rsidTr="00D46648">
        <w:tc>
          <w:tcPr>
            <w:tcW w:w="1311" w:type="dxa"/>
          </w:tcPr>
          <w:p w14:paraId="623C95D0"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المجموع الكلي لمحافظة ميسان</w:t>
            </w:r>
          </w:p>
        </w:tc>
        <w:tc>
          <w:tcPr>
            <w:tcW w:w="1336" w:type="dxa"/>
          </w:tcPr>
          <w:p w14:paraId="494C27AD"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12945</w:t>
            </w:r>
          </w:p>
        </w:tc>
        <w:tc>
          <w:tcPr>
            <w:tcW w:w="1094" w:type="dxa"/>
          </w:tcPr>
          <w:p w14:paraId="099AECE5"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1380" w:type="dxa"/>
          </w:tcPr>
          <w:p w14:paraId="177EC6E4"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253841</w:t>
            </w:r>
          </w:p>
        </w:tc>
        <w:tc>
          <w:tcPr>
            <w:tcW w:w="1163" w:type="dxa"/>
          </w:tcPr>
          <w:p w14:paraId="75A0C70E"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1243" w:type="dxa"/>
          </w:tcPr>
          <w:p w14:paraId="34016710"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13479</w:t>
            </w:r>
          </w:p>
        </w:tc>
        <w:tc>
          <w:tcPr>
            <w:tcW w:w="1050" w:type="dxa"/>
          </w:tcPr>
          <w:p w14:paraId="34DB97C5" w14:textId="77777777" w:rsidR="00D46648" w:rsidRDefault="00D46648" w:rsidP="00F57AFA">
            <w:pPr>
              <w:bidi/>
              <w:jc w:val="center"/>
              <w:rPr>
                <w:rFonts w:ascii="Simplified Arabic" w:hAnsi="Simplified Arabic" w:cs="Simplified Arabic"/>
                <w:sz w:val="28"/>
                <w:szCs w:val="28"/>
                <w:rtl/>
                <w:lang w:bidi="ar-IQ"/>
              </w:rPr>
            </w:pPr>
          </w:p>
        </w:tc>
        <w:tc>
          <w:tcPr>
            <w:tcW w:w="999" w:type="dxa"/>
          </w:tcPr>
          <w:p w14:paraId="675A3AEE" w14:textId="77777777" w:rsidR="00D46648" w:rsidRDefault="00D46648" w:rsidP="00F57AFA">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r>
    </w:tbl>
    <w:p w14:paraId="385015C4" w14:textId="3D375F8B" w:rsidR="00D46648" w:rsidRDefault="0058322F" w:rsidP="00BB471A">
      <w:pPr>
        <w:bidi/>
        <w:rPr>
          <w:rtl/>
        </w:rPr>
      </w:pPr>
      <w:r>
        <w:rPr>
          <w:rFonts w:hint="cs"/>
          <w:rtl/>
        </w:rPr>
        <w:t>المصدر : علا لؤي جابر ، اثر تباين خصائص الترب ومستواها الخصوبي على الانتاج الزراعي في قضاء الكحلاء ، رسالة قدمت الى مجلس كلية التربية ، جامعة ميسان ، 2021</w:t>
      </w:r>
      <w:r w:rsidR="00BB471A">
        <w:rPr>
          <w:rFonts w:hint="cs"/>
          <w:rtl/>
        </w:rPr>
        <w:t>.</w:t>
      </w:r>
    </w:p>
    <w:p w14:paraId="32A014D1" w14:textId="77777777" w:rsidR="00ED0C50" w:rsidRDefault="00ED0C50" w:rsidP="00ED0C50">
      <w:pPr>
        <w:bidi/>
        <w:rPr>
          <w:rFonts w:hint="cs"/>
          <w:rtl/>
        </w:rPr>
      </w:pPr>
    </w:p>
    <w:p w14:paraId="07B2E4DC" w14:textId="77777777" w:rsidR="0055572B" w:rsidRDefault="0055572B" w:rsidP="0055572B">
      <w:pPr>
        <w:bidi/>
        <w:rPr>
          <w:rFonts w:hint="cs"/>
          <w:rtl/>
        </w:rPr>
      </w:pPr>
    </w:p>
    <w:p w14:paraId="750270DC" w14:textId="77777777" w:rsidR="0055572B" w:rsidRDefault="0055572B" w:rsidP="0055572B">
      <w:pPr>
        <w:bidi/>
        <w:rPr>
          <w:rFonts w:hint="cs"/>
          <w:rtl/>
        </w:rPr>
      </w:pPr>
    </w:p>
    <w:p w14:paraId="79B096D0" w14:textId="77777777" w:rsidR="0055572B" w:rsidRDefault="0055572B" w:rsidP="0055572B">
      <w:pPr>
        <w:bidi/>
        <w:rPr>
          <w:rFonts w:hint="cs"/>
          <w:rtl/>
        </w:rPr>
      </w:pPr>
    </w:p>
    <w:p w14:paraId="0696A32D" w14:textId="77777777" w:rsidR="0055572B" w:rsidRDefault="0055572B" w:rsidP="0055572B">
      <w:pPr>
        <w:bidi/>
        <w:rPr>
          <w:rFonts w:hint="cs"/>
          <w:rtl/>
        </w:rPr>
      </w:pPr>
    </w:p>
    <w:p w14:paraId="5BFEA154" w14:textId="77777777" w:rsidR="0055572B" w:rsidRDefault="0055572B" w:rsidP="0055572B">
      <w:pPr>
        <w:bidi/>
        <w:rPr>
          <w:rFonts w:hint="cs"/>
          <w:rtl/>
        </w:rPr>
      </w:pPr>
    </w:p>
    <w:p w14:paraId="52800542" w14:textId="77777777" w:rsidR="0055572B" w:rsidRPr="00BB471A" w:rsidRDefault="0055572B" w:rsidP="0055572B">
      <w:pPr>
        <w:bidi/>
        <w:rPr>
          <w:rtl/>
        </w:rPr>
      </w:pPr>
    </w:p>
    <w:p w14:paraId="735FD10C" w14:textId="77777777" w:rsidR="00D46648" w:rsidRPr="00BB471A" w:rsidRDefault="00D46648" w:rsidP="00BB471A">
      <w:pPr>
        <w:bidi/>
        <w:rPr>
          <w:rFonts w:ascii="Simplified Arabic" w:hAnsi="Simplified Arabic" w:cs="Simplified Arabic"/>
          <w:b/>
          <w:bCs/>
          <w:sz w:val="28"/>
          <w:szCs w:val="28"/>
          <w:rtl/>
        </w:rPr>
      </w:pPr>
      <w:r w:rsidRPr="00BB471A">
        <w:rPr>
          <w:rFonts w:ascii="Simplified Arabic" w:hAnsi="Simplified Arabic" w:cs="Simplified Arabic" w:hint="cs"/>
          <w:b/>
          <w:bCs/>
          <w:sz w:val="28"/>
          <w:szCs w:val="28"/>
          <w:rtl/>
        </w:rPr>
        <w:lastRenderedPageBreak/>
        <w:t>ال</w:t>
      </w:r>
      <w:r w:rsidR="009B6BC7">
        <w:rPr>
          <w:rFonts w:ascii="Simplified Arabic" w:hAnsi="Simplified Arabic" w:cs="Simplified Arabic" w:hint="cs"/>
          <w:b/>
          <w:bCs/>
          <w:sz w:val="28"/>
          <w:szCs w:val="28"/>
          <w:rtl/>
        </w:rPr>
        <w:t>مبحث</w:t>
      </w:r>
      <w:r w:rsidRPr="00BB471A">
        <w:rPr>
          <w:rFonts w:ascii="Simplified Arabic" w:hAnsi="Simplified Arabic" w:cs="Simplified Arabic" w:hint="cs"/>
          <w:b/>
          <w:bCs/>
          <w:sz w:val="28"/>
          <w:szCs w:val="28"/>
          <w:rtl/>
        </w:rPr>
        <w:t xml:space="preserve"> الرابع </w:t>
      </w:r>
      <w:r w:rsidRPr="00BB471A">
        <w:rPr>
          <w:rFonts w:ascii="Simplified Arabic" w:hAnsi="Simplified Arabic" w:cs="Simplified Arabic"/>
          <w:b/>
          <w:bCs/>
          <w:sz w:val="28"/>
          <w:szCs w:val="28"/>
          <w:rtl/>
        </w:rPr>
        <w:t>–</w:t>
      </w:r>
      <w:r w:rsidRPr="00BB471A">
        <w:rPr>
          <w:rFonts w:ascii="Simplified Arabic" w:hAnsi="Simplified Arabic" w:cs="Simplified Arabic" w:hint="cs"/>
          <w:b/>
          <w:bCs/>
          <w:sz w:val="28"/>
          <w:szCs w:val="28"/>
          <w:rtl/>
        </w:rPr>
        <w:t xml:space="preserve"> المشكلات التي تواجه استعمالات الارض الزراعية في قضاء الكحلاء </w:t>
      </w:r>
    </w:p>
    <w:p w14:paraId="3DE3B930" w14:textId="77777777" w:rsidR="00F57AFA" w:rsidRDefault="00F57AFA" w:rsidP="00F57AF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اولا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المشكلات الطبيعية </w:t>
      </w:r>
    </w:p>
    <w:p w14:paraId="64443BA1" w14:textId="77777777" w:rsidR="00F57AFA" w:rsidRDefault="00F57AFA" w:rsidP="00F57AFA">
      <w:pPr>
        <w:pStyle w:val="a3"/>
        <w:numPr>
          <w:ilvl w:val="0"/>
          <w:numId w:val="12"/>
        </w:numPr>
        <w:bidi/>
        <w:rPr>
          <w:rFonts w:ascii="Simplified Arabic" w:hAnsi="Simplified Arabic" w:cs="Simplified Arabic"/>
          <w:sz w:val="28"/>
          <w:szCs w:val="28"/>
        </w:rPr>
      </w:pPr>
      <w:r>
        <w:rPr>
          <w:rFonts w:ascii="Simplified Arabic" w:hAnsi="Simplified Arabic" w:cs="Simplified Arabic" w:hint="cs"/>
          <w:sz w:val="28"/>
          <w:szCs w:val="28"/>
          <w:rtl/>
        </w:rPr>
        <w:t xml:space="preserve">مشكلة الجفاف </w:t>
      </w:r>
    </w:p>
    <w:p w14:paraId="28B07D7C" w14:textId="77777777" w:rsidR="00F57AFA" w:rsidRDefault="006D2658" w:rsidP="007C1580">
      <w:pPr>
        <w:bidi/>
        <w:jc w:val="both"/>
        <w:rPr>
          <w:rFonts w:ascii="Simplified Arabic" w:hAnsi="Simplified Arabic" w:cs="Simplified Arabic"/>
          <w:sz w:val="28"/>
          <w:szCs w:val="28"/>
          <w:rtl/>
        </w:rPr>
      </w:pPr>
      <w:r w:rsidRPr="006D2658">
        <w:rPr>
          <w:rFonts w:ascii="Simplified Arabic" w:hAnsi="Simplified Arabic" w:cs="Simplified Arabic"/>
          <w:sz w:val="28"/>
          <w:szCs w:val="28"/>
          <w:rtl/>
        </w:rPr>
        <w:t xml:space="preserve">تعد العوامل الطبيعية إحدى الأسباب الرئيسة المسببة لظاهرة التصحر </w:t>
      </w:r>
      <w:r>
        <w:rPr>
          <w:rFonts w:ascii="Simplified Arabic" w:hAnsi="Simplified Arabic" w:cs="Simplified Arabic"/>
          <w:sz w:val="28"/>
          <w:szCs w:val="28"/>
          <w:rtl/>
        </w:rPr>
        <w:t xml:space="preserve">وتوسعها ، ومن أهم هذه العوامل </w:t>
      </w:r>
      <w:r>
        <w:rPr>
          <w:rFonts w:ascii="Simplified Arabic" w:hAnsi="Simplified Arabic" w:cs="Simplified Arabic" w:hint="cs"/>
          <w:sz w:val="28"/>
          <w:szCs w:val="28"/>
          <w:rtl/>
        </w:rPr>
        <w:t>هي</w:t>
      </w:r>
      <w:r w:rsidRPr="006D2658">
        <w:rPr>
          <w:rFonts w:ascii="Simplified Arabic" w:hAnsi="Simplified Arabic" w:cs="Simplified Arabic"/>
          <w:sz w:val="28"/>
          <w:szCs w:val="28"/>
          <w:rtl/>
        </w:rPr>
        <w:t xml:space="preserve"> الظروف المناخية </w:t>
      </w:r>
      <w:r>
        <w:rPr>
          <w:rFonts w:ascii="Simplified Arabic" w:hAnsi="Simplified Arabic" w:cs="Simplified Arabic"/>
          <w:sz w:val="28"/>
          <w:szCs w:val="28"/>
          <w:rtl/>
        </w:rPr>
        <w:t>وما يرافقها من ظواهر قد تخلف ال</w:t>
      </w:r>
      <w:r>
        <w:rPr>
          <w:rFonts w:ascii="Simplified Arabic" w:hAnsi="Simplified Arabic" w:cs="Simplified Arabic" w:hint="cs"/>
          <w:sz w:val="28"/>
          <w:szCs w:val="28"/>
          <w:rtl/>
        </w:rPr>
        <w:t>ج</w:t>
      </w:r>
      <w:r w:rsidRPr="006D2658">
        <w:rPr>
          <w:rFonts w:ascii="Simplified Arabic" w:hAnsi="Simplified Arabic" w:cs="Simplified Arabic"/>
          <w:sz w:val="28"/>
          <w:szCs w:val="28"/>
          <w:rtl/>
        </w:rPr>
        <w:t>فاف وارتفاع درج</w:t>
      </w:r>
      <w:r>
        <w:rPr>
          <w:rFonts w:ascii="Simplified Arabic" w:hAnsi="Simplified Arabic" w:cs="Simplified Arabic"/>
          <w:sz w:val="28"/>
          <w:szCs w:val="28"/>
          <w:rtl/>
        </w:rPr>
        <w:t xml:space="preserve">ات الحرارة </w:t>
      </w:r>
      <w:r w:rsidRPr="006D2658">
        <w:rPr>
          <w:rFonts w:ascii="Simplified Arabic" w:hAnsi="Simplified Arabic" w:cs="Simplified Arabic"/>
          <w:sz w:val="28"/>
          <w:szCs w:val="28"/>
          <w:rtl/>
        </w:rPr>
        <w:t>. أن يعرف ( الجفاف) بأنه محصلة العلاقة بين المطر والحرارة والتبخر، ولا يمكن تعريف الجفاف على أساس عنصر واحد من تلك العناصر، والجفاف ظاهرة متكررة الوقوع قد تكون مرحلية، ترتبط ارتباطاً كبيراً بالأحوال الجوية وبخاصة لناقص كميات الإمطار دون مستوى معين، ولفترة معينة في منطقة ما . لذا يمكن القول أن الجفاف حالة مناخية سبيا الرئيسي التذبذب في الطقس والمناخ وهذا الأمر ينعكس تأثيره على الأراضي الزراعية بشكل عام. ويؤدي إلى تدهور الزراعة ثم نقص الإنتاج</w:t>
      </w:r>
      <w:r>
        <w:rPr>
          <w:rFonts w:ascii="Simplified Arabic" w:hAnsi="Simplified Arabic" w:cs="Simplified Arabic" w:hint="cs"/>
          <w:sz w:val="28"/>
          <w:szCs w:val="28"/>
          <w:rtl/>
        </w:rPr>
        <w:t xml:space="preserve"> </w:t>
      </w:r>
      <w:r w:rsidR="00755CD8">
        <w:rPr>
          <w:rFonts w:ascii="Simplified Arabic" w:hAnsi="Simplified Arabic" w:cs="Simplified Arabic" w:hint="cs"/>
          <w:sz w:val="28"/>
          <w:szCs w:val="28"/>
          <w:vertAlign w:val="superscript"/>
          <w:rtl/>
        </w:rPr>
        <w:t>(</w:t>
      </w:r>
      <w:r>
        <w:rPr>
          <w:rStyle w:val="a6"/>
          <w:rFonts w:ascii="Simplified Arabic" w:hAnsi="Simplified Arabic" w:cs="Simplified Arabic"/>
          <w:sz w:val="28"/>
          <w:szCs w:val="28"/>
          <w:rtl/>
        </w:rPr>
        <w:footnoteReference w:id="48"/>
      </w:r>
      <w:r w:rsidR="00755CD8">
        <w:rPr>
          <w:rFonts w:ascii="Simplified Arabic" w:hAnsi="Simplified Arabic" w:cs="Simplified Arabic" w:hint="cs"/>
          <w:sz w:val="28"/>
          <w:szCs w:val="28"/>
          <w:vertAlign w:val="superscript"/>
          <w:rtl/>
        </w:rPr>
        <w:t xml:space="preserve">) </w:t>
      </w:r>
      <w:r w:rsidR="00755CD8">
        <w:rPr>
          <w:rFonts w:ascii="Simplified Arabic" w:hAnsi="Simplified Arabic" w:cs="Simplified Arabic" w:hint="cs"/>
          <w:sz w:val="28"/>
          <w:szCs w:val="28"/>
          <w:rtl/>
        </w:rPr>
        <w:t xml:space="preserve"> ، </w:t>
      </w:r>
    </w:p>
    <w:p w14:paraId="15CACA67" w14:textId="77777777" w:rsidR="00755CD8" w:rsidRDefault="00755CD8" w:rsidP="007C1580">
      <w:pPr>
        <w:bidi/>
        <w:jc w:val="both"/>
        <w:rPr>
          <w:rFonts w:ascii="Simplified Arabic" w:hAnsi="Simplified Arabic" w:cs="Simplified Arabic"/>
          <w:sz w:val="28"/>
          <w:szCs w:val="28"/>
          <w:rtl/>
        </w:rPr>
      </w:pPr>
      <w:r w:rsidRPr="00755CD8">
        <w:rPr>
          <w:rFonts w:ascii="Simplified Arabic" w:hAnsi="Simplified Arabic" w:cs="Simplified Arabic"/>
          <w:sz w:val="28"/>
          <w:szCs w:val="28"/>
          <w:rtl/>
        </w:rPr>
        <w:t>يمكن اعتبار ان الجفاف ظاهرة طبيعية مؤقتة فهي مرتبطة بالمدة التي تقل</w:t>
      </w:r>
      <w:r>
        <w:rPr>
          <w:rFonts w:ascii="Simplified Arabic" w:hAnsi="Simplified Arabic" w:cs="Simplified Arabic"/>
          <w:sz w:val="28"/>
          <w:szCs w:val="28"/>
          <w:rtl/>
        </w:rPr>
        <w:t xml:space="preserve"> فيها كميات الامطار ولذلك يقسم</w:t>
      </w:r>
      <w:r w:rsidRPr="00755CD8">
        <w:rPr>
          <w:rFonts w:ascii="Simplified Arabic" w:hAnsi="Simplified Arabic" w:cs="Simplified Arabic"/>
          <w:sz w:val="28"/>
          <w:szCs w:val="28"/>
          <w:rtl/>
          <w:lang w:bidi="fa-IR"/>
        </w:rPr>
        <w:t xml:space="preserve"> </w:t>
      </w:r>
      <w:r w:rsidRPr="00755CD8">
        <w:rPr>
          <w:rFonts w:ascii="Simplified Arabic" w:hAnsi="Simplified Arabic" w:cs="Simplified Arabic"/>
          <w:sz w:val="28"/>
          <w:szCs w:val="28"/>
          <w:rtl/>
        </w:rPr>
        <w:t xml:space="preserve">الجفاف الى انواع بحسب الفترة الزمنية التي يسود فيها الى </w:t>
      </w:r>
    </w:p>
    <w:p w14:paraId="1FC3886B" w14:textId="77777777" w:rsidR="00755CD8" w:rsidRPr="00755CD8" w:rsidRDefault="00755CD8" w:rsidP="00755CD8">
      <w:pPr>
        <w:bidi/>
        <w:rPr>
          <w:rFonts w:ascii="Simplified Arabic" w:hAnsi="Simplified Arabic" w:cs="Simplified Arabic"/>
          <w:sz w:val="28"/>
          <w:szCs w:val="28"/>
        </w:rPr>
      </w:pPr>
      <w:r>
        <w:rPr>
          <w:rFonts w:ascii="Simplified Arabic" w:hAnsi="Simplified Arabic" w:cs="Simplified Arabic" w:hint="cs"/>
          <w:sz w:val="28"/>
          <w:szCs w:val="28"/>
          <w:rtl/>
          <w:lang w:bidi="fa-IR"/>
        </w:rPr>
        <w:t>1</w:t>
      </w:r>
      <w:r w:rsidRPr="00755CD8">
        <w:rPr>
          <w:rFonts w:ascii="Simplified Arabic" w:hAnsi="Simplified Arabic" w:cs="Simplified Arabic"/>
          <w:sz w:val="28"/>
          <w:szCs w:val="28"/>
          <w:rtl/>
          <w:lang w:bidi="fa-IR"/>
        </w:rPr>
        <w:t xml:space="preserve"> - </w:t>
      </w:r>
      <w:r w:rsidRPr="00755CD8">
        <w:rPr>
          <w:rFonts w:ascii="Simplified Arabic" w:hAnsi="Simplified Arabic" w:cs="Simplified Arabic"/>
          <w:sz w:val="28"/>
          <w:szCs w:val="28"/>
          <w:rtl/>
        </w:rPr>
        <w:t xml:space="preserve">جفاف دائم / في المناطق المعتمدة في زراعتها على العمليات الاروائية وذلك لارتفاع معدلات التبخر / النتح مقارنة بكمية سقوط الامطار القليلة التي يصل معدلها </w:t>
      </w:r>
      <w:r>
        <w:rPr>
          <w:rFonts w:ascii="Simplified Arabic" w:hAnsi="Simplified Arabic" w:cs="Simplified Arabic" w:hint="cs"/>
          <w:sz w:val="28"/>
          <w:szCs w:val="28"/>
          <w:rtl/>
        </w:rPr>
        <w:t>(150)</w:t>
      </w:r>
      <w:r w:rsidRPr="00755CD8">
        <w:rPr>
          <w:rFonts w:ascii="Simplified Arabic" w:hAnsi="Simplified Arabic" w:cs="Simplified Arabic"/>
          <w:sz w:val="28"/>
          <w:szCs w:val="28"/>
          <w:rtl/>
        </w:rPr>
        <w:t xml:space="preserve"> ملم</w:t>
      </w:r>
    </w:p>
    <w:p w14:paraId="2B5530C9" w14:textId="77777777" w:rsidR="00755CD8" w:rsidRDefault="00755CD8" w:rsidP="00755CD8">
      <w:pPr>
        <w:bidi/>
        <w:rPr>
          <w:rFonts w:ascii="Simplified Arabic" w:hAnsi="Simplified Arabic" w:cs="Simplified Arabic"/>
          <w:sz w:val="28"/>
          <w:szCs w:val="28"/>
          <w:rtl/>
        </w:rPr>
      </w:pPr>
      <w:r>
        <w:rPr>
          <w:rFonts w:ascii="Simplified Arabic" w:hAnsi="Simplified Arabic" w:cs="Simplified Arabic" w:hint="cs"/>
          <w:sz w:val="28"/>
          <w:szCs w:val="28"/>
          <w:rtl/>
        </w:rPr>
        <w:t>2</w:t>
      </w:r>
      <w:r w:rsidRPr="00755CD8">
        <w:rPr>
          <w:rFonts w:ascii="Simplified Arabic" w:hAnsi="Simplified Arabic" w:cs="Simplified Arabic"/>
          <w:sz w:val="28"/>
          <w:szCs w:val="28"/>
          <w:rtl/>
          <w:lang w:bidi="fa-IR"/>
        </w:rPr>
        <w:t xml:space="preserve"> - </w:t>
      </w:r>
      <w:r w:rsidRPr="00755CD8">
        <w:rPr>
          <w:rFonts w:ascii="Simplified Arabic" w:hAnsi="Simplified Arabic" w:cs="Simplified Arabic"/>
          <w:sz w:val="28"/>
          <w:szCs w:val="28"/>
          <w:rtl/>
        </w:rPr>
        <w:t>جفاف فصلي / الذي يحدث خلال فصل واحد وعادة ما يكون خلال الصيف نتيجة عدم سقوط الأمطار وارتفاع درجات الحرارة وزيادة معدلات التبخر</w:t>
      </w:r>
    </w:p>
    <w:p w14:paraId="7E3D6688" w14:textId="77777777" w:rsidR="00755CD8" w:rsidRPr="00755CD8" w:rsidRDefault="00755CD8" w:rsidP="00755CD8">
      <w:pPr>
        <w:bidi/>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3</w:t>
      </w:r>
      <w:r w:rsidRPr="00755CD8">
        <w:rPr>
          <w:rFonts w:ascii="Simplified Arabic" w:hAnsi="Simplified Arabic" w:cs="Simplified Arabic"/>
          <w:sz w:val="28"/>
          <w:szCs w:val="28"/>
          <w:rtl/>
        </w:rPr>
        <w:t xml:space="preserve"> - جفاف طارئ / والذي ينتج من عدم انتظام الامطار وتقلباتها ويكاد ان يكون مقتصرا على</w:t>
      </w:r>
      <w:r>
        <w:rPr>
          <w:rFonts w:ascii="Simplified Arabic" w:hAnsi="Simplified Arabic" w:cs="Simplified Arabic" w:hint="cs"/>
          <w:sz w:val="28"/>
          <w:szCs w:val="28"/>
          <w:rtl/>
          <w:lang w:bidi="ar-IQ"/>
        </w:rPr>
        <w:t xml:space="preserve"> </w:t>
      </w:r>
      <w:r w:rsidRPr="00755CD8">
        <w:rPr>
          <w:rFonts w:ascii="Simplified Arabic" w:hAnsi="Simplified Arabic" w:cs="Simplified Arabic"/>
          <w:sz w:val="28"/>
          <w:szCs w:val="28"/>
          <w:rtl/>
        </w:rPr>
        <w:t>المناطق الرطبة وشبه الرطبة</w:t>
      </w:r>
    </w:p>
    <w:p w14:paraId="1493759B" w14:textId="77777777" w:rsidR="00755CD8" w:rsidRPr="00755CD8" w:rsidRDefault="00755CD8" w:rsidP="00755CD8">
      <w:pPr>
        <w:bidi/>
        <w:rPr>
          <w:rFonts w:ascii="Simplified Arabic" w:hAnsi="Simplified Arabic" w:cs="Simplified Arabic"/>
          <w:sz w:val="28"/>
          <w:szCs w:val="28"/>
        </w:rPr>
      </w:pPr>
      <w:r>
        <w:rPr>
          <w:rFonts w:ascii="Simplified Arabic" w:hAnsi="Simplified Arabic" w:cs="Simplified Arabic" w:hint="cs"/>
          <w:sz w:val="28"/>
          <w:szCs w:val="28"/>
          <w:rtl/>
        </w:rPr>
        <w:lastRenderedPageBreak/>
        <w:t>4</w:t>
      </w:r>
      <w:r w:rsidRPr="00755CD8">
        <w:rPr>
          <w:rFonts w:ascii="Simplified Arabic" w:hAnsi="Simplified Arabic" w:cs="Simplified Arabic"/>
          <w:sz w:val="28"/>
          <w:szCs w:val="28"/>
          <w:rtl/>
        </w:rPr>
        <w:t xml:space="preserve"> - جفاف غير منظور / والذي نقل فيه الرطوبة الجوية ورطوبة التربة عن المقدار الذي تحتاجه</w:t>
      </w:r>
      <w:r>
        <w:rPr>
          <w:rFonts w:ascii="Simplified Arabic" w:hAnsi="Simplified Arabic" w:cs="Simplified Arabic" w:hint="cs"/>
          <w:sz w:val="28"/>
          <w:szCs w:val="28"/>
          <w:rtl/>
          <w:lang w:bidi="ar-IQ"/>
        </w:rPr>
        <w:t xml:space="preserve"> </w:t>
      </w:r>
      <w:r w:rsidRPr="00755CD8">
        <w:rPr>
          <w:rFonts w:ascii="Simplified Arabic" w:hAnsi="Simplified Arabic" w:cs="Simplified Arabic"/>
          <w:sz w:val="28"/>
          <w:szCs w:val="28"/>
          <w:rtl/>
        </w:rPr>
        <w:t>النباتات مما يؤد</w:t>
      </w:r>
      <w:r>
        <w:rPr>
          <w:rFonts w:ascii="Simplified Arabic" w:hAnsi="Simplified Arabic" w:cs="Simplified Arabic"/>
          <w:sz w:val="28"/>
          <w:szCs w:val="28"/>
          <w:rtl/>
        </w:rPr>
        <w:t xml:space="preserve">ي الى موتها </w:t>
      </w:r>
      <w:r w:rsidRPr="00755CD8">
        <w:rPr>
          <w:rFonts w:ascii="Simplified Arabic" w:hAnsi="Simplified Arabic" w:cs="Simplified Arabic"/>
          <w:sz w:val="28"/>
          <w:szCs w:val="28"/>
          <w:rtl/>
        </w:rPr>
        <w:t>.</w:t>
      </w:r>
    </w:p>
    <w:p w14:paraId="1E65517C" w14:textId="0C032486" w:rsidR="002A67C0" w:rsidRDefault="00755CD8" w:rsidP="00D62DE0">
      <w:pPr>
        <w:bidi/>
        <w:rPr>
          <w:rFonts w:ascii="Simplified Arabic" w:hAnsi="Simplified Arabic" w:cs="Simplified Arabic"/>
          <w:sz w:val="28"/>
          <w:szCs w:val="28"/>
          <w:rtl/>
        </w:rPr>
      </w:pPr>
      <w:r w:rsidRPr="00755CD8">
        <w:rPr>
          <w:rFonts w:ascii="Simplified Arabic" w:hAnsi="Simplified Arabic" w:cs="Simplified Arabic"/>
          <w:sz w:val="28"/>
          <w:szCs w:val="28"/>
          <w:rtl/>
        </w:rPr>
        <w:t>ووفقاً لهذا التصني</w:t>
      </w:r>
      <w:r>
        <w:rPr>
          <w:rFonts w:ascii="Simplified Arabic" w:hAnsi="Simplified Arabic" w:cs="Simplified Arabic"/>
          <w:sz w:val="28"/>
          <w:szCs w:val="28"/>
          <w:rtl/>
        </w:rPr>
        <w:t>ف يمكن أن نضع قضاء ال</w:t>
      </w:r>
      <w:r>
        <w:rPr>
          <w:rFonts w:ascii="Simplified Arabic" w:hAnsi="Simplified Arabic" w:cs="Simplified Arabic" w:hint="cs"/>
          <w:sz w:val="28"/>
          <w:szCs w:val="28"/>
          <w:rtl/>
        </w:rPr>
        <w:t xml:space="preserve">كحلاء </w:t>
      </w:r>
      <w:r w:rsidRPr="00755CD8">
        <w:rPr>
          <w:rFonts w:ascii="Simplified Arabic" w:hAnsi="Simplified Arabic" w:cs="Simplified Arabic"/>
          <w:sz w:val="28"/>
          <w:szCs w:val="28"/>
          <w:rtl/>
        </w:rPr>
        <w:t xml:space="preserve">ضمن الجفاف الفصلي كون معدل امطاره لا يزيد عن </w:t>
      </w:r>
      <w:r>
        <w:rPr>
          <w:rFonts w:ascii="Simplified Arabic" w:hAnsi="Simplified Arabic" w:cs="Simplified Arabic" w:hint="cs"/>
          <w:sz w:val="28"/>
          <w:szCs w:val="28"/>
          <w:rtl/>
        </w:rPr>
        <w:t>(182.5</w:t>
      </w:r>
      <w:r w:rsidRPr="00755CD8">
        <w:rPr>
          <w:rFonts w:ascii="Simplified Arabic" w:hAnsi="Simplified Arabic" w:cs="Simplified Arabic"/>
          <w:sz w:val="28"/>
          <w:szCs w:val="28"/>
          <w:rtl/>
        </w:rPr>
        <w:t xml:space="preserve"> ملم) ولهذه المشكلة اسبابها اذ يعد المناخ بجميع عناصره ذا تأثير مباشر وغير مباشر عليها ما ينعكس على التربة والنبات والانشطة البشرية المختلفة وفي مقدمتها النشاط الزراعي وهناك اسباب وعوامل ادت الى ظهور هذه المشكلة في القضاء يأتي في مقدمتها الاشعاع الشمسي و موقع القضاء الفلكي </w:t>
      </w:r>
      <w:r>
        <w:rPr>
          <w:rFonts w:ascii="Simplified Arabic" w:hAnsi="Simplified Arabic" w:cs="Simplified Arabic" w:hint="cs"/>
          <w:sz w:val="28"/>
          <w:szCs w:val="28"/>
          <w:vertAlign w:val="superscript"/>
          <w:rtl/>
        </w:rPr>
        <w:t>(</w:t>
      </w:r>
      <w:r>
        <w:rPr>
          <w:rStyle w:val="a6"/>
          <w:rFonts w:ascii="Simplified Arabic" w:hAnsi="Simplified Arabic" w:cs="Simplified Arabic"/>
          <w:sz w:val="28"/>
          <w:szCs w:val="28"/>
          <w:rtl/>
        </w:rPr>
        <w:footnoteReference w:id="49"/>
      </w:r>
      <w:r>
        <w:rPr>
          <w:rFonts w:ascii="Simplified Arabic" w:hAnsi="Simplified Arabic" w:cs="Simplified Arabic" w:hint="cs"/>
          <w:sz w:val="28"/>
          <w:szCs w:val="28"/>
          <w:vertAlign w:val="superscript"/>
          <w:rtl/>
        </w:rPr>
        <w:t>)</w:t>
      </w:r>
    </w:p>
    <w:p w14:paraId="2FF3C3C3" w14:textId="77777777" w:rsidR="00755CD8" w:rsidRDefault="002576D1" w:rsidP="002576D1">
      <w:pPr>
        <w:pStyle w:val="a3"/>
        <w:numPr>
          <w:ilvl w:val="0"/>
          <w:numId w:val="12"/>
        </w:numPr>
        <w:bidi/>
        <w:rPr>
          <w:rFonts w:ascii="Simplified Arabic" w:hAnsi="Simplified Arabic" w:cs="Simplified Arabic"/>
          <w:sz w:val="28"/>
          <w:szCs w:val="28"/>
        </w:rPr>
      </w:pPr>
      <w:r>
        <w:rPr>
          <w:rFonts w:ascii="Simplified Arabic" w:hAnsi="Simplified Arabic" w:cs="Simplified Arabic" w:hint="cs"/>
          <w:sz w:val="28"/>
          <w:szCs w:val="28"/>
          <w:rtl/>
        </w:rPr>
        <w:t xml:space="preserve">العواصف الغبارية </w:t>
      </w:r>
    </w:p>
    <w:p w14:paraId="35A9CEC8" w14:textId="77777777" w:rsidR="002576D1" w:rsidRDefault="002576D1" w:rsidP="002576D1">
      <w:pPr>
        <w:bidi/>
        <w:jc w:val="both"/>
        <w:rPr>
          <w:rFonts w:ascii="Simplified Arabic" w:hAnsi="Simplified Arabic" w:cs="Simplified Arabic"/>
          <w:sz w:val="28"/>
          <w:szCs w:val="28"/>
          <w:rtl/>
          <w:lang w:bidi="ar-IQ"/>
        </w:rPr>
      </w:pPr>
      <w:r w:rsidRPr="002576D1">
        <w:rPr>
          <w:rFonts w:ascii="Simplified Arabic" w:hAnsi="Simplified Arabic" w:cs="Simplified Arabic" w:hint="cs"/>
          <w:sz w:val="28"/>
          <w:szCs w:val="28"/>
          <w:rtl/>
          <w:lang w:bidi="ar-IQ"/>
        </w:rPr>
        <w:t xml:space="preserve">تتعرض المحطة المناخية الى هبوب غيمة من الاتربة يقل مدى لرؤية فيها عن ( 1000 م ) مع سرعة الرياح التي تتجاوز ( 25 كم / ساعة ) اي (7م / ثا) وتتباين العواصف الغبارية في شدتها وحجمها وارتفاعه الذي يتراوح ما بين (1 </w:t>
      </w:r>
      <w:r w:rsidRPr="002576D1">
        <w:rPr>
          <w:rFonts w:ascii="Simplified Arabic" w:hAnsi="Simplified Arabic" w:cs="Simplified Arabic"/>
          <w:sz w:val="28"/>
          <w:szCs w:val="28"/>
          <w:rtl/>
          <w:lang w:bidi="ar-IQ"/>
        </w:rPr>
        <w:t>–</w:t>
      </w:r>
      <w:r w:rsidRPr="002576D1">
        <w:rPr>
          <w:rFonts w:ascii="Simplified Arabic" w:hAnsi="Simplified Arabic" w:cs="Simplified Arabic" w:hint="cs"/>
          <w:sz w:val="28"/>
          <w:szCs w:val="28"/>
          <w:rtl/>
          <w:lang w:bidi="ar-IQ"/>
        </w:rPr>
        <w:t xml:space="preserve"> 500 متر ) ولها قابلية على حمل كميات كبيرة من لغبار تصل ( 4000 طن ميل مكعب ) </w:t>
      </w:r>
    </w:p>
    <w:p w14:paraId="4E6E984F" w14:textId="77777777" w:rsidR="002576D1" w:rsidRPr="002576D1" w:rsidRDefault="002576D1" w:rsidP="002576D1">
      <w:pPr>
        <w:bidi/>
        <w:jc w:val="both"/>
        <w:rPr>
          <w:rFonts w:ascii="Simplified Arabic" w:hAnsi="Simplified Arabic" w:cs="Simplified Arabic"/>
          <w:sz w:val="28"/>
          <w:szCs w:val="28"/>
          <w:rtl/>
          <w:lang w:bidi="ar-IQ"/>
        </w:rPr>
      </w:pPr>
      <w:r w:rsidRPr="002576D1">
        <w:rPr>
          <w:rFonts w:ascii="Simplified Arabic" w:hAnsi="Simplified Arabic" w:cs="Simplified Arabic" w:hint="cs"/>
          <w:sz w:val="28"/>
          <w:szCs w:val="28"/>
          <w:rtl/>
          <w:lang w:bidi="ar-IQ"/>
        </w:rPr>
        <w:t>تضح من الجدول (</w:t>
      </w:r>
      <w:r w:rsidR="000253AE">
        <w:rPr>
          <w:rFonts w:ascii="Simplified Arabic" w:hAnsi="Simplified Arabic" w:cs="Simplified Arabic" w:hint="cs"/>
          <w:sz w:val="28"/>
          <w:szCs w:val="28"/>
          <w:rtl/>
          <w:lang w:bidi="ar-IQ"/>
        </w:rPr>
        <w:t>17</w:t>
      </w:r>
      <w:r w:rsidRPr="002576D1">
        <w:rPr>
          <w:rFonts w:ascii="Simplified Arabic" w:hAnsi="Simplified Arabic" w:cs="Simplified Arabic" w:hint="cs"/>
          <w:sz w:val="28"/>
          <w:szCs w:val="28"/>
          <w:rtl/>
          <w:lang w:bidi="ar-IQ"/>
        </w:rPr>
        <w:t xml:space="preserve">) الذي يمثل المعدلات الشهرية لعدد ايام تكرار العواصف الغبارية بلغ مجموع تكرارها السنوي ( 1.2 يوم ) وتتباين المعدلات الشهرية لتكرار حدوثها اذ سجل اعلى معدل خلال شهر شباط ونيسان اذ بلغت (0.3) لكل الشهرين ومن خلال بيانات الجدول يتبين لنا ان اشهر الصيف هي الاعلى تكرارا بالعواصف الغبارية بسبب انعدام سقوط الامطار وارتفاع الحرارة وقلة الرطوبة النسبية فضلا عن سيادة الانظمة الضغطية المنخفضة وما ينتج عنها من حالات عدم الاستقرار الجوي كالمنخفض الهندي الموسمي والمنخفض السوداني وشبة المداري </w:t>
      </w:r>
      <w:r>
        <w:rPr>
          <w:rStyle w:val="a6"/>
          <w:rFonts w:ascii="Simplified Arabic" w:hAnsi="Simplified Arabic" w:cs="Simplified Arabic"/>
          <w:sz w:val="28"/>
          <w:szCs w:val="28"/>
          <w:rtl/>
          <w:lang w:bidi="ar-IQ"/>
        </w:rPr>
        <w:footnoteReference w:id="50"/>
      </w:r>
      <w:r w:rsidRPr="002576D1">
        <w:rPr>
          <w:rFonts w:ascii="Simplified Arabic" w:hAnsi="Simplified Arabic" w:cs="Simplified Arabic" w:hint="cs"/>
          <w:sz w:val="28"/>
          <w:szCs w:val="28"/>
          <w:rtl/>
          <w:lang w:bidi="ar-IQ"/>
        </w:rPr>
        <w:t xml:space="preserve"> . كما يلاحظ انعدام حدوث العواصف الغبارية خلال اشهر الشتاء بسبب هطول الامطار وقلة معدلات سرعة الرياح في تلك الاشهر مما يعمل على تماسك دقائق التربة ويزيد من مقاومتها لعمليات التعرية واثاره الغبار . </w:t>
      </w:r>
    </w:p>
    <w:p w14:paraId="03D5FDBF" w14:textId="77777777" w:rsidR="002576D1" w:rsidRPr="002576D1" w:rsidRDefault="002576D1" w:rsidP="002576D1">
      <w:pPr>
        <w:bidi/>
        <w:rPr>
          <w:rFonts w:ascii="Simplified Arabic" w:hAnsi="Simplified Arabic" w:cs="Simplified Arabic"/>
          <w:sz w:val="28"/>
          <w:szCs w:val="28"/>
          <w:rtl/>
          <w:lang w:bidi="ar-IQ"/>
        </w:rPr>
      </w:pPr>
      <w:r w:rsidRPr="002576D1">
        <w:rPr>
          <w:rFonts w:ascii="Simplified Arabic" w:hAnsi="Simplified Arabic" w:cs="Simplified Arabic" w:hint="cs"/>
          <w:sz w:val="28"/>
          <w:szCs w:val="28"/>
          <w:rtl/>
          <w:lang w:bidi="ar-IQ"/>
        </w:rPr>
        <w:lastRenderedPageBreak/>
        <w:t xml:space="preserve">جدول ( ) المعدلات الشهرية لعدد ايام تكرار العواصف الترابية في محطة العمارة للمدة ( 1990 </w:t>
      </w:r>
      <w:r w:rsidRPr="002576D1">
        <w:rPr>
          <w:rFonts w:ascii="Simplified Arabic" w:hAnsi="Simplified Arabic" w:cs="Simplified Arabic"/>
          <w:sz w:val="28"/>
          <w:szCs w:val="28"/>
          <w:rtl/>
          <w:lang w:bidi="ar-IQ"/>
        </w:rPr>
        <w:t>–</w:t>
      </w:r>
      <w:r w:rsidRPr="002576D1">
        <w:rPr>
          <w:rFonts w:ascii="Simplified Arabic" w:hAnsi="Simplified Arabic" w:cs="Simplified Arabic" w:hint="cs"/>
          <w:sz w:val="28"/>
          <w:szCs w:val="28"/>
          <w:rtl/>
          <w:lang w:bidi="ar-IQ"/>
        </w:rPr>
        <w:t xml:space="preserve"> 2020)</w:t>
      </w:r>
    </w:p>
    <w:tbl>
      <w:tblPr>
        <w:tblStyle w:val="a7"/>
        <w:bidiVisual/>
        <w:tblW w:w="0" w:type="auto"/>
        <w:tblLook w:val="04A0" w:firstRow="1" w:lastRow="0" w:firstColumn="1" w:lastColumn="0" w:noHBand="0" w:noVBand="1"/>
      </w:tblPr>
      <w:tblGrid>
        <w:gridCol w:w="3078"/>
        <w:gridCol w:w="3078"/>
        <w:gridCol w:w="2700"/>
      </w:tblGrid>
      <w:tr w:rsidR="002576D1" w14:paraId="6C94C2C9" w14:textId="77777777" w:rsidTr="003B6CB7">
        <w:tc>
          <w:tcPr>
            <w:tcW w:w="3078" w:type="dxa"/>
            <w:shd w:val="clear" w:color="auto" w:fill="C4BC96" w:themeFill="background2" w:themeFillShade="BF"/>
          </w:tcPr>
          <w:p w14:paraId="43744335"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الاشهر </w:t>
            </w:r>
          </w:p>
        </w:tc>
        <w:tc>
          <w:tcPr>
            <w:tcW w:w="3078" w:type="dxa"/>
            <w:shd w:val="clear" w:color="auto" w:fill="C4BC96" w:themeFill="background2" w:themeFillShade="BF"/>
          </w:tcPr>
          <w:p w14:paraId="5E431248"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العمارة </w:t>
            </w:r>
          </w:p>
        </w:tc>
        <w:tc>
          <w:tcPr>
            <w:tcW w:w="2700" w:type="dxa"/>
            <w:shd w:val="clear" w:color="auto" w:fill="C4BC96" w:themeFill="background2" w:themeFillShade="BF"/>
          </w:tcPr>
          <w:p w14:paraId="4E213FAE"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النسبة %</w:t>
            </w:r>
          </w:p>
        </w:tc>
      </w:tr>
      <w:tr w:rsidR="002576D1" w14:paraId="3EB8E5E4" w14:textId="77777777" w:rsidTr="00FB0B0E">
        <w:tc>
          <w:tcPr>
            <w:tcW w:w="3078" w:type="dxa"/>
          </w:tcPr>
          <w:p w14:paraId="22018B4A"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كانون الثاني </w:t>
            </w:r>
          </w:p>
        </w:tc>
        <w:tc>
          <w:tcPr>
            <w:tcW w:w="3078" w:type="dxa"/>
          </w:tcPr>
          <w:p w14:paraId="30494982"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0.0</w:t>
            </w:r>
          </w:p>
        </w:tc>
        <w:tc>
          <w:tcPr>
            <w:tcW w:w="2700" w:type="dxa"/>
          </w:tcPr>
          <w:p w14:paraId="0695DFD7"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w:t>
            </w:r>
          </w:p>
        </w:tc>
      </w:tr>
      <w:tr w:rsidR="002576D1" w14:paraId="518B728A" w14:textId="77777777" w:rsidTr="00FB0B0E">
        <w:tc>
          <w:tcPr>
            <w:tcW w:w="3078" w:type="dxa"/>
          </w:tcPr>
          <w:p w14:paraId="56582ACD"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شباط </w:t>
            </w:r>
          </w:p>
        </w:tc>
        <w:tc>
          <w:tcPr>
            <w:tcW w:w="3078" w:type="dxa"/>
          </w:tcPr>
          <w:p w14:paraId="0F6EE58C"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0.3</w:t>
            </w:r>
          </w:p>
        </w:tc>
        <w:tc>
          <w:tcPr>
            <w:tcW w:w="2700" w:type="dxa"/>
          </w:tcPr>
          <w:p w14:paraId="2C68F4FE"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25</w:t>
            </w:r>
          </w:p>
        </w:tc>
      </w:tr>
      <w:tr w:rsidR="002576D1" w14:paraId="5C5E4787" w14:textId="77777777" w:rsidTr="00FB0B0E">
        <w:tc>
          <w:tcPr>
            <w:tcW w:w="3078" w:type="dxa"/>
          </w:tcPr>
          <w:p w14:paraId="6DB5EFCC"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اذار </w:t>
            </w:r>
          </w:p>
        </w:tc>
        <w:tc>
          <w:tcPr>
            <w:tcW w:w="3078" w:type="dxa"/>
          </w:tcPr>
          <w:p w14:paraId="77BD52E0"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0.1</w:t>
            </w:r>
          </w:p>
        </w:tc>
        <w:tc>
          <w:tcPr>
            <w:tcW w:w="2700" w:type="dxa"/>
          </w:tcPr>
          <w:p w14:paraId="35215FA0"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8.3</w:t>
            </w:r>
          </w:p>
        </w:tc>
      </w:tr>
      <w:tr w:rsidR="002576D1" w14:paraId="2B496157" w14:textId="77777777" w:rsidTr="00FB0B0E">
        <w:tc>
          <w:tcPr>
            <w:tcW w:w="3078" w:type="dxa"/>
          </w:tcPr>
          <w:p w14:paraId="27EAEE0C"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tc>
        <w:tc>
          <w:tcPr>
            <w:tcW w:w="3078" w:type="dxa"/>
          </w:tcPr>
          <w:p w14:paraId="7ABAFA54"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0.3</w:t>
            </w:r>
          </w:p>
        </w:tc>
        <w:tc>
          <w:tcPr>
            <w:tcW w:w="2700" w:type="dxa"/>
          </w:tcPr>
          <w:p w14:paraId="72225CA7"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25</w:t>
            </w:r>
          </w:p>
        </w:tc>
      </w:tr>
      <w:tr w:rsidR="002576D1" w14:paraId="2C2A439E" w14:textId="77777777" w:rsidTr="00FB0B0E">
        <w:tc>
          <w:tcPr>
            <w:tcW w:w="3078" w:type="dxa"/>
          </w:tcPr>
          <w:p w14:paraId="39280505"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مايس </w:t>
            </w:r>
          </w:p>
        </w:tc>
        <w:tc>
          <w:tcPr>
            <w:tcW w:w="3078" w:type="dxa"/>
          </w:tcPr>
          <w:p w14:paraId="4F55766B"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0.2</w:t>
            </w:r>
          </w:p>
        </w:tc>
        <w:tc>
          <w:tcPr>
            <w:tcW w:w="2700" w:type="dxa"/>
          </w:tcPr>
          <w:p w14:paraId="1CACCC67"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16.7</w:t>
            </w:r>
          </w:p>
        </w:tc>
      </w:tr>
      <w:tr w:rsidR="002576D1" w14:paraId="16D4CAE8" w14:textId="77777777" w:rsidTr="00FB0B0E">
        <w:tc>
          <w:tcPr>
            <w:tcW w:w="3078" w:type="dxa"/>
          </w:tcPr>
          <w:p w14:paraId="6C70C0B7"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حزيران </w:t>
            </w:r>
          </w:p>
        </w:tc>
        <w:tc>
          <w:tcPr>
            <w:tcW w:w="3078" w:type="dxa"/>
          </w:tcPr>
          <w:p w14:paraId="3C9E0EC9"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0.0</w:t>
            </w:r>
          </w:p>
        </w:tc>
        <w:tc>
          <w:tcPr>
            <w:tcW w:w="2700" w:type="dxa"/>
          </w:tcPr>
          <w:p w14:paraId="16AA1ADA"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w:t>
            </w:r>
          </w:p>
        </w:tc>
      </w:tr>
      <w:tr w:rsidR="002576D1" w14:paraId="712717B4" w14:textId="77777777" w:rsidTr="00FB0B0E">
        <w:tc>
          <w:tcPr>
            <w:tcW w:w="3078" w:type="dxa"/>
          </w:tcPr>
          <w:p w14:paraId="7C78D21C"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تموز </w:t>
            </w:r>
          </w:p>
        </w:tc>
        <w:tc>
          <w:tcPr>
            <w:tcW w:w="3078" w:type="dxa"/>
          </w:tcPr>
          <w:p w14:paraId="42218657"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0.2</w:t>
            </w:r>
          </w:p>
        </w:tc>
        <w:tc>
          <w:tcPr>
            <w:tcW w:w="2700" w:type="dxa"/>
          </w:tcPr>
          <w:p w14:paraId="1B2B8F59"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16.7</w:t>
            </w:r>
          </w:p>
        </w:tc>
      </w:tr>
      <w:tr w:rsidR="002576D1" w14:paraId="54146C0E" w14:textId="77777777" w:rsidTr="00FB0B0E">
        <w:tc>
          <w:tcPr>
            <w:tcW w:w="3078" w:type="dxa"/>
          </w:tcPr>
          <w:p w14:paraId="03C55472"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اب</w:t>
            </w:r>
          </w:p>
        </w:tc>
        <w:tc>
          <w:tcPr>
            <w:tcW w:w="3078" w:type="dxa"/>
          </w:tcPr>
          <w:p w14:paraId="44455D39"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0.1</w:t>
            </w:r>
          </w:p>
        </w:tc>
        <w:tc>
          <w:tcPr>
            <w:tcW w:w="2700" w:type="dxa"/>
          </w:tcPr>
          <w:p w14:paraId="34163C4F"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8.3</w:t>
            </w:r>
          </w:p>
        </w:tc>
      </w:tr>
      <w:tr w:rsidR="002576D1" w14:paraId="17306C30" w14:textId="77777777" w:rsidTr="00FB0B0E">
        <w:tc>
          <w:tcPr>
            <w:tcW w:w="3078" w:type="dxa"/>
          </w:tcPr>
          <w:p w14:paraId="2E822842"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ايلول </w:t>
            </w:r>
          </w:p>
        </w:tc>
        <w:tc>
          <w:tcPr>
            <w:tcW w:w="3078" w:type="dxa"/>
          </w:tcPr>
          <w:p w14:paraId="524F3747"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0.0</w:t>
            </w:r>
          </w:p>
        </w:tc>
        <w:tc>
          <w:tcPr>
            <w:tcW w:w="2700" w:type="dxa"/>
          </w:tcPr>
          <w:p w14:paraId="44088DB0"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w:t>
            </w:r>
          </w:p>
        </w:tc>
      </w:tr>
      <w:tr w:rsidR="002576D1" w14:paraId="2A260BB1" w14:textId="77777777" w:rsidTr="00FB0B0E">
        <w:tc>
          <w:tcPr>
            <w:tcW w:w="3078" w:type="dxa"/>
          </w:tcPr>
          <w:p w14:paraId="37B31959"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تشرين الاول </w:t>
            </w:r>
          </w:p>
        </w:tc>
        <w:tc>
          <w:tcPr>
            <w:tcW w:w="3078" w:type="dxa"/>
          </w:tcPr>
          <w:p w14:paraId="6CE02FBD"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0.0</w:t>
            </w:r>
          </w:p>
        </w:tc>
        <w:tc>
          <w:tcPr>
            <w:tcW w:w="2700" w:type="dxa"/>
          </w:tcPr>
          <w:p w14:paraId="6F945FA4"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w:t>
            </w:r>
          </w:p>
        </w:tc>
      </w:tr>
      <w:tr w:rsidR="002576D1" w14:paraId="07E72D93" w14:textId="77777777" w:rsidTr="00FB0B0E">
        <w:tc>
          <w:tcPr>
            <w:tcW w:w="3078" w:type="dxa"/>
          </w:tcPr>
          <w:p w14:paraId="109B5B8C"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تشرين الثاني </w:t>
            </w:r>
          </w:p>
        </w:tc>
        <w:tc>
          <w:tcPr>
            <w:tcW w:w="3078" w:type="dxa"/>
          </w:tcPr>
          <w:p w14:paraId="3313BFF5"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0.0</w:t>
            </w:r>
          </w:p>
        </w:tc>
        <w:tc>
          <w:tcPr>
            <w:tcW w:w="2700" w:type="dxa"/>
          </w:tcPr>
          <w:p w14:paraId="17B7F964"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w:t>
            </w:r>
          </w:p>
        </w:tc>
      </w:tr>
      <w:tr w:rsidR="002576D1" w14:paraId="6C1AAB0C" w14:textId="77777777" w:rsidTr="00FB0B0E">
        <w:tc>
          <w:tcPr>
            <w:tcW w:w="3078" w:type="dxa"/>
          </w:tcPr>
          <w:p w14:paraId="4ACC1560"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كانون الاول </w:t>
            </w:r>
          </w:p>
        </w:tc>
        <w:tc>
          <w:tcPr>
            <w:tcW w:w="3078" w:type="dxa"/>
          </w:tcPr>
          <w:p w14:paraId="125CEDD4"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0.0</w:t>
            </w:r>
          </w:p>
        </w:tc>
        <w:tc>
          <w:tcPr>
            <w:tcW w:w="2700" w:type="dxa"/>
          </w:tcPr>
          <w:p w14:paraId="121C8B5A"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0</w:t>
            </w:r>
          </w:p>
        </w:tc>
      </w:tr>
      <w:tr w:rsidR="002576D1" w14:paraId="3BD02A37" w14:textId="77777777" w:rsidTr="00FB0B0E">
        <w:tc>
          <w:tcPr>
            <w:tcW w:w="3078" w:type="dxa"/>
          </w:tcPr>
          <w:p w14:paraId="5620E3C5"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المجموع السنوي </w:t>
            </w:r>
          </w:p>
        </w:tc>
        <w:tc>
          <w:tcPr>
            <w:tcW w:w="3078" w:type="dxa"/>
          </w:tcPr>
          <w:p w14:paraId="46CED282"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w:t>
            </w:r>
          </w:p>
        </w:tc>
        <w:tc>
          <w:tcPr>
            <w:tcW w:w="2700" w:type="dxa"/>
          </w:tcPr>
          <w:p w14:paraId="076EAC2F" w14:textId="77777777" w:rsidR="002576D1" w:rsidRDefault="002576D1" w:rsidP="00FB0B0E">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100%</w:t>
            </w:r>
          </w:p>
        </w:tc>
      </w:tr>
    </w:tbl>
    <w:p w14:paraId="3BF06117" w14:textId="77777777" w:rsidR="002576D1" w:rsidRPr="002576D1" w:rsidRDefault="002576D1" w:rsidP="002576D1">
      <w:pPr>
        <w:pStyle w:val="a3"/>
        <w:numPr>
          <w:ilvl w:val="0"/>
          <w:numId w:val="12"/>
        </w:numPr>
        <w:bidi/>
        <w:rPr>
          <w:rFonts w:ascii="Simplified Arabic" w:hAnsi="Simplified Arabic" w:cs="Simplified Arabic"/>
          <w:rtl/>
          <w:lang w:bidi="ar-IQ"/>
        </w:rPr>
      </w:pPr>
      <w:r w:rsidRPr="002576D1">
        <w:rPr>
          <w:rFonts w:ascii="Simplified Arabic" w:hAnsi="Simplified Arabic" w:cs="Simplified Arabic" w:hint="cs"/>
          <w:sz w:val="24"/>
          <w:szCs w:val="24"/>
          <w:rtl/>
          <w:lang w:bidi="ar-IQ"/>
        </w:rPr>
        <w:t xml:space="preserve">المصدر : </w:t>
      </w:r>
      <w:r w:rsidRPr="002576D1">
        <w:rPr>
          <w:rFonts w:ascii="Simplified Arabic" w:hAnsi="Simplified Arabic" w:cs="Simplified Arabic" w:hint="cs"/>
          <w:rtl/>
          <w:lang w:bidi="ar-IQ"/>
        </w:rPr>
        <w:t>ايات عقيل رحيمة ، تحليل جغرافي لتلوث الترب الزراعية في قضاء المجر الكبير ، رسالة قدمت الى مجلس كلية التربية ، جامعة ميسان ، 2022 ، ص 39</w:t>
      </w:r>
    </w:p>
    <w:p w14:paraId="0FC9726B" w14:textId="77777777" w:rsidR="002576D1" w:rsidRDefault="002576D1" w:rsidP="00A805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تؤثر العواصف الغبارية في العمليات الزراعية والانتاج الزراعي </w:t>
      </w:r>
      <w:r w:rsidR="002B16CC">
        <w:rPr>
          <w:rFonts w:ascii="Simplified Arabic" w:hAnsi="Simplified Arabic" w:cs="Simplified Arabic" w:hint="cs"/>
          <w:sz w:val="28"/>
          <w:szCs w:val="28"/>
          <w:rtl/>
          <w:lang w:bidi="ar-IQ"/>
        </w:rPr>
        <w:t>حيث تعرض ثمار التمر الى الاصابة بمرض العنكبوت والبياض واللبق الدقيق ، واصابة محصول الطماطة وغيرها من المحاصيل بحشرة التوتا اسبيلوتا الفتاكة والمشهورة بضراوتها وقدرتها التدميرية للمحاصيل ، كما تعمل العواصف الغبارية على تعطيل اللقاح للعديل من الخضراوات ومنها بالخصوص الكوسة والخيار ، وايضا تعمل على غلق الثغور في اوراق العديد</w:t>
      </w:r>
      <w:r w:rsidR="00C1498A">
        <w:rPr>
          <w:rFonts w:ascii="Simplified Arabic" w:hAnsi="Simplified Arabic" w:cs="Simplified Arabic" w:hint="cs"/>
          <w:sz w:val="28"/>
          <w:szCs w:val="28"/>
          <w:rtl/>
          <w:lang w:bidi="ar-IQ"/>
        </w:rPr>
        <w:t xml:space="preserve"> </w:t>
      </w:r>
      <w:r w:rsidR="002B16CC">
        <w:rPr>
          <w:rFonts w:ascii="Simplified Arabic" w:hAnsi="Simplified Arabic" w:cs="Simplified Arabic" w:hint="cs"/>
          <w:sz w:val="28"/>
          <w:szCs w:val="28"/>
          <w:rtl/>
          <w:lang w:bidi="ar-IQ"/>
        </w:rPr>
        <w:t xml:space="preserve">من المزروعات ومنها الحمضيات مما يؤدي الى صعوبة النمو والقيام بعملية التمثيل الضوئي المهم في انتاج الغذاء وتوليد الطاقة اللازمة للمزروعات للقيام بالفعاليات الفسيولوجية وغيرها </w:t>
      </w:r>
      <w:r w:rsidR="00647355">
        <w:rPr>
          <w:rFonts w:ascii="Simplified Arabic" w:hAnsi="Simplified Arabic" w:cs="Simplified Arabic" w:hint="cs"/>
          <w:sz w:val="28"/>
          <w:szCs w:val="28"/>
          <w:vertAlign w:val="superscript"/>
          <w:rtl/>
          <w:lang w:bidi="ar-IQ"/>
        </w:rPr>
        <w:t>(</w:t>
      </w:r>
      <w:r w:rsidR="002B16CC">
        <w:rPr>
          <w:rStyle w:val="a6"/>
          <w:rFonts w:ascii="Simplified Arabic" w:hAnsi="Simplified Arabic" w:cs="Simplified Arabic"/>
          <w:sz w:val="28"/>
          <w:szCs w:val="28"/>
          <w:rtl/>
          <w:lang w:bidi="ar-IQ"/>
        </w:rPr>
        <w:footnoteReference w:id="51"/>
      </w:r>
      <w:r w:rsidR="00647355">
        <w:rPr>
          <w:rFonts w:ascii="Simplified Arabic" w:hAnsi="Simplified Arabic" w:cs="Simplified Arabic" w:hint="cs"/>
          <w:sz w:val="28"/>
          <w:szCs w:val="28"/>
          <w:vertAlign w:val="superscript"/>
          <w:rtl/>
          <w:lang w:bidi="ar-IQ"/>
        </w:rPr>
        <w:t>)</w:t>
      </w:r>
      <w:r w:rsidR="00647355">
        <w:rPr>
          <w:rFonts w:ascii="Simplified Arabic" w:hAnsi="Simplified Arabic" w:cs="Simplified Arabic" w:hint="cs"/>
          <w:sz w:val="28"/>
          <w:szCs w:val="28"/>
          <w:rtl/>
          <w:lang w:bidi="ar-IQ"/>
        </w:rPr>
        <w:t xml:space="preserve">. </w:t>
      </w:r>
    </w:p>
    <w:p w14:paraId="680B705E" w14:textId="77777777" w:rsidR="00647355" w:rsidRPr="0055572B" w:rsidRDefault="00816475" w:rsidP="00A805A8">
      <w:pPr>
        <w:bidi/>
        <w:ind w:left="360"/>
        <w:jc w:val="both"/>
        <w:rPr>
          <w:rFonts w:ascii="Simplified Arabic" w:hAnsi="Simplified Arabic" w:cs="Simplified Arabic"/>
          <w:b/>
          <w:bCs/>
          <w:sz w:val="28"/>
          <w:szCs w:val="28"/>
          <w:lang w:bidi="ar-IQ"/>
        </w:rPr>
      </w:pPr>
      <w:r w:rsidRPr="0055572B">
        <w:rPr>
          <w:rFonts w:ascii="Simplified Arabic" w:hAnsi="Simplified Arabic" w:cs="Simplified Arabic" w:hint="cs"/>
          <w:b/>
          <w:bCs/>
          <w:sz w:val="28"/>
          <w:szCs w:val="28"/>
          <w:rtl/>
          <w:lang w:bidi="ar-IQ"/>
        </w:rPr>
        <w:lastRenderedPageBreak/>
        <w:t>ت-</w:t>
      </w:r>
      <w:r w:rsidR="00647355" w:rsidRPr="0055572B">
        <w:rPr>
          <w:rFonts w:ascii="Simplified Arabic" w:hAnsi="Simplified Arabic" w:cs="Simplified Arabic" w:hint="cs"/>
          <w:b/>
          <w:bCs/>
          <w:sz w:val="28"/>
          <w:szCs w:val="28"/>
          <w:rtl/>
          <w:lang w:bidi="ar-IQ"/>
        </w:rPr>
        <w:t xml:space="preserve">مشكلة نوعية وكمية المياه </w:t>
      </w:r>
    </w:p>
    <w:p w14:paraId="19E2BBF0" w14:textId="77777777" w:rsidR="009078AB" w:rsidRDefault="00647355" w:rsidP="00A805A8">
      <w:pPr>
        <w:bidi/>
        <w:jc w:val="both"/>
        <w:rPr>
          <w:rFonts w:ascii="Simplified Arabic" w:hAnsi="Simplified Arabic" w:cs="Simplified Arabic"/>
          <w:sz w:val="28"/>
          <w:szCs w:val="28"/>
          <w:rtl/>
          <w:lang w:bidi="ar-IQ"/>
        </w:rPr>
      </w:pPr>
      <w:r w:rsidRPr="00647355">
        <w:rPr>
          <w:rFonts w:ascii="Simplified Arabic" w:hAnsi="Simplified Arabic" w:cs="Simplified Arabic"/>
          <w:sz w:val="28"/>
          <w:szCs w:val="28"/>
          <w:rtl/>
          <w:lang w:bidi="ar-IQ"/>
        </w:rPr>
        <w:t>ان قيام الزراعة والتوسع في زيادة مساحات الأراضي الزراعية في منطقة الدراسة</w:t>
      </w:r>
      <w:r>
        <w:rPr>
          <w:rFonts w:ascii="Simplified Arabic" w:hAnsi="Simplified Arabic" w:cs="Simplified Arabic"/>
          <w:sz w:val="28"/>
          <w:szCs w:val="28"/>
          <w:rtl/>
          <w:lang w:bidi="ar-IQ"/>
        </w:rPr>
        <w:t xml:space="preserve"> يعتمد على مياه نهر </w:t>
      </w:r>
      <w:r>
        <w:rPr>
          <w:rFonts w:ascii="Simplified Arabic" w:hAnsi="Simplified Arabic" w:cs="Simplified Arabic" w:hint="cs"/>
          <w:sz w:val="28"/>
          <w:szCs w:val="28"/>
          <w:rtl/>
          <w:lang w:bidi="ar-IQ"/>
        </w:rPr>
        <w:t xml:space="preserve">الكحلاء </w:t>
      </w:r>
      <w:r w:rsidRPr="00647355">
        <w:rPr>
          <w:rFonts w:ascii="Simplified Arabic" w:hAnsi="Simplified Arabic" w:cs="Simplified Arabic"/>
          <w:sz w:val="28"/>
          <w:szCs w:val="28"/>
          <w:rtl/>
          <w:lang w:bidi="ar-IQ"/>
        </w:rPr>
        <w:t xml:space="preserve"> كونه المغذي الرئيس الذي يعتمد عليه الانتاج الزراعي في المنطقة</w:t>
      </w:r>
      <w:r>
        <w:rPr>
          <w:rFonts w:ascii="Simplified Arabic" w:hAnsi="Simplified Arabic" w:cs="Simplified Arabic" w:hint="cs"/>
          <w:sz w:val="28"/>
          <w:szCs w:val="28"/>
          <w:rtl/>
          <w:lang w:bidi="ar-IQ"/>
        </w:rPr>
        <w:t xml:space="preserve"> بسبب</w:t>
      </w:r>
      <w:r w:rsidRPr="00647355">
        <w:rPr>
          <w:rFonts w:ascii="Simplified Arabic" w:hAnsi="Simplified Arabic" w:cs="Simplified Arabic"/>
          <w:sz w:val="28"/>
          <w:szCs w:val="28"/>
          <w:rtl/>
          <w:lang w:bidi="ar-IQ"/>
        </w:rPr>
        <w:t xml:space="preserve"> قلة ا</w:t>
      </w:r>
      <w:r w:rsidR="000253AE">
        <w:rPr>
          <w:rFonts w:ascii="Simplified Arabic" w:hAnsi="Simplified Arabic" w:cs="Simplified Arabic"/>
          <w:sz w:val="28"/>
          <w:szCs w:val="28"/>
          <w:rtl/>
          <w:lang w:bidi="ar-IQ"/>
        </w:rPr>
        <w:t>لامطار فقد اتضح من جد</w:t>
      </w:r>
      <w:r w:rsidR="000253AE">
        <w:rPr>
          <w:rFonts w:ascii="Simplified Arabic" w:hAnsi="Simplified Arabic" w:cs="Simplified Arabic" w:hint="cs"/>
          <w:sz w:val="28"/>
          <w:szCs w:val="28"/>
          <w:rtl/>
          <w:lang w:bidi="ar-IQ"/>
        </w:rPr>
        <w:t>ول (4)</w:t>
      </w:r>
      <w:r w:rsidRPr="00647355">
        <w:rPr>
          <w:rFonts w:ascii="Simplified Arabic" w:hAnsi="Simplified Arabic" w:cs="Simplified Arabic"/>
          <w:sz w:val="28"/>
          <w:szCs w:val="28"/>
          <w:rtl/>
          <w:lang w:bidi="ar-IQ"/>
        </w:rPr>
        <w:t xml:space="preserve"> بان ما يسقط على منطقة الدراسة غير كاف لقيام الزراعة لذا يتأثر الوضع الزراعي سلباً او ايجاباً من حيث الت</w:t>
      </w:r>
      <w:r w:rsidR="000253AE">
        <w:rPr>
          <w:rFonts w:ascii="Simplified Arabic" w:hAnsi="Simplified Arabic" w:cs="Simplified Arabic"/>
          <w:sz w:val="28"/>
          <w:szCs w:val="28"/>
          <w:rtl/>
          <w:lang w:bidi="ar-IQ"/>
        </w:rPr>
        <w:t>باين في</w:t>
      </w:r>
      <w:r w:rsidR="000253AE">
        <w:rPr>
          <w:rFonts w:ascii="Simplified Arabic" w:hAnsi="Simplified Arabic" w:cs="Simplified Arabic" w:hint="cs"/>
          <w:sz w:val="28"/>
          <w:szCs w:val="28"/>
          <w:rtl/>
          <w:lang w:bidi="ar-IQ"/>
        </w:rPr>
        <w:t xml:space="preserve"> مناسيب</w:t>
      </w:r>
      <w:r>
        <w:rPr>
          <w:rFonts w:ascii="Simplified Arabic" w:hAnsi="Simplified Arabic" w:cs="Simplified Arabic"/>
          <w:sz w:val="28"/>
          <w:szCs w:val="28"/>
          <w:rtl/>
          <w:lang w:bidi="ar-IQ"/>
        </w:rPr>
        <w:t xml:space="preserve"> مياه نهر ا</w:t>
      </w:r>
      <w:r>
        <w:rPr>
          <w:rFonts w:ascii="Simplified Arabic" w:hAnsi="Simplified Arabic" w:cs="Simplified Arabic" w:hint="cs"/>
          <w:sz w:val="28"/>
          <w:szCs w:val="28"/>
          <w:rtl/>
          <w:lang w:bidi="ar-IQ"/>
        </w:rPr>
        <w:t>لكحلاء</w:t>
      </w:r>
      <w:r w:rsidRPr="00647355">
        <w:rPr>
          <w:rFonts w:ascii="Simplified Arabic" w:hAnsi="Simplified Arabic" w:cs="Simplified Arabic"/>
          <w:sz w:val="28"/>
          <w:szCs w:val="28"/>
          <w:rtl/>
          <w:lang w:bidi="ar-IQ"/>
        </w:rPr>
        <w:t xml:space="preserve"> والتوسع بمساحة الاراضي الزراعية خلال اعوام الوفرة المائية والعكس في اعوام الشحة،</w:t>
      </w:r>
      <w:r>
        <w:rPr>
          <w:rFonts w:ascii="Simplified Arabic" w:hAnsi="Simplified Arabic" w:cs="Simplified Arabic"/>
          <w:sz w:val="28"/>
          <w:szCs w:val="28"/>
          <w:rtl/>
          <w:lang w:bidi="ar-IQ"/>
        </w:rPr>
        <w:t xml:space="preserve"> </w:t>
      </w:r>
      <w:r w:rsidRPr="00647355">
        <w:rPr>
          <w:rFonts w:ascii="Simplified Arabic" w:hAnsi="Simplified Arabic" w:cs="Simplified Arabic"/>
          <w:sz w:val="28"/>
          <w:szCs w:val="28"/>
          <w:rtl/>
          <w:lang w:bidi="ar-IQ"/>
        </w:rPr>
        <w:t xml:space="preserve"> ان المحاصيل المزروعة تختلف فيما بينها من حيث احتياجاتها الى مياه الري فضلاً عن اختلافها للمحصول الواحد خلال مراحل نموه المختلفة، إذ يلاحظ ان الاحتياج المائي للمحاصيل الصيفية يزيد على الاحتياج المائي للمحاصيل الشتوية وبنسبة </w:t>
      </w:r>
      <w:r w:rsidR="009078AB">
        <w:rPr>
          <w:rFonts w:ascii="Simplified Arabic" w:hAnsi="Simplified Arabic" w:cs="Simplified Arabic" w:hint="cs"/>
          <w:sz w:val="28"/>
          <w:szCs w:val="28"/>
          <w:rtl/>
          <w:lang w:bidi="ar-IQ"/>
        </w:rPr>
        <w:t>(24) %</w:t>
      </w:r>
      <w:r w:rsidRPr="00647355">
        <w:rPr>
          <w:rFonts w:ascii="Simplified Arabic" w:hAnsi="Simplified Arabic" w:cs="Simplified Arabic"/>
          <w:sz w:val="28"/>
          <w:szCs w:val="28"/>
          <w:rtl/>
          <w:lang w:bidi="ar-IQ"/>
        </w:rPr>
        <w:t xml:space="preserve"> ، فمثلاً محصول البصل اليابس يحتاج الى مقنن ماني سنوي بمقدار </w:t>
      </w:r>
      <w:r w:rsidR="009078AB">
        <w:rPr>
          <w:rFonts w:ascii="Simplified Arabic" w:hAnsi="Simplified Arabic" w:cs="Simplified Arabic" w:hint="cs"/>
          <w:sz w:val="28"/>
          <w:szCs w:val="28"/>
          <w:rtl/>
          <w:lang w:bidi="ar-IQ"/>
        </w:rPr>
        <w:t>(4058</w:t>
      </w:r>
      <w:r w:rsidR="009078AB">
        <w:rPr>
          <w:rFonts w:ascii="Simplified Arabic" w:hAnsi="Simplified Arabic" w:cs="Simplified Arabic"/>
          <w:sz w:val="28"/>
          <w:szCs w:val="28"/>
          <w:rtl/>
          <w:lang w:bidi="ar-IQ"/>
        </w:rPr>
        <w:t xml:space="preserve"> متر مكعب</w:t>
      </w:r>
      <w:r w:rsidR="009078AB">
        <w:rPr>
          <w:rFonts w:ascii="Simplified Arabic" w:hAnsi="Simplified Arabic" w:cs="Simplified Arabic" w:hint="cs"/>
          <w:sz w:val="28"/>
          <w:szCs w:val="28"/>
          <w:rtl/>
          <w:lang w:bidi="ar-IQ"/>
        </w:rPr>
        <w:t>/</w:t>
      </w:r>
      <w:r w:rsidR="009078AB">
        <w:rPr>
          <w:rFonts w:ascii="Simplified Arabic" w:hAnsi="Simplified Arabic" w:cs="Simplified Arabic"/>
          <w:sz w:val="28"/>
          <w:szCs w:val="28"/>
          <w:rtl/>
          <w:lang w:bidi="ar-IQ"/>
        </w:rPr>
        <w:t xml:space="preserve"> </w:t>
      </w:r>
      <w:r w:rsidRPr="00647355">
        <w:rPr>
          <w:rFonts w:ascii="Simplified Arabic" w:hAnsi="Simplified Arabic" w:cs="Simplified Arabic"/>
          <w:sz w:val="28"/>
          <w:szCs w:val="28"/>
          <w:rtl/>
          <w:lang w:bidi="ar-IQ"/>
        </w:rPr>
        <w:t xml:space="preserve">دونم </w:t>
      </w:r>
      <w:r w:rsidR="009078AB">
        <w:rPr>
          <w:rFonts w:ascii="Simplified Arabic" w:hAnsi="Simplified Arabic" w:cs="Simplified Arabic" w:hint="cs"/>
          <w:sz w:val="28"/>
          <w:szCs w:val="28"/>
          <w:rtl/>
          <w:lang w:bidi="ar-IQ"/>
        </w:rPr>
        <w:t xml:space="preserve">) </w:t>
      </w:r>
      <w:r w:rsidRPr="00647355">
        <w:rPr>
          <w:rFonts w:ascii="Simplified Arabic" w:hAnsi="Simplified Arabic" w:cs="Simplified Arabic"/>
          <w:sz w:val="28"/>
          <w:szCs w:val="28"/>
          <w:rtl/>
          <w:lang w:bidi="ar-IQ"/>
        </w:rPr>
        <w:t xml:space="preserve">وبمعدل </w:t>
      </w:r>
      <w:r w:rsidR="009078AB">
        <w:rPr>
          <w:rFonts w:ascii="Simplified Arabic" w:hAnsi="Simplified Arabic" w:cs="Simplified Arabic" w:hint="cs"/>
          <w:sz w:val="28"/>
          <w:szCs w:val="28"/>
          <w:rtl/>
          <w:lang w:bidi="ar-IQ"/>
        </w:rPr>
        <w:t>(16</w:t>
      </w:r>
      <w:r w:rsidRPr="00647355">
        <w:rPr>
          <w:rFonts w:ascii="Simplified Arabic" w:hAnsi="Simplified Arabic" w:cs="Simplified Arabic"/>
          <w:sz w:val="28"/>
          <w:szCs w:val="28"/>
          <w:rtl/>
          <w:lang w:bidi="ar-IQ"/>
        </w:rPr>
        <w:t xml:space="preserve"> رية) يزداد الاستهلاك خلال الاشهر نيسان (حزيران) وبمعدل </w:t>
      </w:r>
      <w:r w:rsidR="009078AB">
        <w:rPr>
          <w:rFonts w:ascii="Simplified Arabic" w:hAnsi="Simplified Arabic" w:cs="Simplified Arabic" w:hint="cs"/>
          <w:sz w:val="28"/>
          <w:szCs w:val="28"/>
          <w:rtl/>
          <w:lang w:bidi="ar-IQ"/>
        </w:rPr>
        <w:t>(3</w:t>
      </w:r>
      <w:r w:rsidRPr="00647355">
        <w:rPr>
          <w:rFonts w:ascii="Simplified Arabic" w:hAnsi="Simplified Arabic" w:cs="Simplified Arabic"/>
          <w:sz w:val="28"/>
          <w:szCs w:val="28"/>
          <w:rtl/>
          <w:lang w:bidi="fa-IR"/>
        </w:rPr>
        <w:t xml:space="preserve"> </w:t>
      </w:r>
      <w:r w:rsidRPr="00647355">
        <w:rPr>
          <w:rFonts w:ascii="Simplified Arabic" w:hAnsi="Simplified Arabic" w:cs="Simplified Arabic"/>
          <w:sz w:val="28"/>
          <w:szCs w:val="28"/>
          <w:rtl/>
          <w:lang w:bidi="ar-IQ"/>
        </w:rPr>
        <w:t xml:space="preserve">ريات) و </w:t>
      </w:r>
      <w:r w:rsidR="009078AB">
        <w:rPr>
          <w:rFonts w:ascii="Simplified Arabic" w:hAnsi="Simplified Arabic" w:cs="Simplified Arabic" w:hint="cs"/>
          <w:sz w:val="28"/>
          <w:szCs w:val="28"/>
          <w:rtl/>
          <w:lang w:bidi="ar-IQ"/>
        </w:rPr>
        <w:t xml:space="preserve">(2 </w:t>
      </w:r>
      <w:r w:rsidRPr="00647355">
        <w:rPr>
          <w:rFonts w:ascii="Simplified Arabic" w:hAnsi="Simplified Arabic" w:cs="Simplified Arabic"/>
          <w:sz w:val="28"/>
          <w:szCs w:val="28"/>
          <w:rtl/>
          <w:lang w:bidi="ar-IQ"/>
        </w:rPr>
        <w:t>رية</w:t>
      </w:r>
      <w:r w:rsidR="009078AB">
        <w:rPr>
          <w:rFonts w:ascii="Simplified Arabic" w:hAnsi="Simplified Arabic" w:cs="Simplified Arabic" w:hint="cs"/>
          <w:sz w:val="28"/>
          <w:szCs w:val="28"/>
          <w:rtl/>
          <w:lang w:bidi="ar-IQ"/>
        </w:rPr>
        <w:t>)</w:t>
      </w:r>
      <w:r w:rsidRPr="00647355">
        <w:rPr>
          <w:rFonts w:ascii="Simplified Arabic" w:hAnsi="Simplified Arabic" w:cs="Simplified Arabic"/>
          <w:sz w:val="28"/>
          <w:szCs w:val="28"/>
          <w:rtl/>
          <w:lang w:bidi="ar-IQ"/>
        </w:rPr>
        <w:t xml:space="preserve"> في شهر آذار، ويقل في الاشهر الباقية الى</w:t>
      </w:r>
      <w:r w:rsidR="009078AB">
        <w:rPr>
          <w:rFonts w:ascii="Simplified Arabic" w:hAnsi="Simplified Arabic" w:cs="Simplified Arabic"/>
          <w:sz w:val="28"/>
          <w:szCs w:val="28"/>
          <w:rtl/>
          <w:lang w:bidi="ar-IQ"/>
        </w:rPr>
        <w:t xml:space="preserve"> رية واحدة، وهكذا باقي المحاصيل</w:t>
      </w:r>
      <w:r w:rsidR="009078AB">
        <w:rPr>
          <w:rFonts w:ascii="Simplified Arabic" w:hAnsi="Simplified Arabic" w:cs="Simplified Arabic" w:hint="cs"/>
          <w:sz w:val="28"/>
          <w:szCs w:val="28"/>
          <w:rtl/>
          <w:lang w:bidi="ar-IQ"/>
        </w:rPr>
        <w:t xml:space="preserve"> </w:t>
      </w:r>
      <w:r w:rsidR="009078AB">
        <w:rPr>
          <w:rFonts w:ascii="Simplified Arabic" w:hAnsi="Simplified Arabic" w:cs="Simplified Arabic" w:hint="cs"/>
          <w:sz w:val="28"/>
          <w:szCs w:val="28"/>
          <w:vertAlign w:val="superscript"/>
          <w:rtl/>
          <w:lang w:bidi="ar-IQ"/>
        </w:rPr>
        <w:t>(</w:t>
      </w:r>
      <w:r w:rsidR="009078AB">
        <w:rPr>
          <w:rStyle w:val="a6"/>
          <w:rFonts w:ascii="Simplified Arabic" w:hAnsi="Simplified Arabic" w:cs="Simplified Arabic"/>
          <w:sz w:val="28"/>
          <w:szCs w:val="28"/>
          <w:rtl/>
          <w:lang w:bidi="ar-IQ"/>
        </w:rPr>
        <w:footnoteReference w:id="52"/>
      </w:r>
      <w:r w:rsidR="009078AB">
        <w:rPr>
          <w:rFonts w:ascii="Simplified Arabic" w:hAnsi="Simplified Arabic" w:cs="Simplified Arabic" w:hint="cs"/>
          <w:sz w:val="28"/>
          <w:szCs w:val="28"/>
          <w:vertAlign w:val="superscript"/>
          <w:rtl/>
          <w:lang w:bidi="ar-IQ"/>
        </w:rPr>
        <w:t xml:space="preserve">) </w:t>
      </w:r>
    </w:p>
    <w:p w14:paraId="2A50AE58" w14:textId="77777777" w:rsidR="009078AB" w:rsidRPr="000253AE" w:rsidRDefault="009078AB" w:rsidP="00A805A8">
      <w:pPr>
        <w:bidi/>
        <w:jc w:val="both"/>
        <w:rPr>
          <w:rFonts w:ascii="Simplified Arabic" w:hAnsi="Simplified Arabic" w:cs="Simplified Arabic"/>
          <w:sz w:val="28"/>
          <w:szCs w:val="28"/>
          <w:vertAlign w:val="superscript"/>
          <w:rtl/>
          <w:lang w:bidi="ar-IQ"/>
        </w:rPr>
      </w:pPr>
      <w:r w:rsidRPr="009078AB">
        <w:rPr>
          <w:rFonts w:ascii="Simplified Arabic" w:hAnsi="Simplified Arabic" w:cs="Simplified Arabic"/>
          <w:sz w:val="28"/>
          <w:szCs w:val="28"/>
          <w:rtl/>
          <w:lang w:bidi="ar-IQ"/>
        </w:rPr>
        <w:t>اما التحليل الكيمياوي للأملاح الذائبة (</w:t>
      </w:r>
      <w:r w:rsidRPr="009078AB">
        <w:rPr>
          <w:rFonts w:ascii="Simplified Arabic" w:hAnsi="Simplified Arabic" w:cs="Simplified Arabic"/>
          <w:sz w:val="28"/>
          <w:szCs w:val="28"/>
          <w:lang w:bidi="ar-IQ"/>
        </w:rPr>
        <w:t>T.D.S</w:t>
      </w:r>
      <w:r w:rsidRPr="009078AB">
        <w:rPr>
          <w:rFonts w:ascii="Simplified Arabic" w:hAnsi="Simplified Arabic" w:cs="Simplified Arabic"/>
          <w:sz w:val="28"/>
          <w:szCs w:val="28"/>
          <w:rtl/>
          <w:lang w:bidi="ar-IQ"/>
        </w:rPr>
        <w:t>) في منطقة الدراسة يلاحظ زيادة تراكيز كمية الاملاح الذائبة (</w:t>
      </w:r>
      <w:r w:rsidRPr="009078AB">
        <w:rPr>
          <w:rFonts w:ascii="Simplified Arabic" w:hAnsi="Simplified Arabic" w:cs="Simplified Arabic"/>
          <w:sz w:val="28"/>
          <w:szCs w:val="28"/>
          <w:lang w:bidi="ar-IQ"/>
        </w:rPr>
        <w:t>T.D.S</w:t>
      </w:r>
      <w:r w:rsidRPr="009078AB">
        <w:rPr>
          <w:rFonts w:ascii="Simplified Arabic" w:hAnsi="Simplified Arabic" w:cs="Simplified Arabic"/>
          <w:sz w:val="28"/>
          <w:szCs w:val="28"/>
          <w:rtl/>
          <w:lang w:bidi="ar-IQ"/>
        </w:rPr>
        <w:t xml:space="preserve">) في مياه منطقة الدراسة لشهر كانون الثاني وتموز حيث وصلت كمية الأملاح الذائبة الكلية في أنهر منطقة الدراسة إلى </w:t>
      </w:r>
      <w:r>
        <w:rPr>
          <w:rFonts w:ascii="Simplified Arabic" w:hAnsi="Simplified Arabic" w:cs="Simplified Arabic" w:hint="cs"/>
          <w:sz w:val="28"/>
          <w:szCs w:val="28"/>
          <w:rtl/>
          <w:lang w:bidi="ar-IQ"/>
        </w:rPr>
        <w:t>(1983.6)</w:t>
      </w:r>
      <w:r w:rsidRPr="009078AB">
        <w:rPr>
          <w:rFonts w:ascii="Simplified Arabic" w:hAnsi="Simplified Arabic" w:cs="Simplified Arabic"/>
          <w:sz w:val="28"/>
          <w:szCs w:val="28"/>
          <w:rtl/>
          <w:lang w:bidi="ar-IQ"/>
        </w:rPr>
        <w:t xml:space="preserve"> ملغم / لتر. وبلغت أعلى نسبة للأملاح الذائبة الكلية (</w:t>
      </w:r>
      <w:r w:rsidRPr="009078AB">
        <w:rPr>
          <w:rFonts w:ascii="Simplified Arabic" w:hAnsi="Simplified Arabic" w:cs="Simplified Arabic"/>
          <w:sz w:val="28"/>
          <w:szCs w:val="28"/>
          <w:lang w:bidi="ar-IQ"/>
        </w:rPr>
        <w:t>T.D.S</w:t>
      </w:r>
      <w:r w:rsidRPr="009078AB">
        <w:rPr>
          <w:rFonts w:ascii="Simplified Arabic" w:hAnsi="Simplified Arabic" w:cs="Simplified Arabic"/>
          <w:sz w:val="28"/>
          <w:szCs w:val="28"/>
          <w:rtl/>
          <w:lang w:bidi="ar-IQ"/>
        </w:rPr>
        <w:t xml:space="preserve">) في شهر تموز حيث بلغت </w:t>
      </w:r>
      <w:r w:rsidR="00C1498A">
        <w:rPr>
          <w:rFonts w:ascii="Simplified Arabic" w:hAnsi="Simplified Arabic" w:cs="Simplified Arabic" w:hint="cs"/>
          <w:sz w:val="28"/>
          <w:szCs w:val="28"/>
          <w:rtl/>
          <w:lang w:bidi="ar-IQ"/>
        </w:rPr>
        <w:t>(2653)</w:t>
      </w:r>
      <w:r w:rsidRPr="009078AB">
        <w:rPr>
          <w:rFonts w:ascii="Simplified Arabic" w:hAnsi="Simplified Arabic" w:cs="Simplified Arabic"/>
          <w:sz w:val="28"/>
          <w:szCs w:val="28"/>
          <w:rtl/>
          <w:lang w:bidi="ar-IQ"/>
        </w:rPr>
        <w:t xml:space="preserve"> ملغم/لتر. ونتيجة لانخفاض الأجزاء الجنوبية في منطقة الدراسة عما هو عليه في الأجزاء الشمالية من محافظة ميسان، اذ بلغ ارتفاع الأجزاء الشمالية من المحافظة </w:t>
      </w:r>
      <w:r w:rsidR="00C1498A">
        <w:rPr>
          <w:rFonts w:ascii="Simplified Arabic" w:hAnsi="Simplified Arabic" w:cs="Simplified Arabic" w:hint="cs"/>
          <w:sz w:val="28"/>
          <w:szCs w:val="28"/>
          <w:rtl/>
          <w:lang w:bidi="ar-IQ"/>
        </w:rPr>
        <w:t>(12)</w:t>
      </w:r>
      <w:r w:rsidRPr="009078AB">
        <w:rPr>
          <w:rFonts w:ascii="Simplified Arabic" w:hAnsi="Simplified Arabic" w:cs="Simplified Arabic"/>
          <w:sz w:val="28"/>
          <w:szCs w:val="28"/>
          <w:rtl/>
          <w:lang w:bidi="fa-IR"/>
        </w:rPr>
        <w:t xml:space="preserve"> </w:t>
      </w:r>
      <w:r w:rsidRPr="009078AB">
        <w:rPr>
          <w:rFonts w:ascii="Simplified Arabic" w:hAnsi="Simplified Arabic" w:cs="Simplified Arabic"/>
          <w:sz w:val="28"/>
          <w:szCs w:val="28"/>
          <w:rtl/>
          <w:lang w:bidi="ar-IQ"/>
        </w:rPr>
        <w:t>مترا في حين بلغ ارتفاع ا</w:t>
      </w:r>
      <w:r>
        <w:rPr>
          <w:rFonts w:ascii="Simplified Arabic" w:hAnsi="Simplified Arabic" w:cs="Simplified Arabic"/>
          <w:sz w:val="28"/>
          <w:szCs w:val="28"/>
          <w:rtl/>
          <w:lang w:bidi="ar-IQ"/>
        </w:rPr>
        <w:t xml:space="preserve">لأجزاء الجنوبية </w:t>
      </w:r>
      <w:r w:rsidR="00C1498A">
        <w:rPr>
          <w:rFonts w:ascii="Simplified Arabic" w:hAnsi="Simplified Arabic" w:cs="Simplified Arabic" w:hint="cs"/>
          <w:sz w:val="28"/>
          <w:szCs w:val="28"/>
          <w:rtl/>
          <w:lang w:bidi="ar-IQ"/>
        </w:rPr>
        <w:t>(5)</w:t>
      </w:r>
      <w:r w:rsidR="00C1498A">
        <w:rPr>
          <w:rFonts w:ascii="Simplified Arabic" w:hAnsi="Simplified Arabic" w:cs="Simplified Arabic"/>
          <w:sz w:val="28"/>
          <w:szCs w:val="28"/>
          <w:rtl/>
          <w:lang w:bidi="ar-IQ"/>
        </w:rPr>
        <w:t xml:space="preserve"> م </w:t>
      </w:r>
      <w:r w:rsidR="00C1498A">
        <w:rPr>
          <w:rFonts w:ascii="Simplified Arabic" w:hAnsi="Simplified Arabic" w:cs="Simplified Arabic" w:hint="cs"/>
          <w:sz w:val="28"/>
          <w:szCs w:val="28"/>
          <w:vertAlign w:val="superscript"/>
          <w:rtl/>
          <w:lang w:bidi="ar-IQ"/>
        </w:rPr>
        <w:t>(</w:t>
      </w:r>
      <w:r w:rsidR="00C1498A">
        <w:rPr>
          <w:rStyle w:val="a6"/>
          <w:rFonts w:ascii="Simplified Arabic" w:hAnsi="Simplified Arabic" w:cs="Simplified Arabic"/>
          <w:sz w:val="28"/>
          <w:szCs w:val="28"/>
          <w:rtl/>
          <w:lang w:bidi="ar-IQ"/>
        </w:rPr>
        <w:footnoteReference w:id="53"/>
      </w:r>
      <w:r w:rsidR="00C1498A">
        <w:rPr>
          <w:rFonts w:ascii="Simplified Arabic" w:hAnsi="Simplified Arabic" w:cs="Simplified Arabic" w:hint="cs"/>
          <w:sz w:val="28"/>
          <w:szCs w:val="28"/>
          <w:vertAlign w:val="superscript"/>
          <w:rtl/>
          <w:lang w:bidi="fa-IR"/>
        </w:rPr>
        <w:t xml:space="preserve">) </w:t>
      </w:r>
      <w:r w:rsidR="00C1498A">
        <w:rPr>
          <w:rFonts w:ascii="Simplified Arabic" w:hAnsi="Simplified Arabic" w:cs="Simplified Arabic" w:hint="cs"/>
          <w:sz w:val="28"/>
          <w:szCs w:val="28"/>
          <w:rtl/>
          <w:lang w:bidi="fa-IR"/>
        </w:rPr>
        <w:t xml:space="preserve">. </w:t>
      </w:r>
      <w:r w:rsidRPr="009078AB">
        <w:rPr>
          <w:rFonts w:ascii="Simplified Arabic" w:hAnsi="Simplified Arabic" w:cs="Simplified Arabic"/>
          <w:sz w:val="28"/>
          <w:szCs w:val="28"/>
          <w:rtl/>
          <w:lang w:bidi="ar-IQ"/>
        </w:rPr>
        <w:t xml:space="preserve">مما يجلب معه نهر دجلة كميات كبيرة من </w:t>
      </w:r>
      <w:r w:rsidR="00C1498A">
        <w:rPr>
          <w:rFonts w:ascii="Simplified Arabic" w:hAnsi="Simplified Arabic" w:cs="Simplified Arabic"/>
          <w:sz w:val="28"/>
          <w:szCs w:val="28"/>
          <w:rtl/>
          <w:lang w:bidi="ar-IQ"/>
        </w:rPr>
        <w:t xml:space="preserve">الأملاح الذائبة في شمال محافظة </w:t>
      </w:r>
      <w:r w:rsidR="00C1498A">
        <w:rPr>
          <w:rFonts w:ascii="Simplified Arabic" w:hAnsi="Simplified Arabic" w:cs="Simplified Arabic" w:hint="cs"/>
          <w:sz w:val="28"/>
          <w:szCs w:val="28"/>
          <w:rtl/>
          <w:lang w:bidi="ar-IQ"/>
        </w:rPr>
        <w:t>ميسان</w:t>
      </w:r>
      <w:r w:rsidRPr="009078AB">
        <w:rPr>
          <w:rFonts w:ascii="Simplified Arabic" w:hAnsi="Simplified Arabic" w:cs="Simplified Arabic"/>
          <w:sz w:val="28"/>
          <w:szCs w:val="28"/>
          <w:rtl/>
          <w:lang w:bidi="ar-IQ"/>
        </w:rPr>
        <w:t xml:space="preserve"> باتجاه جنوبها ويمكن ان يعزى ذلك إلى اتصال مياه المبازل في الأقسام الجنوبية مع المياه السطحية التي تكون غنية بالمخلفات الزراعية، وان هذا المواقع تعد مياهها غير صالحة للري، لأنها </w:t>
      </w:r>
      <w:r w:rsidRPr="009078AB">
        <w:rPr>
          <w:rFonts w:ascii="Simplified Arabic" w:hAnsi="Simplified Arabic" w:cs="Simplified Arabic"/>
          <w:sz w:val="28"/>
          <w:szCs w:val="28"/>
          <w:rtl/>
          <w:lang w:bidi="ar-IQ"/>
        </w:rPr>
        <w:lastRenderedPageBreak/>
        <w:t>تجاوزت الحدود المسموح بها من الاملاح طبقاً لمعيار المنظمة الإسلامية للتربية والثقافة والعلوم (</w:t>
      </w:r>
      <w:r w:rsidRPr="009078AB">
        <w:rPr>
          <w:rFonts w:ascii="Simplified Arabic" w:hAnsi="Simplified Arabic" w:cs="Simplified Arabic"/>
          <w:sz w:val="28"/>
          <w:szCs w:val="28"/>
          <w:lang w:bidi="ar-IQ"/>
        </w:rPr>
        <w:t>ISECL</w:t>
      </w:r>
      <w:r w:rsidRPr="009078AB">
        <w:rPr>
          <w:rFonts w:ascii="Simplified Arabic" w:hAnsi="Simplified Arabic" w:cs="Simplified Arabic"/>
          <w:sz w:val="28"/>
          <w:szCs w:val="28"/>
          <w:rtl/>
          <w:lang w:bidi="ar-IQ"/>
        </w:rPr>
        <w:t>) وهي بالتالي سوف تؤدي إلى تلوث التربة وزيادة تركيز العناصر</w:t>
      </w:r>
      <w:r w:rsidR="00C1498A">
        <w:rPr>
          <w:rFonts w:ascii="Simplified Arabic" w:hAnsi="Simplified Arabic" w:cs="Simplified Arabic" w:hint="cs"/>
          <w:sz w:val="28"/>
          <w:szCs w:val="28"/>
          <w:rtl/>
          <w:lang w:bidi="ar-IQ"/>
        </w:rPr>
        <w:t xml:space="preserve"> </w:t>
      </w:r>
      <w:r w:rsidRPr="009078AB">
        <w:rPr>
          <w:rFonts w:ascii="Simplified Arabic" w:hAnsi="Simplified Arabic" w:cs="Simplified Arabic" w:hint="eastAsia"/>
          <w:sz w:val="28"/>
          <w:szCs w:val="28"/>
          <w:rtl/>
          <w:lang w:bidi="ar-IQ"/>
        </w:rPr>
        <w:t>الكيميائية</w:t>
      </w:r>
      <w:r w:rsidR="00C1498A">
        <w:rPr>
          <w:rFonts w:ascii="Simplified Arabic" w:hAnsi="Simplified Arabic" w:cs="Simplified Arabic" w:hint="cs"/>
          <w:sz w:val="28"/>
          <w:szCs w:val="28"/>
          <w:rtl/>
          <w:lang w:bidi="ar-IQ"/>
        </w:rPr>
        <w:t xml:space="preserve"> </w:t>
      </w:r>
      <w:r w:rsidR="00C1498A">
        <w:rPr>
          <w:rFonts w:ascii="Simplified Arabic" w:hAnsi="Simplified Arabic" w:cs="Simplified Arabic" w:hint="cs"/>
          <w:sz w:val="28"/>
          <w:szCs w:val="28"/>
          <w:vertAlign w:val="superscript"/>
          <w:rtl/>
          <w:lang w:bidi="ar-IQ"/>
        </w:rPr>
        <w:t>(</w:t>
      </w:r>
      <w:r w:rsidR="00C1498A">
        <w:rPr>
          <w:rStyle w:val="a6"/>
          <w:rFonts w:ascii="Simplified Arabic" w:hAnsi="Simplified Arabic" w:cs="Simplified Arabic"/>
          <w:sz w:val="28"/>
          <w:szCs w:val="28"/>
          <w:rtl/>
          <w:lang w:bidi="ar-IQ"/>
        </w:rPr>
        <w:footnoteReference w:id="54"/>
      </w:r>
      <w:r w:rsidR="00C1498A">
        <w:rPr>
          <w:rFonts w:ascii="Simplified Arabic" w:hAnsi="Simplified Arabic" w:cs="Simplified Arabic" w:hint="cs"/>
          <w:sz w:val="28"/>
          <w:szCs w:val="28"/>
          <w:vertAlign w:val="superscript"/>
          <w:rtl/>
          <w:lang w:bidi="ar-IQ"/>
        </w:rPr>
        <w:t>)</w:t>
      </w:r>
    </w:p>
    <w:p w14:paraId="743D3CBC" w14:textId="77777777" w:rsidR="00C1498A" w:rsidRPr="000253AE" w:rsidRDefault="00C1498A" w:rsidP="00C1498A">
      <w:pPr>
        <w:pStyle w:val="a3"/>
        <w:numPr>
          <w:ilvl w:val="0"/>
          <w:numId w:val="12"/>
        </w:numPr>
        <w:bidi/>
        <w:rPr>
          <w:rFonts w:ascii="Simplified Arabic" w:hAnsi="Simplified Arabic" w:cs="Simplified Arabic"/>
          <w:b/>
          <w:bCs/>
          <w:sz w:val="28"/>
          <w:szCs w:val="28"/>
          <w:lang w:bidi="ar-IQ"/>
        </w:rPr>
      </w:pPr>
      <w:r w:rsidRPr="000253AE">
        <w:rPr>
          <w:rFonts w:ascii="Simplified Arabic" w:hAnsi="Simplified Arabic" w:cs="Simplified Arabic" w:hint="cs"/>
          <w:b/>
          <w:bCs/>
          <w:sz w:val="28"/>
          <w:szCs w:val="28"/>
          <w:rtl/>
          <w:lang w:bidi="ar-IQ"/>
        </w:rPr>
        <w:t xml:space="preserve">ملوحة التربة </w:t>
      </w:r>
    </w:p>
    <w:p w14:paraId="665CEB77" w14:textId="75A6E6DA" w:rsidR="00F53C34" w:rsidRDefault="00BC6FCA" w:rsidP="00F53C34">
      <w:pPr>
        <w:bidi/>
        <w:spacing w:after="0" w:line="360" w:lineRule="auto"/>
        <w:jc w:val="both"/>
        <w:rPr>
          <w:rFonts w:ascii="Simplified Arabic" w:hAnsi="Simplified Arabic" w:cs="Simplified Arabic"/>
          <w:sz w:val="28"/>
          <w:szCs w:val="28"/>
          <w:rtl/>
          <w:lang w:bidi="ar-IQ"/>
        </w:rPr>
      </w:pPr>
      <w:r w:rsidRPr="00BC6FCA">
        <w:rPr>
          <w:rFonts w:ascii="Simplified Arabic" w:hAnsi="Simplified Arabic" w:cs="Simplified Arabic"/>
          <w:sz w:val="28"/>
          <w:szCs w:val="28"/>
          <w:rtl/>
        </w:rPr>
        <w:t xml:space="preserve">تعد مشكلة ملوحة التربة من ابرز المشاكل التي تعاني منها منطقة السهل الرسوبي والتي تشكل منطقة الدراسة جزءاً منها، وهي ناتجة عن ظروف طبيعية وبشرية تتمثل باستواء الأرض وارتفاع منسوب المياه الجوفية وتدهور شبكات الري والصرف وعدم صيانتها واستخدام مياه ترتفع فيها نسبة الأملاح في ري الأراضي الزراعية فضلا عن ظروف المناخ الحار الذي تتميز به منطقة الدراسة والذي أدى إلى ارتفاع نسبة التبخر وترسب الأملاح على السطح، وبذلك تتحول التربة إلى تربة متملحة </w:t>
      </w:r>
      <w:r w:rsidR="00125A7A">
        <w:rPr>
          <w:rFonts w:ascii="Simplified Arabic" w:hAnsi="Simplified Arabic" w:cs="Simplified Arabic"/>
          <w:sz w:val="28"/>
          <w:szCs w:val="28"/>
          <w:rtl/>
        </w:rPr>
        <w:t>غير منتجة أو ذات إنتاج متدن ورد</w:t>
      </w:r>
      <w:r w:rsidR="00125A7A">
        <w:rPr>
          <w:rFonts w:ascii="Simplified Arabic" w:hAnsi="Simplified Arabic" w:cs="Simplified Arabic" w:hint="cs"/>
          <w:sz w:val="28"/>
          <w:szCs w:val="28"/>
          <w:rtl/>
        </w:rPr>
        <w:t>يء ، و</w:t>
      </w:r>
      <w:r w:rsidR="00C1498A" w:rsidRPr="00743ECB">
        <w:rPr>
          <w:rFonts w:ascii="Simplified Arabic" w:hAnsi="Simplified Arabic" w:cs="Simplified Arabic"/>
          <w:sz w:val="28"/>
          <w:szCs w:val="28"/>
          <w:rtl/>
          <w:lang w:bidi="ar-IQ"/>
        </w:rPr>
        <w:t xml:space="preserve">تشكل ملوحة التربة تهديدًا متزايدًا في جميع أنحاء العالم نظرًا لتأثيرها السام في تقليل خصوبة التربة وامتصاص المحاصيل للمياه. متوسط </w:t>
      </w:r>
      <w:r w:rsidR="00C1498A" w:rsidRPr="00743ECB">
        <w:rPr>
          <w:rFonts w:ascii="Times New Roman" w:hAnsi="Times New Roman" w:cs="Times New Roman" w:hint="cs"/>
          <w:sz w:val="28"/>
          <w:szCs w:val="28"/>
          <w:rtl/>
          <w:lang w:bidi="ar-IQ"/>
        </w:rPr>
        <w:t>​​</w:t>
      </w:r>
      <w:r w:rsidR="00C1498A" w:rsidRPr="00743ECB">
        <w:rPr>
          <w:rFonts w:ascii="Simplified Arabic" w:hAnsi="Simplified Arabic" w:cs="Simplified Arabic"/>
          <w:sz w:val="28"/>
          <w:szCs w:val="28"/>
          <w:rtl/>
          <w:lang w:bidi="ar-IQ"/>
        </w:rPr>
        <w:t>418 مليون هكتار من التربة مالحة بطبيعتها. أسباب مختلفة من أنماط المناخ والأمطار التي تشارك في تكوين التربة المالحة. لتقليل التأثير السام ، يلزم الإدارة السليمة للتربة المالحة. مياه الري هي أيضا مصدر قلق كبير فيما يتعلق بإدارة ملوحة التربة. تحسن مياه الري المالحة وتحافظ على شدة ملوحة التربة. جوانب إنتاج المحاصيل توفر ملوحة منطقة الجذر تأثيرًا سلبيًا قويًا على خصوبة التربة. تسبب الملوحة انخفاض في أيون المغذيات ، وامتصاص الماء له تأثير سلبي كبير على غلة المحاصيل. ان مشكلة الملوحة من المشاكل الكبيرة التي ادت الى تدهور القطاع الزراعي في العراق ومن ثم انخفاض الانتاجية فيه وتشير التقارير الى ان (30-20) % من الاراضي العراقية قد اهملت بسبب تراكم الاملاح , وهذه الظاهرة نراها بوضوح في مناطق وسط وجنوب العرق , حيث تاثرت منطقه الدراسة بهذه المشكلة واهملت في الاستصلاح الترب الملحية مما يود</w:t>
      </w:r>
      <w:r w:rsidR="00750B3A" w:rsidRPr="00743ECB">
        <w:rPr>
          <w:rFonts w:ascii="Simplified Arabic" w:hAnsi="Simplified Arabic" w:cs="Simplified Arabic"/>
          <w:sz w:val="28"/>
          <w:szCs w:val="28"/>
          <w:rtl/>
          <w:lang w:bidi="ar-IQ"/>
        </w:rPr>
        <w:t>ي في تناقص زراعة المحاصيل الزراعية</w:t>
      </w:r>
      <w:r w:rsidR="00C1498A" w:rsidRPr="00743ECB">
        <w:rPr>
          <w:rFonts w:ascii="Simplified Arabic" w:hAnsi="Simplified Arabic" w:cs="Simplified Arabic"/>
          <w:sz w:val="28"/>
          <w:szCs w:val="28"/>
          <w:rtl/>
          <w:lang w:bidi="ar-IQ"/>
        </w:rPr>
        <w:t xml:space="preserve">  </w:t>
      </w:r>
      <w:r w:rsidR="00C1498A" w:rsidRPr="00743ECB">
        <w:rPr>
          <w:rFonts w:ascii="Simplified Arabic" w:hAnsi="Simplified Arabic" w:cs="Simplified Arabic"/>
          <w:sz w:val="28"/>
          <w:szCs w:val="28"/>
          <w:rtl/>
          <w:lang w:bidi="ar-IQ"/>
        </w:rPr>
        <w:lastRenderedPageBreak/>
        <w:t xml:space="preserve">. ان مشكلة التصلب وسد المنافذ الهواء تستدعي التقليب الدائم وكل ذلك يتطلب جهدا وبذل اموال مما يجعل المحصول بكلفة مرتفعة غير صالحة للمنافسة والمحاصيل المستوردة  </w:t>
      </w:r>
      <w:r w:rsidR="00C1498A" w:rsidRPr="00743ECB">
        <w:rPr>
          <w:rFonts w:ascii="Simplified Arabic" w:hAnsi="Simplified Arabic" w:cs="Simplified Arabic"/>
          <w:sz w:val="28"/>
          <w:szCs w:val="28"/>
          <w:vertAlign w:val="superscript"/>
          <w:rtl/>
          <w:lang w:bidi="ar-IQ"/>
        </w:rPr>
        <w:t>(</w:t>
      </w:r>
      <w:r w:rsidR="00C1498A" w:rsidRPr="00743ECB">
        <w:rPr>
          <w:rStyle w:val="a6"/>
          <w:rFonts w:ascii="Simplified Arabic" w:hAnsi="Simplified Arabic" w:cs="Simplified Arabic"/>
          <w:sz w:val="28"/>
          <w:szCs w:val="28"/>
          <w:rtl/>
          <w:lang w:bidi="ar-IQ"/>
        </w:rPr>
        <w:footnoteReference w:id="55"/>
      </w:r>
      <w:r w:rsidR="00C1498A" w:rsidRPr="00743ECB">
        <w:rPr>
          <w:rFonts w:ascii="Simplified Arabic" w:hAnsi="Simplified Arabic" w:cs="Simplified Arabic"/>
          <w:sz w:val="28"/>
          <w:szCs w:val="28"/>
          <w:vertAlign w:val="superscript"/>
          <w:rtl/>
          <w:lang w:bidi="ar-IQ"/>
        </w:rPr>
        <w:t xml:space="preserve">) </w:t>
      </w:r>
      <w:r w:rsidR="000253AE">
        <w:rPr>
          <w:rFonts w:ascii="Simplified Arabic" w:hAnsi="Simplified Arabic" w:cs="Simplified Arabic"/>
          <w:sz w:val="28"/>
          <w:szCs w:val="28"/>
          <w:rtl/>
          <w:lang w:bidi="ar-IQ"/>
        </w:rPr>
        <w:t>.</w:t>
      </w:r>
    </w:p>
    <w:p w14:paraId="4F3183F5" w14:textId="77777777" w:rsidR="00750B3A" w:rsidRPr="00743ECB" w:rsidRDefault="00750B3A" w:rsidP="00750B3A">
      <w:pPr>
        <w:bidi/>
        <w:rPr>
          <w:rFonts w:ascii="Simplified Arabic" w:hAnsi="Simplified Arabic" w:cs="Simplified Arabic"/>
          <w:sz w:val="28"/>
          <w:szCs w:val="28"/>
          <w:rtl/>
          <w:lang w:bidi="ar-IQ"/>
        </w:rPr>
      </w:pPr>
      <w:r w:rsidRPr="00743ECB">
        <w:rPr>
          <w:rFonts w:ascii="Simplified Arabic" w:hAnsi="Simplified Arabic" w:cs="Simplified Arabic"/>
          <w:sz w:val="28"/>
          <w:szCs w:val="28"/>
          <w:rtl/>
          <w:lang w:bidi="ar-IQ"/>
        </w:rPr>
        <w:t xml:space="preserve">ثانيا – المشكلات البشرية </w:t>
      </w:r>
    </w:p>
    <w:p w14:paraId="39A03A47" w14:textId="77777777" w:rsidR="00750B3A" w:rsidRDefault="00750B3A" w:rsidP="00750B3A">
      <w:pPr>
        <w:pStyle w:val="a3"/>
        <w:numPr>
          <w:ilvl w:val="0"/>
          <w:numId w:val="13"/>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قلة خبرة الايدي العاملة الزراعية </w:t>
      </w:r>
    </w:p>
    <w:p w14:paraId="52E87B53" w14:textId="77777777" w:rsidR="00750B3A" w:rsidRDefault="00561FC9" w:rsidP="009A3706">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تعد مشكلة الايدي العاملة من مشاكل التي تواجه الانتاج الزراعي , حيث لا يمكن تحقيق اي تقدم لاي نشاط زراعي ما لم تتوفر به الايدي العاملة القادرة على تحقيق ذلك النشاط </w:t>
      </w:r>
      <w:r>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footnoteReference w:id="56"/>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 </w:t>
      </w:r>
      <w:r w:rsidRPr="0039550C">
        <w:rPr>
          <w:rFonts w:ascii="Simplified Arabic" w:hAnsi="Simplified Arabic" w:cs="Simplified Arabic"/>
          <w:sz w:val="28"/>
          <w:szCs w:val="28"/>
          <w:rtl/>
          <w:lang w:bidi="ar-IQ"/>
        </w:rPr>
        <w:t xml:space="preserve">تعد الايدي العاملة احدى الدعامات الاساسية للاستثمار الزراعي , وعلى الرغم من هذه الاهمية الا انه من الصعب تحديد كمية العمل الازمة لكل محصول لارتباطها بالعديد من المتغيرات فالمحاصيل الزراعية تختلف فيما بينها في مقدار حاجتها للايدي العاملة. كما ان المشكلة التي ترتبط بممارسات العاملين في القطاع الزراعي , كاشخاص من حيث قدرتهم الادائية وامكانيتهم المادية والمعرفية التي يجري توظيفها في هذا المجال . ومن المشكلات الايدي العاملة جهل المزارعين وعدم تعليمهم فادى الى انخفاض الانتاجية والدخل والمستوى المعيشي في الريف , ومن مشكلات ايضا الهجرة هربا من الظروف المعيشة القاسية , حيث تعاني في نقص في المعرفة لاساليب الانتاج العلمية ووسائله الحديثة وكيفية استخدامها مع غياب الارشاد الزراعي الفعال </w:t>
      </w:r>
      <w:r w:rsidRPr="00590379">
        <w:rPr>
          <w:rFonts w:ascii="Simplified Arabic" w:hAnsi="Simplified Arabic" w:cs="Simplified Arabic"/>
          <w:sz w:val="28"/>
          <w:szCs w:val="28"/>
          <w:vertAlign w:val="superscript"/>
          <w:rtl/>
          <w:lang w:bidi="ar-IQ"/>
        </w:rPr>
        <w:t>(</w:t>
      </w:r>
      <w:r w:rsidRPr="00590379">
        <w:rPr>
          <w:rStyle w:val="a6"/>
          <w:rFonts w:ascii="Simplified Arabic" w:hAnsi="Simplified Arabic" w:cs="Simplified Arabic"/>
          <w:sz w:val="28"/>
          <w:szCs w:val="28"/>
          <w:rtl/>
          <w:lang w:bidi="ar-IQ"/>
        </w:rPr>
        <w:footnoteReference w:id="57"/>
      </w:r>
      <w:r w:rsidRPr="00590379">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p>
    <w:p w14:paraId="3BD00E92" w14:textId="77777777" w:rsidR="00AC55D1" w:rsidRDefault="008B436E" w:rsidP="009A3706">
      <w:pPr>
        <w:pStyle w:val="a3"/>
        <w:numPr>
          <w:ilvl w:val="0"/>
          <w:numId w:val="13"/>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توفر مستلزمات الانتاج الزراعي </w:t>
      </w:r>
      <w:r w:rsidR="00BC6FCA">
        <w:rPr>
          <w:rFonts w:ascii="Simplified Arabic" w:hAnsi="Simplified Arabic" w:cs="Simplified Arabic" w:hint="cs"/>
          <w:sz w:val="28"/>
          <w:szCs w:val="28"/>
          <w:rtl/>
          <w:lang w:bidi="ar-IQ"/>
        </w:rPr>
        <w:t xml:space="preserve">وتدني المستوى التكنولوجي </w:t>
      </w:r>
    </w:p>
    <w:p w14:paraId="21ABB2D1" w14:textId="59DAD82A" w:rsidR="00AC55D1" w:rsidRPr="00AC55D1" w:rsidRDefault="00743ECB" w:rsidP="00F53C34">
      <w:pPr>
        <w:bidi/>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يعاني الإنتاج الزراعي </w:t>
      </w:r>
      <w:r w:rsidR="008B436E" w:rsidRPr="008B436E">
        <w:rPr>
          <w:rFonts w:ascii="Simplified Arabic" w:hAnsi="Simplified Arabic" w:cs="Simplified Arabic"/>
          <w:sz w:val="28"/>
          <w:szCs w:val="28"/>
          <w:rtl/>
          <w:lang w:bidi="ar-IQ"/>
        </w:rPr>
        <w:t xml:space="preserve"> من قلة مستلزمات الإنتاج ، والتي تؤثر تأثيراً مباشراً في مساحة الأراضي المخصصة لاستعمالات الأرض الزراعية ، ومن أهم</w:t>
      </w:r>
      <w:r>
        <w:rPr>
          <w:rFonts w:ascii="Simplified Arabic" w:hAnsi="Simplified Arabic" w:cs="Simplified Arabic" w:hint="cs"/>
          <w:sz w:val="28"/>
          <w:szCs w:val="28"/>
          <w:rtl/>
          <w:lang w:bidi="ar-IQ"/>
        </w:rPr>
        <w:t xml:space="preserve"> </w:t>
      </w:r>
      <w:r w:rsidR="008B436E" w:rsidRPr="008B436E">
        <w:rPr>
          <w:rFonts w:ascii="Simplified Arabic" w:hAnsi="Simplified Arabic" w:cs="Simplified Arabic"/>
          <w:sz w:val="28"/>
          <w:szCs w:val="28"/>
          <w:rtl/>
          <w:lang w:bidi="ar-IQ"/>
        </w:rPr>
        <w:t>هذه المستلزمات الأسمدة ، المبيدات ، البذور ، الأغطية والعبوات البلاستيكية والآل</w:t>
      </w:r>
      <w:r w:rsidR="008B436E">
        <w:rPr>
          <w:rFonts w:ascii="Simplified Arabic" w:hAnsi="Simplified Arabic" w:cs="Simplified Arabic"/>
          <w:sz w:val="28"/>
          <w:szCs w:val="28"/>
          <w:rtl/>
          <w:lang w:bidi="ar-IQ"/>
        </w:rPr>
        <w:t xml:space="preserve">ات الزراعية المختلفة . </w:t>
      </w:r>
      <w:r w:rsidR="008B436E">
        <w:rPr>
          <w:rFonts w:ascii="Simplified Arabic" w:hAnsi="Simplified Arabic" w:cs="Simplified Arabic" w:hint="cs"/>
          <w:sz w:val="28"/>
          <w:szCs w:val="28"/>
          <w:rtl/>
          <w:lang w:bidi="ar-IQ"/>
        </w:rPr>
        <w:t xml:space="preserve">من حيث عدم </w:t>
      </w:r>
      <w:r w:rsidR="008B436E" w:rsidRPr="008B436E">
        <w:rPr>
          <w:rFonts w:ascii="Simplified Arabic" w:hAnsi="Simplified Arabic" w:cs="Simplified Arabic"/>
          <w:sz w:val="28"/>
          <w:szCs w:val="28"/>
          <w:rtl/>
          <w:lang w:bidi="ar-IQ"/>
        </w:rPr>
        <w:t>توفير الآلات والمعدات الزراعية اللازمة للإنتاج الزراعي</w:t>
      </w:r>
      <w:r w:rsidR="008B436E">
        <w:rPr>
          <w:rFonts w:ascii="Simplified Arabic" w:hAnsi="Simplified Arabic" w:cs="Simplified Arabic"/>
          <w:sz w:val="28"/>
          <w:szCs w:val="28"/>
          <w:rtl/>
          <w:lang w:bidi="ar-IQ"/>
        </w:rPr>
        <w:t xml:space="preserve"> ، وبأسعار مدعومة للفلاحين . </w:t>
      </w:r>
      <w:r w:rsidR="008B436E">
        <w:rPr>
          <w:rFonts w:ascii="Simplified Arabic" w:hAnsi="Simplified Arabic" w:cs="Simplified Arabic" w:hint="cs"/>
          <w:sz w:val="28"/>
          <w:szCs w:val="28"/>
          <w:rtl/>
          <w:lang w:bidi="ar-IQ"/>
        </w:rPr>
        <w:t xml:space="preserve">وايضا عدم </w:t>
      </w:r>
      <w:r w:rsidR="008B436E" w:rsidRPr="008B436E">
        <w:rPr>
          <w:rFonts w:ascii="Simplified Arabic" w:hAnsi="Simplified Arabic" w:cs="Simplified Arabic"/>
          <w:sz w:val="28"/>
          <w:szCs w:val="28"/>
          <w:rtl/>
          <w:lang w:bidi="ar-IQ"/>
        </w:rPr>
        <w:t>تشجيع التكامل للإنتاج النباتي والحيواني من خلال إنشاء شركات مساهمة تهتم بالإنتاج الز</w:t>
      </w:r>
      <w:r w:rsidR="008B436E">
        <w:rPr>
          <w:rFonts w:ascii="Simplified Arabic" w:hAnsi="Simplified Arabic" w:cs="Simplified Arabic"/>
          <w:sz w:val="28"/>
          <w:szCs w:val="28"/>
          <w:rtl/>
          <w:lang w:bidi="ar-IQ"/>
        </w:rPr>
        <w:t xml:space="preserve">راعي بفرعيه النباتي والحيواني </w:t>
      </w:r>
      <w:r w:rsidR="008B436E">
        <w:rPr>
          <w:rFonts w:ascii="Simplified Arabic" w:hAnsi="Simplified Arabic" w:cs="Simplified Arabic" w:hint="cs"/>
          <w:sz w:val="28"/>
          <w:szCs w:val="28"/>
          <w:rtl/>
          <w:lang w:bidi="ar-IQ"/>
        </w:rPr>
        <w:t xml:space="preserve"> واضافة الى عدم </w:t>
      </w:r>
      <w:r w:rsidR="008B436E" w:rsidRPr="008B436E">
        <w:rPr>
          <w:rFonts w:ascii="Simplified Arabic" w:hAnsi="Simplified Arabic" w:cs="Simplified Arabic"/>
          <w:sz w:val="28"/>
          <w:szCs w:val="28"/>
          <w:rtl/>
          <w:lang w:bidi="ar-IQ"/>
        </w:rPr>
        <w:t xml:space="preserve">توفير الأدوية والمبيدات </w:t>
      </w:r>
      <w:r w:rsidR="008B436E" w:rsidRPr="008B436E">
        <w:rPr>
          <w:rFonts w:ascii="Simplified Arabic" w:hAnsi="Simplified Arabic" w:cs="Simplified Arabic"/>
          <w:sz w:val="28"/>
          <w:szCs w:val="28"/>
          <w:rtl/>
          <w:lang w:bidi="ar-IQ"/>
        </w:rPr>
        <w:lastRenderedPageBreak/>
        <w:t>الزراعية بأسعار مناسبة مدعومة من الدولة</w:t>
      </w:r>
      <w:r w:rsidR="008B436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sidR="008B436E">
        <w:rPr>
          <w:rStyle w:val="a6"/>
          <w:rFonts w:ascii="Simplified Arabic" w:hAnsi="Simplified Arabic" w:cs="Simplified Arabic"/>
          <w:sz w:val="28"/>
          <w:szCs w:val="28"/>
          <w:rtl/>
          <w:lang w:bidi="ar-IQ"/>
        </w:rPr>
        <w:footnoteReference w:id="58"/>
      </w:r>
      <w:r>
        <w:rPr>
          <w:rFonts w:ascii="Simplified Arabic" w:hAnsi="Simplified Arabic" w:cs="Simplified Arabic" w:hint="cs"/>
          <w:sz w:val="28"/>
          <w:szCs w:val="28"/>
          <w:vertAlign w:val="superscript"/>
          <w:rtl/>
          <w:lang w:bidi="ar-IQ"/>
        </w:rPr>
        <w:t>)</w:t>
      </w:r>
      <w:r w:rsidR="008B436E" w:rsidRPr="008B436E">
        <w:rPr>
          <w:rFonts w:ascii="Simplified Arabic" w:hAnsi="Simplified Arabic" w:cs="Simplified Arabic"/>
          <w:sz w:val="28"/>
          <w:szCs w:val="28"/>
          <w:rtl/>
          <w:lang w:bidi="ar-IQ"/>
        </w:rPr>
        <w:t xml:space="preserve"> .</w:t>
      </w:r>
      <w:r w:rsidR="00BC6FCA">
        <w:rPr>
          <w:rFonts w:ascii="Simplified Arabic" w:hAnsi="Simplified Arabic" w:cs="Simplified Arabic" w:hint="cs"/>
          <w:sz w:val="28"/>
          <w:szCs w:val="28"/>
          <w:rtl/>
          <w:lang w:bidi="ar-IQ"/>
        </w:rPr>
        <w:t xml:space="preserve"> وما تزال الزراعة تتسم باستخدام الاساليب التقليدية ، ولذا ان الانتاجية في لقطاع الزراعي منخفضة لاعتمادها على تكنولوجيا بدائية ويتبع ذلك في ارتفاع تكاليف الانتاج</w:t>
      </w:r>
      <w:r w:rsidR="00E10E6A">
        <w:rPr>
          <w:rFonts w:ascii="Simplified Arabic" w:hAnsi="Simplified Arabic" w:cs="Simplified Arabic" w:hint="cs"/>
          <w:sz w:val="28"/>
          <w:szCs w:val="28"/>
          <w:rtl/>
          <w:lang w:bidi="ar-IQ"/>
        </w:rPr>
        <w:t xml:space="preserve">، ومن ثم عدم الحصول المنتجات الزراعية على ميزة تنافسية وهذه المعوقات التي تقف امام تطوير القطاع الزراعي في منطقه الدراسة وجميع انحاء المحافظة </w:t>
      </w:r>
      <w:r w:rsidR="00E10E6A">
        <w:rPr>
          <w:rStyle w:val="a6"/>
          <w:rFonts w:ascii="Simplified Arabic" w:hAnsi="Simplified Arabic" w:cs="Simplified Arabic"/>
          <w:sz w:val="28"/>
          <w:szCs w:val="28"/>
          <w:rtl/>
          <w:lang w:bidi="ar-IQ"/>
        </w:rPr>
        <w:footnoteReference w:id="59"/>
      </w:r>
    </w:p>
    <w:p w14:paraId="52F7C2F5" w14:textId="77777777" w:rsidR="00FB0B0E" w:rsidRDefault="001D4A10" w:rsidP="001D4A10">
      <w:pPr>
        <w:pStyle w:val="a3"/>
        <w:numPr>
          <w:ilvl w:val="0"/>
          <w:numId w:val="13"/>
        </w:numPr>
        <w:bidi/>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مشكلة التوسع العمراني : </w:t>
      </w:r>
    </w:p>
    <w:p w14:paraId="05FF1257" w14:textId="3FF86969" w:rsidR="00DC3246" w:rsidRDefault="001D4A10" w:rsidP="0055572B">
      <w:pPr>
        <w:bidi/>
        <w:spacing w:after="0"/>
        <w:jc w:val="both"/>
        <w:rPr>
          <w:rFonts w:ascii="Simplified Arabic" w:hAnsi="Simplified Arabic" w:cs="Simplified Arabic"/>
          <w:sz w:val="28"/>
          <w:szCs w:val="28"/>
          <w:rtl/>
          <w:lang w:bidi="ar-IQ"/>
        </w:rPr>
      </w:pPr>
      <w:r w:rsidRPr="001D4A10">
        <w:rPr>
          <w:rFonts w:ascii="Simplified Arabic" w:hAnsi="Simplified Arabic" w:cs="Simplified Arabic"/>
          <w:sz w:val="28"/>
          <w:szCs w:val="28"/>
          <w:rtl/>
          <w:lang w:bidi="ar-IQ"/>
        </w:rPr>
        <w:t>ان من المشكلات البشرية اخذت تزداد مع تقدم الانسان الحضري بعد ان اصبحت لدية القدرة على تذليل العقبات التي تخلقها العوامل الطبيعية امام تقدم الانتاج الزراعي . للسكان دور الاكبر في تفاقم مشكلة الزحف العمراني في الاراضي الزراعية سواء كانت ناتجة عن زيادة الطبيعية او من الهجرة الوافدة الى المركز القضاء</w:t>
      </w:r>
      <w:r w:rsidRPr="001D4A10">
        <w:rPr>
          <w:rFonts w:ascii="Simplified Arabic" w:hAnsi="Simplified Arabic" w:cs="Simplified Arabic"/>
          <w:sz w:val="28"/>
          <w:szCs w:val="28"/>
          <w:vertAlign w:val="superscript"/>
          <w:rtl/>
          <w:lang w:bidi="ar-IQ"/>
        </w:rPr>
        <w:t>(</w:t>
      </w:r>
      <w:r w:rsidRPr="00590379">
        <w:rPr>
          <w:rStyle w:val="a6"/>
          <w:rFonts w:ascii="Simplified Arabic" w:hAnsi="Simplified Arabic" w:cs="Simplified Arabic"/>
          <w:sz w:val="28"/>
          <w:szCs w:val="28"/>
          <w:rtl/>
          <w:lang w:bidi="ar-IQ"/>
        </w:rPr>
        <w:footnoteReference w:id="60"/>
      </w:r>
      <w:r w:rsidRPr="001D4A10">
        <w:rPr>
          <w:rFonts w:ascii="Simplified Arabic" w:hAnsi="Simplified Arabic" w:cs="Simplified Arabic"/>
          <w:sz w:val="28"/>
          <w:szCs w:val="28"/>
          <w:vertAlign w:val="superscript"/>
          <w:rtl/>
          <w:lang w:bidi="ar-IQ"/>
        </w:rPr>
        <w:t>)</w:t>
      </w:r>
      <w:r w:rsidRPr="001D4A10">
        <w:rPr>
          <w:rFonts w:ascii="Simplified Arabic" w:hAnsi="Simplified Arabic" w:cs="Simplified Arabic"/>
          <w:sz w:val="28"/>
          <w:szCs w:val="28"/>
          <w:rtl/>
          <w:lang w:bidi="ar-IQ"/>
        </w:rPr>
        <w:t xml:space="preserve"> . </w:t>
      </w:r>
      <w:r w:rsidRPr="0039550C">
        <w:rPr>
          <w:rFonts w:ascii="Simplified Arabic" w:hAnsi="Simplified Arabic" w:cs="Simplified Arabic"/>
          <w:sz w:val="28"/>
          <w:szCs w:val="28"/>
          <w:rtl/>
          <w:lang w:bidi="ar-IQ"/>
        </w:rPr>
        <w:t>على مستوى الاقضية والنواحي فقد كان التوسع العمراني على حساب المناطق الريفية المجاورة، اذ ان الزيادة في عدد المساكن والطرق والخدمات كانت نتيجة للزيادة الطبيعية والانشطار في الأسر مما ولد ضرورة اتساع الاسواق وفتح حوانيت جديدة ومتنوعة الحرف وبضمنها حوانيت تجارة السلع الزراعية، كما ظهر انتقال في مراكز بيع الحيوانات (الصفاة) بما يتلائم والتوسع كما في قضاء المجر الكبير وناحية و قضاء الكحلاء. تعد الزيادة السكانية اقتصاديا ذات أتجاهين متعاكسين احدهما توفير الايدي العاملة الزراعية والصناعية والتجارية وهو جانب ايجابي يمتع المدينة بوفرة العمالة المحلية، أما الاتجاه الاخر فيظهر الضغط على الخدمات من خلال زيادة حجم الاستهلاك مما يحتم على القائمين بإدارة المدينة باستحداث منافذ تسويقية جديدة لاستيعاب متطلبات السكان ، مع ضرورة التفكير في تنمية الانتاج المحلي وصولا الى مراحل الاكتفاء الذاتي او تخطيه الى مرحلة التصدير ل</w:t>
      </w:r>
      <w:r>
        <w:rPr>
          <w:rFonts w:ascii="Simplified Arabic" w:hAnsi="Simplified Arabic" w:cs="Simplified Arabic"/>
          <w:sz w:val="28"/>
          <w:szCs w:val="28"/>
          <w:rtl/>
          <w:lang w:bidi="ar-IQ"/>
        </w:rPr>
        <w:t>تعويض ما يستورد من مواد لا يمك</w:t>
      </w:r>
      <w:r w:rsidR="00552359">
        <w:rPr>
          <w:rFonts w:ascii="Simplified Arabic" w:hAnsi="Simplified Arabic" w:cs="Simplified Arabic" w:hint="cs"/>
          <w:sz w:val="28"/>
          <w:szCs w:val="28"/>
          <w:rtl/>
          <w:lang w:bidi="ar-IQ"/>
        </w:rPr>
        <w:t>ن</w:t>
      </w:r>
      <w:r w:rsidRPr="0039550C">
        <w:rPr>
          <w:rFonts w:ascii="Simplified Arabic" w:hAnsi="Simplified Arabic" w:cs="Simplified Arabic"/>
          <w:sz w:val="28"/>
          <w:szCs w:val="28"/>
          <w:lang w:bidi="ar-IQ"/>
        </w:rPr>
        <w:t xml:space="preserve">    </w:t>
      </w:r>
      <w:r w:rsidRPr="0039550C">
        <w:rPr>
          <w:rFonts w:ascii="Simplified Arabic" w:hAnsi="Simplified Arabic" w:cs="Simplified Arabic"/>
          <w:sz w:val="28"/>
          <w:szCs w:val="28"/>
          <w:rtl/>
          <w:lang w:bidi="ar-IQ"/>
        </w:rPr>
        <w:t>زراعتها محليا</w:t>
      </w:r>
      <w:r w:rsidRPr="00590379">
        <w:rPr>
          <w:rFonts w:ascii="Simplified Arabic" w:hAnsi="Simplified Arabic" w:cs="Simplified Arabic"/>
          <w:sz w:val="28"/>
          <w:szCs w:val="28"/>
          <w:vertAlign w:val="superscript"/>
          <w:lang w:bidi="ar-IQ"/>
        </w:rPr>
        <w:t>)</w:t>
      </w:r>
      <w:r w:rsidRPr="00590379">
        <w:rPr>
          <w:rStyle w:val="a6"/>
          <w:rFonts w:ascii="Simplified Arabic" w:hAnsi="Simplified Arabic" w:cs="Simplified Arabic"/>
          <w:sz w:val="28"/>
          <w:szCs w:val="28"/>
          <w:rtl/>
          <w:lang w:bidi="ar-IQ"/>
        </w:rPr>
        <w:footnoteReference w:id="61"/>
      </w:r>
      <w:r w:rsidRPr="00590379">
        <w:rPr>
          <w:rFonts w:ascii="Simplified Arabic" w:hAnsi="Simplified Arabic" w:cs="Simplified Arabic"/>
          <w:sz w:val="28"/>
          <w:szCs w:val="28"/>
          <w:vertAlign w:val="superscript"/>
          <w:lang w:bidi="ar-IQ"/>
        </w:rPr>
        <w:t>(</w:t>
      </w:r>
      <w:r w:rsidRPr="0039550C">
        <w:rPr>
          <w:rFonts w:ascii="Simplified Arabic" w:hAnsi="Simplified Arabic" w:cs="Simplified Arabic"/>
          <w:sz w:val="28"/>
          <w:szCs w:val="28"/>
          <w:rtl/>
          <w:lang w:bidi="ar-IQ"/>
        </w:rPr>
        <w:t xml:space="preserve"> </w:t>
      </w:r>
    </w:p>
    <w:p w14:paraId="7FEECB94" w14:textId="77777777" w:rsidR="00E30258" w:rsidRDefault="00E30258" w:rsidP="00E30258">
      <w:pPr>
        <w:bidi/>
        <w:spacing w:after="0" w:line="360" w:lineRule="auto"/>
        <w:jc w:val="both"/>
        <w:rPr>
          <w:rFonts w:ascii="Simplified Arabic" w:hAnsi="Simplified Arabic" w:cs="Simplified Arabic"/>
          <w:sz w:val="28"/>
          <w:szCs w:val="28"/>
          <w:rtl/>
          <w:lang w:bidi="ar-IQ"/>
        </w:rPr>
      </w:pPr>
    </w:p>
    <w:p w14:paraId="60F2BA2C" w14:textId="4ADC107C" w:rsidR="00ED0C50" w:rsidRDefault="00B50A56" w:rsidP="0055572B">
      <w:pPr>
        <w:bidi/>
        <w:spacing w:after="0" w:line="360" w:lineRule="auto"/>
        <w:jc w:val="center"/>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الخلاصة والاس</w:t>
      </w:r>
      <w:r w:rsidR="00B10C60">
        <w:rPr>
          <w:rFonts w:ascii="Simplified Arabic" w:hAnsi="Simplified Arabic" w:cs="Simplified Arabic" w:hint="cs"/>
          <w:b/>
          <w:bCs/>
          <w:sz w:val="28"/>
          <w:szCs w:val="28"/>
          <w:rtl/>
          <w:lang w:bidi="ar-IQ"/>
        </w:rPr>
        <w:t>تنتاجات :-</w:t>
      </w:r>
    </w:p>
    <w:p w14:paraId="4CC36388" w14:textId="77777777" w:rsidR="0055572B" w:rsidRDefault="0055572B" w:rsidP="0055572B">
      <w:pPr>
        <w:bidi/>
        <w:spacing w:after="0" w:line="360" w:lineRule="auto"/>
        <w:jc w:val="center"/>
        <w:rPr>
          <w:rFonts w:ascii="Simplified Arabic" w:hAnsi="Simplified Arabic" w:cs="Simplified Arabic"/>
          <w:b/>
          <w:bCs/>
          <w:sz w:val="28"/>
          <w:szCs w:val="28"/>
          <w:rtl/>
          <w:lang w:bidi="ar-IQ"/>
        </w:rPr>
      </w:pPr>
    </w:p>
    <w:p w14:paraId="1A09EE08" w14:textId="77777777" w:rsidR="00B10C60" w:rsidRPr="00B10C60" w:rsidRDefault="00B10C60" w:rsidP="00B10C60">
      <w:pPr>
        <w:bidi/>
        <w:spacing w:after="0" w:line="360" w:lineRule="auto"/>
        <w:jc w:val="both"/>
        <w:rPr>
          <w:rFonts w:ascii="Simplified Arabic" w:hAnsi="Simplified Arabic" w:cs="Simplified Arabic"/>
          <w:sz w:val="28"/>
          <w:szCs w:val="28"/>
          <w:rtl/>
          <w:lang w:bidi="ar-IQ"/>
        </w:rPr>
      </w:pPr>
      <w:r w:rsidRPr="00B10C60">
        <w:rPr>
          <w:rFonts w:ascii="Simplified Arabic" w:hAnsi="Simplified Arabic" w:cs="Simplified Arabic" w:hint="cs"/>
          <w:sz w:val="28"/>
          <w:szCs w:val="28"/>
          <w:rtl/>
          <w:lang w:bidi="ar-IQ"/>
        </w:rPr>
        <w:t xml:space="preserve">تناولت الدراسة البحث اثر العوامل الطبيعية كالوضع الجيولوجي والمناخ والتربة والموارد المائية والنبات الطبيعي على استعمالات الأرض الزراعية في القضاء.  </w:t>
      </w:r>
    </w:p>
    <w:p w14:paraId="09FD5917" w14:textId="508925C7" w:rsidR="00B10C60" w:rsidRPr="00B10C60" w:rsidRDefault="00B10C60" w:rsidP="00B10C60">
      <w:pPr>
        <w:bidi/>
        <w:spacing w:after="0" w:line="360" w:lineRule="auto"/>
        <w:jc w:val="both"/>
        <w:rPr>
          <w:rFonts w:ascii="Simplified Arabic" w:hAnsi="Simplified Arabic" w:cs="Simplified Arabic"/>
          <w:sz w:val="28"/>
          <w:szCs w:val="28"/>
          <w:rtl/>
          <w:lang w:bidi="ar-IQ"/>
        </w:rPr>
      </w:pPr>
      <w:r w:rsidRPr="00B10C60">
        <w:rPr>
          <w:rFonts w:ascii="Simplified Arabic" w:hAnsi="Simplified Arabic" w:cs="Simplified Arabic" w:hint="cs"/>
          <w:sz w:val="28"/>
          <w:szCs w:val="28"/>
          <w:rtl/>
          <w:lang w:bidi="ar-IQ"/>
        </w:rPr>
        <w:t xml:space="preserve">1-للبنية الجيولوجية تأثير مباشر او غير مباشر في العمليات الزراعية من خلال </w:t>
      </w:r>
      <w:r w:rsidR="008177D5" w:rsidRPr="00B10C60">
        <w:rPr>
          <w:rFonts w:ascii="Simplified Arabic" w:hAnsi="Simplified Arabic" w:cs="Simplified Arabic" w:hint="cs"/>
          <w:sz w:val="28"/>
          <w:szCs w:val="28"/>
          <w:rtl/>
          <w:lang w:bidi="ar-IQ"/>
        </w:rPr>
        <w:t>التأثير</w:t>
      </w:r>
      <w:r w:rsidRPr="00B10C60">
        <w:rPr>
          <w:rFonts w:ascii="Simplified Arabic" w:hAnsi="Simplified Arabic" w:cs="Simplified Arabic" w:hint="cs"/>
          <w:sz w:val="28"/>
          <w:szCs w:val="28"/>
          <w:rtl/>
          <w:lang w:bidi="ar-IQ"/>
        </w:rPr>
        <w:t xml:space="preserve"> المباشر في عملية التصريف المائي وعملية الجريان السطحي للأنهار من خلال تجمع المياه وتسربها الى باطن القشرة الأرضية ، حيث يتوقف تجميع المياه وتسربها على نوعية الصخور وخصائصها التركيبية .</w:t>
      </w:r>
    </w:p>
    <w:p w14:paraId="574F72F6" w14:textId="77777777" w:rsidR="00B10C60" w:rsidRPr="00B10C60" w:rsidRDefault="00B10C60" w:rsidP="00B10C60">
      <w:pPr>
        <w:bidi/>
        <w:spacing w:after="0" w:line="360" w:lineRule="auto"/>
        <w:jc w:val="both"/>
        <w:rPr>
          <w:rFonts w:ascii="Simplified Arabic" w:hAnsi="Simplified Arabic" w:cs="Simplified Arabic"/>
          <w:sz w:val="28"/>
          <w:szCs w:val="28"/>
          <w:rtl/>
          <w:lang w:bidi="ar-IQ"/>
        </w:rPr>
      </w:pPr>
      <w:r w:rsidRPr="00B10C60">
        <w:rPr>
          <w:rFonts w:ascii="Simplified Arabic" w:hAnsi="Simplified Arabic" w:cs="Simplified Arabic" w:hint="cs"/>
          <w:sz w:val="28"/>
          <w:szCs w:val="28"/>
          <w:rtl/>
          <w:lang w:bidi="ar-IQ"/>
        </w:rPr>
        <w:t>2-إن لعناصر المناخ ( درجات الحرارة ، الرياح ، التساقط ، التبخر  ، العواصف الغبارية ) تسهم في تلوث التربة ولاسيما درجات الحرارة والتبخر اللذين يعرضان التربة للجفاف والتفكك وبالتالي سهولة انتقالها بواسطة الرياح السائدة في المحافظة وهي الرياح الغربية والشمالية الغربية مما يفقد التربة كثيرا من خصائصها العضوية والمعدنية من جهة ، كما أنها يعملان على زيادة تركيز العناصر الكيميائية المختلفة في التربة .</w:t>
      </w:r>
    </w:p>
    <w:p w14:paraId="1DFA3CA2" w14:textId="77777777" w:rsidR="00B10C60" w:rsidRDefault="00B10C60" w:rsidP="00B10C60">
      <w:pPr>
        <w:bidi/>
        <w:spacing w:after="0" w:line="360" w:lineRule="auto"/>
        <w:jc w:val="both"/>
        <w:rPr>
          <w:rFonts w:ascii="Simplified Arabic" w:hAnsi="Simplified Arabic" w:cs="Simplified Arabic" w:hint="cs"/>
          <w:sz w:val="28"/>
          <w:szCs w:val="28"/>
          <w:rtl/>
          <w:lang w:bidi="ar-IQ"/>
        </w:rPr>
      </w:pPr>
      <w:r w:rsidRPr="00B10C60">
        <w:rPr>
          <w:rFonts w:ascii="Simplified Arabic" w:hAnsi="Simplified Arabic" w:cs="Simplified Arabic" w:hint="cs"/>
          <w:sz w:val="28"/>
          <w:szCs w:val="28"/>
          <w:rtl/>
          <w:lang w:bidi="ar-IQ"/>
        </w:rPr>
        <w:t>3-أما بالنسبة إلى خصائص الموارد المائية في منطقة الدراسية ( السطحية والجوفية ) فقد اسهمت هي الأخرى في تلوث التربة الزراعية حيث احتوت هذه المياه على تراكيز عالية من العناصر الكيميائية الضارة للتربة لأغلب المناطق الدراسية .</w:t>
      </w:r>
    </w:p>
    <w:p w14:paraId="3BCAD352" w14:textId="77777777" w:rsidR="0055572B" w:rsidRDefault="0055572B" w:rsidP="0055572B">
      <w:pPr>
        <w:pStyle w:val="a5"/>
        <w:jc w:val="right"/>
        <w:rPr>
          <w:rtl/>
          <w:lang w:bidi="ar-IQ"/>
        </w:rPr>
      </w:pPr>
    </w:p>
    <w:p w14:paraId="03E409E5" w14:textId="08073271" w:rsidR="0055572B" w:rsidRPr="00B10C60" w:rsidRDefault="0055572B" w:rsidP="0055572B">
      <w:pPr>
        <w:bidi/>
        <w:spacing w:after="0" w:line="36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2848" behindDoc="0" locked="0" layoutInCell="1" allowOverlap="1" wp14:anchorId="1726D658" wp14:editId="1D06FCE0">
                <wp:simplePos x="0" y="0"/>
                <wp:positionH relativeFrom="column">
                  <wp:posOffset>-197224</wp:posOffset>
                </wp:positionH>
                <wp:positionV relativeFrom="paragraph">
                  <wp:posOffset>973941</wp:posOffset>
                </wp:positionV>
                <wp:extent cx="6131859" cy="394447"/>
                <wp:effectExtent l="0" t="0" r="2540" b="5715"/>
                <wp:wrapNone/>
                <wp:docPr id="9" name="مربع نص 9"/>
                <wp:cNvGraphicFramePr/>
                <a:graphic xmlns:a="http://schemas.openxmlformats.org/drawingml/2006/main">
                  <a:graphicData uri="http://schemas.microsoft.com/office/word/2010/wordprocessingShape">
                    <wps:wsp>
                      <wps:cNvSpPr txBox="1"/>
                      <wps:spPr>
                        <a:xfrm>
                          <a:off x="0" y="0"/>
                          <a:ext cx="6131859" cy="394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ABCCD" w14:textId="77777777" w:rsidR="0055572B" w:rsidRDefault="00555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مربع نص 9" o:spid="_x0000_s1030" type="#_x0000_t202" style="position:absolute;left:0;text-align:left;margin-left:-15.55pt;margin-top:76.7pt;width:482.8pt;height:3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" fillcolor="white [3201]" stroked="f" strokeweight=".5pt">
                <v:textbox>
                  <w:txbxContent>
                    <w:p w14:paraId="310ABCCD" w14:textId="77777777" w:rsidR="0055572B" w:rsidRDefault="0055572B"/>
                  </w:txbxContent>
                </v:textbox>
              </v:shape>
            </w:pict>
          </mc:Fallback>
        </mc:AlternateContent>
      </w:r>
    </w:p>
    <w:p w14:paraId="7ECE4234" w14:textId="77777777" w:rsidR="0055572B" w:rsidRDefault="00B10C60" w:rsidP="00B10C60">
      <w:pPr>
        <w:bidi/>
        <w:spacing w:after="0" w:line="360" w:lineRule="auto"/>
        <w:jc w:val="both"/>
        <w:rPr>
          <w:rFonts w:ascii="Simplified Arabic" w:hAnsi="Simplified Arabic" w:cs="Simplified Arabic" w:hint="cs"/>
          <w:sz w:val="28"/>
          <w:szCs w:val="28"/>
          <w:rtl/>
          <w:lang w:bidi="ar-IQ"/>
        </w:rPr>
      </w:pPr>
      <w:r w:rsidRPr="00B10C60">
        <w:rPr>
          <w:rFonts w:ascii="Simplified Arabic" w:hAnsi="Simplified Arabic" w:cs="Simplified Arabic" w:hint="cs"/>
          <w:sz w:val="28"/>
          <w:szCs w:val="28"/>
          <w:rtl/>
          <w:lang w:bidi="ar-IQ"/>
        </w:rPr>
        <w:lastRenderedPageBreak/>
        <w:t xml:space="preserve">4-للنباتات الطبيعية دورا بارزا في التأثير في استعمالات الأرض الزراعية من خلال تأثيرها الإيجابي والسلبي على المحاصيل الزراعية، يتمثل تأثيرها الإيجابي في أن النباتات الطبيعية التي تنمو في الحقول الزراعية، تعمل على حماية المحاصيل الزراعية من الأحوال الجوية السيئة غير الملائمة لنمو النبات، أما </w:t>
      </w:r>
    </w:p>
    <w:p w14:paraId="23F4D098" w14:textId="49CEB103" w:rsidR="00B10C60" w:rsidRPr="00B10C60" w:rsidRDefault="00B10C60" w:rsidP="0055572B">
      <w:pPr>
        <w:bidi/>
        <w:spacing w:after="0" w:line="360" w:lineRule="auto"/>
        <w:jc w:val="both"/>
        <w:rPr>
          <w:rFonts w:ascii="Simplified Arabic" w:hAnsi="Simplified Arabic" w:cs="Simplified Arabic"/>
          <w:sz w:val="28"/>
          <w:szCs w:val="28"/>
          <w:rtl/>
          <w:lang w:bidi="ar-IQ"/>
        </w:rPr>
      </w:pPr>
      <w:r w:rsidRPr="00B10C60">
        <w:rPr>
          <w:rFonts w:ascii="Simplified Arabic" w:hAnsi="Simplified Arabic" w:cs="Simplified Arabic" w:hint="cs"/>
          <w:sz w:val="28"/>
          <w:szCs w:val="28"/>
          <w:rtl/>
          <w:lang w:bidi="ar-IQ"/>
        </w:rPr>
        <w:t>التأثير السلبي للنبات الطبيعي في المحاصيل الزراعية فيتمثل في أن النباتات الطبيعية التي تنمو بشكل متداخل وكثيف مع المحاصيل الزراعية تشارك المحاصيل الزراعية في غذائها مما يؤدي إلى اصفرارها بسبب النقص في غذائها، أما إذا كانت النباتات الطبيعية على ارتفاع أكثر من المحاصيل الزراعية فان ذلك يفوت الفرصة على المحاصيل الزراعية من الاستفادة من ضوء الشمس في عملية التركيب الضوئي وصنع الغذاء مما يجعل عملية التخلص من هذا النباتات أمرا ضروريا لنمو المحاصيل الزراعية بشكل جيد .</w:t>
      </w:r>
    </w:p>
    <w:p w14:paraId="01F32479" w14:textId="4D9E0787" w:rsidR="00B10C60" w:rsidRPr="00B10C60" w:rsidRDefault="00B10C60" w:rsidP="00B10C60">
      <w:pPr>
        <w:bidi/>
        <w:spacing w:after="0" w:line="360" w:lineRule="auto"/>
        <w:jc w:val="both"/>
        <w:rPr>
          <w:rFonts w:ascii="Simplified Arabic" w:hAnsi="Simplified Arabic" w:cs="Simplified Arabic"/>
          <w:sz w:val="28"/>
          <w:szCs w:val="28"/>
          <w:rtl/>
          <w:lang w:bidi="ar-IQ"/>
        </w:rPr>
      </w:pPr>
      <w:r w:rsidRPr="00B10C60">
        <w:rPr>
          <w:rFonts w:ascii="Simplified Arabic" w:hAnsi="Simplified Arabic" w:cs="Simplified Arabic" w:hint="cs"/>
          <w:sz w:val="28"/>
          <w:szCs w:val="28"/>
          <w:rtl/>
          <w:lang w:bidi="ar-IQ"/>
        </w:rPr>
        <w:t>5-</w:t>
      </w:r>
      <w:r w:rsidR="00E421E0">
        <w:rPr>
          <w:rFonts w:ascii="Simplified Arabic" w:hAnsi="Simplified Arabic" w:cs="Simplified Arabic" w:hint="cs"/>
          <w:sz w:val="28"/>
          <w:szCs w:val="28"/>
          <w:rtl/>
          <w:lang w:bidi="ar-IQ"/>
        </w:rPr>
        <w:t>و</w:t>
      </w:r>
      <w:r w:rsidRPr="00B10C60">
        <w:rPr>
          <w:rFonts w:ascii="Simplified Arabic" w:hAnsi="Simplified Arabic" w:cs="Simplified Arabic" w:hint="cs"/>
          <w:sz w:val="28"/>
          <w:szCs w:val="28"/>
          <w:rtl/>
          <w:lang w:bidi="ar-IQ"/>
        </w:rPr>
        <w:t xml:space="preserve">بالنسبة إلى خصائص مصادر التلوث البشرية ، حيث إن النشاط الزراعي  في منطقة الدراسة والمتمثل باستخدام كميات كبيرة من الأسمدة والمبيدات بمختلف أنواعها فضلا عن طرائق وأساليب الري  غير الكفء والإدارة الغير علمية للمياه كل هذه العوامل ساعدت في تلوث التربة وزيادة تراكيز العناصر والمركبات الكيميائية والبايلوجية . </w:t>
      </w:r>
    </w:p>
    <w:p w14:paraId="67CAF3D8" w14:textId="77777777" w:rsidR="00B10C60" w:rsidRPr="00B10C60" w:rsidRDefault="00B10C60" w:rsidP="00B10C60">
      <w:pPr>
        <w:bidi/>
        <w:spacing w:after="0" w:line="360" w:lineRule="auto"/>
        <w:jc w:val="both"/>
        <w:rPr>
          <w:rFonts w:ascii="Simplified Arabic" w:hAnsi="Simplified Arabic" w:cs="Simplified Arabic"/>
          <w:sz w:val="28"/>
          <w:szCs w:val="28"/>
          <w:rtl/>
          <w:lang w:bidi="ar-IQ"/>
        </w:rPr>
      </w:pPr>
    </w:p>
    <w:p w14:paraId="57895DD5" w14:textId="77777777" w:rsidR="00B10C60" w:rsidRPr="00B10C60" w:rsidRDefault="00B10C60" w:rsidP="00B10C60">
      <w:pPr>
        <w:bidi/>
        <w:spacing w:after="0" w:line="360" w:lineRule="auto"/>
        <w:jc w:val="both"/>
        <w:rPr>
          <w:rFonts w:ascii="Simplified Arabic" w:hAnsi="Simplified Arabic" w:cs="Simplified Arabic"/>
          <w:sz w:val="28"/>
          <w:szCs w:val="28"/>
          <w:rtl/>
          <w:lang w:bidi="ar-IQ"/>
        </w:rPr>
      </w:pPr>
    </w:p>
    <w:p w14:paraId="45312AF4" w14:textId="5B69C08D" w:rsidR="00ED0C50" w:rsidRDefault="00ED0C50" w:rsidP="00ED0C50">
      <w:pPr>
        <w:bidi/>
        <w:spacing w:after="0" w:line="360" w:lineRule="auto"/>
        <w:jc w:val="both"/>
        <w:rPr>
          <w:rFonts w:ascii="Simplified Arabic" w:hAnsi="Simplified Arabic" w:cs="Simplified Arabic"/>
          <w:sz w:val="28"/>
          <w:szCs w:val="28"/>
          <w:rtl/>
          <w:lang w:bidi="ar-IQ"/>
        </w:rPr>
      </w:pPr>
    </w:p>
    <w:p w14:paraId="030CD451" w14:textId="01B61FF0" w:rsidR="00ED0C50" w:rsidRDefault="00ED0C50" w:rsidP="00ED0C50">
      <w:pPr>
        <w:bidi/>
        <w:spacing w:after="0" w:line="360" w:lineRule="auto"/>
        <w:jc w:val="both"/>
        <w:rPr>
          <w:rFonts w:ascii="Simplified Arabic" w:hAnsi="Simplified Arabic" w:cs="Simplified Arabic"/>
          <w:sz w:val="28"/>
          <w:szCs w:val="28"/>
          <w:rtl/>
          <w:lang w:bidi="ar-IQ"/>
        </w:rPr>
      </w:pPr>
    </w:p>
    <w:p w14:paraId="46ED7073" w14:textId="3E486E52" w:rsidR="00ED0C50" w:rsidRDefault="00ED0C50" w:rsidP="00ED0C50">
      <w:pPr>
        <w:bidi/>
        <w:spacing w:after="0" w:line="360" w:lineRule="auto"/>
        <w:jc w:val="both"/>
        <w:rPr>
          <w:rFonts w:ascii="Simplified Arabic" w:hAnsi="Simplified Arabic" w:cs="Simplified Arabic"/>
          <w:sz w:val="28"/>
          <w:szCs w:val="28"/>
          <w:rtl/>
          <w:lang w:bidi="ar-IQ"/>
        </w:rPr>
      </w:pPr>
    </w:p>
    <w:p w14:paraId="490F311B" w14:textId="3EB14B17" w:rsidR="00ED0C50" w:rsidRDefault="00ED0C50" w:rsidP="00ED0C50">
      <w:pPr>
        <w:bidi/>
        <w:spacing w:after="0" w:line="360" w:lineRule="auto"/>
        <w:jc w:val="both"/>
        <w:rPr>
          <w:rFonts w:ascii="Simplified Arabic" w:hAnsi="Simplified Arabic" w:cs="Simplified Arabic"/>
          <w:sz w:val="28"/>
          <w:szCs w:val="28"/>
          <w:rtl/>
          <w:lang w:bidi="ar-IQ"/>
        </w:rPr>
      </w:pPr>
    </w:p>
    <w:p w14:paraId="256F4536" w14:textId="14E48C79" w:rsidR="00DC3246" w:rsidRPr="00FF51A7" w:rsidRDefault="00B10C60" w:rsidP="00DC3246">
      <w:pPr>
        <w:bidi/>
        <w:rPr>
          <w:rFonts w:ascii="Simplified Arabic" w:hAnsi="Simplified Arabic" w:cs="Simplified Arabic"/>
          <w:b/>
          <w:bCs/>
          <w:sz w:val="40"/>
          <w:szCs w:val="40"/>
          <w:rtl/>
          <w:lang w:bidi="ar-EG"/>
        </w:rPr>
      </w:pPr>
      <w:r w:rsidRPr="00B10C60">
        <w:rPr>
          <w:rFonts w:ascii="Simplified Arabic" w:hAnsi="Simplified Arabic" w:cs="Simplified Arabic" w:hint="cs"/>
          <w:b/>
          <w:bCs/>
          <w:sz w:val="40"/>
          <w:szCs w:val="40"/>
          <w:rtl/>
          <w:lang w:bidi="ar-EG"/>
        </w:rPr>
        <w:lastRenderedPageBreak/>
        <w:t>المصادر</w:t>
      </w:r>
    </w:p>
    <w:p w14:paraId="38BEE589" w14:textId="77777777" w:rsidR="00DC3246" w:rsidRDefault="00DC3246" w:rsidP="00D0528D">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1-القرآن الكريم ـ  سورة الحجر ـ الآية ١١٩ .</w:t>
      </w:r>
    </w:p>
    <w:p w14:paraId="0E788619" w14:textId="77777777" w:rsidR="00DC3246" w:rsidRDefault="00DC3246" w:rsidP="00D0528D">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2-انتصار قاسم حسين الموزاني، اثر الموازنة المائية المناخية في استثمار الموارد المائية في محافظة ميسان ،أطروحة دكتوراه غير منشورة ، كلية التربية للعلوم الإنسانية (ابن رشد)، جامعة بغداد ، 2014.</w:t>
      </w:r>
    </w:p>
    <w:p w14:paraId="40BD31F1" w14:textId="77777777" w:rsidR="00DC3246" w:rsidRDefault="00DC3246" w:rsidP="00DC3246">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D0528D">
        <w:rPr>
          <w:rFonts w:ascii="Simplified Arabic" w:hAnsi="Simplified Arabic" w:cs="Simplified Arabic" w:hint="cs"/>
          <w:sz w:val="28"/>
          <w:szCs w:val="28"/>
          <w:rtl/>
          <w:lang w:bidi="ar-EG"/>
        </w:rPr>
        <w:t xml:space="preserve">ايات عقيل رحيمة ، تحليل جغرافي لتلوث الترب الزراعية في قضاء المجر الكبير ، رسالة قدمت الى مجلس كلية التربية ، جامعة ميسان </w:t>
      </w:r>
      <w:r w:rsidR="00217CFC">
        <w:rPr>
          <w:rFonts w:ascii="Simplified Arabic" w:hAnsi="Simplified Arabic" w:cs="Simplified Arabic" w:hint="cs"/>
          <w:sz w:val="28"/>
          <w:szCs w:val="28"/>
          <w:rtl/>
          <w:lang w:bidi="ar-EG"/>
        </w:rPr>
        <w:t>.</w:t>
      </w:r>
    </w:p>
    <w:p w14:paraId="3531C19E" w14:textId="77777777" w:rsidR="00A33DA1" w:rsidRDefault="00A33DA1" w:rsidP="00A33DA1">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4-بنين قاسم هادي الروازق . تأثير المناخ في انتاج محاصيل الحبوب وامكانات التنمية الزراعية في محافظة كربلاء . رسالة تقدمت الى مجلس كلية التربية للبنات . 2020 . </w:t>
      </w:r>
    </w:p>
    <w:p w14:paraId="50DDA6C9" w14:textId="77777777" w:rsidR="00B01895" w:rsidRDefault="00B01895" w:rsidP="00B01895">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00C15167">
        <w:rPr>
          <w:rFonts w:ascii="Simplified Arabic" w:hAnsi="Simplified Arabic" w:cs="Simplified Arabic" w:hint="cs"/>
          <w:sz w:val="28"/>
          <w:szCs w:val="28"/>
          <w:rtl/>
          <w:lang w:bidi="ar-EG"/>
        </w:rPr>
        <w:t xml:space="preserve">جواد كاظم حميد . قراءة في مشكلات الزراعة العراقية . مجلة الاقتصادية الخليجية . العدد(26) . 2015. </w:t>
      </w:r>
    </w:p>
    <w:p w14:paraId="6254456F" w14:textId="77777777" w:rsidR="00C15167" w:rsidRDefault="00C15167" w:rsidP="00C1516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r w:rsidR="006E116F">
        <w:rPr>
          <w:rFonts w:ascii="Simplified Arabic" w:hAnsi="Simplified Arabic" w:cs="Simplified Arabic" w:hint="cs"/>
          <w:sz w:val="28"/>
          <w:szCs w:val="28"/>
          <w:rtl/>
          <w:lang w:bidi="ar-EG"/>
        </w:rPr>
        <w:t>حيدر محمد حسن الكناني ،هيدرولوجية المياه السطحية لحوض نهر الطيب باستخدام تقنيات الاستشعار عن بعد ونظم المعلومات الجغرافية ،رسالة ماجستير ، كلية الاداب ، جامعة ذي قار، 2014</w:t>
      </w:r>
      <w:r w:rsidR="00217CFC">
        <w:rPr>
          <w:rFonts w:ascii="Simplified Arabic" w:hAnsi="Simplified Arabic" w:cs="Simplified Arabic" w:hint="cs"/>
          <w:sz w:val="28"/>
          <w:szCs w:val="28"/>
          <w:rtl/>
          <w:lang w:bidi="ar-EG"/>
        </w:rPr>
        <w:t>.</w:t>
      </w:r>
      <w:r w:rsidR="006E116F">
        <w:rPr>
          <w:rFonts w:ascii="Simplified Arabic" w:hAnsi="Simplified Arabic" w:cs="Simplified Arabic" w:hint="cs"/>
          <w:sz w:val="28"/>
          <w:szCs w:val="28"/>
          <w:rtl/>
          <w:lang w:bidi="ar-EG"/>
        </w:rPr>
        <w:t xml:space="preserve"> </w:t>
      </w:r>
    </w:p>
    <w:p w14:paraId="55F89A0D" w14:textId="77777777" w:rsidR="006E116F" w:rsidRDefault="006E116F" w:rsidP="006E116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7-خليل ابراهيم محمد علي وعلاء الدين عبد المجيد الجبوري واخرون .انتاج المحاصيل الحقلية . الطبعة الثانية  . شريكة الديوان للطباعة . 2013 </w:t>
      </w:r>
      <w:r w:rsidR="00CF38B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14:paraId="3D3ABFB0" w14:textId="77777777" w:rsidR="00CB44F0" w:rsidRDefault="006E116F" w:rsidP="00CB44F0">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r w:rsidR="00292218">
        <w:rPr>
          <w:rFonts w:ascii="Simplified Arabic" w:hAnsi="Simplified Arabic" w:cs="Simplified Arabic" w:hint="cs"/>
          <w:sz w:val="28"/>
          <w:szCs w:val="28"/>
          <w:rtl/>
          <w:lang w:bidi="ar-EG"/>
        </w:rPr>
        <w:t xml:space="preserve">رياض محمد علي المسعودي ، نسرين عواد الجصاني ، العواصف الغبارية في محافظة كربلاء ( اسبابها ، واثارها وسبل المواجهة ) ، مجلة ابحاث ، المجلد 5 ، العدد 1 ، جامعة كربلاء ، 2013 </w:t>
      </w:r>
      <w:r w:rsidR="00CF38BA">
        <w:rPr>
          <w:rFonts w:ascii="Simplified Arabic" w:hAnsi="Simplified Arabic" w:cs="Simplified Arabic" w:hint="cs"/>
          <w:sz w:val="28"/>
          <w:szCs w:val="28"/>
          <w:rtl/>
          <w:lang w:bidi="ar-EG"/>
        </w:rPr>
        <w:t>.</w:t>
      </w:r>
    </w:p>
    <w:p w14:paraId="11D88A0C" w14:textId="77777777" w:rsidR="00292218" w:rsidRDefault="00CB44F0" w:rsidP="00CB44F0">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٩</w:t>
      </w:r>
      <w:r w:rsidR="00292218">
        <w:rPr>
          <w:rFonts w:ascii="Simplified Arabic" w:hAnsi="Simplified Arabic" w:cs="Simplified Arabic" w:hint="cs"/>
          <w:sz w:val="28"/>
          <w:szCs w:val="28"/>
          <w:rtl/>
          <w:lang w:bidi="ar-EG"/>
        </w:rPr>
        <w:t>-</w:t>
      </w:r>
      <w:r w:rsidR="000523DA">
        <w:rPr>
          <w:rFonts w:ascii="Simplified Arabic" w:hAnsi="Simplified Arabic" w:cs="Simplified Arabic" w:hint="cs"/>
          <w:sz w:val="28"/>
          <w:szCs w:val="28"/>
          <w:rtl/>
          <w:lang w:bidi="ar-EG"/>
        </w:rPr>
        <w:t xml:space="preserve">زينب مهدي عزيز الكعبي ، التباين المكاني للترب الزراعية في محافظة ميسان ، رسالة ماجستير مقدمة الى مجلس كلية التربية ، جامعة ميسان ، 2021 </w:t>
      </w:r>
      <w:r w:rsidR="00CF38BA">
        <w:rPr>
          <w:rFonts w:ascii="Simplified Arabic" w:hAnsi="Simplified Arabic" w:cs="Simplified Arabic" w:hint="cs"/>
          <w:sz w:val="28"/>
          <w:szCs w:val="28"/>
          <w:rtl/>
          <w:lang w:bidi="ar-EG"/>
        </w:rPr>
        <w:t>.</w:t>
      </w:r>
      <w:r w:rsidR="000523DA">
        <w:rPr>
          <w:rFonts w:ascii="Simplified Arabic" w:hAnsi="Simplified Arabic" w:cs="Simplified Arabic" w:hint="cs"/>
          <w:sz w:val="28"/>
          <w:szCs w:val="28"/>
          <w:rtl/>
          <w:lang w:bidi="ar-EG"/>
        </w:rPr>
        <w:t xml:space="preserve"> </w:t>
      </w:r>
    </w:p>
    <w:p w14:paraId="3B34B04C" w14:textId="77777777" w:rsidR="000523DA" w:rsidRDefault="000523DA" w:rsidP="000523DA">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r w:rsidR="000573FE">
        <w:rPr>
          <w:rFonts w:ascii="Simplified Arabic" w:hAnsi="Simplified Arabic" w:cs="Simplified Arabic" w:hint="cs"/>
          <w:sz w:val="28"/>
          <w:szCs w:val="28"/>
          <w:rtl/>
          <w:lang w:bidi="ar-EG"/>
        </w:rPr>
        <w:t xml:space="preserve">سعاد عبد الله فضيح ، التركيب المحصولي في محافظة المثنى ، رسالة ماجستير ، كلية التربية للعلوم الانسانية ، جامعة البصرة ، 2013 </w:t>
      </w:r>
      <w:r w:rsidR="00CF38BA">
        <w:rPr>
          <w:rFonts w:ascii="Simplified Arabic" w:hAnsi="Simplified Arabic" w:cs="Simplified Arabic" w:hint="cs"/>
          <w:sz w:val="28"/>
          <w:szCs w:val="28"/>
          <w:rtl/>
          <w:lang w:bidi="ar-EG"/>
        </w:rPr>
        <w:t>.</w:t>
      </w:r>
      <w:r w:rsidR="000573FE">
        <w:rPr>
          <w:rFonts w:ascii="Simplified Arabic" w:hAnsi="Simplified Arabic" w:cs="Simplified Arabic" w:hint="cs"/>
          <w:sz w:val="28"/>
          <w:szCs w:val="28"/>
          <w:rtl/>
          <w:lang w:bidi="ar-EG"/>
        </w:rPr>
        <w:t xml:space="preserve"> </w:t>
      </w:r>
    </w:p>
    <w:p w14:paraId="6F5C2774" w14:textId="77777777" w:rsidR="000573FE" w:rsidRDefault="000573FE" w:rsidP="000573FE">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12-سعاد عبد الكاظم الزهيري تلوث الترب الزراعية في محافظة ميسان خصائصه وعلاقاته المكانية ، اطروحة دكتوراه ، جامعة بغداد ،2010 </w:t>
      </w:r>
      <w:r w:rsidR="00CF38BA">
        <w:rPr>
          <w:rFonts w:ascii="Simplified Arabic" w:hAnsi="Simplified Arabic" w:cs="Simplified Arabic" w:hint="cs"/>
          <w:sz w:val="28"/>
          <w:szCs w:val="28"/>
          <w:rtl/>
          <w:lang w:bidi="ar-EG"/>
        </w:rPr>
        <w:t>.</w:t>
      </w:r>
    </w:p>
    <w:p w14:paraId="3D6270CC" w14:textId="77777777" w:rsidR="00425D7C" w:rsidRDefault="00425D7C" w:rsidP="00425D7C">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13-سرتيل حامد عناد الشمري , الأشكال الجيومورفولوجية لأجزاء من شرق محافظة واسط إلى علي الغربي شرق محافظة ميسان , مصدر سابق .</w:t>
      </w:r>
    </w:p>
    <w:p w14:paraId="048E0BEB" w14:textId="77777777" w:rsidR="00773CE7" w:rsidRDefault="00425D7C" w:rsidP="00425D7C">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14-</w:t>
      </w:r>
      <w:r w:rsidR="00773CE7">
        <w:rPr>
          <w:rFonts w:ascii="Simplified Arabic" w:hAnsi="Simplified Arabic" w:cs="Simplified Arabic" w:hint="cs"/>
          <w:sz w:val="28"/>
          <w:szCs w:val="28"/>
          <w:rtl/>
          <w:lang w:bidi="ar-EG"/>
        </w:rPr>
        <w:t>سرحان نعيم الخفاجي ، تحليل جغرافي لمشكلة التصحر والجفاف في بادية العراق الجنوبية ، مجلة جامعة كرميان ، جامعة المثنى ، 2022</w:t>
      </w:r>
      <w:r w:rsidR="00851E3E">
        <w:rPr>
          <w:rFonts w:ascii="Simplified Arabic" w:hAnsi="Simplified Arabic" w:cs="Simplified Arabic" w:hint="cs"/>
          <w:sz w:val="28"/>
          <w:szCs w:val="28"/>
          <w:rtl/>
          <w:lang w:bidi="ar-EG"/>
        </w:rPr>
        <w:t>.</w:t>
      </w:r>
    </w:p>
    <w:p w14:paraId="586BE6A0" w14:textId="77777777" w:rsidR="00773CE7" w:rsidRDefault="00773CE7" w:rsidP="00773CE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15-</w:t>
      </w:r>
      <w:r w:rsidR="0059371B">
        <w:rPr>
          <w:rFonts w:ascii="Simplified Arabic" w:hAnsi="Simplified Arabic" w:cs="Simplified Arabic" w:hint="cs"/>
          <w:sz w:val="28"/>
          <w:szCs w:val="28"/>
          <w:rtl/>
          <w:lang w:bidi="ar-EG"/>
        </w:rPr>
        <w:t>طلال مريوش جاري اللامي ,اشكال سطح الارض لنهر دجلة بين العزيزية والكوت , أطروحة دكتوراه، (غير منشورة),كلية الآداب, جامعة بغداد ,1998.</w:t>
      </w:r>
    </w:p>
    <w:p w14:paraId="3E7B6111" w14:textId="77777777" w:rsidR="0059371B" w:rsidRDefault="0059371B" w:rsidP="0059371B">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16-</w:t>
      </w:r>
      <w:r w:rsidR="003C3D11">
        <w:rPr>
          <w:rFonts w:ascii="Simplified Arabic" w:hAnsi="Simplified Arabic" w:cs="Simplified Arabic" w:hint="cs"/>
          <w:sz w:val="28"/>
          <w:szCs w:val="28"/>
          <w:rtl/>
          <w:lang w:bidi="ar-EG"/>
        </w:rPr>
        <w:t xml:space="preserve">علا لؤي جابر ، اثر تباين خصائص الترب ومستواها الخصوبي على الانتاج الزراعي في قضاء الكحلاء ، رسالة قدمت الى مجلس كلية التربية ، جامعة ميسان ، 2021 </w:t>
      </w:r>
      <w:r w:rsidR="00851E3E">
        <w:rPr>
          <w:rFonts w:ascii="Simplified Arabic" w:hAnsi="Simplified Arabic" w:cs="Simplified Arabic" w:hint="cs"/>
          <w:sz w:val="28"/>
          <w:szCs w:val="28"/>
          <w:rtl/>
          <w:lang w:bidi="ar-EG"/>
        </w:rPr>
        <w:t>.</w:t>
      </w:r>
    </w:p>
    <w:p w14:paraId="1E4793F5" w14:textId="77777777" w:rsidR="003C3D11" w:rsidRDefault="003C3D11" w:rsidP="003C3D11">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17-</w:t>
      </w:r>
      <w:r w:rsidR="005A38FD">
        <w:rPr>
          <w:rFonts w:ascii="Simplified Arabic" w:hAnsi="Simplified Arabic" w:cs="Simplified Arabic" w:hint="cs"/>
          <w:sz w:val="28"/>
          <w:szCs w:val="28"/>
          <w:rtl/>
          <w:lang w:bidi="ar-EG"/>
        </w:rPr>
        <w:t>عزيز كوطي حسين الحسيناوي, خصائص ظاهرة الركود الهوائي  وأثرها في طقس العراق ومناخه, أطروحة دكتوراه، غير منشور, كلية الآداب, جامعة بغداد, 2008</w:t>
      </w:r>
      <w:r w:rsidR="00851E3E">
        <w:rPr>
          <w:rFonts w:ascii="Simplified Arabic" w:hAnsi="Simplified Arabic" w:cs="Simplified Arabic" w:hint="cs"/>
          <w:sz w:val="28"/>
          <w:szCs w:val="28"/>
          <w:rtl/>
          <w:lang w:bidi="ar-EG"/>
        </w:rPr>
        <w:t>.</w:t>
      </w:r>
    </w:p>
    <w:p w14:paraId="3B03DC1F" w14:textId="77777777" w:rsidR="005A38FD" w:rsidRDefault="005A38FD" w:rsidP="005A38FD">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18-</w:t>
      </w:r>
      <w:r w:rsidR="00B3725C">
        <w:rPr>
          <w:rFonts w:ascii="Simplified Arabic" w:hAnsi="Simplified Arabic" w:cs="Simplified Arabic" w:hint="cs"/>
          <w:sz w:val="28"/>
          <w:szCs w:val="28"/>
          <w:rtl/>
          <w:lang w:bidi="ar-EG"/>
        </w:rPr>
        <w:t xml:space="preserve">عدنان هزاع البياتي, كاظم موسى ,المناخ والقدرات الحتية للرياح في العراق ,مجلة كلية التربية ,العدد السادس ,جامعة الموصل ,2006.   </w:t>
      </w:r>
    </w:p>
    <w:p w14:paraId="1E205AFE" w14:textId="77777777" w:rsidR="00B3725C" w:rsidRDefault="00B3725C" w:rsidP="00B3725C">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19-</w:t>
      </w:r>
      <w:r w:rsidR="00C96BE3">
        <w:rPr>
          <w:rFonts w:ascii="Simplified Arabic" w:hAnsi="Simplified Arabic" w:cs="Simplified Arabic" w:hint="cs"/>
          <w:sz w:val="28"/>
          <w:szCs w:val="28"/>
          <w:rtl/>
          <w:lang w:bidi="ar-EG"/>
        </w:rPr>
        <w:t>عبد الاله رزوقي كربل , الأشكال الارضية الجيومورفولوجيا , مطبعة جامعة البصرة, البصرة  ,1986,</w:t>
      </w:r>
    </w:p>
    <w:p w14:paraId="5A4F91EC" w14:textId="77777777" w:rsidR="00C96BE3" w:rsidRDefault="00C96BE3" w:rsidP="00C96BE3">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w:t>
      </w:r>
      <w:r w:rsidR="00AF77C1">
        <w:rPr>
          <w:rFonts w:ascii="Simplified Arabic" w:hAnsi="Simplified Arabic" w:cs="Simplified Arabic" w:hint="cs"/>
          <w:sz w:val="28"/>
          <w:szCs w:val="28"/>
          <w:rtl/>
          <w:lang w:bidi="ar-EG"/>
        </w:rPr>
        <w:t xml:space="preserve">عصام طالب عبد المعبود السالم ، من خصائص ترب محافظة ميسان ، رسالة ماجستير ، كلية الاداب ، جامعة البصرة ، 1989 </w:t>
      </w:r>
      <w:r w:rsidR="005326E5">
        <w:rPr>
          <w:rFonts w:ascii="Simplified Arabic" w:hAnsi="Simplified Arabic" w:cs="Simplified Arabic" w:hint="cs"/>
          <w:sz w:val="28"/>
          <w:szCs w:val="28"/>
          <w:rtl/>
          <w:lang w:bidi="ar-EG"/>
        </w:rPr>
        <w:t>.</w:t>
      </w:r>
    </w:p>
    <w:p w14:paraId="399DE7CC" w14:textId="77777777" w:rsidR="00AF77C1" w:rsidRDefault="00AF77C1" w:rsidP="00AF77C1">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21-</w:t>
      </w:r>
      <w:r w:rsidR="003C65BF">
        <w:rPr>
          <w:rFonts w:ascii="Simplified Arabic" w:hAnsi="Simplified Arabic" w:cs="Simplified Arabic" w:hint="cs"/>
          <w:sz w:val="28"/>
          <w:szCs w:val="28"/>
          <w:rtl/>
          <w:lang w:bidi="ar-EG"/>
        </w:rPr>
        <w:t>عباس هاشم خالد و سهير جواد كاظم . اثر المناخ على انتاج وتوزيع محاصيل الحبوب في محافظة بابل . مجلة كلية التربية الاساسية . المجلد 22.العدد 93 . 2016  .</w:t>
      </w:r>
    </w:p>
    <w:p w14:paraId="79D24783" w14:textId="77777777" w:rsidR="007C5EF9" w:rsidRDefault="003C65BF" w:rsidP="003C65B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22-</w:t>
      </w:r>
      <w:r w:rsidR="007C5EF9">
        <w:rPr>
          <w:rFonts w:ascii="Simplified Arabic" w:hAnsi="Simplified Arabic" w:cs="Simplified Arabic" w:hint="cs"/>
          <w:sz w:val="28"/>
          <w:szCs w:val="28"/>
          <w:rtl/>
          <w:lang w:bidi="ar-EG"/>
        </w:rPr>
        <w:t xml:space="preserve">عبد الوهاب الدباغ ، النخيل والتمور في العراق ، مطبعة شقيق ، بغداد 1969 </w:t>
      </w:r>
      <w:r w:rsidR="005326E5">
        <w:rPr>
          <w:rFonts w:ascii="Simplified Arabic" w:hAnsi="Simplified Arabic" w:cs="Simplified Arabic" w:hint="cs"/>
          <w:sz w:val="28"/>
          <w:szCs w:val="28"/>
          <w:rtl/>
          <w:lang w:bidi="ar-EG"/>
        </w:rPr>
        <w:t>.</w:t>
      </w:r>
    </w:p>
    <w:p w14:paraId="130E5498" w14:textId="77777777" w:rsidR="007C5EF9" w:rsidRDefault="007C5EF9" w:rsidP="007C5EF9">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23-عايد سلوم حسين خليل الحربي , ميس كريم عبيد حميد . مشكلات التنمية الزراعية ومقترحات علاجها والنظرة المستقبلة . مجلة كلية التربية الاساسية . العدد 47. بابل . 2020 .</w:t>
      </w:r>
    </w:p>
    <w:p w14:paraId="27D00331" w14:textId="77777777" w:rsidR="000F0A22" w:rsidRDefault="007C5EF9" w:rsidP="007C5EF9">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24-</w:t>
      </w:r>
      <w:r w:rsidR="000F0A22">
        <w:rPr>
          <w:rFonts w:ascii="Simplified Arabic" w:hAnsi="Simplified Arabic" w:cs="Simplified Arabic" w:hint="cs"/>
          <w:sz w:val="28"/>
          <w:szCs w:val="28"/>
          <w:rtl/>
          <w:lang w:bidi="ar-EG"/>
        </w:rPr>
        <w:t xml:space="preserve">كاظم شنتة سعد ، جغرافية محافظة ميسان الطبيعية والبشرية والاقتصادية ، دار الكتابة والوثائق ، الطبعة الاولى ، بغداد ، 2013 </w:t>
      </w:r>
      <w:r w:rsidR="005326E5">
        <w:rPr>
          <w:rFonts w:ascii="Simplified Arabic" w:hAnsi="Simplified Arabic" w:cs="Simplified Arabic" w:hint="cs"/>
          <w:sz w:val="28"/>
          <w:szCs w:val="28"/>
          <w:rtl/>
          <w:lang w:bidi="ar-EG"/>
        </w:rPr>
        <w:t>.</w:t>
      </w:r>
    </w:p>
    <w:p w14:paraId="72173C93" w14:textId="77777777" w:rsidR="005E3357" w:rsidRDefault="005E3357" w:rsidP="005E3357">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25-كاظم شنته سعد ,أثر نهر دجلة في تقرير خصائص السطح والتربة في محافظة ميسان ,رسالة ماجستير غير منشورة, كلية الآداب, جامعة البصرة ,1995.</w:t>
      </w:r>
    </w:p>
    <w:p w14:paraId="007BC213" w14:textId="77777777" w:rsidR="000F0A22" w:rsidRDefault="000F0A22" w:rsidP="000F0A22">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005E3357">
        <w:rPr>
          <w:rFonts w:ascii="Simplified Arabic" w:hAnsi="Simplified Arabic" w:cs="Simplified Arabic" w:hint="cs"/>
          <w:sz w:val="28"/>
          <w:szCs w:val="28"/>
          <w:rtl/>
          <w:lang w:bidi="ar-EG"/>
        </w:rPr>
        <w:t>6-</w:t>
      </w:r>
      <w:r>
        <w:rPr>
          <w:rFonts w:ascii="Simplified Arabic" w:hAnsi="Simplified Arabic" w:cs="Simplified Arabic" w:hint="cs"/>
          <w:sz w:val="28"/>
          <w:szCs w:val="28"/>
          <w:rtl/>
          <w:lang w:bidi="ar-EG"/>
        </w:rPr>
        <w:t xml:space="preserve">كاظم عبادي حمادي الجاسم ، الاطلس الزراعي لمحافظة ميسان ، دار النباهة للطباعة والنشر ، 2021 </w:t>
      </w:r>
      <w:r w:rsidR="005326E5">
        <w:rPr>
          <w:rFonts w:ascii="Simplified Arabic" w:hAnsi="Simplified Arabic" w:cs="Simplified Arabic" w:hint="cs"/>
          <w:sz w:val="28"/>
          <w:szCs w:val="28"/>
          <w:rtl/>
          <w:lang w:bidi="ar-EG"/>
        </w:rPr>
        <w:t>.</w:t>
      </w:r>
    </w:p>
    <w:p w14:paraId="26D11152" w14:textId="77777777" w:rsidR="007D7C24" w:rsidRDefault="007D7C24" w:rsidP="007D7C24">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27-كاظم عبد الوهاب حسن الاسدي , تكرار المنخفضات الجوية وأثرها في طقس العراق ومناخه , رسالة ماجستير(غير منشورة) ,كلية الآداب ,جامعة البصرة ,1991.</w:t>
      </w:r>
    </w:p>
    <w:p w14:paraId="3D923608" w14:textId="77777777" w:rsidR="007D7C24" w:rsidRDefault="00B52B0D" w:rsidP="007D7C24">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28-</w:t>
      </w:r>
      <w:r w:rsidR="007D7C24">
        <w:rPr>
          <w:rFonts w:ascii="Simplified Arabic" w:hAnsi="Simplified Arabic" w:cs="Simplified Arabic" w:hint="cs"/>
          <w:sz w:val="28"/>
          <w:szCs w:val="28"/>
          <w:rtl/>
          <w:lang w:bidi="ar-EG"/>
        </w:rPr>
        <w:t xml:space="preserve">كفاح صالح بجاي الاسدي ، نظم الري والبزل على كتوف الانهار في محافظة ميسان ، رسالة ماجستير ، كلية الاداب ، جامعة البصرة ، 1989 </w:t>
      </w:r>
      <w:r w:rsidR="005326E5">
        <w:rPr>
          <w:rFonts w:ascii="Simplified Arabic" w:hAnsi="Simplified Arabic" w:cs="Simplified Arabic" w:hint="cs"/>
          <w:sz w:val="28"/>
          <w:szCs w:val="28"/>
          <w:rtl/>
          <w:lang w:bidi="ar-EG"/>
        </w:rPr>
        <w:t>.</w:t>
      </w:r>
      <w:r w:rsidR="007D7C24">
        <w:rPr>
          <w:rFonts w:ascii="Simplified Arabic" w:hAnsi="Simplified Arabic" w:cs="Simplified Arabic" w:hint="cs"/>
          <w:sz w:val="28"/>
          <w:szCs w:val="28"/>
          <w:rtl/>
          <w:lang w:bidi="ar-EG"/>
        </w:rPr>
        <w:t xml:space="preserve"> </w:t>
      </w:r>
    </w:p>
    <w:p w14:paraId="2D2F9B93" w14:textId="77777777" w:rsidR="00B52B0D" w:rsidRDefault="00B52B0D" w:rsidP="00B52B0D">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29-</w:t>
      </w:r>
      <w:r w:rsidR="005644EA">
        <w:rPr>
          <w:rFonts w:ascii="Simplified Arabic" w:hAnsi="Simplified Arabic" w:cs="Simplified Arabic" w:hint="cs"/>
          <w:sz w:val="28"/>
          <w:szCs w:val="28"/>
          <w:rtl/>
          <w:lang w:bidi="ar-EG"/>
        </w:rPr>
        <w:t xml:space="preserve">ليلى علي عبد , ظافر ابراهيم طه . العوامل البشرية واثرها في التوسع العمراني على الارض الزراعية بمركز قضاء داقوق للمدة (1987-2007   مجلة اداب الفراهيدي . المجلد 13 . العدد 46 . 2021 .  </w:t>
      </w:r>
    </w:p>
    <w:p w14:paraId="16701D4A" w14:textId="77777777" w:rsidR="005F66FB" w:rsidRDefault="005644EA" w:rsidP="005F66FB">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30-</w:t>
      </w:r>
      <w:r w:rsidR="005F66FB">
        <w:rPr>
          <w:rFonts w:ascii="Simplified Arabic" w:hAnsi="Simplified Arabic" w:cs="Simplified Arabic" w:hint="cs"/>
          <w:sz w:val="28"/>
          <w:szCs w:val="28"/>
          <w:rtl/>
          <w:lang w:bidi="ar-EG"/>
        </w:rPr>
        <w:t xml:space="preserve">محمد خميس الزوكة ، الجغرافية الزراعة ، دار المعرفة الجامعية ، الاسكندرية ، 1990 </w:t>
      </w:r>
      <w:r w:rsidR="005326E5">
        <w:rPr>
          <w:rFonts w:ascii="Simplified Arabic" w:hAnsi="Simplified Arabic" w:cs="Simplified Arabic" w:hint="cs"/>
          <w:sz w:val="28"/>
          <w:szCs w:val="28"/>
          <w:rtl/>
          <w:lang w:bidi="ar-EG"/>
        </w:rPr>
        <w:t>.</w:t>
      </w:r>
    </w:p>
    <w:p w14:paraId="66204CEA" w14:textId="77777777" w:rsidR="005F66FB" w:rsidRDefault="005F66FB" w:rsidP="005F66FB">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31-محمد عباس جابر الحميري ، التمثيل الخرائطي والتحليل الجيومرفولوجية لاشكال سطح الارض شرق نهر دجلة بين نهر الجباب والسويب باستخدام تقنيتي الاستشعار عن بعد ونظم المعلومات الجغرافية ، اطروحة دكتوراه ، كلية التربية للعلوم الانسانية ، كلية الاداب ، جامعة البصرة ، 2018 </w:t>
      </w:r>
      <w:r w:rsidR="006F6DD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14:paraId="00338D38" w14:textId="77777777" w:rsidR="00EE0CB5" w:rsidRDefault="005F66FB" w:rsidP="005F66FB">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32-</w:t>
      </w:r>
      <w:r w:rsidR="00EE0CB5">
        <w:rPr>
          <w:rFonts w:ascii="Simplified Arabic" w:hAnsi="Simplified Arabic" w:cs="Simplified Arabic" w:hint="cs"/>
          <w:sz w:val="28"/>
          <w:szCs w:val="28"/>
          <w:rtl/>
          <w:lang w:bidi="ar-EG"/>
        </w:rPr>
        <w:t>مريم راضي عباس جابر المالكي ، التحليل المكاني لمحاصيل البستنة وافاقها المستقبلية في محافظة ميسان ، رسالة قدمت الى مجلس كلية التربية ، جامعة ميسان ، 2022</w:t>
      </w:r>
      <w:r w:rsidR="006F6DD2">
        <w:rPr>
          <w:rFonts w:ascii="Simplified Arabic" w:hAnsi="Simplified Arabic" w:cs="Simplified Arabic" w:hint="cs"/>
          <w:sz w:val="28"/>
          <w:szCs w:val="28"/>
          <w:rtl/>
          <w:lang w:bidi="ar-EG"/>
        </w:rPr>
        <w:t>.</w:t>
      </w:r>
    </w:p>
    <w:p w14:paraId="54BD5983" w14:textId="77777777" w:rsidR="00EE0CB5" w:rsidRDefault="00EE0CB5" w:rsidP="00EE0CB5">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33-محمد, رمضان محمد .تحليل جغرافي لمشاكل الانتاج الزراعي في محافظة ميسان . رسالة قدمت الى مجلس كلية الاداب . جامعة البصرة . 1989 . </w:t>
      </w:r>
    </w:p>
    <w:p w14:paraId="7F1FCAF5" w14:textId="77777777" w:rsidR="008066B5" w:rsidRDefault="00EE0CB5" w:rsidP="00EE0CB5">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34-</w:t>
      </w:r>
      <w:r w:rsidR="008066B5">
        <w:rPr>
          <w:rFonts w:ascii="Simplified Arabic" w:hAnsi="Simplified Arabic" w:cs="Simplified Arabic" w:hint="cs"/>
          <w:sz w:val="28"/>
          <w:szCs w:val="28"/>
          <w:rtl/>
          <w:lang w:bidi="ar-EG"/>
        </w:rPr>
        <w:t xml:space="preserve">محمد موسى خضر اللويزي . اثر المطر الفعال في تحديد نطاق الزراعة الديمية (القمح والشعير) في محافظة نينوى . رسالة قدمت الى مجلس كلية التربية للعلوم الانسانية . جامعة موصل . 2020 .    </w:t>
      </w:r>
    </w:p>
    <w:p w14:paraId="01BA1577" w14:textId="77777777" w:rsidR="008066B5" w:rsidRDefault="008066B5" w:rsidP="008066B5">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35-مياده صفاء جاسم ابراهيم العاني ، التحليل المكاني لتغير استعمالات الارض الزراعية في ناحية العبيدي للمدة 2000 – 2020 ، رسالة قدمت الى مجلس كلية الاداب ، جامعة الانبار ، 2021</w:t>
      </w:r>
      <w:r w:rsidR="006F6DD2">
        <w:rPr>
          <w:rFonts w:ascii="Simplified Arabic" w:hAnsi="Simplified Arabic" w:cs="Simplified Arabic" w:hint="cs"/>
          <w:sz w:val="28"/>
          <w:szCs w:val="28"/>
          <w:rtl/>
          <w:lang w:bidi="ar-EG"/>
        </w:rPr>
        <w:t>.</w:t>
      </w:r>
    </w:p>
    <w:p w14:paraId="5AD61E77" w14:textId="77777777" w:rsidR="008066B5" w:rsidRDefault="008066B5" w:rsidP="008066B5">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36-</w:t>
      </w:r>
      <w:r w:rsidR="00F27F7F">
        <w:rPr>
          <w:rFonts w:ascii="Simplified Arabic" w:hAnsi="Simplified Arabic" w:cs="Simplified Arabic" w:hint="cs"/>
          <w:sz w:val="28"/>
          <w:szCs w:val="28"/>
          <w:rtl/>
          <w:lang w:bidi="ar-EG"/>
        </w:rPr>
        <w:t xml:space="preserve">هبه عبد الحكيم حميد عبدالله ، التباين المكاني للقابلية الانتاجية لترب غرب نهر دجلة في قضاء العمارة والميمونة باستعمال نظم المعلومات الجغرافية ، رساله قدمت الى مجلس كلية التربية ، جامعة ميسان ، 2020 </w:t>
      </w:r>
      <w:r w:rsidR="009A3706">
        <w:rPr>
          <w:rFonts w:ascii="Simplified Arabic" w:hAnsi="Simplified Arabic" w:cs="Simplified Arabic" w:hint="cs"/>
          <w:sz w:val="28"/>
          <w:szCs w:val="28"/>
          <w:rtl/>
          <w:lang w:bidi="ar-EG"/>
        </w:rPr>
        <w:t>.</w:t>
      </w:r>
    </w:p>
    <w:p w14:paraId="635BA9D3" w14:textId="77777777" w:rsidR="00654CFB" w:rsidRDefault="00F27F7F" w:rsidP="00654CFB">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37-</w:t>
      </w:r>
      <w:r w:rsidR="00654CFB">
        <w:rPr>
          <w:rFonts w:ascii="Simplified Arabic" w:hAnsi="Simplified Arabic" w:cs="Simplified Arabic" w:hint="cs"/>
          <w:sz w:val="28"/>
          <w:szCs w:val="28"/>
          <w:rtl/>
          <w:lang w:bidi="ar-EG"/>
        </w:rPr>
        <w:t>يوسف شميل خلف الفرطوسي ، تحليل جغرافي لاستعمالات الارض الزراعية في قضاء المجر الكبير ، رساله قدمت الى مجلس كلية التربية ، جامعة ميسان ، 2022</w:t>
      </w:r>
      <w:r w:rsidR="009A3706">
        <w:rPr>
          <w:rFonts w:ascii="Simplified Arabic" w:hAnsi="Simplified Arabic" w:cs="Simplified Arabic" w:hint="cs"/>
          <w:sz w:val="28"/>
          <w:szCs w:val="28"/>
          <w:rtl/>
          <w:lang w:bidi="ar-EG"/>
        </w:rPr>
        <w:t>.</w:t>
      </w:r>
      <w:r w:rsidR="00654CFB">
        <w:rPr>
          <w:rFonts w:ascii="Simplified Arabic" w:hAnsi="Simplified Arabic" w:cs="Simplified Arabic" w:hint="cs"/>
          <w:sz w:val="28"/>
          <w:szCs w:val="28"/>
          <w:rtl/>
          <w:lang w:bidi="ar-EG"/>
        </w:rPr>
        <w:t xml:space="preserve"> </w:t>
      </w:r>
    </w:p>
    <w:p w14:paraId="4E8EF864" w14:textId="77777777" w:rsidR="000709E4" w:rsidRDefault="00654CFB" w:rsidP="00DA78AF">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38-الانترنيت </w:t>
      </w:r>
      <w:hyperlink r:id="rId18" w:history="1">
        <w:r w:rsidRPr="0004737A">
          <w:rPr>
            <w:rStyle w:val="Hyperlink"/>
            <w:rFonts w:ascii="Simplified Arabic" w:hAnsi="Simplified Arabic" w:cs="Simplified Arabic" w:hint="cs"/>
            <w:sz w:val="28"/>
            <w:szCs w:val="28"/>
            <w:lang w:bidi="ar-EG"/>
          </w:rPr>
          <w:t>https://www.bing.com/image</w:t>
        </w:r>
      </w:hyperlink>
    </w:p>
    <w:p w14:paraId="5DDBEE04" w14:textId="77777777" w:rsidR="008C035F" w:rsidRDefault="008C035F" w:rsidP="008C035F">
      <w:pPr>
        <w:bidi/>
        <w:rPr>
          <w:rFonts w:ascii="Simplified Arabic" w:hAnsi="Simplified Arabic" w:cs="Simplified Arabic"/>
          <w:sz w:val="28"/>
          <w:szCs w:val="28"/>
          <w:rtl/>
          <w:lang w:bidi="ar-EG"/>
        </w:rPr>
      </w:pPr>
    </w:p>
    <w:p w14:paraId="5946F98D" w14:textId="77777777" w:rsidR="00156EB8" w:rsidRPr="00156EB8" w:rsidRDefault="00156EB8" w:rsidP="00156EB8">
      <w:pPr>
        <w:bidi/>
        <w:rPr>
          <w:rFonts w:ascii="Simplified Arabic" w:hAnsi="Simplified Arabic" w:cs="Simplified Arabic"/>
          <w:sz w:val="28"/>
          <w:szCs w:val="28"/>
          <w:lang w:bidi="ar-IQ"/>
        </w:rPr>
      </w:pPr>
    </w:p>
    <w:sectPr w:rsidR="00156EB8" w:rsidRPr="00156EB8" w:rsidSect="0055572B">
      <w:footnotePr>
        <w:numRestart w:val="eachPage"/>
      </w:footnotePr>
      <w:pgSz w:w="12240" w:h="15840"/>
      <w:pgMar w:top="1440" w:right="1440" w:bottom="1440" w:left="1440" w:header="720" w:footer="970" w:gutter="0"/>
      <w:pgBorders w:offsetFrom="page">
        <w:top w:val="shadowedSquares" w:sz="15" w:space="24" w:color="auto"/>
        <w:left w:val="shadowedSquares" w:sz="15" w:space="24" w:color="auto"/>
        <w:bottom w:val="shadowedSquares" w:sz="15" w:space="24" w:color="auto"/>
        <w:right w:val="shadowedSquares" w:sz="15"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45195" w14:textId="77777777" w:rsidR="00CC1CC9" w:rsidRDefault="00CC1CC9" w:rsidP="00A5353B">
      <w:pPr>
        <w:spacing w:after="0" w:line="240" w:lineRule="auto"/>
      </w:pPr>
      <w:r>
        <w:separator/>
      </w:r>
    </w:p>
  </w:endnote>
  <w:endnote w:type="continuationSeparator" w:id="0">
    <w:p w14:paraId="3D196F34" w14:textId="77777777" w:rsidR="00CC1CC9" w:rsidRDefault="00CC1CC9" w:rsidP="00A5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altName w:val="Arial"/>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Diwani Outline Shaded">
    <w:altName w:val="Arial"/>
    <w:panose1 w:val="02010400000000000000"/>
    <w:charset w:val="B2"/>
    <w:family w:val="auto"/>
    <w:pitch w:val="variable"/>
    <w:sig w:usb0="00002001" w:usb1="80000000" w:usb2="00000008" w:usb3="00000000" w:csb0="00000040" w:csb1="00000000"/>
  </w:font>
  <w:font w:name="Copperplate Gothic Light">
    <w:panose1 w:val="020E0507020206020404"/>
    <w:charset w:val="00"/>
    <w:family w:val="swiss"/>
    <w:pitch w:val="variable"/>
    <w:sig w:usb0="00000003" w:usb1="00000000" w:usb2="00000000" w:usb3="00000000" w:csb0="00000001" w:csb1="00000000"/>
  </w:font>
  <w:font w:name="PT Bold Heading">
    <w:altName w:val="Arial"/>
    <w:panose1 w:val="02010400000000000000"/>
    <w:charset w:val="B2"/>
    <w:family w:val="auto"/>
    <w:pitch w:val="variable"/>
    <w:sig w:usb0="00002001" w:usb1="80000000" w:usb2="00000008" w:usb3="00000000" w:csb0="00000040" w:csb1="00000000"/>
  </w:font>
  <w:font w:name="SKR HEAD1">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375727190"/>
      <w:docPartObj>
        <w:docPartGallery w:val="Page Numbers (Bottom of Page)"/>
        <w:docPartUnique/>
      </w:docPartObj>
    </w:sdtPr>
    <w:sdtContent>
      <w:p w14:paraId="1D5FC1C0" w14:textId="77777777" w:rsidR="00275453" w:rsidRDefault="00275453" w:rsidP="005C0F6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7D989459" w14:textId="77777777" w:rsidR="00275453" w:rsidRDefault="002754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73824"/>
      <w:docPartObj>
        <w:docPartGallery w:val="Page Numbers (Bottom of Page)"/>
        <w:docPartUnique/>
      </w:docPartObj>
    </w:sdtPr>
    <w:sdtEndPr>
      <w:rPr>
        <w:b/>
        <w:bCs/>
        <w:noProof/>
        <w:sz w:val="28"/>
        <w:szCs w:val="28"/>
      </w:rPr>
    </w:sdtEndPr>
    <w:sdtContent>
      <w:p w14:paraId="208BC1F6" w14:textId="14C2A6BE" w:rsidR="00275453" w:rsidRPr="00A1268D" w:rsidRDefault="00275453">
        <w:pPr>
          <w:pStyle w:val="a9"/>
          <w:jc w:val="center"/>
          <w:rPr>
            <w:b/>
            <w:bCs/>
            <w:sz w:val="28"/>
            <w:szCs w:val="28"/>
          </w:rPr>
        </w:pPr>
        <w:r w:rsidRPr="00A1268D">
          <w:rPr>
            <w:b/>
            <w:bCs/>
            <w:sz w:val="28"/>
            <w:szCs w:val="28"/>
          </w:rPr>
          <w:fldChar w:fldCharType="begin"/>
        </w:r>
        <w:r w:rsidRPr="00A1268D">
          <w:rPr>
            <w:b/>
            <w:bCs/>
            <w:sz w:val="28"/>
            <w:szCs w:val="28"/>
          </w:rPr>
          <w:instrText xml:space="preserve"> PAGE   \* MERGEFORMAT </w:instrText>
        </w:r>
        <w:r w:rsidRPr="00A1268D">
          <w:rPr>
            <w:b/>
            <w:bCs/>
            <w:sz w:val="28"/>
            <w:szCs w:val="28"/>
          </w:rPr>
          <w:fldChar w:fldCharType="separate"/>
        </w:r>
        <w:r w:rsidR="00507969">
          <w:rPr>
            <w:rFonts w:hint="eastAsia"/>
            <w:b/>
            <w:bCs/>
            <w:noProof/>
            <w:sz w:val="28"/>
            <w:szCs w:val="28"/>
            <w:rtl/>
          </w:rPr>
          <w:t>‌أ</w:t>
        </w:r>
        <w:r w:rsidRPr="00A1268D">
          <w:rPr>
            <w:b/>
            <w:bCs/>
            <w:noProof/>
            <w:sz w:val="28"/>
            <w:szCs w:val="28"/>
          </w:rPr>
          <w:fldChar w:fldCharType="end"/>
        </w:r>
      </w:p>
    </w:sdtContent>
  </w:sdt>
  <w:p w14:paraId="68704180" w14:textId="77777777" w:rsidR="00275453" w:rsidRDefault="002754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FFC75" w14:textId="77777777" w:rsidR="00CC1CC9" w:rsidRDefault="00CC1CC9" w:rsidP="00A5353B">
      <w:pPr>
        <w:bidi/>
        <w:spacing w:after="0" w:line="240" w:lineRule="auto"/>
      </w:pPr>
      <w:r>
        <w:separator/>
      </w:r>
    </w:p>
  </w:footnote>
  <w:footnote w:type="continuationSeparator" w:id="0">
    <w:p w14:paraId="44BDE070" w14:textId="77777777" w:rsidR="00CC1CC9" w:rsidRDefault="00CC1CC9" w:rsidP="00A5353B">
      <w:pPr>
        <w:spacing w:after="0" w:line="240" w:lineRule="auto"/>
      </w:pPr>
      <w:r>
        <w:continuationSeparator/>
      </w:r>
    </w:p>
  </w:footnote>
  <w:footnote w:id="1">
    <w:p w14:paraId="26E77B79" w14:textId="77777777" w:rsidR="00275453" w:rsidRPr="007D351F" w:rsidRDefault="00275453" w:rsidP="007D351F">
      <w:pPr>
        <w:pStyle w:val="a5"/>
        <w:jc w:val="right"/>
        <w:rPr>
          <w:rFonts w:asciiTheme="minorBidi" w:hAnsiTheme="minorBidi"/>
          <w:sz w:val="24"/>
          <w:szCs w:val="24"/>
          <w:rtl/>
          <w:lang w:bidi="ar-IQ"/>
        </w:rPr>
      </w:pPr>
      <w:r>
        <w:rPr>
          <w:rFonts w:asciiTheme="minorBidi" w:hAnsiTheme="minorBidi" w:hint="cs"/>
          <w:sz w:val="24"/>
          <w:szCs w:val="24"/>
          <w:rtl/>
          <w:lang w:bidi="ar-IQ"/>
        </w:rPr>
        <w:t>1-</w:t>
      </w:r>
      <w:r w:rsidRPr="007D351F">
        <w:rPr>
          <w:rFonts w:asciiTheme="minorBidi" w:hAnsiTheme="minorBidi"/>
          <w:sz w:val="24"/>
          <w:szCs w:val="24"/>
          <w:rtl/>
          <w:lang w:bidi="ar-IQ"/>
        </w:rPr>
        <w:t xml:space="preserve"> حيدر محمد حسن الكناني ،هيدرولوجية المياه السطحية لحوض نهر الطيب باستخدام تقنيات الاستشعار عن بعد ونظم المعلومات الجغرافية ،رسالة ماجستير ، كلية الاداب ، جامعة ذي قار، 2014، ص10.</w:t>
      </w:r>
      <w:r w:rsidRPr="007D351F">
        <w:rPr>
          <w:rFonts w:asciiTheme="minorBidi" w:hAnsiTheme="minorBidi"/>
          <w:sz w:val="24"/>
          <w:szCs w:val="24"/>
        </w:rPr>
        <w:t xml:space="preserve"> </w:t>
      </w:r>
    </w:p>
  </w:footnote>
  <w:footnote w:id="2">
    <w:p w14:paraId="1978AAA6" w14:textId="77777777" w:rsidR="00275453" w:rsidRPr="007D351F" w:rsidRDefault="00275453" w:rsidP="007D351F">
      <w:pPr>
        <w:pStyle w:val="a5"/>
        <w:jc w:val="right"/>
        <w:rPr>
          <w:rFonts w:asciiTheme="minorBidi" w:hAnsiTheme="minorBidi"/>
          <w:sz w:val="24"/>
          <w:szCs w:val="24"/>
        </w:rPr>
      </w:pPr>
      <w:r w:rsidRPr="007D351F">
        <w:rPr>
          <w:rStyle w:val="a6"/>
          <w:rFonts w:asciiTheme="minorBidi" w:hAnsiTheme="minorBidi"/>
          <w:sz w:val="24"/>
          <w:szCs w:val="24"/>
        </w:rPr>
        <w:footnoteRef/>
      </w:r>
      <w:r w:rsidRPr="007D351F">
        <w:rPr>
          <w:rFonts w:asciiTheme="minorBidi" w:hAnsiTheme="minorBidi"/>
          <w:sz w:val="24"/>
          <w:szCs w:val="24"/>
          <w:rtl/>
        </w:rPr>
        <w:t xml:space="preserve"> </w:t>
      </w:r>
      <w:r>
        <w:rPr>
          <w:rFonts w:asciiTheme="minorBidi" w:hAnsiTheme="minorBidi" w:hint="cs"/>
          <w:sz w:val="24"/>
          <w:szCs w:val="24"/>
          <w:rtl/>
        </w:rPr>
        <w:t>2</w:t>
      </w:r>
      <w:r w:rsidRPr="007D351F">
        <w:rPr>
          <w:rFonts w:asciiTheme="minorBidi" w:hAnsiTheme="minorBidi"/>
          <w:sz w:val="24"/>
          <w:szCs w:val="24"/>
          <w:rtl/>
        </w:rPr>
        <w:t>-هند طارق مجيد ، مصدر سابق، ص16-17..</w:t>
      </w:r>
    </w:p>
  </w:footnote>
  <w:footnote w:id="3">
    <w:p w14:paraId="4537660A" w14:textId="788F4ED5" w:rsidR="00275453" w:rsidRPr="007D351F" w:rsidRDefault="00275453" w:rsidP="002B664D">
      <w:pPr>
        <w:pStyle w:val="a5"/>
        <w:jc w:val="right"/>
        <w:rPr>
          <w:rFonts w:asciiTheme="minorBidi" w:hAnsiTheme="minorBidi"/>
          <w:sz w:val="24"/>
          <w:szCs w:val="24"/>
        </w:rPr>
      </w:pPr>
      <w:r w:rsidRPr="007D351F">
        <w:rPr>
          <w:rStyle w:val="a6"/>
          <w:rFonts w:asciiTheme="minorBidi" w:hAnsiTheme="minorBidi"/>
          <w:sz w:val="24"/>
          <w:szCs w:val="24"/>
        </w:rPr>
        <w:footnoteRef/>
      </w:r>
      <w:r w:rsidRPr="007D351F">
        <w:rPr>
          <w:rFonts w:asciiTheme="minorBidi" w:hAnsiTheme="minorBidi"/>
          <w:sz w:val="24"/>
          <w:szCs w:val="24"/>
          <w:rtl/>
        </w:rPr>
        <w:t xml:space="preserve"> </w:t>
      </w:r>
      <w:r w:rsidR="002B664D">
        <w:rPr>
          <w:rFonts w:asciiTheme="minorBidi" w:hAnsiTheme="minorBidi" w:hint="cs"/>
          <w:sz w:val="24"/>
          <w:szCs w:val="24"/>
          <w:rtl/>
        </w:rPr>
        <w:t>1</w:t>
      </w:r>
      <w:r w:rsidRPr="007D351F">
        <w:rPr>
          <w:rFonts w:asciiTheme="minorBidi" w:hAnsiTheme="minorBidi"/>
          <w:sz w:val="24"/>
          <w:szCs w:val="24"/>
          <w:rtl/>
        </w:rPr>
        <w:t>)انتصار قاسم حسين الموزاني، اثر الموازنة المائية المناخية في استثمار الموارد المائية في محافظة ميسان ،أطروحة دكتوراه غير منشورة ، كلية التربية للعلوم الإنسانية (ابن رشد)، جامعة بغداد ، 2014،ص25.</w:t>
      </w:r>
    </w:p>
  </w:footnote>
  <w:footnote w:id="4">
    <w:p w14:paraId="79526F43" w14:textId="4D623803" w:rsidR="00275453" w:rsidRDefault="00275453" w:rsidP="002B664D">
      <w:pPr>
        <w:pBdr>
          <w:top w:val="nil"/>
          <w:left w:val="nil"/>
          <w:bottom w:val="nil"/>
          <w:right w:val="nil"/>
          <w:between w:val="nil"/>
        </w:pBdr>
        <w:spacing w:after="0" w:line="240" w:lineRule="auto"/>
        <w:jc w:val="right"/>
        <w:rPr>
          <w:color w:val="000000"/>
          <w:sz w:val="20"/>
          <w:szCs w:val="20"/>
        </w:rPr>
      </w:pPr>
      <w:r w:rsidRPr="007D351F">
        <w:rPr>
          <w:rFonts w:asciiTheme="minorBidi" w:hAnsiTheme="minorBidi"/>
          <w:color w:val="000000"/>
          <w:sz w:val="24"/>
          <w:szCs w:val="24"/>
        </w:rPr>
        <w:t>4</w:t>
      </w:r>
      <w:r w:rsidR="002B664D">
        <w:rPr>
          <w:rFonts w:asciiTheme="minorBidi" w:hAnsiTheme="minorBidi" w:hint="cs"/>
          <w:color w:val="000000"/>
          <w:sz w:val="24"/>
          <w:szCs w:val="24"/>
          <w:rtl/>
        </w:rPr>
        <w:t>2</w:t>
      </w:r>
      <w:r>
        <w:rPr>
          <w:rFonts w:asciiTheme="minorBidi" w:hAnsiTheme="minorBidi" w:hint="cs"/>
          <w:color w:val="000000"/>
          <w:sz w:val="24"/>
          <w:szCs w:val="24"/>
          <w:rtl/>
        </w:rPr>
        <w:t>-</w:t>
      </w:r>
      <w:r w:rsidRPr="007D351F">
        <w:rPr>
          <w:rFonts w:asciiTheme="minorBidi" w:hAnsiTheme="minorBidi"/>
          <w:color w:val="000000"/>
          <w:sz w:val="24"/>
          <w:szCs w:val="24"/>
          <w:rtl/>
        </w:rPr>
        <w:t>ايات عقيل رحيمة ، تحليل جغرافي لتلوث الترب الزراعية في قضاء المجر الكبير ، رسالة قدمت الى مجلس كلية التربية ، جامعة ميسان ، ص</w:t>
      </w:r>
      <w:r>
        <w:rPr>
          <w:rFonts w:hint="cs"/>
          <w:color w:val="000000"/>
          <w:sz w:val="20"/>
          <w:szCs w:val="20"/>
          <w:rtl/>
        </w:rPr>
        <w:t>1-</w:t>
      </w:r>
      <w:r>
        <w:rPr>
          <w:color w:val="000000"/>
          <w:sz w:val="20"/>
          <w:szCs w:val="20"/>
        </w:rPr>
        <w:t xml:space="preserve"> </w:t>
      </w:r>
    </w:p>
  </w:footnote>
  <w:footnote w:id="5">
    <w:p w14:paraId="6A83512D" w14:textId="769AA66E" w:rsidR="00275453" w:rsidRDefault="002B664D" w:rsidP="001B6199">
      <w:pPr>
        <w:pStyle w:val="a5"/>
        <w:bidi/>
      </w:pPr>
      <w:r>
        <w:rPr>
          <w:rFonts w:hint="cs"/>
          <w:rtl/>
          <w:lang w:bidi="ar-EG"/>
        </w:rPr>
        <w:t>3</w:t>
      </w:r>
      <w:r w:rsidR="00275453">
        <w:rPr>
          <w:rFonts w:hint="cs"/>
          <w:rtl/>
          <w:lang w:bidi="ar-EG"/>
        </w:rPr>
        <w:t>-</w:t>
      </w:r>
      <w:r w:rsidR="00275453">
        <w:rPr>
          <w:rFonts w:hint="cs"/>
          <w:rtl/>
        </w:rPr>
        <w:t>-هند طارق مجيد ، مصدر سابق ،ص18</w:t>
      </w:r>
    </w:p>
  </w:footnote>
  <w:footnote w:id="6">
    <w:p w14:paraId="4ACE2482" w14:textId="7AC6E374" w:rsidR="00275453" w:rsidRDefault="002B664D" w:rsidP="00F426F9">
      <w:pPr>
        <w:pBdr>
          <w:top w:val="nil"/>
          <w:left w:val="nil"/>
          <w:bottom w:val="nil"/>
          <w:right w:val="nil"/>
          <w:between w:val="nil"/>
        </w:pBdr>
        <w:spacing w:after="0" w:line="240" w:lineRule="auto"/>
        <w:jc w:val="right"/>
        <w:rPr>
          <w:color w:val="000000"/>
          <w:sz w:val="20"/>
          <w:szCs w:val="20"/>
        </w:rPr>
      </w:pPr>
      <w:r>
        <w:rPr>
          <w:rFonts w:hint="cs"/>
          <w:color w:val="000000"/>
          <w:sz w:val="20"/>
          <w:szCs w:val="20"/>
          <w:rtl/>
        </w:rPr>
        <w:t>1</w:t>
      </w:r>
      <w:r w:rsidR="00275453">
        <w:rPr>
          <w:rFonts w:hint="cs"/>
          <w:color w:val="000000"/>
          <w:sz w:val="20"/>
          <w:szCs w:val="20"/>
          <w:rtl/>
        </w:rPr>
        <w:t>-</w:t>
      </w:r>
      <w:r w:rsidR="00275453">
        <w:rPr>
          <w:color w:val="000000"/>
          <w:sz w:val="20"/>
          <w:szCs w:val="20"/>
          <w:rtl/>
        </w:rPr>
        <w:t>يوسف شميل خلف الفرطوسي ، تحليل جغرافي لاستعمالات الارض الزراعية في قضاء المجر الكبير ، رسالة قدمت الى مجلس كلية التربية ، جامعة ميسان ، ص</w:t>
      </w:r>
      <w:r w:rsidR="00275453">
        <w:rPr>
          <w:rFonts w:hint="cs"/>
          <w:color w:val="000000"/>
          <w:sz w:val="20"/>
          <w:szCs w:val="20"/>
          <w:rtl/>
        </w:rPr>
        <w:t>21</w:t>
      </w:r>
      <w:r w:rsidR="00275453">
        <w:rPr>
          <w:color w:val="000000"/>
          <w:sz w:val="20"/>
          <w:szCs w:val="20"/>
        </w:rPr>
        <w:t xml:space="preserve"> </w:t>
      </w:r>
    </w:p>
  </w:footnote>
  <w:footnote w:id="7">
    <w:p w14:paraId="615B5E0D" w14:textId="0EFC077A" w:rsidR="00275453" w:rsidRPr="004F0738" w:rsidRDefault="002B664D" w:rsidP="00A5353B">
      <w:pPr>
        <w:pStyle w:val="a5"/>
        <w:bidi/>
        <w:rPr>
          <w:sz w:val="24"/>
          <w:szCs w:val="24"/>
          <w:rtl/>
          <w:lang w:bidi="ar-IQ"/>
        </w:rPr>
      </w:pPr>
      <w:r>
        <w:rPr>
          <w:rStyle w:val="a6"/>
          <w:rFonts w:hint="cs"/>
          <w:sz w:val="24"/>
          <w:szCs w:val="24"/>
          <w:rtl/>
        </w:rPr>
        <w:t>2</w:t>
      </w:r>
      <w:r w:rsidR="00275453" w:rsidRPr="004F0738">
        <w:rPr>
          <w:rFonts w:hint="cs"/>
          <w:sz w:val="24"/>
          <w:szCs w:val="24"/>
          <w:rtl/>
        </w:rPr>
        <w:t xml:space="preserve"> </w:t>
      </w:r>
      <w:r w:rsidR="00275453">
        <w:rPr>
          <w:rFonts w:hint="cs"/>
          <w:sz w:val="24"/>
          <w:szCs w:val="24"/>
          <w:rtl/>
        </w:rPr>
        <w:t xml:space="preserve">- </w:t>
      </w:r>
      <w:r w:rsidR="00275453" w:rsidRPr="004F0738">
        <w:rPr>
          <w:rFonts w:hint="cs"/>
          <w:sz w:val="24"/>
          <w:szCs w:val="24"/>
          <w:rtl/>
        </w:rPr>
        <w:t>علا لؤي جابر ، اثر تباين خصائص الترب ومستواها الخصوبي على الانتاج الزراعي في قضاء الكحلاء ، رسالة قدمت الى مجلس كلية التربية ، جامعة ميسان ، 2021 ،  ص77</w:t>
      </w:r>
    </w:p>
  </w:footnote>
  <w:footnote w:id="8">
    <w:p w14:paraId="0933F5DD" w14:textId="77777777" w:rsidR="00275453" w:rsidRPr="004F0738" w:rsidRDefault="00275453" w:rsidP="00A5353B">
      <w:pPr>
        <w:pStyle w:val="a5"/>
        <w:bidi/>
        <w:rPr>
          <w:sz w:val="24"/>
          <w:szCs w:val="24"/>
          <w:rtl/>
          <w:lang w:bidi="ar-IQ"/>
        </w:rPr>
      </w:pPr>
      <w:r w:rsidRPr="004F0738">
        <w:rPr>
          <w:rStyle w:val="a6"/>
          <w:sz w:val="24"/>
          <w:szCs w:val="24"/>
        </w:rPr>
        <w:footnoteRef/>
      </w:r>
      <w:r w:rsidRPr="004F0738">
        <w:rPr>
          <w:sz w:val="24"/>
          <w:szCs w:val="24"/>
        </w:rPr>
        <w:t xml:space="preserve"> </w:t>
      </w:r>
      <w:r w:rsidRPr="004F0738">
        <w:rPr>
          <w:rFonts w:hint="cs"/>
          <w:sz w:val="24"/>
          <w:szCs w:val="24"/>
          <w:rtl/>
        </w:rPr>
        <w:t xml:space="preserve"> -محمد خميس الزوكة ، الجغرافية الزراعة ، دار المعرفة الجامعية ، الاسكندرية ، 1990 ، ص 105 </w:t>
      </w:r>
    </w:p>
  </w:footnote>
  <w:footnote w:id="9">
    <w:p w14:paraId="296BCA4C" w14:textId="77777777" w:rsidR="00275453" w:rsidRPr="00403BAA" w:rsidRDefault="00275453" w:rsidP="00403BAA">
      <w:pPr>
        <w:pStyle w:val="a5"/>
        <w:bidi/>
        <w:jc w:val="both"/>
        <w:rPr>
          <w:rFonts w:asciiTheme="minorBidi" w:hAnsiTheme="minorBidi"/>
          <w:sz w:val="24"/>
          <w:szCs w:val="24"/>
          <w:rtl/>
          <w:lang w:bidi="ar-IQ"/>
        </w:rPr>
      </w:pPr>
      <w:r w:rsidRPr="00403BAA">
        <w:rPr>
          <w:rStyle w:val="a6"/>
          <w:rFonts w:asciiTheme="minorBidi" w:hAnsiTheme="minorBidi"/>
          <w:sz w:val="24"/>
          <w:szCs w:val="24"/>
        </w:rPr>
        <w:footnoteRef/>
      </w:r>
      <w:r w:rsidRPr="00403BAA">
        <w:rPr>
          <w:rFonts w:asciiTheme="minorBidi" w:hAnsiTheme="minorBidi"/>
          <w:sz w:val="24"/>
          <w:szCs w:val="24"/>
        </w:rPr>
        <w:t xml:space="preserve"> </w:t>
      </w:r>
      <w:r w:rsidRPr="00403BAA">
        <w:rPr>
          <w:rFonts w:asciiTheme="minorBidi" w:hAnsiTheme="minorBidi"/>
          <w:sz w:val="24"/>
          <w:szCs w:val="24"/>
          <w:rtl/>
        </w:rPr>
        <w:t xml:space="preserve"> زينب مهدي عزيز الكعبي ، التباين المكاني للترب الزراعية في محافظة ميسان ، رسالة ماجستير مقدمة الى مجلس كلية التربية ، جامعة ميسان ، 2021 ، ص 114 </w:t>
      </w:r>
    </w:p>
  </w:footnote>
  <w:footnote w:id="10">
    <w:p w14:paraId="273C8321" w14:textId="77777777" w:rsidR="00275453" w:rsidRPr="00403BAA" w:rsidRDefault="00275453" w:rsidP="00403BAA">
      <w:pPr>
        <w:pStyle w:val="a5"/>
        <w:bidi/>
        <w:jc w:val="both"/>
        <w:rPr>
          <w:rFonts w:asciiTheme="minorBidi" w:hAnsiTheme="minorBidi"/>
          <w:sz w:val="24"/>
          <w:szCs w:val="24"/>
          <w:rtl/>
          <w:lang w:bidi="ar-IQ"/>
        </w:rPr>
      </w:pPr>
      <w:r w:rsidRPr="00403BAA">
        <w:rPr>
          <w:rStyle w:val="a6"/>
          <w:rFonts w:asciiTheme="minorBidi" w:hAnsiTheme="minorBidi"/>
          <w:sz w:val="24"/>
          <w:szCs w:val="24"/>
        </w:rPr>
        <w:footnoteRef/>
      </w:r>
      <w:r w:rsidRPr="00403BAA">
        <w:rPr>
          <w:rFonts w:asciiTheme="minorBidi" w:hAnsiTheme="minorBidi"/>
          <w:sz w:val="24"/>
          <w:szCs w:val="24"/>
        </w:rPr>
        <w:t xml:space="preserve"> </w:t>
      </w:r>
      <w:r w:rsidRPr="00403BAA">
        <w:rPr>
          <w:rFonts w:asciiTheme="minorBidi" w:hAnsiTheme="minorBidi"/>
          <w:sz w:val="24"/>
          <w:szCs w:val="24"/>
          <w:rtl/>
        </w:rPr>
        <w:t xml:space="preserve"> محمد عباس جابر الحميري ، التمثيل الخرائطي والتحليل الجيومرفولوجية لاشكال سطح الارض شرق نهر دجلة بين نهر الجباب والسويب باستخدام تقنيتي الاستشعار عن بعد ونظم المعلومات الجغرافية ، اطروحة دكتوراه ، كلية التربية للعلوم الانسانية ، كلية الاداب ، جامعة البصرة ، 2018 ، ص84 </w:t>
      </w:r>
    </w:p>
  </w:footnote>
  <w:footnote w:id="11">
    <w:p w14:paraId="577F4155" w14:textId="77777777" w:rsidR="00275453" w:rsidRPr="00403BAA" w:rsidRDefault="00275453" w:rsidP="005B7C57">
      <w:pPr>
        <w:pStyle w:val="a5"/>
        <w:bidi/>
        <w:rPr>
          <w:rFonts w:asciiTheme="minorBidi" w:hAnsiTheme="minorBidi"/>
          <w:sz w:val="24"/>
          <w:szCs w:val="24"/>
          <w:rtl/>
        </w:rPr>
      </w:pPr>
      <w:r w:rsidRPr="00995F74">
        <w:rPr>
          <w:rFonts w:asciiTheme="minorBidi" w:hAnsiTheme="minorBidi" w:hint="cs"/>
          <w:rtl/>
        </w:rPr>
        <w:t>٣</w:t>
      </w:r>
      <w:r>
        <w:rPr>
          <w:rFonts w:asciiTheme="minorBidi" w:hAnsiTheme="minorBidi" w:hint="cs"/>
          <w:sz w:val="24"/>
          <w:szCs w:val="24"/>
          <w:rtl/>
        </w:rPr>
        <w:t xml:space="preserve"> </w:t>
      </w:r>
      <w:r w:rsidRPr="00403BAA">
        <w:rPr>
          <w:rFonts w:asciiTheme="minorBidi" w:hAnsiTheme="minorBidi"/>
          <w:sz w:val="24"/>
          <w:szCs w:val="24"/>
          <w:rtl/>
        </w:rPr>
        <w:t>سرتيل حامد عناد الشمري , الأشكال الجيومورفولوجية لأجزاء من شرق محافظة واسط إلى علي الغربي شرق محافظة ميسان , مصدر سابق , ص301.</w:t>
      </w:r>
    </w:p>
  </w:footnote>
  <w:footnote w:id="12">
    <w:p w14:paraId="47FA4A7F" w14:textId="77777777" w:rsidR="00275453" w:rsidRPr="00403BAA" w:rsidRDefault="00275453" w:rsidP="00403BAA">
      <w:pPr>
        <w:pStyle w:val="a5"/>
        <w:bidi/>
        <w:jc w:val="both"/>
        <w:rPr>
          <w:rFonts w:asciiTheme="minorBidi" w:hAnsiTheme="minorBidi"/>
          <w:sz w:val="24"/>
          <w:szCs w:val="24"/>
          <w:rtl/>
        </w:rPr>
      </w:pPr>
      <w:r w:rsidRPr="00403BAA">
        <w:rPr>
          <w:rStyle w:val="a6"/>
          <w:rFonts w:asciiTheme="minorBidi" w:hAnsiTheme="minorBidi"/>
          <w:sz w:val="24"/>
          <w:szCs w:val="24"/>
        </w:rPr>
        <w:footnoteRef/>
      </w:r>
      <w:r w:rsidRPr="00403BAA">
        <w:rPr>
          <w:rFonts w:asciiTheme="minorBidi" w:hAnsiTheme="minorBidi"/>
          <w:sz w:val="24"/>
          <w:szCs w:val="24"/>
        </w:rPr>
        <w:t xml:space="preserve"> </w:t>
      </w:r>
      <w:r w:rsidRPr="00403BAA">
        <w:rPr>
          <w:rFonts w:asciiTheme="minorBidi" w:hAnsiTheme="minorBidi"/>
          <w:sz w:val="24"/>
          <w:szCs w:val="24"/>
          <w:rtl/>
        </w:rPr>
        <w:t xml:space="preserve"> يوسف شميل خلف الفرطوسي ، تحليل جغرافي لاستعمالات الارض الزراعية في قضاء المجر الكبير ، رساله قدمت الى مجلس كلية التربية ، جامعة ميسان ، 2022، ص 22 </w:t>
      </w:r>
    </w:p>
  </w:footnote>
  <w:footnote w:id="13">
    <w:p w14:paraId="6808C433" w14:textId="77777777" w:rsidR="00275453" w:rsidRDefault="00275453" w:rsidP="00FF7775">
      <w:pPr>
        <w:pStyle w:val="a5"/>
        <w:bidi/>
        <w:rPr>
          <w:rtl/>
          <w:lang w:bidi="ar-IQ"/>
        </w:rPr>
      </w:pPr>
      <w:r>
        <w:rPr>
          <w:rStyle w:val="a6"/>
        </w:rPr>
        <w:footnoteRef/>
      </w:r>
      <w:r>
        <w:t xml:space="preserve"> </w:t>
      </w:r>
      <w:r>
        <w:rPr>
          <w:rFonts w:hint="cs"/>
          <w:rtl/>
        </w:rPr>
        <w:t xml:space="preserve"> كاظم شنتة سعد ، جغرافية محافظة ميسان الطبيعية والبشرية والاقتصادية ، دار الكتابة والوثائق ، الطبعة الاولى ، بغداد ، 2013 ، ص38</w:t>
      </w:r>
    </w:p>
  </w:footnote>
  <w:footnote w:id="14">
    <w:p w14:paraId="335BBF1B" w14:textId="77777777" w:rsidR="00275453" w:rsidRDefault="00275453" w:rsidP="00AA661A">
      <w:pPr>
        <w:pStyle w:val="a5"/>
        <w:bidi/>
        <w:rPr>
          <w:rtl/>
          <w:lang w:bidi="ar-IQ"/>
        </w:rPr>
      </w:pPr>
      <w:r>
        <w:rPr>
          <w:rStyle w:val="a6"/>
        </w:rPr>
        <w:footnoteRef/>
      </w:r>
      <w:r>
        <w:t xml:space="preserve"> </w:t>
      </w:r>
      <w:r>
        <w:rPr>
          <w:rFonts w:hint="cs"/>
          <w:rtl/>
        </w:rPr>
        <w:t xml:space="preserve"> كاظم عبادي حمادي الجاسم ، الاطلس الزراعي لمحافظة ميسان ، دار النباهة للطباعة والنشر ، 2021 ، ص 36</w:t>
      </w:r>
    </w:p>
  </w:footnote>
  <w:footnote w:id="15">
    <w:p w14:paraId="61BF3BD5" w14:textId="77777777" w:rsidR="00275453" w:rsidRPr="00E0093E" w:rsidRDefault="00275453" w:rsidP="00E0093E">
      <w:pPr>
        <w:pStyle w:val="a5"/>
        <w:ind w:left="431" w:hanging="432"/>
        <w:jc w:val="right"/>
        <w:rPr>
          <w:rFonts w:asciiTheme="minorBidi" w:hAnsiTheme="minorBidi"/>
          <w:sz w:val="24"/>
          <w:szCs w:val="24"/>
          <w:rtl/>
        </w:rPr>
      </w:pPr>
      <w:r w:rsidRPr="00401AA8">
        <w:rPr>
          <w:rFonts w:asciiTheme="minorBidi" w:hAnsiTheme="minorBidi" w:hint="cs"/>
          <w:rtl/>
        </w:rPr>
        <w:t>٢</w:t>
      </w:r>
      <w:r w:rsidRPr="00E0093E">
        <w:rPr>
          <w:rFonts w:asciiTheme="minorBidi" w:hAnsiTheme="minorBidi"/>
          <w:sz w:val="24"/>
          <w:szCs w:val="24"/>
          <w:rtl/>
        </w:rPr>
        <w:t xml:space="preserve"> كاظم شنته سعد ,أثر نهر دجلة في تقرير خصائص السطح والتربة في محافظة ميسان ,رسالة ماجستير غير منشورة, كلية الآداب, جامعة البصرة ,1995, ص19.</w:t>
      </w:r>
    </w:p>
    <w:p w14:paraId="00675018" w14:textId="77777777" w:rsidR="00275453" w:rsidRPr="00E0093E" w:rsidRDefault="00275453" w:rsidP="008810EA">
      <w:pPr>
        <w:pStyle w:val="a5"/>
        <w:spacing w:line="360" w:lineRule="auto"/>
        <w:rPr>
          <w:rFonts w:asciiTheme="minorBidi" w:hAnsiTheme="minorBidi"/>
          <w:sz w:val="24"/>
          <w:szCs w:val="24"/>
        </w:rPr>
      </w:pPr>
    </w:p>
  </w:footnote>
  <w:footnote w:id="16">
    <w:p w14:paraId="167869E9" w14:textId="77777777" w:rsidR="00275453" w:rsidRPr="00E0093E" w:rsidRDefault="00275453" w:rsidP="002233ED">
      <w:pPr>
        <w:pStyle w:val="a5"/>
        <w:bidi/>
        <w:rPr>
          <w:rFonts w:asciiTheme="minorBidi" w:hAnsiTheme="minorBidi"/>
          <w:sz w:val="24"/>
          <w:szCs w:val="24"/>
          <w:rtl/>
          <w:lang w:bidi="ar-IQ"/>
        </w:rPr>
      </w:pPr>
      <w:r w:rsidRPr="00E0093E">
        <w:rPr>
          <w:rStyle w:val="a6"/>
          <w:rFonts w:asciiTheme="minorBidi" w:hAnsiTheme="minorBidi"/>
          <w:sz w:val="24"/>
          <w:szCs w:val="24"/>
        </w:rPr>
        <w:footnoteRef/>
      </w:r>
      <w:r w:rsidRPr="00E0093E">
        <w:rPr>
          <w:rFonts w:asciiTheme="minorBidi" w:hAnsiTheme="minorBidi"/>
          <w:sz w:val="24"/>
          <w:szCs w:val="24"/>
          <w:rtl/>
        </w:rPr>
        <w:t>-</w:t>
      </w:r>
      <w:r w:rsidRPr="00E0093E">
        <w:rPr>
          <w:rFonts w:asciiTheme="minorBidi" w:hAnsiTheme="minorBidi"/>
          <w:sz w:val="24"/>
          <w:szCs w:val="24"/>
        </w:rPr>
        <w:t xml:space="preserve"> </w:t>
      </w:r>
      <w:r w:rsidRPr="00E0093E">
        <w:rPr>
          <w:rFonts w:asciiTheme="minorBidi" w:hAnsiTheme="minorBidi"/>
          <w:sz w:val="24"/>
          <w:szCs w:val="24"/>
          <w:rtl/>
          <w:lang w:bidi="ar-IQ"/>
        </w:rPr>
        <w:t xml:space="preserve"> يوسف شميل خلف الفرطوسي ، مصدر سابق ، ص 28</w:t>
      </w:r>
    </w:p>
  </w:footnote>
  <w:footnote w:id="17">
    <w:p w14:paraId="2483C42C" w14:textId="77777777" w:rsidR="00275453" w:rsidRDefault="00275453" w:rsidP="002233ED">
      <w:pPr>
        <w:pStyle w:val="a5"/>
        <w:bidi/>
        <w:rPr>
          <w:rtl/>
          <w:lang w:bidi="ar-IQ"/>
        </w:rPr>
      </w:pPr>
      <w:r>
        <w:rPr>
          <w:rFonts w:hint="cs"/>
          <w:rtl/>
        </w:rPr>
        <w:t xml:space="preserve"> </w:t>
      </w:r>
      <w:r>
        <w:rPr>
          <w:rStyle w:val="a6"/>
        </w:rPr>
        <w:footnoteRef/>
      </w:r>
      <w:r>
        <w:rPr>
          <w:rFonts w:hint="cs"/>
          <w:lang w:bidi="ar-EG"/>
        </w:rPr>
        <w:t xml:space="preserve">- </w:t>
      </w:r>
      <w:r>
        <w:rPr>
          <w:rFonts w:hint="cs"/>
          <w:rtl/>
        </w:rPr>
        <w:t>مريم راضي عباس جابر المالكي ، التحليل المكاني لمحاصيل البستنة وافاقها المستقبلية في محافظة ميسان ، رسالة قدمت الى مجلس كلية التربية ، جامعة ميسان ، 2022، ص30</w:t>
      </w:r>
    </w:p>
  </w:footnote>
  <w:footnote w:id="18">
    <w:p w14:paraId="6E099A7D" w14:textId="77777777" w:rsidR="00275453" w:rsidRPr="004E7D5F" w:rsidRDefault="00275453" w:rsidP="004E7D5F">
      <w:pPr>
        <w:pStyle w:val="a3"/>
        <w:bidi/>
        <w:spacing w:after="0" w:line="360" w:lineRule="auto"/>
        <w:ind w:left="0"/>
        <w:jc w:val="both"/>
        <w:rPr>
          <w:rFonts w:asciiTheme="minorBidi" w:hAnsiTheme="minorBidi"/>
          <w:sz w:val="18"/>
          <w:szCs w:val="18"/>
          <w:rtl/>
          <w:lang w:bidi="ar-IQ"/>
        </w:rPr>
      </w:pPr>
      <w:r>
        <w:rPr>
          <w:rFonts w:hint="cs"/>
          <w:rtl/>
          <w:lang w:bidi="ar-IQ"/>
        </w:rPr>
        <w:t xml:space="preserve"> </w:t>
      </w:r>
      <w:r>
        <w:rPr>
          <w:rFonts w:asciiTheme="minorBidi" w:hAnsiTheme="minorBidi" w:hint="cs"/>
          <w:sz w:val="18"/>
          <w:szCs w:val="18"/>
          <w:rtl/>
          <w:lang w:bidi="ar-IQ"/>
        </w:rPr>
        <w:t>١-</w:t>
      </w:r>
      <w:r w:rsidRPr="002233ED">
        <w:rPr>
          <w:rFonts w:asciiTheme="minorBidi" w:hAnsiTheme="minorBidi"/>
          <w:sz w:val="18"/>
          <w:szCs w:val="18"/>
          <w:rtl/>
          <w:lang w:bidi="ar-IQ"/>
        </w:rPr>
        <w:t xml:space="preserve"> </w:t>
      </w:r>
      <w:r w:rsidRPr="002233ED">
        <w:rPr>
          <w:rFonts w:asciiTheme="minorBidi" w:hAnsiTheme="minorBidi"/>
          <w:sz w:val="18"/>
          <w:szCs w:val="18"/>
          <w:rtl/>
        </w:rPr>
        <w:t>محمد, رمضان محمد .تحليل جغرافي لمشاكل الانتاج الزراعي في محافظة ميسان . رسالة قدمت الى مجلس كلية الاداب .</w:t>
      </w:r>
      <w:r>
        <w:rPr>
          <w:rFonts w:asciiTheme="minorBidi" w:hAnsiTheme="minorBidi"/>
          <w:sz w:val="18"/>
          <w:szCs w:val="18"/>
          <w:rtl/>
        </w:rPr>
        <w:t xml:space="preserve"> جامعة البصرة . 1989 . ص </w:t>
      </w:r>
      <w:r>
        <w:rPr>
          <w:rFonts w:asciiTheme="minorBidi" w:hAnsiTheme="minorBidi" w:hint="cs"/>
          <w:sz w:val="18"/>
          <w:szCs w:val="18"/>
          <w:rtl/>
        </w:rPr>
        <w:t xml:space="preserve">19 </w:t>
      </w:r>
      <w:r>
        <w:rPr>
          <w:rStyle w:val="a6"/>
        </w:rPr>
        <w:footnoteRef/>
      </w:r>
    </w:p>
  </w:footnote>
  <w:footnote w:id="19">
    <w:p w14:paraId="01789CE8" w14:textId="77777777" w:rsidR="00275453" w:rsidRPr="00B63E38" w:rsidRDefault="00275453" w:rsidP="00B63E38">
      <w:pPr>
        <w:pStyle w:val="a5"/>
        <w:tabs>
          <w:tab w:val="left" w:pos="425"/>
        </w:tabs>
        <w:ind w:left="431" w:hanging="432"/>
        <w:jc w:val="right"/>
        <w:rPr>
          <w:rFonts w:asciiTheme="minorBidi" w:hAnsiTheme="minorBidi"/>
          <w:sz w:val="24"/>
          <w:szCs w:val="24"/>
          <w:rtl/>
          <w:lang w:bidi="ar-IQ"/>
        </w:rPr>
      </w:pPr>
      <w:r w:rsidRPr="005D5E37">
        <w:rPr>
          <w:rFonts w:ascii="Times New Roman" w:hAnsi="Times New Roman" w:hint="cs"/>
          <w:rtl/>
        </w:rPr>
        <w:t>١</w:t>
      </w:r>
      <w:r>
        <w:rPr>
          <w:rFonts w:ascii="Times New Roman" w:hAnsi="Times New Roman"/>
          <w:sz w:val="24"/>
          <w:szCs w:val="24"/>
          <w:rtl/>
          <w:lang w:bidi="ar-IQ"/>
        </w:rPr>
        <w:t xml:space="preserve"> </w:t>
      </w:r>
      <w:r w:rsidRPr="00B63E38">
        <w:rPr>
          <w:rFonts w:asciiTheme="minorBidi" w:hAnsiTheme="minorBidi"/>
          <w:sz w:val="24"/>
          <w:szCs w:val="24"/>
          <w:rtl/>
          <w:lang w:bidi="ar-IQ"/>
        </w:rPr>
        <w:t>عزيز كوطي حسين الحسيناوي, خصائص ظاهرة الركود الهوائي  وأثرها في طقس العراق ومناخه, أطروحة دكتوراه، غير منشور, كلية الآداب, جامعة بغداد, 2008, ص23-28.</w:t>
      </w:r>
    </w:p>
  </w:footnote>
  <w:footnote w:id="20">
    <w:p w14:paraId="0B282E8D" w14:textId="77777777" w:rsidR="00275453" w:rsidRPr="00B63E38" w:rsidRDefault="00275453" w:rsidP="00B63E38">
      <w:pPr>
        <w:pStyle w:val="a5"/>
        <w:bidi/>
        <w:jc w:val="both"/>
        <w:rPr>
          <w:rFonts w:asciiTheme="minorBidi" w:hAnsiTheme="minorBidi"/>
          <w:sz w:val="24"/>
          <w:szCs w:val="24"/>
          <w:rtl/>
          <w:lang w:bidi="ar-IQ"/>
        </w:rPr>
      </w:pPr>
      <w:r w:rsidRPr="00B63E38">
        <w:rPr>
          <w:rStyle w:val="a6"/>
          <w:rFonts w:asciiTheme="minorBidi" w:hAnsiTheme="minorBidi"/>
          <w:sz w:val="24"/>
          <w:szCs w:val="24"/>
        </w:rPr>
        <w:footnoteRef/>
      </w:r>
      <w:r w:rsidRPr="00B63E38">
        <w:rPr>
          <w:rFonts w:asciiTheme="minorBidi" w:hAnsiTheme="minorBidi"/>
          <w:sz w:val="24"/>
          <w:szCs w:val="24"/>
        </w:rPr>
        <w:t xml:space="preserve"> </w:t>
      </w:r>
      <w:r w:rsidRPr="00B63E38">
        <w:rPr>
          <w:rFonts w:asciiTheme="minorBidi" w:hAnsiTheme="minorBidi"/>
          <w:sz w:val="24"/>
          <w:szCs w:val="24"/>
          <w:rtl/>
          <w:lang w:bidi="ar-IQ"/>
        </w:rPr>
        <w:t xml:space="preserve">  زينب مهدي عزيز الكعبي ، التباين المكاني للترب الزراعية في محافظة ميسان ، رساله قدمت الى مجلس كلية التربية ، جامعة ميسان ، 2021 ، ص25</w:t>
      </w:r>
    </w:p>
  </w:footnote>
  <w:footnote w:id="21">
    <w:p w14:paraId="1F8E8887" w14:textId="77777777" w:rsidR="00275453" w:rsidRPr="00653527" w:rsidRDefault="00275453" w:rsidP="00183705">
      <w:pPr>
        <w:pStyle w:val="a5"/>
        <w:ind w:left="431" w:hanging="432"/>
        <w:jc w:val="right"/>
        <w:rPr>
          <w:rFonts w:ascii="Times New Roman" w:hAnsi="Times New Roman"/>
          <w:sz w:val="24"/>
          <w:szCs w:val="24"/>
          <w:rtl/>
          <w:lang w:bidi="ar-IQ"/>
        </w:rPr>
      </w:pPr>
      <w:r w:rsidRPr="00A86A03">
        <w:rPr>
          <w:rFonts w:ascii="Times New Roman" w:hAnsi="Times New Roman" w:hint="cs"/>
          <w:rtl/>
        </w:rPr>
        <w:t>٣</w:t>
      </w:r>
      <w:r>
        <w:rPr>
          <w:rFonts w:ascii="Times New Roman" w:hAnsi="Times New Roman"/>
          <w:sz w:val="24"/>
          <w:szCs w:val="24"/>
          <w:rtl/>
          <w:lang w:bidi="ar-IQ"/>
        </w:rPr>
        <w:t xml:space="preserve"> عدنان هزاع البياتي</w:t>
      </w:r>
      <w:r w:rsidRPr="00653527">
        <w:rPr>
          <w:rFonts w:ascii="Times New Roman" w:hAnsi="Times New Roman"/>
          <w:sz w:val="24"/>
          <w:szCs w:val="24"/>
          <w:rtl/>
          <w:lang w:bidi="ar-IQ"/>
        </w:rPr>
        <w:t>,</w:t>
      </w:r>
      <w:r>
        <w:rPr>
          <w:rFonts w:ascii="Times New Roman" w:hAnsi="Times New Roman" w:hint="cs"/>
          <w:sz w:val="24"/>
          <w:szCs w:val="24"/>
          <w:rtl/>
          <w:lang w:bidi="ar-IQ"/>
        </w:rPr>
        <w:t xml:space="preserve"> </w:t>
      </w:r>
      <w:r w:rsidRPr="00653527">
        <w:rPr>
          <w:rFonts w:ascii="Times New Roman" w:hAnsi="Times New Roman"/>
          <w:sz w:val="24"/>
          <w:szCs w:val="24"/>
          <w:rtl/>
          <w:lang w:bidi="ar-IQ"/>
        </w:rPr>
        <w:t>كاظم موسى ,المناخ والقدرات الحتية للرياح في العراق ,</w:t>
      </w:r>
      <w:r>
        <w:rPr>
          <w:rFonts w:ascii="Times New Roman" w:hAnsi="Times New Roman" w:hint="cs"/>
          <w:sz w:val="24"/>
          <w:szCs w:val="24"/>
          <w:rtl/>
          <w:lang w:bidi="ar-IQ"/>
        </w:rPr>
        <w:t xml:space="preserve">مجلة </w:t>
      </w:r>
      <w:r w:rsidRPr="00653527">
        <w:rPr>
          <w:rFonts w:ascii="Times New Roman" w:hAnsi="Times New Roman"/>
          <w:sz w:val="24"/>
          <w:szCs w:val="24"/>
          <w:rtl/>
          <w:lang w:bidi="ar-IQ"/>
        </w:rPr>
        <w:t>كلية التربية ,</w:t>
      </w:r>
      <w:r>
        <w:rPr>
          <w:rFonts w:ascii="Times New Roman" w:hAnsi="Times New Roman" w:hint="cs"/>
          <w:sz w:val="24"/>
          <w:szCs w:val="24"/>
          <w:rtl/>
          <w:lang w:bidi="ar-IQ"/>
        </w:rPr>
        <w:t>العدد السادس ,</w:t>
      </w:r>
      <w:r w:rsidRPr="00653527">
        <w:rPr>
          <w:rFonts w:ascii="Times New Roman" w:hAnsi="Times New Roman"/>
          <w:sz w:val="24"/>
          <w:szCs w:val="24"/>
          <w:rtl/>
          <w:lang w:bidi="ar-IQ"/>
        </w:rPr>
        <w:t xml:space="preserve">جامعة الموصل </w:t>
      </w:r>
      <w:r>
        <w:rPr>
          <w:rFonts w:ascii="Times New Roman" w:hAnsi="Times New Roman" w:hint="cs"/>
          <w:sz w:val="24"/>
          <w:szCs w:val="24"/>
          <w:rtl/>
          <w:lang w:bidi="ar-IQ"/>
        </w:rPr>
        <w:t>,2006</w:t>
      </w:r>
      <w:r w:rsidRPr="00653527">
        <w:rPr>
          <w:rFonts w:ascii="Times New Roman" w:hAnsi="Times New Roman"/>
          <w:sz w:val="24"/>
          <w:szCs w:val="24"/>
          <w:rtl/>
          <w:lang w:bidi="ar-IQ"/>
        </w:rPr>
        <w:t>,ص76</w:t>
      </w:r>
      <w:r>
        <w:rPr>
          <w:rFonts w:ascii="Times New Roman" w:hAnsi="Times New Roman" w:hint="cs"/>
          <w:sz w:val="24"/>
          <w:szCs w:val="24"/>
          <w:rtl/>
          <w:lang w:bidi="ar-IQ"/>
        </w:rPr>
        <w:t>.</w:t>
      </w:r>
      <w:r w:rsidRPr="00653527">
        <w:rPr>
          <w:rFonts w:ascii="Times New Roman" w:hAnsi="Times New Roman"/>
          <w:sz w:val="24"/>
          <w:szCs w:val="24"/>
          <w:rtl/>
          <w:lang w:bidi="ar-IQ"/>
        </w:rPr>
        <w:t xml:space="preserve">   </w:t>
      </w:r>
    </w:p>
  </w:footnote>
  <w:footnote w:id="22">
    <w:p w14:paraId="3A1875F4" w14:textId="77777777" w:rsidR="00275453" w:rsidRPr="00990FAE" w:rsidRDefault="00275453" w:rsidP="00C57DC0">
      <w:pPr>
        <w:pStyle w:val="a5"/>
        <w:spacing w:line="360" w:lineRule="auto"/>
        <w:ind w:left="431" w:hanging="432"/>
        <w:jc w:val="right"/>
        <w:rPr>
          <w:rFonts w:ascii="Times New Roman" w:hAnsi="Times New Roman"/>
          <w:sz w:val="24"/>
          <w:szCs w:val="24"/>
          <w:rtl/>
          <w:lang w:bidi="ar-IQ"/>
        </w:rPr>
      </w:pPr>
      <w:r w:rsidRPr="00990FAE">
        <w:rPr>
          <w:rFonts w:ascii="Times New Roman" w:hAnsi="Times New Roman"/>
          <w:sz w:val="24"/>
          <w:szCs w:val="24"/>
          <w:rtl/>
          <w:lang w:bidi="ar-IQ"/>
        </w:rPr>
        <w:t>(1) كاظم عبد الوهاب حسن الاسدي , تكرار المنخفضات الجوية وأثرها في طقس العراق ومناخه , رسالة ماجستير</w:t>
      </w:r>
      <w:r>
        <w:rPr>
          <w:rFonts w:ascii="Times New Roman" w:hAnsi="Times New Roman" w:hint="cs"/>
          <w:sz w:val="24"/>
          <w:szCs w:val="24"/>
          <w:rtl/>
          <w:lang w:bidi="ar-IQ"/>
        </w:rPr>
        <w:t>(</w:t>
      </w:r>
      <w:r w:rsidRPr="00990FAE">
        <w:rPr>
          <w:rFonts w:ascii="Times New Roman" w:hAnsi="Times New Roman"/>
          <w:sz w:val="24"/>
          <w:szCs w:val="24"/>
          <w:rtl/>
          <w:lang w:bidi="ar-IQ"/>
        </w:rPr>
        <w:t>غير منشورة</w:t>
      </w:r>
      <w:r>
        <w:rPr>
          <w:rFonts w:ascii="Times New Roman" w:hAnsi="Times New Roman" w:hint="cs"/>
          <w:sz w:val="24"/>
          <w:szCs w:val="24"/>
          <w:rtl/>
          <w:lang w:bidi="ar-IQ"/>
        </w:rPr>
        <w:t>)</w:t>
      </w:r>
      <w:r w:rsidRPr="00990FAE">
        <w:rPr>
          <w:rFonts w:ascii="Times New Roman" w:hAnsi="Times New Roman"/>
          <w:sz w:val="24"/>
          <w:szCs w:val="24"/>
          <w:rtl/>
          <w:lang w:bidi="ar-IQ"/>
        </w:rPr>
        <w:t xml:space="preserve"> ,كلية </w:t>
      </w:r>
      <w:r w:rsidRPr="00990FAE">
        <w:rPr>
          <w:rFonts w:ascii="Times New Roman" w:hAnsi="Times New Roman" w:hint="cs"/>
          <w:sz w:val="24"/>
          <w:szCs w:val="24"/>
          <w:rtl/>
          <w:lang w:bidi="ar-IQ"/>
        </w:rPr>
        <w:t>الآداب</w:t>
      </w:r>
      <w:r w:rsidRPr="00990FAE">
        <w:rPr>
          <w:rFonts w:ascii="Times New Roman" w:hAnsi="Times New Roman"/>
          <w:sz w:val="24"/>
          <w:szCs w:val="24"/>
          <w:rtl/>
          <w:lang w:bidi="ar-IQ"/>
        </w:rPr>
        <w:t xml:space="preserve"> ,جامعة البصرة ,1991,ص48.</w:t>
      </w:r>
    </w:p>
  </w:footnote>
  <w:footnote w:id="23">
    <w:p w14:paraId="5771D7BC" w14:textId="77777777" w:rsidR="00275453" w:rsidRPr="00161CF5" w:rsidRDefault="00275453" w:rsidP="003A0DC6">
      <w:pPr>
        <w:pStyle w:val="a5"/>
        <w:ind w:left="431" w:hanging="432"/>
        <w:jc w:val="right"/>
        <w:rPr>
          <w:rFonts w:ascii="Times New Roman" w:hAnsi="Times New Roman" w:cs="Simplified Arabic"/>
          <w:sz w:val="24"/>
          <w:szCs w:val="24"/>
          <w:rtl/>
          <w:lang w:bidi="ar-IQ"/>
        </w:rPr>
      </w:pPr>
      <w:r w:rsidRPr="00161CF5">
        <w:rPr>
          <w:rFonts w:ascii="Times New Roman" w:hAnsi="Times New Roman" w:cs="Simplified Arabic"/>
          <w:sz w:val="24"/>
          <w:szCs w:val="24"/>
          <w:rtl/>
        </w:rPr>
        <w:t>(</w:t>
      </w:r>
      <w:r>
        <w:rPr>
          <w:rStyle w:val="a6"/>
          <w:rFonts w:ascii="Times New Roman" w:hAnsi="Times New Roman" w:cs="Simplified Arabic" w:hint="cs"/>
          <w:sz w:val="24"/>
          <w:szCs w:val="24"/>
          <w:rtl/>
        </w:rPr>
        <w:t>1</w:t>
      </w:r>
      <w:r w:rsidRPr="00161CF5">
        <w:rPr>
          <w:rFonts w:ascii="Times New Roman" w:hAnsi="Times New Roman" w:cs="Simplified Arabic"/>
          <w:sz w:val="24"/>
          <w:szCs w:val="24"/>
          <w:rtl/>
        </w:rPr>
        <w:t xml:space="preserve">) </w:t>
      </w:r>
      <w:r w:rsidRPr="00161CF5">
        <w:rPr>
          <w:rFonts w:ascii="Times New Roman" w:hAnsi="Times New Roman" w:cs="Simplified Arabic"/>
          <w:sz w:val="24"/>
          <w:szCs w:val="24"/>
          <w:rtl/>
          <w:lang w:bidi="ar-IQ"/>
        </w:rPr>
        <w:t>طلال مريوش جاري اللامي ,اشكال سطح الارض لنهر دجل</w:t>
      </w:r>
      <w:r>
        <w:rPr>
          <w:rFonts w:ascii="Times New Roman" w:hAnsi="Times New Roman" w:cs="Simplified Arabic"/>
          <w:sz w:val="24"/>
          <w:szCs w:val="24"/>
          <w:rtl/>
          <w:lang w:bidi="ar-IQ"/>
        </w:rPr>
        <w:t>ة بين العزيزية والكوت ,</w:t>
      </w:r>
      <w:r w:rsidRPr="003A0DC6">
        <w:rPr>
          <w:rFonts w:ascii="Times New Roman" w:hAnsi="Times New Roman"/>
          <w:sz w:val="24"/>
          <w:szCs w:val="24"/>
          <w:rtl/>
          <w:lang w:bidi="ar-IQ"/>
        </w:rPr>
        <w:t xml:space="preserve"> </w:t>
      </w:r>
      <w:r w:rsidRPr="00B47245">
        <w:rPr>
          <w:rFonts w:ascii="Times New Roman" w:hAnsi="Times New Roman"/>
          <w:sz w:val="24"/>
          <w:szCs w:val="24"/>
          <w:rtl/>
          <w:lang w:bidi="ar-IQ"/>
        </w:rPr>
        <w:t xml:space="preserve">أطروحة دكتوراه، </w:t>
      </w:r>
      <w:r>
        <w:rPr>
          <w:rFonts w:ascii="Times New Roman" w:hAnsi="Times New Roman" w:hint="cs"/>
          <w:sz w:val="24"/>
          <w:szCs w:val="24"/>
          <w:rtl/>
          <w:lang w:bidi="ar-IQ"/>
        </w:rPr>
        <w:t>(</w:t>
      </w:r>
      <w:r w:rsidRPr="00B47245">
        <w:rPr>
          <w:rFonts w:ascii="Times New Roman" w:hAnsi="Times New Roman"/>
          <w:sz w:val="24"/>
          <w:szCs w:val="24"/>
          <w:rtl/>
          <w:lang w:bidi="ar-IQ"/>
        </w:rPr>
        <w:t>غير منشورة</w:t>
      </w:r>
      <w:r>
        <w:rPr>
          <w:rFonts w:ascii="Times New Roman" w:hAnsi="Times New Roman" w:hint="cs"/>
          <w:sz w:val="24"/>
          <w:szCs w:val="24"/>
          <w:rtl/>
          <w:lang w:bidi="ar-IQ"/>
        </w:rPr>
        <w:t>)</w:t>
      </w:r>
      <w:r w:rsidRPr="00B47245">
        <w:rPr>
          <w:rFonts w:ascii="Times New Roman" w:hAnsi="Times New Roman"/>
          <w:sz w:val="24"/>
          <w:szCs w:val="24"/>
          <w:rtl/>
          <w:lang w:bidi="ar-IQ"/>
        </w:rPr>
        <w:t xml:space="preserve">,كلية </w:t>
      </w:r>
      <w:r w:rsidRPr="00B47245">
        <w:rPr>
          <w:rFonts w:ascii="Times New Roman" w:hAnsi="Times New Roman" w:hint="cs"/>
          <w:sz w:val="24"/>
          <w:szCs w:val="24"/>
          <w:rtl/>
          <w:lang w:bidi="ar-IQ"/>
        </w:rPr>
        <w:t>الآداب</w:t>
      </w:r>
      <w:r w:rsidRPr="00B47245">
        <w:rPr>
          <w:rFonts w:ascii="Times New Roman" w:hAnsi="Times New Roman"/>
          <w:sz w:val="24"/>
          <w:szCs w:val="24"/>
          <w:rtl/>
          <w:lang w:bidi="ar-IQ"/>
        </w:rPr>
        <w:t>, جامعة بغداد ,1998</w:t>
      </w:r>
      <w:r w:rsidRPr="00161CF5">
        <w:rPr>
          <w:rFonts w:ascii="Times New Roman" w:hAnsi="Times New Roman" w:cs="Simplified Arabic"/>
          <w:sz w:val="24"/>
          <w:szCs w:val="24"/>
          <w:rtl/>
          <w:lang w:bidi="ar-IQ"/>
        </w:rPr>
        <w:t>, ص 29.</w:t>
      </w:r>
    </w:p>
  </w:footnote>
  <w:footnote w:id="24">
    <w:p w14:paraId="456E3178" w14:textId="77777777" w:rsidR="00275453" w:rsidRDefault="00275453" w:rsidP="00A53F49">
      <w:pPr>
        <w:pStyle w:val="a5"/>
        <w:bidi/>
        <w:rPr>
          <w:rtl/>
          <w:lang w:bidi="ar-IQ"/>
        </w:rPr>
      </w:pPr>
      <w:r>
        <w:rPr>
          <w:rStyle w:val="a6"/>
        </w:rPr>
        <w:footnoteRef/>
      </w:r>
      <w:r>
        <w:t xml:space="preserve"> </w:t>
      </w:r>
      <w:r>
        <w:rPr>
          <w:rFonts w:hint="cs"/>
          <w:rtl/>
          <w:lang w:bidi="ar-IQ"/>
        </w:rPr>
        <w:t xml:space="preserve"> كفاح صالح بجاي الاسدي ، نظم الري والبزل على كتوف الانهار في محافظة ميسان ، رسالة ماجستير ، كلية الاداب ، جامعة البصرة ، 1989 ، ص62 </w:t>
      </w:r>
    </w:p>
  </w:footnote>
  <w:footnote w:id="25">
    <w:p w14:paraId="2F6CB132" w14:textId="77777777" w:rsidR="00275453" w:rsidRDefault="00275453" w:rsidP="00A53F49">
      <w:pPr>
        <w:pStyle w:val="a5"/>
        <w:bidi/>
        <w:rPr>
          <w:rtl/>
          <w:lang w:bidi="ar-IQ"/>
        </w:rPr>
      </w:pPr>
      <w:r>
        <w:rPr>
          <w:rStyle w:val="a6"/>
        </w:rPr>
        <w:footnoteRef/>
      </w:r>
      <w:r>
        <w:t xml:space="preserve"> </w:t>
      </w:r>
      <w:r>
        <w:rPr>
          <w:rFonts w:hint="cs"/>
          <w:rtl/>
        </w:rPr>
        <w:t xml:space="preserve">  علا لؤي جابر ، مصدر سابق ، ص 100 </w:t>
      </w:r>
    </w:p>
  </w:footnote>
  <w:footnote w:id="26">
    <w:p w14:paraId="77D69484" w14:textId="77777777" w:rsidR="00275453" w:rsidRDefault="00275453" w:rsidP="00DC3904">
      <w:pPr>
        <w:pStyle w:val="a5"/>
        <w:bidi/>
        <w:rPr>
          <w:rtl/>
          <w:lang w:bidi="ar-IQ"/>
        </w:rPr>
      </w:pPr>
      <w:r>
        <w:rPr>
          <w:rStyle w:val="a6"/>
        </w:rPr>
        <w:footnoteRef/>
      </w:r>
      <w:r>
        <w:t xml:space="preserve"> </w:t>
      </w:r>
      <w:r>
        <w:rPr>
          <w:rFonts w:hint="cs"/>
          <w:rtl/>
        </w:rPr>
        <w:t xml:space="preserve"> محمد عباس جابر الحميري ،التمثيل الخرائطي والتحليل الجيومورفولوجي لاشكال سطح الأرض شرق نهر دجلة بين نهري الجباب والسويب باستخدام نظم المعلومات الجغرافية ،أطروحة دكتوراه ،كلية التربية ، جامعة البصرة، ص 114 .</w:t>
      </w:r>
    </w:p>
  </w:footnote>
  <w:footnote w:id="27">
    <w:p w14:paraId="7E0C857C" w14:textId="77777777" w:rsidR="00275453" w:rsidRDefault="00275453" w:rsidP="00DC3904">
      <w:pPr>
        <w:pStyle w:val="a5"/>
        <w:bidi/>
        <w:rPr>
          <w:rtl/>
          <w:lang w:bidi="ar-IQ"/>
        </w:rPr>
      </w:pPr>
      <w:r>
        <w:rPr>
          <w:rStyle w:val="a6"/>
        </w:rPr>
        <w:footnoteRef/>
      </w:r>
      <w:r>
        <w:t xml:space="preserve"> </w:t>
      </w:r>
      <w:r>
        <w:rPr>
          <w:rFonts w:hint="cs"/>
          <w:rtl/>
          <w:lang w:bidi="ar-IQ"/>
        </w:rPr>
        <w:t xml:space="preserve">  </w:t>
      </w:r>
      <w:r>
        <w:rPr>
          <w:rFonts w:hint="cs"/>
          <w:rtl/>
        </w:rPr>
        <w:t>علا لؤي جابر ، مصدر نفسة  ، ص 100</w:t>
      </w:r>
    </w:p>
  </w:footnote>
  <w:footnote w:id="28">
    <w:p w14:paraId="4169D7B7" w14:textId="77777777" w:rsidR="00275453" w:rsidRDefault="00275453" w:rsidP="00A027E7">
      <w:pPr>
        <w:pStyle w:val="a5"/>
        <w:bidi/>
        <w:rPr>
          <w:rtl/>
          <w:lang w:bidi="ar-IQ"/>
        </w:rPr>
      </w:pPr>
      <w:r>
        <w:rPr>
          <w:rStyle w:val="a6"/>
        </w:rPr>
        <w:footnoteRef/>
      </w:r>
      <w:r>
        <w:t xml:space="preserve"> </w:t>
      </w:r>
      <w:r>
        <w:rPr>
          <w:rFonts w:hint="cs"/>
          <w:rtl/>
          <w:lang w:bidi="ar-IQ"/>
        </w:rPr>
        <w:t xml:space="preserve">  هبه عبد الحكيم حميد عبدالله ، التباين المكاني للقابلية الانتاجية لترب غرب نهر دجلة في قضاء العمارة والميمونة باستعمال نظم المعلومات الجغرافية ، رساله قدمت الى مجلس كلية التربية ، جامعة ميسان ، 2020 ، ص73</w:t>
      </w:r>
    </w:p>
  </w:footnote>
  <w:footnote w:id="29">
    <w:p w14:paraId="14855017" w14:textId="77777777" w:rsidR="00275453" w:rsidRDefault="00275453" w:rsidP="009D37EC">
      <w:pPr>
        <w:pStyle w:val="a5"/>
        <w:bidi/>
        <w:rPr>
          <w:rtl/>
          <w:lang w:bidi="ar-IQ"/>
        </w:rPr>
      </w:pPr>
      <w:r>
        <w:rPr>
          <w:rStyle w:val="a6"/>
        </w:rPr>
        <w:footnoteRef/>
      </w:r>
      <w:r>
        <w:t xml:space="preserve"> </w:t>
      </w:r>
      <w:r>
        <w:rPr>
          <w:rFonts w:hint="cs"/>
          <w:rtl/>
        </w:rPr>
        <w:t xml:space="preserve"> علا لؤي جابر ، مصدر سابق ، ص 102</w:t>
      </w:r>
    </w:p>
  </w:footnote>
  <w:footnote w:id="30">
    <w:p w14:paraId="595E3634" w14:textId="77777777" w:rsidR="00275453" w:rsidRPr="00DB7248" w:rsidRDefault="00275453" w:rsidP="00250286">
      <w:pPr>
        <w:autoSpaceDE w:val="0"/>
        <w:autoSpaceDN w:val="0"/>
        <w:bidi/>
        <w:adjustRightInd w:val="0"/>
        <w:spacing w:line="360" w:lineRule="auto"/>
        <w:jc w:val="lowKashida"/>
        <w:rPr>
          <w:rFonts w:ascii="Times New Roman" w:hAnsi="Times New Roman"/>
          <w:rtl/>
          <w:lang w:bidi="ar-IQ"/>
        </w:rPr>
      </w:pPr>
      <w:r w:rsidRPr="00780E96">
        <w:rPr>
          <w:rFonts w:ascii="Times New Roman" w:hAnsi="Times New Roman" w:hint="cs"/>
          <w:sz w:val="20"/>
          <w:szCs w:val="20"/>
          <w:rtl/>
        </w:rPr>
        <w:t>٣</w:t>
      </w:r>
      <w:r>
        <w:rPr>
          <w:rFonts w:ascii="Times New Roman" w:hAnsi="Times New Roman" w:hint="cs"/>
          <w:rtl/>
          <w:lang w:bidi="ar-IQ"/>
        </w:rPr>
        <w:t xml:space="preserve"> ع</w:t>
      </w:r>
      <w:r w:rsidRPr="00DB7248">
        <w:rPr>
          <w:rFonts w:ascii="Times New Roman" w:hAnsi="Times New Roman"/>
          <w:rtl/>
          <w:lang w:bidi="ar-IQ"/>
        </w:rPr>
        <w:t xml:space="preserve">بد الاله رزوقي كربل , الأشكال الارضية الجيومورفولوجيا , مطبعة جامعة البصرة, البصرة  </w:t>
      </w:r>
      <w:r>
        <w:rPr>
          <w:rFonts w:ascii="Times New Roman" w:hAnsi="Times New Roman" w:hint="cs"/>
          <w:rtl/>
          <w:lang w:bidi="ar-IQ"/>
        </w:rPr>
        <w:t>,</w:t>
      </w:r>
      <w:r w:rsidRPr="00DB7248">
        <w:rPr>
          <w:rFonts w:ascii="Times New Roman" w:hAnsi="Times New Roman"/>
          <w:rtl/>
          <w:lang w:bidi="ar-IQ"/>
        </w:rPr>
        <w:t>1986,ص104-105.</w:t>
      </w:r>
    </w:p>
  </w:footnote>
  <w:footnote w:id="31">
    <w:p w14:paraId="0E525D68" w14:textId="77777777" w:rsidR="00275453" w:rsidRDefault="00275453" w:rsidP="0045297A">
      <w:pPr>
        <w:pStyle w:val="a5"/>
        <w:bidi/>
        <w:rPr>
          <w:rtl/>
          <w:lang w:bidi="ar-IQ"/>
        </w:rPr>
      </w:pPr>
      <w:r>
        <w:rPr>
          <w:rStyle w:val="a6"/>
        </w:rPr>
        <w:footnoteRef/>
      </w:r>
      <w:r>
        <w:t xml:space="preserve"> </w:t>
      </w:r>
      <w:r>
        <w:rPr>
          <w:rFonts w:hint="cs"/>
          <w:rtl/>
        </w:rPr>
        <w:t xml:space="preserve"> عصام طالب عبد المعبود السالم ، من خصائص ترب محافظة ميسان ، رسالة ماجستير ، كلية الاداب ، جامعة البصرة ، 1989 ، ص47</w:t>
      </w:r>
    </w:p>
    <w:p w14:paraId="08D62392" w14:textId="77777777" w:rsidR="00275453" w:rsidRDefault="00275453" w:rsidP="0045297A">
      <w:pPr>
        <w:pStyle w:val="a5"/>
        <w:bidi/>
        <w:rPr>
          <w:rtl/>
          <w:lang w:bidi="ar-IQ"/>
        </w:rPr>
      </w:pPr>
    </w:p>
  </w:footnote>
  <w:footnote w:id="32">
    <w:p w14:paraId="1A1F41C7" w14:textId="77777777" w:rsidR="00275453" w:rsidRDefault="00275453" w:rsidP="00340936">
      <w:pPr>
        <w:pStyle w:val="a5"/>
        <w:bidi/>
        <w:rPr>
          <w:rtl/>
          <w:lang w:bidi="ar-IQ"/>
        </w:rPr>
      </w:pPr>
      <w:r>
        <w:rPr>
          <w:rStyle w:val="a6"/>
        </w:rPr>
        <w:footnoteRef/>
      </w:r>
      <w:r>
        <w:t xml:space="preserve"> </w:t>
      </w:r>
      <w:r>
        <w:rPr>
          <w:rFonts w:hint="cs"/>
          <w:rtl/>
          <w:lang w:bidi="ar-IQ"/>
        </w:rPr>
        <w:t xml:space="preserve"> زينب مهدي عزيز الكعبي ، مصدر سابق ، ص118</w:t>
      </w:r>
    </w:p>
  </w:footnote>
  <w:footnote w:id="33">
    <w:p w14:paraId="3C2B2970" w14:textId="77777777" w:rsidR="00275453" w:rsidRDefault="00275453" w:rsidP="00511B5E">
      <w:pPr>
        <w:pStyle w:val="a5"/>
        <w:bidi/>
        <w:rPr>
          <w:rtl/>
          <w:lang w:bidi="ar-IQ"/>
        </w:rPr>
      </w:pPr>
      <w:r>
        <w:rPr>
          <w:rStyle w:val="a6"/>
        </w:rPr>
        <w:footnoteRef/>
      </w:r>
      <w:r>
        <w:t xml:space="preserve"> </w:t>
      </w:r>
      <w:r>
        <w:rPr>
          <w:rFonts w:hint="cs"/>
          <w:rtl/>
        </w:rPr>
        <w:t xml:space="preserve"> - يوسف شميل خلف الفرطوسي ، مصدر سابق ، ص55 </w:t>
      </w:r>
    </w:p>
  </w:footnote>
  <w:footnote w:id="34">
    <w:p w14:paraId="5EE185BA" w14:textId="77777777" w:rsidR="00275453" w:rsidRPr="00A07AC7" w:rsidRDefault="00275453" w:rsidP="00A07AC7">
      <w:pPr>
        <w:pStyle w:val="a5"/>
        <w:jc w:val="right"/>
        <w:rPr>
          <w:rFonts w:asciiTheme="minorBidi" w:hAnsiTheme="minorBidi"/>
          <w:sz w:val="24"/>
          <w:szCs w:val="24"/>
          <w:rtl/>
          <w:lang w:bidi="ar-IQ"/>
        </w:rPr>
      </w:pPr>
      <w:r w:rsidRPr="00A07AC7">
        <w:rPr>
          <w:rFonts w:asciiTheme="minorBidi" w:hAnsiTheme="minorBidi"/>
          <w:sz w:val="22"/>
          <w:szCs w:val="22"/>
          <w:rtl/>
        </w:rPr>
        <w:t>.</w:t>
      </w:r>
      <w:r w:rsidRPr="00A07AC7">
        <w:rPr>
          <w:rFonts w:asciiTheme="minorBidi" w:hAnsiTheme="minorBidi"/>
          <w:sz w:val="24"/>
          <w:szCs w:val="24"/>
          <w:rtl/>
        </w:rPr>
        <w:t>1- بنين قاسم هادي الروازق . تأثير المناخ في انتاج محاصيل الحبوب وامكانات التنمية الزراعية في محافظة كربلاء . رسالة تقدمت الى مجلس كلية التربية للبنات . 2020 . ص 63</w:t>
      </w:r>
      <w:r w:rsidRPr="00A07AC7">
        <w:rPr>
          <w:rFonts w:asciiTheme="minorBidi" w:hAnsiTheme="minorBidi"/>
          <w:sz w:val="24"/>
          <w:szCs w:val="24"/>
        </w:rPr>
        <w:t xml:space="preserve"> </w:t>
      </w:r>
    </w:p>
  </w:footnote>
  <w:footnote w:id="35">
    <w:p w14:paraId="0CD41AD2" w14:textId="77777777" w:rsidR="00275453" w:rsidRPr="00A07AC7" w:rsidRDefault="00275453" w:rsidP="00847CB1">
      <w:pPr>
        <w:pStyle w:val="a5"/>
        <w:bidi/>
        <w:rPr>
          <w:rFonts w:asciiTheme="minorBidi" w:hAnsiTheme="minorBidi"/>
          <w:sz w:val="24"/>
          <w:szCs w:val="24"/>
          <w:rtl/>
          <w:lang w:bidi="ar-IQ"/>
        </w:rPr>
      </w:pPr>
      <w:r w:rsidRPr="00A07AC7">
        <w:rPr>
          <w:rStyle w:val="a6"/>
          <w:rFonts w:asciiTheme="minorBidi" w:hAnsiTheme="minorBidi"/>
          <w:sz w:val="24"/>
          <w:szCs w:val="24"/>
        </w:rPr>
        <w:footnoteRef/>
      </w:r>
      <w:r w:rsidRPr="00A07AC7">
        <w:rPr>
          <w:rFonts w:asciiTheme="minorBidi" w:hAnsiTheme="minorBidi"/>
          <w:sz w:val="24"/>
          <w:szCs w:val="24"/>
        </w:rPr>
        <w:t xml:space="preserve"> </w:t>
      </w:r>
      <w:r w:rsidRPr="00A07AC7">
        <w:rPr>
          <w:rFonts w:asciiTheme="minorBidi" w:hAnsiTheme="minorBidi" w:hint="cs"/>
          <w:sz w:val="24"/>
          <w:szCs w:val="24"/>
          <w:rtl/>
        </w:rPr>
        <w:t>-</w:t>
      </w:r>
      <w:r w:rsidRPr="00A07AC7">
        <w:rPr>
          <w:rFonts w:asciiTheme="minorBidi" w:hAnsiTheme="minorBidi"/>
          <w:sz w:val="24"/>
          <w:szCs w:val="24"/>
          <w:rtl/>
          <w:lang w:bidi="ar-IQ"/>
        </w:rPr>
        <w:t xml:space="preserve"> يوسف شميل خلف الفرطوسي ، مصدر سابق ، ص 94</w:t>
      </w:r>
      <w:r w:rsidRPr="00A07AC7">
        <w:rPr>
          <w:rFonts w:asciiTheme="minorBidi" w:hAnsiTheme="minorBidi" w:hint="cs"/>
          <w:sz w:val="24"/>
          <w:szCs w:val="24"/>
          <w:rtl/>
          <w:lang w:bidi="ar-IQ"/>
        </w:rPr>
        <w:t>.</w:t>
      </w:r>
    </w:p>
  </w:footnote>
  <w:footnote w:id="36">
    <w:p w14:paraId="4015B37F" w14:textId="77777777" w:rsidR="00275453" w:rsidRPr="00A07AC7" w:rsidRDefault="00275453" w:rsidP="00377C2B">
      <w:pPr>
        <w:pStyle w:val="a5"/>
        <w:bidi/>
        <w:rPr>
          <w:rFonts w:asciiTheme="minorBidi" w:hAnsiTheme="minorBidi"/>
          <w:sz w:val="24"/>
          <w:szCs w:val="24"/>
          <w:rtl/>
          <w:lang w:bidi="ar-IQ"/>
        </w:rPr>
      </w:pPr>
      <w:r w:rsidRPr="00A07AC7">
        <w:rPr>
          <w:rStyle w:val="a6"/>
          <w:rFonts w:asciiTheme="minorBidi" w:hAnsiTheme="minorBidi"/>
          <w:sz w:val="24"/>
          <w:szCs w:val="24"/>
        </w:rPr>
        <w:footnoteRef/>
      </w:r>
      <w:r w:rsidRPr="00A07AC7">
        <w:rPr>
          <w:rFonts w:asciiTheme="minorBidi" w:hAnsiTheme="minorBidi"/>
          <w:sz w:val="24"/>
          <w:szCs w:val="24"/>
        </w:rPr>
        <w:t xml:space="preserve"> </w:t>
      </w:r>
      <w:r w:rsidRPr="00A07AC7">
        <w:rPr>
          <w:rFonts w:asciiTheme="minorBidi" w:hAnsiTheme="minorBidi"/>
          <w:sz w:val="24"/>
          <w:szCs w:val="24"/>
          <w:rtl/>
          <w:lang w:bidi="ar-IQ"/>
        </w:rPr>
        <w:t xml:space="preserve"> </w:t>
      </w:r>
      <w:r w:rsidRPr="00A07AC7">
        <w:rPr>
          <w:rFonts w:asciiTheme="minorBidi" w:hAnsiTheme="minorBidi" w:hint="cs"/>
          <w:sz w:val="24"/>
          <w:szCs w:val="24"/>
          <w:rtl/>
          <w:lang w:bidi="ar-IQ"/>
        </w:rPr>
        <w:t>-</w:t>
      </w:r>
      <w:r w:rsidRPr="00A07AC7">
        <w:rPr>
          <w:rFonts w:asciiTheme="minorBidi" w:hAnsiTheme="minorBidi"/>
          <w:sz w:val="24"/>
          <w:szCs w:val="24"/>
          <w:rtl/>
          <w:lang w:bidi="ar-IQ"/>
        </w:rPr>
        <w:t xml:space="preserve"> </w:t>
      </w:r>
      <w:r w:rsidRPr="00A07AC7">
        <w:rPr>
          <w:rFonts w:asciiTheme="minorBidi" w:hAnsiTheme="minorBidi"/>
          <w:sz w:val="24"/>
          <w:szCs w:val="24"/>
          <w:rtl/>
        </w:rPr>
        <w:t>زينب مهدي عزيز الكعبي ، مصدر سابق ، ص 176</w:t>
      </w:r>
      <w:r w:rsidRPr="00A07AC7">
        <w:rPr>
          <w:rFonts w:asciiTheme="minorBidi" w:hAnsiTheme="minorBidi" w:hint="cs"/>
          <w:sz w:val="24"/>
          <w:szCs w:val="24"/>
          <w:rtl/>
        </w:rPr>
        <w:t>.</w:t>
      </w:r>
    </w:p>
  </w:footnote>
  <w:footnote w:id="37">
    <w:p w14:paraId="1B93D45F" w14:textId="77777777" w:rsidR="00275453" w:rsidRDefault="00275453" w:rsidP="00032559">
      <w:pPr>
        <w:pStyle w:val="a5"/>
        <w:jc w:val="right"/>
        <w:rPr>
          <w:rtl/>
          <w:lang w:bidi="ar-IQ"/>
        </w:rPr>
      </w:pPr>
      <w:r>
        <w:rPr>
          <w:rFonts w:hint="cs"/>
          <w:rtl/>
        </w:rPr>
        <w:t xml:space="preserve">١-محمد موسى خضر اللويزي . اثر المطر الفعال في تحديد نطاق الزراعة الديمية (القمح والشعير) في محافظة نينوى . رسالة قدمت الى مجلس كلية التربية للعلوم الانسانية . جامعة موصل . 2020 . ص117 </w:t>
      </w:r>
      <w:r>
        <w:rPr>
          <w:rStyle w:val="a6"/>
        </w:rPr>
        <w:footnoteRef/>
      </w:r>
      <w:r>
        <w:t xml:space="preserve"> </w:t>
      </w:r>
    </w:p>
  </w:footnote>
  <w:footnote w:id="38">
    <w:p w14:paraId="1147140F" w14:textId="77777777" w:rsidR="00275453" w:rsidRDefault="00275453" w:rsidP="00462C0E">
      <w:pPr>
        <w:pStyle w:val="a5"/>
        <w:bidi/>
        <w:rPr>
          <w:rtl/>
          <w:lang w:bidi="ar-IQ"/>
        </w:rPr>
      </w:pPr>
      <w:r>
        <w:rPr>
          <w:rStyle w:val="a6"/>
        </w:rPr>
        <w:footnoteRef/>
      </w:r>
      <w:r>
        <w:t xml:space="preserve"> </w:t>
      </w:r>
      <w:r>
        <w:rPr>
          <w:rFonts w:hint="cs"/>
          <w:rtl/>
        </w:rPr>
        <w:t xml:space="preserve"> يوسف شميل خلف ، مصدر سابق ، ص103</w:t>
      </w:r>
    </w:p>
  </w:footnote>
  <w:footnote w:id="39">
    <w:p w14:paraId="6ED94B3A" w14:textId="77777777" w:rsidR="00275453" w:rsidRPr="00A1207F" w:rsidRDefault="00275453" w:rsidP="00A1207F">
      <w:pPr>
        <w:pStyle w:val="a5"/>
        <w:jc w:val="right"/>
        <w:rPr>
          <w:sz w:val="24"/>
          <w:szCs w:val="24"/>
          <w:rtl/>
          <w:lang w:bidi="ar-IQ"/>
        </w:rPr>
      </w:pPr>
      <w:r>
        <w:rPr>
          <w:rFonts w:hint="cs"/>
          <w:rtl/>
        </w:rPr>
        <w:t xml:space="preserve"> 1</w:t>
      </w:r>
      <w:r w:rsidRPr="00A1207F">
        <w:rPr>
          <w:rFonts w:hint="cs"/>
          <w:sz w:val="24"/>
          <w:szCs w:val="24"/>
          <w:rtl/>
        </w:rPr>
        <w:t>-.عباس هاشم خالد و سهير جواد كاظم . اثر المناخ على انتاج وتوزيع محاصيل الحبوب في محافظة بابل . مجلة كلية التربية الاساسية . المجلد 22.العدد 93 . 2016 . ص 446</w:t>
      </w:r>
      <w:r w:rsidRPr="00A1207F">
        <w:rPr>
          <w:sz w:val="24"/>
          <w:szCs w:val="24"/>
        </w:rPr>
        <w:t xml:space="preserve"> </w:t>
      </w:r>
    </w:p>
  </w:footnote>
  <w:footnote w:id="40">
    <w:p w14:paraId="2127F0B9" w14:textId="77777777" w:rsidR="00275453" w:rsidRDefault="00275453" w:rsidP="004B4AA3">
      <w:pPr>
        <w:pStyle w:val="a5"/>
        <w:bidi/>
        <w:rPr>
          <w:rtl/>
          <w:lang w:bidi="ar-IQ"/>
        </w:rPr>
      </w:pPr>
      <w:r>
        <w:rPr>
          <w:rStyle w:val="a6"/>
        </w:rPr>
        <w:footnoteRef/>
      </w:r>
      <w:r>
        <w:t xml:space="preserve"> </w:t>
      </w:r>
      <w:r>
        <w:rPr>
          <w:rFonts w:hint="cs"/>
          <w:rtl/>
          <w:lang w:bidi="ar-IQ"/>
        </w:rPr>
        <w:t xml:space="preserve"> يوسف شميل خلف الفرطوسي مصدر سابق ، ص 116 </w:t>
      </w:r>
    </w:p>
  </w:footnote>
  <w:footnote w:id="41">
    <w:p w14:paraId="144ABE67" w14:textId="77777777" w:rsidR="00275453" w:rsidRDefault="00275453" w:rsidP="00B95146">
      <w:pPr>
        <w:pStyle w:val="a5"/>
        <w:bidi/>
        <w:rPr>
          <w:rtl/>
          <w:lang w:bidi="ar-IQ"/>
        </w:rPr>
      </w:pPr>
      <w:r>
        <w:rPr>
          <w:rStyle w:val="a6"/>
        </w:rPr>
        <w:footnoteRef/>
      </w:r>
      <w:r>
        <w:t xml:space="preserve"> </w:t>
      </w:r>
      <w:r>
        <w:rPr>
          <w:rFonts w:hint="cs"/>
          <w:rtl/>
          <w:lang w:bidi="ar-IQ"/>
        </w:rPr>
        <w:t xml:space="preserve"> سعاد عبد الله فضيح ، التركيب المحصولي في محافظة المثنى ، رسالة ماجستير ، كلية التربية للعلوم الانسانية ، جامعة البصرة ، 2013 ، 176 </w:t>
      </w:r>
    </w:p>
  </w:footnote>
  <w:footnote w:id="42">
    <w:p w14:paraId="12773D0D" w14:textId="77777777" w:rsidR="00275453" w:rsidRDefault="00275453" w:rsidP="00B95146">
      <w:pPr>
        <w:pStyle w:val="a5"/>
        <w:bidi/>
        <w:rPr>
          <w:rtl/>
          <w:lang w:bidi="ar-IQ"/>
        </w:rPr>
      </w:pPr>
      <w:r>
        <w:rPr>
          <w:rStyle w:val="a6"/>
        </w:rPr>
        <w:footnoteRef/>
      </w:r>
      <w:r>
        <w:t xml:space="preserve"> </w:t>
      </w:r>
      <w:r>
        <w:rPr>
          <w:rFonts w:hint="cs"/>
          <w:rtl/>
          <w:lang w:bidi="ar-IQ"/>
        </w:rPr>
        <w:t xml:space="preserve"> زينب مهدي عزيز الكعبي . مصدر سابق . 189</w:t>
      </w:r>
    </w:p>
  </w:footnote>
  <w:footnote w:id="43">
    <w:p w14:paraId="036DE814" w14:textId="77777777" w:rsidR="00275453" w:rsidRDefault="00275453" w:rsidP="00F400D7">
      <w:pPr>
        <w:pStyle w:val="a5"/>
        <w:bidi/>
        <w:rPr>
          <w:rtl/>
          <w:lang w:bidi="ar-IQ"/>
        </w:rPr>
      </w:pPr>
      <w:r>
        <w:rPr>
          <w:rStyle w:val="a6"/>
        </w:rPr>
        <w:footnoteRef/>
      </w:r>
      <w:r>
        <w:t xml:space="preserve"> </w:t>
      </w:r>
      <w:r>
        <w:rPr>
          <w:rFonts w:hint="cs"/>
          <w:rtl/>
        </w:rPr>
        <w:t xml:space="preserve">  مياده صفاء جاسم ابراهيم العاني ، التحليل المكاني لتغير استعمالات الارض الزراعية في ناحية العبيدي للمدة 2000 </w:t>
      </w:r>
      <w:r>
        <w:rPr>
          <w:rtl/>
        </w:rPr>
        <w:t>–</w:t>
      </w:r>
      <w:r>
        <w:rPr>
          <w:rFonts w:hint="cs"/>
          <w:rtl/>
        </w:rPr>
        <w:t xml:space="preserve"> 2020 ، رسالة قدمت الى مجلس كلية الاداب ، جامعة الانبار ، 2021، ص 99</w:t>
      </w:r>
    </w:p>
  </w:footnote>
  <w:footnote w:id="44">
    <w:p w14:paraId="2A6CFE44" w14:textId="77777777" w:rsidR="00275453" w:rsidRDefault="00275453" w:rsidP="00A2281C">
      <w:pPr>
        <w:pStyle w:val="a5"/>
        <w:bidi/>
        <w:rPr>
          <w:rtl/>
          <w:lang w:bidi="ar-IQ"/>
        </w:rPr>
      </w:pPr>
      <w:r>
        <w:rPr>
          <w:rStyle w:val="a6"/>
        </w:rPr>
        <w:footnoteRef/>
      </w:r>
      <w:r>
        <w:t xml:space="preserve"> </w:t>
      </w:r>
      <w:r>
        <w:rPr>
          <w:rFonts w:hint="cs"/>
          <w:rtl/>
          <w:lang w:bidi="ar-IQ"/>
        </w:rPr>
        <w:t xml:space="preserve"> كاظم عبادي حمادي الجاسم ، مصدر سابق ، ص 191</w:t>
      </w:r>
    </w:p>
  </w:footnote>
  <w:footnote w:id="45">
    <w:p w14:paraId="3263369E" w14:textId="77777777" w:rsidR="00275453" w:rsidRDefault="00275453" w:rsidP="001726E7">
      <w:pPr>
        <w:pStyle w:val="a5"/>
        <w:bidi/>
        <w:rPr>
          <w:rtl/>
          <w:lang w:bidi="ar-IQ"/>
        </w:rPr>
      </w:pPr>
      <w:r>
        <w:rPr>
          <w:rStyle w:val="a6"/>
        </w:rPr>
        <w:footnoteRef/>
      </w:r>
      <w:r>
        <w:t xml:space="preserve"> </w:t>
      </w:r>
      <w:r>
        <w:rPr>
          <w:rFonts w:hint="cs"/>
          <w:rtl/>
          <w:lang w:bidi="ar-IQ"/>
        </w:rPr>
        <w:t xml:space="preserve"> زينب مهدي عزيز الكعبي . مصدر سابق . 189</w:t>
      </w:r>
    </w:p>
  </w:footnote>
  <w:footnote w:id="46">
    <w:p w14:paraId="233322EB" w14:textId="77777777" w:rsidR="00275453" w:rsidRDefault="00275453" w:rsidP="005A39A7">
      <w:pPr>
        <w:pStyle w:val="a5"/>
        <w:bidi/>
        <w:rPr>
          <w:rtl/>
          <w:lang w:bidi="ar-IQ"/>
        </w:rPr>
      </w:pPr>
      <w:r>
        <w:rPr>
          <w:rStyle w:val="a6"/>
        </w:rPr>
        <w:footnoteRef/>
      </w:r>
      <w:r>
        <w:t xml:space="preserve"> </w:t>
      </w:r>
      <w:r>
        <w:rPr>
          <w:rFonts w:hint="cs"/>
          <w:rtl/>
          <w:lang w:bidi="ar-IQ"/>
        </w:rPr>
        <w:t xml:space="preserve"> عبد الوهاب الدباغ ، النخيل والتمور في العراق ، مطبعة شقيق ، بغداد 1969 ، ص48</w:t>
      </w:r>
    </w:p>
  </w:footnote>
  <w:footnote w:id="47">
    <w:p w14:paraId="7BCF4AD6" w14:textId="77777777" w:rsidR="00275453" w:rsidRDefault="00275453" w:rsidP="0058322F">
      <w:pPr>
        <w:pStyle w:val="a5"/>
        <w:bidi/>
        <w:rPr>
          <w:rtl/>
          <w:lang w:bidi="ar-IQ"/>
        </w:rPr>
      </w:pPr>
      <w:r>
        <w:rPr>
          <w:rStyle w:val="a6"/>
        </w:rPr>
        <w:footnoteRef/>
      </w:r>
      <w:r>
        <w:t xml:space="preserve"> </w:t>
      </w:r>
      <w:r>
        <w:rPr>
          <w:rFonts w:hint="cs"/>
          <w:rtl/>
          <w:lang w:bidi="ar-IQ"/>
        </w:rPr>
        <w:t xml:space="preserve">  </w:t>
      </w:r>
      <w:r>
        <w:rPr>
          <w:rFonts w:hint="cs"/>
          <w:rtl/>
        </w:rPr>
        <w:t>علا لؤي جابر . مصدر سابق ، ص 187</w:t>
      </w:r>
    </w:p>
  </w:footnote>
  <w:footnote w:id="48">
    <w:p w14:paraId="5A770028" w14:textId="77777777" w:rsidR="00275453" w:rsidRDefault="00275453" w:rsidP="006D2658">
      <w:pPr>
        <w:pStyle w:val="a5"/>
        <w:bidi/>
        <w:rPr>
          <w:rtl/>
          <w:lang w:bidi="ar-IQ"/>
        </w:rPr>
      </w:pPr>
      <w:r>
        <w:rPr>
          <w:rStyle w:val="a6"/>
        </w:rPr>
        <w:footnoteRef/>
      </w:r>
      <w:r>
        <w:t xml:space="preserve"> </w:t>
      </w:r>
      <w:r>
        <w:rPr>
          <w:rFonts w:hint="cs"/>
          <w:rtl/>
          <w:lang w:bidi="ar-IQ"/>
        </w:rPr>
        <w:t xml:space="preserve"> سرحان نعيم الخفاجي ، تحليل جغرافي لمشكلة التصحر والجفاف في بادية العراق الجنوبية ، مجلة جامعة كرميان ، جامعة المثنى ، 2022،  ص 242</w:t>
      </w:r>
    </w:p>
  </w:footnote>
  <w:footnote w:id="49">
    <w:p w14:paraId="224DE782" w14:textId="77777777" w:rsidR="00275453" w:rsidRDefault="00275453" w:rsidP="00755CD8">
      <w:pPr>
        <w:pStyle w:val="a5"/>
        <w:bidi/>
        <w:rPr>
          <w:rtl/>
          <w:lang w:bidi="ar-IQ"/>
        </w:rPr>
      </w:pPr>
      <w:r>
        <w:rPr>
          <w:rStyle w:val="a6"/>
        </w:rPr>
        <w:footnoteRef/>
      </w:r>
      <w:r>
        <w:t xml:space="preserve"> </w:t>
      </w:r>
      <w:r>
        <w:rPr>
          <w:rFonts w:hint="cs"/>
          <w:rtl/>
          <w:lang w:bidi="ar-IQ"/>
        </w:rPr>
        <w:t xml:space="preserve"> يوسف شميل خلف الفرطوسي ، مصدر سابق ، ص 153</w:t>
      </w:r>
    </w:p>
  </w:footnote>
  <w:footnote w:id="50">
    <w:p w14:paraId="21B72C10" w14:textId="77777777" w:rsidR="00275453" w:rsidRPr="002576D1" w:rsidRDefault="00275453" w:rsidP="002576D1">
      <w:pPr>
        <w:bidi/>
        <w:rPr>
          <w:rFonts w:ascii="Simplified Arabic" w:hAnsi="Simplified Arabic" w:cs="Simplified Arabic"/>
          <w:sz w:val="20"/>
          <w:szCs w:val="20"/>
          <w:rtl/>
          <w:lang w:bidi="ar-IQ"/>
        </w:rPr>
      </w:pPr>
      <w:r>
        <w:rPr>
          <w:rStyle w:val="a6"/>
        </w:rPr>
        <w:footnoteRef/>
      </w:r>
      <w:r>
        <w:rPr>
          <w:rFonts w:hint="cs"/>
          <w:rtl/>
        </w:rPr>
        <w:t xml:space="preserve"> </w:t>
      </w:r>
      <w:r w:rsidRPr="002576D1">
        <w:rPr>
          <w:rFonts w:ascii="Simplified Arabic" w:hAnsi="Simplified Arabic" w:cs="Simplified Arabic" w:hint="cs"/>
          <w:sz w:val="20"/>
          <w:szCs w:val="20"/>
          <w:rtl/>
          <w:lang w:bidi="ar-IQ"/>
        </w:rPr>
        <w:t>ايات عقيل رحيمة ، تحليل جغرافي لتلوث الترب الزراعية في قضاء المجر الكبير ، رسالة قدمت الى مجلس كلية التربية ، جامعة ميسان ، 2022 ، ص 39</w:t>
      </w:r>
    </w:p>
    <w:p w14:paraId="0B222062" w14:textId="77777777" w:rsidR="00275453" w:rsidRDefault="00275453" w:rsidP="002576D1">
      <w:pPr>
        <w:pStyle w:val="a5"/>
        <w:bidi/>
        <w:rPr>
          <w:rtl/>
          <w:lang w:bidi="ar-IQ"/>
        </w:rPr>
      </w:pPr>
    </w:p>
  </w:footnote>
  <w:footnote w:id="51">
    <w:p w14:paraId="3740F66A" w14:textId="77777777" w:rsidR="00275453" w:rsidRPr="00941175" w:rsidRDefault="00275453" w:rsidP="002B16CC">
      <w:pPr>
        <w:pStyle w:val="a5"/>
        <w:bidi/>
        <w:rPr>
          <w:sz w:val="24"/>
          <w:szCs w:val="24"/>
          <w:rtl/>
          <w:lang w:bidi="ar-IQ"/>
        </w:rPr>
      </w:pPr>
      <w:r w:rsidRPr="00941175">
        <w:rPr>
          <w:rStyle w:val="a6"/>
          <w:sz w:val="24"/>
          <w:szCs w:val="24"/>
        </w:rPr>
        <w:footnoteRef/>
      </w:r>
      <w:r w:rsidRPr="00941175">
        <w:rPr>
          <w:sz w:val="24"/>
          <w:szCs w:val="24"/>
        </w:rPr>
        <w:t xml:space="preserve"> </w:t>
      </w:r>
      <w:r>
        <w:rPr>
          <w:rFonts w:hint="cs"/>
          <w:sz w:val="24"/>
          <w:szCs w:val="24"/>
          <w:rtl/>
        </w:rPr>
        <w:t>-</w:t>
      </w:r>
      <w:r w:rsidRPr="00941175">
        <w:rPr>
          <w:rFonts w:hint="cs"/>
          <w:sz w:val="24"/>
          <w:szCs w:val="24"/>
          <w:rtl/>
          <w:lang w:bidi="ar-IQ"/>
        </w:rPr>
        <w:t xml:space="preserve"> رياض محمد علي المسعودي ، نسرين عواد الجصاني ، العواصف الغبارية في محافظة كربلاء ( اسبابها ، واثارها وسبل المواجهة ) ، مجلة ابحاث ، المجلد 5 ، العدد 1 ، جامعة كربلاء ، 2013 </w:t>
      </w:r>
    </w:p>
  </w:footnote>
  <w:footnote w:id="52">
    <w:p w14:paraId="523A1DCB" w14:textId="77777777" w:rsidR="00275453" w:rsidRPr="000253AE" w:rsidRDefault="00275453" w:rsidP="009078AB">
      <w:pPr>
        <w:pStyle w:val="a5"/>
        <w:bidi/>
        <w:rPr>
          <w:sz w:val="24"/>
          <w:szCs w:val="24"/>
          <w:rtl/>
          <w:lang w:bidi="ar-IQ"/>
        </w:rPr>
      </w:pPr>
      <w:r w:rsidRPr="000253AE">
        <w:rPr>
          <w:rStyle w:val="a6"/>
          <w:sz w:val="24"/>
          <w:szCs w:val="24"/>
        </w:rPr>
        <w:footnoteRef/>
      </w:r>
      <w:r w:rsidRPr="000253AE">
        <w:rPr>
          <w:sz w:val="24"/>
          <w:szCs w:val="24"/>
        </w:rPr>
        <w:t xml:space="preserve"> </w:t>
      </w:r>
      <w:r w:rsidRPr="000253AE">
        <w:rPr>
          <w:rFonts w:hint="cs"/>
          <w:sz w:val="24"/>
          <w:szCs w:val="24"/>
          <w:rtl/>
          <w:lang w:bidi="ar-IQ"/>
        </w:rPr>
        <w:t xml:space="preserve"> يوسف شميل خلف الفرطوسي ، مصدر سابق ، ص 159</w:t>
      </w:r>
    </w:p>
  </w:footnote>
  <w:footnote w:id="53">
    <w:p w14:paraId="1A95D40F" w14:textId="77777777" w:rsidR="00275453" w:rsidRPr="000253AE" w:rsidRDefault="00275453" w:rsidP="00C1498A">
      <w:pPr>
        <w:pStyle w:val="a5"/>
        <w:bidi/>
        <w:rPr>
          <w:sz w:val="24"/>
          <w:szCs w:val="24"/>
          <w:rtl/>
          <w:lang w:bidi="ar-IQ"/>
        </w:rPr>
      </w:pPr>
      <w:r w:rsidRPr="000253AE">
        <w:rPr>
          <w:rStyle w:val="a6"/>
          <w:sz w:val="24"/>
          <w:szCs w:val="24"/>
        </w:rPr>
        <w:footnoteRef/>
      </w:r>
      <w:r w:rsidRPr="000253AE">
        <w:rPr>
          <w:sz w:val="24"/>
          <w:szCs w:val="24"/>
        </w:rPr>
        <w:t xml:space="preserve"> </w:t>
      </w:r>
      <w:r w:rsidRPr="000253AE">
        <w:rPr>
          <w:rFonts w:hint="cs"/>
          <w:sz w:val="24"/>
          <w:szCs w:val="24"/>
          <w:rtl/>
        </w:rPr>
        <w:t xml:space="preserve"> سعاد عبد الكاظم الزهيري تلوث الترب الزراعية في محافظة ميسان خصائصه وعلاقاته المكانية ، اطروحة دكتوراه ، جامعة بغداد ،2010 ، ص 52</w:t>
      </w:r>
    </w:p>
  </w:footnote>
  <w:footnote w:id="54">
    <w:p w14:paraId="00F4F8BA" w14:textId="77777777" w:rsidR="00275453" w:rsidRPr="000253AE" w:rsidRDefault="00275453" w:rsidP="00C1498A">
      <w:pPr>
        <w:pStyle w:val="a5"/>
        <w:bidi/>
        <w:rPr>
          <w:sz w:val="24"/>
          <w:szCs w:val="24"/>
          <w:rtl/>
          <w:lang w:bidi="ar-IQ"/>
        </w:rPr>
      </w:pPr>
      <w:r w:rsidRPr="000253AE">
        <w:rPr>
          <w:rStyle w:val="a6"/>
          <w:sz w:val="24"/>
          <w:szCs w:val="24"/>
        </w:rPr>
        <w:footnoteRef/>
      </w:r>
      <w:r w:rsidRPr="000253AE">
        <w:rPr>
          <w:sz w:val="24"/>
          <w:szCs w:val="24"/>
        </w:rPr>
        <w:t xml:space="preserve"> </w:t>
      </w:r>
      <w:r>
        <w:rPr>
          <w:rFonts w:hint="cs"/>
          <w:sz w:val="24"/>
          <w:szCs w:val="24"/>
          <w:rtl/>
          <w:lang w:bidi="ar-IQ"/>
        </w:rPr>
        <w:t xml:space="preserve"> يوسف شميل خلف ، المصدر نفسه.</w:t>
      </w:r>
    </w:p>
  </w:footnote>
  <w:footnote w:id="55">
    <w:p w14:paraId="50F6B0AA" w14:textId="77777777" w:rsidR="00275453" w:rsidRPr="00125A7A" w:rsidRDefault="00275453" w:rsidP="00125A7A">
      <w:pPr>
        <w:pStyle w:val="a5"/>
        <w:jc w:val="right"/>
        <w:rPr>
          <w:sz w:val="24"/>
          <w:szCs w:val="24"/>
          <w:rtl/>
          <w:lang w:bidi="ar-IQ"/>
        </w:rPr>
      </w:pPr>
      <w:r>
        <w:rPr>
          <w:rFonts w:hint="cs"/>
          <w:rtl/>
        </w:rPr>
        <w:t>1</w:t>
      </w:r>
      <w:r w:rsidRPr="00125A7A">
        <w:rPr>
          <w:rFonts w:hint="cs"/>
          <w:sz w:val="24"/>
          <w:szCs w:val="24"/>
          <w:rtl/>
        </w:rPr>
        <w:t xml:space="preserve">-. جواد كاظم حميد . قراءة في مشكلات الزراعة العراقية . مجلة الاقتصادية الخليجية . العدد(26) . 2015. ص 82 </w:t>
      </w:r>
    </w:p>
  </w:footnote>
  <w:footnote w:id="56">
    <w:p w14:paraId="22E45356" w14:textId="5E4D9767" w:rsidR="00275453" w:rsidRDefault="0055572B" w:rsidP="00125A7A">
      <w:pPr>
        <w:pStyle w:val="a5"/>
        <w:jc w:val="right"/>
        <w:rPr>
          <w:rtl/>
          <w:lang w:bidi="ar-IQ"/>
        </w:rPr>
      </w:pPr>
      <w:r>
        <w:rPr>
          <w:rFonts w:hint="cs"/>
          <w:rtl/>
        </w:rPr>
        <w:t>2-</w:t>
      </w:r>
      <w:r w:rsidR="00275453" w:rsidRPr="00125A7A">
        <w:rPr>
          <w:rFonts w:hint="cs"/>
          <w:sz w:val="24"/>
          <w:szCs w:val="24"/>
          <w:rtl/>
        </w:rPr>
        <w:t xml:space="preserve"> عايد سلوم حسين خليل الحربي , ميس كريم عبيد حميد . مشكلات التنمية الزراعية ومقترحات علاجها والنظرة المستقبلة . مجلة كلية التربية الاساسية . العدد 47. بابل . 2020 . ص 924</w:t>
      </w:r>
      <w:r w:rsidR="00275453">
        <w:t xml:space="preserve"> </w:t>
      </w:r>
    </w:p>
  </w:footnote>
  <w:footnote w:id="57">
    <w:p w14:paraId="2C5DC690" w14:textId="26292C2A" w:rsidR="00275453" w:rsidRPr="002D50DA" w:rsidRDefault="0055572B" w:rsidP="002D50DA">
      <w:pPr>
        <w:pStyle w:val="a5"/>
        <w:jc w:val="right"/>
        <w:rPr>
          <w:sz w:val="24"/>
          <w:szCs w:val="24"/>
          <w:rtl/>
          <w:lang w:bidi="ar-IQ"/>
        </w:rPr>
      </w:pPr>
      <w:r>
        <w:rPr>
          <w:rFonts w:hint="cs"/>
          <w:rtl/>
        </w:rPr>
        <w:t>3-</w:t>
      </w:r>
      <w:r w:rsidR="00275453">
        <w:rPr>
          <w:rFonts w:hint="cs"/>
          <w:rtl/>
        </w:rPr>
        <w:t xml:space="preserve"> </w:t>
      </w:r>
      <w:r w:rsidR="00275453" w:rsidRPr="002D50DA">
        <w:rPr>
          <w:rFonts w:hint="cs"/>
          <w:sz w:val="24"/>
          <w:szCs w:val="24"/>
          <w:rtl/>
        </w:rPr>
        <w:t>جواد كاظم حميد .مصدر سابق . ص84</w:t>
      </w:r>
      <w:r w:rsidR="00275453" w:rsidRPr="002D50DA">
        <w:rPr>
          <w:sz w:val="24"/>
          <w:szCs w:val="24"/>
        </w:rPr>
        <w:t xml:space="preserve"> </w:t>
      </w:r>
    </w:p>
  </w:footnote>
  <w:footnote w:id="58">
    <w:p w14:paraId="24973E42" w14:textId="77777777" w:rsidR="00275453" w:rsidRPr="002D50DA" w:rsidRDefault="00275453" w:rsidP="00743ECB">
      <w:pPr>
        <w:pStyle w:val="a5"/>
        <w:bidi/>
        <w:rPr>
          <w:sz w:val="24"/>
          <w:szCs w:val="24"/>
          <w:rtl/>
          <w:lang w:bidi="ar-IQ"/>
        </w:rPr>
      </w:pPr>
      <w:r w:rsidRPr="002D50DA">
        <w:rPr>
          <w:rStyle w:val="a6"/>
          <w:sz w:val="24"/>
          <w:szCs w:val="24"/>
        </w:rPr>
        <w:footnoteRef/>
      </w:r>
      <w:r w:rsidRPr="002D50DA">
        <w:rPr>
          <w:sz w:val="24"/>
          <w:szCs w:val="24"/>
        </w:rPr>
        <w:t xml:space="preserve"> </w:t>
      </w:r>
      <w:r w:rsidRPr="002D50DA">
        <w:rPr>
          <w:rFonts w:hint="cs"/>
          <w:sz w:val="24"/>
          <w:szCs w:val="24"/>
          <w:rtl/>
          <w:lang w:bidi="ar-IQ"/>
        </w:rPr>
        <w:t xml:space="preserve">  حسين علي مجيد السعيدي ، مصدر سابق  ، ص 187</w:t>
      </w:r>
    </w:p>
  </w:footnote>
  <w:footnote w:id="59">
    <w:p w14:paraId="593C2971" w14:textId="77777777" w:rsidR="00275453" w:rsidRPr="002D50DA" w:rsidRDefault="00275453" w:rsidP="00E10E6A">
      <w:pPr>
        <w:pStyle w:val="a5"/>
        <w:bidi/>
        <w:rPr>
          <w:sz w:val="24"/>
          <w:szCs w:val="24"/>
          <w:rtl/>
          <w:lang w:bidi="ar-IQ"/>
        </w:rPr>
      </w:pPr>
      <w:r w:rsidRPr="002D50DA">
        <w:rPr>
          <w:rStyle w:val="a6"/>
          <w:sz w:val="24"/>
          <w:szCs w:val="24"/>
        </w:rPr>
        <w:footnoteRef/>
      </w:r>
      <w:r w:rsidRPr="002D50DA">
        <w:rPr>
          <w:sz w:val="24"/>
          <w:szCs w:val="24"/>
        </w:rPr>
        <w:t xml:space="preserve"> </w:t>
      </w:r>
      <w:r w:rsidRPr="002D50DA">
        <w:rPr>
          <w:rFonts w:hint="cs"/>
          <w:sz w:val="24"/>
          <w:szCs w:val="24"/>
          <w:rtl/>
          <w:lang w:bidi="ar-IQ"/>
        </w:rPr>
        <w:t xml:space="preserve">  جواد كاظم حميد ، قراءة في مشكلات الزراعة العراقية ، مجلة الاقتصادية الخليجي ، العدد (26) ، 2015 ، جامعة البصرة ،   ص 86</w:t>
      </w:r>
      <w:r>
        <w:rPr>
          <w:rFonts w:hint="cs"/>
          <w:sz w:val="24"/>
          <w:szCs w:val="24"/>
          <w:rtl/>
          <w:lang w:bidi="ar-IQ"/>
        </w:rPr>
        <w:t>.</w:t>
      </w:r>
    </w:p>
  </w:footnote>
  <w:footnote w:id="60">
    <w:p w14:paraId="740EA81E" w14:textId="6FA3C429" w:rsidR="00275453" w:rsidRPr="00941175" w:rsidRDefault="0055572B" w:rsidP="0055572B">
      <w:pPr>
        <w:pStyle w:val="a5"/>
        <w:jc w:val="right"/>
        <w:rPr>
          <w:sz w:val="24"/>
          <w:szCs w:val="24"/>
          <w:rtl/>
          <w:lang w:bidi="ar-IQ"/>
        </w:rPr>
      </w:pPr>
      <w:r w:rsidRPr="0055572B">
        <w:rPr>
          <w:rFonts w:hint="cs"/>
          <w:rtl/>
        </w:rPr>
        <w:t>3</w:t>
      </w:r>
      <w:r>
        <w:rPr>
          <w:rFonts w:hint="cs"/>
          <w:sz w:val="24"/>
          <w:szCs w:val="24"/>
          <w:rtl/>
        </w:rPr>
        <w:t xml:space="preserve">- </w:t>
      </w:r>
      <w:r w:rsidR="00275453" w:rsidRPr="00941175">
        <w:rPr>
          <w:rFonts w:hint="cs"/>
          <w:sz w:val="24"/>
          <w:szCs w:val="24"/>
          <w:rtl/>
        </w:rPr>
        <w:t xml:space="preserve">ليلى علي عبد , ظافر ابراهيم طه . العوامل البشرية واثرها في التوسع العمراني على الارض الزراعية بمركز قضاء داقوق للمدة (1987-2007   مجلة اداب الفراهيدي . المجلد 13 . العدد 46 . 2021 . ص199 </w:t>
      </w:r>
    </w:p>
  </w:footnote>
  <w:footnote w:id="61">
    <w:p w14:paraId="71547F75" w14:textId="4AE19FFC" w:rsidR="00275453" w:rsidRDefault="00275453" w:rsidP="0055572B">
      <w:pPr>
        <w:pStyle w:val="a5"/>
        <w:jc w:val="right"/>
        <w:rPr>
          <w:sz w:val="24"/>
          <w:szCs w:val="24"/>
          <w:rtl/>
        </w:rPr>
      </w:pPr>
      <w:r w:rsidRPr="00941175">
        <w:rPr>
          <w:rFonts w:hint="cs"/>
          <w:sz w:val="24"/>
          <w:szCs w:val="24"/>
          <w:rtl/>
        </w:rPr>
        <w:t xml:space="preserve"> </w:t>
      </w:r>
      <w:r w:rsidR="0055572B" w:rsidRPr="0055572B">
        <w:rPr>
          <w:rFonts w:hint="cs"/>
          <w:rtl/>
        </w:rPr>
        <w:t>4</w:t>
      </w:r>
      <w:r w:rsidRPr="0055572B">
        <w:rPr>
          <w:rFonts w:hint="cs"/>
          <w:rtl/>
        </w:rPr>
        <w:t xml:space="preserve">-. </w:t>
      </w:r>
      <w:r w:rsidRPr="00941175">
        <w:rPr>
          <w:rFonts w:hint="cs"/>
          <w:sz w:val="24"/>
          <w:szCs w:val="24"/>
          <w:rtl/>
        </w:rPr>
        <w:t xml:space="preserve">كاظم عبادي </w:t>
      </w:r>
      <w:r w:rsidR="0055572B">
        <w:rPr>
          <w:rFonts w:hint="cs"/>
          <w:sz w:val="24"/>
          <w:szCs w:val="24"/>
          <w:rtl/>
        </w:rPr>
        <w:t>حمادي الجاسم . مصدر سابق . ص 63</w:t>
      </w:r>
    </w:p>
    <w:p w14:paraId="51AA8F62" w14:textId="77777777" w:rsidR="00275453" w:rsidRDefault="00275453" w:rsidP="00F60A0C">
      <w:pPr>
        <w:pStyle w:val="a5"/>
        <w:jc w:val="right"/>
        <w:rPr>
          <w:sz w:val="24"/>
          <w:szCs w:val="24"/>
          <w:rtl/>
        </w:rPr>
      </w:pPr>
    </w:p>
    <w:p w14:paraId="174B8163" w14:textId="77777777" w:rsidR="00275453" w:rsidRDefault="00275453" w:rsidP="00F60A0C">
      <w:pPr>
        <w:pStyle w:val="a5"/>
        <w:jc w:val="right"/>
        <w:rPr>
          <w:sz w:val="24"/>
          <w:szCs w:val="24"/>
          <w:rtl/>
        </w:rPr>
      </w:pPr>
    </w:p>
    <w:p w14:paraId="46AF8430" w14:textId="77777777" w:rsidR="00275453" w:rsidRDefault="00275453" w:rsidP="00F60A0C">
      <w:pPr>
        <w:pStyle w:val="a5"/>
        <w:jc w:val="right"/>
        <w:rPr>
          <w:sz w:val="24"/>
          <w:szCs w:val="24"/>
          <w:rtl/>
        </w:rPr>
      </w:pPr>
    </w:p>
    <w:p w14:paraId="566EFB61" w14:textId="77777777" w:rsidR="00275453" w:rsidRDefault="00275453" w:rsidP="00F60A0C">
      <w:pPr>
        <w:pStyle w:val="a5"/>
        <w:jc w:val="right"/>
        <w:rPr>
          <w:sz w:val="24"/>
          <w:szCs w:val="24"/>
          <w:rtl/>
        </w:rPr>
      </w:pPr>
    </w:p>
    <w:p w14:paraId="7AAE9F30" w14:textId="77777777" w:rsidR="00275453" w:rsidRDefault="00275453" w:rsidP="00F60A0C">
      <w:pPr>
        <w:pStyle w:val="a5"/>
        <w:jc w:val="right"/>
        <w:rPr>
          <w:sz w:val="24"/>
          <w:szCs w:val="24"/>
          <w:rtl/>
        </w:rPr>
      </w:pPr>
    </w:p>
    <w:p w14:paraId="181DE44F" w14:textId="77777777" w:rsidR="00275453" w:rsidRDefault="00275453" w:rsidP="00F60A0C">
      <w:pPr>
        <w:pStyle w:val="a5"/>
        <w:jc w:val="right"/>
        <w:rPr>
          <w:rtl/>
          <w:lang w:bidi="ar-IQ"/>
        </w:rPr>
      </w:pPr>
      <w:r w:rsidRPr="00F60A0C">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09"/>
    <w:multiLevelType w:val="hybridMultilevel"/>
    <w:tmpl w:val="D2F2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6739"/>
    <w:multiLevelType w:val="hybridMultilevel"/>
    <w:tmpl w:val="E47E6B4E"/>
    <w:lvl w:ilvl="0" w:tplc="87E6F7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03153"/>
    <w:multiLevelType w:val="hybridMultilevel"/>
    <w:tmpl w:val="A31E683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34215"/>
    <w:multiLevelType w:val="hybridMultilevel"/>
    <w:tmpl w:val="1B04EF1C"/>
    <w:lvl w:ilvl="0" w:tplc="098A5D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9244E"/>
    <w:multiLevelType w:val="hybridMultilevel"/>
    <w:tmpl w:val="E272E320"/>
    <w:lvl w:ilvl="0" w:tplc="5680EF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8101B"/>
    <w:multiLevelType w:val="multilevel"/>
    <w:tmpl w:val="061EEEA4"/>
    <w:lvl w:ilvl="0">
      <w:start w:val="1980"/>
      <w:numFmt w:val="bullet"/>
      <w:lvlText w:val="-"/>
      <w:lvlJc w:val="left"/>
      <w:pPr>
        <w:ind w:left="1170" w:hanging="360"/>
      </w:pPr>
      <w:rPr>
        <w:rFonts w:ascii="Simplified Arabic" w:eastAsia="Simplified Arabic" w:hAnsi="Simplified Arabic" w:cs="Simplified Arabic"/>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nsid w:val="37B71908"/>
    <w:multiLevelType w:val="hybridMultilevel"/>
    <w:tmpl w:val="2974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826B9"/>
    <w:multiLevelType w:val="hybridMultilevel"/>
    <w:tmpl w:val="D8EA445A"/>
    <w:lvl w:ilvl="0" w:tplc="FFFFFFFF">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D40C3"/>
    <w:multiLevelType w:val="hybridMultilevel"/>
    <w:tmpl w:val="9432D230"/>
    <w:lvl w:ilvl="0" w:tplc="0409000B">
      <w:start w:val="1"/>
      <w:numFmt w:val="bullet"/>
      <w:lvlText w:val=""/>
      <w:lvlJc w:val="left"/>
      <w:pPr>
        <w:tabs>
          <w:tab w:val="num" w:pos="719"/>
        </w:tabs>
        <w:ind w:left="719" w:hanging="360"/>
      </w:pPr>
      <w:rPr>
        <w:rFonts w:ascii="Wingdings" w:hAnsi="Wingdings" w:hint="default"/>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9">
    <w:nsid w:val="45313D88"/>
    <w:multiLevelType w:val="hybridMultilevel"/>
    <w:tmpl w:val="111E1136"/>
    <w:lvl w:ilvl="0" w:tplc="A7C25136">
      <w:start w:val="1"/>
      <w:numFmt w:val="arabicAlpha"/>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CC7635"/>
    <w:multiLevelType w:val="hybridMultilevel"/>
    <w:tmpl w:val="3878E5E4"/>
    <w:lvl w:ilvl="0" w:tplc="15D4DA5A">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B1131"/>
    <w:multiLevelType w:val="hybridMultilevel"/>
    <w:tmpl w:val="D70E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F4F39"/>
    <w:multiLevelType w:val="hybridMultilevel"/>
    <w:tmpl w:val="20CC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E60FB6"/>
    <w:multiLevelType w:val="hybridMultilevel"/>
    <w:tmpl w:val="513C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6B513E"/>
    <w:multiLevelType w:val="hybridMultilevel"/>
    <w:tmpl w:val="121C1A16"/>
    <w:lvl w:ilvl="0" w:tplc="0BCA99C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624283"/>
    <w:multiLevelType w:val="hybridMultilevel"/>
    <w:tmpl w:val="A886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E14BFD"/>
    <w:multiLevelType w:val="hybridMultilevel"/>
    <w:tmpl w:val="FC1A0A82"/>
    <w:lvl w:ilvl="0" w:tplc="442223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6"/>
  </w:num>
  <w:num w:numId="5">
    <w:abstractNumId w:val="11"/>
  </w:num>
  <w:num w:numId="6">
    <w:abstractNumId w:val="10"/>
  </w:num>
  <w:num w:numId="7">
    <w:abstractNumId w:val="0"/>
  </w:num>
  <w:num w:numId="8">
    <w:abstractNumId w:val="13"/>
  </w:num>
  <w:num w:numId="9">
    <w:abstractNumId w:val="1"/>
  </w:num>
  <w:num w:numId="10">
    <w:abstractNumId w:val="9"/>
  </w:num>
  <w:num w:numId="11">
    <w:abstractNumId w:val="4"/>
  </w:num>
  <w:num w:numId="12">
    <w:abstractNumId w:val="16"/>
  </w:num>
  <w:num w:numId="13">
    <w:abstractNumId w:val="14"/>
  </w:num>
  <w:num w:numId="14">
    <w:abstractNumId w:val="5"/>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67"/>
    <w:rsid w:val="0000296F"/>
    <w:rsid w:val="00004279"/>
    <w:rsid w:val="00005C8E"/>
    <w:rsid w:val="00010CC1"/>
    <w:rsid w:val="00011BD8"/>
    <w:rsid w:val="0001484E"/>
    <w:rsid w:val="0002114C"/>
    <w:rsid w:val="000253AE"/>
    <w:rsid w:val="00031FD8"/>
    <w:rsid w:val="00032559"/>
    <w:rsid w:val="0003492C"/>
    <w:rsid w:val="0003675D"/>
    <w:rsid w:val="00037DFB"/>
    <w:rsid w:val="0004648E"/>
    <w:rsid w:val="000476F1"/>
    <w:rsid w:val="000523DA"/>
    <w:rsid w:val="0005474D"/>
    <w:rsid w:val="000560CE"/>
    <w:rsid w:val="000573FE"/>
    <w:rsid w:val="00057931"/>
    <w:rsid w:val="00061879"/>
    <w:rsid w:val="00061D38"/>
    <w:rsid w:val="000709E4"/>
    <w:rsid w:val="000761E2"/>
    <w:rsid w:val="00080E43"/>
    <w:rsid w:val="0008373D"/>
    <w:rsid w:val="000858DE"/>
    <w:rsid w:val="00087FFE"/>
    <w:rsid w:val="000A3B55"/>
    <w:rsid w:val="000A4A42"/>
    <w:rsid w:val="000A4D03"/>
    <w:rsid w:val="000A79B8"/>
    <w:rsid w:val="000B17BB"/>
    <w:rsid w:val="000B41CA"/>
    <w:rsid w:val="000B5A70"/>
    <w:rsid w:val="000C3A44"/>
    <w:rsid w:val="000C3EA7"/>
    <w:rsid w:val="000C3FC0"/>
    <w:rsid w:val="000D0FBE"/>
    <w:rsid w:val="000D6FED"/>
    <w:rsid w:val="000E09DC"/>
    <w:rsid w:val="000F0A22"/>
    <w:rsid w:val="000F353D"/>
    <w:rsid w:val="00106067"/>
    <w:rsid w:val="00122A88"/>
    <w:rsid w:val="00124E41"/>
    <w:rsid w:val="00125A7A"/>
    <w:rsid w:val="00130E3A"/>
    <w:rsid w:val="00141DE5"/>
    <w:rsid w:val="00145202"/>
    <w:rsid w:val="00155AD0"/>
    <w:rsid w:val="00156EB8"/>
    <w:rsid w:val="00157249"/>
    <w:rsid w:val="00161CA2"/>
    <w:rsid w:val="00170C7E"/>
    <w:rsid w:val="00170DD3"/>
    <w:rsid w:val="001726E7"/>
    <w:rsid w:val="001737A9"/>
    <w:rsid w:val="00173951"/>
    <w:rsid w:val="00175DE3"/>
    <w:rsid w:val="00183705"/>
    <w:rsid w:val="0018524A"/>
    <w:rsid w:val="0019116A"/>
    <w:rsid w:val="001947F3"/>
    <w:rsid w:val="00194D7E"/>
    <w:rsid w:val="001A3B39"/>
    <w:rsid w:val="001B6199"/>
    <w:rsid w:val="001C0D1C"/>
    <w:rsid w:val="001C27FB"/>
    <w:rsid w:val="001C3E44"/>
    <w:rsid w:val="001C7824"/>
    <w:rsid w:val="001D4A10"/>
    <w:rsid w:val="001E281E"/>
    <w:rsid w:val="001E468C"/>
    <w:rsid w:val="001E7B23"/>
    <w:rsid w:val="001E7C5C"/>
    <w:rsid w:val="001F4019"/>
    <w:rsid w:val="001F5C06"/>
    <w:rsid w:val="00201298"/>
    <w:rsid w:val="0021183B"/>
    <w:rsid w:val="002139CE"/>
    <w:rsid w:val="002179E8"/>
    <w:rsid w:val="00217CFC"/>
    <w:rsid w:val="002208BE"/>
    <w:rsid w:val="0022148B"/>
    <w:rsid w:val="002233ED"/>
    <w:rsid w:val="00236CCF"/>
    <w:rsid w:val="0024439F"/>
    <w:rsid w:val="0024459D"/>
    <w:rsid w:val="00250286"/>
    <w:rsid w:val="00250EE3"/>
    <w:rsid w:val="002576D1"/>
    <w:rsid w:val="00260AD8"/>
    <w:rsid w:val="00270ED2"/>
    <w:rsid w:val="0027264C"/>
    <w:rsid w:val="00274911"/>
    <w:rsid w:val="00275453"/>
    <w:rsid w:val="00291A33"/>
    <w:rsid w:val="00292218"/>
    <w:rsid w:val="002979E0"/>
    <w:rsid w:val="002A1F89"/>
    <w:rsid w:val="002A3D81"/>
    <w:rsid w:val="002A67C0"/>
    <w:rsid w:val="002B16CC"/>
    <w:rsid w:val="002B47FC"/>
    <w:rsid w:val="002B56F3"/>
    <w:rsid w:val="002B664D"/>
    <w:rsid w:val="002B6EBF"/>
    <w:rsid w:val="002C449C"/>
    <w:rsid w:val="002C51F7"/>
    <w:rsid w:val="002D34A3"/>
    <w:rsid w:val="002D50DA"/>
    <w:rsid w:val="002D6249"/>
    <w:rsid w:val="002D62BC"/>
    <w:rsid w:val="002D6817"/>
    <w:rsid w:val="002D71BF"/>
    <w:rsid w:val="002E1405"/>
    <w:rsid w:val="002F16AF"/>
    <w:rsid w:val="002F656C"/>
    <w:rsid w:val="003011B1"/>
    <w:rsid w:val="00301EAD"/>
    <w:rsid w:val="0030288E"/>
    <w:rsid w:val="00317482"/>
    <w:rsid w:val="003224C6"/>
    <w:rsid w:val="00323032"/>
    <w:rsid w:val="00323945"/>
    <w:rsid w:val="00324ECB"/>
    <w:rsid w:val="00326C52"/>
    <w:rsid w:val="0033013E"/>
    <w:rsid w:val="003312CE"/>
    <w:rsid w:val="00331A36"/>
    <w:rsid w:val="003335A8"/>
    <w:rsid w:val="003354D5"/>
    <w:rsid w:val="00340936"/>
    <w:rsid w:val="003420B8"/>
    <w:rsid w:val="00342EFD"/>
    <w:rsid w:val="00350508"/>
    <w:rsid w:val="00361ACA"/>
    <w:rsid w:val="0036246C"/>
    <w:rsid w:val="003627B1"/>
    <w:rsid w:val="003751A6"/>
    <w:rsid w:val="0037737B"/>
    <w:rsid w:val="00377C2B"/>
    <w:rsid w:val="0038006A"/>
    <w:rsid w:val="003839FC"/>
    <w:rsid w:val="00394EAE"/>
    <w:rsid w:val="00397414"/>
    <w:rsid w:val="003A0DC6"/>
    <w:rsid w:val="003A3B6D"/>
    <w:rsid w:val="003A40E3"/>
    <w:rsid w:val="003A45E8"/>
    <w:rsid w:val="003A5C81"/>
    <w:rsid w:val="003B4015"/>
    <w:rsid w:val="003B6CB7"/>
    <w:rsid w:val="003C03AA"/>
    <w:rsid w:val="003C066C"/>
    <w:rsid w:val="003C0CD2"/>
    <w:rsid w:val="003C3D11"/>
    <w:rsid w:val="003C57FC"/>
    <w:rsid w:val="003C65BF"/>
    <w:rsid w:val="003D0AF8"/>
    <w:rsid w:val="003D2598"/>
    <w:rsid w:val="003D52AB"/>
    <w:rsid w:val="003D605F"/>
    <w:rsid w:val="003E3FF6"/>
    <w:rsid w:val="003E40B1"/>
    <w:rsid w:val="003E53B2"/>
    <w:rsid w:val="003E6DD7"/>
    <w:rsid w:val="003F27A0"/>
    <w:rsid w:val="003F3635"/>
    <w:rsid w:val="00400085"/>
    <w:rsid w:val="00400202"/>
    <w:rsid w:val="00401AA8"/>
    <w:rsid w:val="00401C57"/>
    <w:rsid w:val="00403BAA"/>
    <w:rsid w:val="0040791F"/>
    <w:rsid w:val="004124E9"/>
    <w:rsid w:val="004125AA"/>
    <w:rsid w:val="00412983"/>
    <w:rsid w:val="00414D5E"/>
    <w:rsid w:val="00425D7C"/>
    <w:rsid w:val="00432481"/>
    <w:rsid w:val="004324A4"/>
    <w:rsid w:val="00436A2A"/>
    <w:rsid w:val="00440B4B"/>
    <w:rsid w:val="00442FA8"/>
    <w:rsid w:val="0045297A"/>
    <w:rsid w:val="004612EA"/>
    <w:rsid w:val="0046196A"/>
    <w:rsid w:val="00462C0E"/>
    <w:rsid w:val="004640CC"/>
    <w:rsid w:val="00465198"/>
    <w:rsid w:val="00480034"/>
    <w:rsid w:val="00480962"/>
    <w:rsid w:val="00482ADF"/>
    <w:rsid w:val="0049014D"/>
    <w:rsid w:val="00493E96"/>
    <w:rsid w:val="004A1F7D"/>
    <w:rsid w:val="004A5AE9"/>
    <w:rsid w:val="004B0012"/>
    <w:rsid w:val="004B4AA3"/>
    <w:rsid w:val="004C4123"/>
    <w:rsid w:val="004D4E9B"/>
    <w:rsid w:val="004D5242"/>
    <w:rsid w:val="004D7521"/>
    <w:rsid w:val="004E03F3"/>
    <w:rsid w:val="004E17E9"/>
    <w:rsid w:val="004E22FF"/>
    <w:rsid w:val="004E7D5F"/>
    <w:rsid w:val="004F06DF"/>
    <w:rsid w:val="004F0738"/>
    <w:rsid w:val="004F242A"/>
    <w:rsid w:val="004F2CAC"/>
    <w:rsid w:val="00507969"/>
    <w:rsid w:val="005105CD"/>
    <w:rsid w:val="00511500"/>
    <w:rsid w:val="00511B5E"/>
    <w:rsid w:val="00512CDC"/>
    <w:rsid w:val="005154D7"/>
    <w:rsid w:val="00520604"/>
    <w:rsid w:val="00520607"/>
    <w:rsid w:val="00520B66"/>
    <w:rsid w:val="005259CE"/>
    <w:rsid w:val="005326E5"/>
    <w:rsid w:val="00533F0C"/>
    <w:rsid w:val="00546229"/>
    <w:rsid w:val="00552359"/>
    <w:rsid w:val="005537DC"/>
    <w:rsid w:val="0055572B"/>
    <w:rsid w:val="0056134D"/>
    <w:rsid w:val="00561D71"/>
    <w:rsid w:val="00561FC9"/>
    <w:rsid w:val="00563CF4"/>
    <w:rsid w:val="005644EA"/>
    <w:rsid w:val="00567ABC"/>
    <w:rsid w:val="00570907"/>
    <w:rsid w:val="005723B1"/>
    <w:rsid w:val="005727C2"/>
    <w:rsid w:val="0058322F"/>
    <w:rsid w:val="00583644"/>
    <w:rsid w:val="005841A7"/>
    <w:rsid w:val="00585442"/>
    <w:rsid w:val="00586696"/>
    <w:rsid w:val="0059371B"/>
    <w:rsid w:val="005978AD"/>
    <w:rsid w:val="005A38FD"/>
    <w:rsid w:val="005A39A7"/>
    <w:rsid w:val="005A3A22"/>
    <w:rsid w:val="005A40E1"/>
    <w:rsid w:val="005B48B9"/>
    <w:rsid w:val="005B7C57"/>
    <w:rsid w:val="005C0F69"/>
    <w:rsid w:val="005C3605"/>
    <w:rsid w:val="005C572D"/>
    <w:rsid w:val="005C7159"/>
    <w:rsid w:val="005D18BE"/>
    <w:rsid w:val="005D1CB7"/>
    <w:rsid w:val="005D2376"/>
    <w:rsid w:val="005D4D19"/>
    <w:rsid w:val="005D5E37"/>
    <w:rsid w:val="005E3357"/>
    <w:rsid w:val="005E64EF"/>
    <w:rsid w:val="005E7E4C"/>
    <w:rsid w:val="005F03E8"/>
    <w:rsid w:val="005F3687"/>
    <w:rsid w:val="005F3B57"/>
    <w:rsid w:val="005F66FB"/>
    <w:rsid w:val="005F70AE"/>
    <w:rsid w:val="005F76B4"/>
    <w:rsid w:val="00601E3E"/>
    <w:rsid w:val="0060250C"/>
    <w:rsid w:val="00602FF2"/>
    <w:rsid w:val="00606A21"/>
    <w:rsid w:val="00615400"/>
    <w:rsid w:val="00623A27"/>
    <w:rsid w:val="00623C27"/>
    <w:rsid w:val="00630D7E"/>
    <w:rsid w:val="00636711"/>
    <w:rsid w:val="006368E4"/>
    <w:rsid w:val="00637A3C"/>
    <w:rsid w:val="00645D87"/>
    <w:rsid w:val="00647355"/>
    <w:rsid w:val="0065062F"/>
    <w:rsid w:val="00654CFB"/>
    <w:rsid w:val="00654EA8"/>
    <w:rsid w:val="00660137"/>
    <w:rsid w:val="006750AC"/>
    <w:rsid w:val="00676747"/>
    <w:rsid w:val="00676963"/>
    <w:rsid w:val="00682E7B"/>
    <w:rsid w:val="00683D77"/>
    <w:rsid w:val="00684661"/>
    <w:rsid w:val="006874E0"/>
    <w:rsid w:val="00695A08"/>
    <w:rsid w:val="006A1C3D"/>
    <w:rsid w:val="006A289C"/>
    <w:rsid w:val="006A4AA3"/>
    <w:rsid w:val="006B1401"/>
    <w:rsid w:val="006B1BFD"/>
    <w:rsid w:val="006C3B09"/>
    <w:rsid w:val="006C4941"/>
    <w:rsid w:val="006C4BA5"/>
    <w:rsid w:val="006D0563"/>
    <w:rsid w:val="006D2658"/>
    <w:rsid w:val="006D615B"/>
    <w:rsid w:val="006D68E5"/>
    <w:rsid w:val="006E116F"/>
    <w:rsid w:val="006F182F"/>
    <w:rsid w:val="006F3C38"/>
    <w:rsid w:val="006F57D7"/>
    <w:rsid w:val="006F6DD2"/>
    <w:rsid w:val="007009C9"/>
    <w:rsid w:val="00701A09"/>
    <w:rsid w:val="00712B00"/>
    <w:rsid w:val="007147C0"/>
    <w:rsid w:val="00727BAB"/>
    <w:rsid w:val="007322E2"/>
    <w:rsid w:val="00733D74"/>
    <w:rsid w:val="00743ECB"/>
    <w:rsid w:val="00750B3A"/>
    <w:rsid w:val="00755CD8"/>
    <w:rsid w:val="00760481"/>
    <w:rsid w:val="007609D4"/>
    <w:rsid w:val="00761531"/>
    <w:rsid w:val="00773AC0"/>
    <w:rsid w:val="00773CE7"/>
    <w:rsid w:val="00780C96"/>
    <w:rsid w:val="00780E96"/>
    <w:rsid w:val="00787371"/>
    <w:rsid w:val="0079075D"/>
    <w:rsid w:val="00790AA9"/>
    <w:rsid w:val="00793327"/>
    <w:rsid w:val="00793E7D"/>
    <w:rsid w:val="00796754"/>
    <w:rsid w:val="007A0BE2"/>
    <w:rsid w:val="007A3B43"/>
    <w:rsid w:val="007A4144"/>
    <w:rsid w:val="007A6B54"/>
    <w:rsid w:val="007B4296"/>
    <w:rsid w:val="007B4F94"/>
    <w:rsid w:val="007B5048"/>
    <w:rsid w:val="007C016C"/>
    <w:rsid w:val="007C1580"/>
    <w:rsid w:val="007C52F5"/>
    <w:rsid w:val="007C5EF9"/>
    <w:rsid w:val="007D351F"/>
    <w:rsid w:val="007D50A1"/>
    <w:rsid w:val="007D59F6"/>
    <w:rsid w:val="007D5EA4"/>
    <w:rsid w:val="007D7059"/>
    <w:rsid w:val="007D733A"/>
    <w:rsid w:val="007D7C24"/>
    <w:rsid w:val="007E2BD1"/>
    <w:rsid w:val="007E67D4"/>
    <w:rsid w:val="007F3EEF"/>
    <w:rsid w:val="007F41B8"/>
    <w:rsid w:val="00804862"/>
    <w:rsid w:val="008066B5"/>
    <w:rsid w:val="008076F2"/>
    <w:rsid w:val="00816475"/>
    <w:rsid w:val="00816A12"/>
    <w:rsid w:val="008177D5"/>
    <w:rsid w:val="00820147"/>
    <w:rsid w:val="008224AE"/>
    <w:rsid w:val="00823B6F"/>
    <w:rsid w:val="00827662"/>
    <w:rsid w:val="008317E2"/>
    <w:rsid w:val="00831E4A"/>
    <w:rsid w:val="0084148A"/>
    <w:rsid w:val="00845703"/>
    <w:rsid w:val="00847CB1"/>
    <w:rsid w:val="00851E3E"/>
    <w:rsid w:val="008546C4"/>
    <w:rsid w:val="0085698B"/>
    <w:rsid w:val="00864DDB"/>
    <w:rsid w:val="00866A29"/>
    <w:rsid w:val="00867B98"/>
    <w:rsid w:val="0087035B"/>
    <w:rsid w:val="00880ED3"/>
    <w:rsid w:val="008810EA"/>
    <w:rsid w:val="00883DB5"/>
    <w:rsid w:val="0088495A"/>
    <w:rsid w:val="0089310D"/>
    <w:rsid w:val="008943E1"/>
    <w:rsid w:val="00895BA9"/>
    <w:rsid w:val="0089667D"/>
    <w:rsid w:val="008974F6"/>
    <w:rsid w:val="008B1C41"/>
    <w:rsid w:val="008B436E"/>
    <w:rsid w:val="008B44E5"/>
    <w:rsid w:val="008B51CC"/>
    <w:rsid w:val="008C035F"/>
    <w:rsid w:val="008C4F19"/>
    <w:rsid w:val="008C6459"/>
    <w:rsid w:val="008C7615"/>
    <w:rsid w:val="008D3ACB"/>
    <w:rsid w:val="008E0079"/>
    <w:rsid w:val="008E2B76"/>
    <w:rsid w:val="008E5625"/>
    <w:rsid w:val="008E5AF0"/>
    <w:rsid w:val="008F4F72"/>
    <w:rsid w:val="009078AB"/>
    <w:rsid w:val="0091098D"/>
    <w:rsid w:val="009124B4"/>
    <w:rsid w:val="00913EA3"/>
    <w:rsid w:val="00914E72"/>
    <w:rsid w:val="00920DAF"/>
    <w:rsid w:val="009229B9"/>
    <w:rsid w:val="00930DC8"/>
    <w:rsid w:val="00932680"/>
    <w:rsid w:val="00932AD6"/>
    <w:rsid w:val="00941175"/>
    <w:rsid w:val="00942428"/>
    <w:rsid w:val="00943C9E"/>
    <w:rsid w:val="0094478A"/>
    <w:rsid w:val="009474BE"/>
    <w:rsid w:val="00947B58"/>
    <w:rsid w:val="00947D31"/>
    <w:rsid w:val="00950AB8"/>
    <w:rsid w:val="00956554"/>
    <w:rsid w:val="00967B6F"/>
    <w:rsid w:val="00971E14"/>
    <w:rsid w:val="0097240B"/>
    <w:rsid w:val="00972446"/>
    <w:rsid w:val="009772F6"/>
    <w:rsid w:val="0098041D"/>
    <w:rsid w:val="0098298E"/>
    <w:rsid w:val="009830FE"/>
    <w:rsid w:val="00984A38"/>
    <w:rsid w:val="009870E8"/>
    <w:rsid w:val="00994D7A"/>
    <w:rsid w:val="00995F74"/>
    <w:rsid w:val="009A2074"/>
    <w:rsid w:val="009A3706"/>
    <w:rsid w:val="009A66DD"/>
    <w:rsid w:val="009B3719"/>
    <w:rsid w:val="009B6BC7"/>
    <w:rsid w:val="009C122E"/>
    <w:rsid w:val="009C27AB"/>
    <w:rsid w:val="009D2BD9"/>
    <w:rsid w:val="009D37EC"/>
    <w:rsid w:val="009D6509"/>
    <w:rsid w:val="009D70D7"/>
    <w:rsid w:val="009E5944"/>
    <w:rsid w:val="009E63D6"/>
    <w:rsid w:val="00A027E7"/>
    <w:rsid w:val="00A02FB8"/>
    <w:rsid w:val="00A02FD3"/>
    <w:rsid w:val="00A07AC7"/>
    <w:rsid w:val="00A1002E"/>
    <w:rsid w:val="00A10EA8"/>
    <w:rsid w:val="00A1207F"/>
    <w:rsid w:val="00A1268D"/>
    <w:rsid w:val="00A17DA0"/>
    <w:rsid w:val="00A2281C"/>
    <w:rsid w:val="00A33DA1"/>
    <w:rsid w:val="00A40FEB"/>
    <w:rsid w:val="00A50FF1"/>
    <w:rsid w:val="00A5353B"/>
    <w:rsid w:val="00A53F49"/>
    <w:rsid w:val="00A55F0B"/>
    <w:rsid w:val="00A56A89"/>
    <w:rsid w:val="00A60643"/>
    <w:rsid w:val="00A65818"/>
    <w:rsid w:val="00A677B0"/>
    <w:rsid w:val="00A805A8"/>
    <w:rsid w:val="00A80FDA"/>
    <w:rsid w:val="00A82589"/>
    <w:rsid w:val="00A86A03"/>
    <w:rsid w:val="00A87394"/>
    <w:rsid w:val="00A9125C"/>
    <w:rsid w:val="00A9289B"/>
    <w:rsid w:val="00AA2FA4"/>
    <w:rsid w:val="00AA4594"/>
    <w:rsid w:val="00AA5D54"/>
    <w:rsid w:val="00AA661A"/>
    <w:rsid w:val="00AA716D"/>
    <w:rsid w:val="00AB1D04"/>
    <w:rsid w:val="00AB284D"/>
    <w:rsid w:val="00AB4324"/>
    <w:rsid w:val="00AB7175"/>
    <w:rsid w:val="00AB717D"/>
    <w:rsid w:val="00AC55D1"/>
    <w:rsid w:val="00AD3A65"/>
    <w:rsid w:val="00AD3C0D"/>
    <w:rsid w:val="00AD4D79"/>
    <w:rsid w:val="00AE0CFC"/>
    <w:rsid w:val="00AE22F0"/>
    <w:rsid w:val="00AE306F"/>
    <w:rsid w:val="00AE506C"/>
    <w:rsid w:val="00AE570F"/>
    <w:rsid w:val="00AF7636"/>
    <w:rsid w:val="00AF77C1"/>
    <w:rsid w:val="00B015AD"/>
    <w:rsid w:val="00B01895"/>
    <w:rsid w:val="00B032F5"/>
    <w:rsid w:val="00B0778E"/>
    <w:rsid w:val="00B10C60"/>
    <w:rsid w:val="00B11F12"/>
    <w:rsid w:val="00B179E9"/>
    <w:rsid w:val="00B20196"/>
    <w:rsid w:val="00B215E0"/>
    <w:rsid w:val="00B22517"/>
    <w:rsid w:val="00B2368D"/>
    <w:rsid w:val="00B2630D"/>
    <w:rsid w:val="00B3725C"/>
    <w:rsid w:val="00B43E71"/>
    <w:rsid w:val="00B50A56"/>
    <w:rsid w:val="00B52B0D"/>
    <w:rsid w:val="00B56B01"/>
    <w:rsid w:val="00B576AE"/>
    <w:rsid w:val="00B63E38"/>
    <w:rsid w:val="00B6486C"/>
    <w:rsid w:val="00B66454"/>
    <w:rsid w:val="00B66CBD"/>
    <w:rsid w:val="00B72B89"/>
    <w:rsid w:val="00B73D6B"/>
    <w:rsid w:val="00B8260B"/>
    <w:rsid w:val="00B95146"/>
    <w:rsid w:val="00BA15A6"/>
    <w:rsid w:val="00BB4678"/>
    <w:rsid w:val="00BB471A"/>
    <w:rsid w:val="00BB654E"/>
    <w:rsid w:val="00BC4163"/>
    <w:rsid w:val="00BC4AF6"/>
    <w:rsid w:val="00BC6FCA"/>
    <w:rsid w:val="00BD0626"/>
    <w:rsid w:val="00BD2A24"/>
    <w:rsid w:val="00BD35C7"/>
    <w:rsid w:val="00BE1368"/>
    <w:rsid w:val="00BE4C7C"/>
    <w:rsid w:val="00BE51BB"/>
    <w:rsid w:val="00BF12BF"/>
    <w:rsid w:val="00C13167"/>
    <w:rsid w:val="00C1318A"/>
    <w:rsid w:val="00C1498A"/>
    <w:rsid w:val="00C15167"/>
    <w:rsid w:val="00C220C5"/>
    <w:rsid w:val="00C23558"/>
    <w:rsid w:val="00C250AF"/>
    <w:rsid w:val="00C45BA9"/>
    <w:rsid w:val="00C45F5B"/>
    <w:rsid w:val="00C46D49"/>
    <w:rsid w:val="00C4728C"/>
    <w:rsid w:val="00C525EF"/>
    <w:rsid w:val="00C52D62"/>
    <w:rsid w:val="00C57DC0"/>
    <w:rsid w:val="00C62F91"/>
    <w:rsid w:val="00C701FE"/>
    <w:rsid w:val="00C703A1"/>
    <w:rsid w:val="00C80A4A"/>
    <w:rsid w:val="00C86FBE"/>
    <w:rsid w:val="00C912E3"/>
    <w:rsid w:val="00C91670"/>
    <w:rsid w:val="00C9297F"/>
    <w:rsid w:val="00C9472B"/>
    <w:rsid w:val="00C95458"/>
    <w:rsid w:val="00C96BE3"/>
    <w:rsid w:val="00CA296A"/>
    <w:rsid w:val="00CA3A02"/>
    <w:rsid w:val="00CB084F"/>
    <w:rsid w:val="00CB2705"/>
    <w:rsid w:val="00CB44F0"/>
    <w:rsid w:val="00CC1CC9"/>
    <w:rsid w:val="00CC40CE"/>
    <w:rsid w:val="00CC488D"/>
    <w:rsid w:val="00CC5AF6"/>
    <w:rsid w:val="00CD09B0"/>
    <w:rsid w:val="00CD111B"/>
    <w:rsid w:val="00CD201B"/>
    <w:rsid w:val="00CD2079"/>
    <w:rsid w:val="00CD225D"/>
    <w:rsid w:val="00CD2548"/>
    <w:rsid w:val="00CD498B"/>
    <w:rsid w:val="00CD6224"/>
    <w:rsid w:val="00CD6CE5"/>
    <w:rsid w:val="00CE0EC3"/>
    <w:rsid w:val="00CE1043"/>
    <w:rsid w:val="00CE6DB6"/>
    <w:rsid w:val="00CF38BA"/>
    <w:rsid w:val="00CF4CE0"/>
    <w:rsid w:val="00D018EC"/>
    <w:rsid w:val="00D02017"/>
    <w:rsid w:val="00D02C69"/>
    <w:rsid w:val="00D0528D"/>
    <w:rsid w:val="00D05ADC"/>
    <w:rsid w:val="00D060F6"/>
    <w:rsid w:val="00D10207"/>
    <w:rsid w:val="00D1037E"/>
    <w:rsid w:val="00D10C30"/>
    <w:rsid w:val="00D12E39"/>
    <w:rsid w:val="00D23AC5"/>
    <w:rsid w:val="00D27E25"/>
    <w:rsid w:val="00D30A95"/>
    <w:rsid w:val="00D326CA"/>
    <w:rsid w:val="00D32DC2"/>
    <w:rsid w:val="00D433D3"/>
    <w:rsid w:val="00D46648"/>
    <w:rsid w:val="00D470D2"/>
    <w:rsid w:val="00D504EB"/>
    <w:rsid w:val="00D62DE0"/>
    <w:rsid w:val="00D63B0A"/>
    <w:rsid w:val="00D700F3"/>
    <w:rsid w:val="00D743A4"/>
    <w:rsid w:val="00D74E58"/>
    <w:rsid w:val="00D77542"/>
    <w:rsid w:val="00D82399"/>
    <w:rsid w:val="00D82DEA"/>
    <w:rsid w:val="00D862CC"/>
    <w:rsid w:val="00D87570"/>
    <w:rsid w:val="00D909C6"/>
    <w:rsid w:val="00D91045"/>
    <w:rsid w:val="00D95909"/>
    <w:rsid w:val="00DA0045"/>
    <w:rsid w:val="00DA3C9C"/>
    <w:rsid w:val="00DA78AF"/>
    <w:rsid w:val="00DB153C"/>
    <w:rsid w:val="00DB32A8"/>
    <w:rsid w:val="00DB38A4"/>
    <w:rsid w:val="00DC3246"/>
    <w:rsid w:val="00DC3904"/>
    <w:rsid w:val="00DC4FBF"/>
    <w:rsid w:val="00DC6EDB"/>
    <w:rsid w:val="00DC75E9"/>
    <w:rsid w:val="00DD1EE1"/>
    <w:rsid w:val="00DD444F"/>
    <w:rsid w:val="00DD5D69"/>
    <w:rsid w:val="00DD6BB0"/>
    <w:rsid w:val="00DE2223"/>
    <w:rsid w:val="00DE4D0F"/>
    <w:rsid w:val="00DE6256"/>
    <w:rsid w:val="00DE7701"/>
    <w:rsid w:val="00E0093E"/>
    <w:rsid w:val="00E0102E"/>
    <w:rsid w:val="00E01AE2"/>
    <w:rsid w:val="00E041E8"/>
    <w:rsid w:val="00E05275"/>
    <w:rsid w:val="00E0531F"/>
    <w:rsid w:val="00E10E6A"/>
    <w:rsid w:val="00E14746"/>
    <w:rsid w:val="00E14A2E"/>
    <w:rsid w:val="00E175B7"/>
    <w:rsid w:val="00E20DB6"/>
    <w:rsid w:val="00E30258"/>
    <w:rsid w:val="00E3267F"/>
    <w:rsid w:val="00E3268C"/>
    <w:rsid w:val="00E367F6"/>
    <w:rsid w:val="00E40BBD"/>
    <w:rsid w:val="00E421E0"/>
    <w:rsid w:val="00E53035"/>
    <w:rsid w:val="00E56A21"/>
    <w:rsid w:val="00E56BC1"/>
    <w:rsid w:val="00E607C2"/>
    <w:rsid w:val="00E609FC"/>
    <w:rsid w:val="00E703EA"/>
    <w:rsid w:val="00E70FE8"/>
    <w:rsid w:val="00E739C0"/>
    <w:rsid w:val="00E75277"/>
    <w:rsid w:val="00E82617"/>
    <w:rsid w:val="00E83636"/>
    <w:rsid w:val="00E91A9D"/>
    <w:rsid w:val="00E91D98"/>
    <w:rsid w:val="00E959B4"/>
    <w:rsid w:val="00EA04E8"/>
    <w:rsid w:val="00EA159E"/>
    <w:rsid w:val="00EA6699"/>
    <w:rsid w:val="00EB4E97"/>
    <w:rsid w:val="00EC60CF"/>
    <w:rsid w:val="00EC731E"/>
    <w:rsid w:val="00ED0302"/>
    <w:rsid w:val="00ED0C50"/>
    <w:rsid w:val="00EE0CB5"/>
    <w:rsid w:val="00EE0CEB"/>
    <w:rsid w:val="00EF09BD"/>
    <w:rsid w:val="00EF24F4"/>
    <w:rsid w:val="00EF3C29"/>
    <w:rsid w:val="00F033B9"/>
    <w:rsid w:val="00F11B9F"/>
    <w:rsid w:val="00F13F7C"/>
    <w:rsid w:val="00F21679"/>
    <w:rsid w:val="00F2774E"/>
    <w:rsid w:val="00F27F7F"/>
    <w:rsid w:val="00F30BE2"/>
    <w:rsid w:val="00F32735"/>
    <w:rsid w:val="00F400D7"/>
    <w:rsid w:val="00F41D5C"/>
    <w:rsid w:val="00F426F9"/>
    <w:rsid w:val="00F454C8"/>
    <w:rsid w:val="00F53C34"/>
    <w:rsid w:val="00F56527"/>
    <w:rsid w:val="00F57AFA"/>
    <w:rsid w:val="00F60A0C"/>
    <w:rsid w:val="00F60E23"/>
    <w:rsid w:val="00F6601D"/>
    <w:rsid w:val="00F70B5A"/>
    <w:rsid w:val="00F72F22"/>
    <w:rsid w:val="00F80F53"/>
    <w:rsid w:val="00F81673"/>
    <w:rsid w:val="00F866BA"/>
    <w:rsid w:val="00F90E61"/>
    <w:rsid w:val="00FA538C"/>
    <w:rsid w:val="00FA5739"/>
    <w:rsid w:val="00FA619B"/>
    <w:rsid w:val="00FA69C2"/>
    <w:rsid w:val="00FB0B0E"/>
    <w:rsid w:val="00FB0D86"/>
    <w:rsid w:val="00FB1E51"/>
    <w:rsid w:val="00FB42E3"/>
    <w:rsid w:val="00FC49F9"/>
    <w:rsid w:val="00FD4FAC"/>
    <w:rsid w:val="00FD6222"/>
    <w:rsid w:val="00FF51A7"/>
    <w:rsid w:val="00FF7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1B1"/>
    <w:pPr>
      <w:ind w:left="720"/>
      <w:contextualSpacing/>
    </w:pPr>
  </w:style>
  <w:style w:type="paragraph" w:styleId="a4">
    <w:name w:val="Balloon Text"/>
    <w:basedOn w:val="a"/>
    <w:link w:val="Char"/>
    <w:uiPriority w:val="99"/>
    <w:semiHidden/>
    <w:unhideWhenUsed/>
    <w:rsid w:val="009804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8041D"/>
    <w:rPr>
      <w:rFonts w:ascii="Tahoma" w:hAnsi="Tahoma" w:cs="Tahoma"/>
      <w:sz w:val="16"/>
      <w:szCs w:val="16"/>
    </w:rPr>
  </w:style>
  <w:style w:type="paragraph" w:styleId="a5">
    <w:name w:val="footnote text"/>
    <w:basedOn w:val="a"/>
    <w:link w:val="Char0"/>
    <w:unhideWhenUsed/>
    <w:rsid w:val="00A5353B"/>
    <w:pPr>
      <w:spacing w:after="0" w:line="240" w:lineRule="auto"/>
    </w:pPr>
    <w:rPr>
      <w:sz w:val="20"/>
      <w:szCs w:val="20"/>
    </w:rPr>
  </w:style>
  <w:style w:type="character" w:customStyle="1" w:styleId="Char0">
    <w:name w:val="نص حاشية سفلية Char"/>
    <w:basedOn w:val="a0"/>
    <w:link w:val="a5"/>
    <w:rsid w:val="00A5353B"/>
    <w:rPr>
      <w:sz w:val="20"/>
      <w:szCs w:val="20"/>
    </w:rPr>
  </w:style>
  <w:style w:type="character" w:styleId="a6">
    <w:name w:val="footnote reference"/>
    <w:basedOn w:val="a0"/>
    <w:semiHidden/>
    <w:unhideWhenUsed/>
    <w:rsid w:val="00A5353B"/>
    <w:rPr>
      <w:vertAlign w:val="superscript"/>
    </w:rPr>
  </w:style>
  <w:style w:type="table" w:styleId="a7">
    <w:name w:val="Table Grid"/>
    <w:basedOn w:val="a1"/>
    <w:uiPriority w:val="59"/>
    <w:rsid w:val="0022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2233ED"/>
    <w:pPr>
      <w:tabs>
        <w:tab w:val="center" w:pos="4680"/>
        <w:tab w:val="right" w:pos="9360"/>
      </w:tabs>
      <w:spacing w:after="0" w:line="240" w:lineRule="auto"/>
    </w:pPr>
  </w:style>
  <w:style w:type="character" w:customStyle="1" w:styleId="Char1">
    <w:name w:val="رأس الصفحة Char"/>
    <w:basedOn w:val="a0"/>
    <w:link w:val="a8"/>
    <w:uiPriority w:val="99"/>
    <w:rsid w:val="002233ED"/>
  </w:style>
  <w:style w:type="paragraph" w:styleId="a9">
    <w:name w:val="footer"/>
    <w:basedOn w:val="a"/>
    <w:link w:val="Char2"/>
    <w:uiPriority w:val="99"/>
    <w:unhideWhenUsed/>
    <w:rsid w:val="002233ED"/>
    <w:pPr>
      <w:tabs>
        <w:tab w:val="center" w:pos="4680"/>
        <w:tab w:val="right" w:pos="9360"/>
      </w:tabs>
      <w:spacing w:after="0" w:line="240" w:lineRule="auto"/>
    </w:pPr>
  </w:style>
  <w:style w:type="character" w:customStyle="1" w:styleId="Char2">
    <w:name w:val="تذييل الصفحة Char"/>
    <w:basedOn w:val="a0"/>
    <w:link w:val="a9"/>
    <w:uiPriority w:val="99"/>
    <w:rsid w:val="002233ED"/>
  </w:style>
  <w:style w:type="paragraph" w:styleId="aa">
    <w:name w:val="Intense Quote"/>
    <w:basedOn w:val="a"/>
    <w:next w:val="a"/>
    <w:link w:val="Char3"/>
    <w:uiPriority w:val="30"/>
    <w:qFormat/>
    <w:rsid w:val="00A56A89"/>
    <w:pPr>
      <w:pBdr>
        <w:top w:val="single" w:sz="4" w:space="10" w:color="4F81BD" w:themeColor="accent1"/>
        <w:bottom w:val="single" w:sz="4" w:space="10" w:color="4F81BD" w:themeColor="accent1"/>
      </w:pBdr>
      <w:bidi/>
      <w:spacing w:before="360" w:after="360" w:line="259" w:lineRule="auto"/>
      <w:ind w:left="864" w:right="864"/>
      <w:jc w:val="center"/>
    </w:pPr>
    <w:rPr>
      <w:rFonts w:eastAsiaTheme="minorEastAsia"/>
      <w:i/>
      <w:iCs/>
      <w:color w:val="4F81BD" w:themeColor="accent1"/>
    </w:rPr>
  </w:style>
  <w:style w:type="character" w:customStyle="1" w:styleId="Char3">
    <w:name w:val="اقتباس مكثف Char"/>
    <w:basedOn w:val="a0"/>
    <w:link w:val="aa"/>
    <w:uiPriority w:val="30"/>
    <w:rsid w:val="00A56A89"/>
    <w:rPr>
      <w:rFonts w:eastAsiaTheme="minorEastAsia"/>
      <w:i/>
      <w:iCs/>
      <w:color w:val="4F81BD" w:themeColor="accent1"/>
    </w:rPr>
  </w:style>
  <w:style w:type="character" w:styleId="ab">
    <w:name w:val="Book Title"/>
    <w:basedOn w:val="a0"/>
    <w:uiPriority w:val="33"/>
    <w:qFormat/>
    <w:rsid w:val="00A56A89"/>
    <w:rPr>
      <w:b/>
      <w:bCs/>
      <w:i/>
      <w:iCs/>
      <w:spacing w:val="5"/>
    </w:rPr>
  </w:style>
  <w:style w:type="paragraph" w:styleId="ac">
    <w:name w:val="No Spacing"/>
    <w:uiPriority w:val="1"/>
    <w:qFormat/>
    <w:rsid w:val="00DD1EE1"/>
    <w:pPr>
      <w:spacing w:after="0" w:line="240" w:lineRule="auto"/>
    </w:pPr>
  </w:style>
  <w:style w:type="character" w:styleId="Hyperlink">
    <w:name w:val="Hyperlink"/>
    <w:basedOn w:val="a0"/>
    <w:uiPriority w:val="99"/>
    <w:unhideWhenUsed/>
    <w:rsid w:val="002E1405"/>
    <w:rPr>
      <w:color w:val="0000FF" w:themeColor="hyperlink"/>
      <w:u w:val="single"/>
    </w:rPr>
  </w:style>
  <w:style w:type="character" w:customStyle="1" w:styleId="1">
    <w:name w:val="إشارة لم يتم حلها1"/>
    <w:basedOn w:val="a0"/>
    <w:uiPriority w:val="99"/>
    <w:semiHidden/>
    <w:unhideWhenUsed/>
    <w:rsid w:val="00A65818"/>
    <w:rPr>
      <w:color w:val="605E5C"/>
      <w:shd w:val="clear" w:color="auto" w:fill="E1DFDD"/>
    </w:rPr>
  </w:style>
  <w:style w:type="character" w:styleId="ad">
    <w:name w:val="page number"/>
    <w:basedOn w:val="a0"/>
    <w:uiPriority w:val="99"/>
    <w:semiHidden/>
    <w:unhideWhenUsed/>
    <w:rsid w:val="00520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1B1"/>
    <w:pPr>
      <w:ind w:left="720"/>
      <w:contextualSpacing/>
    </w:pPr>
  </w:style>
  <w:style w:type="paragraph" w:styleId="a4">
    <w:name w:val="Balloon Text"/>
    <w:basedOn w:val="a"/>
    <w:link w:val="Char"/>
    <w:uiPriority w:val="99"/>
    <w:semiHidden/>
    <w:unhideWhenUsed/>
    <w:rsid w:val="009804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8041D"/>
    <w:rPr>
      <w:rFonts w:ascii="Tahoma" w:hAnsi="Tahoma" w:cs="Tahoma"/>
      <w:sz w:val="16"/>
      <w:szCs w:val="16"/>
    </w:rPr>
  </w:style>
  <w:style w:type="paragraph" w:styleId="a5">
    <w:name w:val="footnote text"/>
    <w:basedOn w:val="a"/>
    <w:link w:val="Char0"/>
    <w:unhideWhenUsed/>
    <w:rsid w:val="00A5353B"/>
    <w:pPr>
      <w:spacing w:after="0" w:line="240" w:lineRule="auto"/>
    </w:pPr>
    <w:rPr>
      <w:sz w:val="20"/>
      <w:szCs w:val="20"/>
    </w:rPr>
  </w:style>
  <w:style w:type="character" w:customStyle="1" w:styleId="Char0">
    <w:name w:val="نص حاشية سفلية Char"/>
    <w:basedOn w:val="a0"/>
    <w:link w:val="a5"/>
    <w:rsid w:val="00A5353B"/>
    <w:rPr>
      <w:sz w:val="20"/>
      <w:szCs w:val="20"/>
    </w:rPr>
  </w:style>
  <w:style w:type="character" w:styleId="a6">
    <w:name w:val="footnote reference"/>
    <w:basedOn w:val="a0"/>
    <w:semiHidden/>
    <w:unhideWhenUsed/>
    <w:rsid w:val="00A5353B"/>
    <w:rPr>
      <w:vertAlign w:val="superscript"/>
    </w:rPr>
  </w:style>
  <w:style w:type="table" w:styleId="a7">
    <w:name w:val="Table Grid"/>
    <w:basedOn w:val="a1"/>
    <w:uiPriority w:val="59"/>
    <w:rsid w:val="0022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unhideWhenUsed/>
    <w:rsid w:val="002233ED"/>
    <w:pPr>
      <w:tabs>
        <w:tab w:val="center" w:pos="4680"/>
        <w:tab w:val="right" w:pos="9360"/>
      </w:tabs>
      <w:spacing w:after="0" w:line="240" w:lineRule="auto"/>
    </w:pPr>
  </w:style>
  <w:style w:type="character" w:customStyle="1" w:styleId="Char1">
    <w:name w:val="رأس الصفحة Char"/>
    <w:basedOn w:val="a0"/>
    <w:link w:val="a8"/>
    <w:uiPriority w:val="99"/>
    <w:rsid w:val="002233ED"/>
  </w:style>
  <w:style w:type="paragraph" w:styleId="a9">
    <w:name w:val="footer"/>
    <w:basedOn w:val="a"/>
    <w:link w:val="Char2"/>
    <w:uiPriority w:val="99"/>
    <w:unhideWhenUsed/>
    <w:rsid w:val="002233ED"/>
    <w:pPr>
      <w:tabs>
        <w:tab w:val="center" w:pos="4680"/>
        <w:tab w:val="right" w:pos="9360"/>
      </w:tabs>
      <w:spacing w:after="0" w:line="240" w:lineRule="auto"/>
    </w:pPr>
  </w:style>
  <w:style w:type="character" w:customStyle="1" w:styleId="Char2">
    <w:name w:val="تذييل الصفحة Char"/>
    <w:basedOn w:val="a0"/>
    <w:link w:val="a9"/>
    <w:uiPriority w:val="99"/>
    <w:rsid w:val="002233ED"/>
  </w:style>
  <w:style w:type="paragraph" w:styleId="aa">
    <w:name w:val="Intense Quote"/>
    <w:basedOn w:val="a"/>
    <w:next w:val="a"/>
    <w:link w:val="Char3"/>
    <w:uiPriority w:val="30"/>
    <w:qFormat/>
    <w:rsid w:val="00A56A89"/>
    <w:pPr>
      <w:pBdr>
        <w:top w:val="single" w:sz="4" w:space="10" w:color="4F81BD" w:themeColor="accent1"/>
        <w:bottom w:val="single" w:sz="4" w:space="10" w:color="4F81BD" w:themeColor="accent1"/>
      </w:pBdr>
      <w:bidi/>
      <w:spacing w:before="360" w:after="360" w:line="259" w:lineRule="auto"/>
      <w:ind w:left="864" w:right="864"/>
      <w:jc w:val="center"/>
    </w:pPr>
    <w:rPr>
      <w:rFonts w:eastAsiaTheme="minorEastAsia"/>
      <w:i/>
      <w:iCs/>
      <w:color w:val="4F81BD" w:themeColor="accent1"/>
    </w:rPr>
  </w:style>
  <w:style w:type="character" w:customStyle="1" w:styleId="Char3">
    <w:name w:val="اقتباس مكثف Char"/>
    <w:basedOn w:val="a0"/>
    <w:link w:val="aa"/>
    <w:uiPriority w:val="30"/>
    <w:rsid w:val="00A56A89"/>
    <w:rPr>
      <w:rFonts w:eastAsiaTheme="minorEastAsia"/>
      <w:i/>
      <w:iCs/>
      <w:color w:val="4F81BD" w:themeColor="accent1"/>
    </w:rPr>
  </w:style>
  <w:style w:type="character" w:styleId="ab">
    <w:name w:val="Book Title"/>
    <w:basedOn w:val="a0"/>
    <w:uiPriority w:val="33"/>
    <w:qFormat/>
    <w:rsid w:val="00A56A89"/>
    <w:rPr>
      <w:b/>
      <w:bCs/>
      <w:i/>
      <w:iCs/>
      <w:spacing w:val="5"/>
    </w:rPr>
  </w:style>
  <w:style w:type="paragraph" w:styleId="ac">
    <w:name w:val="No Spacing"/>
    <w:uiPriority w:val="1"/>
    <w:qFormat/>
    <w:rsid w:val="00DD1EE1"/>
    <w:pPr>
      <w:spacing w:after="0" w:line="240" w:lineRule="auto"/>
    </w:pPr>
  </w:style>
  <w:style w:type="character" w:styleId="Hyperlink">
    <w:name w:val="Hyperlink"/>
    <w:basedOn w:val="a0"/>
    <w:uiPriority w:val="99"/>
    <w:unhideWhenUsed/>
    <w:rsid w:val="002E1405"/>
    <w:rPr>
      <w:color w:val="0000FF" w:themeColor="hyperlink"/>
      <w:u w:val="single"/>
    </w:rPr>
  </w:style>
  <w:style w:type="character" w:customStyle="1" w:styleId="1">
    <w:name w:val="إشارة لم يتم حلها1"/>
    <w:basedOn w:val="a0"/>
    <w:uiPriority w:val="99"/>
    <w:semiHidden/>
    <w:unhideWhenUsed/>
    <w:rsid w:val="00A65818"/>
    <w:rPr>
      <w:color w:val="605E5C"/>
      <w:shd w:val="clear" w:color="auto" w:fill="E1DFDD"/>
    </w:rPr>
  </w:style>
  <w:style w:type="character" w:styleId="ad">
    <w:name w:val="page number"/>
    <w:basedOn w:val="a0"/>
    <w:uiPriority w:val="99"/>
    <w:semiHidden/>
    <w:unhideWhenUsed/>
    <w:rsid w:val="0052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bing.com/ima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ar.wikipedia.org/wiki/%D9%82%D8%B6%D8%A7%D8%A1_%D8%A7%D9%84%D9%83%D8%AD%D9%84%D8%A7%D8%A1" TargetMode="External"/><Relationship Id="rId2" Type="http://schemas.openxmlformats.org/officeDocument/2006/relationships/numbering" Target="numbering.xml"/><Relationship Id="rId16" Type="http://schemas.openxmlformats.org/officeDocument/2006/relationships/hyperlink" Target="https://ar.wikipedia.org/wiki/%D8%A7%D9%84%D8%B9%D8%B1%D8%A7%D9%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r.wikipedia.org/wiki/%D8%A3%D9%87%D9%88%D8%A7%D8%B1_%D8%A7%D9%84%D8%B9%D8%B1%D8%A7%D9%82"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bing.com/imag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AF96-708C-4390-89C9-4A253912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8863</Words>
  <Characters>50523</Characters>
  <Application>Microsoft Office Word</Application>
  <DocSecurity>0</DocSecurity>
  <Lines>421</Lines>
  <Paragraphs>118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2024-05-01T07:01:00Z</cp:lastPrinted>
  <dcterms:created xsi:type="dcterms:W3CDTF">2024-05-01T07:21:00Z</dcterms:created>
  <dcterms:modified xsi:type="dcterms:W3CDTF">2024-05-01T07:21:00Z</dcterms:modified>
</cp:coreProperties>
</file>