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EEEE" w14:textId="77777777" w:rsidR="00D9689F" w:rsidRPr="00950871" w:rsidRDefault="00D9689F" w:rsidP="00D9689F">
      <w:pPr>
        <w:jc w:val="both"/>
        <w:rPr>
          <w:rFonts w:ascii="Calibri" w:eastAsia="Calibri" w:hAnsi="Calibri" w:cs="Arial"/>
          <w:b/>
          <w:bCs/>
          <w:sz w:val="32"/>
          <w:szCs w:val="32"/>
          <w:rtl/>
        </w:rPr>
      </w:pPr>
      <w:r>
        <w:rPr>
          <w:noProof/>
        </w:rPr>
        <w:drawing>
          <wp:anchor distT="0" distB="0" distL="114300" distR="114300" simplePos="0" relativeHeight="251662336" behindDoc="0" locked="0" layoutInCell="1" allowOverlap="1" wp14:anchorId="53DCA416" wp14:editId="528FD45B">
            <wp:simplePos x="0" y="0"/>
            <wp:positionH relativeFrom="column">
              <wp:posOffset>257175</wp:posOffset>
            </wp:positionH>
            <wp:positionV relativeFrom="paragraph">
              <wp:posOffset>323850</wp:posOffset>
            </wp:positionV>
            <wp:extent cx="1685290" cy="1653540"/>
            <wp:effectExtent l="0" t="0" r="0" b="3810"/>
            <wp:wrapNone/>
            <wp:docPr id="2" name="صورة 2"/>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5290" cy="165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F60889" w14:textId="77777777" w:rsidR="00D9689F" w:rsidRPr="00627951" w:rsidRDefault="00D9689F" w:rsidP="00D9689F">
      <w:pPr>
        <w:spacing w:after="0"/>
        <w:ind w:left="248" w:right="284"/>
        <w:jc w:val="center"/>
        <w:rPr>
          <w:rFonts w:eastAsia="Calibri"/>
          <w:b/>
          <w:bCs/>
          <w:rtl/>
        </w:rPr>
      </w:pPr>
      <w:r w:rsidRPr="00627951">
        <w:rPr>
          <w:rFonts w:eastAsia="Calibri"/>
          <w:b/>
          <w:bCs/>
          <w:noProof/>
          <w:sz w:val="32"/>
          <w:szCs w:val="32"/>
          <w:rtl/>
        </w:rPr>
        <w:drawing>
          <wp:anchor distT="0" distB="0" distL="114300" distR="114300" simplePos="0" relativeHeight="251661312" behindDoc="1" locked="0" layoutInCell="1" allowOverlap="1" wp14:anchorId="72D28444" wp14:editId="11292369">
            <wp:simplePos x="0" y="0"/>
            <wp:positionH relativeFrom="column">
              <wp:posOffset>4508500</wp:posOffset>
            </wp:positionH>
            <wp:positionV relativeFrom="paragraph">
              <wp:posOffset>93980</wp:posOffset>
            </wp:positionV>
            <wp:extent cx="1245235" cy="1575435"/>
            <wp:effectExtent l="0" t="0" r="0" b="5715"/>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45235" cy="1575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951">
        <w:rPr>
          <w:rFonts w:eastAsia="Calibri"/>
          <w:b/>
          <w:bCs/>
          <w:rtl/>
        </w:rPr>
        <w:t>جمهورية العراق</w:t>
      </w:r>
    </w:p>
    <w:p w14:paraId="35B25526" w14:textId="77777777" w:rsidR="00D9689F" w:rsidRPr="00627951" w:rsidRDefault="00D9689F" w:rsidP="00D9689F">
      <w:pPr>
        <w:tabs>
          <w:tab w:val="center" w:pos="4873"/>
          <w:tab w:val="left" w:pos="7181"/>
        </w:tabs>
        <w:spacing w:after="0"/>
        <w:ind w:left="248" w:right="284"/>
        <w:rPr>
          <w:rFonts w:eastAsia="Calibri"/>
          <w:b/>
          <w:bCs/>
          <w:rtl/>
        </w:rPr>
      </w:pPr>
      <w:r w:rsidRPr="00627951">
        <w:rPr>
          <w:rFonts w:eastAsia="Calibri"/>
          <w:b/>
          <w:bCs/>
          <w:rtl/>
        </w:rPr>
        <w:tab/>
        <w:t xml:space="preserve">وزارة التعليم العالي والبحث العلمي </w:t>
      </w:r>
      <w:r w:rsidRPr="00627951">
        <w:rPr>
          <w:rFonts w:eastAsia="Calibri"/>
          <w:b/>
          <w:bCs/>
          <w:rtl/>
        </w:rPr>
        <w:tab/>
      </w:r>
    </w:p>
    <w:p w14:paraId="15796381" w14:textId="77777777" w:rsidR="00D9689F" w:rsidRPr="00627951" w:rsidRDefault="00D9689F" w:rsidP="00D9689F">
      <w:pPr>
        <w:spacing w:after="0"/>
        <w:ind w:left="248" w:right="284"/>
        <w:jc w:val="center"/>
        <w:rPr>
          <w:rFonts w:eastAsia="Calibri"/>
          <w:b/>
          <w:bCs/>
          <w:rtl/>
        </w:rPr>
      </w:pPr>
      <w:r w:rsidRPr="00627951">
        <w:rPr>
          <w:rFonts w:eastAsia="Calibri"/>
          <w:b/>
          <w:bCs/>
          <w:rtl/>
        </w:rPr>
        <w:t>جامعة ميسان</w:t>
      </w:r>
    </w:p>
    <w:p w14:paraId="6CEB1763" w14:textId="77777777" w:rsidR="00D9689F" w:rsidRPr="00627951" w:rsidRDefault="00D9689F" w:rsidP="00D9689F">
      <w:pPr>
        <w:spacing w:after="0"/>
        <w:ind w:left="248" w:right="284"/>
        <w:jc w:val="center"/>
        <w:rPr>
          <w:rFonts w:eastAsia="Calibri"/>
          <w:b/>
          <w:bCs/>
          <w:rtl/>
        </w:rPr>
      </w:pPr>
      <w:r>
        <w:rPr>
          <w:rFonts w:eastAsia="Calibri"/>
          <w:b/>
          <w:bCs/>
          <w:rtl/>
        </w:rPr>
        <w:t>كلية التربية الاساسية</w:t>
      </w:r>
      <w:r w:rsidRPr="00627951">
        <w:rPr>
          <w:rFonts w:eastAsia="Calibri"/>
          <w:b/>
          <w:bCs/>
          <w:rtl/>
        </w:rPr>
        <w:t xml:space="preserve"> </w:t>
      </w:r>
    </w:p>
    <w:p w14:paraId="11ED34C4" w14:textId="56EB6115" w:rsidR="00D9689F" w:rsidRDefault="00D9689F" w:rsidP="00D9689F">
      <w:pPr>
        <w:ind w:left="248" w:right="284"/>
        <w:jc w:val="center"/>
        <w:rPr>
          <w:rFonts w:eastAsia="Calibri"/>
          <w:b/>
          <w:bCs/>
          <w:rtl/>
          <w:lang w:bidi="ar-EG"/>
        </w:rPr>
      </w:pPr>
      <w:r>
        <w:rPr>
          <w:rFonts w:eastAsia="Calibri" w:hint="cs"/>
          <w:b/>
          <w:bCs/>
          <w:rtl/>
        </w:rPr>
        <w:t xml:space="preserve">قسم </w:t>
      </w:r>
      <w:r>
        <w:rPr>
          <w:rFonts w:eastAsia="Calibri"/>
          <w:b/>
          <w:bCs/>
          <w:rtl/>
        </w:rPr>
        <w:t>الرياضيات</w:t>
      </w:r>
    </w:p>
    <w:p w14:paraId="540E0A29" w14:textId="77777777" w:rsidR="00D9689F" w:rsidRPr="00627951" w:rsidRDefault="00D9689F" w:rsidP="00D9689F">
      <w:pPr>
        <w:ind w:left="248" w:right="284"/>
        <w:jc w:val="center"/>
        <w:rPr>
          <w:rFonts w:eastAsia="Calibri"/>
          <w:b/>
          <w:bCs/>
          <w:rtl/>
          <w:lang w:bidi="ar-EG"/>
        </w:rPr>
      </w:pPr>
    </w:p>
    <w:p w14:paraId="39A8A142" w14:textId="77777777" w:rsidR="00D9689F" w:rsidRPr="00950871" w:rsidRDefault="00D9689F" w:rsidP="00D9689F">
      <w:pPr>
        <w:ind w:left="248" w:right="284"/>
        <w:jc w:val="center"/>
        <w:rPr>
          <w:rFonts w:ascii="Calibri" w:eastAsia="Calibri" w:hAnsi="Calibri" w:cs="Arial"/>
          <w:b/>
          <w:bCs/>
          <w:rtl/>
          <w:lang w:bidi="ar-EG"/>
        </w:rPr>
      </w:pPr>
      <w:r w:rsidRPr="00950871">
        <w:rPr>
          <w:rFonts w:ascii="Calibri" w:eastAsia="Calibri" w:hAnsi="Calibri" w:cs="Arial"/>
          <w:noProof/>
        </w:rPr>
        <mc:AlternateContent>
          <mc:Choice Requires="wps">
            <w:drawing>
              <wp:anchor distT="0" distB="0" distL="114300" distR="114300" simplePos="0" relativeHeight="251660288" behindDoc="0" locked="0" layoutInCell="1" allowOverlap="1" wp14:anchorId="72402C9D" wp14:editId="22FC6917">
                <wp:simplePos x="0" y="0"/>
                <wp:positionH relativeFrom="column">
                  <wp:posOffset>135082</wp:posOffset>
                </wp:positionH>
                <wp:positionV relativeFrom="paragraph">
                  <wp:posOffset>138257</wp:posOffset>
                </wp:positionV>
                <wp:extent cx="5981700" cy="1702377"/>
                <wp:effectExtent l="0" t="0" r="0" b="0"/>
                <wp:wrapNone/>
                <wp:docPr id="28" name="مخطط انسيابي: رابط خارج الصفحة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702377"/>
                        </a:xfrm>
                        <a:prstGeom prst="flowChartOffpageConnector">
                          <a:avLst/>
                        </a:prstGeom>
                        <a:noFill/>
                        <a:ln w="25400" cap="flat" cmpd="sng" algn="ctr">
                          <a:noFill/>
                          <a:prstDash val="solid"/>
                        </a:ln>
                        <a:effectLst/>
                      </wps:spPr>
                      <wps:txbx>
                        <w:txbxContent>
                          <w:p w14:paraId="445BF0D9" w14:textId="7B1CD9BF" w:rsidR="00D9689F" w:rsidRPr="00224AB4" w:rsidRDefault="00E737E9" w:rsidP="00D9689F">
                            <w:pPr>
                              <w:spacing w:after="0" w:line="240" w:lineRule="auto"/>
                              <w:jc w:val="center"/>
                              <w:rPr>
                                <w:rFonts w:ascii="Arial" w:hAnsi="Arial" w:cs="PT Bold Heading"/>
                                <w:b/>
                                <w:color w:val="0000CC"/>
                                <w:sz w:val="52"/>
                                <w:szCs w:val="52"/>
                                <w:rtl/>
                              </w:rPr>
                            </w:pPr>
                            <w:r w:rsidRPr="00E737E9">
                              <w:rPr>
                                <w:rFonts w:ascii="Arial" w:hAnsi="Arial" w:cs="PT Bold Heading"/>
                                <w:b/>
                                <w:color w:val="0000CC"/>
                                <w:sz w:val="52"/>
                                <w:szCs w:val="52"/>
                                <w:rtl/>
                              </w:rPr>
                              <w:t>الحساب الذهني وعلاقته بالتحصيل الدراسي لدى تلاميذ الصف الرابع الابتدائي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02C9D" id="_x0000_t177" coordsize="21600,21600" o:spt="177" path="m,l21600,r,17255l10800,21600,,17255xe">
                <v:stroke joinstyle="miter"/>
                <v:path gradientshapeok="t" o:connecttype="rect" textboxrect="0,0,21600,17255"/>
              </v:shapetype>
              <v:shape id="مخطط انسيابي: رابط خارج الصفحة 28" o:spid="_x0000_s1026" type="#_x0000_t177" style="position:absolute;left:0;text-align:left;margin-left:10.65pt;margin-top:10.9pt;width:471pt;height:1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" filled="f" stroked="f" strokeweight="2pt">
                <v:textbox>
                  <w:txbxContent>
                    <w:p w14:paraId="445BF0D9" w14:textId="7B1CD9BF" w:rsidR="00D9689F" w:rsidRPr="00224AB4" w:rsidRDefault="00E737E9" w:rsidP="00D9689F">
                      <w:pPr>
                        <w:spacing w:after="0" w:line="240" w:lineRule="auto"/>
                        <w:jc w:val="center"/>
                        <w:rPr>
                          <w:rFonts w:ascii="Arial" w:hAnsi="Arial" w:cs="PT Bold Heading"/>
                          <w:b/>
                          <w:color w:val="0000CC"/>
                          <w:sz w:val="52"/>
                          <w:szCs w:val="52"/>
                          <w:rtl/>
                        </w:rPr>
                      </w:pPr>
                      <w:r w:rsidRPr="00E737E9">
                        <w:rPr>
                          <w:rFonts w:ascii="Arial" w:hAnsi="Arial" w:cs="PT Bold Heading"/>
                          <w:b/>
                          <w:color w:val="0000CC"/>
                          <w:sz w:val="52"/>
                          <w:szCs w:val="52"/>
                          <w:rtl/>
                        </w:rPr>
                        <w:t>الحساب الذهني وعلاقته بالتحصيل الدراسي لدى تلاميذ الصف الرابع الابتدائي</w:t>
                      </w:r>
                    </w:p>
                  </w:txbxContent>
                </v:textbox>
              </v:shape>
            </w:pict>
          </mc:Fallback>
        </mc:AlternateContent>
      </w:r>
    </w:p>
    <w:p w14:paraId="153F3D11" w14:textId="77777777" w:rsidR="00D9689F" w:rsidRPr="00950871" w:rsidRDefault="00D9689F" w:rsidP="00D9689F">
      <w:pPr>
        <w:ind w:left="248" w:right="284"/>
        <w:jc w:val="center"/>
        <w:rPr>
          <w:rFonts w:ascii="Arial" w:eastAsia="Calibri" w:hAnsi="Arial" w:cs="Arial"/>
          <w:sz w:val="36"/>
          <w:szCs w:val="36"/>
          <w:rtl/>
        </w:rPr>
      </w:pPr>
      <w:r w:rsidRPr="00950871">
        <w:rPr>
          <w:rFonts w:ascii="Calibri" w:eastAsia="Calibri" w:hAnsi="Calibri" w:cs="Arial"/>
          <w:noProof/>
        </w:rPr>
        <mc:AlternateContent>
          <mc:Choice Requires="wps">
            <w:drawing>
              <wp:anchor distT="0" distB="0" distL="114300" distR="114300" simplePos="0" relativeHeight="251659264" behindDoc="0" locked="0" layoutInCell="1" allowOverlap="1" wp14:anchorId="48585A1E" wp14:editId="008604AC">
                <wp:simplePos x="0" y="0"/>
                <wp:positionH relativeFrom="column">
                  <wp:posOffset>-5608955</wp:posOffset>
                </wp:positionH>
                <wp:positionV relativeFrom="paragraph">
                  <wp:posOffset>243840</wp:posOffset>
                </wp:positionV>
                <wp:extent cx="2812415" cy="45085"/>
                <wp:effectExtent l="107315" t="26035" r="95250" b="19050"/>
                <wp:wrapNone/>
                <wp:docPr id="27" name="مربع ن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98404" flipH="1" flipV="1">
                          <a:off x="0" y="0"/>
                          <a:ext cx="2812415" cy="45085"/>
                        </a:xfrm>
                        <a:prstGeom prst="rect">
                          <a:avLst/>
                        </a:prstGeom>
                        <a:solidFill>
                          <a:srgbClr val="FFFFFF"/>
                        </a:solidFill>
                        <a:ln w="9525">
                          <a:solidFill>
                            <a:srgbClr val="000000"/>
                          </a:solidFill>
                          <a:miter lim="800000"/>
                          <a:headEnd/>
                          <a:tailEnd/>
                        </a:ln>
                      </wps:spPr>
                      <wps:txbx>
                        <w:txbxContent>
                          <w:p w14:paraId="525CD502" w14:textId="77777777" w:rsidR="00D9689F" w:rsidRDefault="00D9689F" w:rsidP="00D9689F">
                            <w:pPr>
                              <w:rPr>
                                <w:rFonts w:ascii="Vijaya" w:hAnsi="Vijaya"/>
                                <w:b/>
                                <w:bCs/>
                              </w:rPr>
                            </w:pPr>
                            <w:r>
                              <w:rPr>
                                <w:rFonts w:ascii="Vijaya" w:hAnsi="Vijaya"/>
                                <w:b/>
                                <w:bCs/>
                                <w:rtl/>
                              </w:rPr>
                              <w:t>((</w:t>
                            </w:r>
                          </w:p>
                          <w:p w14:paraId="4E64A1B7" w14:textId="77777777" w:rsidR="00D9689F" w:rsidRDefault="00D9689F" w:rsidP="00D9689F">
                            <w:pPr>
                              <w:jc w:val="center"/>
                              <w:rPr>
                                <w:rFonts w:ascii="Vijaya" w:hAnsi="Vijaya" w:cs="Times New Roman"/>
                                <w:b/>
                                <w:bCs/>
                                <w:rtl/>
                              </w:rPr>
                            </w:pPr>
                            <w:r>
                              <w:rPr>
                                <w:rFonts w:ascii="Vijaya" w:hAnsi="Vijaya"/>
                                <w:b/>
                                <w:bCs/>
                                <w:rtl/>
                              </w:rPr>
                              <w:t>))</w:t>
                            </w:r>
                            <w:r>
                              <w:rPr>
                                <w:rFonts w:ascii="Vijaya" w:hAnsi="Vijaya" w:cs="Times New Roman"/>
                                <w:b/>
                                <w:bCs/>
                                <w:rtl/>
                              </w:rPr>
                              <w:t>((</w:t>
                            </w:r>
                          </w:p>
                          <w:p w14:paraId="059CCA37" w14:textId="77777777" w:rsidR="00D9689F" w:rsidRDefault="00D9689F" w:rsidP="00D9689F">
                            <w:pPr>
                              <w:jc w:val="center"/>
                              <w:rPr>
                                <w:rFonts w:ascii="Vijaya" w:hAnsi="Vijaya" w:cs="Times New Roman"/>
                                <w:b/>
                                <w:bCs/>
                                <w:rtl/>
                              </w:rPr>
                            </w:pPr>
                            <w:r>
                              <w:rPr>
                                <w:rFonts w:ascii="Vijaya" w:hAnsi="Vijaya" w:cs="Times New Roman"/>
                                <w:b/>
                                <w:bCs/>
                                <w:rtl/>
                              </w:rPr>
                              <w:t>))(</w:t>
                            </w:r>
                          </w:p>
                          <w:p w14:paraId="6B066690" w14:textId="77777777" w:rsidR="00D9689F" w:rsidRDefault="00D9689F" w:rsidP="00D9689F">
                            <w:pPr>
                              <w:jc w:val="center"/>
                              <w:rPr>
                                <w:rFonts w:ascii="Vijaya" w:hAnsi="Vijaya" w:cs="Times New Roman"/>
                                <w:b/>
                                <w:bCs/>
                                <w:rtl/>
                              </w:rPr>
                            </w:pPr>
                            <w:r>
                              <w:rPr>
                                <w:rFonts w:ascii="Vijaya" w:hAnsi="Vijaya" w:cs="Times New Roman"/>
                                <w:b/>
                                <w:bCs/>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85A1E" id="_x0000_t202" coordsize="21600,21600" o:spt="202" path="m,l,21600r21600,l21600,xe">
                <v:stroke joinstyle="miter"/>
                <v:path gradientshapeok="t" o:connecttype="rect"/>
              </v:shapetype>
              <v:shape id="مربع نص 27" o:spid="_x0000_s1027" type="#_x0000_t202" style="position:absolute;left:0;text-align:left;margin-left:-441.65pt;margin-top:19.2pt;width:221.45pt;height:3.55pt;rotation:5678043fd;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">
                <v:textbox>
                  <w:txbxContent>
                    <w:p w14:paraId="525CD502" w14:textId="77777777" w:rsidR="00D9689F" w:rsidRDefault="00D9689F" w:rsidP="00D9689F">
                      <w:pPr>
                        <w:rPr>
                          <w:rFonts w:ascii="Vijaya" w:hAnsi="Vijaya"/>
                          <w:b/>
                          <w:bCs/>
                        </w:rPr>
                      </w:pPr>
                      <w:r>
                        <w:rPr>
                          <w:rFonts w:ascii="Vijaya" w:hAnsi="Vijaya"/>
                          <w:b/>
                          <w:bCs/>
                          <w:rtl/>
                        </w:rPr>
                        <w:t>((</w:t>
                      </w:r>
                    </w:p>
                    <w:p w14:paraId="4E64A1B7" w14:textId="77777777" w:rsidR="00D9689F" w:rsidRDefault="00D9689F" w:rsidP="00D9689F">
                      <w:pPr>
                        <w:jc w:val="center"/>
                        <w:rPr>
                          <w:rFonts w:ascii="Vijaya" w:hAnsi="Vijaya" w:cs="Times New Roman"/>
                          <w:b/>
                          <w:bCs/>
                          <w:rtl/>
                        </w:rPr>
                      </w:pPr>
                      <w:r>
                        <w:rPr>
                          <w:rFonts w:ascii="Vijaya" w:hAnsi="Vijaya"/>
                          <w:b/>
                          <w:bCs/>
                          <w:rtl/>
                        </w:rPr>
                        <w:t>))</w:t>
                      </w:r>
                      <w:r>
                        <w:rPr>
                          <w:rFonts w:ascii="Vijaya" w:hAnsi="Vijaya" w:cs="Times New Roman"/>
                          <w:b/>
                          <w:bCs/>
                          <w:rtl/>
                        </w:rPr>
                        <w:t>((</w:t>
                      </w:r>
                    </w:p>
                    <w:p w14:paraId="059CCA37" w14:textId="77777777" w:rsidR="00D9689F" w:rsidRDefault="00D9689F" w:rsidP="00D9689F">
                      <w:pPr>
                        <w:jc w:val="center"/>
                        <w:rPr>
                          <w:rFonts w:ascii="Vijaya" w:hAnsi="Vijaya" w:cs="Times New Roman"/>
                          <w:b/>
                          <w:bCs/>
                          <w:rtl/>
                        </w:rPr>
                      </w:pPr>
                      <w:r>
                        <w:rPr>
                          <w:rFonts w:ascii="Vijaya" w:hAnsi="Vijaya" w:cs="Times New Roman"/>
                          <w:b/>
                          <w:bCs/>
                          <w:rtl/>
                        </w:rPr>
                        <w:t>))(</w:t>
                      </w:r>
                    </w:p>
                    <w:p w14:paraId="6B066690" w14:textId="77777777" w:rsidR="00D9689F" w:rsidRDefault="00D9689F" w:rsidP="00D9689F">
                      <w:pPr>
                        <w:jc w:val="center"/>
                        <w:rPr>
                          <w:rFonts w:ascii="Vijaya" w:hAnsi="Vijaya" w:cs="Times New Roman"/>
                          <w:b/>
                          <w:bCs/>
                          <w:rtl/>
                        </w:rPr>
                      </w:pPr>
                      <w:r>
                        <w:rPr>
                          <w:rFonts w:ascii="Vijaya" w:hAnsi="Vijaya" w:cs="Times New Roman"/>
                          <w:b/>
                          <w:bCs/>
                          <w:rtl/>
                        </w:rPr>
                        <w:t>)</w:t>
                      </w:r>
                    </w:p>
                  </w:txbxContent>
                </v:textbox>
              </v:shape>
            </w:pict>
          </mc:Fallback>
        </mc:AlternateContent>
      </w:r>
    </w:p>
    <w:p w14:paraId="361671B8" w14:textId="77777777" w:rsidR="00D9689F" w:rsidRPr="00950871" w:rsidRDefault="00D9689F" w:rsidP="00D9689F">
      <w:pPr>
        <w:ind w:left="248" w:right="284"/>
        <w:jc w:val="center"/>
        <w:rPr>
          <w:rFonts w:ascii="Arial" w:eastAsia="Calibri" w:hAnsi="Arial" w:cs="Arial"/>
          <w:sz w:val="36"/>
          <w:szCs w:val="36"/>
          <w:rtl/>
        </w:rPr>
      </w:pPr>
    </w:p>
    <w:p w14:paraId="161570B2" w14:textId="77777777" w:rsidR="00D9689F" w:rsidRPr="00950871" w:rsidRDefault="00D9689F" w:rsidP="00D9689F">
      <w:pPr>
        <w:ind w:left="248" w:right="284"/>
        <w:jc w:val="center"/>
        <w:rPr>
          <w:rFonts w:ascii="Arial" w:eastAsia="Calibri" w:hAnsi="Arial" w:cs="Arial"/>
          <w:sz w:val="36"/>
          <w:szCs w:val="36"/>
          <w:rtl/>
        </w:rPr>
      </w:pPr>
      <w:r w:rsidRPr="00950871">
        <w:rPr>
          <w:rFonts w:ascii="Arial" w:eastAsia="Calibri" w:hAnsi="Arial" w:cs="Arial"/>
          <w:sz w:val="36"/>
          <w:szCs w:val="36"/>
          <w:rtl/>
        </w:rPr>
        <w:t xml:space="preserve">                 </w:t>
      </w:r>
    </w:p>
    <w:p w14:paraId="4F910FC4" w14:textId="4FCA81B4" w:rsidR="00D9689F" w:rsidRPr="00950871" w:rsidRDefault="00D9689F" w:rsidP="00D9689F">
      <w:pPr>
        <w:spacing w:after="0"/>
        <w:ind w:left="248" w:right="284"/>
        <w:jc w:val="center"/>
        <w:rPr>
          <w:rFonts w:eastAsia="Calibri"/>
          <w:b/>
          <w:bCs/>
          <w:color w:val="C00000"/>
          <w:sz w:val="36"/>
          <w:szCs w:val="36"/>
          <w:rtl/>
        </w:rPr>
      </w:pPr>
      <w:r w:rsidRPr="00950871">
        <w:rPr>
          <w:rFonts w:eastAsia="Calibri"/>
          <w:b/>
          <w:bCs/>
          <w:color w:val="C00000"/>
          <w:sz w:val="36"/>
          <w:szCs w:val="36"/>
          <w:rtl/>
        </w:rPr>
        <w:t>تقدم</w:t>
      </w:r>
      <w:r>
        <w:rPr>
          <w:rFonts w:eastAsia="Calibri"/>
          <w:b/>
          <w:bCs/>
          <w:color w:val="C00000"/>
          <w:sz w:val="36"/>
          <w:szCs w:val="36"/>
          <w:rtl/>
        </w:rPr>
        <w:t xml:space="preserve"> به الطالب</w:t>
      </w:r>
    </w:p>
    <w:p w14:paraId="6FE0440E" w14:textId="77777777" w:rsidR="00D9689F" w:rsidRDefault="00D9689F" w:rsidP="00D9689F">
      <w:pPr>
        <w:spacing w:after="0"/>
        <w:ind w:left="248" w:right="284"/>
        <w:jc w:val="center"/>
        <w:rPr>
          <w:rFonts w:eastAsia="Calibri"/>
          <w:b/>
          <w:bCs/>
          <w:sz w:val="36"/>
          <w:szCs w:val="36"/>
          <w:rtl/>
        </w:rPr>
      </w:pPr>
      <w:r w:rsidRPr="00D9689F">
        <w:rPr>
          <w:rFonts w:eastAsia="Calibri"/>
          <w:b/>
          <w:bCs/>
          <w:sz w:val="36"/>
          <w:szCs w:val="36"/>
          <w:rtl/>
        </w:rPr>
        <w:t>حسين علي فتاح</w:t>
      </w:r>
    </w:p>
    <w:p w14:paraId="7F20BBAF" w14:textId="622651B4" w:rsidR="00D9689F" w:rsidRPr="00950871" w:rsidRDefault="00D9689F" w:rsidP="00D9689F">
      <w:pPr>
        <w:spacing w:after="0"/>
        <w:ind w:left="248" w:right="284"/>
        <w:jc w:val="center"/>
        <w:rPr>
          <w:rFonts w:ascii="Calibri" w:eastAsia="Calibri" w:hAnsi="Calibri" w:cs="Arial"/>
          <w:b/>
          <w:bCs/>
          <w:color w:val="FF0000"/>
          <w:sz w:val="36"/>
          <w:szCs w:val="36"/>
          <w:rtl/>
        </w:rPr>
      </w:pPr>
      <w:r w:rsidRPr="00950871">
        <w:rPr>
          <w:rFonts w:eastAsia="Calibri"/>
          <w:b/>
          <w:bCs/>
          <w:sz w:val="36"/>
          <w:szCs w:val="36"/>
          <w:rtl/>
        </w:rPr>
        <w:t xml:space="preserve">إلى مجلس </w:t>
      </w:r>
      <w:r>
        <w:rPr>
          <w:rFonts w:eastAsia="Calibri" w:hint="cs"/>
          <w:b/>
          <w:bCs/>
          <w:sz w:val="36"/>
          <w:szCs w:val="36"/>
          <w:rtl/>
        </w:rPr>
        <w:t xml:space="preserve">كلية التربية الاساسية </w:t>
      </w:r>
      <w:r>
        <w:rPr>
          <w:rFonts w:eastAsia="Calibri"/>
          <w:b/>
          <w:bCs/>
          <w:sz w:val="36"/>
          <w:szCs w:val="36"/>
          <w:rtl/>
        </w:rPr>
        <w:t>–</w:t>
      </w:r>
      <w:r>
        <w:rPr>
          <w:rFonts w:eastAsia="Calibri" w:hint="cs"/>
          <w:b/>
          <w:bCs/>
          <w:sz w:val="36"/>
          <w:szCs w:val="36"/>
          <w:rtl/>
        </w:rPr>
        <w:t xml:space="preserve"> قسم </w:t>
      </w:r>
      <w:r>
        <w:rPr>
          <w:rFonts w:eastAsia="Calibri" w:cs="Times New Roman"/>
          <w:b/>
          <w:bCs/>
          <w:sz w:val="36"/>
          <w:szCs w:val="36"/>
          <w:rtl/>
        </w:rPr>
        <w:t>الرياضيات</w:t>
      </w:r>
      <w:r>
        <w:rPr>
          <w:rFonts w:eastAsia="Calibri" w:cs="Times New Roman" w:hint="cs"/>
          <w:b/>
          <w:bCs/>
          <w:sz w:val="36"/>
          <w:szCs w:val="36"/>
          <w:rtl/>
        </w:rPr>
        <w:t xml:space="preserve"> </w:t>
      </w:r>
      <w:r w:rsidRPr="00950871">
        <w:rPr>
          <w:rFonts w:eastAsia="Calibri" w:hint="cs"/>
          <w:b/>
          <w:bCs/>
          <w:sz w:val="36"/>
          <w:szCs w:val="36"/>
          <w:rtl/>
        </w:rPr>
        <w:t>/</w:t>
      </w:r>
      <w:r w:rsidRPr="00950871">
        <w:rPr>
          <w:rFonts w:eastAsia="Calibri"/>
          <w:b/>
          <w:bCs/>
          <w:sz w:val="36"/>
          <w:szCs w:val="36"/>
          <w:rtl/>
        </w:rPr>
        <w:t xml:space="preserve"> </w:t>
      </w:r>
      <w:r>
        <w:rPr>
          <w:rFonts w:eastAsia="Calibri" w:hint="cs"/>
          <w:b/>
          <w:bCs/>
          <w:sz w:val="36"/>
          <w:szCs w:val="36"/>
          <w:rtl/>
        </w:rPr>
        <w:t>جامعة ميسان</w:t>
      </w:r>
      <w:r w:rsidRPr="00950871">
        <w:rPr>
          <w:rFonts w:eastAsia="Calibri"/>
          <w:b/>
          <w:bCs/>
          <w:sz w:val="36"/>
          <w:szCs w:val="36"/>
          <w:rtl/>
        </w:rPr>
        <w:t xml:space="preserve"> كجزء من متطلبات نيل شهادة البكالوريوس </w:t>
      </w:r>
      <w:r>
        <w:rPr>
          <w:rFonts w:eastAsia="Calibri" w:hint="cs"/>
          <w:b/>
          <w:bCs/>
          <w:sz w:val="36"/>
          <w:szCs w:val="36"/>
          <w:rtl/>
        </w:rPr>
        <w:t xml:space="preserve">في </w:t>
      </w:r>
      <w:r>
        <w:rPr>
          <w:rFonts w:eastAsia="Calibri" w:cs="Times New Roman" w:hint="cs"/>
          <w:b/>
          <w:bCs/>
          <w:sz w:val="36"/>
          <w:szCs w:val="36"/>
          <w:rtl/>
        </w:rPr>
        <w:t xml:space="preserve">الرياضيات </w:t>
      </w:r>
    </w:p>
    <w:p w14:paraId="25CD1B4B" w14:textId="77777777" w:rsidR="00D9689F" w:rsidRPr="00950871" w:rsidRDefault="00D9689F" w:rsidP="00D9689F">
      <w:pPr>
        <w:spacing w:after="0"/>
        <w:ind w:left="248" w:right="284"/>
        <w:jc w:val="center"/>
        <w:rPr>
          <w:rFonts w:ascii="Calibri" w:eastAsia="Calibri" w:hAnsi="Calibri" w:cs="Arial"/>
          <w:b/>
          <w:bCs/>
          <w:color w:val="FF0000"/>
          <w:sz w:val="36"/>
          <w:szCs w:val="36"/>
          <w:rtl/>
        </w:rPr>
      </w:pPr>
    </w:p>
    <w:p w14:paraId="489CC351" w14:textId="77777777" w:rsidR="00D9689F" w:rsidRPr="00950871" w:rsidRDefault="00D9689F" w:rsidP="00D9689F">
      <w:pPr>
        <w:spacing w:after="0"/>
        <w:ind w:left="248" w:right="284"/>
        <w:jc w:val="center"/>
        <w:rPr>
          <w:rFonts w:ascii="Calibri" w:eastAsia="Calibri" w:hAnsi="Calibri" w:cs="Arial"/>
          <w:b/>
          <w:bCs/>
          <w:color w:val="006600"/>
          <w:sz w:val="36"/>
          <w:szCs w:val="36"/>
          <w:rtl/>
        </w:rPr>
      </w:pPr>
      <w:r w:rsidRPr="00950871">
        <w:rPr>
          <w:rFonts w:ascii="Calibri" w:eastAsia="Calibri" w:hAnsi="Calibri" w:cs="Arial" w:hint="cs"/>
          <w:b/>
          <w:bCs/>
          <w:color w:val="006600"/>
          <w:sz w:val="36"/>
          <w:szCs w:val="36"/>
          <w:rtl/>
        </w:rPr>
        <w:t xml:space="preserve">بإشراف </w:t>
      </w:r>
    </w:p>
    <w:p w14:paraId="40FDE7AC" w14:textId="13C6E009" w:rsidR="00D9689F" w:rsidRDefault="00D9689F" w:rsidP="00D9689F">
      <w:pPr>
        <w:spacing w:after="240"/>
        <w:ind w:left="248" w:right="284"/>
        <w:jc w:val="center"/>
        <w:rPr>
          <w:rFonts w:ascii="Calibri" w:eastAsia="Calibri" w:hAnsi="Calibri" w:cs="Arial"/>
          <w:b/>
          <w:bCs/>
          <w:sz w:val="36"/>
          <w:szCs w:val="36"/>
          <w:rtl/>
        </w:rPr>
      </w:pPr>
      <w:r>
        <w:rPr>
          <w:rFonts w:ascii="Calibri" w:eastAsia="Calibri" w:hAnsi="Calibri" w:cs="Arial" w:hint="cs"/>
          <w:b/>
          <w:bCs/>
          <w:sz w:val="36"/>
          <w:szCs w:val="36"/>
          <w:rtl/>
        </w:rPr>
        <w:t>أ.م نزار كاظم عباس</w:t>
      </w:r>
    </w:p>
    <w:p w14:paraId="67AD84E1" w14:textId="77777777" w:rsidR="00D9689F" w:rsidRPr="00950871" w:rsidRDefault="00D9689F" w:rsidP="00D9689F">
      <w:pPr>
        <w:spacing w:after="240"/>
        <w:ind w:left="248" w:right="284"/>
        <w:jc w:val="center"/>
        <w:rPr>
          <w:rFonts w:ascii="Calibri" w:eastAsia="Calibri" w:hAnsi="Calibri" w:cs="Arial"/>
          <w:b/>
          <w:bCs/>
          <w:rtl/>
        </w:rPr>
      </w:pPr>
    </w:p>
    <w:p w14:paraId="06CF8BF3" w14:textId="77777777" w:rsidR="00D9689F" w:rsidRPr="00950871" w:rsidRDefault="00D9689F" w:rsidP="00D9689F">
      <w:pPr>
        <w:spacing w:after="240"/>
        <w:ind w:left="248" w:right="284"/>
        <w:jc w:val="center"/>
        <w:rPr>
          <w:rFonts w:ascii="Calibri" w:eastAsia="Calibri" w:hAnsi="Calibri" w:cs="Arial"/>
          <w:b/>
          <w:bCs/>
          <w:color w:val="C00000"/>
          <w:rtl/>
        </w:rPr>
      </w:pPr>
      <w:r w:rsidRPr="00950871">
        <w:rPr>
          <w:rFonts w:ascii="Calibri" w:eastAsia="Calibri" w:hAnsi="Calibri" w:cs="Arial" w:hint="cs"/>
          <w:b/>
          <w:bCs/>
          <w:color w:val="C00000"/>
          <w:rtl/>
        </w:rPr>
        <w:t>202</w:t>
      </w:r>
      <w:r>
        <w:rPr>
          <w:rFonts w:ascii="Calibri" w:eastAsia="Calibri" w:hAnsi="Calibri" w:cs="Arial" w:hint="cs"/>
          <w:b/>
          <w:bCs/>
          <w:color w:val="C00000"/>
          <w:rtl/>
        </w:rPr>
        <w:t>4</w:t>
      </w:r>
      <w:r w:rsidRPr="00950871">
        <w:rPr>
          <w:rFonts w:ascii="Calibri" w:eastAsia="Calibri" w:hAnsi="Calibri" w:cs="Arial" w:hint="cs"/>
          <w:b/>
          <w:bCs/>
          <w:color w:val="C00000"/>
          <w:rtl/>
        </w:rPr>
        <w:t>م                                                     144</w:t>
      </w:r>
      <w:r>
        <w:rPr>
          <w:rFonts w:ascii="Calibri" w:eastAsia="Calibri" w:hAnsi="Calibri" w:cs="Arial" w:hint="cs"/>
          <w:b/>
          <w:bCs/>
          <w:color w:val="C00000"/>
          <w:rtl/>
        </w:rPr>
        <w:t>5</w:t>
      </w:r>
      <w:r w:rsidRPr="00950871">
        <w:rPr>
          <w:rFonts w:ascii="Calibri" w:eastAsia="Calibri" w:hAnsi="Calibri" w:cs="Arial" w:hint="cs"/>
          <w:b/>
          <w:bCs/>
          <w:color w:val="C00000"/>
          <w:rtl/>
        </w:rPr>
        <w:t xml:space="preserve">هـ </w:t>
      </w:r>
    </w:p>
    <w:p w14:paraId="6338A571" w14:textId="77777777" w:rsidR="00D9689F" w:rsidRPr="00950871" w:rsidRDefault="00D9689F" w:rsidP="00D9689F">
      <w:pPr>
        <w:rPr>
          <w:rFonts w:ascii="Arial" w:eastAsia="Calibri" w:hAnsi="Arial" w:cs="Arial"/>
          <w:sz w:val="36"/>
          <w:szCs w:val="36"/>
          <w:rtl/>
        </w:rPr>
      </w:pPr>
    </w:p>
    <w:p w14:paraId="0F2FDAC9" w14:textId="77777777" w:rsidR="00D9689F" w:rsidRPr="00950871" w:rsidRDefault="00D9689F" w:rsidP="00D9689F">
      <w:pPr>
        <w:rPr>
          <w:rFonts w:ascii="Calibri" w:eastAsia="Calibri" w:hAnsi="Calibri" w:cs="Arial"/>
          <w:rtl/>
        </w:rPr>
      </w:pPr>
    </w:p>
    <w:p w14:paraId="39E918BA" w14:textId="77777777" w:rsidR="00D9689F" w:rsidRPr="00950871" w:rsidRDefault="00D9689F" w:rsidP="00D9689F">
      <w:pPr>
        <w:jc w:val="center"/>
        <w:rPr>
          <w:rFonts w:ascii="Arabic Typesetting" w:eastAsia="Calibri" w:hAnsi="Arabic Typesetting" w:cs="Arabic Typesetting"/>
          <w:b/>
          <w:bCs/>
          <w:sz w:val="72"/>
          <w:szCs w:val="72"/>
          <w:rtl/>
        </w:rPr>
        <w:sectPr w:rsidR="00D9689F" w:rsidRPr="00950871" w:rsidSect="00144B71">
          <w:footerReference w:type="default" r:id="rId10"/>
          <w:headerReference w:type="first" r:id="rId11"/>
          <w:footnotePr>
            <w:numRestart w:val="eachPage"/>
          </w:footnotePr>
          <w:pgSz w:w="11906" w:h="16838"/>
          <w:pgMar w:top="1440" w:right="1080" w:bottom="1440" w:left="1080" w:header="708" w:footer="708" w:gutter="0"/>
          <w:pgNumType w:fmt="arabicAbjad" w:start="1"/>
          <w:cols w:space="708"/>
          <w:titlePg/>
          <w:bidi/>
          <w:rtlGutter/>
          <w:docGrid w:linePitch="360"/>
        </w:sectPr>
      </w:pPr>
    </w:p>
    <w:p w14:paraId="3E666AE4" w14:textId="77777777" w:rsidR="00D9689F" w:rsidRPr="00950871" w:rsidRDefault="00D9689F" w:rsidP="00D9689F">
      <w:pPr>
        <w:jc w:val="center"/>
        <w:outlineLvl w:val="0"/>
        <w:rPr>
          <w:rFonts w:ascii="Calibri" w:eastAsia="Calibri" w:hAnsi="Calibri" w:cs="PT Bold Heading"/>
          <w:color w:val="FFFFFF"/>
          <w:sz w:val="36"/>
          <w:szCs w:val="36"/>
          <w:rtl/>
        </w:rPr>
      </w:pPr>
      <w:bookmarkStart w:id="0" w:name="_Toc165984987"/>
      <w:proofErr w:type="spellStart"/>
      <w:r w:rsidRPr="00950871">
        <w:rPr>
          <w:rFonts w:ascii="Calibri" w:eastAsia="Calibri" w:hAnsi="Calibri" w:cs="PT Bold Heading" w:hint="cs"/>
          <w:color w:val="FFFFFF"/>
          <w:sz w:val="36"/>
          <w:szCs w:val="36"/>
          <w:rtl/>
        </w:rPr>
        <w:lastRenderedPageBreak/>
        <w:t>الأية</w:t>
      </w:r>
      <w:proofErr w:type="spellEnd"/>
      <w:r w:rsidRPr="00950871">
        <w:rPr>
          <w:rFonts w:ascii="Calibri" w:eastAsia="Calibri" w:hAnsi="Calibri" w:cs="PT Bold Heading" w:hint="cs"/>
          <w:color w:val="FFFFFF"/>
          <w:sz w:val="36"/>
          <w:szCs w:val="36"/>
          <w:rtl/>
        </w:rPr>
        <w:t xml:space="preserve"> </w:t>
      </w:r>
      <w:proofErr w:type="spellStart"/>
      <w:r w:rsidRPr="00950871">
        <w:rPr>
          <w:rFonts w:ascii="Calibri" w:eastAsia="Calibri" w:hAnsi="Calibri" w:cs="PT Bold Heading" w:hint="cs"/>
          <w:color w:val="FFFFFF"/>
          <w:sz w:val="36"/>
          <w:szCs w:val="36"/>
          <w:rtl/>
        </w:rPr>
        <w:t>القرانية</w:t>
      </w:r>
      <w:bookmarkEnd w:id="0"/>
      <w:proofErr w:type="spellEnd"/>
    </w:p>
    <w:p w14:paraId="7A1F8611" w14:textId="77777777" w:rsidR="00D9689F" w:rsidRPr="00950871" w:rsidRDefault="00D9689F" w:rsidP="00D9689F">
      <w:pPr>
        <w:jc w:val="center"/>
        <w:rPr>
          <w:rFonts w:ascii="SimSun" w:eastAsia="Calibri" w:hAnsi="SimSun" w:cs="DecoType Naskh Variants"/>
          <w:color w:val="003300"/>
          <w:sz w:val="72"/>
          <w:szCs w:val="72"/>
          <w:rtl/>
        </w:rPr>
      </w:pPr>
      <w:r w:rsidRPr="00950871">
        <w:rPr>
          <w:rFonts w:ascii="SimSun" w:eastAsia="Calibri" w:hAnsi="SimSun" w:cs="DecoType Naskh Variants" w:hint="cs"/>
          <w:color w:val="003300"/>
          <w:sz w:val="72"/>
          <w:szCs w:val="72"/>
          <w:rtl/>
        </w:rPr>
        <w:t>(بسم</w:t>
      </w:r>
      <w:r w:rsidRPr="00950871">
        <w:rPr>
          <w:rFonts w:ascii="SimSun" w:eastAsia="Calibri" w:hAnsi="SimSun" w:cs="DecoType Naskh Variants"/>
          <w:color w:val="003300"/>
          <w:sz w:val="72"/>
          <w:szCs w:val="72"/>
          <w:rtl/>
        </w:rPr>
        <w:t xml:space="preserve"> الله الرحمن </w:t>
      </w:r>
      <w:r w:rsidRPr="00950871">
        <w:rPr>
          <w:rFonts w:ascii="SimSun" w:eastAsia="Calibri" w:hAnsi="SimSun" w:cs="DecoType Naskh Variants" w:hint="cs"/>
          <w:color w:val="003300"/>
          <w:sz w:val="72"/>
          <w:szCs w:val="72"/>
          <w:rtl/>
        </w:rPr>
        <w:t>الرحيم)</w:t>
      </w:r>
    </w:p>
    <w:p w14:paraId="266720D4" w14:textId="77777777" w:rsidR="00D9689F" w:rsidRPr="00950871" w:rsidRDefault="00D9689F" w:rsidP="00D9689F">
      <w:pPr>
        <w:ind w:left="532" w:right="567"/>
        <w:jc w:val="center"/>
        <w:rPr>
          <w:rFonts w:ascii="SimSun" w:eastAsia="Calibri" w:hAnsi="SimSun" w:cs="DecoType Naskh Variants"/>
          <w:color w:val="000000"/>
          <w:sz w:val="56"/>
          <w:szCs w:val="56"/>
          <w:rtl/>
        </w:rPr>
      </w:pPr>
      <w:r w:rsidRPr="00950871">
        <w:rPr>
          <w:rFonts w:ascii="SimSun" w:eastAsia="Calibri" w:hAnsi="SimSun" w:cs="DecoType Naskh Variants"/>
          <w:color w:val="000000"/>
          <w:sz w:val="56"/>
          <w:szCs w:val="56"/>
          <w:rtl/>
        </w:rPr>
        <w:t>{</w:t>
      </w:r>
      <w:r w:rsidRPr="00950871">
        <w:rPr>
          <w:rFonts w:ascii="Calibri" w:eastAsia="Calibri" w:hAnsi="Calibri" w:cs="Arial" w:hint="cs"/>
          <w:sz w:val="56"/>
          <w:szCs w:val="56"/>
          <w:rtl/>
        </w:rPr>
        <w:t xml:space="preserve"> </w:t>
      </w:r>
      <w:r w:rsidRPr="00D10C6E">
        <w:rPr>
          <w:rFonts w:ascii="Aldhabi" w:hAnsi="Aldhabi" w:cs="DecoType Naskh Extensions"/>
          <w:sz w:val="56"/>
          <w:szCs w:val="56"/>
          <w:rtl/>
        </w:rPr>
        <w:t xml:space="preserve">وَعَلَّمَ آدَمَ الْأَسْمَاءَ كُلَّهَا ثُمَّ عَرَضَهُمْ عَلَى الْمَلَائِكَةِ فَقَالَ أَنبِئُونِي بِأَسْمَاءِ </w:t>
      </w:r>
      <w:proofErr w:type="spellStart"/>
      <w:r w:rsidRPr="00D10C6E">
        <w:rPr>
          <w:rFonts w:ascii="Aldhabi" w:hAnsi="Aldhabi" w:cs="DecoType Naskh Extensions"/>
          <w:sz w:val="56"/>
          <w:szCs w:val="56"/>
          <w:rtl/>
        </w:rPr>
        <w:t>هَٰؤُلَاءِ</w:t>
      </w:r>
      <w:proofErr w:type="spellEnd"/>
      <w:r w:rsidRPr="00D10C6E">
        <w:rPr>
          <w:rFonts w:ascii="Aldhabi" w:hAnsi="Aldhabi" w:cs="DecoType Naskh Extensions"/>
          <w:sz w:val="56"/>
          <w:szCs w:val="56"/>
          <w:rtl/>
        </w:rPr>
        <w:t xml:space="preserve"> إِن كُنتُمْ صَادِقِينَ </w:t>
      </w:r>
      <w:r w:rsidRPr="00950871">
        <w:rPr>
          <w:rFonts w:ascii="SimSun" w:eastAsia="Calibri" w:hAnsi="SimSun" w:cs="DecoType Naskh Variants"/>
          <w:color w:val="000000"/>
          <w:sz w:val="56"/>
          <w:szCs w:val="56"/>
          <w:rtl/>
        </w:rPr>
        <w:t>}</w:t>
      </w:r>
    </w:p>
    <w:p w14:paraId="5D633929" w14:textId="77777777" w:rsidR="00D9689F" w:rsidRPr="00950871" w:rsidRDefault="00D9689F" w:rsidP="00D9689F">
      <w:pPr>
        <w:jc w:val="center"/>
        <w:rPr>
          <w:rFonts w:ascii="SimSun" w:eastAsia="Calibri" w:hAnsi="SimSun" w:cs="DecoType Naskh Variants"/>
          <w:color w:val="000000"/>
          <w:sz w:val="72"/>
          <w:szCs w:val="72"/>
          <w:rtl/>
        </w:rPr>
      </w:pPr>
      <w:r w:rsidRPr="00950871">
        <w:rPr>
          <w:rFonts w:ascii="SimSun" w:eastAsia="Calibri" w:hAnsi="SimSun" w:cs="DecoType Naskh Variants" w:hint="cs"/>
          <w:color w:val="000000"/>
          <w:sz w:val="72"/>
          <w:szCs w:val="72"/>
          <w:rtl/>
        </w:rPr>
        <w:t xml:space="preserve">                                                                       (</w:t>
      </w:r>
      <w:r>
        <w:rPr>
          <w:rFonts w:ascii="SimSun" w:eastAsia="Calibri" w:hAnsi="SimSun" w:cs="DecoType Naskh Variants" w:hint="cs"/>
          <w:color w:val="000000"/>
          <w:sz w:val="72"/>
          <w:szCs w:val="72"/>
          <w:rtl/>
        </w:rPr>
        <w:t>البقرة</w:t>
      </w:r>
      <w:r w:rsidRPr="00950871">
        <w:rPr>
          <w:rFonts w:ascii="SimSun" w:eastAsia="Calibri" w:hAnsi="SimSun" w:cs="DecoType Naskh Variants" w:hint="cs"/>
          <w:color w:val="000000"/>
          <w:sz w:val="72"/>
          <w:szCs w:val="72"/>
          <w:rtl/>
        </w:rPr>
        <w:t xml:space="preserve">: </w:t>
      </w:r>
      <w:r>
        <w:rPr>
          <w:rFonts w:ascii="SimSun" w:eastAsia="Calibri" w:hAnsi="SimSun" w:cs="DecoType Naskh Variants" w:hint="cs"/>
          <w:color w:val="000000"/>
          <w:sz w:val="72"/>
          <w:szCs w:val="72"/>
          <w:rtl/>
        </w:rPr>
        <w:t>31</w:t>
      </w:r>
      <w:r w:rsidRPr="00950871">
        <w:rPr>
          <w:rFonts w:ascii="SimSun" w:eastAsia="Calibri" w:hAnsi="SimSun" w:cs="DecoType Naskh Variants" w:hint="cs"/>
          <w:color w:val="000000"/>
          <w:sz w:val="72"/>
          <w:szCs w:val="72"/>
          <w:rtl/>
        </w:rPr>
        <w:t>)</w:t>
      </w:r>
    </w:p>
    <w:p w14:paraId="4294B30F" w14:textId="77777777" w:rsidR="00D9689F" w:rsidRPr="00950871" w:rsidRDefault="00D9689F" w:rsidP="00D9689F">
      <w:pPr>
        <w:jc w:val="center"/>
        <w:rPr>
          <w:rFonts w:ascii="SimSun" w:eastAsia="Calibri" w:hAnsi="SimSun" w:cs="DecoType Naskh Variants"/>
          <w:color w:val="003300"/>
          <w:sz w:val="72"/>
          <w:szCs w:val="72"/>
          <w:rtl/>
        </w:rPr>
      </w:pPr>
      <w:r w:rsidRPr="00950871">
        <w:rPr>
          <w:rFonts w:ascii="SimSun" w:eastAsia="Calibri" w:hAnsi="SimSun" w:cs="DecoType Naskh Variants" w:hint="cs"/>
          <w:color w:val="003300"/>
          <w:sz w:val="72"/>
          <w:szCs w:val="72"/>
          <w:rtl/>
        </w:rPr>
        <w:t>-</w:t>
      </w:r>
      <w:r w:rsidRPr="00950871">
        <w:rPr>
          <w:rFonts w:ascii="SimSun" w:eastAsia="Calibri" w:hAnsi="SimSun" w:cs="DecoType Naskh Variants"/>
          <w:color w:val="003300"/>
          <w:sz w:val="72"/>
          <w:szCs w:val="72"/>
          <w:rtl/>
        </w:rPr>
        <w:t xml:space="preserve"> </w:t>
      </w:r>
      <w:r w:rsidRPr="00950871">
        <w:rPr>
          <w:rFonts w:ascii="SimSun" w:eastAsia="Calibri" w:hAnsi="SimSun" w:cs="DecoType Naskh Variants" w:hint="cs"/>
          <w:color w:val="003300"/>
          <w:sz w:val="72"/>
          <w:szCs w:val="72"/>
          <w:rtl/>
        </w:rPr>
        <w:t>صدق الله العلي العظيم -</w:t>
      </w:r>
    </w:p>
    <w:p w14:paraId="5DA62622" w14:textId="77777777" w:rsidR="00D9689F" w:rsidRPr="00950871" w:rsidRDefault="00D9689F" w:rsidP="00D9689F">
      <w:pPr>
        <w:rPr>
          <w:rFonts w:ascii="Arabic Typesetting" w:eastAsia="Calibri" w:hAnsi="Arabic Typesetting" w:cs="Arabic Typesetting"/>
          <w:b/>
          <w:bCs/>
          <w:sz w:val="72"/>
          <w:szCs w:val="72"/>
          <w:rtl/>
        </w:rPr>
      </w:pPr>
      <w:r w:rsidRPr="00950871">
        <w:rPr>
          <w:rFonts w:ascii="Arabic Typesetting" w:eastAsia="Calibri" w:hAnsi="Arabic Typesetting" w:cs="Arabic Typesetting"/>
          <w:b/>
          <w:bCs/>
          <w:sz w:val="72"/>
          <w:szCs w:val="72"/>
          <w:rtl/>
        </w:rPr>
        <w:br w:type="page"/>
      </w:r>
    </w:p>
    <w:p w14:paraId="4A11BE78" w14:textId="77777777" w:rsidR="00D9689F" w:rsidRPr="003D1A71" w:rsidRDefault="00D9689F" w:rsidP="00D9689F">
      <w:pPr>
        <w:spacing w:after="0"/>
        <w:jc w:val="center"/>
        <w:outlineLvl w:val="0"/>
        <w:rPr>
          <w:rFonts w:eastAsia="Calibri" w:cs="PT Bold Heading"/>
          <w:sz w:val="32"/>
          <w:szCs w:val="32"/>
          <w:rtl/>
        </w:rPr>
        <w:sectPr w:rsidR="00D9689F" w:rsidRPr="003D1A71" w:rsidSect="00144B71">
          <w:headerReference w:type="default" r:id="rId12"/>
          <w:footnotePr>
            <w:numRestart w:val="eachPage"/>
          </w:footnotePr>
          <w:pgSz w:w="11906" w:h="16838"/>
          <w:pgMar w:top="1440" w:right="1080" w:bottom="1440" w:left="1080" w:header="708" w:footer="708" w:gutter="0"/>
          <w:pgBorders w:offsetFrom="page">
            <w:top w:val="weavingAngles" w:sz="12" w:space="24" w:color="auto"/>
            <w:left w:val="weavingAngles" w:sz="12" w:space="24" w:color="auto"/>
            <w:bottom w:val="weavingAngles" w:sz="12" w:space="24" w:color="auto"/>
            <w:right w:val="weavingAngles" w:sz="12" w:space="24" w:color="auto"/>
          </w:pgBorders>
          <w:pgNumType w:fmt="arabicAbjad"/>
          <w:cols w:space="708"/>
          <w:bidi/>
          <w:rtlGutter/>
          <w:docGrid w:linePitch="360"/>
        </w:sectPr>
      </w:pPr>
    </w:p>
    <w:p w14:paraId="25C4CC73" w14:textId="77777777" w:rsidR="00D9689F" w:rsidRPr="00950871" w:rsidRDefault="00D9689F" w:rsidP="00D9689F">
      <w:pPr>
        <w:jc w:val="center"/>
        <w:rPr>
          <w:rFonts w:ascii="(A) Arslan Wessam B" w:eastAsia="Calibri" w:hAnsi="(A) Arslan Wessam B" w:cs="(A) Arslan Wessam B"/>
          <w:color w:val="006600"/>
          <w:sz w:val="72"/>
          <w:szCs w:val="72"/>
          <w:rtl/>
        </w:rPr>
      </w:pPr>
      <w:r w:rsidRPr="00950871">
        <w:rPr>
          <w:rFonts w:ascii="(A) Arslan Wessam B" w:eastAsia="Calibri" w:hAnsi="(A) Arslan Wessam B" w:cs="(A) Arslan Wessam B"/>
          <w:color w:val="006600"/>
          <w:sz w:val="72"/>
          <w:szCs w:val="72"/>
          <w:rtl/>
        </w:rPr>
        <w:lastRenderedPageBreak/>
        <w:t>الإهــــــداء...</w:t>
      </w:r>
    </w:p>
    <w:p w14:paraId="09E41CDD" w14:textId="77777777" w:rsidR="00D9689F" w:rsidRDefault="00D9689F" w:rsidP="00D9689F">
      <w:pPr>
        <w:spacing w:after="0"/>
        <w:jc w:val="center"/>
        <w:rPr>
          <w:rFonts w:ascii="SimSun" w:eastAsia="Calibri" w:hAnsi="SimSun" w:cs="DecoType Naskh Variants"/>
          <w:color w:val="000000"/>
          <w:sz w:val="36"/>
          <w:szCs w:val="36"/>
          <w:rtl/>
        </w:rPr>
      </w:pPr>
    </w:p>
    <w:p w14:paraId="0F340FE6" w14:textId="77777777" w:rsidR="00D9689F" w:rsidRPr="00D10C6E" w:rsidRDefault="00D9689F" w:rsidP="00D9689F">
      <w:pPr>
        <w:spacing w:after="0"/>
        <w:jc w:val="center"/>
        <w:rPr>
          <w:rFonts w:ascii="SimSun" w:eastAsia="Calibri" w:hAnsi="SimSun" w:cs="DecoType Naskh Variants"/>
          <w:color w:val="000000"/>
          <w:sz w:val="38"/>
          <w:szCs w:val="38"/>
          <w:rtl/>
        </w:rPr>
      </w:pPr>
      <w:r w:rsidRPr="00D10C6E">
        <w:rPr>
          <w:rFonts w:ascii="SimSun" w:eastAsia="Calibri" w:hAnsi="SimSun" w:cs="DecoType Naskh Variants"/>
          <w:color w:val="000000"/>
          <w:sz w:val="38"/>
          <w:szCs w:val="38"/>
          <w:rtl/>
        </w:rPr>
        <w:t>من قال أنا لها "نالها" وأنا لها إن أبت رغماً عنها أتيت بها</w:t>
      </w:r>
    </w:p>
    <w:p w14:paraId="5B529437" w14:textId="77777777" w:rsidR="00D9689F" w:rsidRPr="00D10C6E" w:rsidRDefault="00D9689F" w:rsidP="00D9689F">
      <w:pPr>
        <w:spacing w:after="0"/>
        <w:jc w:val="center"/>
        <w:rPr>
          <w:rFonts w:ascii="SimSun" w:eastAsia="Calibri" w:hAnsi="SimSun" w:cs="DecoType Naskh Variants"/>
          <w:color w:val="000000"/>
          <w:sz w:val="38"/>
          <w:szCs w:val="38"/>
          <w:rtl/>
        </w:rPr>
      </w:pPr>
      <w:r w:rsidRPr="00D10C6E">
        <w:rPr>
          <w:rFonts w:ascii="SimSun" w:eastAsia="Calibri" w:hAnsi="SimSun" w:cs="DecoType Naskh Variants"/>
          <w:color w:val="000000"/>
          <w:sz w:val="38"/>
          <w:szCs w:val="38"/>
          <w:rtl/>
        </w:rPr>
        <w:t>لم تكن الرحلة قصيرة ولا ينبغي لها أن تكون لم يكن الحلم قريباً ولا الطريق كان محفوفاً بالتسهيلات لكنني فعلتها ونلتها ....</w:t>
      </w:r>
    </w:p>
    <w:p w14:paraId="0A0CDB86" w14:textId="77777777" w:rsidR="00D9689F" w:rsidRPr="00D10C6E" w:rsidRDefault="00D9689F" w:rsidP="00D9689F">
      <w:pPr>
        <w:spacing w:after="0"/>
        <w:jc w:val="center"/>
        <w:rPr>
          <w:rFonts w:ascii="SimSun" w:eastAsia="Calibri" w:hAnsi="SimSun" w:cs="DecoType Naskh Variants"/>
          <w:color w:val="000000"/>
          <w:sz w:val="38"/>
          <w:szCs w:val="38"/>
          <w:rtl/>
        </w:rPr>
      </w:pPr>
      <w:r w:rsidRPr="00D10C6E">
        <w:rPr>
          <w:rFonts w:ascii="SimSun" w:eastAsia="Calibri" w:hAnsi="SimSun" w:cs="DecoType Naskh Variants"/>
          <w:color w:val="000000"/>
          <w:sz w:val="38"/>
          <w:szCs w:val="38"/>
          <w:rtl/>
        </w:rPr>
        <w:t xml:space="preserve">الى والدي الذي أضاء دروبي وقدوتي في كل خطوه أخطوها. الى والدتي من أضاءت لي طريقي بنبع الحنان... الى الأيادي </w:t>
      </w:r>
      <w:proofErr w:type="spellStart"/>
      <w:r w:rsidRPr="00D10C6E">
        <w:rPr>
          <w:rFonts w:ascii="SimSun" w:eastAsia="Calibri" w:hAnsi="SimSun" w:cs="DecoType Naskh Variants"/>
          <w:color w:val="000000"/>
          <w:sz w:val="38"/>
          <w:szCs w:val="38"/>
          <w:rtl/>
        </w:rPr>
        <w:t>الحنونه</w:t>
      </w:r>
      <w:proofErr w:type="spellEnd"/>
      <w:r w:rsidRPr="00D10C6E">
        <w:rPr>
          <w:rFonts w:ascii="SimSun" w:eastAsia="Calibri" w:hAnsi="SimSun" w:cs="DecoType Naskh Variants"/>
          <w:color w:val="000000"/>
          <w:sz w:val="38"/>
          <w:szCs w:val="38"/>
          <w:rtl/>
        </w:rPr>
        <w:t xml:space="preserve"> التي دعمتني ولم تفلت يدي يوماً ...</w:t>
      </w:r>
    </w:p>
    <w:p w14:paraId="2A4E597B" w14:textId="77777777" w:rsidR="00D9689F" w:rsidRPr="00D10C6E" w:rsidRDefault="00D9689F" w:rsidP="00D9689F">
      <w:pPr>
        <w:spacing w:after="0"/>
        <w:jc w:val="center"/>
        <w:rPr>
          <w:rFonts w:ascii="SimSun" w:eastAsia="Calibri" w:hAnsi="SimSun" w:cs="DecoType Naskh Variants"/>
          <w:color w:val="000000"/>
          <w:sz w:val="38"/>
          <w:szCs w:val="38"/>
          <w:rtl/>
        </w:rPr>
      </w:pPr>
      <w:r w:rsidRPr="00D10C6E">
        <w:rPr>
          <w:rFonts w:ascii="SimSun" w:eastAsia="Calibri" w:hAnsi="SimSun" w:cs="DecoType Naskh Variants"/>
          <w:color w:val="000000"/>
          <w:sz w:val="38"/>
          <w:szCs w:val="38"/>
          <w:rtl/>
        </w:rPr>
        <w:t xml:space="preserve">الى الجدير بالحب و الحياة </w:t>
      </w:r>
    </w:p>
    <w:p w14:paraId="1ACB8732" w14:textId="77777777" w:rsidR="00D9689F" w:rsidRPr="00950871" w:rsidRDefault="00D9689F" w:rsidP="00D9689F">
      <w:pPr>
        <w:jc w:val="center"/>
        <w:outlineLvl w:val="0"/>
        <w:rPr>
          <w:rFonts w:ascii="Calibri" w:eastAsia="Calibri" w:hAnsi="Calibri" w:cs="PT Bold Heading"/>
          <w:sz w:val="36"/>
          <w:szCs w:val="36"/>
          <w:rtl/>
        </w:rPr>
      </w:pPr>
      <w:bookmarkStart w:id="1" w:name="_Toc165984988"/>
      <w:proofErr w:type="spellStart"/>
      <w:r w:rsidRPr="00950871">
        <w:rPr>
          <w:rFonts w:ascii="Calibri" w:eastAsia="Calibri" w:hAnsi="Calibri" w:cs="PT Bold Heading" w:hint="cs"/>
          <w:color w:val="FFFFFF"/>
          <w:sz w:val="36"/>
          <w:szCs w:val="36"/>
          <w:rtl/>
        </w:rPr>
        <w:t>الأهداء</w:t>
      </w:r>
      <w:bookmarkEnd w:id="1"/>
      <w:proofErr w:type="spellEnd"/>
      <w:r w:rsidRPr="00950871">
        <w:rPr>
          <w:rFonts w:ascii="Calibri" w:eastAsia="Calibri" w:hAnsi="Calibri" w:cs="PT Bold Heading"/>
          <w:sz w:val="36"/>
          <w:szCs w:val="36"/>
          <w:rtl/>
        </w:rPr>
        <w:br w:type="page"/>
      </w:r>
    </w:p>
    <w:p w14:paraId="0D0E55E5" w14:textId="77777777" w:rsidR="00D9689F" w:rsidRPr="00950871" w:rsidRDefault="00D9689F" w:rsidP="00D9689F">
      <w:pPr>
        <w:ind w:firstLine="45"/>
        <w:jc w:val="right"/>
        <w:rPr>
          <w:rFonts w:ascii="SimSun" w:eastAsia="Calibri" w:hAnsi="SimSun" w:cs="DecoType Naskh"/>
          <w:color w:val="000000"/>
          <w:sz w:val="48"/>
          <w:szCs w:val="48"/>
          <w:rtl/>
        </w:rPr>
        <w:sectPr w:rsidR="00D9689F" w:rsidRPr="00950871" w:rsidSect="00144B71">
          <w:headerReference w:type="default" r:id="rId13"/>
          <w:footerReference w:type="default" r:id="rId14"/>
          <w:headerReference w:type="first" r:id="rId15"/>
          <w:footnotePr>
            <w:numRestart w:val="eachPage"/>
          </w:footnotePr>
          <w:pgSz w:w="11906" w:h="16838"/>
          <w:pgMar w:top="1418" w:right="1701" w:bottom="1134" w:left="1134" w:header="284" w:footer="709" w:gutter="0"/>
          <w:pgBorders w:offsetFrom="page">
            <w:top w:val="weavingAngles" w:sz="19" w:space="24" w:color="auto"/>
            <w:left w:val="weavingAngles" w:sz="19" w:space="24" w:color="auto"/>
            <w:bottom w:val="weavingAngles" w:sz="19" w:space="24" w:color="auto"/>
            <w:right w:val="weavingAngles" w:sz="19" w:space="24" w:color="auto"/>
          </w:pgBorders>
          <w:pgNumType w:fmt="arabicAbjad"/>
          <w:cols w:space="708"/>
          <w:bidi/>
          <w:rtlGutter/>
          <w:docGrid w:linePitch="360"/>
        </w:sectPr>
      </w:pPr>
    </w:p>
    <w:p w14:paraId="7A01E5AA" w14:textId="77777777" w:rsidR="00D9689F" w:rsidRPr="00950871" w:rsidRDefault="00D9689F" w:rsidP="00D9689F">
      <w:pPr>
        <w:ind w:left="405" w:right="360"/>
        <w:jc w:val="center"/>
        <w:rPr>
          <w:rFonts w:ascii="(A) Arslan Wessam B" w:eastAsia="Calibri" w:hAnsi="(A) Arslan Wessam B" w:cs="(A) Arslan Wessam B"/>
          <w:color w:val="006600"/>
          <w:szCs w:val="98"/>
          <w:rtl/>
        </w:rPr>
      </w:pPr>
      <w:r w:rsidRPr="00950871">
        <w:rPr>
          <w:rFonts w:ascii="(A) Arslan Wessam B" w:eastAsia="Calibri" w:hAnsi="(A) Arslan Wessam B" w:cs="(A) Arslan Wessam B"/>
          <w:color w:val="006600"/>
          <w:szCs w:val="98"/>
          <w:rtl/>
        </w:rPr>
        <w:lastRenderedPageBreak/>
        <w:t xml:space="preserve">الشكر </w:t>
      </w:r>
      <w:r>
        <w:rPr>
          <w:rFonts w:ascii="(A) Arslan Wessam B" w:eastAsia="Calibri" w:hAnsi="(A) Arslan Wessam B" w:cs="(A) Arslan Wessam B" w:hint="cs"/>
          <w:color w:val="006600"/>
          <w:szCs w:val="98"/>
          <w:rtl/>
        </w:rPr>
        <w:t>والعرفان</w:t>
      </w:r>
    </w:p>
    <w:p w14:paraId="35D4A2CB" w14:textId="0ABDC985" w:rsidR="00D9689F" w:rsidRPr="00FF6B9A" w:rsidRDefault="00D9689F" w:rsidP="00D9689F">
      <w:pPr>
        <w:spacing w:after="0" w:line="240" w:lineRule="auto"/>
        <w:rPr>
          <w:rFonts w:ascii="SimSun" w:eastAsia="Calibri" w:hAnsi="SimSun" w:cs="DecoType Naskh Variants"/>
          <w:color w:val="000000"/>
          <w:sz w:val="36"/>
          <w:szCs w:val="36"/>
          <w:rtl/>
        </w:rPr>
      </w:pPr>
      <w:r w:rsidRPr="00FF6B9A">
        <w:rPr>
          <w:rFonts w:ascii="SimSun" w:eastAsia="Calibri" w:hAnsi="SimSun" w:cs="DecoType Naskh Variants"/>
          <w:color w:val="000000"/>
          <w:sz w:val="36"/>
          <w:szCs w:val="36"/>
          <w:rtl/>
        </w:rPr>
        <w:t xml:space="preserve">بسم الله قبل </w:t>
      </w:r>
      <w:r w:rsidRPr="00FF6B9A">
        <w:rPr>
          <w:rFonts w:ascii="SimSun" w:eastAsia="Calibri" w:hAnsi="SimSun" w:cs="DecoType Naskh Variants" w:hint="cs"/>
          <w:color w:val="000000"/>
          <w:sz w:val="36"/>
          <w:szCs w:val="36"/>
          <w:rtl/>
        </w:rPr>
        <w:t xml:space="preserve">الإنشاء </w:t>
      </w:r>
      <w:r>
        <w:rPr>
          <w:rFonts w:ascii="SimSun" w:eastAsia="Calibri" w:hAnsi="SimSun" w:cs="DecoType Naskh Variants" w:hint="cs"/>
          <w:color w:val="000000"/>
          <w:sz w:val="36"/>
          <w:szCs w:val="36"/>
          <w:rtl/>
        </w:rPr>
        <w:t>والآخر</w:t>
      </w:r>
      <w:r w:rsidRPr="00FF6B9A">
        <w:rPr>
          <w:rFonts w:ascii="SimSun" w:eastAsia="Calibri" w:hAnsi="SimSun" w:cs="DecoType Naskh Variants"/>
          <w:color w:val="000000"/>
          <w:sz w:val="36"/>
          <w:szCs w:val="36"/>
          <w:rtl/>
        </w:rPr>
        <w:t xml:space="preserve"> بعد فناء الأشياء الرحمن الرحيم الذي </w:t>
      </w:r>
      <w:r w:rsidRPr="00FF6B9A">
        <w:rPr>
          <w:rFonts w:ascii="SimSun" w:eastAsia="Calibri" w:hAnsi="SimSun" w:cs="DecoType Naskh Variants" w:hint="cs"/>
          <w:color w:val="000000"/>
          <w:sz w:val="36"/>
          <w:szCs w:val="36"/>
          <w:rtl/>
        </w:rPr>
        <w:t>لا ينسى</w:t>
      </w:r>
      <w:r w:rsidRPr="00FF6B9A">
        <w:rPr>
          <w:rFonts w:ascii="SimSun" w:eastAsia="Calibri" w:hAnsi="SimSun" w:cs="DecoType Naskh Variants"/>
          <w:color w:val="000000"/>
          <w:sz w:val="36"/>
          <w:szCs w:val="36"/>
          <w:rtl/>
        </w:rPr>
        <w:t xml:space="preserve"> من ذكره </w:t>
      </w:r>
      <w:r w:rsidR="00E3685F" w:rsidRPr="00FF6B9A">
        <w:rPr>
          <w:rFonts w:ascii="SimSun" w:eastAsia="Calibri" w:hAnsi="SimSun" w:cs="DecoType Naskh Variants" w:hint="cs"/>
          <w:color w:val="000000"/>
          <w:sz w:val="36"/>
          <w:szCs w:val="36"/>
          <w:rtl/>
        </w:rPr>
        <w:t>ولا</w:t>
      </w:r>
      <w:r w:rsidRPr="00FF6B9A">
        <w:rPr>
          <w:rFonts w:ascii="SimSun" w:eastAsia="Calibri" w:hAnsi="SimSun" w:cs="DecoType Naskh Variants"/>
          <w:color w:val="000000"/>
          <w:sz w:val="36"/>
          <w:szCs w:val="36"/>
          <w:rtl/>
        </w:rPr>
        <w:t xml:space="preserve"> يخيب من دعاه </w:t>
      </w:r>
      <w:r w:rsidR="00E3685F" w:rsidRPr="00FF6B9A">
        <w:rPr>
          <w:rFonts w:ascii="SimSun" w:eastAsia="Calibri" w:hAnsi="SimSun" w:cs="DecoType Naskh Variants" w:hint="cs"/>
          <w:color w:val="000000"/>
          <w:sz w:val="36"/>
          <w:szCs w:val="36"/>
          <w:rtl/>
        </w:rPr>
        <w:t>ولا ينقص</w:t>
      </w:r>
      <w:r w:rsidRPr="00FF6B9A">
        <w:rPr>
          <w:rFonts w:ascii="SimSun" w:eastAsia="Calibri" w:hAnsi="SimSun" w:cs="DecoType Naskh Variants"/>
          <w:color w:val="000000"/>
          <w:sz w:val="36"/>
          <w:szCs w:val="36"/>
          <w:rtl/>
        </w:rPr>
        <w:t xml:space="preserve"> من شكره ولا يقطع </w:t>
      </w:r>
      <w:r w:rsidR="00E3685F" w:rsidRPr="00FF6B9A">
        <w:rPr>
          <w:rFonts w:ascii="SimSun" w:eastAsia="Calibri" w:hAnsi="SimSun" w:cs="DecoType Naskh Variants" w:hint="cs"/>
          <w:color w:val="000000"/>
          <w:sz w:val="36"/>
          <w:szCs w:val="36"/>
          <w:rtl/>
        </w:rPr>
        <w:t>رجاء من</w:t>
      </w:r>
      <w:r w:rsidRPr="00FF6B9A">
        <w:rPr>
          <w:rFonts w:ascii="SimSun" w:eastAsia="Calibri" w:hAnsi="SimSun" w:cs="DecoType Naskh Variants"/>
          <w:color w:val="000000"/>
          <w:sz w:val="36"/>
          <w:szCs w:val="36"/>
          <w:rtl/>
        </w:rPr>
        <w:t xml:space="preserve"> رجاه، والصلاة والسلام على خير البرية سيدنا محمد وعلى </w:t>
      </w:r>
      <w:proofErr w:type="spellStart"/>
      <w:r w:rsidRPr="00FF6B9A">
        <w:rPr>
          <w:rFonts w:ascii="SimSun" w:eastAsia="Calibri" w:hAnsi="SimSun" w:cs="DecoType Naskh Variants"/>
          <w:color w:val="000000"/>
          <w:sz w:val="36"/>
          <w:szCs w:val="36"/>
          <w:rtl/>
        </w:rPr>
        <w:t>آله</w:t>
      </w:r>
      <w:proofErr w:type="spellEnd"/>
      <w:r w:rsidRPr="00FF6B9A">
        <w:rPr>
          <w:rFonts w:ascii="SimSun" w:eastAsia="Calibri" w:hAnsi="SimSun" w:cs="DecoType Naskh Variants"/>
          <w:color w:val="000000"/>
          <w:sz w:val="36"/>
          <w:szCs w:val="36"/>
          <w:rtl/>
        </w:rPr>
        <w:t xml:space="preserve"> </w:t>
      </w:r>
      <w:r w:rsidR="00E3685F" w:rsidRPr="00FF6B9A">
        <w:rPr>
          <w:rFonts w:ascii="SimSun" w:eastAsia="Calibri" w:hAnsi="SimSun" w:cs="DecoType Naskh Variants" w:hint="cs"/>
          <w:color w:val="000000"/>
          <w:sz w:val="36"/>
          <w:szCs w:val="36"/>
          <w:rtl/>
        </w:rPr>
        <w:t>الطيبين الطاهرين</w:t>
      </w:r>
      <w:r w:rsidRPr="00FF6B9A">
        <w:rPr>
          <w:rFonts w:ascii="SimSun" w:eastAsia="Calibri" w:hAnsi="SimSun" w:cs="DecoType Naskh Variants"/>
          <w:color w:val="000000"/>
          <w:sz w:val="36"/>
          <w:szCs w:val="36"/>
          <w:rtl/>
        </w:rPr>
        <w:t xml:space="preserve">.  </w:t>
      </w:r>
    </w:p>
    <w:p w14:paraId="39761F49" w14:textId="743B2586" w:rsidR="00D9689F" w:rsidRPr="00FF6B9A" w:rsidRDefault="00D9689F" w:rsidP="00D9689F">
      <w:pPr>
        <w:spacing w:after="0" w:line="240" w:lineRule="auto"/>
        <w:rPr>
          <w:rFonts w:ascii="SimSun" w:eastAsia="Calibri" w:hAnsi="SimSun" w:cs="DecoType Naskh Variants"/>
          <w:color w:val="000000"/>
          <w:sz w:val="36"/>
          <w:szCs w:val="36"/>
          <w:rtl/>
        </w:rPr>
      </w:pPr>
      <w:r w:rsidRPr="00FF6B9A">
        <w:rPr>
          <w:rFonts w:ascii="SimSun" w:eastAsia="Calibri" w:hAnsi="SimSun" w:cs="DecoType Naskh Variants"/>
          <w:color w:val="000000"/>
          <w:sz w:val="36"/>
          <w:szCs w:val="36"/>
          <w:rtl/>
        </w:rPr>
        <w:t xml:space="preserve"> أتوجه بعد إنجاز بحثي هذا بالشكر والامتنان إلى أول من مد لي </w:t>
      </w:r>
      <w:r w:rsidRPr="00FF6B9A">
        <w:rPr>
          <w:rFonts w:ascii="SimSun" w:eastAsia="Calibri" w:hAnsi="SimSun" w:cs="DecoType Naskh Variants" w:hint="cs"/>
          <w:color w:val="000000"/>
          <w:sz w:val="36"/>
          <w:szCs w:val="36"/>
          <w:rtl/>
        </w:rPr>
        <w:t>اللون، وساندني</w:t>
      </w:r>
      <w:r w:rsidRPr="00FF6B9A">
        <w:rPr>
          <w:rFonts w:ascii="SimSun" w:eastAsia="Calibri" w:hAnsi="SimSun" w:cs="DecoType Naskh Variants"/>
          <w:color w:val="000000"/>
          <w:sz w:val="36"/>
          <w:szCs w:val="36"/>
          <w:rtl/>
        </w:rPr>
        <w:t xml:space="preserve"> بكل ما يملك من علم ومعرفة ونصائح قيمة </w:t>
      </w:r>
      <w:proofErr w:type="spellStart"/>
      <w:r w:rsidRPr="00FF6B9A">
        <w:rPr>
          <w:rFonts w:ascii="SimSun" w:eastAsia="Calibri" w:hAnsi="SimSun" w:cs="DecoType Naskh Variants"/>
          <w:color w:val="000000"/>
          <w:sz w:val="36"/>
          <w:szCs w:val="36"/>
          <w:rtl/>
        </w:rPr>
        <w:t>إستفدت</w:t>
      </w:r>
      <w:proofErr w:type="spellEnd"/>
      <w:r w:rsidRPr="00FF6B9A">
        <w:rPr>
          <w:rFonts w:ascii="SimSun" w:eastAsia="Calibri" w:hAnsi="SimSun" w:cs="DecoType Naskh Variants"/>
          <w:color w:val="000000"/>
          <w:sz w:val="36"/>
          <w:szCs w:val="36"/>
          <w:rtl/>
        </w:rPr>
        <w:t xml:space="preserve"> منها </w:t>
      </w:r>
      <w:r w:rsidRPr="00FF6B9A">
        <w:rPr>
          <w:rFonts w:ascii="SimSun" w:eastAsia="Calibri" w:hAnsi="SimSun" w:cs="DecoType Naskh Variants" w:hint="cs"/>
          <w:color w:val="000000"/>
          <w:sz w:val="36"/>
          <w:szCs w:val="36"/>
          <w:rtl/>
        </w:rPr>
        <w:t>ولم يبخل</w:t>
      </w:r>
      <w:r w:rsidRPr="00FF6B9A">
        <w:rPr>
          <w:rFonts w:ascii="SimSun" w:eastAsia="Calibri" w:hAnsi="SimSun" w:cs="DecoType Naskh Variants"/>
          <w:color w:val="000000"/>
          <w:sz w:val="36"/>
          <w:szCs w:val="36"/>
          <w:rtl/>
        </w:rPr>
        <w:t xml:space="preserve"> علي بجهد أو وقت أستاذي ومشرفي</w:t>
      </w:r>
      <w:r>
        <w:rPr>
          <w:rFonts w:ascii="SimSun" w:eastAsia="Calibri" w:hAnsi="SimSun" w:cs="DecoType Naskh Variants" w:hint="cs"/>
          <w:color w:val="000000"/>
          <w:sz w:val="36"/>
          <w:szCs w:val="36"/>
          <w:rtl/>
        </w:rPr>
        <w:t xml:space="preserve"> </w:t>
      </w:r>
      <w:r w:rsidR="00144B71">
        <w:rPr>
          <w:rFonts w:ascii="SimSun" w:eastAsia="Calibri" w:hAnsi="SimSun" w:cs="DecoType Naskh Variants" w:hint="cs"/>
          <w:color w:val="000000"/>
          <w:sz w:val="36"/>
          <w:szCs w:val="36"/>
          <w:rtl/>
        </w:rPr>
        <w:t>الأستاذ</w:t>
      </w:r>
      <w:r w:rsidRPr="00FF6B9A">
        <w:rPr>
          <w:rFonts w:ascii="SimSun" w:eastAsia="Calibri" w:hAnsi="SimSun" w:cs="DecoType Naskh Variants"/>
          <w:color w:val="000000"/>
          <w:sz w:val="36"/>
          <w:szCs w:val="36"/>
          <w:rtl/>
        </w:rPr>
        <w:t xml:space="preserve"> (</w:t>
      </w:r>
      <w:proofErr w:type="spellStart"/>
      <w:r>
        <w:rPr>
          <w:rFonts w:ascii="SimSun" w:eastAsia="Calibri" w:hAnsi="SimSun" w:cs="DecoType Naskh Variants" w:hint="cs"/>
          <w:color w:val="000000"/>
          <w:sz w:val="36"/>
          <w:szCs w:val="36"/>
          <w:rtl/>
        </w:rPr>
        <w:t>أ.</w:t>
      </w:r>
      <w:r w:rsidR="00E3685F">
        <w:rPr>
          <w:rFonts w:ascii="SimSun" w:eastAsia="Calibri" w:hAnsi="SimSun" w:cs="DecoType Naskh Variants" w:hint="cs"/>
          <w:color w:val="000000"/>
          <w:sz w:val="36"/>
          <w:szCs w:val="36"/>
          <w:rtl/>
        </w:rPr>
        <w:t>م.نزار</w:t>
      </w:r>
      <w:proofErr w:type="spellEnd"/>
      <w:r w:rsidR="00E3685F">
        <w:rPr>
          <w:rFonts w:ascii="SimSun" w:eastAsia="Calibri" w:hAnsi="SimSun" w:cs="DecoType Naskh Variants" w:hint="cs"/>
          <w:color w:val="000000"/>
          <w:sz w:val="36"/>
          <w:szCs w:val="36"/>
          <w:rtl/>
        </w:rPr>
        <w:t xml:space="preserve"> كاظم عباس</w:t>
      </w:r>
      <w:r w:rsidRPr="00FF6B9A">
        <w:rPr>
          <w:rFonts w:ascii="SimSun" w:eastAsia="Calibri" w:hAnsi="SimSun" w:cs="DecoType Naskh Variants"/>
          <w:color w:val="000000"/>
          <w:sz w:val="36"/>
          <w:szCs w:val="36"/>
          <w:rtl/>
        </w:rPr>
        <w:t>)</w:t>
      </w:r>
      <w:r>
        <w:rPr>
          <w:rFonts w:ascii="SimSun" w:eastAsia="Calibri" w:hAnsi="SimSun" w:cs="DecoType Naskh Variants"/>
          <w:color w:val="000000"/>
          <w:sz w:val="36"/>
          <w:szCs w:val="36"/>
          <w:rtl/>
        </w:rPr>
        <w:t xml:space="preserve">، </w:t>
      </w:r>
      <w:r w:rsidRPr="00FF6B9A">
        <w:rPr>
          <w:rFonts w:ascii="SimSun" w:eastAsia="Calibri" w:hAnsi="SimSun" w:cs="DecoType Naskh Variants"/>
          <w:color w:val="000000"/>
          <w:sz w:val="36"/>
          <w:szCs w:val="36"/>
          <w:rtl/>
        </w:rPr>
        <w:t xml:space="preserve"> فلقد قام بعد مراجعته لما كتبت بإبداء الملاحظات التي لا يمكن  إخفاء ما لها من أهمية في إظهار البحث بهذا الشكل أسال العلي القدير أن  يطيل من عمره ويوفقه لخدمة العلم. </w:t>
      </w:r>
    </w:p>
    <w:p w14:paraId="039B0FAF" w14:textId="64CC1235" w:rsidR="00D9689F" w:rsidRPr="00FF6B9A" w:rsidRDefault="00D9689F" w:rsidP="00D9689F">
      <w:pPr>
        <w:spacing w:after="0" w:line="240" w:lineRule="auto"/>
        <w:rPr>
          <w:rFonts w:ascii="SimSun" w:eastAsia="Calibri" w:hAnsi="SimSun" w:cs="DecoType Naskh Variants"/>
          <w:color w:val="000000"/>
          <w:sz w:val="36"/>
          <w:szCs w:val="36"/>
          <w:rtl/>
        </w:rPr>
      </w:pPr>
      <w:r w:rsidRPr="00FF6B9A">
        <w:rPr>
          <w:rFonts w:ascii="SimSun" w:eastAsia="Calibri" w:hAnsi="SimSun" w:cs="DecoType Naskh Variants"/>
          <w:color w:val="000000"/>
          <w:sz w:val="36"/>
          <w:szCs w:val="36"/>
          <w:rtl/>
        </w:rPr>
        <w:t xml:space="preserve"> كما وأتقدم بكل الشكر لجميع الأساتذة في قسم </w:t>
      </w:r>
      <w:r>
        <w:rPr>
          <w:rFonts w:ascii="SimSun" w:eastAsia="Calibri" w:hAnsi="SimSun" w:cs="DecoType Naskh Variants"/>
          <w:color w:val="000000"/>
          <w:sz w:val="36"/>
          <w:szCs w:val="36"/>
          <w:rtl/>
        </w:rPr>
        <w:t>الرياضيات</w:t>
      </w:r>
      <w:r w:rsidRPr="00FF6B9A">
        <w:rPr>
          <w:rFonts w:ascii="SimSun" w:eastAsia="Calibri" w:hAnsi="SimSun" w:cs="DecoType Naskh Variants"/>
          <w:color w:val="000000"/>
          <w:sz w:val="36"/>
          <w:szCs w:val="36"/>
          <w:rtl/>
        </w:rPr>
        <w:t xml:space="preserve"> في </w:t>
      </w:r>
      <w:r>
        <w:rPr>
          <w:rFonts w:ascii="SimSun" w:eastAsia="Calibri" w:hAnsi="SimSun" w:cs="DecoType Naskh Variants"/>
          <w:color w:val="000000"/>
          <w:sz w:val="36"/>
          <w:szCs w:val="36"/>
          <w:rtl/>
        </w:rPr>
        <w:t xml:space="preserve">كلية التربية </w:t>
      </w:r>
      <w:r>
        <w:rPr>
          <w:rFonts w:ascii="SimSun" w:eastAsia="Calibri" w:hAnsi="SimSun" w:cs="DecoType Naskh Variants" w:hint="cs"/>
          <w:color w:val="000000"/>
          <w:sz w:val="36"/>
          <w:szCs w:val="36"/>
          <w:rtl/>
        </w:rPr>
        <w:t>الاساسية</w:t>
      </w:r>
      <w:r w:rsidRPr="00FF6B9A">
        <w:rPr>
          <w:rFonts w:ascii="SimSun" w:eastAsia="Calibri" w:hAnsi="SimSun" w:cs="DecoType Naskh Variants" w:hint="cs"/>
          <w:color w:val="000000"/>
          <w:sz w:val="36"/>
          <w:szCs w:val="36"/>
          <w:rtl/>
        </w:rPr>
        <w:t xml:space="preserve"> </w:t>
      </w:r>
      <w:r w:rsidRPr="00FF6B9A">
        <w:rPr>
          <w:rFonts w:ascii="SimSun" w:eastAsia="Calibri" w:hAnsi="SimSun" w:cs="DecoType Naskh Variants"/>
          <w:color w:val="000000"/>
          <w:sz w:val="36"/>
          <w:szCs w:val="36"/>
          <w:rtl/>
        </w:rPr>
        <w:t xml:space="preserve">لما قدموه من نصائح ودعم خلال المدة الدراسية. </w:t>
      </w:r>
    </w:p>
    <w:p w14:paraId="6EB57015" w14:textId="79E88D54" w:rsidR="00D9689F" w:rsidRPr="00F37A14" w:rsidRDefault="00D9689F" w:rsidP="00D9689F">
      <w:pPr>
        <w:spacing w:after="0" w:line="240" w:lineRule="auto"/>
        <w:rPr>
          <w:rFonts w:ascii="SimSun" w:eastAsia="Calibri" w:hAnsi="SimSun" w:cs="DecoType Naskh Variants"/>
          <w:color w:val="000000"/>
          <w:sz w:val="36"/>
          <w:szCs w:val="36"/>
          <w:rtl/>
        </w:rPr>
      </w:pPr>
      <w:r w:rsidRPr="00FF6B9A">
        <w:rPr>
          <w:rFonts w:ascii="SimSun" w:eastAsia="Calibri" w:hAnsi="SimSun" w:cs="DecoType Naskh Variants"/>
          <w:color w:val="000000"/>
          <w:sz w:val="36"/>
          <w:szCs w:val="36"/>
          <w:rtl/>
        </w:rPr>
        <w:t xml:space="preserve"> وفي الختام فانه لا يسعني إلا أن أتقدم بالدعاء لـ الله عز وجل </w:t>
      </w:r>
      <w:r w:rsidRPr="00FF6B9A">
        <w:rPr>
          <w:rFonts w:ascii="SimSun" w:eastAsia="Calibri" w:hAnsi="SimSun" w:cs="DecoType Naskh Variants" w:hint="cs"/>
          <w:color w:val="000000"/>
          <w:sz w:val="36"/>
          <w:szCs w:val="36"/>
          <w:rtl/>
        </w:rPr>
        <w:t xml:space="preserve">بالتوفيق </w:t>
      </w:r>
      <w:r w:rsidR="00E3685F" w:rsidRPr="00FF6B9A">
        <w:rPr>
          <w:rFonts w:ascii="SimSun" w:eastAsia="Calibri" w:hAnsi="SimSun" w:cs="DecoType Naskh Variants" w:hint="cs"/>
          <w:color w:val="000000"/>
          <w:sz w:val="36"/>
          <w:szCs w:val="36"/>
          <w:rtl/>
        </w:rPr>
        <w:t>وسداد لكل</w:t>
      </w:r>
      <w:r w:rsidRPr="00FF6B9A">
        <w:rPr>
          <w:rFonts w:ascii="SimSun" w:eastAsia="Calibri" w:hAnsi="SimSun" w:cs="DecoType Naskh Variants"/>
          <w:color w:val="000000"/>
          <w:sz w:val="36"/>
          <w:szCs w:val="36"/>
          <w:rtl/>
        </w:rPr>
        <w:t xml:space="preserve"> من ساهم ولو بشيء بسيط في إنجاز هذا البحث، </w:t>
      </w:r>
      <w:r w:rsidR="00E3685F" w:rsidRPr="00FF6B9A">
        <w:rPr>
          <w:rFonts w:ascii="SimSun" w:eastAsia="Calibri" w:hAnsi="SimSun" w:cs="DecoType Naskh Variants" w:hint="cs"/>
          <w:color w:val="000000"/>
          <w:sz w:val="36"/>
          <w:szCs w:val="36"/>
          <w:rtl/>
        </w:rPr>
        <w:t>ولهم على</w:t>
      </w:r>
      <w:r w:rsidRPr="00FF6B9A">
        <w:rPr>
          <w:rFonts w:ascii="SimSun" w:eastAsia="Calibri" w:hAnsi="SimSun" w:cs="DecoType Naskh Variants"/>
          <w:color w:val="000000"/>
          <w:sz w:val="36"/>
          <w:szCs w:val="36"/>
          <w:rtl/>
        </w:rPr>
        <w:t xml:space="preserve"> كل كلمات الامتنان والتقدير فجزاهم الله جميعاً خير الجزاء.</w:t>
      </w:r>
      <w:r w:rsidRPr="0025652F">
        <w:rPr>
          <w:rFonts w:ascii="SimSun" w:eastAsia="Calibri" w:hAnsi="SimSun" w:cs="DecoType Naskh Variants" w:hint="cs"/>
          <w:color w:val="000000"/>
          <w:sz w:val="36"/>
          <w:szCs w:val="36"/>
          <w:rtl/>
        </w:rPr>
        <w:t>..</w:t>
      </w:r>
      <w:r w:rsidRPr="0025652F">
        <w:rPr>
          <w:rFonts w:ascii="SimSun" w:eastAsia="Calibri" w:hAnsi="SimSun" w:cs="DecoType Naskh Variants"/>
          <w:color w:val="000000"/>
          <w:sz w:val="36"/>
          <w:szCs w:val="36"/>
        </w:rPr>
        <w:t xml:space="preserve"> </w:t>
      </w:r>
    </w:p>
    <w:p w14:paraId="4199C8B8" w14:textId="02BFFFEA" w:rsidR="00D9689F" w:rsidRDefault="00D9689F" w:rsidP="00D9689F">
      <w:pPr>
        <w:ind w:left="-35" w:right="567"/>
        <w:jc w:val="right"/>
        <w:rPr>
          <w:rFonts w:ascii="SimSun" w:eastAsia="Calibri" w:hAnsi="SimSun" w:cs="DecoType Naskh Variants"/>
          <w:color w:val="000000"/>
          <w:sz w:val="36"/>
          <w:szCs w:val="36"/>
          <w:rtl/>
        </w:rPr>
      </w:pPr>
      <w:r>
        <w:rPr>
          <w:rFonts w:ascii="SimSun" w:eastAsia="Calibri" w:hAnsi="SimSun" w:cs="DecoType Naskh Variants" w:hint="cs"/>
          <w:color w:val="000000"/>
          <w:sz w:val="36"/>
          <w:szCs w:val="36"/>
          <w:rtl/>
        </w:rPr>
        <w:t>الباحث</w:t>
      </w:r>
    </w:p>
    <w:p w14:paraId="43B614AF" w14:textId="77777777" w:rsidR="00D9689F" w:rsidRDefault="00D9689F" w:rsidP="00D9689F">
      <w:pPr>
        <w:jc w:val="center"/>
        <w:outlineLvl w:val="0"/>
        <w:rPr>
          <w:rFonts w:ascii="SimSun" w:eastAsia="Calibri" w:hAnsi="SimSun" w:cs="DecoType Naskh Variants"/>
          <w:color w:val="000000"/>
          <w:sz w:val="36"/>
          <w:szCs w:val="36"/>
          <w:rtl/>
        </w:rPr>
      </w:pPr>
      <w:bookmarkStart w:id="2" w:name="_Toc165984989"/>
      <w:r w:rsidRPr="00950871">
        <w:rPr>
          <w:rFonts w:ascii="Calibri" w:eastAsia="Calibri" w:hAnsi="Calibri" w:cs="PT Bold Heading" w:hint="cs"/>
          <w:color w:val="FFFFFF"/>
          <w:sz w:val="36"/>
          <w:szCs w:val="36"/>
          <w:rtl/>
        </w:rPr>
        <w:t>الشكر والتقدير</w:t>
      </w:r>
      <w:bookmarkEnd w:id="2"/>
      <w:r>
        <w:rPr>
          <w:rFonts w:ascii="SimSun" w:eastAsia="Calibri" w:hAnsi="SimSun" w:cs="DecoType Naskh Variants"/>
          <w:color w:val="000000"/>
          <w:sz w:val="36"/>
          <w:szCs w:val="36"/>
          <w:rtl/>
        </w:rPr>
        <w:br w:type="page"/>
      </w:r>
    </w:p>
    <w:p w14:paraId="3B444F3F" w14:textId="77777777" w:rsidR="00D9689F" w:rsidRPr="00950871" w:rsidRDefault="00D9689F" w:rsidP="00D9689F">
      <w:pPr>
        <w:jc w:val="center"/>
        <w:outlineLvl w:val="0"/>
        <w:rPr>
          <w:rFonts w:ascii="Calibri" w:eastAsia="Calibri" w:hAnsi="Calibri" w:cs="PT Bold Heading"/>
          <w:sz w:val="36"/>
          <w:szCs w:val="36"/>
          <w:rtl/>
        </w:rPr>
      </w:pPr>
      <w:bookmarkStart w:id="3" w:name="_Toc103472342"/>
      <w:bookmarkStart w:id="4" w:name="_Toc133540586"/>
      <w:bookmarkStart w:id="5" w:name="_Toc133711741"/>
      <w:bookmarkStart w:id="6" w:name="_Toc165984990"/>
      <w:r w:rsidRPr="00950871">
        <w:rPr>
          <w:rFonts w:ascii="Calibri" w:eastAsia="Times New Roman" w:hAnsi="Calibri" w:cs="PT Bold Heading"/>
          <w:sz w:val="36"/>
          <w:szCs w:val="36"/>
          <w:rtl/>
        </w:rPr>
        <w:lastRenderedPageBreak/>
        <w:t>المحتويات</w:t>
      </w:r>
      <w:bookmarkEnd w:id="3"/>
      <w:bookmarkEnd w:id="4"/>
      <w:bookmarkEnd w:id="5"/>
      <w:bookmarkEnd w:id="6"/>
    </w:p>
    <w:p w14:paraId="17CA8A10" w14:textId="36192B6E" w:rsidR="00E3685F" w:rsidRPr="00E3685F" w:rsidRDefault="00D9689F"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r>
        <w:rPr>
          <w:rFonts w:eastAsia="Calibri" w:cs="PT Bold Heading"/>
          <w:b w:val="0"/>
          <w:bCs w:val="0"/>
          <w:caps w:val="0"/>
          <w:sz w:val="32"/>
          <w:szCs w:val="32"/>
          <w:rtl/>
          <w:lang w:bidi="ar-IQ"/>
        </w:rPr>
        <w:fldChar w:fldCharType="begin"/>
      </w:r>
      <w:r>
        <w:rPr>
          <w:rFonts w:eastAsia="Calibri" w:cs="PT Bold Heading"/>
          <w:b w:val="0"/>
          <w:bCs w:val="0"/>
          <w:caps w:val="0"/>
          <w:sz w:val="32"/>
          <w:szCs w:val="32"/>
          <w:rtl/>
          <w:lang w:bidi="ar-IQ"/>
        </w:rPr>
        <w:instrText xml:space="preserve"> </w:instrText>
      </w:r>
      <w:r>
        <w:rPr>
          <w:rFonts w:eastAsia="Calibri" w:cs="PT Bold Heading"/>
          <w:b w:val="0"/>
          <w:bCs w:val="0"/>
          <w:caps w:val="0"/>
          <w:sz w:val="32"/>
          <w:szCs w:val="32"/>
          <w:lang w:bidi="ar-IQ"/>
        </w:rPr>
        <w:instrText>TOC</w:instrText>
      </w:r>
      <w:r>
        <w:rPr>
          <w:rFonts w:eastAsia="Calibri" w:cs="PT Bold Heading"/>
          <w:b w:val="0"/>
          <w:bCs w:val="0"/>
          <w:caps w:val="0"/>
          <w:sz w:val="32"/>
          <w:szCs w:val="32"/>
          <w:rtl/>
          <w:lang w:bidi="ar-IQ"/>
        </w:rPr>
        <w:instrText xml:space="preserve"> \</w:instrText>
      </w:r>
      <w:r>
        <w:rPr>
          <w:rFonts w:eastAsia="Calibri" w:cs="PT Bold Heading"/>
          <w:b w:val="0"/>
          <w:bCs w:val="0"/>
          <w:caps w:val="0"/>
          <w:sz w:val="32"/>
          <w:szCs w:val="32"/>
          <w:lang w:bidi="ar-IQ"/>
        </w:rPr>
        <w:instrText>o "1-2" \h \z \u</w:instrText>
      </w:r>
      <w:r>
        <w:rPr>
          <w:rFonts w:eastAsia="Calibri" w:cs="PT Bold Heading"/>
          <w:b w:val="0"/>
          <w:bCs w:val="0"/>
          <w:caps w:val="0"/>
          <w:sz w:val="32"/>
          <w:szCs w:val="32"/>
          <w:rtl/>
          <w:lang w:bidi="ar-IQ"/>
        </w:rPr>
        <w:instrText xml:space="preserve"> </w:instrText>
      </w:r>
      <w:r>
        <w:rPr>
          <w:rFonts w:eastAsia="Calibri" w:cs="PT Bold Heading"/>
          <w:b w:val="0"/>
          <w:bCs w:val="0"/>
          <w:caps w:val="0"/>
          <w:sz w:val="32"/>
          <w:szCs w:val="32"/>
          <w:rtl/>
          <w:lang w:bidi="ar-IQ"/>
        </w:rPr>
        <w:fldChar w:fldCharType="separate"/>
      </w:r>
      <w:hyperlink w:anchor="_Toc165984987" w:history="1">
        <w:r w:rsidR="00E3685F" w:rsidRPr="00E3685F">
          <w:rPr>
            <w:rStyle w:val="Hyperlink"/>
            <w:rFonts w:ascii="Simplified Arabic" w:eastAsia="Calibri" w:hAnsi="Simplified Arabic" w:cs="Simplified Arabic"/>
            <w:noProof/>
            <w:sz w:val="28"/>
            <w:szCs w:val="28"/>
            <w:rtl/>
          </w:rPr>
          <w:t>الأية القرانية</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Toc165984987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hint="eastAsia"/>
            <w:noProof/>
            <w:webHidden/>
            <w:sz w:val="28"/>
            <w:szCs w:val="28"/>
            <w:rtl/>
          </w:rPr>
          <w:t>‌ب</w:t>
        </w:r>
        <w:r w:rsidR="00E3685F" w:rsidRPr="00E3685F">
          <w:rPr>
            <w:rFonts w:ascii="Simplified Arabic" w:hAnsi="Simplified Arabic" w:cs="Simplified Arabic"/>
            <w:noProof/>
            <w:webHidden/>
            <w:sz w:val="28"/>
            <w:szCs w:val="28"/>
            <w:rtl/>
          </w:rPr>
          <w:fldChar w:fldCharType="end"/>
        </w:r>
      </w:hyperlink>
    </w:p>
    <w:p w14:paraId="501F3328" w14:textId="16857597" w:rsidR="00E3685F" w:rsidRPr="00E3685F" w:rsidRDefault="006C7B16"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hyperlink w:anchor="_Toc165984988" w:history="1">
        <w:r w:rsidR="00E3685F" w:rsidRPr="00E3685F">
          <w:rPr>
            <w:rStyle w:val="Hyperlink"/>
            <w:rFonts w:ascii="Simplified Arabic" w:eastAsia="Calibri" w:hAnsi="Simplified Arabic" w:cs="Simplified Arabic"/>
            <w:noProof/>
            <w:sz w:val="28"/>
            <w:szCs w:val="28"/>
            <w:rtl/>
          </w:rPr>
          <w:t>الأهداء</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Toc165984988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hint="eastAsia"/>
            <w:noProof/>
            <w:webHidden/>
            <w:sz w:val="28"/>
            <w:szCs w:val="28"/>
            <w:rtl/>
          </w:rPr>
          <w:t>‌ج</w:t>
        </w:r>
        <w:r w:rsidR="00E3685F" w:rsidRPr="00E3685F">
          <w:rPr>
            <w:rFonts w:ascii="Simplified Arabic" w:hAnsi="Simplified Arabic" w:cs="Simplified Arabic"/>
            <w:noProof/>
            <w:webHidden/>
            <w:sz w:val="28"/>
            <w:szCs w:val="28"/>
            <w:rtl/>
          </w:rPr>
          <w:fldChar w:fldCharType="end"/>
        </w:r>
      </w:hyperlink>
    </w:p>
    <w:p w14:paraId="57FA7596" w14:textId="3A624395" w:rsidR="00E3685F" w:rsidRPr="00E3685F" w:rsidRDefault="006C7B16"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hyperlink w:anchor="_Toc165984989" w:history="1">
        <w:r w:rsidR="00E3685F" w:rsidRPr="00E3685F">
          <w:rPr>
            <w:rStyle w:val="Hyperlink"/>
            <w:rFonts w:ascii="Simplified Arabic" w:eastAsia="Calibri" w:hAnsi="Simplified Arabic" w:cs="Simplified Arabic"/>
            <w:noProof/>
            <w:sz w:val="28"/>
            <w:szCs w:val="28"/>
            <w:rtl/>
          </w:rPr>
          <w:t>الشكر والتقدير</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Toc165984989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hint="eastAsia"/>
            <w:noProof/>
            <w:webHidden/>
            <w:sz w:val="28"/>
            <w:szCs w:val="28"/>
            <w:rtl/>
          </w:rPr>
          <w:t>‌د</w:t>
        </w:r>
        <w:r w:rsidR="00E3685F" w:rsidRPr="00E3685F">
          <w:rPr>
            <w:rFonts w:ascii="Simplified Arabic" w:hAnsi="Simplified Arabic" w:cs="Simplified Arabic"/>
            <w:noProof/>
            <w:webHidden/>
            <w:sz w:val="28"/>
            <w:szCs w:val="28"/>
            <w:rtl/>
          </w:rPr>
          <w:fldChar w:fldCharType="end"/>
        </w:r>
      </w:hyperlink>
    </w:p>
    <w:p w14:paraId="3E7DDACD" w14:textId="0C315334" w:rsidR="00E3685F" w:rsidRPr="00E3685F" w:rsidRDefault="006C7B16"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hyperlink w:anchor="_Toc165984990" w:history="1">
        <w:r w:rsidR="00E3685F" w:rsidRPr="00E3685F">
          <w:rPr>
            <w:rStyle w:val="Hyperlink"/>
            <w:rFonts w:ascii="Simplified Arabic" w:eastAsia="Times New Roman" w:hAnsi="Simplified Arabic" w:cs="Simplified Arabic"/>
            <w:noProof/>
            <w:sz w:val="28"/>
            <w:szCs w:val="28"/>
            <w:rtl/>
          </w:rPr>
          <w:t>المحتويات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Toc165984990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hint="eastAsia"/>
            <w:noProof/>
            <w:webHidden/>
            <w:sz w:val="28"/>
            <w:szCs w:val="28"/>
            <w:rtl/>
          </w:rPr>
          <w:t>‌ه</w:t>
        </w:r>
        <w:r w:rsidR="00E3685F" w:rsidRPr="00E3685F">
          <w:rPr>
            <w:rFonts w:ascii="Simplified Arabic" w:hAnsi="Simplified Arabic" w:cs="Simplified Arabic"/>
            <w:noProof/>
            <w:webHidden/>
            <w:sz w:val="28"/>
            <w:szCs w:val="28"/>
            <w:rtl/>
          </w:rPr>
          <w:fldChar w:fldCharType="end"/>
        </w:r>
      </w:hyperlink>
    </w:p>
    <w:p w14:paraId="7D3FC61B" w14:textId="54344995" w:rsidR="00E3685F" w:rsidRPr="00E3685F" w:rsidRDefault="006C7B16"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hyperlink w:anchor="_Toc165984991" w:history="1">
        <w:r w:rsidR="00E3685F" w:rsidRPr="00E3685F">
          <w:rPr>
            <w:rStyle w:val="Hyperlink"/>
            <w:rFonts w:ascii="Simplified Arabic" w:hAnsi="Simplified Arabic" w:cs="Simplified Arabic"/>
            <w:noProof/>
            <w:sz w:val="28"/>
            <w:szCs w:val="28"/>
            <w:rtl/>
          </w:rPr>
          <w:t>الفصل الاول</w:t>
        </w:r>
        <w:r w:rsidR="00E3685F" w:rsidRPr="00E3685F">
          <w:rPr>
            <w:rFonts w:ascii="Simplified Arabic" w:hAnsi="Simplified Arabic" w:cs="Simplified Arabic"/>
            <w:noProof/>
            <w:webHidden/>
            <w:sz w:val="28"/>
            <w:szCs w:val="28"/>
            <w:rtl/>
          </w:rPr>
          <w:tab/>
        </w:r>
        <w:r w:rsidR="00E3685F">
          <w:rPr>
            <w:rFonts w:ascii="Simplified Arabic" w:hAnsi="Simplified Arabic" w:cs="Simplified Arabic" w:hint="cs"/>
            <w:noProof/>
            <w:webHidden/>
            <w:sz w:val="28"/>
            <w:szCs w:val="28"/>
            <w:rtl/>
          </w:rPr>
          <w:t>1</w:t>
        </w:r>
      </w:hyperlink>
    </w:p>
    <w:bookmarkStart w:id="7" w:name="_Hlk165985034"/>
    <w:p w14:paraId="129FFFA2" w14:textId="68AEBCE2" w:rsidR="00E3685F" w:rsidRPr="00E3685F" w:rsidRDefault="00E3685F" w:rsidP="00E3685F">
      <w:pPr>
        <w:pStyle w:val="20"/>
        <w:tabs>
          <w:tab w:val="right" w:leader="dot" w:pos="9736"/>
        </w:tabs>
        <w:rPr>
          <w:rFonts w:ascii="Simplified Arabic" w:eastAsiaTheme="minorEastAsia" w:hAnsi="Simplified Arabic" w:cs="Simplified Arabic"/>
          <w:smallCaps w:val="0"/>
          <w:noProof/>
          <w:sz w:val="28"/>
          <w:szCs w:val="28"/>
          <w:rtl/>
        </w:rPr>
      </w:pPr>
      <w:r w:rsidRPr="00E3685F">
        <w:rPr>
          <w:rStyle w:val="Hyperlink"/>
          <w:rFonts w:ascii="Simplified Arabic" w:hAnsi="Simplified Arabic" w:cs="Simplified Arabic"/>
          <w:noProof/>
          <w:sz w:val="28"/>
          <w:szCs w:val="28"/>
          <w:rtl/>
        </w:rPr>
        <w:fldChar w:fldCharType="begin"/>
      </w:r>
      <w:r w:rsidRPr="00E3685F">
        <w:rPr>
          <w:rStyle w:val="Hyperlink"/>
          <w:rFonts w:ascii="Simplified Arabic" w:hAnsi="Simplified Arabic" w:cs="Simplified Arabic"/>
          <w:noProof/>
          <w:sz w:val="28"/>
          <w:szCs w:val="28"/>
          <w:rtl/>
        </w:rPr>
        <w:instrText xml:space="preserve"> </w:instrText>
      </w:r>
      <w:r w:rsidRPr="00E3685F">
        <w:rPr>
          <w:rFonts w:ascii="Simplified Arabic" w:hAnsi="Simplified Arabic" w:cs="Simplified Arabic"/>
          <w:noProof/>
          <w:sz w:val="28"/>
          <w:szCs w:val="28"/>
        </w:rPr>
        <w:instrText>HYPERLINK \l "_Toc165984992</w:instrText>
      </w:r>
      <w:r w:rsidRPr="00E3685F">
        <w:rPr>
          <w:rFonts w:ascii="Simplified Arabic" w:hAnsi="Simplified Arabic" w:cs="Simplified Arabic"/>
          <w:noProof/>
          <w:sz w:val="28"/>
          <w:szCs w:val="28"/>
          <w:rtl/>
        </w:rPr>
        <w:instrText>"</w:instrText>
      </w:r>
      <w:r w:rsidRPr="00E3685F">
        <w:rPr>
          <w:rStyle w:val="Hyperlink"/>
          <w:rFonts w:ascii="Simplified Arabic" w:hAnsi="Simplified Arabic" w:cs="Simplified Arabic"/>
          <w:noProof/>
          <w:sz w:val="28"/>
          <w:szCs w:val="28"/>
          <w:rtl/>
        </w:rPr>
        <w:instrText xml:space="preserve"> </w:instrText>
      </w:r>
      <w:r w:rsidRPr="00E3685F">
        <w:rPr>
          <w:rStyle w:val="Hyperlink"/>
          <w:rFonts w:ascii="Simplified Arabic" w:hAnsi="Simplified Arabic" w:cs="Simplified Arabic"/>
          <w:noProof/>
          <w:sz w:val="28"/>
          <w:szCs w:val="28"/>
          <w:rtl/>
        </w:rPr>
        <w:fldChar w:fldCharType="separate"/>
      </w:r>
      <w:r w:rsidRPr="00E3685F">
        <w:rPr>
          <w:rStyle w:val="Hyperlink"/>
          <w:rFonts w:ascii="Simplified Arabic" w:hAnsi="Simplified Arabic" w:cs="Simplified Arabic"/>
          <w:noProof/>
          <w:sz w:val="28"/>
          <w:szCs w:val="28"/>
          <w:rtl/>
          <w:lang w:bidi="ar-IQ"/>
        </w:rPr>
        <w:t xml:space="preserve">أولاً: </w:t>
      </w:r>
      <w:r w:rsidRPr="00E3685F">
        <w:rPr>
          <w:rStyle w:val="Hyperlink"/>
          <w:rFonts w:ascii="Simplified Arabic" w:hAnsi="Simplified Arabic" w:cs="Simplified Arabic"/>
          <w:noProof/>
          <w:sz w:val="28"/>
          <w:szCs w:val="28"/>
          <w:rtl/>
        </w:rPr>
        <w:t>مشكلة الدراسة</w:t>
      </w:r>
      <w:r w:rsidRPr="00E3685F">
        <w:rPr>
          <w:rFonts w:ascii="Simplified Arabic" w:hAnsi="Simplified Arabic" w:cs="Simplified Arabic"/>
          <w:noProof/>
          <w:webHidden/>
          <w:sz w:val="28"/>
          <w:szCs w:val="28"/>
          <w:rtl/>
        </w:rPr>
        <w:tab/>
      </w:r>
      <w:r w:rsidRPr="00E3685F">
        <w:rPr>
          <w:rFonts w:ascii="Simplified Arabic" w:hAnsi="Simplified Arabic" w:cs="Simplified Arabic"/>
          <w:noProof/>
          <w:webHidden/>
          <w:sz w:val="28"/>
          <w:szCs w:val="28"/>
          <w:rtl/>
        </w:rPr>
        <w:fldChar w:fldCharType="begin"/>
      </w:r>
      <w:r w:rsidRPr="00E3685F">
        <w:rPr>
          <w:rFonts w:ascii="Simplified Arabic" w:hAnsi="Simplified Arabic" w:cs="Simplified Arabic"/>
          <w:noProof/>
          <w:webHidden/>
          <w:sz w:val="28"/>
          <w:szCs w:val="28"/>
          <w:rtl/>
        </w:rPr>
        <w:instrText xml:space="preserve"> </w:instrText>
      </w:r>
      <w:r w:rsidRPr="00E3685F">
        <w:rPr>
          <w:rFonts w:ascii="Simplified Arabic" w:hAnsi="Simplified Arabic" w:cs="Simplified Arabic"/>
          <w:noProof/>
          <w:webHidden/>
          <w:sz w:val="28"/>
          <w:szCs w:val="28"/>
        </w:rPr>
        <w:instrText>PAGEREF</w:instrText>
      </w:r>
      <w:r w:rsidRPr="00E3685F">
        <w:rPr>
          <w:rFonts w:ascii="Simplified Arabic" w:hAnsi="Simplified Arabic" w:cs="Simplified Arabic"/>
          <w:noProof/>
          <w:webHidden/>
          <w:sz w:val="28"/>
          <w:szCs w:val="28"/>
          <w:rtl/>
        </w:rPr>
        <w:instrText xml:space="preserve"> _</w:instrText>
      </w:r>
      <w:r w:rsidRPr="00E3685F">
        <w:rPr>
          <w:rFonts w:ascii="Simplified Arabic" w:hAnsi="Simplified Arabic" w:cs="Simplified Arabic"/>
          <w:noProof/>
          <w:webHidden/>
          <w:sz w:val="28"/>
          <w:szCs w:val="28"/>
        </w:rPr>
        <w:instrText>Toc165984992 \h</w:instrText>
      </w:r>
      <w:r w:rsidRPr="00E3685F">
        <w:rPr>
          <w:rFonts w:ascii="Simplified Arabic" w:hAnsi="Simplified Arabic" w:cs="Simplified Arabic"/>
          <w:noProof/>
          <w:webHidden/>
          <w:sz w:val="28"/>
          <w:szCs w:val="28"/>
          <w:rtl/>
        </w:rPr>
        <w:instrText xml:space="preserve"> </w:instrText>
      </w:r>
      <w:r w:rsidRPr="00E3685F">
        <w:rPr>
          <w:rFonts w:ascii="Simplified Arabic" w:hAnsi="Simplified Arabic" w:cs="Simplified Arabic"/>
          <w:noProof/>
          <w:webHidden/>
          <w:sz w:val="28"/>
          <w:szCs w:val="28"/>
          <w:rtl/>
        </w:rPr>
      </w:r>
      <w:r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w:t>
      </w:r>
      <w:r w:rsidRPr="00E3685F">
        <w:rPr>
          <w:rFonts w:ascii="Simplified Arabic" w:hAnsi="Simplified Arabic" w:cs="Simplified Arabic"/>
          <w:noProof/>
          <w:webHidden/>
          <w:sz w:val="28"/>
          <w:szCs w:val="28"/>
          <w:rtl/>
        </w:rPr>
        <w:fldChar w:fldCharType="end"/>
      </w:r>
      <w:r w:rsidRPr="00E3685F">
        <w:rPr>
          <w:rStyle w:val="Hyperlink"/>
          <w:rFonts w:ascii="Simplified Arabic" w:hAnsi="Simplified Arabic" w:cs="Simplified Arabic"/>
          <w:noProof/>
          <w:sz w:val="28"/>
          <w:szCs w:val="28"/>
          <w:rtl/>
        </w:rPr>
        <w:fldChar w:fldCharType="end"/>
      </w:r>
    </w:p>
    <w:p w14:paraId="1F1EAD37" w14:textId="64D4923B"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4993" w:history="1">
        <w:r w:rsidR="00E3685F" w:rsidRPr="00E3685F">
          <w:rPr>
            <w:rStyle w:val="Hyperlink"/>
            <w:rFonts w:ascii="Simplified Arabic" w:hAnsi="Simplified Arabic" w:cs="Simplified Arabic"/>
            <w:noProof/>
            <w:sz w:val="28"/>
            <w:szCs w:val="28"/>
            <w:rtl/>
          </w:rPr>
          <w:t>ثانياً: أهمية البحث</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Toc165984993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w:t>
        </w:r>
        <w:r w:rsidR="00E3685F" w:rsidRPr="00E3685F">
          <w:rPr>
            <w:rFonts w:ascii="Simplified Arabic" w:hAnsi="Simplified Arabic" w:cs="Simplified Arabic"/>
            <w:noProof/>
            <w:webHidden/>
            <w:sz w:val="28"/>
            <w:szCs w:val="28"/>
            <w:rtl/>
          </w:rPr>
          <w:fldChar w:fldCharType="end"/>
        </w:r>
      </w:hyperlink>
    </w:p>
    <w:p w14:paraId="76E7D5C4" w14:textId="378F88D2"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4994" w:history="1">
        <w:r w:rsidR="00E3685F" w:rsidRPr="00E3685F">
          <w:rPr>
            <w:rStyle w:val="Hyperlink"/>
            <w:rFonts w:ascii="Simplified Arabic" w:hAnsi="Simplified Arabic" w:cs="Simplified Arabic"/>
            <w:noProof/>
            <w:sz w:val="28"/>
            <w:szCs w:val="28"/>
            <w:rtl/>
          </w:rPr>
          <w:t>ثالثا: هدف البحث</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Toc165984994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4</w:t>
        </w:r>
        <w:r w:rsidR="00E3685F" w:rsidRPr="00E3685F">
          <w:rPr>
            <w:rFonts w:ascii="Simplified Arabic" w:hAnsi="Simplified Arabic" w:cs="Simplified Arabic"/>
            <w:noProof/>
            <w:webHidden/>
            <w:sz w:val="28"/>
            <w:szCs w:val="28"/>
            <w:rtl/>
          </w:rPr>
          <w:fldChar w:fldCharType="end"/>
        </w:r>
      </w:hyperlink>
    </w:p>
    <w:p w14:paraId="3700C8A6" w14:textId="1BE4A782"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4995" w:history="1">
        <w:r w:rsidR="00E3685F" w:rsidRPr="00E3685F">
          <w:rPr>
            <w:rStyle w:val="Hyperlink"/>
            <w:rFonts w:ascii="Simplified Arabic" w:hAnsi="Simplified Arabic" w:cs="Simplified Arabic"/>
            <w:noProof/>
            <w:sz w:val="28"/>
            <w:szCs w:val="28"/>
            <w:rtl/>
          </w:rPr>
          <w:t>رابعاً: فرضية البحث</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Toc165984995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4</w:t>
        </w:r>
        <w:r w:rsidR="00E3685F" w:rsidRPr="00E3685F">
          <w:rPr>
            <w:rFonts w:ascii="Simplified Arabic" w:hAnsi="Simplified Arabic" w:cs="Simplified Arabic"/>
            <w:noProof/>
            <w:webHidden/>
            <w:sz w:val="28"/>
            <w:szCs w:val="28"/>
            <w:rtl/>
          </w:rPr>
          <w:fldChar w:fldCharType="end"/>
        </w:r>
      </w:hyperlink>
    </w:p>
    <w:p w14:paraId="341E594E" w14:textId="102A6A44"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4996" w:history="1">
        <w:r w:rsidR="00E3685F" w:rsidRPr="00E3685F">
          <w:rPr>
            <w:rStyle w:val="Hyperlink"/>
            <w:rFonts w:ascii="Simplified Arabic" w:hAnsi="Simplified Arabic" w:cs="Simplified Arabic"/>
            <w:noProof/>
            <w:sz w:val="28"/>
            <w:szCs w:val="28"/>
            <w:rtl/>
          </w:rPr>
          <w:t>خامساً: حدود البحث</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Toc165984996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4</w:t>
        </w:r>
        <w:r w:rsidR="00E3685F" w:rsidRPr="00E3685F">
          <w:rPr>
            <w:rFonts w:ascii="Simplified Arabic" w:hAnsi="Simplified Arabic" w:cs="Simplified Arabic"/>
            <w:noProof/>
            <w:webHidden/>
            <w:sz w:val="28"/>
            <w:szCs w:val="28"/>
            <w:rtl/>
          </w:rPr>
          <w:fldChar w:fldCharType="end"/>
        </w:r>
      </w:hyperlink>
    </w:p>
    <w:bookmarkEnd w:id="7"/>
    <w:p w14:paraId="0B54C661" w14:textId="78FC69CC" w:rsidR="00E3685F" w:rsidRPr="00E3685F" w:rsidRDefault="00E3685F"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r w:rsidRPr="00E3685F">
        <w:rPr>
          <w:rStyle w:val="Hyperlink"/>
          <w:rFonts w:ascii="Simplified Arabic" w:hAnsi="Simplified Arabic" w:cs="Simplified Arabic"/>
          <w:noProof/>
          <w:sz w:val="28"/>
          <w:szCs w:val="28"/>
          <w:rtl/>
        </w:rPr>
        <w:fldChar w:fldCharType="begin"/>
      </w:r>
      <w:r w:rsidRPr="00E3685F">
        <w:rPr>
          <w:rStyle w:val="Hyperlink"/>
          <w:rFonts w:ascii="Simplified Arabic" w:hAnsi="Simplified Arabic" w:cs="Simplified Arabic"/>
          <w:noProof/>
          <w:sz w:val="28"/>
          <w:szCs w:val="28"/>
          <w:rtl/>
        </w:rPr>
        <w:instrText xml:space="preserve"> </w:instrText>
      </w:r>
      <w:r w:rsidRPr="00E3685F">
        <w:rPr>
          <w:rFonts w:ascii="Simplified Arabic" w:hAnsi="Simplified Arabic" w:cs="Simplified Arabic"/>
          <w:noProof/>
          <w:sz w:val="28"/>
          <w:szCs w:val="28"/>
        </w:rPr>
        <w:instrText>HYPERLINK \l "_Toc165984997</w:instrText>
      </w:r>
      <w:r w:rsidRPr="00E3685F">
        <w:rPr>
          <w:rFonts w:ascii="Simplified Arabic" w:hAnsi="Simplified Arabic" w:cs="Simplified Arabic"/>
          <w:noProof/>
          <w:sz w:val="28"/>
          <w:szCs w:val="28"/>
          <w:rtl/>
        </w:rPr>
        <w:instrText>"</w:instrText>
      </w:r>
      <w:r w:rsidRPr="00E3685F">
        <w:rPr>
          <w:rStyle w:val="Hyperlink"/>
          <w:rFonts w:ascii="Simplified Arabic" w:hAnsi="Simplified Arabic" w:cs="Simplified Arabic"/>
          <w:noProof/>
          <w:sz w:val="28"/>
          <w:szCs w:val="28"/>
          <w:rtl/>
        </w:rPr>
        <w:instrText xml:space="preserve"> </w:instrText>
      </w:r>
      <w:r w:rsidRPr="00E3685F">
        <w:rPr>
          <w:rStyle w:val="Hyperlink"/>
          <w:rFonts w:ascii="Simplified Arabic" w:hAnsi="Simplified Arabic" w:cs="Simplified Arabic"/>
          <w:noProof/>
          <w:sz w:val="28"/>
          <w:szCs w:val="28"/>
          <w:rtl/>
        </w:rPr>
        <w:fldChar w:fldCharType="separate"/>
      </w:r>
      <w:r w:rsidRPr="00E3685F">
        <w:rPr>
          <w:rStyle w:val="Hyperlink"/>
          <w:rFonts w:ascii="Simplified Arabic" w:hAnsi="Simplified Arabic" w:cs="Simplified Arabic"/>
          <w:noProof/>
          <w:sz w:val="28"/>
          <w:szCs w:val="28"/>
          <w:rtl/>
        </w:rPr>
        <w:t>الفصل الثاني</w:t>
      </w:r>
      <w:r w:rsidRPr="00E3685F">
        <w:rPr>
          <w:rFonts w:ascii="Simplified Arabic" w:hAnsi="Simplified Arabic" w:cs="Simplified Arabic"/>
          <w:noProof/>
          <w:webHidden/>
          <w:sz w:val="28"/>
          <w:szCs w:val="28"/>
          <w:rtl/>
        </w:rPr>
        <w:tab/>
      </w:r>
      <w:r w:rsidRPr="00E3685F">
        <w:rPr>
          <w:rFonts w:ascii="Simplified Arabic" w:hAnsi="Simplified Arabic" w:cs="Simplified Arabic"/>
          <w:noProof/>
          <w:webHidden/>
          <w:sz w:val="28"/>
          <w:szCs w:val="28"/>
          <w:rtl/>
        </w:rPr>
        <w:fldChar w:fldCharType="begin"/>
      </w:r>
      <w:r w:rsidRPr="00E3685F">
        <w:rPr>
          <w:rFonts w:ascii="Simplified Arabic" w:hAnsi="Simplified Arabic" w:cs="Simplified Arabic"/>
          <w:noProof/>
          <w:webHidden/>
          <w:sz w:val="28"/>
          <w:szCs w:val="28"/>
          <w:rtl/>
        </w:rPr>
        <w:instrText xml:space="preserve"> </w:instrText>
      </w:r>
      <w:r w:rsidRPr="00E3685F">
        <w:rPr>
          <w:rFonts w:ascii="Simplified Arabic" w:hAnsi="Simplified Arabic" w:cs="Simplified Arabic"/>
          <w:noProof/>
          <w:webHidden/>
          <w:sz w:val="28"/>
          <w:szCs w:val="28"/>
        </w:rPr>
        <w:instrText>PAGEREF</w:instrText>
      </w:r>
      <w:r w:rsidRPr="00E3685F">
        <w:rPr>
          <w:rFonts w:ascii="Simplified Arabic" w:hAnsi="Simplified Arabic" w:cs="Simplified Arabic"/>
          <w:noProof/>
          <w:webHidden/>
          <w:sz w:val="28"/>
          <w:szCs w:val="28"/>
          <w:rtl/>
        </w:rPr>
        <w:instrText xml:space="preserve"> _</w:instrText>
      </w:r>
      <w:r w:rsidRPr="00E3685F">
        <w:rPr>
          <w:rFonts w:ascii="Simplified Arabic" w:hAnsi="Simplified Arabic" w:cs="Simplified Arabic"/>
          <w:noProof/>
          <w:webHidden/>
          <w:sz w:val="28"/>
          <w:szCs w:val="28"/>
        </w:rPr>
        <w:instrText>Toc165984997 \h</w:instrText>
      </w:r>
      <w:r w:rsidRPr="00E3685F">
        <w:rPr>
          <w:rFonts w:ascii="Simplified Arabic" w:hAnsi="Simplified Arabic" w:cs="Simplified Arabic"/>
          <w:noProof/>
          <w:webHidden/>
          <w:sz w:val="28"/>
          <w:szCs w:val="28"/>
          <w:rtl/>
        </w:rPr>
        <w:instrText xml:space="preserve"> </w:instrText>
      </w:r>
      <w:r w:rsidRPr="00E3685F">
        <w:rPr>
          <w:rFonts w:ascii="Simplified Arabic" w:hAnsi="Simplified Arabic" w:cs="Simplified Arabic"/>
          <w:noProof/>
          <w:webHidden/>
          <w:sz w:val="28"/>
          <w:szCs w:val="28"/>
          <w:rtl/>
        </w:rPr>
      </w:r>
      <w:r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5</w:t>
      </w:r>
      <w:r w:rsidRPr="00E3685F">
        <w:rPr>
          <w:rFonts w:ascii="Simplified Arabic" w:hAnsi="Simplified Arabic" w:cs="Simplified Arabic"/>
          <w:noProof/>
          <w:webHidden/>
          <w:sz w:val="28"/>
          <w:szCs w:val="28"/>
          <w:rtl/>
        </w:rPr>
        <w:fldChar w:fldCharType="end"/>
      </w:r>
      <w:r w:rsidRPr="00E3685F">
        <w:rPr>
          <w:rStyle w:val="Hyperlink"/>
          <w:rFonts w:ascii="Simplified Arabic" w:hAnsi="Simplified Arabic" w:cs="Simplified Arabic"/>
          <w:noProof/>
          <w:sz w:val="28"/>
          <w:szCs w:val="28"/>
          <w:rtl/>
        </w:rPr>
        <w:fldChar w:fldCharType="end"/>
      </w:r>
    </w:p>
    <w:p w14:paraId="4E4B1DD3" w14:textId="1E71FF3A" w:rsidR="00E3685F" w:rsidRPr="00E3685F" w:rsidRDefault="006C7B16" w:rsidP="00E3685F">
      <w:pPr>
        <w:pStyle w:val="10"/>
        <w:tabs>
          <w:tab w:val="right" w:leader="dot" w:pos="9736"/>
        </w:tabs>
        <w:spacing w:before="0" w:after="0"/>
        <w:rPr>
          <w:rFonts w:ascii="Simplified Arabic" w:eastAsiaTheme="minorEastAsia" w:hAnsi="Simplified Arabic" w:cs="Simplified Arabic"/>
          <w:b w:val="0"/>
          <w:bCs w:val="0"/>
          <w:caps w:val="0"/>
          <w:noProof/>
          <w:sz w:val="28"/>
          <w:szCs w:val="28"/>
          <w:rtl/>
        </w:rPr>
      </w:pPr>
      <w:hyperlink w:anchor="_Toc165984998" w:history="1">
        <w:r w:rsidR="00E3685F" w:rsidRPr="00E3685F">
          <w:rPr>
            <w:rStyle w:val="Hyperlink"/>
            <w:rFonts w:ascii="Simplified Arabic" w:hAnsi="Simplified Arabic" w:cs="Simplified Arabic"/>
            <w:noProof/>
            <w:sz w:val="28"/>
            <w:szCs w:val="28"/>
            <w:rtl/>
          </w:rPr>
          <w:t>الخلفية النظرية</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Toc165984998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6</w:t>
        </w:r>
        <w:r w:rsidR="00E3685F" w:rsidRPr="00E3685F">
          <w:rPr>
            <w:rFonts w:ascii="Simplified Arabic" w:hAnsi="Simplified Arabic" w:cs="Simplified Arabic"/>
            <w:noProof/>
            <w:webHidden/>
            <w:sz w:val="28"/>
            <w:szCs w:val="28"/>
            <w:rtl/>
          </w:rPr>
          <w:fldChar w:fldCharType="end"/>
        </w:r>
      </w:hyperlink>
    </w:p>
    <w:p w14:paraId="32C41666" w14:textId="70F3727C"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4999" w:history="1">
        <w:r w:rsidR="00E3685F" w:rsidRPr="00E3685F">
          <w:rPr>
            <w:rStyle w:val="Hyperlink"/>
            <w:rFonts w:ascii="Simplified Arabic" w:hAnsi="Simplified Arabic" w:cs="Simplified Arabic"/>
            <w:noProof/>
            <w:sz w:val="28"/>
            <w:szCs w:val="28"/>
            <w:rtl/>
          </w:rPr>
          <w:t>نشاة وتطور الحساب الذهني: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Toc165984999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6</w:t>
        </w:r>
        <w:r w:rsidR="00E3685F" w:rsidRPr="00E3685F">
          <w:rPr>
            <w:rFonts w:ascii="Simplified Arabic" w:hAnsi="Simplified Arabic" w:cs="Simplified Arabic"/>
            <w:noProof/>
            <w:webHidden/>
            <w:sz w:val="28"/>
            <w:szCs w:val="28"/>
            <w:rtl/>
          </w:rPr>
          <w:fldChar w:fldCharType="end"/>
        </w:r>
      </w:hyperlink>
    </w:p>
    <w:p w14:paraId="279C0C5D" w14:textId="1CD3F93F"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0" w:history="1">
        <w:r w:rsidR="00E3685F" w:rsidRPr="00E3685F">
          <w:rPr>
            <w:rStyle w:val="Hyperlink"/>
            <w:rFonts w:ascii="Simplified Arabic" w:hAnsi="Simplified Arabic" w:cs="Simplified Arabic"/>
            <w:noProof/>
            <w:sz w:val="28"/>
            <w:szCs w:val="28"/>
            <w:rtl/>
          </w:rPr>
          <w:t>مفهوم الحساب الذهني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Toc165985000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7</w:t>
        </w:r>
        <w:r w:rsidR="00E3685F" w:rsidRPr="00E3685F">
          <w:rPr>
            <w:rFonts w:ascii="Simplified Arabic" w:hAnsi="Simplified Arabic" w:cs="Simplified Arabic"/>
            <w:noProof/>
            <w:webHidden/>
            <w:sz w:val="28"/>
            <w:szCs w:val="28"/>
            <w:rtl/>
          </w:rPr>
          <w:fldChar w:fldCharType="end"/>
        </w:r>
      </w:hyperlink>
    </w:p>
    <w:p w14:paraId="2893264D" w14:textId="240EF2F8"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1" w:history="1">
        <w:r w:rsidR="00E3685F" w:rsidRPr="00E3685F">
          <w:rPr>
            <w:rStyle w:val="Hyperlink"/>
            <w:rFonts w:ascii="Simplified Arabic" w:hAnsi="Simplified Arabic" w:cs="Simplified Arabic"/>
            <w:noProof/>
            <w:sz w:val="28"/>
            <w:szCs w:val="28"/>
            <w:rtl/>
          </w:rPr>
          <w:t>استراتيجيات الحساب الذهني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Toc165985001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8</w:t>
        </w:r>
        <w:r w:rsidR="00E3685F" w:rsidRPr="00E3685F">
          <w:rPr>
            <w:rFonts w:ascii="Simplified Arabic" w:hAnsi="Simplified Arabic" w:cs="Simplified Arabic"/>
            <w:noProof/>
            <w:webHidden/>
            <w:sz w:val="28"/>
            <w:szCs w:val="28"/>
            <w:rtl/>
          </w:rPr>
          <w:fldChar w:fldCharType="end"/>
        </w:r>
      </w:hyperlink>
    </w:p>
    <w:p w14:paraId="30311BA2" w14:textId="49F557E4"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2" w:history="1">
        <w:r w:rsidR="00E3685F" w:rsidRPr="00E3685F">
          <w:rPr>
            <w:rStyle w:val="Hyperlink"/>
            <w:rFonts w:ascii="Simplified Arabic" w:hAnsi="Simplified Arabic" w:cs="Simplified Arabic"/>
            <w:noProof/>
            <w:sz w:val="28"/>
            <w:szCs w:val="28"/>
            <w:rtl/>
          </w:rPr>
          <w:t>أهمية الحساب الذهني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Toc165985002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11</w:t>
        </w:r>
        <w:r w:rsidR="00E3685F" w:rsidRPr="00E3685F">
          <w:rPr>
            <w:rFonts w:ascii="Simplified Arabic" w:hAnsi="Simplified Arabic" w:cs="Simplified Arabic"/>
            <w:noProof/>
            <w:webHidden/>
            <w:sz w:val="28"/>
            <w:szCs w:val="28"/>
            <w:rtl/>
          </w:rPr>
          <w:fldChar w:fldCharType="end"/>
        </w:r>
      </w:hyperlink>
    </w:p>
    <w:p w14:paraId="66FDF083" w14:textId="12952A73"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3" w:history="1">
        <w:r w:rsidR="00E3685F" w:rsidRPr="00E3685F">
          <w:rPr>
            <w:rStyle w:val="Hyperlink"/>
            <w:rFonts w:ascii="Simplified Arabic" w:hAnsi="Simplified Arabic" w:cs="Simplified Arabic"/>
            <w:noProof/>
            <w:sz w:val="28"/>
            <w:szCs w:val="28"/>
            <w:rtl/>
          </w:rPr>
          <w:t>أهداف الحساب الذهني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Toc165985003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11</w:t>
        </w:r>
        <w:r w:rsidR="00E3685F" w:rsidRPr="00E3685F">
          <w:rPr>
            <w:rFonts w:ascii="Simplified Arabic" w:hAnsi="Simplified Arabic" w:cs="Simplified Arabic"/>
            <w:noProof/>
            <w:webHidden/>
            <w:sz w:val="28"/>
            <w:szCs w:val="28"/>
            <w:rtl/>
          </w:rPr>
          <w:fldChar w:fldCharType="end"/>
        </w:r>
      </w:hyperlink>
    </w:p>
    <w:p w14:paraId="3700C98D" w14:textId="75D50229"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4" w:history="1">
        <w:r w:rsidR="00E3685F" w:rsidRPr="00E3685F">
          <w:rPr>
            <w:rStyle w:val="Hyperlink"/>
            <w:rFonts w:ascii="Simplified Arabic" w:hAnsi="Simplified Arabic" w:cs="Simplified Arabic"/>
            <w:noProof/>
            <w:sz w:val="28"/>
            <w:szCs w:val="28"/>
            <w:rtl/>
          </w:rPr>
          <w:t>مفهوم التحصيل الدراسي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Toc165985004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13</w:t>
        </w:r>
        <w:r w:rsidR="00E3685F" w:rsidRPr="00E3685F">
          <w:rPr>
            <w:rFonts w:ascii="Simplified Arabic" w:hAnsi="Simplified Arabic" w:cs="Simplified Arabic"/>
            <w:noProof/>
            <w:webHidden/>
            <w:sz w:val="28"/>
            <w:szCs w:val="28"/>
            <w:rtl/>
          </w:rPr>
          <w:fldChar w:fldCharType="end"/>
        </w:r>
      </w:hyperlink>
    </w:p>
    <w:p w14:paraId="3440F8A5" w14:textId="092542E8"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5" w:history="1">
        <w:r w:rsidR="00E3685F" w:rsidRPr="00E3685F">
          <w:rPr>
            <w:rStyle w:val="Hyperlink"/>
            <w:rFonts w:ascii="Simplified Arabic" w:hAnsi="Simplified Arabic" w:cs="Simplified Arabic"/>
            <w:noProof/>
            <w:sz w:val="28"/>
            <w:szCs w:val="28"/>
            <w:rtl/>
          </w:rPr>
          <w:t>ثانيا: أهمية التحصيل الدراسي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Toc165985005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13</w:t>
        </w:r>
        <w:r w:rsidR="00E3685F" w:rsidRPr="00E3685F">
          <w:rPr>
            <w:rFonts w:ascii="Simplified Arabic" w:hAnsi="Simplified Arabic" w:cs="Simplified Arabic"/>
            <w:noProof/>
            <w:webHidden/>
            <w:sz w:val="28"/>
            <w:szCs w:val="28"/>
            <w:rtl/>
          </w:rPr>
          <w:fldChar w:fldCharType="end"/>
        </w:r>
      </w:hyperlink>
    </w:p>
    <w:p w14:paraId="3B8FA44A" w14:textId="769C7F2B"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6" w:history="1">
        <w:r w:rsidR="00E3685F" w:rsidRPr="00E3685F">
          <w:rPr>
            <w:rStyle w:val="Hyperlink"/>
            <w:rFonts w:ascii="Simplified Arabic" w:hAnsi="Simplified Arabic" w:cs="Simplified Arabic"/>
            <w:noProof/>
            <w:sz w:val="28"/>
            <w:szCs w:val="28"/>
            <w:rtl/>
          </w:rPr>
          <w:t>ثالثا: أهداف التحصيل الدراسي</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Toc165985006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14</w:t>
        </w:r>
        <w:r w:rsidR="00E3685F" w:rsidRPr="00E3685F">
          <w:rPr>
            <w:rFonts w:ascii="Simplified Arabic" w:hAnsi="Simplified Arabic" w:cs="Simplified Arabic"/>
            <w:noProof/>
            <w:webHidden/>
            <w:sz w:val="28"/>
            <w:szCs w:val="28"/>
            <w:rtl/>
          </w:rPr>
          <w:fldChar w:fldCharType="end"/>
        </w:r>
      </w:hyperlink>
    </w:p>
    <w:p w14:paraId="109E7644" w14:textId="3FFB7085"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7" w:history="1">
        <w:r w:rsidR="00E3685F" w:rsidRPr="00E3685F">
          <w:rPr>
            <w:rStyle w:val="Hyperlink"/>
            <w:rFonts w:ascii="Simplified Arabic" w:hAnsi="Simplified Arabic" w:cs="Simplified Arabic"/>
            <w:noProof/>
            <w:sz w:val="28"/>
            <w:szCs w:val="28"/>
            <w:rtl/>
          </w:rPr>
          <w:t>رابعا: شروط التحصيل الدراسي الجيد</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Toc165985007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14</w:t>
        </w:r>
        <w:r w:rsidR="00E3685F" w:rsidRPr="00E3685F">
          <w:rPr>
            <w:rFonts w:ascii="Simplified Arabic" w:hAnsi="Simplified Arabic" w:cs="Simplified Arabic"/>
            <w:noProof/>
            <w:webHidden/>
            <w:sz w:val="28"/>
            <w:szCs w:val="28"/>
            <w:rtl/>
          </w:rPr>
          <w:fldChar w:fldCharType="end"/>
        </w:r>
      </w:hyperlink>
    </w:p>
    <w:p w14:paraId="2A2BB7D7" w14:textId="417BAB91"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8" w:history="1">
        <w:r w:rsidR="00E3685F" w:rsidRPr="00E3685F">
          <w:rPr>
            <w:rStyle w:val="Hyperlink"/>
            <w:rFonts w:ascii="Simplified Arabic" w:hAnsi="Simplified Arabic" w:cs="Simplified Arabic"/>
            <w:noProof/>
            <w:sz w:val="28"/>
            <w:szCs w:val="28"/>
            <w:rtl/>
          </w:rPr>
          <w:t>التحصيل في مادة الرياضيات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Toc165985008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15</w:t>
        </w:r>
        <w:r w:rsidR="00E3685F" w:rsidRPr="00E3685F">
          <w:rPr>
            <w:rFonts w:ascii="Simplified Arabic" w:hAnsi="Simplified Arabic" w:cs="Simplified Arabic"/>
            <w:noProof/>
            <w:webHidden/>
            <w:sz w:val="28"/>
            <w:szCs w:val="28"/>
            <w:rtl/>
          </w:rPr>
          <w:fldChar w:fldCharType="end"/>
        </w:r>
      </w:hyperlink>
    </w:p>
    <w:p w14:paraId="6A38823A" w14:textId="63BEAF1C"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09" w:history="1">
        <w:r w:rsidR="00E3685F" w:rsidRPr="00E3685F">
          <w:rPr>
            <w:rStyle w:val="Hyperlink"/>
            <w:rFonts w:ascii="Simplified Arabic" w:hAnsi="Simplified Arabic" w:cs="Simplified Arabic"/>
            <w:noProof/>
            <w:sz w:val="28"/>
            <w:szCs w:val="28"/>
            <w:rtl/>
          </w:rPr>
          <w:t>اولا: نشأة وتطور علم الرياضيات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Toc165985009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15</w:t>
        </w:r>
        <w:r w:rsidR="00E3685F" w:rsidRPr="00E3685F">
          <w:rPr>
            <w:rFonts w:ascii="Simplified Arabic" w:hAnsi="Simplified Arabic" w:cs="Simplified Arabic"/>
            <w:noProof/>
            <w:webHidden/>
            <w:sz w:val="28"/>
            <w:szCs w:val="28"/>
            <w:rtl/>
          </w:rPr>
          <w:fldChar w:fldCharType="end"/>
        </w:r>
      </w:hyperlink>
    </w:p>
    <w:p w14:paraId="14E8E415" w14:textId="210DC678"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0" w:history="1">
        <w:r w:rsidR="00E3685F" w:rsidRPr="00E3685F">
          <w:rPr>
            <w:rStyle w:val="Hyperlink"/>
            <w:rFonts w:ascii="Simplified Arabic" w:hAnsi="Simplified Arabic" w:cs="Simplified Arabic"/>
            <w:noProof/>
            <w:sz w:val="28"/>
            <w:szCs w:val="28"/>
            <w:rtl/>
          </w:rPr>
          <w:t>ثانيا: مفهوم الرياضيات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Toc165985010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16</w:t>
        </w:r>
        <w:r w:rsidR="00E3685F" w:rsidRPr="00E3685F">
          <w:rPr>
            <w:rFonts w:ascii="Simplified Arabic" w:hAnsi="Simplified Arabic" w:cs="Simplified Arabic"/>
            <w:noProof/>
            <w:webHidden/>
            <w:sz w:val="28"/>
            <w:szCs w:val="28"/>
            <w:rtl/>
          </w:rPr>
          <w:fldChar w:fldCharType="end"/>
        </w:r>
      </w:hyperlink>
    </w:p>
    <w:p w14:paraId="4582BA84" w14:textId="616ED0AF"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1" w:history="1">
        <w:r w:rsidR="00E3685F" w:rsidRPr="00E3685F">
          <w:rPr>
            <w:rStyle w:val="Hyperlink"/>
            <w:rFonts w:ascii="Simplified Arabic" w:hAnsi="Simplified Arabic" w:cs="Simplified Arabic"/>
            <w:noProof/>
            <w:sz w:val="28"/>
            <w:szCs w:val="28"/>
            <w:rtl/>
          </w:rPr>
          <w:t>ثالثا: أهمية مادة الرياضيات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Toc165985011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17</w:t>
        </w:r>
        <w:r w:rsidR="00E3685F" w:rsidRPr="00E3685F">
          <w:rPr>
            <w:rFonts w:ascii="Simplified Arabic" w:hAnsi="Simplified Arabic" w:cs="Simplified Arabic"/>
            <w:noProof/>
            <w:webHidden/>
            <w:sz w:val="28"/>
            <w:szCs w:val="28"/>
            <w:rtl/>
          </w:rPr>
          <w:fldChar w:fldCharType="end"/>
        </w:r>
      </w:hyperlink>
    </w:p>
    <w:p w14:paraId="433A3F55" w14:textId="48CDFBD9"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2" w:history="1">
        <w:r w:rsidR="00E3685F" w:rsidRPr="00E3685F">
          <w:rPr>
            <w:rStyle w:val="Hyperlink"/>
            <w:rFonts w:ascii="Simplified Arabic" w:hAnsi="Simplified Arabic" w:cs="Simplified Arabic"/>
            <w:noProof/>
            <w:sz w:val="28"/>
            <w:szCs w:val="28"/>
            <w:rtl/>
          </w:rPr>
          <w:t>رابعا: أهداف مادة الرياضيات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Toc165985012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18</w:t>
        </w:r>
        <w:r w:rsidR="00E3685F" w:rsidRPr="00E3685F">
          <w:rPr>
            <w:rFonts w:ascii="Simplified Arabic" w:hAnsi="Simplified Arabic" w:cs="Simplified Arabic"/>
            <w:noProof/>
            <w:webHidden/>
            <w:sz w:val="28"/>
            <w:szCs w:val="28"/>
            <w:rtl/>
          </w:rPr>
          <w:fldChar w:fldCharType="end"/>
        </w:r>
      </w:hyperlink>
    </w:p>
    <w:p w14:paraId="0894C96D" w14:textId="35BBE6E2" w:rsidR="00E3685F" w:rsidRPr="00E3685F" w:rsidRDefault="006C7B16" w:rsidP="00E3685F">
      <w:pPr>
        <w:pStyle w:val="10"/>
        <w:tabs>
          <w:tab w:val="right" w:leader="dot" w:pos="9736"/>
        </w:tabs>
        <w:spacing w:before="0" w:after="0"/>
        <w:rPr>
          <w:rFonts w:ascii="Simplified Arabic" w:eastAsiaTheme="minorEastAsia" w:hAnsi="Simplified Arabic" w:cs="Simplified Arabic"/>
          <w:smallCaps/>
          <w:noProof/>
          <w:sz w:val="28"/>
          <w:szCs w:val="28"/>
          <w:rtl/>
        </w:rPr>
      </w:pPr>
      <w:hyperlink w:anchor="_Toc165985013" w:history="1">
        <w:r w:rsidR="00E3685F" w:rsidRPr="00E3685F">
          <w:rPr>
            <w:rStyle w:val="Hyperlink"/>
            <w:rFonts w:ascii="Simplified Arabic" w:hAnsi="Simplified Arabic" w:cs="Simplified Arabic"/>
            <w:noProof/>
            <w:sz w:val="28"/>
            <w:szCs w:val="28"/>
            <w:rtl/>
          </w:rPr>
          <w:t>الفصل الثالث</w:t>
        </w:r>
        <w:r w:rsidR="00E3685F">
          <w:rPr>
            <w:rStyle w:val="Hyperlink"/>
            <w:rFonts w:ascii="Simplified Arabic" w:hAnsi="Simplified Arabic" w:cs="Simplified Arabic" w:hint="cs"/>
            <w:noProof/>
            <w:sz w:val="28"/>
            <w:szCs w:val="28"/>
            <w:rtl/>
          </w:rPr>
          <w:t xml:space="preserve"> : </w:t>
        </w:r>
      </w:hyperlink>
      <w:hyperlink w:anchor="_Toc165985014" w:history="1">
        <w:r w:rsidR="00E3685F" w:rsidRPr="00E3685F">
          <w:rPr>
            <w:rStyle w:val="Hyperlink"/>
            <w:rFonts w:ascii="Simplified Arabic" w:hAnsi="Simplified Arabic" w:cs="Simplified Arabic"/>
            <w:noProof/>
            <w:sz w:val="28"/>
            <w:szCs w:val="28"/>
            <w:rtl/>
          </w:rPr>
          <w:t>الدراسات السابقة</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Toc165985014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20</w:t>
        </w:r>
        <w:r w:rsidR="00E3685F" w:rsidRPr="00E3685F">
          <w:rPr>
            <w:rFonts w:ascii="Simplified Arabic" w:hAnsi="Simplified Arabic" w:cs="Simplified Arabic"/>
            <w:noProof/>
            <w:webHidden/>
            <w:sz w:val="28"/>
            <w:szCs w:val="28"/>
            <w:rtl/>
          </w:rPr>
          <w:fldChar w:fldCharType="end"/>
        </w:r>
      </w:hyperlink>
    </w:p>
    <w:p w14:paraId="4F0015CA" w14:textId="6DDCBDE4"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5" w:history="1">
        <w:r w:rsidR="00E3685F" w:rsidRPr="00E3685F">
          <w:rPr>
            <w:rStyle w:val="Hyperlink"/>
            <w:rFonts w:ascii="Simplified Arabic" w:hAnsi="Simplified Arabic" w:cs="Simplified Arabic"/>
            <w:noProof/>
            <w:sz w:val="28"/>
            <w:szCs w:val="28"/>
            <w:rtl/>
          </w:rPr>
          <w:t>1- دراسة (بسومي2007)</w:t>
        </w:r>
        <w:r w:rsidR="00E3685F" w:rsidRPr="00E3685F">
          <w:rPr>
            <w:rStyle w:val="Hyperlink"/>
            <w:rFonts w:ascii="Simplified Arabic" w:hAnsi="Simplified Arabic" w:cs="Simplified Arabic"/>
            <w:noProof/>
            <w:sz w:val="28"/>
            <w:szCs w:val="28"/>
          </w:rPr>
          <w:t>:</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Toc165985015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20</w:t>
        </w:r>
        <w:r w:rsidR="00E3685F" w:rsidRPr="00E3685F">
          <w:rPr>
            <w:rFonts w:ascii="Simplified Arabic" w:hAnsi="Simplified Arabic" w:cs="Simplified Arabic"/>
            <w:noProof/>
            <w:webHidden/>
            <w:sz w:val="28"/>
            <w:szCs w:val="28"/>
            <w:rtl/>
          </w:rPr>
          <w:fldChar w:fldCharType="end"/>
        </w:r>
      </w:hyperlink>
    </w:p>
    <w:p w14:paraId="5150D341" w14:textId="38BC8508"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6" w:history="1">
        <w:r w:rsidR="00E3685F" w:rsidRPr="00E3685F">
          <w:rPr>
            <w:rStyle w:val="Hyperlink"/>
            <w:rFonts w:ascii="Simplified Arabic" w:hAnsi="Simplified Arabic" w:cs="Simplified Arabic"/>
            <w:noProof/>
            <w:sz w:val="28"/>
            <w:szCs w:val="28"/>
            <w:rtl/>
          </w:rPr>
          <w:t>2-</w:t>
        </w:r>
        <w:r w:rsidR="00E3685F" w:rsidRPr="00E3685F">
          <w:rPr>
            <w:rStyle w:val="Hyperlink"/>
            <w:rFonts w:ascii="Simplified Arabic" w:hAnsi="Simplified Arabic" w:cs="Simplified Arabic"/>
            <w:noProof/>
            <w:sz w:val="28"/>
            <w:szCs w:val="28"/>
          </w:rPr>
          <w:t xml:space="preserve"> </w:t>
        </w:r>
        <w:r w:rsidR="00E3685F" w:rsidRPr="00E3685F">
          <w:rPr>
            <w:rStyle w:val="Hyperlink"/>
            <w:rFonts w:ascii="Simplified Arabic" w:hAnsi="Simplified Arabic" w:cs="Simplified Arabic"/>
            <w:noProof/>
            <w:sz w:val="28"/>
            <w:szCs w:val="28"/>
            <w:rtl/>
          </w:rPr>
          <w:t>دراسة (قاسي 2007/ 2008)</w:t>
        </w:r>
        <w:r w:rsidR="00E3685F" w:rsidRPr="00E3685F">
          <w:rPr>
            <w:rStyle w:val="Hyperlink"/>
            <w:rFonts w:ascii="Simplified Arabic" w:hAnsi="Simplified Arabic" w:cs="Simplified Arabic"/>
            <w:noProof/>
            <w:sz w:val="28"/>
            <w:szCs w:val="28"/>
          </w:rPr>
          <w:t>:</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Toc165985016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21</w:t>
        </w:r>
        <w:r w:rsidR="00E3685F" w:rsidRPr="00E3685F">
          <w:rPr>
            <w:rFonts w:ascii="Simplified Arabic" w:hAnsi="Simplified Arabic" w:cs="Simplified Arabic"/>
            <w:noProof/>
            <w:webHidden/>
            <w:sz w:val="28"/>
            <w:szCs w:val="28"/>
            <w:rtl/>
          </w:rPr>
          <w:fldChar w:fldCharType="end"/>
        </w:r>
      </w:hyperlink>
    </w:p>
    <w:p w14:paraId="24C53B88" w14:textId="7B2FCF52"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7" w:history="1">
        <w:r w:rsidR="00E3685F" w:rsidRPr="00E3685F">
          <w:rPr>
            <w:rStyle w:val="Hyperlink"/>
            <w:rFonts w:ascii="Simplified Arabic" w:hAnsi="Simplified Arabic" w:cs="Simplified Arabic"/>
            <w:noProof/>
            <w:sz w:val="28"/>
            <w:szCs w:val="28"/>
            <w:rtl/>
          </w:rPr>
          <w:t>3-</w:t>
        </w:r>
        <w:r w:rsidR="00E3685F" w:rsidRPr="00E3685F">
          <w:rPr>
            <w:rStyle w:val="Hyperlink"/>
            <w:rFonts w:ascii="Simplified Arabic" w:hAnsi="Simplified Arabic" w:cs="Simplified Arabic"/>
            <w:noProof/>
            <w:sz w:val="28"/>
            <w:szCs w:val="28"/>
          </w:rPr>
          <w:t xml:space="preserve"> </w:t>
        </w:r>
        <w:r w:rsidR="00E3685F" w:rsidRPr="00E3685F">
          <w:rPr>
            <w:rStyle w:val="Hyperlink"/>
            <w:rFonts w:ascii="Simplified Arabic" w:hAnsi="Simplified Arabic" w:cs="Simplified Arabic"/>
            <w:noProof/>
            <w:sz w:val="28"/>
            <w:szCs w:val="28"/>
            <w:rtl/>
          </w:rPr>
          <w:t>د راسة</w:t>
        </w:r>
        <w:r w:rsidR="00E3685F" w:rsidRPr="00E3685F">
          <w:rPr>
            <w:rStyle w:val="Hyperlink"/>
            <w:rFonts w:ascii="Simplified Arabic" w:hAnsi="Simplified Arabic" w:cs="Simplified Arabic"/>
            <w:noProof/>
            <w:sz w:val="28"/>
            <w:szCs w:val="28"/>
          </w:rPr>
          <w:t xml:space="preserve"> ALISTAIRMCINTOSH ET AL):</w:t>
        </w:r>
        <w:r w:rsidR="00E3685F" w:rsidRPr="00E3685F">
          <w:rPr>
            <w:rStyle w:val="Hyperlink"/>
            <w:rFonts w:ascii="Simplified Arabic" w:hAnsi="Simplified Arabic" w:cs="Simplified Arabic"/>
            <w:noProof/>
            <w:sz w:val="28"/>
            <w:szCs w:val="28"/>
            <w:rtl/>
          </w:rPr>
          <w:t>2011)</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Toc165985017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21</w:t>
        </w:r>
        <w:r w:rsidR="00E3685F" w:rsidRPr="00E3685F">
          <w:rPr>
            <w:rFonts w:ascii="Simplified Arabic" w:hAnsi="Simplified Arabic" w:cs="Simplified Arabic"/>
            <w:noProof/>
            <w:webHidden/>
            <w:sz w:val="28"/>
            <w:szCs w:val="28"/>
            <w:rtl/>
          </w:rPr>
          <w:fldChar w:fldCharType="end"/>
        </w:r>
      </w:hyperlink>
    </w:p>
    <w:p w14:paraId="3D899EDB" w14:textId="29FF4929"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8" w:history="1">
        <w:r w:rsidR="00E3685F" w:rsidRPr="00E3685F">
          <w:rPr>
            <w:rStyle w:val="Hyperlink"/>
            <w:rFonts w:ascii="Simplified Arabic" w:hAnsi="Simplified Arabic" w:cs="Simplified Arabic"/>
            <w:noProof/>
            <w:sz w:val="28"/>
            <w:szCs w:val="28"/>
            <w:rtl/>
          </w:rPr>
          <w:t>4-</w:t>
        </w:r>
        <w:r w:rsidR="00E3685F" w:rsidRPr="00E3685F">
          <w:rPr>
            <w:rStyle w:val="Hyperlink"/>
            <w:rFonts w:ascii="Simplified Arabic" w:hAnsi="Simplified Arabic" w:cs="Simplified Arabic"/>
            <w:noProof/>
            <w:sz w:val="28"/>
            <w:szCs w:val="28"/>
          </w:rPr>
          <w:t xml:space="preserve"> </w:t>
        </w:r>
        <w:r w:rsidR="00E3685F" w:rsidRPr="00E3685F">
          <w:rPr>
            <w:rStyle w:val="Hyperlink"/>
            <w:rFonts w:ascii="Simplified Arabic" w:hAnsi="Simplified Arabic" w:cs="Simplified Arabic"/>
            <w:noProof/>
            <w:sz w:val="28"/>
            <w:szCs w:val="28"/>
            <w:rtl/>
          </w:rPr>
          <w:t>دراسة (عبدالكاظم 2013)</w:t>
        </w:r>
        <w:r w:rsidR="00E3685F" w:rsidRPr="00E3685F">
          <w:rPr>
            <w:rStyle w:val="Hyperlink"/>
            <w:rFonts w:ascii="Simplified Arabic" w:hAnsi="Simplified Arabic" w:cs="Simplified Arabic"/>
            <w:noProof/>
            <w:sz w:val="28"/>
            <w:szCs w:val="28"/>
          </w:rPr>
          <w:t>:</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Toc165985018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22</w:t>
        </w:r>
        <w:r w:rsidR="00E3685F" w:rsidRPr="00E3685F">
          <w:rPr>
            <w:rFonts w:ascii="Simplified Arabic" w:hAnsi="Simplified Arabic" w:cs="Simplified Arabic"/>
            <w:noProof/>
            <w:webHidden/>
            <w:sz w:val="28"/>
            <w:szCs w:val="28"/>
            <w:rtl/>
          </w:rPr>
          <w:fldChar w:fldCharType="end"/>
        </w:r>
      </w:hyperlink>
    </w:p>
    <w:p w14:paraId="63A01837" w14:textId="2C2F93F0"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19" w:history="1">
        <w:r w:rsidR="00E3685F" w:rsidRPr="00E3685F">
          <w:rPr>
            <w:rStyle w:val="Hyperlink"/>
            <w:rFonts w:ascii="Simplified Arabic" w:hAnsi="Simplified Arabic" w:cs="Simplified Arabic"/>
            <w:noProof/>
            <w:sz w:val="28"/>
            <w:szCs w:val="28"/>
            <w:rtl/>
          </w:rPr>
          <w:t>5- دراسة (اللحياني 2015):</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Toc165985019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23</w:t>
        </w:r>
        <w:r w:rsidR="00E3685F" w:rsidRPr="00E3685F">
          <w:rPr>
            <w:rFonts w:ascii="Simplified Arabic" w:hAnsi="Simplified Arabic" w:cs="Simplified Arabic"/>
            <w:noProof/>
            <w:webHidden/>
            <w:sz w:val="28"/>
            <w:szCs w:val="28"/>
            <w:rtl/>
          </w:rPr>
          <w:fldChar w:fldCharType="end"/>
        </w:r>
      </w:hyperlink>
    </w:p>
    <w:p w14:paraId="0FCDDBF6" w14:textId="33AF2FE5"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0" w:history="1">
        <w:r w:rsidR="00E3685F" w:rsidRPr="00E3685F">
          <w:rPr>
            <w:rStyle w:val="Hyperlink"/>
            <w:rFonts w:ascii="Simplified Arabic" w:hAnsi="Simplified Arabic" w:cs="Simplified Arabic"/>
            <w:noProof/>
            <w:sz w:val="28"/>
            <w:szCs w:val="28"/>
            <w:rtl/>
          </w:rPr>
          <w:t>6-</w:t>
        </w:r>
        <w:r w:rsidR="00E3685F" w:rsidRPr="00E3685F">
          <w:rPr>
            <w:rStyle w:val="Hyperlink"/>
            <w:rFonts w:ascii="Simplified Arabic" w:hAnsi="Simplified Arabic" w:cs="Simplified Arabic"/>
            <w:noProof/>
            <w:sz w:val="28"/>
            <w:szCs w:val="28"/>
          </w:rPr>
          <w:t xml:space="preserve"> </w:t>
        </w:r>
        <w:r w:rsidR="00E3685F" w:rsidRPr="00E3685F">
          <w:rPr>
            <w:rStyle w:val="Hyperlink"/>
            <w:rFonts w:ascii="Simplified Arabic" w:hAnsi="Simplified Arabic" w:cs="Simplified Arabic"/>
            <w:noProof/>
            <w:sz w:val="28"/>
            <w:szCs w:val="28"/>
            <w:rtl/>
          </w:rPr>
          <w:t>دراسة(عطيفي 2016)</w:t>
        </w:r>
        <w:r w:rsidR="00E3685F" w:rsidRPr="00E3685F">
          <w:rPr>
            <w:rStyle w:val="Hyperlink"/>
            <w:rFonts w:ascii="Simplified Arabic" w:hAnsi="Simplified Arabic" w:cs="Simplified Arabic"/>
            <w:noProof/>
            <w:sz w:val="28"/>
            <w:szCs w:val="28"/>
          </w:rPr>
          <w:t>:</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Toc165985020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23</w:t>
        </w:r>
        <w:r w:rsidR="00E3685F" w:rsidRPr="00E3685F">
          <w:rPr>
            <w:rFonts w:ascii="Simplified Arabic" w:hAnsi="Simplified Arabic" w:cs="Simplified Arabic"/>
            <w:noProof/>
            <w:webHidden/>
            <w:sz w:val="28"/>
            <w:szCs w:val="28"/>
            <w:rtl/>
          </w:rPr>
          <w:fldChar w:fldCharType="end"/>
        </w:r>
      </w:hyperlink>
    </w:p>
    <w:p w14:paraId="677C2802" w14:textId="763C114D"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1" w:history="1">
        <w:r w:rsidR="00E3685F" w:rsidRPr="00E3685F">
          <w:rPr>
            <w:rStyle w:val="Hyperlink"/>
            <w:rFonts w:ascii="Simplified Arabic" w:hAnsi="Simplified Arabic" w:cs="Simplified Arabic"/>
            <w:noProof/>
            <w:sz w:val="28"/>
            <w:szCs w:val="28"/>
            <w:rtl/>
          </w:rPr>
          <w:t>7- دراسة (العامل و الكنغاني 2015):</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Toc165985021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24</w:t>
        </w:r>
        <w:r w:rsidR="00E3685F" w:rsidRPr="00E3685F">
          <w:rPr>
            <w:rFonts w:ascii="Simplified Arabic" w:hAnsi="Simplified Arabic" w:cs="Simplified Arabic"/>
            <w:noProof/>
            <w:webHidden/>
            <w:sz w:val="28"/>
            <w:szCs w:val="28"/>
            <w:rtl/>
          </w:rPr>
          <w:fldChar w:fldCharType="end"/>
        </w:r>
      </w:hyperlink>
    </w:p>
    <w:p w14:paraId="2117C50C" w14:textId="71BD6749"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2" w:history="1">
        <w:r w:rsidR="00E3685F" w:rsidRPr="00E3685F">
          <w:rPr>
            <w:rStyle w:val="Hyperlink"/>
            <w:rFonts w:ascii="Simplified Arabic" w:hAnsi="Simplified Arabic" w:cs="Simplified Arabic"/>
            <w:noProof/>
            <w:sz w:val="28"/>
            <w:szCs w:val="28"/>
            <w:rtl/>
          </w:rPr>
          <w:t>مقارنة وتوازن بين الدراسات السابقة:</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Toc165985022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24</w:t>
        </w:r>
        <w:r w:rsidR="00E3685F" w:rsidRPr="00E3685F">
          <w:rPr>
            <w:rFonts w:ascii="Simplified Arabic" w:hAnsi="Simplified Arabic" w:cs="Simplified Arabic"/>
            <w:noProof/>
            <w:webHidden/>
            <w:sz w:val="28"/>
            <w:szCs w:val="28"/>
            <w:rtl/>
          </w:rPr>
          <w:fldChar w:fldCharType="end"/>
        </w:r>
      </w:hyperlink>
    </w:p>
    <w:p w14:paraId="27EF1B8D" w14:textId="79DFF51C"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3" w:history="1">
        <w:r w:rsidR="00E3685F" w:rsidRPr="00E3685F">
          <w:rPr>
            <w:rStyle w:val="Hyperlink"/>
            <w:rFonts w:ascii="Simplified Arabic" w:hAnsi="Simplified Arabic" w:cs="Simplified Arabic"/>
            <w:noProof/>
            <w:sz w:val="28"/>
            <w:szCs w:val="28"/>
            <w:rtl/>
          </w:rPr>
          <w:t>الاهداف:</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Toc165985023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25</w:t>
        </w:r>
        <w:r w:rsidR="00E3685F" w:rsidRPr="00E3685F">
          <w:rPr>
            <w:rFonts w:ascii="Simplified Arabic" w:hAnsi="Simplified Arabic" w:cs="Simplified Arabic"/>
            <w:noProof/>
            <w:webHidden/>
            <w:sz w:val="28"/>
            <w:szCs w:val="28"/>
            <w:rtl/>
          </w:rPr>
          <w:fldChar w:fldCharType="end"/>
        </w:r>
      </w:hyperlink>
    </w:p>
    <w:p w14:paraId="1B00C0EC" w14:textId="4FEF2D86"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4" w:history="1">
        <w:r w:rsidR="00E3685F" w:rsidRPr="00E3685F">
          <w:rPr>
            <w:rStyle w:val="Hyperlink"/>
            <w:rFonts w:ascii="Simplified Arabic" w:hAnsi="Simplified Arabic" w:cs="Simplified Arabic"/>
            <w:noProof/>
            <w:sz w:val="28"/>
            <w:szCs w:val="28"/>
            <w:rtl/>
          </w:rPr>
          <w:t>العينة والمجتمع</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Toc165985024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26</w:t>
        </w:r>
        <w:r w:rsidR="00E3685F" w:rsidRPr="00E3685F">
          <w:rPr>
            <w:rFonts w:ascii="Simplified Arabic" w:hAnsi="Simplified Arabic" w:cs="Simplified Arabic"/>
            <w:noProof/>
            <w:webHidden/>
            <w:sz w:val="28"/>
            <w:szCs w:val="28"/>
            <w:rtl/>
          </w:rPr>
          <w:fldChar w:fldCharType="end"/>
        </w:r>
      </w:hyperlink>
    </w:p>
    <w:p w14:paraId="06F5E944" w14:textId="42F8B04A"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5" w:history="1">
        <w:r w:rsidR="00E3685F" w:rsidRPr="00E3685F">
          <w:rPr>
            <w:rStyle w:val="Hyperlink"/>
            <w:rFonts w:ascii="Simplified Arabic" w:hAnsi="Simplified Arabic" w:cs="Simplified Arabic"/>
            <w:noProof/>
            <w:sz w:val="28"/>
            <w:szCs w:val="28"/>
            <w:rtl/>
          </w:rPr>
          <w:t>ألادوات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Toc165985025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26</w:t>
        </w:r>
        <w:r w:rsidR="00E3685F" w:rsidRPr="00E3685F">
          <w:rPr>
            <w:rFonts w:ascii="Simplified Arabic" w:hAnsi="Simplified Arabic" w:cs="Simplified Arabic"/>
            <w:noProof/>
            <w:webHidden/>
            <w:sz w:val="28"/>
            <w:szCs w:val="28"/>
            <w:rtl/>
          </w:rPr>
          <w:fldChar w:fldCharType="end"/>
        </w:r>
      </w:hyperlink>
    </w:p>
    <w:p w14:paraId="23028CC7" w14:textId="01EEB0E3"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6" w:history="1">
        <w:r w:rsidR="00E3685F" w:rsidRPr="00E3685F">
          <w:rPr>
            <w:rStyle w:val="Hyperlink"/>
            <w:rFonts w:ascii="Simplified Arabic" w:hAnsi="Simplified Arabic" w:cs="Simplified Arabic"/>
            <w:noProof/>
            <w:sz w:val="28"/>
            <w:szCs w:val="28"/>
            <w:rtl/>
            <w:lang w:bidi="ar-IQ"/>
          </w:rPr>
          <w:t>النتائج</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Toc165985026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27</w:t>
        </w:r>
        <w:r w:rsidR="00E3685F" w:rsidRPr="00E3685F">
          <w:rPr>
            <w:rFonts w:ascii="Simplified Arabic" w:hAnsi="Simplified Arabic" w:cs="Simplified Arabic"/>
            <w:noProof/>
            <w:webHidden/>
            <w:sz w:val="28"/>
            <w:szCs w:val="28"/>
            <w:rtl/>
          </w:rPr>
          <w:fldChar w:fldCharType="end"/>
        </w:r>
      </w:hyperlink>
    </w:p>
    <w:p w14:paraId="1E9F12BF" w14:textId="78F31FF8" w:rsidR="00E3685F" w:rsidRPr="00E3685F" w:rsidRDefault="006C7B16" w:rsidP="00E3685F">
      <w:pPr>
        <w:pStyle w:val="10"/>
        <w:tabs>
          <w:tab w:val="right" w:leader="dot" w:pos="9736"/>
        </w:tabs>
        <w:spacing w:before="0" w:after="0"/>
        <w:rPr>
          <w:rFonts w:ascii="Simplified Arabic" w:eastAsiaTheme="minorEastAsia" w:hAnsi="Simplified Arabic" w:cs="Simplified Arabic"/>
          <w:smallCaps/>
          <w:noProof/>
          <w:sz w:val="28"/>
          <w:szCs w:val="28"/>
          <w:rtl/>
        </w:rPr>
      </w:pPr>
      <w:hyperlink w:anchor="_Toc165985027" w:history="1">
        <w:r w:rsidR="00E3685F" w:rsidRPr="00E3685F">
          <w:rPr>
            <w:rStyle w:val="Hyperlink"/>
            <w:rFonts w:ascii="Simplified Arabic" w:hAnsi="Simplified Arabic" w:cs="Simplified Arabic"/>
            <w:noProof/>
            <w:sz w:val="28"/>
            <w:szCs w:val="28"/>
            <w:rtl/>
            <w:lang w:bidi="ar-IQ"/>
          </w:rPr>
          <w:t>الفصل الرابع</w:t>
        </w:r>
        <w:r w:rsidR="00E3685F">
          <w:rPr>
            <w:rStyle w:val="Hyperlink"/>
            <w:rFonts w:ascii="Simplified Arabic" w:hAnsi="Simplified Arabic" w:cs="Simplified Arabic" w:hint="cs"/>
            <w:noProof/>
            <w:sz w:val="28"/>
            <w:szCs w:val="28"/>
            <w:rtl/>
            <w:lang w:bidi="ar-IQ"/>
          </w:rPr>
          <w:t xml:space="preserve"> : </w:t>
        </w:r>
      </w:hyperlink>
      <w:hyperlink w:anchor="_Toc165985028" w:history="1">
        <w:r w:rsidR="00E3685F" w:rsidRPr="00E3685F">
          <w:rPr>
            <w:rStyle w:val="Hyperlink"/>
            <w:rFonts w:ascii="Simplified Arabic" w:hAnsi="Simplified Arabic" w:cs="Simplified Arabic"/>
            <w:noProof/>
            <w:sz w:val="28"/>
            <w:szCs w:val="28"/>
            <w:rtl/>
            <w:lang w:bidi="ar-IQ"/>
          </w:rPr>
          <w:t>مناقشة النتائج</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Toc165985028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30</w:t>
        </w:r>
        <w:r w:rsidR="00E3685F" w:rsidRPr="00E3685F">
          <w:rPr>
            <w:rFonts w:ascii="Simplified Arabic" w:hAnsi="Simplified Arabic" w:cs="Simplified Arabic"/>
            <w:noProof/>
            <w:webHidden/>
            <w:sz w:val="28"/>
            <w:szCs w:val="28"/>
            <w:rtl/>
          </w:rPr>
          <w:fldChar w:fldCharType="end"/>
        </w:r>
      </w:hyperlink>
    </w:p>
    <w:p w14:paraId="579EE33B" w14:textId="0311DCD8"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29" w:history="1">
        <w:r w:rsidR="00E3685F" w:rsidRPr="00E3685F">
          <w:rPr>
            <w:rStyle w:val="Hyperlink"/>
            <w:rFonts w:ascii="Simplified Arabic" w:hAnsi="Simplified Arabic" w:cs="Simplified Arabic"/>
            <w:noProof/>
            <w:sz w:val="28"/>
            <w:szCs w:val="28"/>
            <w:rtl/>
            <w:lang w:bidi="ar-IQ"/>
          </w:rPr>
          <w:t>الاستنتاجات والتوصيات والمقترحات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Toc165985029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30</w:t>
        </w:r>
        <w:r w:rsidR="00E3685F" w:rsidRPr="00E3685F">
          <w:rPr>
            <w:rFonts w:ascii="Simplified Arabic" w:hAnsi="Simplified Arabic" w:cs="Simplified Arabic"/>
            <w:noProof/>
            <w:webHidden/>
            <w:sz w:val="28"/>
            <w:szCs w:val="28"/>
            <w:rtl/>
          </w:rPr>
          <w:fldChar w:fldCharType="end"/>
        </w:r>
      </w:hyperlink>
    </w:p>
    <w:p w14:paraId="058030F8" w14:textId="68B01144"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30" w:history="1">
        <w:r w:rsidR="00E3685F" w:rsidRPr="00E3685F">
          <w:rPr>
            <w:rStyle w:val="Hyperlink"/>
            <w:rFonts w:ascii="Simplified Arabic" w:hAnsi="Simplified Arabic" w:cs="Simplified Arabic"/>
            <w:noProof/>
            <w:sz w:val="28"/>
            <w:szCs w:val="28"/>
            <w:rtl/>
            <w:lang w:bidi="ar-IQ"/>
          </w:rPr>
          <w:t>الاستنتاجات</w:t>
        </w:r>
        <w:r w:rsidR="00E3685F" w:rsidRPr="00E3685F">
          <w:rPr>
            <w:rStyle w:val="Hyperlink"/>
            <w:rFonts w:ascii="Simplified Arabic" w:hAnsi="Simplified Arabic" w:cs="Simplified Arabic"/>
            <w:noProof/>
            <w:sz w:val="28"/>
            <w:szCs w:val="28"/>
            <w:lang w:bidi="ar-IQ"/>
          </w:rPr>
          <w:t xml:space="preserve"> </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Toc165985030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31</w:t>
        </w:r>
        <w:r w:rsidR="00E3685F" w:rsidRPr="00E3685F">
          <w:rPr>
            <w:rFonts w:ascii="Simplified Arabic" w:hAnsi="Simplified Arabic" w:cs="Simplified Arabic"/>
            <w:noProof/>
            <w:webHidden/>
            <w:sz w:val="28"/>
            <w:szCs w:val="28"/>
            <w:rtl/>
          </w:rPr>
          <w:fldChar w:fldCharType="end"/>
        </w:r>
      </w:hyperlink>
    </w:p>
    <w:p w14:paraId="21E3481A" w14:textId="3EC8FE82"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31" w:history="1">
        <w:r w:rsidR="00E3685F" w:rsidRPr="00E3685F">
          <w:rPr>
            <w:rStyle w:val="Hyperlink"/>
            <w:rFonts w:ascii="Simplified Arabic" w:hAnsi="Simplified Arabic" w:cs="Simplified Arabic"/>
            <w:noProof/>
            <w:sz w:val="28"/>
            <w:szCs w:val="28"/>
            <w:rtl/>
            <w:lang w:bidi="ar-IQ"/>
          </w:rPr>
          <w:t>التوصيات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Toc165985031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31</w:t>
        </w:r>
        <w:r w:rsidR="00E3685F" w:rsidRPr="00E3685F">
          <w:rPr>
            <w:rFonts w:ascii="Simplified Arabic" w:hAnsi="Simplified Arabic" w:cs="Simplified Arabic"/>
            <w:noProof/>
            <w:webHidden/>
            <w:sz w:val="28"/>
            <w:szCs w:val="28"/>
            <w:rtl/>
          </w:rPr>
          <w:fldChar w:fldCharType="end"/>
        </w:r>
      </w:hyperlink>
    </w:p>
    <w:p w14:paraId="2751D527" w14:textId="74E6DFA7" w:rsidR="00E3685F" w:rsidRPr="00E3685F" w:rsidRDefault="006C7B16" w:rsidP="00E3685F">
      <w:pPr>
        <w:pStyle w:val="20"/>
        <w:tabs>
          <w:tab w:val="right" w:leader="dot" w:pos="9736"/>
        </w:tabs>
        <w:rPr>
          <w:rFonts w:ascii="Simplified Arabic" w:eastAsiaTheme="minorEastAsia" w:hAnsi="Simplified Arabic" w:cs="Simplified Arabic"/>
          <w:smallCaps w:val="0"/>
          <w:noProof/>
          <w:sz w:val="28"/>
          <w:szCs w:val="28"/>
          <w:rtl/>
        </w:rPr>
      </w:pPr>
      <w:hyperlink w:anchor="_Toc165985032" w:history="1">
        <w:r w:rsidR="00E3685F" w:rsidRPr="00E3685F">
          <w:rPr>
            <w:rStyle w:val="Hyperlink"/>
            <w:rFonts w:ascii="Simplified Arabic" w:hAnsi="Simplified Arabic" w:cs="Simplified Arabic"/>
            <w:noProof/>
            <w:sz w:val="28"/>
            <w:szCs w:val="28"/>
            <w:rtl/>
            <w:lang w:bidi="ar-IQ"/>
          </w:rPr>
          <w:t>المقترحات</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Toc165985032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31</w:t>
        </w:r>
        <w:r w:rsidR="00E3685F" w:rsidRPr="00E3685F">
          <w:rPr>
            <w:rFonts w:ascii="Simplified Arabic" w:hAnsi="Simplified Arabic" w:cs="Simplified Arabic"/>
            <w:noProof/>
            <w:webHidden/>
            <w:sz w:val="28"/>
            <w:szCs w:val="28"/>
            <w:rtl/>
          </w:rPr>
          <w:fldChar w:fldCharType="end"/>
        </w:r>
      </w:hyperlink>
    </w:p>
    <w:p w14:paraId="096B0C7E" w14:textId="39F87FB1" w:rsidR="00E3685F" w:rsidRDefault="006C7B16" w:rsidP="00E3685F">
      <w:pPr>
        <w:pStyle w:val="10"/>
        <w:tabs>
          <w:tab w:val="right" w:leader="dot" w:pos="9736"/>
        </w:tabs>
        <w:spacing w:before="0" w:after="0"/>
        <w:rPr>
          <w:rFonts w:eastAsiaTheme="minorEastAsia" w:cstheme="minorBidi"/>
          <w:b w:val="0"/>
          <w:bCs w:val="0"/>
          <w:caps w:val="0"/>
          <w:noProof/>
          <w:sz w:val="22"/>
          <w:szCs w:val="22"/>
          <w:rtl/>
        </w:rPr>
      </w:pPr>
      <w:hyperlink w:anchor="_Toc165985033" w:history="1">
        <w:r w:rsidR="00E3685F" w:rsidRPr="00E3685F">
          <w:rPr>
            <w:rStyle w:val="Hyperlink"/>
            <w:rFonts w:ascii="Simplified Arabic" w:hAnsi="Simplified Arabic" w:cs="Simplified Arabic"/>
            <w:noProof/>
            <w:sz w:val="28"/>
            <w:szCs w:val="28"/>
            <w:rtl/>
            <w:lang w:bidi="ar-IQ"/>
          </w:rPr>
          <w:t>المصادر</w:t>
        </w:r>
        <w:r w:rsidR="00E3685F" w:rsidRPr="00E3685F">
          <w:rPr>
            <w:rFonts w:ascii="Simplified Arabic" w:hAnsi="Simplified Arabic" w:cs="Simplified Arabic"/>
            <w:noProof/>
            <w:webHidden/>
            <w:sz w:val="28"/>
            <w:szCs w:val="28"/>
            <w:rtl/>
          </w:rPr>
          <w:tab/>
        </w:r>
        <w:r w:rsidR="00E3685F" w:rsidRPr="00E3685F">
          <w:rPr>
            <w:rFonts w:ascii="Simplified Arabic" w:hAnsi="Simplified Arabic" w:cs="Simplified Arabic"/>
            <w:noProof/>
            <w:webHidden/>
            <w:sz w:val="28"/>
            <w:szCs w:val="28"/>
            <w:rtl/>
          </w:rPr>
          <w:fldChar w:fldCharType="begin"/>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Pr>
          <w:instrText>PAGEREF</w:instrText>
        </w:r>
        <w:r w:rsidR="00E3685F" w:rsidRPr="00E3685F">
          <w:rPr>
            <w:rFonts w:ascii="Simplified Arabic" w:hAnsi="Simplified Arabic" w:cs="Simplified Arabic"/>
            <w:noProof/>
            <w:webHidden/>
            <w:sz w:val="28"/>
            <w:szCs w:val="28"/>
            <w:rtl/>
          </w:rPr>
          <w:instrText xml:space="preserve"> _</w:instrText>
        </w:r>
        <w:r w:rsidR="00E3685F" w:rsidRPr="00E3685F">
          <w:rPr>
            <w:rFonts w:ascii="Simplified Arabic" w:hAnsi="Simplified Arabic" w:cs="Simplified Arabic"/>
            <w:noProof/>
            <w:webHidden/>
            <w:sz w:val="28"/>
            <w:szCs w:val="28"/>
          </w:rPr>
          <w:instrText>Toc165985033 \h</w:instrText>
        </w:r>
        <w:r w:rsidR="00E3685F" w:rsidRPr="00E3685F">
          <w:rPr>
            <w:rFonts w:ascii="Simplified Arabic" w:hAnsi="Simplified Arabic" w:cs="Simplified Arabic"/>
            <w:noProof/>
            <w:webHidden/>
            <w:sz w:val="28"/>
            <w:szCs w:val="28"/>
            <w:rtl/>
          </w:rPr>
          <w:instrText xml:space="preserve"> </w:instrText>
        </w:r>
        <w:r w:rsidR="00E3685F" w:rsidRPr="00E3685F">
          <w:rPr>
            <w:rFonts w:ascii="Simplified Arabic" w:hAnsi="Simplified Arabic" w:cs="Simplified Arabic"/>
            <w:noProof/>
            <w:webHidden/>
            <w:sz w:val="28"/>
            <w:szCs w:val="28"/>
            <w:rtl/>
          </w:rPr>
        </w:r>
        <w:r w:rsidR="00E3685F" w:rsidRPr="00E3685F">
          <w:rPr>
            <w:rFonts w:ascii="Simplified Arabic" w:hAnsi="Simplified Arabic" w:cs="Simplified Arabic"/>
            <w:noProof/>
            <w:webHidden/>
            <w:sz w:val="28"/>
            <w:szCs w:val="28"/>
            <w:rtl/>
          </w:rPr>
          <w:fldChar w:fldCharType="separate"/>
        </w:r>
        <w:r w:rsidR="00CF58E8">
          <w:rPr>
            <w:rFonts w:ascii="Simplified Arabic" w:hAnsi="Simplified Arabic" w:cs="Simplified Arabic"/>
            <w:noProof/>
            <w:webHidden/>
            <w:sz w:val="28"/>
            <w:szCs w:val="28"/>
            <w:rtl/>
          </w:rPr>
          <w:t>33</w:t>
        </w:r>
        <w:r w:rsidR="00E3685F" w:rsidRPr="00E3685F">
          <w:rPr>
            <w:rFonts w:ascii="Simplified Arabic" w:hAnsi="Simplified Arabic" w:cs="Simplified Arabic"/>
            <w:noProof/>
            <w:webHidden/>
            <w:sz w:val="28"/>
            <w:szCs w:val="28"/>
            <w:rtl/>
          </w:rPr>
          <w:fldChar w:fldCharType="end"/>
        </w:r>
      </w:hyperlink>
    </w:p>
    <w:p w14:paraId="39E7D09A" w14:textId="6ACAF0A6" w:rsidR="00D9689F" w:rsidRDefault="00D9689F" w:rsidP="00D9689F">
      <w:pPr>
        <w:rPr>
          <w:rFonts w:eastAsia="Calibri"/>
          <w:rtl/>
        </w:rPr>
      </w:pPr>
      <w:r>
        <w:rPr>
          <w:rFonts w:eastAsia="Calibri"/>
          <w:rtl/>
        </w:rPr>
        <w:fldChar w:fldCharType="end"/>
      </w:r>
    </w:p>
    <w:p w14:paraId="0D3A86C7" w14:textId="77777777" w:rsidR="00D9689F" w:rsidRDefault="00D9689F" w:rsidP="00D9689F">
      <w:pPr>
        <w:pStyle w:val="2"/>
      </w:pPr>
      <w:r>
        <w:rPr>
          <w:rtl/>
        </w:rPr>
        <w:br w:type="page"/>
      </w:r>
    </w:p>
    <w:p w14:paraId="19514A2D" w14:textId="77777777" w:rsidR="00D9689F" w:rsidRPr="00950871" w:rsidRDefault="00D9689F" w:rsidP="00D9689F">
      <w:pPr>
        <w:jc w:val="left"/>
        <w:rPr>
          <w:rFonts w:eastAsia="Calibri" w:cs="PT Bold Heading"/>
          <w:sz w:val="32"/>
          <w:szCs w:val="32"/>
          <w:rtl/>
        </w:rPr>
        <w:sectPr w:rsidR="00D9689F" w:rsidRPr="00950871" w:rsidSect="00144B71">
          <w:footnotePr>
            <w:numRestart w:val="eachPage"/>
          </w:footnotePr>
          <w:pgSz w:w="11906" w:h="16838"/>
          <w:pgMar w:top="1440" w:right="1080" w:bottom="1440" w:left="1080" w:header="708" w:footer="964" w:gutter="0"/>
          <w:pgBorders w:offsetFrom="page">
            <w:top w:val="weavingAngles" w:sz="19" w:space="24" w:color="auto"/>
            <w:left w:val="weavingAngles" w:sz="19" w:space="24" w:color="auto"/>
            <w:bottom w:val="weavingAngles" w:sz="19" w:space="24" w:color="auto"/>
            <w:right w:val="weavingAngles" w:sz="19" w:space="24" w:color="auto"/>
          </w:pgBorders>
          <w:pgNumType w:fmt="arabicAbjad"/>
          <w:cols w:space="708"/>
          <w:bidi/>
          <w:rtlGutter/>
          <w:docGrid w:linePitch="381"/>
        </w:sectPr>
      </w:pPr>
    </w:p>
    <w:p w14:paraId="5CED92BA" w14:textId="77777777" w:rsidR="00E3685F" w:rsidRDefault="00E3685F" w:rsidP="00E3685F">
      <w:pPr>
        <w:rPr>
          <w:rtl/>
        </w:rPr>
      </w:pPr>
      <w:bookmarkStart w:id="8" w:name="_Toc165984991"/>
    </w:p>
    <w:p w14:paraId="4EA3B9D3" w14:textId="77777777" w:rsidR="00E3685F" w:rsidRDefault="00E3685F" w:rsidP="00E3685F">
      <w:pPr>
        <w:spacing w:line="259" w:lineRule="auto"/>
        <w:jc w:val="left"/>
        <w:rPr>
          <w:rtl/>
        </w:rPr>
      </w:pPr>
    </w:p>
    <w:p w14:paraId="16611022" w14:textId="77777777" w:rsidR="00E3685F" w:rsidRDefault="00E3685F" w:rsidP="00E3685F">
      <w:pPr>
        <w:spacing w:line="259" w:lineRule="auto"/>
        <w:jc w:val="left"/>
        <w:rPr>
          <w:rtl/>
        </w:rPr>
      </w:pPr>
    </w:p>
    <w:p w14:paraId="411856B0" w14:textId="77777777" w:rsidR="00E3685F" w:rsidRDefault="00E3685F" w:rsidP="00E3685F">
      <w:pPr>
        <w:spacing w:line="259" w:lineRule="auto"/>
        <w:jc w:val="left"/>
        <w:rPr>
          <w:rtl/>
        </w:rPr>
      </w:pPr>
    </w:p>
    <w:p w14:paraId="05C23E44" w14:textId="77777777" w:rsidR="00E3685F" w:rsidRDefault="00E3685F" w:rsidP="00E3685F">
      <w:pPr>
        <w:spacing w:line="259" w:lineRule="auto"/>
        <w:jc w:val="left"/>
        <w:rPr>
          <w:rtl/>
        </w:rPr>
      </w:pPr>
    </w:p>
    <w:p w14:paraId="5D576DA4" w14:textId="77777777" w:rsidR="00E3685F" w:rsidRDefault="00E3685F" w:rsidP="00E3685F">
      <w:pPr>
        <w:pStyle w:val="a5"/>
        <w:rPr>
          <w:rtl/>
        </w:rPr>
      </w:pPr>
      <w:r>
        <w:rPr>
          <w:rFonts w:hint="cs"/>
          <w:rtl/>
        </w:rPr>
        <w:t>الفصل الأول</w:t>
      </w:r>
    </w:p>
    <w:p w14:paraId="3A33B554" w14:textId="4C86972E" w:rsidR="00E3685F" w:rsidRPr="00E3685F" w:rsidRDefault="00E3685F" w:rsidP="00E3685F">
      <w:pPr>
        <w:pStyle w:val="a5"/>
        <w:jc w:val="left"/>
        <w:rPr>
          <w:color w:val="0070C0"/>
          <w:sz w:val="56"/>
          <w:szCs w:val="56"/>
          <w:rtl/>
        </w:rPr>
      </w:pPr>
      <w:r w:rsidRPr="00E3685F">
        <w:rPr>
          <w:color w:val="0070C0"/>
          <w:sz w:val="56"/>
          <w:szCs w:val="56"/>
          <w:rtl/>
        </w:rPr>
        <w:t>أولاً: مشكلة الدراسة</w:t>
      </w:r>
    </w:p>
    <w:p w14:paraId="6CC029C9" w14:textId="60064536" w:rsidR="00E3685F" w:rsidRPr="00E3685F" w:rsidRDefault="00E3685F" w:rsidP="00E3685F">
      <w:pPr>
        <w:pStyle w:val="a5"/>
        <w:jc w:val="left"/>
        <w:rPr>
          <w:color w:val="0070C0"/>
          <w:sz w:val="56"/>
          <w:szCs w:val="56"/>
          <w:rtl/>
        </w:rPr>
      </w:pPr>
      <w:r w:rsidRPr="00E3685F">
        <w:rPr>
          <w:color w:val="0070C0"/>
          <w:sz w:val="56"/>
          <w:szCs w:val="56"/>
          <w:rtl/>
        </w:rPr>
        <w:t xml:space="preserve">ثانياً: </w:t>
      </w:r>
      <w:r w:rsidRPr="00E3685F">
        <w:rPr>
          <w:rFonts w:hint="cs"/>
          <w:color w:val="0070C0"/>
          <w:sz w:val="56"/>
          <w:szCs w:val="56"/>
          <w:rtl/>
        </w:rPr>
        <w:t>أهمية</w:t>
      </w:r>
      <w:r w:rsidRPr="00E3685F">
        <w:rPr>
          <w:color w:val="0070C0"/>
          <w:sz w:val="56"/>
          <w:szCs w:val="56"/>
          <w:rtl/>
        </w:rPr>
        <w:t xml:space="preserve"> البحث</w:t>
      </w:r>
    </w:p>
    <w:p w14:paraId="230FEECB" w14:textId="145AC3D0" w:rsidR="00E3685F" w:rsidRPr="00E3685F" w:rsidRDefault="00E3685F" w:rsidP="00E3685F">
      <w:pPr>
        <w:pStyle w:val="a5"/>
        <w:jc w:val="left"/>
        <w:rPr>
          <w:color w:val="0070C0"/>
          <w:sz w:val="56"/>
          <w:szCs w:val="56"/>
          <w:rtl/>
        </w:rPr>
      </w:pPr>
      <w:r w:rsidRPr="00E3685F">
        <w:rPr>
          <w:color w:val="0070C0"/>
          <w:sz w:val="56"/>
          <w:szCs w:val="56"/>
          <w:rtl/>
        </w:rPr>
        <w:t>ثالثا: هدف البحث</w:t>
      </w:r>
    </w:p>
    <w:p w14:paraId="3548B571" w14:textId="3B1D555F" w:rsidR="00E3685F" w:rsidRPr="00E3685F" w:rsidRDefault="00E3685F" w:rsidP="00E3685F">
      <w:pPr>
        <w:pStyle w:val="a5"/>
        <w:jc w:val="left"/>
        <w:rPr>
          <w:color w:val="0070C0"/>
          <w:sz w:val="56"/>
          <w:szCs w:val="56"/>
          <w:rtl/>
        </w:rPr>
      </w:pPr>
      <w:r w:rsidRPr="00E3685F">
        <w:rPr>
          <w:color w:val="0070C0"/>
          <w:sz w:val="56"/>
          <w:szCs w:val="56"/>
          <w:rtl/>
        </w:rPr>
        <w:t>رابعاً: فرضية البحث</w:t>
      </w:r>
    </w:p>
    <w:p w14:paraId="5A79FC27" w14:textId="5660C2E1" w:rsidR="00E3685F" w:rsidRDefault="00E3685F" w:rsidP="00E3685F">
      <w:pPr>
        <w:pStyle w:val="a5"/>
        <w:jc w:val="left"/>
        <w:rPr>
          <w:b/>
          <w:bCs/>
          <w:sz w:val="36"/>
          <w:szCs w:val="36"/>
          <w:rtl/>
        </w:rPr>
      </w:pPr>
      <w:r w:rsidRPr="00E3685F">
        <w:rPr>
          <w:color w:val="0070C0"/>
          <w:sz w:val="56"/>
          <w:szCs w:val="56"/>
          <w:rtl/>
        </w:rPr>
        <w:t>خامساً: حدود البحث</w:t>
      </w:r>
      <w:r>
        <w:rPr>
          <w:rtl/>
        </w:rPr>
        <w:br w:type="page"/>
      </w:r>
    </w:p>
    <w:p w14:paraId="08A1D052" w14:textId="12D397FA" w:rsidR="001A7C6B" w:rsidRPr="00E208F1" w:rsidRDefault="001A7C6B" w:rsidP="00E208F1">
      <w:pPr>
        <w:pStyle w:val="1"/>
        <w:rPr>
          <w:rtl/>
        </w:rPr>
      </w:pPr>
      <w:r w:rsidRPr="00E208F1">
        <w:rPr>
          <w:rFonts w:hint="cs"/>
          <w:rtl/>
        </w:rPr>
        <w:lastRenderedPageBreak/>
        <w:t>الفصل</w:t>
      </w:r>
      <w:r w:rsidRPr="00E208F1">
        <w:rPr>
          <w:rtl/>
        </w:rPr>
        <w:t xml:space="preserve"> الاول</w:t>
      </w:r>
      <w:bookmarkEnd w:id="8"/>
    </w:p>
    <w:p w14:paraId="42C1889F" w14:textId="27835E2D" w:rsidR="001A7C6B" w:rsidRPr="00E208F1" w:rsidRDefault="00F21422" w:rsidP="00F21422">
      <w:pPr>
        <w:pStyle w:val="2"/>
        <w:rPr>
          <w:rtl/>
          <w:lang w:bidi="ar-IQ"/>
        </w:rPr>
      </w:pPr>
      <w:bookmarkStart w:id="9" w:name="_Toc165984992"/>
      <w:r>
        <w:rPr>
          <w:rFonts w:hint="cs"/>
          <w:rtl/>
          <w:lang w:bidi="ar-IQ"/>
        </w:rPr>
        <w:t xml:space="preserve">أولاً: </w:t>
      </w:r>
      <w:r w:rsidR="001A7C6B" w:rsidRPr="00E208F1">
        <w:rPr>
          <w:rtl/>
        </w:rPr>
        <w:t>مشكلة الدراسة</w:t>
      </w:r>
      <w:bookmarkEnd w:id="9"/>
    </w:p>
    <w:p w14:paraId="15A30365" w14:textId="035A3E7B" w:rsidR="00E80DEC" w:rsidRPr="00E208F1" w:rsidRDefault="00611382" w:rsidP="00E208F1">
      <w:pPr>
        <w:rPr>
          <w:rtl/>
        </w:rPr>
      </w:pPr>
      <w:r w:rsidRPr="00E208F1">
        <w:rPr>
          <w:rtl/>
        </w:rPr>
        <w:t xml:space="preserve">احتلت الرياضيات مكانة متميزة منذ القدم لما لها من تطبيقات متعددة ومتنوعة غزت جميع فروع العلوم المختلفة </w:t>
      </w:r>
      <w:proofErr w:type="spellStart"/>
      <w:r w:rsidRPr="00E208F1">
        <w:rPr>
          <w:rtl/>
        </w:rPr>
        <w:t>وأصبحت</w:t>
      </w:r>
      <w:proofErr w:type="spellEnd"/>
      <w:r w:rsidRPr="00E208F1">
        <w:rPr>
          <w:rtl/>
        </w:rPr>
        <w:t xml:space="preserve"> تشكل </w:t>
      </w:r>
      <w:proofErr w:type="spellStart"/>
      <w:r w:rsidRPr="00E208F1">
        <w:rPr>
          <w:rtl/>
        </w:rPr>
        <w:t>أحد</w:t>
      </w:r>
      <w:proofErr w:type="spellEnd"/>
      <w:r w:rsidRPr="00E208F1">
        <w:rPr>
          <w:rtl/>
        </w:rPr>
        <w:t xml:space="preserve"> مقوماتها الأساسية فهي تسعى دائما </w:t>
      </w:r>
      <w:proofErr w:type="spellStart"/>
      <w:r w:rsidRPr="00E208F1">
        <w:rPr>
          <w:rtl/>
        </w:rPr>
        <w:t>إلى</w:t>
      </w:r>
      <w:proofErr w:type="spellEnd"/>
      <w:r w:rsidRPr="00E208F1">
        <w:rPr>
          <w:rtl/>
        </w:rPr>
        <w:t xml:space="preserve"> </w:t>
      </w:r>
      <w:proofErr w:type="spellStart"/>
      <w:r w:rsidRPr="00E208F1">
        <w:rPr>
          <w:rtl/>
        </w:rPr>
        <w:t>إعمال</w:t>
      </w:r>
      <w:proofErr w:type="spellEnd"/>
      <w:r w:rsidRPr="00E208F1">
        <w:rPr>
          <w:rtl/>
        </w:rPr>
        <w:t xml:space="preserve"> العقل وتلبية حاجيات ومتطلبات الإنسان (</w:t>
      </w:r>
      <w:proofErr w:type="spellStart"/>
      <w:r w:rsidRPr="00E208F1">
        <w:rPr>
          <w:rtl/>
        </w:rPr>
        <w:t>الرحمون</w:t>
      </w:r>
      <w:proofErr w:type="spellEnd"/>
      <w:r w:rsidR="00755860">
        <w:rPr>
          <w:rtl/>
        </w:rPr>
        <w:t xml:space="preserve">، </w:t>
      </w:r>
      <w:r w:rsidRPr="00E208F1">
        <w:rPr>
          <w:rtl/>
        </w:rPr>
        <w:t xml:space="preserve"> 2013</w:t>
      </w:r>
      <w:r w:rsidR="00755860">
        <w:rPr>
          <w:rtl/>
        </w:rPr>
        <w:t xml:space="preserve">، </w:t>
      </w:r>
      <w:r w:rsidRPr="00E208F1">
        <w:rPr>
          <w:rtl/>
        </w:rPr>
        <w:t xml:space="preserve"> ص 07)</w:t>
      </w:r>
      <w:r w:rsidR="00755860">
        <w:rPr>
          <w:rtl/>
        </w:rPr>
        <w:t xml:space="preserve">، </w:t>
      </w:r>
      <w:r w:rsidRPr="00E208F1">
        <w:rPr>
          <w:rtl/>
        </w:rPr>
        <w:t xml:space="preserve"> فقد كان ظهور الرياضيات في البداية كحاجة للقيام بالحسابات في الأعمال التجارية والقياس كالأطوال والمساحات وتوقع الأحداث الفلكية</w:t>
      </w:r>
      <w:r w:rsidR="00755860">
        <w:rPr>
          <w:rtl/>
        </w:rPr>
        <w:t xml:space="preserve">، </w:t>
      </w:r>
      <w:r w:rsidRPr="00E208F1">
        <w:rPr>
          <w:rtl/>
        </w:rPr>
        <w:t xml:space="preserve"> ثم تطورت الدراسات وظهرت مفاهيم جديدة في الرياضيات الجبر والهندسة والإحصاء</w:t>
      </w:r>
      <w:r w:rsidR="00755860">
        <w:rPr>
          <w:rtl/>
        </w:rPr>
        <w:t xml:space="preserve">، </w:t>
      </w:r>
      <w:r w:rsidRPr="00E208F1">
        <w:rPr>
          <w:rtl/>
        </w:rPr>
        <w:t xml:space="preserve"> </w:t>
      </w:r>
      <w:proofErr w:type="spellStart"/>
      <w:r w:rsidRPr="00E208F1">
        <w:rPr>
          <w:rtl/>
        </w:rPr>
        <w:t>وتعتبرالرياضيات</w:t>
      </w:r>
      <w:proofErr w:type="spellEnd"/>
      <w:r w:rsidRPr="00E208F1">
        <w:rPr>
          <w:rtl/>
        </w:rPr>
        <w:t xml:space="preserve"> اللبنة الأساسية التي يبنى عليها </w:t>
      </w:r>
      <w:proofErr w:type="spellStart"/>
      <w:r w:rsidRPr="00E208F1">
        <w:rPr>
          <w:rtl/>
        </w:rPr>
        <w:t>أي</w:t>
      </w:r>
      <w:proofErr w:type="spellEnd"/>
      <w:r w:rsidRPr="00E208F1">
        <w:rPr>
          <w:rtl/>
        </w:rPr>
        <w:t xml:space="preserve"> علم فمثلا تحتاجها في العلوم الشرعية في تقسيم الإرث ونصاب الزكاة وفي العلوم الطبيعية نحتاج الرياضيات في قوانين الحركة وفي الطب تحتاج الرياضيات في مقادير الأدوية وتخطيط القلب</w:t>
      </w:r>
      <w:r w:rsidR="00755860">
        <w:rPr>
          <w:rtl/>
        </w:rPr>
        <w:t xml:space="preserve">، </w:t>
      </w:r>
      <w:r w:rsidRPr="00E208F1">
        <w:rPr>
          <w:rtl/>
        </w:rPr>
        <w:t xml:space="preserve"> كما تستخدم الرياضيات في تفاصيل حياتنا اليومية كالشراء والبيع وفي الصلاة وفي بعض الهوايات كالرياضة وبالتالي فكل الأعمال تحتاج </w:t>
      </w:r>
      <w:proofErr w:type="spellStart"/>
      <w:r w:rsidRPr="00E208F1">
        <w:rPr>
          <w:rtl/>
        </w:rPr>
        <w:t>إلى</w:t>
      </w:r>
      <w:proofErr w:type="spellEnd"/>
      <w:r w:rsidRPr="00E208F1">
        <w:rPr>
          <w:rtl/>
        </w:rPr>
        <w:t xml:space="preserve"> حساب</w:t>
      </w:r>
      <w:r w:rsidRPr="00E208F1">
        <w:t>.</w:t>
      </w:r>
      <w:r w:rsidRPr="00E208F1">
        <w:rPr>
          <w:rtl/>
        </w:rPr>
        <w:t xml:space="preserve">فالحساب يعتبر فرع من  فروعا لرياضيات وجزء لا  </w:t>
      </w:r>
      <w:proofErr w:type="spellStart"/>
      <w:r w:rsidRPr="00E208F1">
        <w:rPr>
          <w:rtl/>
        </w:rPr>
        <w:t>يتجزا</w:t>
      </w:r>
      <w:proofErr w:type="spellEnd"/>
      <w:r w:rsidRPr="00E208F1">
        <w:rPr>
          <w:rtl/>
        </w:rPr>
        <w:t xml:space="preserve"> منها وهي تعتمد بشكل </w:t>
      </w:r>
      <w:proofErr w:type="spellStart"/>
      <w:r w:rsidRPr="00E208F1">
        <w:rPr>
          <w:rtl/>
        </w:rPr>
        <w:t>أساسي</w:t>
      </w:r>
      <w:proofErr w:type="spellEnd"/>
      <w:r w:rsidRPr="00E208F1">
        <w:rPr>
          <w:rtl/>
        </w:rPr>
        <w:t xml:space="preserve"> على العمليات الحسابية الأربعة (الجمع</w:t>
      </w:r>
      <w:r w:rsidR="00755860">
        <w:rPr>
          <w:rtl/>
        </w:rPr>
        <w:t xml:space="preserve">، </w:t>
      </w:r>
      <w:r w:rsidRPr="00E208F1">
        <w:rPr>
          <w:rtl/>
        </w:rPr>
        <w:t xml:space="preserve"> الطرح</w:t>
      </w:r>
      <w:r w:rsidR="00755860">
        <w:rPr>
          <w:rtl/>
        </w:rPr>
        <w:t xml:space="preserve">، </w:t>
      </w:r>
      <w:r w:rsidRPr="00E208F1">
        <w:rPr>
          <w:rtl/>
        </w:rPr>
        <w:t xml:space="preserve"> الضرب</w:t>
      </w:r>
      <w:r w:rsidR="00755860">
        <w:rPr>
          <w:rtl/>
        </w:rPr>
        <w:t xml:space="preserve">، </w:t>
      </w:r>
      <w:r w:rsidRPr="00E208F1">
        <w:rPr>
          <w:rtl/>
        </w:rPr>
        <w:t xml:space="preserve"> القسمة) مع تطبيق هذه العمليات في مسائل الحياة العامة وبذلك يعتبر الحساب الأساس الأول الذي تبنى عليه الرياضيات وله دور بالغ الأهمية في حياتن</w:t>
      </w:r>
      <w:r w:rsidR="004D6CA7" w:rsidRPr="00E208F1">
        <w:rPr>
          <w:rtl/>
        </w:rPr>
        <w:t xml:space="preserve">ا </w:t>
      </w:r>
      <w:r w:rsidRPr="00E208F1">
        <w:rPr>
          <w:rtl/>
        </w:rPr>
        <w:t>اليومية</w:t>
      </w:r>
      <w:r w:rsidR="004D6CA7" w:rsidRPr="00E208F1">
        <w:rPr>
          <w:rtl/>
        </w:rPr>
        <w:t xml:space="preserve"> </w:t>
      </w:r>
      <w:r w:rsidRPr="00E208F1">
        <w:rPr>
          <w:rtl/>
        </w:rPr>
        <w:t>عن</w:t>
      </w:r>
      <w:r w:rsidR="004D6CA7" w:rsidRPr="00E208F1">
        <w:rPr>
          <w:rtl/>
        </w:rPr>
        <w:t xml:space="preserve"> </w:t>
      </w:r>
      <w:r w:rsidRPr="00E208F1">
        <w:rPr>
          <w:rtl/>
        </w:rPr>
        <w:t>طريق</w:t>
      </w:r>
      <w:r w:rsidR="004D6CA7" w:rsidRPr="00E208F1">
        <w:rPr>
          <w:rtl/>
        </w:rPr>
        <w:t xml:space="preserve"> </w:t>
      </w:r>
      <w:proofErr w:type="spellStart"/>
      <w:r w:rsidR="004D6CA7" w:rsidRPr="00E208F1">
        <w:rPr>
          <w:rtl/>
        </w:rPr>
        <w:t>إج</w:t>
      </w:r>
      <w:r w:rsidRPr="00E208F1">
        <w:rPr>
          <w:rtl/>
        </w:rPr>
        <w:t>ر</w:t>
      </w:r>
      <w:r w:rsidR="004D6CA7" w:rsidRPr="00E208F1">
        <w:rPr>
          <w:rtl/>
        </w:rPr>
        <w:t>ا</w:t>
      </w:r>
      <w:r w:rsidRPr="00E208F1">
        <w:rPr>
          <w:rtl/>
        </w:rPr>
        <w:t>ء</w:t>
      </w:r>
      <w:proofErr w:type="spellEnd"/>
      <w:r w:rsidR="004D6CA7" w:rsidRPr="00E208F1">
        <w:rPr>
          <w:rtl/>
        </w:rPr>
        <w:t xml:space="preserve">  </w:t>
      </w:r>
      <w:r w:rsidRPr="00E208F1">
        <w:rPr>
          <w:rtl/>
        </w:rPr>
        <w:t>عمليات</w:t>
      </w:r>
      <w:r w:rsidR="004D6CA7" w:rsidRPr="00E208F1">
        <w:rPr>
          <w:rtl/>
        </w:rPr>
        <w:t xml:space="preserve"> </w:t>
      </w:r>
      <w:r w:rsidRPr="00E208F1">
        <w:rPr>
          <w:rtl/>
        </w:rPr>
        <w:t>حسابية</w:t>
      </w:r>
      <w:r w:rsidR="004D6CA7" w:rsidRPr="00E208F1">
        <w:rPr>
          <w:rtl/>
        </w:rPr>
        <w:t xml:space="preserve"> </w:t>
      </w:r>
      <w:r w:rsidRPr="00E208F1">
        <w:rPr>
          <w:rtl/>
        </w:rPr>
        <w:t>في</w:t>
      </w:r>
      <w:r w:rsidR="004D6CA7" w:rsidRPr="00E208F1">
        <w:rPr>
          <w:rtl/>
        </w:rPr>
        <w:t xml:space="preserve"> </w:t>
      </w:r>
      <w:r w:rsidRPr="00E208F1">
        <w:rPr>
          <w:rtl/>
        </w:rPr>
        <w:t>مواقف</w:t>
      </w:r>
      <w:r w:rsidR="004D6CA7" w:rsidRPr="00E208F1">
        <w:rPr>
          <w:rtl/>
        </w:rPr>
        <w:t xml:space="preserve"> </w:t>
      </w:r>
      <w:r w:rsidRPr="00E208F1">
        <w:rPr>
          <w:rtl/>
        </w:rPr>
        <w:t>يومية</w:t>
      </w:r>
      <w:r w:rsidR="004D6CA7" w:rsidRPr="00E208F1">
        <w:rPr>
          <w:rtl/>
        </w:rPr>
        <w:t xml:space="preserve"> </w:t>
      </w:r>
      <w:r w:rsidRPr="00E208F1">
        <w:rPr>
          <w:rtl/>
        </w:rPr>
        <w:t>معينة</w:t>
      </w:r>
      <w:r w:rsidR="004D6CA7" w:rsidRPr="00E208F1">
        <w:rPr>
          <w:rtl/>
        </w:rPr>
        <w:t xml:space="preserve"> </w:t>
      </w:r>
      <w:proofErr w:type="spellStart"/>
      <w:r w:rsidRPr="00E208F1">
        <w:rPr>
          <w:rtl/>
        </w:rPr>
        <w:t>إما</w:t>
      </w:r>
      <w:proofErr w:type="spellEnd"/>
      <w:r w:rsidR="004D6CA7" w:rsidRPr="00E208F1">
        <w:rPr>
          <w:rtl/>
        </w:rPr>
        <w:t xml:space="preserve"> </w:t>
      </w:r>
      <w:r w:rsidRPr="00E208F1">
        <w:rPr>
          <w:rtl/>
        </w:rPr>
        <w:t>باستخدام</w:t>
      </w:r>
      <w:r w:rsidR="004D6CA7" w:rsidRPr="00E208F1">
        <w:rPr>
          <w:rtl/>
        </w:rPr>
        <w:t xml:space="preserve">  </w:t>
      </w:r>
      <w:r w:rsidRPr="00E208F1">
        <w:rPr>
          <w:rtl/>
        </w:rPr>
        <w:t>الورقة</w:t>
      </w:r>
      <w:r w:rsidR="00C00690" w:rsidRPr="00E208F1">
        <w:rPr>
          <w:rtl/>
        </w:rPr>
        <w:t xml:space="preserve"> </w:t>
      </w:r>
      <w:r w:rsidRPr="00E208F1">
        <w:rPr>
          <w:rtl/>
        </w:rPr>
        <w:t>والقلم</w:t>
      </w:r>
      <w:r w:rsidR="004D6CA7" w:rsidRPr="00E208F1">
        <w:rPr>
          <w:rtl/>
        </w:rPr>
        <w:t xml:space="preserve"> </w:t>
      </w:r>
      <w:proofErr w:type="spellStart"/>
      <w:r w:rsidRPr="00E208F1">
        <w:rPr>
          <w:rtl/>
        </w:rPr>
        <w:t>أوالآلة</w:t>
      </w:r>
      <w:proofErr w:type="spellEnd"/>
      <w:r w:rsidRPr="00E208F1">
        <w:rPr>
          <w:rtl/>
        </w:rPr>
        <w:t xml:space="preserve"> الحاسبة</w:t>
      </w:r>
      <w:r w:rsidR="004D6CA7" w:rsidRPr="00E208F1">
        <w:rPr>
          <w:rtl/>
        </w:rPr>
        <w:t xml:space="preserve"> </w:t>
      </w:r>
      <w:proofErr w:type="spellStart"/>
      <w:r w:rsidRPr="00E208F1">
        <w:rPr>
          <w:rtl/>
        </w:rPr>
        <w:t>أو</w:t>
      </w:r>
      <w:proofErr w:type="spellEnd"/>
      <w:r w:rsidR="004D6CA7" w:rsidRPr="00E208F1">
        <w:rPr>
          <w:rtl/>
        </w:rPr>
        <w:t xml:space="preserve"> </w:t>
      </w:r>
      <w:proofErr w:type="spellStart"/>
      <w:r w:rsidRPr="00E208F1">
        <w:rPr>
          <w:rtl/>
        </w:rPr>
        <w:t>إج</w:t>
      </w:r>
      <w:r w:rsidR="004D6CA7" w:rsidRPr="00E208F1">
        <w:rPr>
          <w:rtl/>
        </w:rPr>
        <w:t>را</w:t>
      </w:r>
      <w:r w:rsidRPr="00E208F1">
        <w:rPr>
          <w:rtl/>
        </w:rPr>
        <w:t>ءها</w:t>
      </w:r>
      <w:proofErr w:type="spellEnd"/>
      <w:r w:rsidR="004D6CA7" w:rsidRPr="00E208F1">
        <w:rPr>
          <w:rtl/>
        </w:rPr>
        <w:t xml:space="preserve">  </w:t>
      </w:r>
      <w:proofErr w:type="spellStart"/>
      <w:r w:rsidRPr="00E208F1">
        <w:rPr>
          <w:rtl/>
        </w:rPr>
        <w:t>ذهنياعن</w:t>
      </w:r>
      <w:proofErr w:type="spellEnd"/>
      <w:r w:rsidR="004D6CA7" w:rsidRPr="00E208F1">
        <w:rPr>
          <w:rtl/>
        </w:rPr>
        <w:t xml:space="preserve"> </w:t>
      </w:r>
      <w:r w:rsidRPr="00E208F1">
        <w:rPr>
          <w:rtl/>
        </w:rPr>
        <w:t>طريق</w:t>
      </w:r>
      <w:r w:rsidR="004D6CA7" w:rsidRPr="00E208F1">
        <w:rPr>
          <w:rtl/>
        </w:rPr>
        <w:t xml:space="preserve"> </w:t>
      </w:r>
      <w:r w:rsidRPr="00E208F1">
        <w:rPr>
          <w:rtl/>
        </w:rPr>
        <w:t>تقنية</w:t>
      </w:r>
      <w:r w:rsidR="004D6CA7" w:rsidRPr="00E208F1">
        <w:rPr>
          <w:rtl/>
        </w:rPr>
        <w:t xml:space="preserve"> </w:t>
      </w:r>
      <w:r w:rsidRPr="00E208F1">
        <w:rPr>
          <w:rtl/>
        </w:rPr>
        <w:t>الحساب</w:t>
      </w:r>
      <w:r w:rsidR="004D6CA7" w:rsidRPr="00E208F1">
        <w:rPr>
          <w:rtl/>
        </w:rPr>
        <w:t xml:space="preserve"> </w:t>
      </w:r>
      <w:r w:rsidRPr="00E208F1">
        <w:rPr>
          <w:rtl/>
        </w:rPr>
        <w:t>الذهني.</w:t>
      </w:r>
      <w:r w:rsidR="004D6CA7" w:rsidRPr="00E208F1">
        <w:rPr>
          <w:rtl/>
        </w:rPr>
        <w:t xml:space="preserve"> </w:t>
      </w:r>
      <w:r w:rsidRPr="00E208F1">
        <w:rPr>
          <w:rtl/>
        </w:rPr>
        <w:t>(</w:t>
      </w:r>
      <w:proofErr w:type="spellStart"/>
      <w:r w:rsidRPr="00E208F1">
        <w:rPr>
          <w:rtl/>
        </w:rPr>
        <w:t>عبدالأمير</w:t>
      </w:r>
      <w:proofErr w:type="spellEnd"/>
      <w:r w:rsidR="00755860">
        <w:rPr>
          <w:rtl/>
        </w:rPr>
        <w:t xml:space="preserve">، </w:t>
      </w:r>
      <w:r w:rsidRPr="00E208F1">
        <w:rPr>
          <w:rtl/>
        </w:rPr>
        <w:t>كرو</w:t>
      </w:r>
      <w:r w:rsidR="00755860">
        <w:rPr>
          <w:rtl/>
        </w:rPr>
        <w:t xml:space="preserve">، </w:t>
      </w:r>
      <w:r w:rsidRPr="00E208F1">
        <w:rPr>
          <w:rtl/>
        </w:rPr>
        <w:t>2</w:t>
      </w:r>
      <w:r w:rsidR="004D6CA7" w:rsidRPr="00E208F1">
        <w:rPr>
          <w:rtl/>
        </w:rPr>
        <w:t>0</w:t>
      </w:r>
      <w:r w:rsidRPr="00E208F1">
        <w:rPr>
          <w:rtl/>
        </w:rPr>
        <w:t>1</w:t>
      </w:r>
      <w:r w:rsidR="004D6CA7" w:rsidRPr="00E208F1">
        <w:rPr>
          <w:rtl/>
        </w:rPr>
        <w:t>4</w:t>
      </w:r>
      <w:r w:rsidR="00755860">
        <w:rPr>
          <w:rtl/>
        </w:rPr>
        <w:t xml:space="preserve">، </w:t>
      </w:r>
      <w:r w:rsidRPr="00E208F1">
        <w:rPr>
          <w:rtl/>
        </w:rPr>
        <w:t>ص</w:t>
      </w:r>
      <w:r w:rsidR="004D6CA7" w:rsidRPr="00E208F1">
        <w:rPr>
          <w:rtl/>
        </w:rPr>
        <w:t xml:space="preserve"> 99)</w:t>
      </w:r>
      <w:r w:rsidR="002F450C" w:rsidRPr="00E208F1">
        <w:rPr>
          <w:rtl/>
        </w:rPr>
        <w:t xml:space="preserve"> </w:t>
      </w:r>
      <w:r w:rsidRPr="00E208F1">
        <w:rPr>
          <w:rtl/>
        </w:rPr>
        <w:t xml:space="preserve">يعتبر الحساب الذهني من </w:t>
      </w:r>
      <w:proofErr w:type="spellStart"/>
      <w:r w:rsidRPr="00E208F1">
        <w:rPr>
          <w:rtl/>
        </w:rPr>
        <w:t>أهم</w:t>
      </w:r>
      <w:proofErr w:type="spellEnd"/>
      <w:r w:rsidRPr="00E208F1">
        <w:rPr>
          <w:rtl/>
        </w:rPr>
        <w:t xml:space="preserve"> التقنيات الحديثة التي استمدت منها اليابان وانتشرت في كل دول العالم</w:t>
      </w:r>
      <w:r w:rsidR="004D6CA7" w:rsidRPr="00E208F1">
        <w:rPr>
          <w:rtl/>
        </w:rPr>
        <w:t xml:space="preserve"> </w:t>
      </w:r>
      <w:r w:rsidRPr="00E208F1">
        <w:rPr>
          <w:rtl/>
        </w:rPr>
        <w:t>تقريبا</w:t>
      </w:r>
      <w:r w:rsidR="004D6CA7" w:rsidRPr="00E208F1">
        <w:rPr>
          <w:rtl/>
        </w:rPr>
        <w:t xml:space="preserve"> </w:t>
      </w:r>
      <w:r w:rsidRPr="00E208F1">
        <w:rPr>
          <w:rtl/>
        </w:rPr>
        <w:t>الغربي</w:t>
      </w:r>
      <w:r w:rsidR="004D6CA7" w:rsidRPr="00E208F1">
        <w:rPr>
          <w:rtl/>
        </w:rPr>
        <w:t xml:space="preserve"> </w:t>
      </w:r>
      <w:r w:rsidRPr="00E208F1">
        <w:rPr>
          <w:rtl/>
        </w:rPr>
        <w:t>والعربي</w:t>
      </w:r>
      <w:r w:rsidR="004D6CA7" w:rsidRPr="00E208F1">
        <w:rPr>
          <w:rtl/>
        </w:rPr>
        <w:t xml:space="preserve"> </w:t>
      </w:r>
      <w:r w:rsidRPr="00E208F1">
        <w:rPr>
          <w:rtl/>
        </w:rPr>
        <w:t>وتعتبر</w:t>
      </w:r>
      <w:r w:rsidR="004D6CA7" w:rsidRPr="00E208F1">
        <w:rPr>
          <w:rtl/>
        </w:rPr>
        <w:t xml:space="preserve"> </w:t>
      </w:r>
      <w:r w:rsidRPr="00E208F1">
        <w:rPr>
          <w:rtl/>
        </w:rPr>
        <w:t>ال</w:t>
      </w:r>
      <w:r w:rsidR="0000089D" w:rsidRPr="00E208F1">
        <w:rPr>
          <w:rtl/>
        </w:rPr>
        <w:t>ع</w:t>
      </w:r>
      <w:r w:rsidRPr="00E208F1">
        <w:rPr>
          <w:rtl/>
        </w:rPr>
        <w:t>ر</w:t>
      </w:r>
      <w:r w:rsidR="0000089D" w:rsidRPr="00E208F1">
        <w:rPr>
          <w:rtl/>
        </w:rPr>
        <w:t xml:space="preserve">اق </w:t>
      </w:r>
      <w:r w:rsidRPr="00E208F1">
        <w:rPr>
          <w:rtl/>
        </w:rPr>
        <w:t>من</w:t>
      </w:r>
      <w:r w:rsidR="0000089D" w:rsidRPr="00E208F1">
        <w:rPr>
          <w:rtl/>
        </w:rPr>
        <w:t xml:space="preserve"> </w:t>
      </w:r>
      <w:r w:rsidRPr="00E208F1">
        <w:rPr>
          <w:rtl/>
        </w:rPr>
        <w:t>بين</w:t>
      </w:r>
      <w:r w:rsidR="0000089D" w:rsidRPr="00E208F1">
        <w:rPr>
          <w:rtl/>
        </w:rPr>
        <w:t xml:space="preserve">  </w:t>
      </w:r>
      <w:r w:rsidRPr="00E208F1">
        <w:rPr>
          <w:rtl/>
        </w:rPr>
        <w:t>الدول</w:t>
      </w:r>
      <w:r w:rsidR="0000089D" w:rsidRPr="00E208F1">
        <w:rPr>
          <w:rtl/>
        </w:rPr>
        <w:t xml:space="preserve"> </w:t>
      </w:r>
      <w:r w:rsidRPr="00E208F1">
        <w:rPr>
          <w:rtl/>
        </w:rPr>
        <w:t>المستخدمة</w:t>
      </w:r>
      <w:r w:rsidR="0000089D" w:rsidRPr="00E208F1">
        <w:rPr>
          <w:rtl/>
        </w:rPr>
        <w:t xml:space="preserve"> </w:t>
      </w:r>
      <w:r w:rsidRPr="00E208F1">
        <w:rPr>
          <w:rtl/>
        </w:rPr>
        <w:t>لهاته</w:t>
      </w:r>
      <w:r w:rsidR="0000089D" w:rsidRPr="00E208F1">
        <w:rPr>
          <w:rtl/>
        </w:rPr>
        <w:t xml:space="preserve">  </w:t>
      </w:r>
      <w:r w:rsidRPr="00E208F1">
        <w:rPr>
          <w:rtl/>
        </w:rPr>
        <w:t>التقنية</w:t>
      </w:r>
      <w:r w:rsidR="0000089D" w:rsidRPr="00E208F1">
        <w:rPr>
          <w:rtl/>
        </w:rPr>
        <w:t xml:space="preserve"> </w:t>
      </w:r>
      <w:r w:rsidRPr="00E208F1">
        <w:rPr>
          <w:rtl/>
        </w:rPr>
        <w:t>في</w:t>
      </w:r>
      <w:r w:rsidR="0000089D" w:rsidRPr="00E208F1">
        <w:rPr>
          <w:rtl/>
        </w:rPr>
        <w:t xml:space="preserve"> </w:t>
      </w:r>
      <w:r w:rsidRPr="00E208F1">
        <w:rPr>
          <w:rtl/>
        </w:rPr>
        <w:t>المد</w:t>
      </w:r>
      <w:r w:rsidR="0000089D" w:rsidRPr="00E208F1">
        <w:rPr>
          <w:rtl/>
        </w:rPr>
        <w:t>را</w:t>
      </w:r>
      <w:r w:rsidRPr="00E208F1">
        <w:rPr>
          <w:rtl/>
        </w:rPr>
        <w:t>س</w:t>
      </w:r>
      <w:r w:rsidR="0000089D" w:rsidRPr="00E208F1">
        <w:rPr>
          <w:rtl/>
        </w:rPr>
        <w:t xml:space="preserve"> </w:t>
      </w:r>
      <w:r w:rsidRPr="00E208F1">
        <w:rPr>
          <w:rtl/>
        </w:rPr>
        <w:t xml:space="preserve">الخاصة من قبل </w:t>
      </w:r>
      <w:proofErr w:type="spellStart"/>
      <w:r w:rsidRPr="00E208F1">
        <w:rPr>
          <w:rtl/>
        </w:rPr>
        <w:t>أساتذة</w:t>
      </w:r>
      <w:proofErr w:type="spellEnd"/>
      <w:r w:rsidR="0000089D" w:rsidRPr="00E208F1">
        <w:rPr>
          <w:rtl/>
        </w:rPr>
        <w:t xml:space="preserve"> </w:t>
      </w:r>
      <w:r w:rsidRPr="00E208F1">
        <w:rPr>
          <w:rtl/>
        </w:rPr>
        <w:t>مدربين</w:t>
      </w:r>
      <w:r w:rsidR="00755860">
        <w:rPr>
          <w:rtl/>
        </w:rPr>
        <w:t xml:space="preserve">، </w:t>
      </w:r>
      <w:r w:rsidRPr="00E208F1">
        <w:rPr>
          <w:rtl/>
        </w:rPr>
        <w:t xml:space="preserve"> يعرف الحساب الذهني على </w:t>
      </w:r>
      <w:proofErr w:type="spellStart"/>
      <w:r w:rsidRPr="00E208F1">
        <w:rPr>
          <w:rtl/>
        </w:rPr>
        <w:t>أنه</w:t>
      </w:r>
      <w:proofErr w:type="spellEnd"/>
      <w:r w:rsidRPr="00E208F1">
        <w:rPr>
          <w:rtl/>
        </w:rPr>
        <w:t xml:space="preserve"> قدرة الدماغ على </w:t>
      </w:r>
      <w:proofErr w:type="spellStart"/>
      <w:r w:rsidRPr="00E208F1">
        <w:rPr>
          <w:rtl/>
        </w:rPr>
        <w:t>أداء</w:t>
      </w:r>
      <w:proofErr w:type="spellEnd"/>
      <w:r w:rsidRPr="00E208F1">
        <w:rPr>
          <w:rtl/>
        </w:rPr>
        <w:t xml:space="preserve"> عمليات حسابية تفوق الآلة الحاسبة وهو </w:t>
      </w:r>
      <w:proofErr w:type="spellStart"/>
      <w:r w:rsidRPr="00E208F1">
        <w:rPr>
          <w:rtl/>
        </w:rPr>
        <w:t>أنواع</w:t>
      </w:r>
      <w:proofErr w:type="spellEnd"/>
      <w:r w:rsidRPr="00E208F1">
        <w:rPr>
          <w:rtl/>
        </w:rPr>
        <w:t xml:space="preserve"> الحساب عن طريق المعداد </w:t>
      </w:r>
      <w:proofErr w:type="spellStart"/>
      <w:r w:rsidRPr="00E208F1">
        <w:rPr>
          <w:rtl/>
        </w:rPr>
        <w:t>الأباكس</w:t>
      </w:r>
      <w:proofErr w:type="spellEnd"/>
      <w:r w:rsidRPr="00E208F1">
        <w:rPr>
          <w:rtl/>
        </w:rPr>
        <w:t xml:space="preserve"> </w:t>
      </w:r>
      <w:proofErr w:type="spellStart"/>
      <w:r w:rsidRPr="00E208F1">
        <w:rPr>
          <w:rtl/>
        </w:rPr>
        <w:t>أو</w:t>
      </w:r>
      <w:proofErr w:type="spellEnd"/>
      <w:r w:rsidRPr="00E208F1">
        <w:rPr>
          <w:rtl/>
        </w:rPr>
        <w:t xml:space="preserve"> عن طريق الأصابع</w:t>
      </w:r>
      <w:r w:rsidR="00755860">
        <w:rPr>
          <w:rtl/>
        </w:rPr>
        <w:t xml:space="preserve">، </w:t>
      </w:r>
      <w:r w:rsidRPr="00E208F1">
        <w:rPr>
          <w:rtl/>
        </w:rPr>
        <w:t xml:space="preserve"> هاته التقنية تسمح للطفل</w:t>
      </w:r>
      <w:r w:rsidR="0000089D" w:rsidRPr="00E208F1">
        <w:rPr>
          <w:rtl/>
        </w:rPr>
        <w:t xml:space="preserve"> </w:t>
      </w:r>
      <w:r w:rsidRPr="00E208F1">
        <w:rPr>
          <w:rtl/>
        </w:rPr>
        <w:t>في</w:t>
      </w:r>
      <w:r w:rsidR="0000089D" w:rsidRPr="00E208F1">
        <w:rPr>
          <w:rtl/>
        </w:rPr>
        <w:t xml:space="preserve"> </w:t>
      </w:r>
      <w:r w:rsidRPr="00E208F1">
        <w:rPr>
          <w:rtl/>
        </w:rPr>
        <w:t>بداية</w:t>
      </w:r>
      <w:r w:rsidR="0000089D" w:rsidRPr="00E208F1">
        <w:rPr>
          <w:rtl/>
        </w:rPr>
        <w:t xml:space="preserve"> </w:t>
      </w:r>
      <w:r w:rsidRPr="00E208F1">
        <w:rPr>
          <w:rtl/>
        </w:rPr>
        <w:t>م</w:t>
      </w:r>
      <w:r w:rsidR="0000089D" w:rsidRPr="00E208F1">
        <w:rPr>
          <w:rtl/>
        </w:rPr>
        <w:t>را</w:t>
      </w:r>
      <w:r w:rsidRPr="00E208F1">
        <w:rPr>
          <w:rtl/>
        </w:rPr>
        <w:t>حله</w:t>
      </w:r>
      <w:r w:rsidR="0000089D" w:rsidRPr="00E208F1">
        <w:rPr>
          <w:rtl/>
        </w:rPr>
        <w:t xml:space="preserve"> </w:t>
      </w:r>
      <w:r w:rsidRPr="00E208F1">
        <w:rPr>
          <w:rtl/>
        </w:rPr>
        <w:t>الأولى</w:t>
      </w:r>
      <w:r w:rsidR="0000089D" w:rsidRPr="00E208F1">
        <w:rPr>
          <w:rtl/>
        </w:rPr>
        <w:t xml:space="preserve"> </w:t>
      </w:r>
      <w:proofErr w:type="spellStart"/>
      <w:r w:rsidRPr="00E208F1">
        <w:rPr>
          <w:rtl/>
        </w:rPr>
        <w:t>ب</w:t>
      </w:r>
      <w:r w:rsidR="0000089D" w:rsidRPr="00E208F1">
        <w:rPr>
          <w:rtl/>
        </w:rPr>
        <w:t>ا</w:t>
      </w:r>
      <w:r w:rsidRPr="00E208F1">
        <w:rPr>
          <w:rtl/>
        </w:rPr>
        <w:t>تقانها</w:t>
      </w:r>
      <w:proofErr w:type="spellEnd"/>
      <w:r w:rsidR="0000089D" w:rsidRPr="00E208F1">
        <w:rPr>
          <w:rtl/>
        </w:rPr>
        <w:t xml:space="preserve"> </w:t>
      </w:r>
      <w:proofErr w:type="spellStart"/>
      <w:r w:rsidRPr="00E208F1">
        <w:rPr>
          <w:rtl/>
        </w:rPr>
        <w:t>أكثرلما</w:t>
      </w:r>
      <w:proofErr w:type="spellEnd"/>
      <w:r w:rsidR="0000089D" w:rsidRPr="00E208F1">
        <w:rPr>
          <w:rtl/>
        </w:rPr>
        <w:t xml:space="preserve"> </w:t>
      </w:r>
      <w:r w:rsidRPr="00E208F1">
        <w:rPr>
          <w:rtl/>
        </w:rPr>
        <w:t>لها</w:t>
      </w:r>
      <w:r w:rsidR="0000089D" w:rsidRPr="00E208F1">
        <w:rPr>
          <w:rtl/>
        </w:rPr>
        <w:t xml:space="preserve"> </w:t>
      </w:r>
      <w:r w:rsidRPr="00E208F1">
        <w:rPr>
          <w:rtl/>
        </w:rPr>
        <w:t>من</w:t>
      </w:r>
      <w:r w:rsidR="0000089D" w:rsidRPr="00E208F1">
        <w:rPr>
          <w:rtl/>
        </w:rPr>
        <w:t xml:space="preserve"> </w:t>
      </w:r>
      <w:proofErr w:type="spellStart"/>
      <w:r w:rsidRPr="00E208F1">
        <w:rPr>
          <w:rtl/>
        </w:rPr>
        <w:t>أهمية</w:t>
      </w:r>
      <w:proofErr w:type="spellEnd"/>
      <w:r w:rsidR="0000089D" w:rsidRPr="00E208F1">
        <w:rPr>
          <w:rtl/>
        </w:rPr>
        <w:t xml:space="preserve"> كبير</w:t>
      </w:r>
      <w:r w:rsidRPr="00E208F1">
        <w:rPr>
          <w:rtl/>
        </w:rPr>
        <w:t>ة</w:t>
      </w:r>
      <w:r w:rsidR="0000089D" w:rsidRPr="00E208F1">
        <w:rPr>
          <w:rtl/>
        </w:rPr>
        <w:t xml:space="preserve"> </w:t>
      </w:r>
      <w:r w:rsidRPr="00E208F1">
        <w:rPr>
          <w:rtl/>
        </w:rPr>
        <w:t>فهي</w:t>
      </w:r>
      <w:r w:rsidR="0000089D" w:rsidRPr="00E208F1">
        <w:rPr>
          <w:rtl/>
        </w:rPr>
        <w:t xml:space="preserve"> </w:t>
      </w:r>
      <w:r w:rsidRPr="00E208F1">
        <w:rPr>
          <w:rtl/>
        </w:rPr>
        <w:t>تعمل</w:t>
      </w:r>
      <w:r w:rsidR="0000089D" w:rsidRPr="00E208F1">
        <w:rPr>
          <w:rtl/>
        </w:rPr>
        <w:t xml:space="preserve"> </w:t>
      </w:r>
      <w:r w:rsidRPr="00E208F1">
        <w:rPr>
          <w:rtl/>
        </w:rPr>
        <w:t>على</w:t>
      </w:r>
      <w:r w:rsidR="0000089D" w:rsidRPr="00E208F1">
        <w:rPr>
          <w:rtl/>
        </w:rPr>
        <w:t xml:space="preserve"> </w:t>
      </w:r>
      <w:r w:rsidRPr="00E208F1">
        <w:rPr>
          <w:rtl/>
        </w:rPr>
        <w:t>تنشيط</w:t>
      </w:r>
      <w:r w:rsidR="0000089D" w:rsidRPr="00E208F1">
        <w:rPr>
          <w:rtl/>
        </w:rPr>
        <w:t xml:space="preserve"> </w:t>
      </w:r>
      <w:r w:rsidRPr="00E208F1">
        <w:rPr>
          <w:rtl/>
        </w:rPr>
        <w:t>العقل</w:t>
      </w:r>
      <w:r w:rsidR="0000089D" w:rsidRPr="00E208F1">
        <w:rPr>
          <w:rtl/>
        </w:rPr>
        <w:t xml:space="preserve"> </w:t>
      </w:r>
      <w:r w:rsidRPr="00E208F1">
        <w:rPr>
          <w:rtl/>
        </w:rPr>
        <w:t>بشقيه</w:t>
      </w:r>
      <w:r w:rsidR="0000089D" w:rsidRPr="00E208F1">
        <w:rPr>
          <w:rtl/>
        </w:rPr>
        <w:t xml:space="preserve"> </w:t>
      </w:r>
      <w:r w:rsidRPr="00E208F1">
        <w:rPr>
          <w:rtl/>
        </w:rPr>
        <w:t>الأيمن والأيسر</w:t>
      </w:r>
      <w:r w:rsidR="00755860">
        <w:rPr>
          <w:rtl/>
        </w:rPr>
        <w:t xml:space="preserve">، </w:t>
      </w:r>
      <w:r w:rsidRPr="00E208F1">
        <w:rPr>
          <w:rtl/>
        </w:rPr>
        <w:t xml:space="preserve"> وتنمية الذكاء</w:t>
      </w:r>
      <w:r w:rsidR="00755860">
        <w:rPr>
          <w:rtl/>
        </w:rPr>
        <w:t xml:space="preserve">، </w:t>
      </w:r>
      <w:r w:rsidRPr="00E208F1">
        <w:rPr>
          <w:rtl/>
        </w:rPr>
        <w:t xml:space="preserve"> تقوية الذاكرة</w:t>
      </w:r>
      <w:r w:rsidR="00755860">
        <w:rPr>
          <w:rtl/>
        </w:rPr>
        <w:t xml:space="preserve">، </w:t>
      </w:r>
      <w:r w:rsidRPr="00E208F1">
        <w:rPr>
          <w:rtl/>
        </w:rPr>
        <w:t xml:space="preserve"> تطوير حركة اللمس</w:t>
      </w:r>
      <w:r w:rsidR="00755860">
        <w:rPr>
          <w:rtl/>
        </w:rPr>
        <w:t xml:space="preserve">، </w:t>
      </w:r>
      <w:r w:rsidRPr="00E208F1">
        <w:rPr>
          <w:rtl/>
        </w:rPr>
        <w:t xml:space="preserve"> السمع وزيادة كما </w:t>
      </w:r>
      <w:proofErr w:type="spellStart"/>
      <w:r w:rsidRPr="00E208F1">
        <w:rPr>
          <w:rtl/>
        </w:rPr>
        <w:t>أنها</w:t>
      </w:r>
      <w:proofErr w:type="spellEnd"/>
      <w:r w:rsidRPr="00E208F1">
        <w:rPr>
          <w:rtl/>
        </w:rPr>
        <w:t xml:space="preserve"> تسمح لطفل في م</w:t>
      </w:r>
      <w:r w:rsidR="0000089D" w:rsidRPr="00E208F1">
        <w:rPr>
          <w:rtl/>
        </w:rPr>
        <w:t>را</w:t>
      </w:r>
      <w:r w:rsidRPr="00E208F1">
        <w:rPr>
          <w:rtl/>
        </w:rPr>
        <w:t>حل متقدمة</w:t>
      </w:r>
      <w:r w:rsidR="0000089D" w:rsidRPr="00E208F1">
        <w:rPr>
          <w:rtl/>
        </w:rPr>
        <w:t xml:space="preserve">  </w:t>
      </w:r>
      <w:r w:rsidRPr="00E208F1">
        <w:rPr>
          <w:rtl/>
        </w:rPr>
        <w:t>من</w:t>
      </w:r>
      <w:r w:rsidR="0000089D" w:rsidRPr="00E208F1">
        <w:rPr>
          <w:rtl/>
        </w:rPr>
        <w:t xml:space="preserve"> ا</w:t>
      </w:r>
      <w:r w:rsidRPr="00E208F1">
        <w:rPr>
          <w:rtl/>
        </w:rPr>
        <w:t>جر</w:t>
      </w:r>
      <w:r w:rsidR="0000089D" w:rsidRPr="00E208F1">
        <w:rPr>
          <w:rtl/>
        </w:rPr>
        <w:t>ا</w:t>
      </w:r>
      <w:r w:rsidRPr="00E208F1">
        <w:rPr>
          <w:rtl/>
        </w:rPr>
        <w:t>ء</w:t>
      </w:r>
      <w:r w:rsidR="0000089D" w:rsidRPr="00E208F1">
        <w:rPr>
          <w:rtl/>
        </w:rPr>
        <w:t xml:space="preserve"> </w:t>
      </w:r>
      <w:r w:rsidRPr="00E208F1">
        <w:rPr>
          <w:rtl/>
        </w:rPr>
        <w:t>عمليات</w:t>
      </w:r>
      <w:r w:rsidR="0000089D" w:rsidRPr="00E208F1">
        <w:rPr>
          <w:rtl/>
        </w:rPr>
        <w:t xml:space="preserve"> </w:t>
      </w:r>
      <w:r w:rsidRPr="00E208F1">
        <w:rPr>
          <w:rtl/>
        </w:rPr>
        <w:t>حسابية</w:t>
      </w:r>
      <w:r w:rsidR="0000089D" w:rsidRPr="00E208F1">
        <w:rPr>
          <w:rtl/>
        </w:rPr>
        <w:t xml:space="preserve">  </w:t>
      </w:r>
      <w:r w:rsidRPr="00E208F1">
        <w:rPr>
          <w:rtl/>
        </w:rPr>
        <w:t>طويلة</w:t>
      </w:r>
      <w:r w:rsidR="0000089D" w:rsidRPr="00E208F1">
        <w:rPr>
          <w:rtl/>
        </w:rPr>
        <w:t xml:space="preserve"> بالاعتماد على الخيال كما تساعد هاته التقنية الطفل المتمدرس عتى </w:t>
      </w:r>
      <w:r w:rsidRPr="00E208F1">
        <w:rPr>
          <w:rtl/>
        </w:rPr>
        <w:t>حل</w:t>
      </w:r>
      <w:r w:rsidR="0000089D" w:rsidRPr="00E208F1">
        <w:rPr>
          <w:rtl/>
        </w:rPr>
        <w:t xml:space="preserve"> ال</w:t>
      </w:r>
      <w:r w:rsidRPr="00E208F1">
        <w:rPr>
          <w:rtl/>
        </w:rPr>
        <w:t>عمليات</w:t>
      </w:r>
      <w:r w:rsidR="0000089D" w:rsidRPr="00E208F1">
        <w:rPr>
          <w:rtl/>
        </w:rPr>
        <w:t xml:space="preserve"> </w:t>
      </w:r>
      <w:r w:rsidRPr="00E208F1">
        <w:rPr>
          <w:rtl/>
        </w:rPr>
        <w:t>الحسابية</w:t>
      </w:r>
      <w:r w:rsidR="0000089D" w:rsidRPr="00E208F1">
        <w:rPr>
          <w:rtl/>
        </w:rPr>
        <w:t xml:space="preserve"> </w:t>
      </w:r>
      <w:r w:rsidRPr="00E208F1">
        <w:rPr>
          <w:rtl/>
        </w:rPr>
        <w:t>في</w:t>
      </w:r>
      <w:r w:rsidR="0000089D" w:rsidRPr="00E208F1">
        <w:rPr>
          <w:rtl/>
        </w:rPr>
        <w:t xml:space="preserve"> </w:t>
      </w:r>
      <w:r w:rsidRPr="00E208F1">
        <w:rPr>
          <w:rtl/>
        </w:rPr>
        <w:t>مدة</w:t>
      </w:r>
      <w:r w:rsidR="0000089D" w:rsidRPr="00E208F1">
        <w:rPr>
          <w:rtl/>
        </w:rPr>
        <w:t xml:space="preserve"> </w:t>
      </w:r>
      <w:r w:rsidRPr="00E208F1">
        <w:rPr>
          <w:rtl/>
        </w:rPr>
        <w:t>زمنية</w:t>
      </w:r>
      <w:r w:rsidR="0000089D" w:rsidRPr="00E208F1">
        <w:rPr>
          <w:rtl/>
        </w:rPr>
        <w:t xml:space="preserve">  </w:t>
      </w:r>
      <w:r w:rsidRPr="00E208F1">
        <w:rPr>
          <w:rtl/>
        </w:rPr>
        <w:t>قصيرة</w:t>
      </w:r>
      <w:r w:rsidR="0000089D" w:rsidRPr="00E208F1">
        <w:rPr>
          <w:rtl/>
        </w:rPr>
        <w:t xml:space="preserve"> </w:t>
      </w:r>
      <w:r w:rsidRPr="00E208F1">
        <w:rPr>
          <w:rtl/>
        </w:rPr>
        <w:t>في</w:t>
      </w:r>
      <w:r w:rsidR="0000089D" w:rsidRPr="00E208F1">
        <w:rPr>
          <w:rtl/>
        </w:rPr>
        <w:t xml:space="preserve"> </w:t>
      </w:r>
      <w:r w:rsidRPr="00E208F1">
        <w:rPr>
          <w:rtl/>
        </w:rPr>
        <w:t>اكتساب</w:t>
      </w:r>
      <w:r w:rsidR="0000089D" w:rsidRPr="00E208F1">
        <w:rPr>
          <w:rtl/>
        </w:rPr>
        <w:t xml:space="preserve"> </w:t>
      </w:r>
      <w:r w:rsidRPr="00E208F1">
        <w:rPr>
          <w:rtl/>
        </w:rPr>
        <w:t>المهار</w:t>
      </w:r>
      <w:r w:rsidR="00E80DEC" w:rsidRPr="00E208F1">
        <w:rPr>
          <w:rtl/>
        </w:rPr>
        <w:t>ا</w:t>
      </w:r>
      <w:r w:rsidRPr="00E208F1">
        <w:rPr>
          <w:rtl/>
        </w:rPr>
        <w:t>ت</w:t>
      </w:r>
      <w:r w:rsidR="00E80DEC" w:rsidRPr="00E208F1">
        <w:rPr>
          <w:rtl/>
        </w:rPr>
        <w:t xml:space="preserve"> </w:t>
      </w:r>
      <w:r w:rsidRPr="00E208F1">
        <w:rPr>
          <w:rtl/>
        </w:rPr>
        <w:t>اللازمة</w:t>
      </w:r>
      <w:r w:rsidR="00E80DEC" w:rsidRPr="00E208F1">
        <w:rPr>
          <w:rtl/>
        </w:rPr>
        <w:t xml:space="preserve"> </w:t>
      </w:r>
      <w:r w:rsidRPr="00E208F1">
        <w:rPr>
          <w:rtl/>
        </w:rPr>
        <w:t>ل</w:t>
      </w:r>
      <w:r w:rsidR="00E80DEC" w:rsidRPr="00E208F1">
        <w:rPr>
          <w:rtl/>
        </w:rPr>
        <w:t>فه</w:t>
      </w:r>
      <w:r w:rsidRPr="00E208F1">
        <w:rPr>
          <w:rtl/>
        </w:rPr>
        <w:t>م</w:t>
      </w:r>
      <w:r w:rsidR="00E80DEC" w:rsidRPr="00E208F1">
        <w:rPr>
          <w:rtl/>
        </w:rPr>
        <w:t xml:space="preserve"> ماد</w:t>
      </w:r>
      <w:r w:rsidRPr="00E208F1">
        <w:rPr>
          <w:rtl/>
        </w:rPr>
        <w:t>ة</w:t>
      </w:r>
      <w:r w:rsidR="00E80DEC" w:rsidRPr="00E208F1">
        <w:rPr>
          <w:rtl/>
        </w:rPr>
        <w:t xml:space="preserve"> </w:t>
      </w:r>
      <w:r w:rsidRPr="00E208F1">
        <w:rPr>
          <w:rtl/>
        </w:rPr>
        <w:t>الرياضيات</w:t>
      </w:r>
      <w:r w:rsidR="00E80DEC" w:rsidRPr="00E208F1">
        <w:rPr>
          <w:rtl/>
        </w:rPr>
        <w:t xml:space="preserve"> وحل مسائ</w:t>
      </w:r>
      <w:r w:rsidRPr="00E208F1">
        <w:rPr>
          <w:rtl/>
        </w:rPr>
        <w:t xml:space="preserve">لها ومشكلاتها </w:t>
      </w:r>
      <w:r w:rsidRPr="00E208F1">
        <w:rPr>
          <w:rtl/>
        </w:rPr>
        <w:lastRenderedPageBreak/>
        <w:t>(</w:t>
      </w:r>
      <w:proofErr w:type="spellStart"/>
      <w:r w:rsidRPr="00E208F1">
        <w:rPr>
          <w:rtl/>
        </w:rPr>
        <w:t>الرحمون</w:t>
      </w:r>
      <w:proofErr w:type="spellEnd"/>
      <w:r w:rsidR="00755860">
        <w:rPr>
          <w:rtl/>
        </w:rPr>
        <w:t xml:space="preserve">، </w:t>
      </w:r>
      <w:r w:rsidRPr="00E208F1">
        <w:rPr>
          <w:rtl/>
        </w:rPr>
        <w:t xml:space="preserve"> 2</w:t>
      </w:r>
      <w:r w:rsidR="00E80DEC" w:rsidRPr="00E208F1">
        <w:rPr>
          <w:rtl/>
        </w:rPr>
        <w:t>0</w:t>
      </w:r>
      <w:r w:rsidRPr="00E208F1">
        <w:rPr>
          <w:rtl/>
        </w:rPr>
        <w:t>11</w:t>
      </w:r>
      <w:r w:rsidR="00755860">
        <w:rPr>
          <w:rtl/>
        </w:rPr>
        <w:t xml:space="preserve">، </w:t>
      </w:r>
      <w:r w:rsidRPr="00E208F1">
        <w:rPr>
          <w:rtl/>
        </w:rPr>
        <w:t xml:space="preserve"> ص </w:t>
      </w:r>
      <w:r w:rsidR="00E80DEC" w:rsidRPr="00E208F1">
        <w:rPr>
          <w:rtl/>
        </w:rPr>
        <w:t>22</w:t>
      </w:r>
      <w:r w:rsidRPr="00E208F1">
        <w:rPr>
          <w:rtl/>
        </w:rPr>
        <w:t>)</w:t>
      </w:r>
      <w:r w:rsidRPr="00E208F1">
        <w:t>.</w:t>
      </w:r>
      <w:r w:rsidR="00E80DEC" w:rsidRPr="00E208F1">
        <w:rPr>
          <w:rtl/>
        </w:rPr>
        <w:t xml:space="preserve"> </w:t>
      </w:r>
      <w:r w:rsidRPr="00E208F1">
        <w:rPr>
          <w:rtl/>
        </w:rPr>
        <w:t>ويعتبر التحصيل الد</w:t>
      </w:r>
      <w:r w:rsidR="00E80DEC" w:rsidRPr="00E208F1">
        <w:rPr>
          <w:rtl/>
        </w:rPr>
        <w:t>را</w:t>
      </w:r>
      <w:r w:rsidRPr="00E208F1">
        <w:rPr>
          <w:rtl/>
        </w:rPr>
        <w:t xml:space="preserve">سي من </w:t>
      </w:r>
      <w:proofErr w:type="spellStart"/>
      <w:r w:rsidRPr="00E208F1">
        <w:rPr>
          <w:rtl/>
        </w:rPr>
        <w:t>أهم</w:t>
      </w:r>
      <w:proofErr w:type="spellEnd"/>
      <w:r w:rsidRPr="00E208F1">
        <w:rPr>
          <w:rtl/>
        </w:rPr>
        <w:t xml:space="preserve"> المعايير التي تحدد المستوى التعليمي للتلميذ والتي يتم الاعتماد</w:t>
      </w:r>
      <w:r w:rsidR="00E80DEC" w:rsidRPr="00E208F1">
        <w:rPr>
          <w:rtl/>
        </w:rPr>
        <w:t xml:space="preserve"> </w:t>
      </w:r>
      <w:r w:rsidRPr="00E208F1">
        <w:rPr>
          <w:rtl/>
        </w:rPr>
        <w:t>عليه</w:t>
      </w:r>
      <w:r w:rsidR="00E80DEC" w:rsidRPr="00E208F1">
        <w:rPr>
          <w:rtl/>
        </w:rPr>
        <w:t xml:space="preserve"> </w:t>
      </w:r>
      <w:r w:rsidRPr="00E208F1">
        <w:rPr>
          <w:rtl/>
        </w:rPr>
        <w:t>في</w:t>
      </w:r>
      <w:r w:rsidR="00E80DEC" w:rsidRPr="00E208F1">
        <w:rPr>
          <w:rtl/>
        </w:rPr>
        <w:t xml:space="preserve"> </w:t>
      </w:r>
      <w:r w:rsidRPr="00E208F1">
        <w:rPr>
          <w:rtl/>
        </w:rPr>
        <w:t>تقييم</w:t>
      </w:r>
      <w:r w:rsidR="00E80DEC" w:rsidRPr="00E208F1">
        <w:rPr>
          <w:rtl/>
        </w:rPr>
        <w:t xml:space="preserve"> </w:t>
      </w:r>
      <w:proofErr w:type="spellStart"/>
      <w:r w:rsidRPr="00E208F1">
        <w:rPr>
          <w:rtl/>
        </w:rPr>
        <w:t>أداء</w:t>
      </w:r>
      <w:proofErr w:type="spellEnd"/>
      <w:r w:rsidR="00E80DEC" w:rsidRPr="00E208F1">
        <w:rPr>
          <w:rtl/>
        </w:rPr>
        <w:t xml:space="preserve"> </w:t>
      </w:r>
      <w:r w:rsidRPr="00E208F1">
        <w:rPr>
          <w:rtl/>
        </w:rPr>
        <w:t>وقد</w:t>
      </w:r>
      <w:r w:rsidR="00134D47" w:rsidRPr="00E208F1">
        <w:rPr>
          <w:rtl/>
        </w:rPr>
        <w:t>را</w:t>
      </w:r>
      <w:r w:rsidRPr="00E208F1">
        <w:rPr>
          <w:rtl/>
        </w:rPr>
        <w:t>ت</w:t>
      </w:r>
      <w:r w:rsidR="00E80DEC" w:rsidRPr="00E208F1">
        <w:rPr>
          <w:rtl/>
        </w:rPr>
        <w:t xml:space="preserve"> </w:t>
      </w:r>
      <w:r w:rsidRPr="00E208F1">
        <w:rPr>
          <w:rtl/>
        </w:rPr>
        <w:t>واستعدادات</w:t>
      </w:r>
      <w:r w:rsidR="00E80DEC" w:rsidRPr="00E208F1">
        <w:rPr>
          <w:rtl/>
        </w:rPr>
        <w:t xml:space="preserve"> </w:t>
      </w:r>
      <w:r w:rsidRPr="00E208F1">
        <w:rPr>
          <w:rtl/>
        </w:rPr>
        <w:t>التلاميذ</w:t>
      </w:r>
      <w:r w:rsidR="00755860">
        <w:rPr>
          <w:rtl/>
        </w:rPr>
        <w:t xml:space="preserve">، </w:t>
      </w:r>
      <w:r w:rsidR="00E80DEC" w:rsidRPr="00E208F1">
        <w:rPr>
          <w:rtl/>
        </w:rPr>
        <w:t xml:space="preserve"> </w:t>
      </w:r>
      <w:proofErr w:type="spellStart"/>
      <w:r w:rsidRPr="00E208F1">
        <w:rPr>
          <w:rtl/>
        </w:rPr>
        <w:t>ويعتبرمن</w:t>
      </w:r>
      <w:proofErr w:type="spellEnd"/>
      <w:r w:rsidR="00E80DEC" w:rsidRPr="00E208F1">
        <w:rPr>
          <w:rtl/>
        </w:rPr>
        <w:t xml:space="preserve"> </w:t>
      </w:r>
      <w:proofErr w:type="spellStart"/>
      <w:r w:rsidR="00E80DEC" w:rsidRPr="00E208F1">
        <w:rPr>
          <w:rtl/>
        </w:rPr>
        <w:t>أبرز</w:t>
      </w:r>
      <w:proofErr w:type="spellEnd"/>
      <w:r w:rsidR="00E80DEC" w:rsidRPr="00E208F1">
        <w:rPr>
          <w:rtl/>
        </w:rPr>
        <w:t xml:space="preserve"> </w:t>
      </w:r>
      <w:r w:rsidRPr="00E208F1">
        <w:rPr>
          <w:rtl/>
        </w:rPr>
        <w:t>نتا</w:t>
      </w:r>
      <w:r w:rsidR="00E80DEC" w:rsidRPr="00E208F1">
        <w:rPr>
          <w:rtl/>
        </w:rPr>
        <w:t>ئ</w:t>
      </w:r>
      <w:r w:rsidRPr="00E208F1">
        <w:rPr>
          <w:rtl/>
        </w:rPr>
        <w:t>ج</w:t>
      </w:r>
      <w:r w:rsidR="00E80DEC" w:rsidRPr="00E208F1">
        <w:rPr>
          <w:rtl/>
        </w:rPr>
        <w:t xml:space="preserve"> </w:t>
      </w:r>
      <w:r w:rsidRPr="00E208F1">
        <w:rPr>
          <w:rtl/>
        </w:rPr>
        <w:t>العملية</w:t>
      </w:r>
      <w:r w:rsidR="00E80DEC" w:rsidRPr="00E208F1">
        <w:rPr>
          <w:rtl/>
        </w:rPr>
        <w:t xml:space="preserve"> </w:t>
      </w:r>
      <w:r w:rsidRPr="00E208F1">
        <w:rPr>
          <w:rtl/>
        </w:rPr>
        <w:t>التربوية</w:t>
      </w:r>
      <w:r w:rsidR="00E80DEC" w:rsidRPr="00E208F1">
        <w:rPr>
          <w:rtl/>
        </w:rPr>
        <w:t xml:space="preserve"> </w:t>
      </w:r>
      <w:r w:rsidRPr="00E208F1">
        <w:rPr>
          <w:rtl/>
        </w:rPr>
        <w:t>والتي تحدد</w:t>
      </w:r>
      <w:r w:rsidR="00E80DEC" w:rsidRPr="00E208F1">
        <w:rPr>
          <w:rtl/>
        </w:rPr>
        <w:t xml:space="preserve"> </w:t>
      </w:r>
      <w:r w:rsidRPr="00E208F1">
        <w:rPr>
          <w:rtl/>
        </w:rPr>
        <w:t>المستوى</w:t>
      </w:r>
      <w:r w:rsidR="00E80DEC" w:rsidRPr="00E208F1">
        <w:rPr>
          <w:rtl/>
        </w:rPr>
        <w:t xml:space="preserve"> </w:t>
      </w:r>
      <w:r w:rsidRPr="00E208F1">
        <w:rPr>
          <w:rtl/>
        </w:rPr>
        <w:t>الد</w:t>
      </w:r>
      <w:r w:rsidR="00134D47" w:rsidRPr="00E208F1">
        <w:rPr>
          <w:rtl/>
          <w:lang w:bidi="ar-IQ"/>
        </w:rPr>
        <w:t>را</w:t>
      </w:r>
      <w:r w:rsidRPr="00E208F1">
        <w:rPr>
          <w:rtl/>
        </w:rPr>
        <w:t>سي</w:t>
      </w:r>
      <w:r w:rsidR="00E80DEC" w:rsidRPr="00E208F1">
        <w:rPr>
          <w:rtl/>
        </w:rPr>
        <w:t xml:space="preserve"> </w:t>
      </w:r>
      <w:r w:rsidRPr="00E208F1">
        <w:rPr>
          <w:rtl/>
        </w:rPr>
        <w:t>للتلميذ</w:t>
      </w:r>
      <w:r w:rsidR="00E80DEC" w:rsidRPr="00E208F1">
        <w:rPr>
          <w:rtl/>
        </w:rPr>
        <w:t xml:space="preserve"> </w:t>
      </w:r>
      <w:r w:rsidRPr="00E208F1">
        <w:rPr>
          <w:rtl/>
        </w:rPr>
        <w:t>في</w:t>
      </w:r>
      <w:r w:rsidR="00E80DEC" w:rsidRPr="00E208F1">
        <w:rPr>
          <w:rtl/>
        </w:rPr>
        <w:t xml:space="preserve"> </w:t>
      </w:r>
      <w:r w:rsidRPr="00E208F1">
        <w:rPr>
          <w:rtl/>
        </w:rPr>
        <w:t>العديد</w:t>
      </w:r>
      <w:r w:rsidR="00E80DEC" w:rsidRPr="00E208F1">
        <w:rPr>
          <w:rtl/>
        </w:rPr>
        <w:t xml:space="preserve"> </w:t>
      </w:r>
      <w:r w:rsidRPr="00E208F1">
        <w:rPr>
          <w:rtl/>
        </w:rPr>
        <w:t>من</w:t>
      </w:r>
      <w:r w:rsidR="00E80DEC" w:rsidRPr="00E208F1">
        <w:rPr>
          <w:rtl/>
        </w:rPr>
        <w:t xml:space="preserve"> </w:t>
      </w:r>
      <w:r w:rsidRPr="00E208F1">
        <w:rPr>
          <w:rtl/>
        </w:rPr>
        <w:t>المواد</w:t>
      </w:r>
      <w:r w:rsidR="00E80DEC" w:rsidRPr="00E208F1">
        <w:rPr>
          <w:rtl/>
        </w:rPr>
        <w:t xml:space="preserve"> </w:t>
      </w:r>
      <w:r w:rsidRPr="00E208F1">
        <w:rPr>
          <w:rtl/>
        </w:rPr>
        <w:t>من</w:t>
      </w:r>
      <w:r w:rsidR="00E80DEC" w:rsidRPr="00E208F1">
        <w:rPr>
          <w:rtl/>
        </w:rPr>
        <w:t xml:space="preserve"> </w:t>
      </w:r>
      <w:r w:rsidRPr="00E208F1">
        <w:rPr>
          <w:rtl/>
        </w:rPr>
        <w:t>بينها</w:t>
      </w:r>
      <w:r w:rsidR="00E80DEC" w:rsidRPr="00E208F1">
        <w:rPr>
          <w:rtl/>
        </w:rPr>
        <w:t xml:space="preserve"> </w:t>
      </w:r>
      <w:r w:rsidRPr="00E208F1">
        <w:rPr>
          <w:rtl/>
        </w:rPr>
        <w:t>الرياضيات</w:t>
      </w:r>
      <w:r w:rsidR="00DF1D7E" w:rsidRPr="00E208F1">
        <w:t xml:space="preserve"> </w:t>
      </w:r>
      <w:r w:rsidRPr="00E208F1">
        <w:rPr>
          <w:rtl/>
        </w:rPr>
        <w:t>(مصطفى</w:t>
      </w:r>
      <w:r w:rsidR="00755860">
        <w:rPr>
          <w:rtl/>
        </w:rPr>
        <w:t xml:space="preserve">، </w:t>
      </w:r>
      <w:r w:rsidRPr="00E208F1">
        <w:rPr>
          <w:rtl/>
        </w:rPr>
        <w:t>2</w:t>
      </w:r>
      <w:r w:rsidR="00E80DEC" w:rsidRPr="00E208F1">
        <w:rPr>
          <w:rtl/>
        </w:rPr>
        <w:t>01</w:t>
      </w:r>
      <w:r w:rsidRPr="00E208F1">
        <w:rPr>
          <w:rtl/>
        </w:rPr>
        <w:t>1</w:t>
      </w:r>
      <w:r w:rsidR="00755860">
        <w:rPr>
          <w:rtl/>
        </w:rPr>
        <w:t xml:space="preserve">، </w:t>
      </w:r>
      <w:r w:rsidRPr="00E208F1">
        <w:rPr>
          <w:rtl/>
        </w:rPr>
        <w:t>ص</w:t>
      </w:r>
      <w:r w:rsidR="00E80DEC" w:rsidRPr="00E208F1">
        <w:rPr>
          <w:rtl/>
        </w:rPr>
        <w:t xml:space="preserve">22). </w:t>
      </w:r>
      <w:r w:rsidRPr="00E208F1">
        <w:rPr>
          <w:rtl/>
        </w:rPr>
        <w:t xml:space="preserve">ولهذا تعتبر طريقة الحساب الذهني من </w:t>
      </w:r>
      <w:proofErr w:type="spellStart"/>
      <w:r w:rsidRPr="00E208F1">
        <w:rPr>
          <w:rtl/>
        </w:rPr>
        <w:t>أهم</w:t>
      </w:r>
      <w:proofErr w:type="spellEnd"/>
      <w:r w:rsidRPr="00E208F1">
        <w:rPr>
          <w:rtl/>
        </w:rPr>
        <w:t xml:space="preserve"> التقنيات التي يمكن </w:t>
      </w:r>
      <w:proofErr w:type="spellStart"/>
      <w:r w:rsidRPr="00E208F1">
        <w:rPr>
          <w:rtl/>
        </w:rPr>
        <w:t>أن</w:t>
      </w:r>
      <w:proofErr w:type="spellEnd"/>
      <w:r w:rsidRPr="00E208F1">
        <w:rPr>
          <w:rtl/>
        </w:rPr>
        <w:t xml:space="preserve"> تساعد التلميذ في مادة </w:t>
      </w:r>
      <w:r w:rsidR="00C26403" w:rsidRPr="00E208F1">
        <w:rPr>
          <w:rFonts w:hint="cs"/>
          <w:rtl/>
        </w:rPr>
        <w:t>الرياضيات</w:t>
      </w:r>
      <w:r w:rsidR="00C26403">
        <w:rPr>
          <w:rFonts w:hint="cs"/>
          <w:rtl/>
        </w:rPr>
        <w:t xml:space="preserve">، </w:t>
      </w:r>
      <w:r w:rsidR="00C26403" w:rsidRPr="00E208F1">
        <w:rPr>
          <w:rFonts w:hint="cs"/>
          <w:rtl/>
        </w:rPr>
        <w:t>كون</w:t>
      </w:r>
      <w:r w:rsidR="00E80DEC" w:rsidRPr="00E208F1">
        <w:rPr>
          <w:rtl/>
        </w:rPr>
        <w:t xml:space="preserve"> </w:t>
      </w:r>
      <w:r w:rsidRPr="00E208F1">
        <w:rPr>
          <w:rtl/>
        </w:rPr>
        <w:t>هاته</w:t>
      </w:r>
      <w:r w:rsidR="00E80DEC" w:rsidRPr="00E208F1">
        <w:rPr>
          <w:rtl/>
        </w:rPr>
        <w:t xml:space="preserve"> </w:t>
      </w:r>
      <w:r w:rsidRPr="00E208F1">
        <w:rPr>
          <w:rtl/>
        </w:rPr>
        <w:t>الأخيرة</w:t>
      </w:r>
      <w:r w:rsidR="00E80DEC" w:rsidRPr="00E208F1">
        <w:rPr>
          <w:rtl/>
        </w:rPr>
        <w:t xml:space="preserve"> </w:t>
      </w:r>
      <w:r w:rsidRPr="00E208F1">
        <w:rPr>
          <w:rtl/>
        </w:rPr>
        <w:t>تشكل</w:t>
      </w:r>
      <w:r w:rsidR="00E80DEC" w:rsidRPr="00E208F1">
        <w:rPr>
          <w:rtl/>
        </w:rPr>
        <w:t xml:space="preserve"> </w:t>
      </w:r>
      <w:r w:rsidRPr="00E208F1">
        <w:rPr>
          <w:rtl/>
        </w:rPr>
        <w:t>الرهاب</w:t>
      </w:r>
      <w:r w:rsidR="00E80DEC" w:rsidRPr="00E208F1">
        <w:rPr>
          <w:rtl/>
        </w:rPr>
        <w:t xml:space="preserve"> </w:t>
      </w:r>
      <w:r w:rsidRPr="00E208F1">
        <w:rPr>
          <w:rtl/>
        </w:rPr>
        <w:t>لدى</w:t>
      </w:r>
      <w:r w:rsidR="00E80DEC" w:rsidRPr="00E208F1">
        <w:rPr>
          <w:rtl/>
        </w:rPr>
        <w:t xml:space="preserve"> </w:t>
      </w:r>
      <w:r w:rsidRPr="00E208F1">
        <w:rPr>
          <w:rtl/>
        </w:rPr>
        <w:t>الكثيرين</w:t>
      </w:r>
      <w:r w:rsidR="00755860">
        <w:rPr>
          <w:rtl/>
        </w:rPr>
        <w:t xml:space="preserve">، </w:t>
      </w:r>
      <w:r w:rsidR="00E80DEC" w:rsidRPr="00E208F1">
        <w:rPr>
          <w:rtl/>
        </w:rPr>
        <w:t xml:space="preserve"> </w:t>
      </w:r>
      <w:r w:rsidRPr="00E208F1">
        <w:rPr>
          <w:rtl/>
        </w:rPr>
        <w:t>وقد</w:t>
      </w:r>
      <w:r w:rsidR="00E80DEC" w:rsidRPr="00E208F1">
        <w:rPr>
          <w:rtl/>
        </w:rPr>
        <w:t xml:space="preserve"> </w:t>
      </w:r>
      <w:proofErr w:type="spellStart"/>
      <w:r w:rsidRPr="00E208F1">
        <w:rPr>
          <w:rtl/>
        </w:rPr>
        <w:t>أثبتت</w:t>
      </w:r>
      <w:proofErr w:type="spellEnd"/>
      <w:r w:rsidR="00E80DEC" w:rsidRPr="00E208F1">
        <w:rPr>
          <w:rtl/>
        </w:rPr>
        <w:t xml:space="preserve"> </w:t>
      </w:r>
      <w:r w:rsidRPr="00E208F1">
        <w:rPr>
          <w:rtl/>
        </w:rPr>
        <w:t>الد</w:t>
      </w:r>
      <w:r w:rsidR="002F450C" w:rsidRPr="00E208F1">
        <w:rPr>
          <w:rtl/>
        </w:rPr>
        <w:t>را</w:t>
      </w:r>
      <w:r w:rsidRPr="00E208F1">
        <w:rPr>
          <w:rtl/>
        </w:rPr>
        <w:t>سات</w:t>
      </w:r>
      <w:r w:rsidR="00E80DEC" w:rsidRPr="00E208F1">
        <w:rPr>
          <w:rtl/>
        </w:rPr>
        <w:t xml:space="preserve"> </w:t>
      </w:r>
      <w:r w:rsidRPr="00E208F1">
        <w:rPr>
          <w:rtl/>
        </w:rPr>
        <w:t>السابقة</w:t>
      </w:r>
      <w:r w:rsidR="00E80DEC" w:rsidRPr="00E208F1">
        <w:rPr>
          <w:rtl/>
        </w:rPr>
        <w:t xml:space="preserve"> </w:t>
      </w:r>
      <w:r w:rsidRPr="00E208F1">
        <w:rPr>
          <w:rtl/>
        </w:rPr>
        <w:t>لـ(قاسي</w:t>
      </w:r>
      <w:r w:rsidR="00755860">
        <w:rPr>
          <w:rtl/>
        </w:rPr>
        <w:t xml:space="preserve">، </w:t>
      </w:r>
      <w:r w:rsidRPr="00E208F1">
        <w:rPr>
          <w:rtl/>
        </w:rPr>
        <w:t xml:space="preserve"> 2</w:t>
      </w:r>
      <w:r w:rsidR="00E80DEC" w:rsidRPr="00E208F1">
        <w:rPr>
          <w:rtl/>
        </w:rPr>
        <w:t>007</w:t>
      </w:r>
      <w:r w:rsidRPr="00E208F1">
        <w:rPr>
          <w:rtl/>
        </w:rPr>
        <w:t xml:space="preserve">) </w:t>
      </w:r>
      <w:proofErr w:type="spellStart"/>
      <w:r w:rsidRPr="00E208F1">
        <w:rPr>
          <w:rtl/>
        </w:rPr>
        <w:t>أن</w:t>
      </w:r>
      <w:proofErr w:type="spellEnd"/>
      <w:r w:rsidRPr="00E208F1">
        <w:rPr>
          <w:rtl/>
        </w:rPr>
        <w:t xml:space="preserve"> تقنية الحساب الذهني ساعدت على معرفة الحقا</w:t>
      </w:r>
      <w:r w:rsidR="00E80DEC" w:rsidRPr="00E208F1">
        <w:rPr>
          <w:rtl/>
        </w:rPr>
        <w:t>ئ</w:t>
      </w:r>
      <w:r w:rsidRPr="00E208F1">
        <w:rPr>
          <w:rtl/>
        </w:rPr>
        <w:t>ق والمصطلحات الحسابية وتطبيق القواعد</w:t>
      </w:r>
      <w:r w:rsidR="00E80DEC" w:rsidRPr="00E208F1">
        <w:rPr>
          <w:rtl/>
        </w:rPr>
        <w:t xml:space="preserve"> </w:t>
      </w:r>
      <w:r w:rsidRPr="00E208F1">
        <w:rPr>
          <w:rtl/>
        </w:rPr>
        <w:t>والإست</w:t>
      </w:r>
      <w:r w:rsidR="00E80DEC" w:rsidRPr="00E208F1">
        <w:rPr>
          <w:rtl/>
        </w:rPr>
        <w:t>را</w:t>
      </w:r>
      <w:r w:rsidRPr="00E208F1">
        <w:rPr>
          <w:rtl/>
        </w:rPr>
        <w:t xml:space="preserve">تيجيات الذهنية في </w:t>
      </w:r>
      <w:proofErr w:type="spellStart"/>
      <w:r w:rsidRPr="00E208F1">
        <w:rPr>
          <w:rtl/>
        </w:rPr>
        <w:t>إج</w:t>
      </w:r>
      <w:r w:rsidR="00E80DEC" w:rsidRPr="00E208F1">
        <w:rPr>
          <w:rtl/>
        </w:rPr>
        <w:t>را</w:t>
      </w:r>
      <w:r w:rsidRPr="00E208F1">
        <w:rPr>
          <w:rtl/>
        </w:rPr>
        <w:t>ء</w:t>
      </w:r>
      <w:proofErr w:type="spellEnd"/>
      <w:r w:rsidRPr="00E208F1">
        <w:rPr>
          <w:rtl/>
        </w:rPr>
        <w:t xml:space="preserve"> العمليات الحسابية الأربعة. ونظ</w:t>
      </w:r>
      <w:r w:rsidR="00E80DEC" w:rsidRPr="00E208F1">
        <w:rPr>
          <w:rtl/>
        </w:rPr>
        <w:t>را</w:t>
      </w:r>
      <w:r w:rsidRPr="00E208F1">
        <w:rPr>
          <w:rtl/>
        </w:rPr>
        <w:t xml:space="preserve"> لما تم ذكره نطرح </w:t>
      </w:r>
      <w:proofErr w:type="spellStart"/>
      <w:r w:rsidRPr="00E208F1">
        <w:rPr>
          <w:rtl/>
        </w:rPr>
        <w:t>التساؤل</w:t>
      </w:r>
      <w:proofErr w:type="spellEnd"/>
      <w:r w:rsidRPr="00E208F1">
        <w:rPr>
          <w:rtl/>
        </w:rPr>
        <w:t xml:space="preserve"> التالي:</w:t>
      </w:r>
    </w:p>
    <w:p w14:paraId="29C6060C" w14:textId="3E7CB0FD" w:rsidR="00611382" w:rsidRDefault="00611382" w:rsidP="00E208F1">
      <w:pPr>
        <w:rPr>
          <w:rtl/>
        </w:rPr>
      </w:pPr>
      <w:r w:rsidRPr="00E208F1">
        <w:rPr>
          <w:rtl/>
        </w:rPr>
        <w:t>هل توجد علاقة بين الحساب الذهني والتحصيل الد</w:t>
      </w:r>
      <w:r w:rsidR="00CC45EE" w:rsidRPr="00E208F1">
        <w:rPr>
          <w:rtl/>
        </w:rPr>
        <w:t>را</w:t>
      </w:r>
      <w:r w:rsidRPr="00E208F1">
        <w:rPr>
          <w:rtl/>
        </w:rPr>
        <w:t>سي في مادة الرياضيات؟</w:t>
      </w:r>
    </w:p>
    <w:p w14:paraId="2B1A54BA" w14:textId="62B6F2AC" w:rsidR="00611382" w:rsidRPr="00E208F1" w:rsidRDefault="00F21422" w:rsidP="00E208F1">
      <w:pPr>
        <w:pStyle w:val="2"/>
      </w:pPr>
      <w:bookmarkStart w:id="10" w:name="_Toc165984993"/>
      <w:r>
        <w:rPr>
          <w:rFonts w:hint="cs"/>
          <w:rtl/>
        </w:rPr>
        <w:t>ثانياً</w:t>
      </w:r>
      <w:r w:rsidR="00611382" w:rsidRPr="00E208F1">
        <w:rPr>
          <w:rtl/>
        </w:rPr>
        <w:t xml:space="preserve">: </w:t>
      </w:r>
      <w:proofErr w:type="spellStart"/>
      <w:r w:rsidR="00611382" w:rsidRPr="00E208F1">
        <w:rPr>
          <w:rtl/>
        </w:rPr>
        <w:t>أهمية</w:t>
      </w:r>
      <w:proofErr w:type="spellEnd"/>
      <w:r w:rsidR="00611382" w:rsidRPr="00E208F1">
        <w:rPr>
          <w:rtl/>
        </w:rPr>
        <w:t xml:space="preserve"> </w:t>
      </w:r>
      <w:r w:rsidR="00CC45EE" w:rsidRPr="00E208F1">
        <w:rPr>
          <w:rtl/>
        </w:rPr>
        <w:t>البحث</w:t>
      </w:r>
      <w:bookmarkEnd w:id="10"/>
    </w:p>
    <w:p w14:paraId="750E3958" w14:textId="3173BA7A" w:rsidR="00685E85" w:rsidRPr="00E208F1" w:rsidRDefault="00685E85" w:rsidP="00E208F1">
      <w:r w:rsidRPr="00E208F1">
        <w:rPr>
          <w:rtl/>
        </w:rPr>
        <w:t xml:space="preserve">تتميز الرياضيات بأنها علم تجريدي من ابداع العقل البشري وتهتم بالأفكار والطرائق وانماط </w:t>
      </w:r>
      <w:r w:rsidR="00C26403" w:rsidRPr="00E208F1">
        <w:rPr>
          <w:rFonts w:hint="cs"/>
          <w:rtl/>
        </w:rPr>
        <w:t>التفكير</w:t>
      </w:r>
      <w:r w:rsidR="00C26403">
        <w:rPr>
          <w:rFonts w:hint="cs"/>
          <w:rtl/>
        </w:rPr>
        <w:t xml:space="preserve">، </w:t>
      </w:r>
      <w:r w:rsidR="00C26403" w:rsidRPr="00E208F1">
        <w:rPr>
          <w:rFonts w:hint="cs"/>
          <w:rtl/>
        </w:rPr>
        <w:t>وهي</w:t>
      </w:r>
      <w:r w:rsidRPr="00E208F1">
        <w:rPr>
          <w:rtl/>
        </w:rPr>
        <w:t xml:space="preserve"> واحدة من اكثر أقسام المعرفة الإنسانية فائدة واثارة . وتبنى الرياضيات على </w:t>
      </w:r>
      <w:r w:rsidR="00C26403" w:rsidRPr="00E208F1">
        <w:rPr>
          <w:rFonts w:hint="cs"/>
          <w:rtl/>
        </w:rPr>
        <w:t>المنطق</w:t>
      </w:r>
      <w:r w:rsidR="00C26403">
        <w:rPr>
          <w:rFonts w:hint="cs"/>
          <w:rtl/>
        </w:rPr>
        <w:t xml:space="preserve">، </w:t>
      </w:r>
      <w:r w:rsidR="00C26403" w:rsidRPr="00E208F1">
        <w:rPr>
          <w:rFonts w:hint="cs"/>
          <w:rtl/>
        </w:rPr>
        <w:t>فانطلاقا</w:t>
      </w:r>
      <w:r w:rsidRPr="00E208F1">
        <w:rPr>
          <w:rtl/>
        </w:rPr>
        <w:t xml:space="preserve"> بفرضيات قبلت على نطاق واسع</w:t>
      </w:r>
      <w:r w:rsidR="00755860">
        <w:rPr>
          <w:rtl/>
        </w:rPr>
        <w:t xml:space="preserve">، </w:t>
      </w:r>
      <w:r w:rsidRPr="00E208F1">
        <w:rPr>
          <w:rtl/>
        </w:rPr>
        <w:t>استخدم علماء الرياضيات المنطق لاستخراج النتائج وتطوير نظم رياضية متكاملة.</w:t>
      </w:r>
      <w:r w:rsidR="00C26403">
        <w:rPr>
          <w:rFonts w:hint="cs"/>
          <w:rtl/>
        </w:rPr>
        <w:t xml:space="preserve"> </w:t>
      </w:r>
      <w:r w:rsidRPr="00E208F1">
        <w:rPr>
          <w:rtl/>
        </w:rPr>
        <w:t>(ابو اسعد . 2010 : 15)</w:t>
      </w:r>
      <w:r w:rsidR="002F450C" w:rsidRPr="00E208F1">
        <w:rPr>
          <w:rtl/>
        </w:rPr>
        <w:t xml:space="preserve"> </w:t>
      </w:r>
      <w:r w:rsidRPr="00E208F1">
        <w:rPr>
          <w:rtl/>
        </w:rPr>
        <w:t>اذ لا يقتصر تعليم وتعلم الرياضيات على تنمية جوانب معرفية من حيث المفاهيم والقوانين والنظريات</w:t>
      </w:r>
      <w:r w:rsidR="00755860">
        <w:rPr>
          <w:rtl/>
        </w:rPr>
        <w:t xml:space="preserve">، </w:t>
      </w:r>
      <w:r w:rsidRPr="00E208F1">
        <w:rPr>
          <w:rtl/>
        </w:rPr>
        <w:t>ومن حيث تنمية خوارزميات ومهارات إجراء عمليات رياضية في الحساب  والجبر والهندسة وسائر مكونات الأنشطة الرياضية</w:t>
      </w:r>
      <w:r w:rsidR="00755860">
        <w:rPr>
          <w:rtl/>
        </w:rPr>
        <w:t xml:space="preserve">، </w:t>
      </w:r>
      <w:r w:rsidRPr="00E208F1">
        <w:rPr>
          <w:rtl/>
        </w:rPr>
        <w:t xml:space="preserve"> بل يمتد الأمر الى تعليم وتعلم الرياضيات لتكوين عمليات عقلية وتنمية نزعات وجدانية ايجابية و تعلم قراءتها وكتابتها والاستماع الى مفاهيمها ونظرياتها ومناقشة موضوعاتها. (عبيد  2004 : 52)</w:t>
      </w:r>
      <w:r w:rsidR="002F450C" w:rsidRPr="00E208F1">
        <w:rPr>
          <w:rtl/>
        </w:rPr>
        <w:t xml:space="preserve"> </w:t>
      </w:r>
      <w:r w:rsidRPr="00E208F1">
        <w:rPr>
          <w:rtl/>
        </w:rPr>
        <w:t>فضلاً عن التطور الكبير الذي حصل من خلال استخدام الرياضيات في جميع العلوم</w:t>
      </w:r>
      <w:r w:rsidR="00755860">
        <w:rPr>
          <w:rtl/>
        </w:rPr>
        <w:t xml:space="preserve">، </w:t>
      </w:r>
      <w:r w:rsidRPr="00E208F1">
        <w:rPr>
          <w:rtl/>
        </w:rPr>
        <w:t xml:space="preserve"> والذي ادى الى الحصول على العديد من التغيرات في الرياضيات نفسها وهذا التطور قد شمل جميع فروع الرياضيات (الحساب</w:t>
      </w:r>
      <w:r w:rsidR="00755860">
        <w:rPr>
          <w:rtl/>
        </w:rPr>
        <w:t xml:space="preserve">، </w:t>
      </w:r>
      <w:r w:rsidRPr="00E208F1">
        <w:rPr>
          <w:rtl/>
        </w:rPr>
        <w:t xml:space="preserve"> الجبر</w:t>
      </w:r>
      <w:r w:rsidR="00755860">
        <w:rPr>
          <w:rtl/>
        </w:rPr>
        <w:t xml:space="preserve">، </w:t>
      </w:r>
      <w:r w:rsidRPr="00E208F1">
        <w:rPr>
          <w:rtl/>
        </w:rPr>
        <w:t xml:space="preserve"> الهندسة</w:t>
      </w:r>
      <w:r w:rsidR="00755860">
        <w:rPr>
          <w:rtl/>
        </w:rPr>
        <w:t xml:space="preserve">، </w:t>
      </w:r>
      <w:r w:rsidRPr="00E208F1">
        <w:rPr>
          <w:rtl/>
        </w:rPr>
        <w:t xml:space="preserve"> ….)وارتباطها بأنظمة المعرفة الأخرى .وارفقه ايضاً تطور في نوعية وكمية الرياضيات مما يجب أن يتناوله المنهج الرياضي في المراحل الدراسية المختلفة (الخطيب</w:t>
      </w:r>
      <w:r w:rsidR="00755860">
        <w:rPr>
          <w:rtl/>
        </w:rPr>
        <w:t xml:space="preserve">، </w:t>
      </w:r>
      <w:r w:rsidRPr="00E208F1">
        <w:rPr>
          <w:rtl/>
        </w:rPr>
        <w:t xml:space="preserve"> 2010 : 14)</w:t>
      </w:r>
      <w:r w:rsidR="002F450C" w:rsidRPr="00E208F1">
        <w:rPr>
          <w:rtl/>
        </w:rPr>
        <w:t xml:space="preserve"> </w:t>
      </w:r>
      <w:r w:rsidRPr="00E208F1">
        <w:rPr>
          <w:rtl/>
        </w:rPr>
        <w:t xml:space="preserve">والحساب الذهني مهارة من المهارات الاساسية والهامة في التوجهات المعاصرة في تعلم وتعليم الرياضيات ولا تقل اهميتها عن اهمية مهارة اجراء العمليات  الحسابية بالورقة والقلم ولا سيما </w:t>
      </w:r>
      <w:r w:rsidRPr="00E208F1">
        <w:rPr>
          <w:rtl/>
        </w:rPr>
        <w:lastRenderedPageBreak/>
        <w:t>بعد ظهور الحاجة الماسة لاكتساب التلاميذ الحد الادنى من المهارات الرياضية الضرورية لمواجهة المشكلات التي قد يتعرضون لها في مواقف حياتية مختلفة</w:t>
      </w:r>
      <w:r w:rsidRPr="00E208F1">
        <w:t>.</w:t>
      </w:r>
      <w:r w:rsidR="00E208F1">
        <w:rPr>
          <w:rFonts w:hint="cs"/>
          <w:rtl/>
        </w:rPr>
        <w:t xml:space="preserve"> </w:t>
      </w:r>
      <w:r w:rsidR="002F450C" w:rsidRPr="00E208F1">
        <w:t>(</w:t>
      </w:r>
      <w:proofErr w:type="spellStart"/>
      <w:r w:rsidR="002F450C" w:rsidRPr="00E208F1">
        <w:t>Heirdsfield</w:t>
      </w:r>
      <w:proofErr w:type="spellEnd"/>
      <w:r w:rsidR="002F450C" w:rsidRPr="00E208F1">
        <w:t xml:space="preserve"> &amp; Cooper. 2001:86)</w:t>
      </w:r>
    </w:p>
    <w:p w14:paraId="3DBAD882" w14:textId="1BFA2311" w:rsidR="00685E85" w:rsidRPr="00E208F1" w:rsidRDefault="00685E85" w:rsidP="00E208F1">
      <w:pPr>
        <w:rPr>
          <w:rtl/>
        </w:rPr>
      </w:pPr>
      <w:r w:rsidRPr="00E208F1">
        <w:rPr>
          <w:rtl/>
        </w:rPr>
        <w:t>واذا ما توافرت مهارة الحساب الذهني لدى المتعلم تجعله قادرا على التعامل مع مسائل رياضية اكثر تقدماً وبذلك قد حققنا هدفاً اساسياً من اهداف تدريس الرياضيات وهو تنمية التفكير لدى المتعلمين وتنمية الحساب الذهني واكسابهم انماط مختلفة من التفكير وتنمية قدراتهم على اكتشاف انماط حسابية مختلفة والحساب الذهني يعد من المعايير الاساسية لتعليم الرياضيات</w:t>
      </w:r>
      <w:r w:rsidR="00755860">
        <w:rPr>
          <w:rtl/>
        </w:rPr>
        <w:t xml:space="preserve">، </w:t>
      </w:r>
      <w:r w:rsidRPr="00E208F1">
        <w:rPr>
          <w:rtl/>
        </w:rPr>
        <w:t xml:space="preserve">  </w:t>
      </w:r>
      <w:proofErr w:type="spellStart"/>
      <w:r w:rsidRPr="00E208F1">
        <w:rPr>
          <w:rtl/>
        </w:rPr>
        <w:t>وبناءاً</w:t>
      </w:r>
      <w:proofErr w:type="spellEnd"/>
      <w:r w:rsidRPr="00E208F1">
        <w:rPr>
          <w:rtl/>
        </w:rPr>
        <w:t xml:space="preserve"> على ذلك فقد تعددت انواع الاختبارات باختلاف الغرض منها والمرحلة الدراسية التي تجري فيها.  (</w:t>
      </w:r>
      <w:proofErr w:type="spellStart"/>
      <w:r w:rsidRPr="00E208F1">
        <w:rPr>
          <w:rtl/>
        </w:rPr>
        <w:t>الفرطوسي</w:t>
      </w:r>
      <w:proofErr w:type="spellEnd"/>
      <w:r w:rsidRPr="00E208F1">
        <w:rPr>
          <w:rtl/>
        </w:rPr>
        <w:t xml:space="preserve">  والميداني</w:t>
      </w:r>
      <w:r w:rsidR="00755860">
        <w:rPr>
          <w:rtl/>
        </w:rPr>
        <w:t xml:space="preserve">، </w:t>
      </w:r>
      <w:r w:rsidRPr="00E208F1">
        <w:rPr>
          <w:rtl/>
        </w:rPr>
        <w:t xml:space="preserve"> 2021 : 304)</w:t>
      </w:r>
      <w:r w:rsidR="002F450C" w:rsidRPr="00E208F1">
        <w:t xml:space="preserve"> </w:t>
      </w:r>
      <w:r w:rsidRPr="00E208F1">
        <w:rPr>
          <w:rtl/>
        </w:rPr>
        <w:t>اذ ينظر الكثيرون الى التحصيل الدراسي نظرة تقليدية محدودة</w:t>
      </w:r>
      <w:r w:rsidR="00755860">
        <w:rPr>
          <w:rtl/>
        </w:rPr>
        <w:t xml:space="preserve">، </w:t>
      </w:r>
      <w:r w:rsidRPr="00E208F1">
        <w:rPr>
          <w:rtl/>
        </w:rPr>
        <w:t xml:space="preserve"> فهم  يرون ان تحصيل التلاميذ يتعلق ببعض الجوانب المعرفية التي يكتسبونها من تعلم المحتوى الدراسي المقرر والتي يسهل على المعلم قياس مدى تحقيقها وتبنى هذه الاختبارات في غالبية الاحيان دون الاستناد الى نظرية او نموذج متطور في القياس التربوي . وتفسر درجاتها دون تحديد واضح للاطار المرجعي الذي يعطى معنى و دلالة لهذه الدرجات</w:t>
      </w:r>
      <w:r w:rsidR="00755860">
        <w:rPr>
          <w:rtl/>
        </w:rPr>
        <w:t xml:space="preserve">، </w:t>
      </w:r>
      <w:r w:rsidRPr="00E208F1">
        <w:rPr>
          <w:rtl/>
        </w:rPr>
        <w:t xml:space="preserve"> وبذلك لا تشكل هذه الاسئلة والمفردات في مجملها اختبارا تحصيلياً بمفهومه ا</w:t>
      </w:r>
      <w:r w:rsidR="002F450C" w:rsidRPr="00E208F1">
        <w:rPr>
          <w:rtl/>
        </w:rPr>
        <w:t xml:space="preserve">لعلمي . </w:t>
      </w:r>
      <w:r w:rsidRPr="00E208F1">
        <w:rPr>
          <w:rtl/>
        </w:rPr>
        <w:t>(علام</w:t>
      </w:r>
      <w:r w:rsidR="00755860">
        <w:rPr>
          <w:rtl/>
        </w:rPr>
        <w:t xml:space="preserve">، </w:t>
      </w:r>
      <w:r w:rsidRPr="00E208F1">
        <w:rPr>
          <w:rtl/>
        </w:rPr>
        <w:t xml:space="preserve"> 2000 : 725</w:t>
      </w:r>
      <w:r w:rsidR="002F450C" w:rsidRPr="00E208F1">
        <w:t>(</w:t>
      </w:r>
      <w:r w:rsidRPr="00E208F1">
        <w:rPr>
          <w:rtl/>
        </w:rPr>
        <w:t xml:space="preserve">ويعد التحصيل احد اهداف تدريس الرياضيات وذلك لأهميته البالغة بالنسبة للمتعلمين واولياء الامور </w:t>
      </w:r>
      <w:proofErr w:type="spellStart"/>
      <w:r w:rsidRPr="00E208F1">
        <w:rPr>
          <w:rtl/>
        </w:rPr>
        <w:t>لأعتقادهم</w:t>
      </w:r>
      <w:proofErr w:type="spellEnd"/>
      <w:r w:rsidRPr="00E208F1">
        <w:rPr>
          <w:rtl/>
        </w:rPr>
        <w:t xml:space="preserve"> ان تحصيل الطلبة في الرياضيات مرتبط بدرجة الذكاء لديهم وقدرتهم على التفكير</w:t>
      </w:r>
      <w:r w:rsidR="00755860">
        <w:rPr>
          <w:rtl/>
        </w:rPr>
        <w:t xml:space="preserve">، </w:t>
      </w:r>
      <w:r w:rsidRPr="00E208F1">
        <w:rPr>
          <w:rtl/>
        </w:rPr>
        <w:t xml:space="preserve"> بالإضافة الى خوف او</w:t>
      </w:r>
      <w:r w:rsidR="00764283" w:rsidRPr="00E208F1">
        <w:rPr>
          <w:rtl/>
        </w:rPr>
        <w:t xml:space="preserve">لياء الامور وقلقهم الناتج </w:t>
      </w:r>
      <w:r w:rsidRPr="00E208F1">
        <w:rPr>
          <w:rtl/>
        </w:rPr>
        <w:t>عن ضعفهم في</w:t>
      </w:r>
      <w:r w:rsidR="00764283" w:rsidRPr="00E208F1">
        <w:rPr>
          <w:rtl/>
        </w:rPr>
        <w:t xml:space="preserve"> مساعدة ابنائهم في تعلم الرياضيا</w:t>
      </w:r>
      <w:r w:rsidRPr="00E208F1">
        <w:rPr>
          <w:rtl/>
        </w:rPr>
        <w:t xml:space="preserve">ت لافتقارهم الى المهارات والاساليب </w:t>
      </w:r>
      <w:proofErr w:type="spellStart"/>
      <w:r w:rsidRPr="00E208F1">
        <w:rPr>
          <w:rtl/>
        </w:rPr>
        <w:t>التدريسسية</w:t>
      </w:r>
      <w:proofErr w:type="spellEnd"/>
      <w:r w:rsidRPr="00E208F1">
        <w:rPr>
          <w:rtl/>
        </w:rPr>
        <w:t xml:space="preserve"> المناسبة (علاونة</w:t>
      </w:r>
      <w:r w:rsidR="00755860">
        <w:rPr>
          <w:rtl/>
        </w:rPr>
        <w:t xml:space="preserve">، </w:t>
      </w:r>
      <w:r w:rsidRPr="00E208F1">
        <w:rPr>
          <w:rtl/>
        </w:rPr>
        <w:t>2002)</w:t>
      </w:r>
      <w:r w:rsidR="00755860">
        <w:rPr>
          <w:rtl/>
        </w:rPr>
        <w:t xml:space="preserve">، </w:t>
      </w:r>
      <w:r w:rsidRPr="00E208F1">
        <w:rPr>
          <w:rtl/>
        </w:rPr>
        <w:t xml:space="preserve"> نقلا عن (الزيود والشرع 471:2019)</w:t>
      </w:r>
    </w:p>
    <w:p w14:paraId="4410D0AA" w14:textId="77777777" w:rsidR="00685E85" w:rsidRPr="00E208F1" w:rsidRDefault="00685E85" w:rsidP="00E208F1">
      <w:pPr>
        <w:rPr>
          <w:rtl/>
        </w:rPr>
      </w:pPr>
      <w:r w:rsidRPr="00E208F1">
        <w:rPr>
          <w:rtl/>
        </w:rPr>
        <w:t>مما تقدم فأن اهمية البحث الحالي تتجلى بما يأتي</w:t>
      </w:r>
      <w:r w:rsidRPr="00E208F1">
        <w:t xml:space="preserve"> :</w:t>
      </w:r>
    </w:p>
    <w:p w14:paraId="5421D0A4" w14:textId="5998B9C6" w:rsidR="00685E85" w:rsidRPr="00E208F1" w:rsidRDefault="002F450C" w:rsidP="00E208F1">
      <w:pPr>
        <w:pStyle w:val="a3"/>
        <w:numPr>
          <w:ilvl w:val="0"/>
          <w:numId w:val="14"/>
        </w:numPr>
        <w:rPr>
          <w:rtl/>
        </w:rPr>
      </w:pPr>
      <w:proofErr w:type="spellStart"/>
      <w:r w:rsidRPr="00E208F1">
        <w:rPr>
          <w:rtl/>
        </w:rPr>
        <w:t>لا</w:t>
      </w:r>
      <w:r w:rsidR="00685E85" w:rsidRPr="00E208F1">
        <w:rPr>
          <w:rtl/>
        </w:rPr>
        <w:t>توجد</w:t>
      </w:r>
      <w:proofErr w:type="spellEnd"/>
      <w:r w:rsidR="00685E85" w:rsidRPr="00E208F1">
        <w:rPr>
          <w:rtl/>
        </w:rPr>
        <w:t xml:space="preserve"> دراسة تناولت اثر استراتيجية الحساب الذهني في تحصيل طلاب الصف الرابع الابتدائي على حد علم الباحث</w:t>
      </w:r>
      <w:r w:rsidR="00685E85" w:rsidRPr="00E208F1">
        <w:t>.</w:t>
      </w:r>
    </w:p>
    <w:p w14:paraId="304DF6F9" w14:textId="72DEBAFE" w:rsidR="00685E85" w:rsidRPr="00E208F1" w:rsidRDefault="00685E85" w:rsidP="00E208F1">
      <w:pPr>
        <w:pStyle w:val="a3"/>
        <w:numPr>
          <w:ilvl w:val="0"/>
          <w:numId w:val="14"/>
        </w:numPr>
        <w:rPr>
          <w:rtl/>
        </w:rPr>
      </w:pPr>
      <w:r w:rsidRPr="00E208F1">
        <w:rPr>
          <w:rtl/>
        </w:rPr>
        <w:t>اجراء العمليات الحسابية ذهنياً في المرحلة الابتدائية أكثر أهمية من اجرائها باستخدام الورقة والقلم .وذلك لما لها من دور كبير في إجراء العمليات الحسابية بأقل وقت ممكن</w:t>
      </w:r>
      <w:r w:rsidR="00755860">
        <w:rPr>
          <w:rtl/>
        </w:rPr>
        <w:t xml:space="preserve">، </w:t>
      </w:r>
      <w:r w:rsidRPr="00E208F1">
        <w:rPr>
          <w:rtl/>
        </w:rPr>
        <w:t>داخل و خارج المدرسة</w:t>
      </w:r>
      <w:r w:rsidRPr="00E208F1">
        <w:t>.</w:t>
      </w:r>
    </w:p>
    <w:p w14:paraId="3A088EAA" w14:textId="77777777" w:rsidR="00685E85" w:rsidRPr="00E208F1" w:rsidRDefault="00685E85" w:rsidP="00E208F1">
      <w:pPr>
        <w:pStyle w:val="a3"/>
        <w:numPr>
          <w:ilvl w:val="0"/>
          <w:numId w:val="14"/>
        </w:numPr>
        <w:rPr>
          <w:rtl/>
        </w:rPr>
      </w:pPr>
      <w:r w:rsidRPr="00E208F1">
        <w:rPr>
          <w:rtl/>
        </w:rPr>
        <w:t>ان اعتماد استراتيجيات الحساب الذهني قد يعزز من قوة التركيز لدى طلاب</w:t>
      </w:r>
    </w:p>
    <w:p w14:paraId="7555F249" w14:textId="207B9D30" w:rsidR="00685E85" w:rsidRDefault="00685E85" w:rsidP="00E208F1">
      <w:pPr>
        <w:pStyle w:val="a3"/>
        <w:numPr>
          <w:ilvl w:val="0"/>
          <w:numId w:val="14"/>
        </w:numPr>
      </w:pPr>
      <w:r w:rsidRPr="00E208F1">
        <w:rPr>
          <w:rtl/>
        </w:rPr>
        <w:lastRenderedPageBreak/>
        <w:t>قد يسهم هذا البحث ولو بشيء بسيط في زيادة تحصيل طلاب الصف الرابع الابتدائي في مادة الرياضيات</w:t>
      </w:r>
      <w:r w:rsidRPr="00E208F1">
        <w:t>.</w:t>
      </w:r>
    </w:p>
    <w:p w14:paraId="04D4D1BE" w14:textId="77777777" w:rsidR="00F21422" w:rsidRPr="00E208F1" w:rsidRDefault="00F21422" w:rsidP="00F21422">
      <w:pPr>
        <w:pStyle w:val="2"/>
      </w:pPr>
      <w:bookmarkStart w:id="11" w:name="_Toc165984994"/>
      <w:r w:rsidRPr="00E208F1">
        <w:rPr>
          <w:rtl/>
        </w:rPr>
        <w:t>ثالثا: هدف البحث</w:t>
      </w:r>
      <w:bookmarkEnd w:id="11"/>
    </w:p>
    <w:p w14:paraId="737F0BC9" w14:textId="77777777" w:rsidR="00F21422" w:rsidRPr="00E208F1" w:rsidRDefault="00F21422" w:rsidP="00F21422">
      <w:r w:rsidRPr="00E208F1">
        <w:rPr>
          <w:rtl/>
        </w:rPr>
        <w:t xml:space="preserve">هدفت هذه الدراسة </w:t>
      </w:r>
      <w:proofErr w:type="spellStart"/>
      <w:r w:rsidRPr="00E208F1">
        <w:rPr>
          <w:rtl/>
        </w:rPr>
        <w:t>إلى</w:t>
      </w:r>
      <w:proofErr w:type="spellEnd"/>
      <w:r w:rsidRPr="00E208F1">
        <w:t>:</w:t>
      </w:r>
    </w:p>
    <w:p w14:paraId="6BF40CD6" w14:textId="77777777" w:rsidR="00F21422" w:rsidRPr="00E208F1" w:rsidRDefault="00F21422" w:rsidP="00F21422">
      <w:r w:rsidRPr="00E208F1">
        <w:rPr>
          <w:rtl/>
        </w:rPr>
        <w:t>معرفة العلاقة بين الحساب الذهني والتحصيل الدراسي في مادة الرياضيات.</w:t>
      </w:r>
    </w:p>
    <w:p w14:paraId="0C9D6076" w14:textId="27B625B5" w:rsidR="00F21422" w:rsidRPr="00E208F1" w:rsidRDefault="00F21422" w:rsidP="00F21422">
      <w:pPr>
        <w:pStyle w:val="2"/>
      </w:pPr>
      <w:bookmarkStart w:id="12" w:name="_Toc165984995"/>
      <w:r>
        <w:rPr>
          <w:rFonts w:hint="cs"/>
          <w:rtl/>
        </w:rPr>
        <w:t>رابعاً</w:t>
      </w:r>
      <w:r w:rsidRPr="00E208F1">
        <w:rPr>
          <w:rtl/>
        </w:rPr>
        <w:t>: فرضية البحث</w:t>
      </w:r>
      <w:bookmarkEnd w:id="12"/>
    </w:p>
    <w:p w14:paraId="0C8A45F1" w14:textId="77777777" w:rsidR="00F21422" w:rsidRPr="00E208F1" w:rsidRDefault="00F21422" w:rsidP="00F21422">
      <w:pPr>
        <w:rPr>
          <w:rtl/>
        </w:rPr>
      </w:pPr>
      <w:r w:rsidRPr="00E208F1">
        <w:rPr>
          <w:rtl/>
        </w:rPr>
        <w:t>توجد علاقة بين الحساب الذهني والتحصيل الدراسي في مادة الرياضيات.</w:t>
      </w:r>
    </w:p>
    <w:p w14:paraId="730F6AEC" w14:textId="77777777" w:rsidR="002B3633" w:rsidRPr="00E208F1" w:rsidRDefault="002B3633" w:rsidP="00E208F1">
      <w:pPr>
        <w:pStyle w:val="2"/>
        <w:rPr>
          <w:rtl/>
        </w:rPr>
      </w:pPr>
      <w:bookmarkStart w:id="13" w:name="_Toc165984996"/>
      <w:r w:rsidRPr="00E208F1">
        <w:rPr>
          <w:rtl/>
        </w:rPr>
        <w:t>خامساً: حدود البحث: يقتصر حدود البحث الحالي على</w:t>
      </w:r>
      <w:r w:rsidRPr="00E208F1">
        <w:t>:</w:t>
      </w:r>
      <w:bookmarkEnd w:id="13"/>
    </w:p>
    <w:p w14:paraId="3185DE11" w14:textId="77777777" w:rsidR="002B3633" w:rsidRPr="00E208F1" w:rsidRDefault="002B3633" w:rsidP="00E208F1">
      <w:pPr>
        <w:rPr>
          <w:rtl/>
        </w:rPr>
      </w:pPr>
      <w:r w:rsidRPr="00E208F1">
        <w:rPr>
          <w:rtl/>
        </w:rPr>
        <w:t>1</w:t>
      </w:r>
      <w:r w:rsidRPr="00E208F1">
        <w:t xml:space="preserve">. </w:t>
      </w:r>
      <w:r w:rsidRPr="00E208F1">
        <w:rPr>
          <w:rtl/>
        </w:rPr>
        <w:t>الطلاب الصف الرابع الابتدائي في المدارس الابتدائية النهارية التابعة لمديرية تربية ميسان من مدينة العمارة للعام الد ارسي</w:t>
      </w:r>
      <w:r w:rsidRPr="00E208F1">
        <w:t>( 2023_2024)</w:t>
      </w:r>
    </w:p>
    <w:p w14:paraId="77A4EF3D" w14:textId="77777777" w:rsidR="002B3633" w:rsidRPr="00E208F1" w:rsidRDefault="002B3633" w:rsidP="00E208F1">
      <w:pPr>
        <w:rPr>
          <w:rtl/>
        </w:rPr>
      </w:pPr>
      <w:r w:rsidRPr="00E208F1">
        <w:rPr>
          <w:rtl/>
        </w:rPr>
        <w:t>2</w:t>
      </w:r>
      <w:r w:rsidRPr="00E208F1">
        <w:t xml:space="preserve">. </w:t>
      </w:r>
      <w:r w:rsidRPr="00E208F1">
        <w:rPr>
          <w:rtl/>
        </w:rPr>
        <w:t>الفصل الدراسي الأول  للعام الدراسي (2023 -2024</w:t>
      </w:r>
      <w:r w:rsidRPr="00E208F1">
        <w:t>(.</w:t>
      </w:r>
    </w:p>
    <w:p w14:paraId="0D7AF8CA" w14:textId="2E7CF2DF" w:rsidR="002B3633" w:rsidRPr="00E208F1" w:rsidRDefault="002B3633" w:rsidP="00E208F1">
      <w:pPr>
        <w:rPr>
          <w:rtl/>
        </w:rPr>
      </w:pPr>
      <w:r w:rsidRPr="00E208F1">
        <w:rPr>
          <w:rtl/>
        </w:rPr>
        <w:t>3</w:t>
      </w:r>
      <w:r w:rsidRPr="00E208F1">
        <w:t xml:space="preserve">. </w:t>
      </w:r>
      <w:r w:rsidRPr="00E208F1">
        <w:rPr>
          <w:rtl/>
        </w:rPr>
        <w:t>الفصول الاربعة (الثاني</w:t>
      </w:r>
      <w:r w:rsidR="00755860">
        <w:rPr>
          <w:rtl/>
        </w:rPr>
        <w:t xml:space="preserve">، </w:t>
      </w:r>
      <w:r w:rsidRPr="00E208F1">
        <w:rPr>
          <w:rtl/>
        </w:rPr>
        <w:t>الثالث</w:t>
      </w:r>
      <w:r w:rsidR="00755860">
        <w:rPr>
          <w:rtl/>
        </w:rPr>
        <w:t xml:space="preserve">، </w:t>
      </w:r>
      <w:r w:rsidRPr="00E208F1">
        <w:rPr>
          <w:rtl/>
        </w:rPr>
        <w:t xml:space="preserve"> الرابع</w:t>
      </w:r>
      <w:r w:rsidR="00755860">
        <w:rPr>
          <w:rtl/>
        </w:rPr>
        <w:t xml:space="preserve">، </w:t>
      </w:r>
      <w:r w:rsidRPr="00E208F1">
        <w:rPr>
          <w:rtl/>
        </w:rPr>
        <w:t>الخامس)من كتاب الرياضيات المقرر للصف الرابع الابتدائي</w:t>
      </w:r>
      <w:r w:rsidR="00755860">
        <w:rPr>
          <w:rtl/>
        </w:rPr>
        <w:t xml:space="preserve">، </w:t>
      </w:r>
      <w:r w:rsidRPr="00E208F1">
        <w:rPr>
          <w:rtl/>
        </w:rPr>
        <w:t>ط2</w:t>
      </w:r>
      <w:r w:rsidR="00755860">
        <w:rPr>
          <w:rtl/>
        </w:rPr>
        <w:t xml:space="preserve">، </w:t>
      </w:r>
      <w:r w:rsidRPr="00E208F1">
        <w:rPr>
          <w:rtl/>
        </w:rPr>
        <w:t xml:space="preserve"> 2019</w:t>
      </w:r>
      <w:r w:rsidRPr="00E208F1">
        <w:t>.</w:t>
      </w:r>
    </w:p>
    <w:p w14:paraId="41A71A26" w14:textId="6A1266A6" w:rsidR="002B3633" w:rsidRPr="00E208F1" w:rsidRDefault="002B3633" w:rsidP="00E208F1">
      <w:pPr>
        <w:rPr>
          <w:rtl/>
        </w:rPr>
      </w:pPr>
      <w:r w:rsidRPr="00E208F1">
        <w:rPr>
          <w:rtl/>
        </w:rPr>
        <w:t>الحساب الذهني:  عرفها كل من</w:t>
      </w:r>
    </w:p>
    <w:p w14:paraId="42A3098F" w14:textId="5EF8E85C" w:rsidR="002B3633" w:rsidRPr="00E208F1" w:rsidRDefault="002B3633" w:rsidP="00E208F1">
      <w:pPr>
        <w:pStyle w:val="a3"/>
        <w:numPr>
          <w:ilvl w:val="0"/>
          <w:numId w:val="10"/>
        </w:numPr>
        <w:rPr>
          <w:rtl/>
        </w:rPr>
      </w:pPr>
      <w:r w:rsidRPr="00E208F1">
        <w:t xml:space="preserve">(Morgan </w:t>
      </w:r>
      <w:r w:rsidR="002F450C" w:rsidRPr="00E208F1">
        <w:t>1999)</w:t>
      </w:r>
      <w:r w:rsidRPr="00E208F1">
        <w:rPr>
          <w:rtl/>
        </w:rPr>
        <w:t xml:space="preserve">اداة </w:t>
      </w:r>
      <w:r w:rsidR="00F94801" w:rsidRPr="00E208F1">
        <w:rPr>
          <w:rtl/>
        </w:rPr>
        <w:t>تربوية</w:t>
      </w:r>
      <w:r w:rsidRPr="00E208F1">
        <w:rPr>
          <w:rtl/>
        </w:rPr>
        <w:t xml:space="preserve"> تساعد على تنمية المفاهيم</w:t>
      </w:r>
      <w:r w:rsidRPr="00E208F1">
        <w:t xml:space="preserve"> </w:t>
      </w:r>
      <w:r w:rsidRPr="00E208F1">
        <w:rPr>
          <w:rtl/>
        </w:rPr>
        <w:t>والمهارات المرتبطة بالأعداد والعمليات  عليها</w:t>
      </w:r>
      <w:r w:rsidRPr="00E208F1">
        <w:t xml:space="preserve"> . (</w:t>
      </w:r>
      <w:r w:rsidR="00F94801" w:rsidRPr="00E208F1">
        <w:t xml:space="preserve"> Morgan 1999</w:t>
      </w:r>
      <w:r w:rsidRPr="00E208F1">
        <w:t xml:space="preserve"> :</w:t>
      </w:r>
      <w:r w:rsidR="00F94801" w:rsidRPr="00E208F1">
        <w:t>43)</w:t>
      </w:r>
      <w:r w:rsidRPr="00E208F1">
        <w:t xml:space="preserve"> .</w:t>
      </w:r>
    </w:p>
    <w:p w14:paraId="03B2800E" w14:textId="3BC5EB42" w:rsidR="002B3633" w:rsidRPr="00E208F1" w:rsidRDefault="001A7C6B" w:rsidP="00E208F1">
      <w:pPr>
        <w:rPr>
          <w:rtl/>
        </w:rPr>
      </w:pPr>
      <w:r w:rsidRPr="00E208F1">
        <w:rPr>
          <w:rtl/>
        </w:rPr>
        <w:t>2-</w:t>
      </w:r>
      <w:r w:rsidR="002F450C" w:rsidRPr="00E208F1">
        <w:rPr>
          <w:rtl/>
        </w:rPr>
        <w:t>(</w:t>
      </w:r>
      <w:r w:rsidR="002B3633" w:rsidRPr="00E208F1">
        <w:rPr>
          <w:rtl/>
        </w:rPr>
        <w:t>المشهداني</w:t>
      </w:r>
      <w:r w:rsidR="00755860">
        <w:rPr>
          <w:rtl/>
        </w:rPr>
        <w:t xml:space="preserve">، </w:t>
      </w:r>
      <w:r w:rsidR="002B3633" w:rsidRPr="00E208F1">
        <w:rPr>
          <w:rtl/>
        </w:rPr>
        <w:t>2010): هو الحساب الذي لا يحتاج الى استعمال الورقة والقلم أو الآلة الحاسبة لإيجاد ناتج العمليات الحسابية الاربعة (الجمع</w:t>
      </w:r>
      <w:r w:rsidR="00755860">
        <w:rPr>
          <w:rtl/>
        </w:rPr>
        <w:t xml:space="preserve">، </w:t>
      </w:r>
      <w:r w:rsidR="002B3633" w:rsidRPr="00E208F1">
        <w:rPr>
          <w:rtl/>
        </w:rPr>
        <w:t>الطرح</w:t>
      </w:r>
      <w:r w:rsidR="00755860">
        <w:rPr>
          <w:rtl/>
        </w:rPr>
        <w:t xml:space="preserve">، </w:t>
      </w:r>
      <w:r w:rsidR="002B3633" w:rsidRPr="00E208F1">
        <w:rPr>
          <w:rtl/>
        </w:rPr>
        <w:t>الضرب .القسمة)</w:t>
      </w:r>
      <w:r w:rsidR="00755860">
        <w:rPr>
          <w:rtl/>
        </w:rPr>
        <w:t xml:space="preserve">، </w:t>
      </w:r>
      <w:r w:rsidR="002B3633" w:rsidRPr="00E208F1">
        <w:rPr>
          <w:rtl/>
        </w:rPr>
        <w:t xml:space="preserve"> بل يعتمد على العقل أو الذهن لدى الانسان في إيجاد النواتج تلك العمليات الحسابية.  (المشهداني  161</w:t>
      </w:r>
      <w:r w:rsidR="00755860">
        <w:rPr>
          <w:rtl/>
        </w:rPr>
        <w:t xml:space="preserve">، </w:t>
      </w:r>
      <w:r w:rsidR="002B3633" w:rsidRPr="00E208F1">
        <w:rPr>
          <w:rtl/>
        </w:rPr>
        <w:t>2010)</w:t>
      </w:r>
    </w:p>
    <w:p w14:paraId="71E7490A" w14:textId="0DF70D82" w:rsidR="00F413C9" w:rsidRPr="00E208F1" w:rsidRDefault="00F413C9" w:rsidP="00E208F1"/>
    <w:p w14:paraId="7F0F2A57" w14:textId="77777777" w:rsidR="00E3685F" w:rsidRDefault="00E3685F" w:rsidP="00E3685F">
      <w:pPr>
        <w:spacing w:line="259" w:lineRule="auto"/>
        <w:jc w:val="left"/>
        <w:rPr>
          <w:rtl/>
        </w:rPr>
        <w:sectPr w:rsidR="00E3685F" w:rsidSect="00E3685F">
          <w:pgSz w:w="12240" w:h="15840"/>
          <w:pgMar w:top="1440" w:right="1440" w:bottom="1440" w:left="1440" w:header="720" w:footer="720" w:gutter="0"/>
          <w:pgNumType w:start="0"/>
          <w:cols w:space="720"/>
          <w:titlePg/>
          <w:docGrid w:linePitch="381"/>
        </w:sectPr>
      </w:pPr>
      <w:bookmarkStart w:id="14" w:name="_Toc165984997"/>
    </w:p>
    <w:p w14:paraId="194ED3A4" w14:textId="77777777" w:rsidR="00E3685F" w:rsidRDefault="00E3685F" w:rsidP="00E3685F">
      <w:pPr>
        <w:spacing w:line="259" w:lineRule="auto"/>
        <w:jc w:val="left"/>
        <w:rPr>
          <w:rtl/>
        </w:rPr>
      </w:pPr>
    </w:p>
    <w:p w14:paraId="7D8683FD" w14:textId="77777777" w:rsidR="00E3685F" w:rsidRDefault="00E3685F" w:rsidP="00E3685F">
      <w:pPr>
        <w:spacing w:line="259" w:lineRule="auto"/>
        <w:jc w:val="left"/>
        <w:rPr>
          <w:rtl/>
        </w:rPr>
      </w:pPr>
    </w:p>
    <w:p w14:paraId="23C00A98" w14:textId="77777777" w:rsidR="00E3685F" w:rsidRDefault="00E3685F" w:rsidP="00E3685F">
      <w:pPr>
        <w:spacing w:line="259" w:lineRule="auto"/>
        <w:jc w:val="left"/>
        <w:rPr>
          <w:rtl/>
        </w:rPr>
      </w:pPr>
    </w:p>
    <w:p w14:paraId="0C533331" w14:textId="77777777" w:rsidR="00E3685F" w:rsidRDefault="00E3685F" w:rsidP="00E3685F">
      <w:pPr>
        <w:spacing w:line="259" w:lineRule="auto"/>
        <w:jc w:val="left"/>
        <w:rPr>
          <w:rtl/>
        </w:rPr>
      </w:pPr>
    </w:p>
    <w:p w14:paraId="1099EF60" w14:textId="3A929285" w:rsidR="00E3685F" w:rsidRDefault="00E3685F" w:rsidP="00E3685F">
      <w:pPr>
        <w:spacing w:line="259" w:lineRule="auto"/>
        <w:jc w:val="left"/>
        <w:rPr>
          <w:rtl/>
        </w:rPr>
      </w:pPr>
    </w:p>
    <w:p w14:paraId="240BBC94" w14:textId="77777777" w:rsidR="00E3685F" w:rsidRDefault="00E3685F" w:rsidP="00E3685F">
      <w:pPr>
        <w:spacing w:line="259" w:lineRule="auto"/>
        <w:jc w:val="left"/>
        <w:rPr>
          <w:rtl/>
        </w:rPr>
      </w:pPr>
    </w:p>
    <w:p w14:paraId="19271E79" w14:textId="77777777" w:rsidR="00E3685F" w:rsidRDefault="00E3685F" w:rsidP="00E3685F">
      <w:pPr>
        <w:pStyle w:val="a5"/>
        <w:rPr>
          <w:rtl/>
        </w:rPr>
      </w:pPr>
      <w:r>
        <w:rPr>
          <w:rFonts w:hint="cs"/>
          <w:rtl/>
        </w:rPr>
        <w:t xml:space="preserve">الفصل الثاني </w:t>
      </w:r>
    </w:p>
    <w:p w14:paraId="770A9097" w14:textId="40D6EF08" w:rsidR="00E3685F" w:rsidRDefault="00E3685F" w:rsidP="00E3685F">
      <w:pPr>
        <w:pStyle w:val="a5"/>
        <w:rPr>
          <w:b/>
          <w:bCs/>
          <w:sz w:val="36"/>
          <w:szCs w:val="36"/>
          <w:rtl/>
        </w:rPr>
      </w:pPr>
      <w:r>
        <w:rPr>
          <w:rFonts w:hint="cs"/>
          <w:rtl/>
        </w:rPr>
        <w:t>الخلفية النظرية</w:t>
      </w:r>
      <w:r>
        <w:rPr>
          <w:rtl/>
        </w:rPr>
        <w:br w:type="page"/>
      </w:r>
    </w:p>
    <w:p w14:paraId="4E7A06C4" w14:textId="44D69478" w:rsidR="00F21422" w:rsidRPr="00F21422" w:rsidRDefault="00F21422" w:rsidP="00F21422">
      <w:pPr>
        <w:pStyle w:val="1"/>
        <w:rPr>
          <w:rtl/>
        </w:rPr>
      </w:pPr>
      <w:r w:rsidRPr="00F21422">
        <w:rPr>
          <w:rFonts w:hint="cs"/>
          <w:rtl/>
        </w:rPr>
        <w:lastRenderedPageBreak/>
        <w:t>الفصل الثاني</w:t>
      </w:r>
      <w:bookmarkEnd w:id="14"/>
    </w:p>
    <w:p w14:paraId="3A6274E8" w14:textId="77777777" w:rsidR="00F21422" w:rsidRPr="00F21422" w:rsidRDefault="00F21422" w:rsidP="00F21422">
      <w:pPr>
        <w:pStyle w:val="1"/>
        <w:rPr>
          <w:rtl/>
        </w:rPr>
      </w:pPr>
      <w:bookmarkStart w:id="15" w:name="_Toc165984998"/>
      <w:r w:rsidRPr="00F21422">
        <w:rPr>
          <w:rFonts w:hint="cs"/>
          <w:rtl/>
        </w:rPr>
        <w:t>الخلفية النظرية</w:t>
      </w:r>
      <w:bookmarkEnd w:id="15"/>
    </w:p>
    <w:p w14:paraId="6E2BAABD" w14:textId="77777777" w:rsidR="00F21422" w:rsidRPr="00F21422" w:rsidRDefault="00F21422" w:rsidP="00F21422">
      <w:pPr>
        <w:pStyle w:val="2"/>
        <w:rPr>
          <w:rtl/>
        </w:rPr>
      </w:pPr>
      <w:bookmarkStart w:id="16" w:name="_Toc165984999"/>
      <w:proofErr w:type="spellStart"/>
      <w:r w:rsidRPr="00F21422">
        <w:rPr>
          <w:rFonts w:hint="cs"/>
          <w:rtl/>
        </w:rPr>
        <w:t>نشاة</w:t>
      </w:r>
      <w:proofErr w:type="spellEnd"/>
      <w:r w:rsidRPr="00F21422">
        <w:rPr>
          <w:rFonts w:hint="cs"/>
          <w:rtl/>
        </w:rPr>
        <w:t xml:space="preserve"> وتطور الحساب الذهني:</w:t>
      </w:r>
      <w:bookmarkEnd w:id="16"/>
    </w:p>
    <w:p w14:paraId="1C421949" w14:textId="3552C4BC" w:rsidR="00F21422" w:rsidRDefault="00F21422" w:rsidP="00F21422">
      <w:pPr>
        <w:rPr>
          <w:rtl/>
        </w:rPr>
      </w:pPr>
      <w:r w:rsidRPr="00F21422">
        <w:rPr>
          <w:rtl/>
        </w:rPr>
        <w:t>يعد</w:t>
      </w:r>
      <w:r w:rsidRPr="00F21422">
        <w:rPr>
          <w:rFonts w:hint="cs"/>
          <w:rtl/>
        </w:rPr>
        <w:t xml:space="preserve"> </w:t>
      </w:r>
      <w:r w:rsidRPr="00F21422">
        <w:rPr>
          <w:rtl/>
        </w:rPr>
        <w:t>المعداد</w:t>
      </w:r>
      <w:r w:rsidRPr="00F21422">
        <w:rPr>
          <w:rFonts w:hint="cs"/>
          <w:rtl/>
        </w:rPr>
        <w:t xml:space="preserve"> </w:t>
      </w:r>
      <w:r w:rsidRPr="00F21422">
        <w:rPr>
          <w:rtl/>
        </w:rPr>
        <w:t>من</w:t>
      </w:r>
      <w:r w:rsidRPr="00F21422">
        <w:rPr>
          <w:rFonts w:hint="cs"/>
          <w:rtl/>
        </w:rPr>
        <w:t xml:space="preserve"> </w:t>
      </w:r>
      <w:r w:rsidRPr="00F21422">
        <w:rPr>
          <w:rtl/>
        </w:rPr>
        <w:t>اليدويات</w:t>
      </w:r>
      <w:r w:rsidRPr="00F21422">
        <w:rPr>
          <w:rFonts w:hint="cs"/>
          <w:rtl/>
        </w:rPr>
        <w:t xml:space="preserve"> </w:t>
      </w:r>
      <w:r w:rsidRPr="00F21422">
        <w:rPr>
          <w:rtl/>
        </w:rPr>
        <w:t>المستخدمة</w:t>
      </w:r>
      <w:r w:rsidRPr="00F21422">
        <w:rPr>
          <w:rFonts w:hint="cs"/>
          <w:rtl/>
        </w:rPr>
        <w:t xml:space="preserve"> </w:t>
      </w:r>
      <w:r w:rsidRPr="00F21422">
        <w:rPr>
          <w:rtl/>
        </w:rPr>
        <w:t>في</w:t>
      </w:r>
      <w:r w:rsidRPr="00F21422">
        <w:rPr>
          <w:rFonts w:hint="cs"/>
          <w:rtl/>
        </w:rPr>
        <w:t xml:space="preserve"> </w:t>
      </w:r>
      <w:proofErr w:type="spellStart"/>
      <w:r w:rsidRPr="00F21422">
        <w:rPr>
          <w:rtl/>
        </w:rPr>
        <w:t>إجر</w:t>
      </w:r>
      <w:r w:rsidRPr="00F21422">
        <w:rPr>
          <w:rFonts w:hint="cs"/>
          <w:rtl/>
        </w:rPr>
        <w:t>ا</w:t>
      </w:r>
      <w:r w:rsidRPr="00F21422">
        <w:rPr>
          <w:rtl/>
        </w:rPr>
        <w:t>ء</w:t>
      </w:r>
      <w:proofErr w:type="spellEnd"/>
      <w:r w:rsidRPr="00F21422">
        <w:rPr>
          <w:rFonts w:hint="cs"/>
          <w:rtl/>
        </w:rPr>
        <w:t xml:space="preserve"> </w:t>
      </w:r>
      <w:r w:rsidRPr="00F21422">
        <w:rPr>
          <w:rtl/>
        </w:rPr>
        <w:t>العمليات</w:t>
      </w:r>
      <w:r w:rsidRPr="00F21422">
        <w:rPr>
          <w:rFonts w:hint="cs"/>
          <w:rtl/>
        </w:rPr>
        <w:t xml:space="preserve"> </w:t>
      </w:r>
      <w:r w:rsidRPr="00F21422">
        <w:rPr>
          <w:rtl/>
        </w:rPr>
        <w:t>الحسابية</w:t>
      </w:r>
      <w:r w:rsidRPr="00F21422">
        <w:rPr>
          <w:rFonts w:hint="cs"/>
          <w:rtl/>
        </w:rPr>
        <w:t xml:space="preserve"> </w:t>
      </w:r>
      <w:r w:rsidRPr="00F21422">
        <w:rPr>
          <w:rtl/>
        </w:rPr>
        <w:t>منذ</w:t>
      </w:r>
      <w:r w:rsidRPr="00F21422">
        <w:rPr>
          <w:rFonts w:hint="cs"/>
          <w:rtl/>
        </w:rPr>
        <w:t xml:space="preserve"> </w:t>
      </w:r>
      <w:r w:rsidRPr="00F21422">
        <w:rPr>
          <w:rtl/>
        </w:rPr>
        <w:t>القدم</w:t>
      </w:r>
      <w:r w:rsidR="00755860">
        <w:rPr>
          <w:rtl/>
        </w:rPr>
        <w:t xml:space="preserve">، </w:t>
      </w:r>
      <w:r w:rsidRPr="00F21422">
        <w:rPr>
          <w:rFonts w:hint="cs"/>
          <w:rtl/>
        </w:rPr>
        <w:t xml:space="preserve"> </w:t>
      </w:r>
      <w:r w:rsidRPr="00F21422">
        <w:rPr>
          <w:rtl/>
        </w:rPr>
        <w:t>وترجع</w:t>
      </w:r>
      <w:r w:rsidRPr="00F21422">
        <w:rPr>
          <w:rFonts w:hint="cs"/>
          <w:rtl/>
        </w:rPr>
        <w:t xml:space="preserve"> </w:t>
      </w:r>
      <w:proofErr w:type="spellStart"/>
      <w:r w:rsidRPr="00F21422">
        <w:rPr>
          <w:rtl/>
        </w:rPr>
        <w:t>أصولها</w:t>
      </w:r>
      <w:proofErr w:type="spellEnd"/>
      <w:r w:rsidRPr="00F21422">
        <w:rPr>
          <w:rFonts w:hint="cs"/>
          <w:rtl/>
        </w:rPr>
        <w:t xml:space="preserve"> </w:t>
      </w:r>
      <w:r w:rsidRPr="00F21422">
        <w:rPr>
          <w:rtl/>
        </w:rPr>
        <w:t>لحضارة بابل القديمة العظيمة</w:t>
      </w:r>
      <w:r w:rsidR="00755860">
        <w:rPr>
          <w:rtl/>
        </w:rPr>
        <w:t xml:space="preserve">، </w:t>
      </w:r>
      <w:r w:rsidRPr="00F21422">
        <w:rPr>
          <w:rtl/>
        </w:rPr>
        <w:t xml:space="preserve"> وتوجد </w:t>
      </w:r>
      <w:proofErr w:type="spellStart"/>
      <w:r w:rsidRPr="00F21422">
        <w:rPr>
          <w:rtl/>
        </w:rPr>
        <w:t>أقدم</w:t>
      </w:r>
      <w:proofErr w:type="spellEnd"/>
      <w:r w:rsidRPr="00F21422">
        <w:rPr>
          <w:rtl/>
        </w:rPr>
        <w:t xml:space="preserve"> لوحة في تاريخ البشرية هي لوحة </w:t>
      </w:r>
      <w:proofErr w:type="spellStart"/>
      <w:r w:rsidRPr="00F21422">
        <w:rPr>
          <w:rtl/>
        </w:rPr>
        <w:t>سلاميس</w:t>
      </w:r>
      <w:proofErr w:type="spellEnd"/>
      <w:r w:rsidR="00755860">
        <w:rPr>
          <w:rtl/>
        </w:rPr>
        <w:t xml:space="preserve">، </w:t>
      </w:r>
      <w:r w:rsidRPr="00F21422">
        <w:rPr>
          <w:rtl/>
        </w:rPr>
        <w:t xml:space="preserve"> ويرجع تاريخها لحوالي </w:t>
      </w:r>
      <w:r w:rsidRPr="00F21422">
        <w:rPr>
          <w:rFonts w:hint="cs"/>
          <w:rtl/>
        </w:rPr>
        <w:t>3000</w:t>
      </w:r>
      <w:r w:rsidRPr="00F21422">
        <w:rPr>
          <w:rtl/>
        </w:rPr>
        <w:t xml:space="preserve"> سنة قبل الميلاد</w:t>
      </w:r>
      <w:r w:rsidR="00755860">
        <w:rPr>
          <w:rtl/>
        </w:rPr>
        <w:t xml:space="preserve">، </w:t>
      </w:r>
      <w:r w:rsidRPr="00F21422">
        <w:rPr>
          <w:rtl/>
        </w:rPr>
        <w:t xml:space="preserve"> وكانت </w:t>
      </w:r>
      <w:proofErr w:type="spellStart"/>
      <w:r w:rsidRPr="00F21422">
        <w:rPr>
          <w:rtl/>
        </w:rPr>
        <w:t>ألواح</w:t>
      </w:r>
      <w:proofErr w:type="spellEnd"/>
      <w:r w:rsidRPr="00F21422">
        <w:rPr>
          <w:rtl/>
        </w:rPr>
        <w:t xml:space="preserve"> العد هذه عبارة عن التنظيم وتحريك الخ</w:t>
      </w:r>
      <w:r w:rsidRPr="00F21422">
        <w:rPr>
          <w:rFonts w:hint="cs"/>
          <w:rtl/>
        </w:rPr>
        <w:t>رزا</w:t>
      </w:r>
      <w:r w:rsidRPr="00F21422">
        <w:rPr>
          <w:rtl/>
        </w:rPr>
        <w:t>ت</w:t>
      </w:r>
      <w:r w:rsidR="00755860">
        <w:rPr>
          <w:rtl/>
        </w:rPr>
        <w:t xml:space="preserve">، </w:t>
      </w:r>
      <w:r w:rsidRPr="00F21422">
        <w:rPr>
          <w:rtl/>
        </w:rPr>
        <w:t xml:space="preserve"> وكانت تستخدم حصى صغيرة زكية ال</w:t>
      </w:r>
      <w:r w:rsidRPr="00F21422">
        <w:rPr>
          <w:rFonts w:hint="cs"/>
          <w:rtl/>
        </w:rPr>
        <w:t>رائ</w:t>
      </w:r>
      <w:r w:rsidRPr="00F21422">
        <w:rPr>
          <w:rtl/>
        </w:rPr>
        <w:t>حة</w:t>
      </w:r>
      <w:r w:rsidR="00755860">
        <w:rPr>
          <w:rtl/>
        </w:rPr>
        <w:t xml:space="preserve">، </w:t>
      </w:r>
      <w:r w:rsidRPr="00F21422">
        <w:rPr>
          <w:rtl/>
        </w:rPr>
        <w:t xml:space="preserve"> وبرسم خطوط على الرمل تجري المسا</w:t>
      </w:r>
      <w:r w:rsidRPr="00F21422">
        <w:rPr>
          <w:rFonts w:hint="cs"/>
          <w:rtl/>
        </w:rPr>
        <w:t>ئ</w:t>
      </w:r>
      <w:r w:rsidRPr="00F21422">
        <w:rPr>
          <w:rtl/>
        </w:rPr>
        <w:t>ل الحسابية</w:t>
      </w:r>
      <w:r w:rsidR="00755860">
        <w:rPr>
          <w:rtl/>
        </w:rPr>
        <w:t xml:space="preserve">، </w:t>
      </w:r>
      <w:r w:rsidRPr="00F21422">
        <w:rPr>
          <w:rtl/>
        </w:rPr>
        <w:t xml:space="preserve"> ويعرف باللاتينية</w:t>
      </w:r>
      <w:r w:rsidRPr="00F21422">
        <w:t xml:space="preserve"> (ABAUS)</w:t>
      </w:r>
      <w:r w:rsidR="00755860">
        <w:rPr>
          <w:rtl/>
        </w:rPr>
        <w:t xml:space="preserve">، </w:t>
      </w:r>
      <w:r w:rsidRPr="00F21422">
        <w:rPr>
          <w:rtl/>
        </w:rPr>
        <w:t xml:space="preserve"> وبالصينية </w:t>
      </w:r>
      <w:proofErr w:type="spellStart"/>
      <w:r w:rsidRPr="00F21422">
        <w:rPr>
          <w:rtl/>
        </w:rPr>
        <w:t>الزوسوان</w:t>
      </w:r>
      <w:proofErr w:type="spellEnd"/>
      <w:r w:rsidRPr="00F21422">
        <w:t>(ZHUSUAN)</w:t>
      </w:r>
      <w:r w:rsidR="00755860">
        <w:rPr>
          <w:rtl/>
        </w:rPr>
        <w:t xml:space="preserve">، </w:t>
      </w:r>
      <w:r w:rsidRPr="00F21422">
        <w:rPr>
          <w:rtl/>
        </w:rPr>
        <w:t xml:space="preserve"> وفي اليابانية </w:t>
      </w:r>
      <w:proofErr w:type="spellStart"/>
      <w:r w:rsidRPr="00F21422">
        <w:rPr>
          <w:rtl/>
        </w:rPr>
        <w:t>السوروبان</w:t>
      </w:r>
      <w:proofErr w:type="spellEnd"/>
      <w:r w:rsidRPr="00F21422">
        <w:t xml:space="preserve"> (SOROBAN)</w:t>
      </w:r>
      <w:r w:rsidR="00755860">
        <w:rPr>
          <w:rtl/>
        </w:rPr>
        <w:t xml:space="preserve">، </w:t>
      </w:r>
      <w:r w:rsidRPr="00F21422">
        <w:rPr>
          <w:rtl/>
        </w:rPr>
        <w:t xml:space="preserve"> وفي الروسية </w:t>
      </w:r>
      <w:proofErr w:type="spellStart"/>
      <w:r w:rsidRPr="00F21422">
        <w:rPr>
          <w:rtl/>
        </w:rPr>
        <w:t>الشوتي</w:t>
      </w:r>
      <w:proofErr w:type="spellEnd"/>
      <w:r w:rsidRPr="00F21422">
        <w:t xml:space="preserve"> (SCHOTY) </w:t>
      </w:r>
      <w:r w:rsidRPr="00F21422">
        <w:rPr>
          <w:rtl/>
        </w:rPr>
        <w:t xml:space="preserve">وفي ماليزيا </w:t>
      </w:r>
      <w:proofErr w:type="spellStart"/>
      <w:r w:rsidRPr="00F21422">
        <w:rPr>
          <w:rtl/>
        </w:rPr>
        <w:t>اليوسيماس</w:t>
      </w:r>
      <w:proofErr w:type="spellEnd"/>
      <w:r w:rsidRPr="00F21422">
        <w:t>(UCMAS).</w:t>
      </w:r>
      <w:r w:rsidRPr="00F21422">
        <w:rPr>
          <w:rFonts w:hint="cs"/>
          <w:rtl/>
        </w:rPr>
        <w:t>.(</w:t>
      </w:r>
      <w:r w:rsidRPr="00F21422">
        <w:rPr>
          <w:rtl/>
        </w:rPr>
        <w:t xml:space="preserve"> اللحياني</w:t>
      </w:r>
      <w:r w:rsidRPr="00F21422">
        <w:rPr>
          <w:rFonts w:hint="cs"/>
          <w:rtl/>
        </w:rPr>
        <w:t>2015</w:t>
      </w:r>
      <w:r w:rsidR="00755860">
        <w:rPr>
          <w:rtl/>
        </w:rPr>
        <w:t xml:space="preserve">، </w:t>
      </w:r>
      <w:r w:rsidRPr="00F21422">
        <w:rPr>
          <w:rtl/>
        </w:rPr>
        <w:t xml:space="preserve"> ص2</w:t>
      </w:r>
      <w:r w:rsidRPr="00F21422">
        <w:rPr>
          <w:rFonts w:hint="cs"/>
          <w:rtl/>
        </w:rPr>
        <w:t xml:space="preserve">0) </w:t>
      </w:r>
      <w:r w:rsidRPr="00F21422">
        <w:rPr>
          <w:rtl/>
        </w:rPr>
        <w:t>كما</w:t>
      </w:r>
      <w:r w:rsidRPr="00F21422">
        <w:rPr>
          <w:rFonts w:hint="cs"/>
          <w:rtl/>
        </w:rPr>
        <w:t xml:space="preserve"> ا</w:t>
      </w:r>
      <w:r w:rsidRPr="00F21422">
        <w:rPr>
          <w:rtl/>
        </w:rPr>
        <w:t>ن</w:t>
      </w:r>
      <w:r w:rsidRPr="00F21422">
        <w:rPr>
          <w:rFonts w:hint="cs"/>
          <w:rtl/>
        </w:rPr>
        <w:t xml:space="preserve"> ا</w:t>
      </w:r>
      <w:r w:rsidRPr="00F21422">
        <w:rPr>
          <w:rtl/>
        </w:rPr>
        <w:t>كثر</w:t>
      </w:r>
      <w:r w:rsidRPr="00F21422">
        <w:rPr>
          <w:rFonts w:hint="cs"/>
          <w:rtl/>
        </w:rPr>
        <w:t xml:space="preserve"> </w:t>
      </w:r>
      <w:r w:rsidRPr="00F21422">
        <w:rPr>
          <w:rtl/>
        </w:rPr>
        <w:t>الحضا</w:t>
      </w:r>
      <w:r w:rsidRPr="00F21422">
        <w:rPr>
          <w:rFonts w:hint="cs"/>
          <w:rtl/>
        </w:rPr>
        <w:t>را</w:t>
      </w:r>
      <w:r w:rsidRPr="00F21422">
        <w:rPr>
          <w:rtl/>
        </w:rPr>
        <w:t>ت</w:t>
      </w:r>
      <w:r w:rsidRPr="00F21422">
        <w:rPr>
          <w:rFonts w:hint="cs"/>
          <w:rtl/>
        </w:rPr>
        <w:t xml:space="preserve"> </w:t>
      </w:r>
      <w:r w:rsidRPr="00F21422">
        <w:rPr>
          <w:rtl/>
        </w:rPr>
        <w:t>التي</w:t>
      </w:r>
      <w:r w:rsidRPr="00F21422">
        <w:rPr>
          <w:rFonts w:hint="cs"/>
          <w:rtl/>
        </w:rPr>
        <w:t xml:space="preserve"> ا</w:t>
      </w:r>
      <w:r w:rsidRPr="00F21422">
        <w:rPr>
          <w:rtl/>
        </w:rPr>
        <w:t>سهمت</w:t>
      </w:r>
      <w:r w:rsidRPr="00F21422">
        <w:rPr>
          <w:rFonts w:hint="cs"/>
          <w:rtl/>
        </w:rPr>
        <w:t xml:space="preserve"> </w:t>
      </w:r>
      <w:r w:rsidRPr="00F21422">
        <w:rPr>
          <w:rtl/>
        </w:rPr>
        <w:t>في</w:t>
      </w:r>
      <w:r w:rsidRPr="00F21422">
        <w:rPr>
          <w:rFonts w:hint="cs"/>
          <w:rtl/>
        </w:rPr>
        <w:t xml:space="preserve"> </w:t>
      </w:r>
      <w:proofErr w:type="spellStart"/>
      <w:r w:rsidRPr="00F21422">
        <w:rPr>
          <w:rtl/>
        </w:rPr>
        <w:t>تطويرالعداد</w:t>
      </w:r>
      <w:proofErr w:type="spellEnd"/>
      <w:r w:rsidRPr="00F21422">
        <w:rPr>
          <w:rFonts w:hint="cs"/>
          <w:rtl/>
        </w:rPr>
        <w:t xml:space="preserve"> </w:t>
      </w:r>
      <w:r w:rsidRPr="00F21422">
        <w:rPr>
          <w:rtl/>
        </w:rPr>
        <w:t>وانتشاره</w:t>
      </w:r>
      <w:r w:rsidRPr="00F21422">
        <w:rPr>
          <w:rFonts w:hint="cs"/>
          <w:rtl/>
        </w:rPr>
        <w:t xml:space="preserve"> </w:t>
      </w:r>
      <w:r w:rsidRPr="00F21422">
        <w:rPr>
          <w:rtl/>
        </w:rPr>
        <w:t>هي</w:t>
      </w:r>
      <w:r w:rsidRPr="00F21422">
        <w:rPr>
          <w:rFonts w:hint="cs"/>
          <w:rtl/>
        </w:rPr>
        <w:t xml:space="preserve"> </w:t>
      </w:r>
      <w:r w:rsidRPr="00F21422">
        <w:rPr>
          <w:rtl/>
        </w:rPr>
        <w:t>الحضارة</w:t>
      </w:r>
      <w:r w:rsidRPr="00F21422">
        <w:rPr>
          <w:rFonts w:hint="cs"/>
          <w:rtl/>
        </w:rPr>
        <w:t xml:space="preserve"> </w:t>
      </w:r>
      <w:r w:rsidRPr="00F21422">
        <w:rPr>
          <w:rtl/>
        </w:rPr>
        <w:t>الصينية</w:t>
      </w:r>
      <w:r w:rsidR="00755860">
        <w:rPr>
          <w:rtl/>
        </w:rPr>
        <w:t xml:space="preserve">، </w:t>
      </w:r>
      <w:r w:rsidRPr="00F21422">
        <w:rPr>
          <w:rtl/>
        </w:rPr>
        <w:t>حيث</w:t>
      </w:r>
      <w:r w:rsidRPr="00F21422">
        <w:rPr>
          <w:rFonts w:hint="cs"/>
          <w:rtl/>
        </w:rPr>
        <w:t xml:space="preserve"> </w:t>
      </w:r>
      <w:r w:rsidRPr="00F21422">
        <w:rPr>
          <w:rtl/>
        </w:rPr>
        <w:t>اخترع الصينيون عدادا خاصا بهم في القرن الحادي عشر يسمى سوان بان</w:t>
      </w:r>
      <w:r w:rsidRPr="00F21422">
        <w:t xml:space="preserve"> (</w:t>
      </w:r>
      <w:proofErr w:type="spellStart"/>
      <w:r w:rsidRPr="00F21422">
        <w:t>suan</w:t>
      </w:r>
      <w:proofErr w:type="spellEnd"/>
      <w:r w:rsidRPr="00F21422">
        <w:t xml:space="preserve"> pan)</w:t>
      </w:r>
      <w:r w:rsidR="00755860">
        <w:rPr>
          <w:rtl/>
        </w:rPr>
        <w:t xml:space="preserve">، </w:t>
      </w:r>
      <w:r w:rsidRPr="00F21422">
        <w:rPr>
          <w:rtl/>
        </w:rPr>
        <w:t xml:space="preserve"> وقد كان </w:t>
      </w:r>
      <w:proofErr w:type="spellStart"/>
      <w:r w:rsidRPr="00F21422">
        <w:rPr>
          <w:rtl/>
        </w:rPr>
        <w:t>أول</w:t>
      </w:r>
      <w:proofErr w:type="spellEnd"/>
      <w:r w:rsidRPr="00F21422">
        <w:rPr>
          <w:rtl/>
        </w:rPr>
        <w:t xml:space="preserve"> معداد يضم </w:t>
      </w:r>
      <w:proofErr w:type="spellStart"/>
      <w:r w:rsidRPr="00F21422">
        <w:rPr>
          <w:rtl/>
        </w:rPr>
        <w:t>أعمدة</w:t>
      </w:r>
      <w:proofErr w:type="spellEnd"/>
      <w:r w:rsidRPr="00F21422">
        <w:rPr>
          <w:rtl/>
        </w:rPr>
        <w:t xml:space="preserve"> بها خر ز</w:t>
      </w:r>
      <w:r w:rsidRPr="00F21422">
        <w:rPr>
          <w:rFonts w:hint="cs"/>
          <w:rtl/>
        </w:rPr>
        <w:t>ا</w:t>
      </w:r>
      <w:r w:rsidRPr="00F21422">
        <w:rPr>
          <w:rtl/>
        </w:rPr>
        <w:t xml:space="preserve">ت وانتقل استعمال المعداد الصيني </w:t>
      </w:r>
      <w:proofErr w:type="spellStart"/>
      <w:r w:rsidRPr="00F21422">
        <w:rPr>
          <w:rtl/>
        </w:rPr>
        <w:t>إلى</w:t>
      </w:r>
      <w:proofErr w:type="spellEnd"/>
      <w:r w:rsidRPr="00F21422">
        <w:rPr>
          <w:rtl/>
        </w:rPr>
        <w:t xml:space="preserve"> كوريا ثم اليابان في </w:t>
      </w:r>
      <w:proofErr w:type="spellStart"/>
      <w:r w:rsidRPr="00F21422">
        <w:rPr>
          <w:rtl/>
        </w:rPr>
        <w:t>أواخر</w:t>
      </w:r>
      <w:proofErr w:type="spellEnd"/>
      <w:r w:rsidRPr="00F21422">
        <w:rPr>
          <w:rtl/>
        </w:rPr>
        <w:t xml:space="preserve"> القرن </w:t>
      </w:r>
      <w:r w:rsidRPr="00F21422">
        <w:rPr>
          <w:rFonts w:hint="cs"/>
          <w:rtl/>
        </w:rPr>
        <w:t>15</w:t>
      </w:r>
      <w:r w:rsidRPr="00F21422">
        <w:rPr>
          <w:rtl/>
        </w:rPr>
        <w:t xml:space="preserve">م ليقوم اليابانيون بعد ذلك بتطويره والاقتصار على خرزة واحدة في الأعلى ابتداء من سنة </w:t>
      </w:r>
      <w:r w:rsidRPr="00F21422">
        <w:rPr>
          <w:rFonts w:hint="cs"/>
          <w:rtl/>
        </w:rPr>
        <w:t>1980</w:t>
      </w:r>
      <w:r w:rsidRPr="00F21422">
        <w:rPr>
          <w:rtl/>
        </w:rPr>
        <w:t xml:space="preserve">.(فريق </w:t>
      </w:r>
      <w:proofErr w:type="spellStart"/>
      <w:r w:rsidRPr="00F21422">
        <w:rPr>
          <w:rtl/>
        </w:rPr>
        <w:t>س</w:t>
      </w:r>
      <w:r w:rsidRPr="00F21422">
        <w:rPr>
          <w:rFonts w:hint="cs"/>
          <w:rtl/>
        </w:rPr>
        <w:t>وربان</w:t>
      </w:r>
      <w:proofErr w:type="spellEnd"/>
      <w:r w:rsidRPr="00F21422">
        <w:rPr>
          <w:rFonts w:hint="cs"/>
          <w:rtl/>
        </w:rPr>
        <w:t xml:space="preserve"> العرب</w:t>
      </w:r>
      <w:r w:rsidR="00755860">
        <w:rPr>
          <w:rFonts w:hint="cs"/>
          <w:rtl/>
        </w:rPr>
        <w:t xml:space="preserve">، </w:t>
      </w:r>
      <w:r w:rsidRPr="00F21422">
        <w:rPr>
          <w:rFonts w:hint="cs"/>
          <w:rtl/>
        </w:rPr>
        <w:t xml:space="preserve"> ص6) </w:t>
      </w:r>
      <w:r w:rsidRPr="00F21422">
        <w:rPr>
          <w:rtl/>
        </w:rPr>
        <w:t xml:space="preserve">ويحتوي معداد </w:t>
      </w:r>
      <w:proofErr w:type="spellStart"/>
      <w:r w:rsidRPr="00F21422">
        <w:rPr>
          <w:rtl/>
        </w:rPr>
        <w:t>الأباكس</w:t>
      </w:r>
      <w:proofErr w:type="spellEnd"/>
      <w:r w:rsidRPr="00F21422">
        <w:rPr>
          <w:rtl/>
        </w:rPr>
        <w:t xml:space="preserve"> على مجموعة من الكريات الصغيرة (خ</w:t>
      </w:r>
      <w:r w:rsidRPr="00F21422">
        <w:rPr>
          <w:rFonts w:hint="cs"/>
          <w:rtl/>
        </w:rPr>
        <w:t>ر</w:t>
      </w:r>
      <w:r w:rsidRPr="00F21422">
        <w:rPr>
          <w:rtl/>
        </w:rPr>
        <w:t>ز</w:t>
      </w:r>
      <w:r w:rsidRPr="00F21422">
        <w:rPr>
          <w:rFonts w:hint="cs"/>
          <w:rtl/>
        </w:rPr>
        <w:t>ا</w:t>
      </w:r>
      <w:r w:rsidRPr="00F21422">
        <w:rPr>
          <w:rtl/>
        </w:rPr>
        <w:t>ت) موزعة على مجموعة من</w:t>
      </w:r>
      <w:r w:rsidRPr="00F21422">
        <w:rPr>
          <w:rFonts w:hint="cs"/>
          <w:rtl/>
        </w:rPr>
        <w:t xml:space="preserve"> </w:t>
      </w:r>
      <w:r w:rsidRPr="00F21422">
        <w:rPr>
          <w:rtl/>
        </w:rPr>
        <w:t xml:space="preserve">الأعمدة داخل </w:t>
      </w:r>
      <w:proofErr w:type="spellStart"/>
      <w:r w:rsidRPr="00F21422">
        <w:rPr>
          <w:rtl/>
        </w:rPr>
        <w:t>إطار</w:t>
      </w:r>
      <w:proofErr w:type="spellEnd"/>
      <w:r w:rsidR="00755860">
        <w:rPr>
          <w:rtl/>
        </w:rPr>
        <w:t xml:space="preserve">، </w:t>
      </w:r>
      <w:r w:rsidRPr="00F21422">
        <w:rPr>
          <w:rtl/>
        </w:rPr>
        <w:t xml:space="preserve"> والأعمدة مفصولة </w:t>
      </w:r>
      <w:proofErr w:type="spellStart"/>
      <w:r w:rsidRPr="00F21422">
        <w:rPr>
          <w:rtl/>
        </w:rPr>
        <w:t>أعلاها</w:t>
      </w:r>
      <w:proofErr w:type="spellEnd"/>
      <w:r w:rsidRPr="00F21422">
        <w:rPr>
          <w:rtl/>
        </w:rPr>
        <w:t xml:space="preserve"> بعارضة حيث يكون </w:t>
      </w:r>
      <w:proofErr w:type="spellStart"/>
      <w:r w:rsidRPr="00F21422">
        <w:rPr>
          <w:rtl/>
        </w:rPr>
        <w:t>أسفل</w:t>
      </w:r>
      <w:proofErr w:type="spellEnd"/>
      <w:r w:rsidRPr="00F21422">
        <w:rPr>
          <w:rtl/>
        </w:rPr>
        <w:t xml:space="preserve"> العمود </w:t>
      </w:r>
      <w:proofErr w:type="spellStart"/>
      <w:r w:rsidRPr="00F21422">
        <w:rPr>
          <w:rtl/>
        </w:rPr>
        <w:t>أربع</w:t>
      </w:r>
      <w:proofErr w:type="spellEnd"/>
      <w:r w:rsidRPr="00F21422">
        <w:rPr>
          <w:rtl/>
        </w:rPr>
        <w:t xml:space="preserve"> كريات</w:t>
      </w:r>
      <w:r w:rsidR="00755860">
        <w:rPr>
          <w:rtl/>
        </w:rPr>
        <w:t xml:space="preserve">، </w:t>
      </w:r>
      <w:r w:rsidRPr="00F21422">
        <w:rPr>
          <w:rtl/>
        </w:rPr>
        <w:t xml:space="preserve"> تسمى الكريات الأرضية</w:t>
      </w:r>
      <w:r w:rsidR="00755860">
        <w:rPr>
          <w:rtl/>
        </w:rPr>
        <w:t xml:space="preserve">، </w:t>
      </w:r>
      <w:r w:rsidRPr="00F21422">
        <w:rPr>
          <w:rtl/>
        </w:rPr>
        <w:t xml:space="preserve"> </w:t>
      </w:r>
      <w:proofErr w:type="spellStart"/>
      <w:r w:rsidRPr="00F21422">
        <w:rPr>
          <w:rtl/>
        </w:rPr>
        <w:t>وأعلى</w:t>
      </w:r>
      <w:proofErr w:type="spellEnd"/>
      <w:r w:rsidRPr="00F21422">
        <w:rPr>
          <w:rtl/>
        </w:rPr>
        <w:t xml:space="preserve"> عمود خرزة واحدة في مجموعة تسمى الخ</w:t>
      </w:r>
      <w:r w:rsidRPr="00F21422">
        <w:rPr>
          <w:rFonts w:hint="cs"/>
          <w:rtl/>
        </w:rPr>
        <w:t>رزا</w:t>
      </w:r>
      <w:r w:rsidRPr="00F21422">
        <w:rPr>
          <w:rtl/>
        </w:rPr>
        <w:t>ت السماوية</w:t>
      </w:r>
      <w:r w:rsidR="00755860">
        <w:rPr>
          <w:rtl/>
        </w:rPr>
        <w:t xml:space="preserve">، </w:t>
      </w:r>
      <w:r w:rsidRPr="00F21422">
        <w:rPr>
          <w:rtl/>
        </w:rPr>
        <w:t xml:space="preserve"> </w:t>
      </w:r>
      <w:proofErr w:type="spellStart"/>
      <w:r w:rsidRPr="00F21422">
        <w:rPr>
          <w:rtl/>
        </w:rPr>
        <w:t>إن</w:t>
      </w:r>
      <w:proofErr w:type="spellEnd"/>
      <w:r w:rsidRPr="00F21422">
        <w:rPr>
          <w:rtl/>
        </w:rPr>
        <w:t xml:space="preserve"> عملية تكوين الرقم على العداد في غاية البساطة</w:t>
      </w:r>
      <w:r w:rsidR="00755860">
        <w:rPr>
          <w:rtl/>
        </w:rPr>
        <w:t xml:space="preserve">، </w:t>
      </w:r>
      <w:r w:rsidRPr="00F21422">
        <w:rPr>
          <w:rtl/>
        </w:rPr>
        <w:t xml:space="preserve"> وهي عبارة عن تحريك الخر</w:t>
      </w:r>
      <w:r w:rsidRPr="00F21422">
        <w:rPr>
          <w:rFonts w:hint="cs"/>
          <w:rtl/>
        </w:rPr>
        <w:t>زا</w:t>
      </w:r>
      <w:r w:rsidRPr="00F21422">
        <w:rPr>
          <w:rtl/>
        </w:rPr>
        <w:t>ت اتجاه حاجز التقسيم للحصول على قيمة</w:t>
      </w:r>
      <w:r w:rsidRPr="00F21422">
        <w:rPr>
          <w:rFonts w:hint="cs"/>
          <w:rtl/>
        </w:rPr>
        <w:t xml:space="preserve"> </w:t>
      </w:r>
      <w:r w:rsidRPr="00F21422">
        <w:rPr>
          <w:rtl/>
        </w:rPr>
        <w:t>العدد.(</w:t>
      </w:r>
      <w:proofErr w:type="spellStart"/>
      <w:r w:rsidRPr="00F21422">
        <w:rPr>
          <w:rtl/>
        </w:rPr>
        <w:t>الرحمون</w:t>
      </w:r>
      <w:proofErr w:type="spellEnd"/>
      <w:r w:rsidR="00755860">
        <w:rPr>
          <w:rtl/>
        </w:rPr>
        <w:t xml:space="preserve">، </w:t>
      </w:r>
      <w:r w:rsidRPr="00F21422">
        <w:rPr>
          <w:rtl/>
        </w:rPr>
        <w:t xml:space="preserve"> 2</w:t>
      </w:r>
      <w:r w:rsidRPr="00F21422">
        <w:rPr>
          <w:rFonts w:hint="cs"/>
          <w:rtl/>
        </w:rPr>
        <w:t>0</w:t>
      </w:r>
      <w:r w:rsidRPr="00F21422">
        <w:rPr>
          <w:rtl/>
        </w:rPr>
        <w:t>1</w:t>
      </w:r>
      <w:r w:rsidRPr="00F21422">
        <w:rPr>
          <w:rFonts w:hint="cs"/>
          <w:rtl/>
        </w:rPr>
        <w:t>3</w:t>
      </w:r>
      <w:r w:rsidR="00755860">
        <w:rPr>
          <w:rtl/>
        </w:rPr>
        <w:t xml:space="preserve">، </w:t>
      </w:r>
      <w:r w:rsidRPr="00F21422">
        <w:rPr>
          <w:rtl/>
        </w:rPr>
        <w:t xml:space="preserve"> ص1</w:t>
      </w:r>
      <w:r w:rsidRPr="00F21422">
        <w:rPr>
          <w:rFonts w:hint="cs"/>
          <w:rtl/>
        </w:rPr>
        <w:t>0</w:t>
      </w:r>
      <w:r w:rsidRPr="00F21422">
        <w:rPr>
          <w:rtl/>
        </w:rPr>
        <w:t>)</w:t>
      </w:r>
      <w:r w:rsidRPr="00F21422">
        <w:rPr>
          <w:rFonts w:hint="cs"/>
          <w:rtl/>
        </w:rPr>
        <w:t xml:space="preserve"> </w:t>
      </w:r>
      <w:r w:rsidRPr="00F21422">
        <w:rPr>
          <w:rtl/>
        </w:rPr>
        <w:t xml:space="preserve">فالتدريب الصحيح والمستمر على العمليات الحسابية وباستخدام العداد يتم بواسطة </w:t>
      </w:r>
      <w:proofErr w:type="spellStart"/>
      <w:r w:rsidRPr="00F21422">
        <w:rPr>
          <w:rtl/>
        </w:rPr>
        <w:t>أصبع</w:t>
      </w:r>
      <w:proofErr w:type="spellEnd"/>
      <w:r w:rsidRPr="00F21422">
        <w:rPr>
          <w:rtl/>
        </w:rPr>
        <w:t xml:space="preserve"> الإبهام</w:t>
      </w:r>
      <w:r w:rsidRPr="00F21422">
        <w:rPr>
          <w:rFonts w:hint="cs"/>
          <w:rtl/>
        </w:rPr>
        <w:t xml:space="preserve"> </w:t>
      </w:r>
      <w:r w:rsidRPr="00F21422">
        <w:rPr>
          <w:rtl/>
        </w:rPr>
        <w:t>والسبابة</w:t>
      </w:r>
      <w:r w:rsidR="00755860">
        <w:rPr>
          <w:rtl/>
        </w:rPr>
        <w:t xml:space="preserve">، </w:t>
      </w:r>
      <w:r w:rsidRPr="00F21422">
        <w:rPr>
          <w:rtl/>
        </w:rPr>
        <w:t xml:space="preserve"> حيث يتدرب التلميذ عليه</w:t>
      </w:r>
      <w:r w:rsidR="00755860">
        <w:rPr>
          <w:rtl/>
        </w:rPr>
        <w:t xml:space="preserve">، </w:t>
      </w:r>
      <w:r w:rsidRPr="00F21422">
        <w:rPr>
          <w:rtl/>
        </w:rPr>
        <w:t xml:space="preserve"> فينطبع شكل ونظام العداد في دماغ التلميذ</w:t>
      </w:r>
      <w:r w:rsidR="00755860">
        <w:rPr>
          <w:rtl/>
        </w:rPr>
        <w:t xml:space="preserve">، </w:t>
      </w:r>
      <w:r w:rsidRPr="00F21422">
        <w:rPr>
          <w:rtl/>
        </w:rPr>
        <w:t xml:space="preserve"> وبعد مدة وقبل نهاية التدريب</w:t>
      </w:r>
      <w:r w:rsidRPr="00F21422">
        <w:rPr>
          <w:rFonts w:hint="cs"/>
          <w:rtl/>
        </w:rPr>
        <w:t xml:space="preserve"> </w:t>
      </w:r>
      <w:r w:rsidRPr="00F21422">
        <w:rPr>
          <w:rtl/>
        </w:rPr>
        <w:t>على</w:t>
      </w:r>
      <w:r w:rsidRPr="00F21422">
        <w:rPr>
          <w:rFonts w:hint="cs"/>
          <w:rtl/>
        </w:rPr>
        <w:t xml:space="preserve"> </w:t>
      </w:r>
      <w:r w:rsidRPr="00F21422">
        <w:rPr>
          <w:rtl/>
        </w:rPr>
        <w:t>البرنامج</w:t>
      </w:r>
      <w:r w:rsidRPr="00F21422">
        <w:rPr>
          <w:rFonts w:hint="cs"/>
          <w:rtl/>
        </w:rPr>
        <w:t xml:space="preserve"> </w:t>
      </w:r>
      <w:r w:rsidRPr="00F21422">
        <w:rPr>
          <w:rtl/>
        </w:rPr>
        <w:t>تسحب</w:t>
      </w:r>
      <w:r w:rsidRPr="00F21422">
        <w:rPr>
          <w:rFonts w:hint="cs"/>
          <w:rtl/>
        </w:rPr>
        <w:t xml:space="preserve"> </w:t>
      </w:r>
      <w:r w:rsidRPr="00F21422">
        <w:rPr>
          <w:rtl/>
        </w:rPr>
        <w:t>الآلة</w:t>
      </w:r>
      <w:r w:rsidRPr="00F21422">
        <w:rPr>
          <w:rFonts w:hint="cs"/>
          <w:rtl/>
        </w:rPr>
        <w:t xml:space="preserve"> </w:t>
      </w:r>
      <w:r w:rsidRPr="00F21422">
        <w:rPr>
          <w:rtl/>
        </w:rPr>
        <w:t>ويستطيع</w:t>
      </w:r>
      <w:r w:rsidRPr="00F21422">
        <w:rPr>
          <w:rFonts w:hint="cs"/>
          <w:rtl/>
        </w:rPr>
        <w:t xml:space="preserve"> </w:t>
      </w:r>
      <w:r w:rsidRPr="00F21422">
        <w:rPr>
          <w:rtl/>
        </w:rPr>
        <w:t>التلميذ</w:t>
      </w:r>
      <w:r w:rsidRPr="00F21422">
        <w:rPr>
          <w:rFonts w:hint="cs"/>
          <w:rtl/>
        </w:rPr>
        <w:t xml:space="preserve"> </w:t>
      </w:r>
      <w:proofErr w:type="spellStart"/>
      <w:r w:rsidRPr="00F21422">
        <w:rPr>
          <w:rtl/>
        </w:rPr>
        <w:t>إج</w:t>
      </w:r>
      <w:r w:rsidRPr="00F21422">
        <w:rPr>
          <w:rFonts w:hint="cs"/>
          <w:rtl/>
        </w:rPr>
        <w:t>را</w:t>
      </w:r>
      <w:r w:rsidRPr="00F21422">
        <w:rPr>
          <w:rtl/>
        </w:rPr>
        <w:t>ء</w:t>
      </w:r>
      <w:proofErr w:type="spellEnd"/>
      <w:r w:rsidRPr="00F21422">
        <w:rPr>
          <w:rFonts w:hint="cs"/>
          <w:rtl/>
        </w:rPr>
        <w:t xml:space="preserve"> </w:t>
      </w:r>
      <w:r w:rsidRPr="00F21422">
        <w:rPr>
          <w:rtl/>
        </w:rPr>
        <w:t>العمليات</w:t>
      </w:r>
      <w:r w:rsidRPr="00F21422">
        <w:rPr>
          <w:rFonts w:hint="cs"/>
          <w:rtl/>
        </w:rPr>
        <w:t xml:space="preserve"> </w:t>
      </w:r>
      <w:r w:rsidRPr="00F21422">
        <w:rPr>
          <w:rtl/>
        </w:rPr>
        <w:t>الحسابية</w:t>
      </w:r>
      <w:r w:rsidRPr="00F21422">
        <w:rPr>
          <w:rFonts w:hint="cs"/>
          <w:rtl/>
        </w:rPr>
        <w:t xml:space="preserve"> </w:t>
      </w:r>
      <w:r w:rsidRPr="00F21422">
        <w:rPr>
          <w:rtl/>
        </w:rPr>
        <w:t>في</w:t>
      </w:r>
      <w:r w:rsidRPr="00F21422">
        <w:rPr>
          <w:rFonts w:hint="cs"/>
          <w:rtl/>
        </w:rPr>
        <w:t xml:space="preserve"> </w:t>
      </w:r>
      <w:r w:rsidRPr="00F21422">
        <w:rPr>
          <w:rtl/>
        </w:rPr>
        <w:t>ذهنه</w:t>
      </w:r>
      <w:r w:rsidR="00755860">
        <w:rPr>
          <w:rtl/>
        </w:rPr>
        <w:t xml:space="preserve">، </w:t>
      </w:r>
      <w:r w:rsidRPr="00F21422">
        <w:rPr>
          <w:rFonts w:hint="cs"/>
          <w:rtl/>
        </w:rPr>
        <w:t xml:space="preserve"> </w:t>
      </w:r>
      <w:r w:rsidRPr="00F21422">
        <w:rPr>
          <w:rtl/>
        </w:rPr>
        <w:t>وذلك</w:t>
      </w:r>
      <w:r w:rsidRPr="00F21422">
        <w:rPr>
          <w:rFonts w:hint="cs"/>
          <w:rtl/>
        </w:rPr>
        <w:t xml:space="preserve"> </w:t>
      </w:r>
      <w:r w:rsidRPr="00F21422">
        <w:rPr>
          <w:rtl/>
        </w:rPr>
        <w:t>طبقا</w:t>
      </w:r>
      <w:r w:rsidRPr="00F21422">
        <w:rPr>
          <w:rFonts w:hint="cs"/>
          <w:rtl/>
        </w:rPr>
        <w:t xml:space="preserve"> </w:t>
      </w:r>
      <w:r w:rsidRPr="00F21422">
        <w:rPr>
          <w:rtl/>
        </w:rPr>
        <w:t>للشكل</w:t>
      </w:r>
      <w:r w:rsidRPr="00F21422">
        <w:rPr>
          <w:rFonts w:hint="cs"/>
          <w:rtl/>
        </w:rPr>
        <w:t xml:space="preserve"> </w:t>
      </w:r>
      <w:r w:rsidRPr="00F21422">
        <w:rPr>
          <w:rtl/>
        </w:rPr>
        <w:t>والصورة التي كونه التلميذ في دماغه.( اللحياني</w:t>
      </w:r>
      <w:r w:rsidR="00755860">
        <w:rPr>
          <w:rtl/>
        </w:rPr>
        <w:t xml:space="preserve">، </w:t>
      </w:r>
      <w:r w:rsidRPr="00F21422">
        <w:rPr>
          <w:rtl/>
        </w:rPr>
        <w:t>2</w:t>
      </w:r>
      <w:r w:rsidRPr="00F21422">
        <w:rPr>
          <w:rFonts w:hint="cs"/>
          <w:rtl/>
        </w:rPr>
        <w:t>0</w:t>
      </w:r>
      <w:r w:rsidRPr="00F21422">
        <w:rPr>
          <w:rtl/>
        </w:rPr>
        <w:t>15</w:t>
      </w:r>
      <w:r w:rsidR="00755860">
        <w:rPr>
          <w:rtl/>
        </w:rPr>
        <w:t xml:space="preserve">، </w:t>
      </w:r>
      <w:r w:rsidRPr="00F21422">
        <w:rPr>
          <w:rtl/>
        </w:rPr>
        <w:t xml:space="preserve"> ص2</w:t>
      </w:r>
      <w:r w:rsidRPr="00F21422">
        <w:rPr>
          <w:rFonts w:hint="cs"/>
          <w:rtl/>
        </w:rPr>
        <w:t>3</w:t>
      </w:r>
      <w:r w:rsidRPr="00F21422">
        <w:rPr>
          <w:rtl/>
        </w:rPr>
        <w:t>)</w:t>
      </w:r>
    </w:p>
    <w:p w14:paraId="49F38FC2" w14:textId="77777777" w:rsidR="00F21422" w:rsidRDefault="00F21422">
      <w:pPr>
        <w:bidi w:val="0"/>
        <w:spacing w:line="259" w:lineRule="auto"/>
        <w:jc w:val="left"/>
        <w:rPr>
          <w:rtl/>
        </w:rPr>
      </w:pPr>
      <w:r>
        <w:rPr>
          <w:rtl/>
        </w:rPr>
        <w:br w:type="page"/>
      </w:r>
    </w:p>
    <w:p w14:paraId="2ED0CC7A" w14:textId="77777777" w:rsidR="00F21422" w:rsidRPr="00F21422" w:rsidRDefault="00F21422" w:rsidP="00F21422">
      <w:pPr>
        <w:pStyle w:val="2"/>
        <w:rPr>
          <w:rtl/>
        </w:rPr>
      </w:pPr>
      <w:bookmarkStart w:id="17" w:name="_Toc165985000"/>
      <w:r w:rsidRPr="00F21422">
        <w:rPr>
          <w:rFonts w:hint="cs"/>
          <w:rtl/>
        </w:rPr>
        <w:lastRenderedPageBreak/>
        <w:t xml:space="preserve">مفهوم </w:t>
      </w:r>
      <w:r w:rsidRPr="00F21422">
        <w:rPr>
          <w:rtl/>
        </w:rPr>
        <w:t>الحساب الذهني</w:t>
      </w:r>
      <w:bookmarkEnd w:id="17"/>
    </w:p>
    <w:p w14:paraId="1B413EB0" w14:textId="0884DB34" w:rsidR="00F21422" w:rsidRPr="00F21422" w:rsidRDefault="00F21422" w:rsidP="00F21422">
      <w:r w:rsidRPr="00F21422">
        <w:rPr>
          <w:rtl/>
        </w:rPr>
        <w:t>الحساب الذهني هو المزج بين قوة العقل وعلم التحليل المنطقي</w:t>
      </w:r>
      <w:r w:rsidR="00755860">
        <w:rPr>
          <w:rtl/>
        </w:rPr>
        <w:t xml:space="preserve">، </w:t>
      </w:r>
      <w:r w:rsidRPr="00F21422">
        <w:rPr>
          <w:rtl/>
        </w:rPr>
        <w:t xml:space="preserve"> فعلى التلميذ </w:t>
      </w:r>
      <w:proofErr w:type="spellStart"/>
      <w:r w:rsidRPr="00F21422">
        <w:rPr>
          <w:rtl/>
        </w:rPr>
        <w:t>أن</w:t>
      </w:r>
      <w:proofErr w:type="spellEnd"/>
      <w:r w:rsidRPr="00F21422">
        <w:rPr>
          <w:rtl/>
        </w:rPr>
        <w:t xml:space="preserve"> يكون </w:t>
      </w:r>
      <w:proofErr w:type="spellStart"/>
      <w:r w:rsidRPr="00F21422">
        <w:rPr>
          <w:rtl/>
        </w:rPr>
        <w:t>قاد</w:t>
      </w:r>
      <w:r w:rsidRPr="00F21422">
        <w:rPr>
          <w:rFonts w:hint="cs"/>
          <w:rtl/>
        </w:rPr>
        <w:t>را</w:t>
      </w:r>
      <w:r w:rsidRPr="00F21422">
        <w:rPr>
          <w:rtl/>
        </w:rPr>
        <w:t>على</w:t>
      </w:r>
      <w:proofErr w:type="spellEnd"/>
      <w:r w:rsidRPr="00F21422">
        <w:rPr>
          <w:rtl/>
        </w:rPr>
        <w:t xml:space="preserve"> الحفاظ على هدو</w:t>
      </w:r>
      <w:r w:rsidRPr="00F21422">
        <w:rPr>
          <w:rFonts w:hint="cs"/>
          <w:rtl/>
        </w:rPr>
        <w:t>ئ</w:t>
      </w:r>
      <w:r w:rsidRPr="00F21422">
        <w:rPr>
          <w:rtl/>
        </w:rPr>
        <w:t xml:space="preserve">ه وكامل تركيزه خلال </w:t>
      </w:r>
      <w:proofErr w:type="spellStart"/>
      <w:r w:rsidRPr="00F21422">
        <w:rPr>
          <w:rtl/>
        </w:rPr>
        <w:t>إنجاز</w:t>
      </w:r>
      <w:proofErr w:type="spellEnd"/>
      <w:r w:rsidRPr="00F21422">
        <w:rPr>
          <w:rtl/>
        </w:rPr>
        <w:t xml:space="preserve"> العمليات الحسابية والتعامل مع الأرقام ذهنياً وبذلك يتحقق للطالب النمو الذهني وارتفاع نسبة ذكا</w:t>
      </w:r>
      <w:r w:rsidRPr="00F21422">
        <w:rPr>
          <w:rFonts w:hint="cs"/>
          <w:rtl/>
        </w:rPr>
        <w:t>ئ</w:t>
      </w:r>
      <w:r w:rsidRPr="00F21422">
        <w:rPr>
          <w:rtl/>
        </w:rPr>
        <w:t>ه معاً</w:t>
      </w:r>
      <w:r w:rsidR="00755860">
        <w:rPr>
          <w:rtl/>
        </w:rPr>
        <w:t xml:space="preserve">، </w:t>
      </w:r>
      <w:r w:rsidRPr="00F21422">
        <w:rPr>
          <w:rtl/>
        </w:rPr>
        <w:t xml:space="preserve"> وعند </w:t>
      </w:r>
      <w:proofErr w:type="spellStart"/>
      <w:r w:rsidRPr="00F21422">
        <w:rPr>
          <w:rtl/>
        </w:rPr>
        <w:t>إنجاز</w:t>
      </w:r>
      <w:proofErr w:type="spellEnd"/>
      <w:r w:rsidRPr="00F21422">
        <w:rPr>
          <w:rtl/>
        </w:rPr>
        <w:t xml:space="preserve"> العمليات الحسابية ذهنياً يحتاج التلميذ </w:t>
      </w:r>
      <w:proofErr w:type="spellStart"/>
      <w:r w:rsidRPr="00F21422">
        <w:rPr>
          <w:rtl/>
        </w:rPr>
        <w:t>إلى</w:t>
      </w:r>
      <w:proofErr w:type="spellEnd"/>
      <w:r w:rsidRPr="00F21422">
        <w:rPr>
          <w:rtl/>
        </w:rPr>
        <w:t xml:space="preserve"> </w:t>
      </w:r>
      <w:proofErr w:type="spellStart"/>
      <w:r w:rsidRPr="00F21422">
        <w:rPr>
          <w:rtl/>
        </w:rPr>
        <w:t>أعلى</w:t>
      </w:r>
      <w:proofErr w:type="spellEnd"/>
      <w:r w:rsidRPr="00F21422">
        <w:rPr>
          <w:rtl/>
        </w:rPr>
        <w:t xml:space="preserve"> درجات التخاطب في شطري الدماغ الأيمن والأيسر</w:t>
      </w:r>
      <w:r w:rsidR="00755860">
        <w:rPr>
          <w:rtl/>
        </w:rPr>
        <w:t xml:space="preserve">، </w:t>
      </w:r>
      <w:r w:rsidRPr="00F21422">
        <w:rPr>
          <w:rtl/>
        </w:rPr>
        <w:t xml:space="preserve"> فالحساب الذهني يعد المفتاح لنمو الذكا</w:t>
      </w:r>
      <w:r w:rsidRPr="00F21422">
        <w:rPr>
          <w:rFonts w:hint="cs"/>
          <w:rtl/>
        </w:rPr>
        <w:t>ء</w:t>
      </w:r>
      <w:r w:rsidRPr="00F21422">
        <w:rPr>
          <w:rtl/>
        </w:rPr>
        <w:t xml:space="preserve"> فهو ليس مجرد تقنيات للحساب بل هو تدريب على تطوير ورفع مستوى الذكاء</w:t>
      </w:r>
      <w:r w:rsidRPr="00F21422">
        <w:rPr>
          <w:rFonts w:hint="cs"/>
          <w:rtl/>
        </w:rPr>
        <w:t xml:space="preserve"> </w:t>
      </w:r>
      <w:r w:rsidRPr="00F21422">
        <w:rPr>
          <w:rtl/>
        </w:rPr>
        <w:t>لدى التلميذ</w:t>
      </w:r>
      <w:r w:rsidRPr="00F21422">
        <w:t>.</w:t>
      </w:r>
    </w:p>
    <w:p w14:paraId="310E9BAA" w14:textId="55E16778" w:rsidR="00F21422" w:rsidRPr="00F21422" w:rsidRDefault="00F21422" w:rsidP="00F21422">
      <w:pPr>
        <w:ind w:left="429" w:hanging="429"/>
        <w:rPr>
          <w:rtl/>
        </w:rPr>
      </w:pPr>
      <w:r w:rsidRPr="00F21422">
        <w:rPr>
          <w:rFonts w:hint="cs"/>
          <w:rtl/>
        </w:rPr>
        <w:t>-</w:t>
      </w:r>
      <w:proofErr w:type="spellStart"/>
      <w:r w:rsidRPr="00F21422">
        <w:rPr>
          <w:rtl/>
        </w:rPr>
        <w:t>عرفالخليفة</w:t>
      </w:r>
      <w:proofErr w:type="spellEnd"/>
      <w:r w:rsidRPr="00F21422">
        <w:rPr>
          <w:rtl/>
        </w:rPr>
        <w:t>(</w:t>
      </w:r>
      <w:r w:rsidRPr="00F21422">
        <w:t>2011</w:t>
      </w:r>
      <w:r w:rsidRPr="00F21422">
        <w:rPr>
          <w:rtl/>
        </w:rPr>
        <w:t>)</w:t>
      </w:r>
      <w:r w:rsidRPr="00F21422">
        <w:t xml:space="preserve"> </w:t>
      </w:r>
      <w:r w:rsidRPr="00F21422">
        <w:rPr>
          <w:rtl/>
        </w:rPr>
        <w:t>برنامج</w:t>
      </w:r>
      <w:r w:rsidRPr="00F21422">
        <w:t xml:space="preserve"> </w:t>
      </w:r>
      <w:r w:rsidRPr="00F21422">
        <w:rPr>
          <w:rtl/>
        </w:rPr>
        <w:t>الحساب</w:t>
      </w:r>
      <w:r w:rsidRPr="00F21422">
        <w:t xml:space="preserve"> </w:t>
      </w:r>
      <w:r w:rsidRPr="00F21422">
        <w:rPr>
          <w:rtl/>
        </w:rPr>
        <w:t>الذهني</w:t>
      </w:r>
      <w:r w:rsidRPr="00F21422">
        <w:t xml:space="preserve"> </w:t>
      </w:r>
      <w:proofErr w:type="spellStart"/>
      <w:r w:rsidRPr="00F21422">
        <w:rPr>
          <w:rtl/>
        </w:rPr>
        <w:t>بأنه</w:t>
      </w:r>
      <w:proofErr w:type="spellEnd"/>
      <w:r w:rsidRPr="00F21422">
        <w:t xml:space="preserve"> </w:t>
      </w:r>
      <w:r w:rsidRPr="00F21422">
        <w:rPr>
          <w:rtl/>
        </w:rPr>
        <w:t>الطريقة</w:t>
      </w:r>
      <w:r w:rsidRPr="00F21422">
        <w:t xml:space="preserve"> </w:t>
      </w:r>
      <w:proofErr w:type="spellStart"/>
      <w:r w:rsidRPr="00F21422">
        <w:rPr>
          <w:rtl/>
        </w:rPr>
        <w:t>ل</w:t>
      </w:r>
      <w:r w:rsidRPr="00F21422">
        <w:rPr>
          <w:rFonts w:hint="cs"/>
          <w:rtl/>
        </w:rPr>
        <w:t>ا</w:t>
      </w:r>
      <w:r w:rsidRPr="00F21422">
        <w:rPr>
          <w:rtl/>
        </w:rPr>
        <w:t>ج</w:t>
      </w:r>
      <w:r w:rsidRPr="00F21422">
        <w:rPr>
          <w:rFonts w:hint="cs"/>
          <w:rtl/>
        </w:rPr>
        <w:t>را</w:t>
      </w:r>
      <w:r w:rsidRPr="00F21422">
        <w:rPr>
          <w:rtl/>
        </w:rPr>
        <w:t>ء</w:t>
      </w:r>
      <w:proofErr w:type="spellEnd"/>
      <w:r w:rsidRPr="00F21422">
        <w:rPr>
          <w:rFonts w:hint="cs"/>
          <w:rtl/>
        </w:rPr>
        <w:t xml:space="preserve"> </w:t>
      </w:r>
      <w:r w:rsidRPr="00F21422">
        <w:rPr>
          <w:rtl/>
        </w:rPr>
        <w:t>العمليات</w:t>
      </w:r>
      <w:r w:rsidRPr="00F21422">
        <w:rPr>
          <w:rFonts w:hint="cs"/>
          <w:rtl/>
        </w:rPr>
        <w:t xml:space="preserve"> </w:t>
      </w:r>
      <w:r w:rsidRPr="00F21422">
        <w:rPr>
          <w:rtl/>
        </w:rPr>
        <w:t>الحسابية</w:t>
      </w:r>
      <w:r w:rsidR="00755860">
        <w:rPr>
          <w:rtl/>
        </w:rPr>
        <w:t xml:space="preserve">، </w:t>
      </w:r>
      <w:r w:rsidRPr="00F21422">
        <w:rPr>
          <w:rFonts w:hint="cs"/>
          <w:rtl/>
        </w:rPr>
        <w:t xml:space="preserve"> </w:t>
      </w:r>
      <w:r w:rsidRPr="00F21422">
        <w:rPr>
          <w:rtl/>
        </w:rPr>
        <w:t>وتسمى</w:t>
      </w:r>
      <w:r w:rsidRPr="00F21422">
        <w:t xml:space="preserve"> </w:t>
      </w:r>
      <w:r w:rsidRPr="00F21422">
        <w:rPr>
          <w:rtl/>
        </w:rPr>
        <w:t>بالتعداد</w:t>
      </w:r>
      <w:r w:rsidRPr="00F21422">
        <w:rPr>
          <w:rFonts w:hint="cs"/>
          <w:rtl/>
        </w:rPr>
        <w:t xml:space="preserve"> </w:t>
      </w:r>
      <w:r w:rsidRPr="00F21422">
        <w:rPr>
          <w:rtl/>
        </w:rPr>
        <w:t>المتخيل</w:t>
      </w:r>
      <w:r w:rsidR="00755860">
        <w:rPr>
          <w:rtl/>
        </w:rPr>
        <w:t xml:space="preserve">، </w:t>
      </w:r>
      <w:r w:rsidRPr="00F21422">
        <w:rPr>
          <w:rFonts w:hint="cs"/>
          <w:rtl/>
        </w:rPr>
        <w:t xml:space="preserve"> </w:t>
      </w:r>
      <w:r w:rsidRPr="00F21422">
        <w:rPr>
          <w:rtl/>
        </w:rPr>
        <w:t>حيث</w:t>
      </w:r>
      <w:r w:rsidRPr="00F21422">
        <w:rPr>
          <w:rFonts w:hint="cs"/>
          <w:rtl/>
        </w:rPr>
        <w:t xml:space="preserve"> </w:t>
      </w:r>
      <w:r w:rsidRPr="00F21422">
        <w:rPr>
          <w:rtl/>
        </w:rPr>
        <w:t>يقوم</w:t>
      </w:r>
      <w:r w:rsidRPr="00F21422">
        <w:rPr>
          <w:rFonts w:hint="cs"/>
          <w:rtl/>
        </w:rPr>
        <w:t xml:space="preserve"> </w:t>
      </w:r>
      <w:r w:rsidRPr="00F21422">
        <w:rPr>
          <w:rtl/>
        </w:rPr>
        <w:t>فيها</w:t>
      </w:r>
      <w:r w:rsidRPr="00F21422">
        <w:rPr>
          <w:rFonts w:hint="cs"/>
          <w:rtl/>
        </w:rPr>
        <w:t xml:space="preserve"> </w:t>
      </w:r>
      <w:r w:rsidRPr="00F21422">
        <w:rPr>
          <w:rtl/>
        </w:rPr>
        <w:t>المتمرس</w:t>
      </w:r>
      <w:r w:rsidRPr="00F21422">
        <w:rPr>
          <w:rFonts w:hint="cs"/>
          <w:rtl/>
        </w:rPr>
        <w:t xml:space="preserve"> </w:t>
      </w:r>
      <w:r w:rsidRPr="00F21422">
        <w:rPr>
          <w:rtl/>
        </w:rPr>
        <w:t>على</w:t>
      </w:r>
      <w:r w:rsidRPr="00F21422">
        <w:rPr>
          <w:rFonts w:hint="cs"/>
          <w:rtl/>
        </w:rPr>
        <w:t xml:space="preserve"> </w:t>
      </w:r>
      <w:r w:rsidRPr="00F21422">
        <w:rPr>
          <w:rtl/>
        </w:rPr>
        <w:t>العد</w:t>
      </w:r>
      <w:r w:rsidRPr="00F21422">
        <w:rPr>
          <w:rFonts w:hint="cs"/>
          <w:rtl/>
        </w:rPr>
        <w:t>ا</w:t>
      </w:r>
      <w:r w:rsidRPr="00F21422">
        <w:rPr>
          <w:rtl/>
        </w:rPr>
        <w:t>د</w:t>
      </w:r>
      <w:r w:rsidRPr="00F21422">
        <w:rPr>
          <w:rFonts w:hint="cs"/>
          <w:rtl/>
        </w:rPr>
        <w:t xml:space="preserve"> </w:t>
      </w:r>
      <w:proofErr w:type="spellStart"/>
      <w:r w:rsidRPr="00F21422">
        <w:rPr>
          <w:rFonts w:hint="cs"/>
          <w:rtl/>
        </w:rPr>
        <w:t>با</w:t>
      </w:r>
      <w:r w:rsidRPr="00F21422">
        <w:rPr>
          <w:rtl/>
        </w:rPr>
        <w:t>ج</w:t>
      </w:r>
      <w:r w:rsidRPr="00F21422">
        <w:rPr>
          <w:rFonts w:hint="cs"/>
          <w:rtl/>
        </w:rPr>
        <w:t>را</w:t>
      </w:r>
      <w:r w:rsidRPr="00F21422">
        <w:rPr>
          <w:rtl/>
        </w:rPr>
        <w:t>ء</w:t>
      </w:r>
      <w:proofErr w:type="spellEnd"/>
      <w:r w:rsidRPr="00F21422">
        <w:rPr>
          <w:rFonts w:hint="cs"/>
          <w:rtl/>
        </w:rPr>
        <w:t xml:space="preserve"> </w:t>
      </w:r>
      <w:r w:rsidRPr="00F21422">
        <w:rPr>
          <w:rtl/>
        </w:rPr>
        <w:t>العمليات</w:t>
      </w:r>
      <w:r w:rsidRPr="00F21422">
        <w:rPr>
          <w:rFonts w:hint="cs"/>
          <w:rtl/>
        </w:rPr>
        <w:t xml:space="preserve"> </w:t>
      </w:r>
      <w:r w:rsidRPr="00F21422">
        <w:rPr>
          <w:rtl/>
        </w:rPr>
        <w:t>الحسابية</w:t>
      </w:r>
      <w:r w:rsidRPr="00F21422">
        <w:rPr>
          <w:rFonts w:hint="cs"/>
          <w:rtl/>
        </w:rPr>
        <w:t xml:space="preserve"> </w:t>
      </w:r>
      <w:r w:rsidRPr="00F21422">
        <w:rPr>
          <w:rtl/>
        </w:rPr>
        <w:t>عن</w:t>
      </w:r>
      <w:r w:rsidRPr="00F21422">
        <w:rPr>
          <w:rFonts w:hint="cs"/>
          <w:rtl/>
        </w:rPr>
        <w:t xml:space="preserve"> </w:t>
      </w:r>
      <w:r w:rsidRPr="00F21422">
        <w:rPr>
          <w:rtl/>
        </w:rPr>
        <w:t>طريق</w:t>
      </w:r>
      <w:r w:rsidRPr="00F21422">
        <w:rPr>
          <w:rFonts w:hint="cs"/>
          <w:rtl/>
        </w:rPr>
        <w:t xml:space="preserve"> </w:t>
      </w:r>
      <w:r w:rsidRPr="00F21422">
        <w:rPr>
          <w:rtl/>
        </w:rPr>
        <w:t>تخيل صورة العداد</w:t>
      </w:r>
      <w:r w:rsidRPr="00F21422">
        <w:t>.</w:t>
      </w:r>
    </w:p>
    <w:p w14:paraId="1876854D" w14:textId="07C7AA6B" w:rsidR="00F21422" w:rsidRPr="00F21422" w:rsidRDefault="00F21422" w:rsidP="00F21422">
      <w:pPr>
        <w:ind w:left="429" w:hanging="429"/>
        <w:rPr>
          <w:rtl/>
        </w:rPr>
      </w:pPr>
      <w:r w:rsidRPr="00F21422">
        <w:rPr>
          <w:rFonts w:hint="cs"/>
          <w:rtl/>
        </w:rPr>
        <w:t>-</w:t>
      </w:r>
      <w:r w:rsidRPr="00F21422">
        <w:rPr>
          <w:rtl/>
        </w:rPr>
        <w:t>كما</w:t>
      </w:r>
      <w:r w:rsidRPr="00F21422">
        <w:rPr>
          <w:rFonts w:hint="cs"/>
          <w:rtl/>
        </w:rPr>
        <w:t xml:space="preserve"> </w:t>
      </w:r>
      <w:r w:rsidRPr="00F21422">
        <w:rPr>
          <w:rtl/>
        </w:rPr>
        <w:t>يعرفه</w:t>
      </w:r>
      <w:r w:rsidRPr="00F21422">
        <w:rPr>
          <w:rFonts w:hint="cs"/>
          <w:rtl/>
        </w:rPr>
        <w:t xml:space="preserve"> </w:t>
      </w:r>
      <w:proofErr w:type="spellStart"/>
      <w:r w:rsidRPr="00F21422">
        <w:rPr>
          <w:rtl/>
        </w:rPr>
        <w:t>بأنه</w:t>
      </w:r>
      <w:proofErr w:type="spellEnd"/>
      <w:r w:rsidRPr="00F21422">
        <w:rPr>
          <w:rFonts w:hint="cs"/>
          <w:rtl/>
        </w:rPr>
        <w:t xml:space="preserve"> </w:t>
      </w:r>
      <w:r w:rsidRPr="00F21422">
        <w:rPr>
          <w:rtl/>
        </w:rPr>
        <w:t>برنامج</w:t>
      </w:r>
      <w:r w:rsidRPr="00F21422">
        <w:rPr>
          <w:rFonts w:hint="cs"/>
          <w:rtl/>
        </w:rPr>
        <w:t xml:space="preserve"> </w:t>
      </w:r>
      <w:proofErr w:type="spellStart"/>
      <w:r w:rsidRPr="00F21422">
        <w:rPr>
          <w:rtl/>
        </w:rPr>
        <w:t>تطويرعقلي</w:t>
      </w:r>
      <w:proofErr w:type="spellEnd"/>
      <w:r w:rsidRPr="00F21422">
        <w:rPr>
          <w:rFonts w:hint="cs"/>
          <w:rtl/>
        </w:rPr>
        <w:t xml:space="preserve"> </w:t>
      </w:r>
      <w:r w:rsidRPr="00F21422">
        <w:rPr>
          <w:rtl/>
        </w:rPr>
        <w:t>متكامل</w:t>
      </w:r>
      <w:r w:rsidRPr="00F21422">
        <w:rPr>
          <w:rFonts w:hint="cs"/>
          <w:rtl/>
        </w:rPr>
        <w:t xml:space="preserve"> </w:t>
      </w:r>
      <w:r w:rsidRPr="00F21422">
        <w:rPr>
          <w:rtl/>
        </w:rPr>
        <w:t>تم</w:t>
      </w:r>
      <w:r w:rsidRPr="00F21422">
        <w:rPr>
          <w:rFonts w:hint="cs"/>
          <w:rtl/>
        </w:rPr>
        <w:t xml:space="preserve"> </w:t>
      </w:r>
      <w:r w:rsidRPr="00F21422">
        <w:rPr>
          <w:rtl/>
        </w:rPr>
        <w:t>ابتكاره</w:t>
      </w:r>
      <w:r w:rsidRPr="00F21422">
        <w:rPr>
          <w:rFonts w:hint="cs"/>
          <w:rtl/>
        </w:rPr>
        <w:t xml:space="preserve"> </w:t>
      </w:r>
      <w:r w:rsidRPr="00F21422">
        <w:rPr>
          <w:rtl/>
        </w:rPr>
        <w:t>لمساعدة</w:t>
      </w:r>
      <w:r w:rsidRPr="00F21422">
        <w:rPr>
          <w:rFonts w:hint="cs"/>
          <w:rtl/>
        </w:rPr>
        <w:t xml:space="preserve"> </w:t>
      </w:r>
      <w:r w:rsidRPr="00F21422">
        <w:rPr>
          <w:rtl/>
        </w:rPr>
        <w:t>التلاميذ</w:t>
      </w:r>
      <w:r w:rsidRPr="00F21422">
        <w:rPr>
          <w:rFonts w:hint="cs"/>
          <w:rtl/>
        </w:rPr>
        <w:t xml:space="preserve">  </w:t>
      </w:r>
      <w:r w:rsidRPr="00F21422">
        <w:rPr>
          <w:rtl/>
        </w:rPr>
        <w:t>على</w:t>
      </w:r>
      <w:r w:rsidRPr="00F21422">
        <w:rPr>
          <w:rFonts w:hint="cs"/>
          <w:rtl/>
        </w:rPr>
        <w:t xml:space="preserve"> </w:t>
      </w:r>
      <w:r w:rsidRPr="00F21422">
        <w:rPr>
          <w:rtl/>
        </w:rPr>
        <w:t>تطوير</w:t>
      </w:r>
      <w:r w:rsidRPr="00F21422">
        <w:rPr>
          <w:rFonts w:hint="cs"/>
          <w:rtl/>
        </w:rPr>
        <w:t xml:space="preserve"> </w:t>
      </w:r>
      <w:r w:rsidRPr="00F21422">
        <w:rPr>
          <w:rtl/>
        </w:rPr>
        <w:t>مها</w:t>
      </w:r>
      <w:r w:rsidRPr="00F21422">
        <w:rPr>
          <w:rFonts w:hint="cs"/>
          <w:rtl/>
        </w:rPr>
        <w:t>را</w:t>
      </w:r>
      <w:r w:rsidRPr="00F21422">
        <w:rPr>
          <w:rtl/>
        </w:rPr>
        <w:t>تهم</w:t>
      </w:r>
      <w:r w:rsidRPr="00F21422">
        <w:rPr>
          <w:rFonts w:hint="cs"/>
          <w:rtl/>
        </w:rPr>
        <w:t xml:space="preserve"> </w:t>
      </w:r>
      <w:r w:rsidRPr="00F21422">
        <w:rPr>
          <w:rtl/>
        </w:rPr>
        <w:t>وقد</w:t>
      </w:r>
      <w:r w:rsidRPr="00F21422">
        <w:rPr>
          <w:rFonts w:hint="cs"/>
          <w:rtl/>
        </w:rPr>
        <w:t>را</w:t>
      </w:r>
      <w:r w:rsidRPr="00F21422">
        <w:rPr>
          <w:rtl/>
        </w:rPr>
        <w:t>تهم</w:t>
      </w:r>
      <w:r w:rsidRPr="00F21422">
        <w:rPr>
          <w:rFonts w:hint="cs"/>
          <w:rtl/>
        </w:rPr>
        <w:t xml:space="preserve"> </w:t>
      </w:r>
      <w:r w:rsidRPr="00F21422">
        <w:rPr>
          <w:rtl/>
        </w:rPr>
        <w:t>العقلية</w:t>
      </w:r>
      <w:r w:rsidRPr="00F21422">
        <w:rPr>
          <w:rFonts w:hint="cs"/>
          <w:rtl/>
        </w:rPr>
        <w:t xml:space="preserve"> </w:t>
      </w:r>
      <w:r w:rsidRPr="00F21422">
        <w:rPr>
          <w:rtl/>
        </w:rPr>
        <w:t>مستخدمين</w:t>
      </w:r>
      <w:r w:rsidRPr="00F21422">
        <w:rPr>
          <w:rFonts w:hint="cs"/>
          <w:rtl/>
        </w:rPr>
        <w:t xml:space="preserve"> </w:t>
      </w:r>
      <w:r w:rsidRPr="00F21422">
        <w:rPr>
          <w:rtl/>
        </w:rPr>
        <w:t>الحساب</w:t>
      </w:r>
      <w:r w:rsidRPr="00F21422">
        <w:rPr>
          <w:rFonts w:hint="cs"/>
          <w:rtl/>
        </w:rPr>
        <w:t xml:space="preserve"> </w:t>
      </w:r>
      <w:r w:rsidRPr="00F21422">
        <w:rPr>
          <w:rtl/>
        </w:rPr>
        <w:t>الذهني</w:t>
      </w:r>
      <w:r w:rsidRPr="00F21422">
        <w:rPr>
          <w:rFonts w:hint="cs"/>
          <w:rtl/>
        </w:rPr>
        <w:t xml:space="preserve"> </w:t>
      </w:r>
      <w:proofErr w:type="spellStart"/>
      <w:r w:rsidRPr="00F21422">
        <w:rPr>
          <w:rtl/>
        </w:rPr>
        <w:t>كأداة</w:t>
      </w:r>
      <w:proofErr w:type="spellEnd"/>
      <w:r w:rsidRPr="00F21422">
        <w:rPr>
          <w:rFonts w:hint="cs"/>
          <w:rtl/>
        </w:rPr>
        <w:t xml:space="preserve"> </w:t>
      </w:r>
      <w:proofErr w:type="spellStart"/>
      <w:r w:rsidRPr="00F21422">
        <w:rPr>
          <w:rtl/>
        </w:rPr>
        <w:t>ومؤشرلهذا</w:t>
      </w:r>
      <w:proofErr w:type="spellEnd"/>
      <w:r w:rsidRPr="00F21422">
        <w:rPr>
          <w:rFonts w:hint="cs"/>
          <w:rtl/>
        </w:rPr>
        <w:t xml:space="preserve"> </w:t>
      </w:r>
      <w:r w:rsidRPr="00F21422">
        <w:rPr>
          <w:rtl/>
        </w:rPr>
        <w:t>التطوير.(اللحياني</w:t>
      </w:r>
      <w:r w:rsidR="00755860">
        <w:rPr>
          <w:rtl/>
        </w:rPr>
        <w:t xml:space="preserve">، </w:t>
      </w:r>
      <w:r w:rsidRPr="00F21422">
        <w:rPr>
          <w:rtl/>
        </w:rPr>
        <w:t xml:space="preserve"> 20</w:t>
      </w:r>
      <w:r w:rsidRPr="00F21422">
        <w:rPr>
          <w:rFonts w:hint="cs"/>
          <w:rtl/>
        </w:rPr>
        <w:t>1</w:t>
      </w:r>
      <w:r w:rsidRPr="00F21422">
        <w:rPr>
          <w:rtl/>
        </w:rPr>
        <w:t>5</w:t>
      </w:r>
      <w:r w:rsidR="00755860">
        <w:rPr>
          <w:rtl/>
        </w:rPr>
        <w:t xml:space="preserve">، </w:t>
      </w:r>
      <w:r w:rsidRPr="00F21422">
        <w:rPr>
          <w:rFonts w:hint="cs"/>
          <w:rtl/>
        </w:rPr>
        <w:t xml:space="preserve"> </w:t>
      </w:r>
      <w:r w:rsidRPr="00F21422">
        <w:rPr>
          <w:rtl/>
        </w:rPr>
        <w:t>ص1</w:t>
      </w:r>
      <w:r w:rsidRPr="00F21422">
        <w:rPr>
          <w:rFonts w:hint="cs"/>
          <w:rtl/>
        </w:rPr>
        <w:t>0</w:t>
      </w:r>
      <w:r w:rsidRPr="00F21422">
        <w:rPr>
          <w:rtl/>
        </w:rPr>
        <w:t>)</w:t>
      </w:r>
    </w:p>
    <w:p w14:paraId="15E4ABD3" w14:textId="116B7D02" w:rsidR="00F21422" w:rsidRPr="00F21422" w:rsidRDefault="00F21422" w:rsidP="00F21422">
      <w:pPr>
        <w:ind w:left="429" w:hanging="429"/>
        <w:rPr>
          <w:rtl/>
        </w:rPr>
      </w:pPr>
      <w:r w:rsidRPr="00F21422">
        <w:rPr>
          <w:rFonts w:hint="cs"/>
          <w:rtl/>
        </w:rPr>
        <w:t>-</w:t>
      </w:r>
      <w:r w:rsidRPr="00F21422">
        <w:rPr>
          <w:rtl/>
        </w:rPr>
        <w:t xml:space="preserve">عرفه المجلس القومي لمعلمي الرياضيات </w:t>
      </w:r>
      <w:proofErr w:type="spellStart"/>
      <w:r w:rsidRPr="00F21422">
        <w:rPr>
          <w:rtl/>
        </w:rPr>
        <w:t>بأنه</w:t>
      </w:r>
      <w:proofErr w:type="spellEnd"/>
      <w:r w:rsidRPr="00F21422">
        <w:rPr>
          <w:rtl/>
        </w:rPr>
        <w:t xml:space="preserve"> مهارة حسابية </w:t>
      </w:r>
      <w:proofErr w:type="spellStart"/>
      <w:r w:rsidRPr="00F21422">
        <w:rPr>
          <w:rtl/>
        </w:rPr>
        <w:t>أساسية</w:t>
      </w:r>
      <w:proofErr w:type="spellEnd"/>
      <w:r w:rsidRPr="00F21422">
        <w:rPr>
          <w:rtl/>
        </w:rPr>
        <w:t xml:space="preserve"> تساعد في تنمية الثقة لدى الطلاب</w:t>
      </w:r>
      <w:r w:rsidR="00755860">
        <w:rPr>
          <w:rtl/>
        </w:rPr>
        <w:t xml:space="preserve">، </w:t>
      </w:r>
      <w:r w:rsidRPr="00F21422">
        <w:rPr>
          <w:rtl/>
        </w:rPr>
        <w:t xml:space="preserve"> وتجعلهم يمتلكون المهارة لحل المسا</w:t>
      </w:r>
      <w:r w:rsidRPr="00F21422">
        <w:rPr>
          <w:rFonts w:hint="cs"/>
          <w:rtl/>
        </w:rPr>
        <w:t>ئ</w:t>
      </w:r>
      <w:r w:rsidRPr="00F21422">
        <w:rPr>
          <w:rtl/>
        </w:rPr>
        <w:t>ل الرياضية بدقة وسرعة</w:t>
      </w:r>
      <w:r w:rsidRPr="00F21422">
        <w:t>.</w:t>
      </w:r>
    </w:p>
    <w:p w14:paraId="00A070C2" w14:textId="2A2132EA" w:rsidR="00F21422" w:rsidRPr="00F21422" w:rsidRDefault="00F21422" w:rsidP="00F21422">
      <w:pPr>
        <w:ind w:left="429" w:hanging="429"/>
        <w:rPr>
          <w:rtl/>
        </w:rPr>
      </w:pPr>
      <w:r w:rsidRPr="00F21422">
        <w:rPr>
          <w:rFonts w:hint="cs"/>
          <w:rtl/>
        </w:rPr>
        <w:t>-</w:t>
      </w:r>
      <w:r w:rsidRPr="00F21422">
        <w:rPr>
          <w:rtl/>
        </w:rPr>
        <w:t xml:space="preserve">يعرفه النعيمي </w:t>
      </w:r>
      <w:proofErr w:type="spellStart"/>
      <w:r w:rsidRPr="00F21422">
        <w:rPr>
          <w:rtl/>
        </w:rPr>
        <w:t>بأنه</w:t>
      </w:r>
      <w:proofErr w:type="spellEnd"/>
      <w:r w:rsidRPr="00F21422">
        <w:rPr>
          <w:rtl/>
        </w:rPr>
        <w:t xml:space="preserve"> </w:t>
      </w:r>
      <w:proofErr w:type="spellStart"/>
      <w:r w:rsidRPr="00F21422">
        <w:rPr>
          <w:rtl/>
        </w:rPr>
        <w:t>أداة</w:t>
      </w:r>
      <w:proofErr w:type="spellEnd"/>
      <w:r w:rsidRPr="00F21422">
        <w:rPr>
          <w:rtl/>
        </w:rPr>
        <w:t xml:space="preserve"> ووسيلة تنمي الفهم الجيد والعميق لبنية الأعداد والعمليات عليها</w:t>
      </w:r>
      <w:r w:rsidR="00755860">
        <w:rPr>
          <w:rtl/>
        </w:rPr>
        <w:t xml:space="preserve">، </w:t>
      </w:r>
      <w:r w:rsidRPr="00F21422">
        <w:rPr>
          <w:rtl/>
        </w:rPr>
        <w:t xml:space="preserve"> وتساعد على ابتكار طرق لمعالجة الأعداد ذهنيا</w:t>
      </w:r>
      <w:r w:rsidR="00755860">
        <w:rPr>
          <w:rtl/>
        </w:rPr>
        <w:t xml:space="preserve">، </w:t>
      </w:r>
      <w:r w:rsidRPr="00F21422">
        <w:rPr>
          <w:rtl/>
        </w:rPr>
        <w:t xml:space="preserve"> بدون استخدام الورقة والقلم</w:t>
      </w:r>
      <w:r w:rsidR="00755860">
        <w:rPr>
          <w:rtl/>
        </w:rPr>
        <w:t xml:space="preserve">، </w:t>
      </w:r>
      <w:r w:rsidRPr="00F21422">
        <w:rPr>
          <w:rtl/>
        </w:rPr>
        <w:t xml:space="preserve"> </w:t>
      </w:r>
      <w:proofErr w:type="spellStart"/>
      <w:r w:rsidRPr="00F21422">
        <w:rPr>
          <w:rtl/>
        </w:rPr>
        <w:t>وأية</w:t>
      </w:r>
      <w:proofErr w:type="spellEnd"/>
      <w:r w:rsidRPr="00F21422">
        <w:rPr>
          <w:rtl/>
        </w:rPr>
        <w:t xml:space="preserve"> مساعدات حسابية </w:t>
      </w:r>
      <w:proofErr w:type="spellStart"/>
      <w:r w:rsidRPr="00F21422">
        <w:rPr>
          <w:rtl/>
        </w:rPr>
        <w:t>أخرى</w:t>
      </w:r>
      <w:proofErr w:type="spellEnd"/>
      <w:r w:rsidRPr="00F21422">
        <w:rPr>
          <w:rtl/>
        </w:rPr>
        <w:t>.( الكبيسي</w:t>
      </w:r>
      <w:r w:rsidR="00755860">
        <w:rPr>
          <w:rtl/>
        </w:rPr>
        <w:t xml:space="preserve">، </w:t>
      </w:r>
      <w:r w:rsidRPr="00F21422">
        <w:rPr>
          <w:rtl/>
        </w:rPr>
        <w:t xml:space="preserve"> عبد الله</w:t>
      </w:r>
      <w:r w:rsidR="00755860">
        <w:rPr>
          <w:rtl/>
        </w:rPr>
        <w:t xml:space="preserve">، </w:t>
      </w:r>
      <w:r w:rsidRPr="00F21422">
        <w:rPr>
          <w:rtl/>
        </w:rPr>
        <w:t xml:space="preserve"> 2</w:t>
      </w:r>
      <w:r w:rsidRPr="00F21422">
        <w:rPr>
          <w:rFonts w:hint="cs"/>
          <w:rtl/>
        </w:rPr>
        <w:t>0</w:t>
      </w:r>
      <w:r w:rsidRPr="00F21422">
        <w:rPr>
          <w:rtl/>
        </w:rPr>
        <w:t>1</w:t>
      </w:r>
      <w:r w:rsidRPr="00F21422">
        <w:rPr>
          <w:rFonts w:hint="cs"/>
          <w:rtl/>
        </w:rPr>
        <w:t>5</w:t>
      </w:r>
      <w:r w:rsidR="00755860">
        <w:rPr>
          <w:rtl/>
        </w:rPr>
        <w:t xml:space="preserve">، </w:t>
      </w:r>
      <w:r w:rsidRPr="00F21422">
        <w:rPr>
          <w:rtl/>
        </w:rPr>
        <w:t xml:space="preserve"> ص</w:t>
      </w:r>
      <w:r w:rsidRPr="00F21422">
        <w:rPr>
          <w:rFonts w:hint="cs"/>
          <w:rtl/>
        </w:rPr>
        <w:t>1</w:t>
      </w:r>
      <w:r w:rsidRPr="00F21422">
        <w:rPr>
          <w:rtl/>
        </w:rPr>
        <w:t>62)</w:t>
      </w:r>
    </w:p>
    <w:p w14:paraId="2612714F" w14:textId="78413F4F" w:rsidR="00F21422" w:rsidRPr="00F21422" w:rsidRDefault="00F21422" w:rsidP="00F21422">
      <w:pPr>
        <w:ind w:left="429" w:hanging="429"/>
        <w:rPr>
          <w:rtl/>
        </w:rPr>
      </w:pPr>
      <w:r w:rsidRPr="00F21422">
        <w:rPr>
          <w:rFonts w:hint="cs"/>
          <w:rtl/>
        </w:rPr>
        <w:t>-</w:t>
      </w:r>
      <w:r w:rsidRPr="00F21422">
        <w:rPr>
          <w:rtl/>
        </w:rPr>
        <w:t xml:space="preserve">يعرفه </w:t>
      </w:r>
      <w:proofErr w:type="spellStart"/>
      <w:r w:rsidRPr="00F21422">
        <w:rPr>
          <w:rtl/>
        </w:rPr>
        <w:t>مقداوي</w:t>
      </w:r>
      <w:proofErr w:type="spellEnd"/>
      <w:r w:rsidRPr="00F21422">
        <w:rPr>
          <w:rtl/>
        </w:rPr>
        <w:t xml:space="preserve"> والخطيب الحساب الذهني </w:t>
      </w:r>
      <w:proofErr w:type="spellStart"/>
      <w:r w:rsidRPr="00F21422">
        <w:rPr>
          <w:rtl/>
        </w:rPr>
        <w:t>بأنه</w:t>
      </w:r>
      <w:proofErr w:type="spellEnd"/>
      <w:r w:rsidRPr="00F21422">
        <w:rPr>
          <w:rtl/>
        </w:rPr>
        <w:t xml:space="preserve"> يمثل مهارة التلميذ في </w:t>
      </w:r>
      <w:proofErr w:type="spellStart"/>
      <w:r w:rsidRPr="00F21422">
        <w:rPr>
          <w:rtl/>
        </w:rPr>
        <w:t>إعطاء</w:t>
      </w:r>
      <w:proofErr w:type="spellEnd"/>
      <w:r w:rsidRPr="00F21422">
        <w:rPr>
          <w:rtl/>
        </w:rPr>
        <w:t xml:space="preserve"> </w:t>
      </w:r>
      <w:proofErr w:type="spellStart"/>
      <w:r w:rsidRPr="00F21422">
        <w:rPr>
          <w:rtl/>
        </w:rPr>
        <w:t>إجابة</w:t>
      </w:r>
      <w:proofErr w:type="spellEnd"/>
      <w:r w:rsidRPr="00F21422">
        <w:rPr>
          <w:rtl/>
        </w:rPr>
        <w:t xml:space="preserve"> شفوية دقيقة</w:t>
      </w:r>
      <w:r w:rsidR="00755860">
        <w:rPr>
          <w:rtl/>
        </w:rPr>
        <w:t xml:space="preserve">، </w:t>
      </w:r>
      <w:r w:rsidRPr="00F21422">
        <w:rPr>
          <w:rtl/>
        </w:rPr>
        <w:t xml:space="preserve"> </w:t>
      </w:r>
      <w:proofErr w:type="spellStart"/>
      <w:r w:rsidRPr="00F21422">
        <w:rPr>
          <w:rtl/>
        </w:rPr>
        <w:t>لمسألة</w:t>
      </w:r>
      <w:proofErr w:type="spellEnd"/>
      <w:r w:rsidRPr="00F21422">
        <w:rPr>
          <w:rtl/>
        </w:rPr>
        <w:t xml:space="preserve"> حساب بدون استخدام </w:t>
      </w:r>
      <w:proofErr w:type="spellStart"/>
      <w:r w:rsidRPr="00F21422">
        <w:rPr>
          <w:rtl/>
        </w:rPr>
        <w:t>أدوات</w:t>
      </w:r>
      <w:proofErr w:type="spellEnd"/>
      <w:r w:rsidRPr="00F21422">
        <w:rPr>
          <w:rtl/>
        </w:rPr>
        <w:t xml:space="preserve"> القياس.( عبد الجليل</w:t>
      </w:r>
      <w:r w:rsidR="00755860">
        <w:rPr>
          <w:rtl/>
        </w:rPr>
        <w:t xml:space="preserve">، </w:t>
      </w:r>
      <w:r w:rsidRPr="00F21422">
        <w:rPr>
          <w:rtl/>
        </w:rPr>
        <w:t xml:space="preserve"> دس</w:t>
      </w:r>
      <w:r w:rsidR="00755860">
        <w:rPr>
          <w:rtl/>
        </w:rPr>
        <w:t xml:space="preserve">، </w:t>
      </w:r>
      <w:r w:rsidRPr="00F21422">
        <w:rPr>
          <w:rtl/>
        </w:rPr>
        <w:t xml:space="preserve"> ص</w:t>
      </w:r>
      <w:r w:rsidRPr="00F21422">
        <w:rPr>
          <w:rFonts w:hint="cs"/>
          <w:rtl/>
        </w:rPr>
        <w:t>15</w:t>
      </w:r>
      <w:r w:rsidRPr="00F21422">
        <w:rPr>
          <w:rtl/>
        </w:rPr>
        <w:t>6)</w:t>
      </w:r>
    </w:p>
    <w:p w14:paraId="2C91AB55" w14:textId="77777777" w:rsidR="00F21422" w:rsidRPr="00F21422" w:rsidRDefault="00F21422" w:rsidP="00F21422">
      <w:pPr>
        <w:ind w:left="429" w:hanging="429"/>
        <w:rPr>
          <w:rtl/>
        </w:rPr>
      </w:pPr>
      <w:r w:rsidRPr="00F21422">
        <w:rPr>
          <w:rFonts w:hint="cs"/>
          <w:rtl/>
        </w:rPr>
        <w:t>-</w:t>
      </w:r>
      <w:proofErr w:type="spellStart"/>
      <w:r w:rsidRPr="00F21422">
        <w:rPr>
          <w:rtl/>
        </w:rPr>
        <w:t>أما</w:t>
      </w:r>
      <w:proofErr w:type="spellEnd"/>
      <w:r w:rsidRPr="00F21422">
        <w:rPr>
          <w:rtl/>
        </w:rPr>
        <w:t xml:space="preserve"> مورغان </w:t>
      </w:r>
      <w:r w:rsidRPr="00F21422">
        <w:t>)</w:t>
      </w:r>
      <w:r w:rsidRPr="00F21422">
        <w:rPr>
          <w:rtl/>
        </w:rPr>
        <w:t>1999</w:t>
      </w:r>
      <w:r w:rsidRPr="00F21422">
        <w:t xml:space="preserve">( MORGAN </w:t>
      </w:r>
      <w:r w:rsidRPr="00F21422">
        <w:rPr>
          <w:rtl/>
        </w:rPr>
        <w:t xml:space="preserve">فيقسم الحساب الذهني </w:t>
      </w:r>
      <w:proofErr w:type="spellStart"/>
      <w:r w:rsidRPr="00F21422">
        <w:rPr>
          <w:rtl/>
        </w:rPr>
        <w:t>إلى</w:t>
      </w:r>
      <w:proofErr w:type="spellEnd"/>
      <w:r w:rsidRPr="00F21422">
        <w:rPr>
          <w:rtl/>
        </w:rPr>
        <w:t xml:space="preserve"> ثلاث مكونات: - المكونات الوجدانية: تتمثل في اكتساب الطلاب مهارة الحساب الذهني لتنمية ثقتهم في قدرتهم على</w:t>
      </w:r>
      <w:r w:rsidRPr="00F21422">
        <w:t xml:space="preserve"> </w:t>
      </w:r>
      <w:r w:rsidRPr="00F21422">
        <w:rPr>
          <w:rtl/>
        </w:rPr>
        <w:t>الحل ذهنيا واد</w:t>
      </w:r>
      <w:r w:rsidRPr="00F21422">
        <w:rPr>
          <w:rFonts w:hint="cs"/>
          <w:rtl/>
        </w:rPr>
        <w:t>را</w:t>
      </w:r>
      <w:r w:rsidRPr="00F21422">
        <w:rPr>
          <w:rtl/>
        </w:rPr>
        <w:t>كهم لأهمية وفا</w:t>
      </w:r>
      <w:r w:rsidRPr="00F21422">
        <w:rPr>
          <w:rFonts w:hint="cs"/>
          <w:rtl/>
        </w:rPr>
        <w:t>ئ</w:t>
      </w:r>
      <w:r w:rsidRPr="00F21422">
        <w:rPr>
          <w:rtl/>
        </w:rPr>
        <w:t>دة الحساب الذهني</w:t>
      </w:r>
      <w:r w:rsidRPr="00F21422">
        <w:t>.</w:t>
      </w:r>
    </w:p>
    <w:p w14:paraId="6B66B3BB" w14:textId="77777777" w:rsidR="00F21422" w:rsidRPr="00F21422" w:rsidRDefault="00F21422" w:rsidP="00F21422">
      <w:pPr>
        <w:ind w:left="429" w:hanging="429"/>
        <w:rPr>
          <w:rtl/>
        </w:rPr>
      </w:pPr>
      <w:r w:rsidRPr="00F21422">
        <w:lastRenderedPageBreak/>
        <w:t xml:space="preserve">- </w:t>
      </w:r>
      <w:r w:rsidRPr="00F21422">
        <w:rPr>
          <w:rtl/>
        </w:rPr>
        <w:t>المكونات المفاهيمية: وتتعلق بقدرة الطالب على تحديد وتمييز المحتوى الحسابي الذي سيكون معه استعمال الحساب الذهني مناسبا</w:t>
      </w:r>
      <w:r w:rsidRPr="00F21422">
        <w:t>.</w:t>
      </w:r>
    </w:p>
    <w:p w14:paraId="3FA01C47" w14:textId="4CA52417" w:rsidR="00F21422" w:rsidRPr="00F21422" w:rsidRDefault="00F21422" w:rsidP="00F21422">
      <w:pPr>
        <w:ind w:left="429" w:hanging="429"/>
        <w:rPr>
          <w:rtl/>
        </w:rPr>
      </w:pPr>
      <w:r w:rsidRPr="00F21422">
        <w:t xml:space="preserve">- </w:t>
      </w:r>
      <w:r w:rsidRPr="00F21422">
        <w:rPr>
          <w:rtl/>
        </w:rPr>
        <w:t>المفاهيم والمها</w:t>
      </w:r>
      <w:r w:rsidRPr="00F21422">
        <w:rPr>
          <w:rFonts w:hint="cs"/>
          <w:rtl/>
        </w:rPr>
        <w:t>را</w:t>
      </w:r>
      <w:r w:rsidRPr="00F21422">
        <w:rPr>
          <w:rtl/>
        </w:rPr>
        <w:t>ت المرتبطة بها: وتتعلق بقدرة الطالب على الترجمة واستخدام مفاهيم القيمة المكانية</w:t>
      </w:r>
      <w:r w:rsidR="00755860">
        <w:rPr>
          <w:rtl/>
        </w:rPr>
        <w:t xml:space="preserve">، </w:t>
      </w:r>
      <w:r w:rsidRPr="00F21422">
        <w:rPr>
          <w:rtl/>
        </w:rPr>
        <w:t xml:space="preserve"> ومضاعفات وقوى العدد عسرة وتحليل وتركيب الأعداد وايجاد العلاقة بين مجاميع الأعداد واستخدام خواص الإبدال والتوزيع والتجميع على العمليات.( </w:t>
      </w:r>
      <w:proofErr w:type="spellStart"/>
      <w:r w:rsidRPr="00F21422">
        <w:rPr>
          <w:rtl/>
        </w:rPr>
        <w:t>الإزيرجاوي</w:t>
      </w:r>
      <w:proofErr w:type="spellEnd"/>
      <w:r w:rsidR="00755860">
        <w:rPr>
          <w:rtl/>
        </w:rPr>
        <w:t xml:space="preserve">، </w:t>
      </w:r>
      <w:r>
        <w:rPr>
          <w:rFonts w:hint="cs"/>
          <w:rtl/>
        </w:rPr>
        <w:t xml:space="preserve"> </w:t>
      </w:r>
      <w:r w:rsidRPr="00F21422">
        <w:rPr>
          <w:rFonts w:hint="cs"/>
          <w:rtl/>
        </w:rPr>
        <w:t>و</w:t>
      </w:r>
      <w:r w:rsidRPr="00F21422">
        <w:rPr>
          <w:rtl/>
        </w:rPr>
        <w:t>التميمي</w:t>
      </w:r>
      <w:r>
        <w:rPr>
          <w:rFonts w:hint="cs"/>
          <w:rtl/>
        </w:rPr>
        <w:t xml:space="preserve"> </w:t>
      </w:r>
      <w:r w:rsidRPr="00F21422">
        <w:rPr>
          <w:rtl/>
        </w:rPr>
        <w:t>2</w:t>
      </w:r>
      <w:r w:rsidRPr="00F21422">
        <w:rPr>
          <w:rFonts w:hint="cs"/>
          <w:rtl/>
        </w:rPr>
        <w:t>0</w:t>
      </w:r>
      <w:r w:rsidRPr="00F21422">
        <w:rPr>
          <w:rtl/>
        </w:rPr>
        <w:t>1</w:t>
      </w:r>
      <w:r w:rsidRPr="00F21422">
        <w:rPr>
          <w:rFonts w:hint="cs"/>
          <w:rtl/>
        </w:rPr>
        <w:t>2</w:t>
      </w:r>
      <w:r w:rsidR="00755860">
        <w:rPr>
          <w:rtl/>
        </w:rPr>
        <w:t xml:space="preserve">، </w:t>
      </w:r>
      <w:r w:rsidRPr="00F21422">
        <w:rPr>
          <w:rtl/>
        </w:rPr>
        <w:t xml:space="preserve"> ص2</w:t>
      </w:r>
      <w:r w:rsidRPr="00F21422">
        <w:rPr>
          <w:rFonts w:hint="cs"/>
          <w:rtl/>
        </w:rPr>
        <w:t>88</w:t>
      </w:r>
      <w:r w:rsidRPr="00F21422">
        <w:rPr>
          <w:rtl/>
        </w:rPr>
        <w:t>)</w:t>
      </w:r>
    </w:p>
    <w:p w14:paraId="6AC5AEC0" w14:textId="77777777" w:rsidR="00F21422" w:rsidRPr="00F21422" w:rsidRDefault="00F21422" w:rsidP="00F21422">
      <w:pPr>
        <w:pStyle w:val="2"/>
        <w:rPr>
          <w:rtl/>
        </w:rPr>
      </w:pPr>
      <w:bookmarkStart w:id="18" w:name="_Toc165985001"/>
      <w:r w:rsidRPr="00F21422">
        <w:rPr>
          <w:rFonts w:hint="cs"/>
          <w:rtl/>
        </w:rPr>
        <w:t>استراتيجيات الحساب الذهني</w:t>
      </w:r>
      <w:bookmarkEnd w:id="18"/>
    </w:p>
    <w:p w14:paraId="3CCDE241" w14:textId="6B38E5E7" w:rsidR="00F21422" w:rsidRPr="00F21422" w:rsidRDefault="00F21422" w:rsidP="00F21422">
      <w:pPr>
        <w:rPr>
          <w:rtl/>
        </w:rPr>
      </w:pPr>
      <w:r w:rsidRPr="00F21422">
        <w:rPr>
          <w:rtl/>
        </w:rPr>
        <w:t>وتتمثل في القدرة الذهنية للتلميذ في حل المسا</w:t>
      </w:r>
      <w:r w:rsidRPr="00F21422">
        <w:rPr>
          <w:rFonts w:hint="cs"/>
          <w:rtl/>
        </w:rPr>
        <w:t>ئ</w:t>
      </w:r>
      <w:r w:rsidRPr="00F21422">
        <w:rPr>
          <w:rtl/>
        </w:rPr>
        <w:t>ل وفق ما ير</w:t>
      </w:r>
      <w:r w:rsidRPr="00F21422">
        <w:rPr>
          <w:rFonts w:hint="cs"/>
          <w:rtl/>
        </w:rPr>
        <w:t>ا</w:t>
      </w:r>
      <w:r w:rsidRPr="00F21422">
        <w:rPr>
          <w:rtl/>
        </w:rPr>
        <w:t>ه مناسبا</w:t>
      </w:r>
      <w:r w:rsidR="00755860">
        <w:rPr>
          <w:rtl/>
        </w:rPr>
        <w:t xml:space="preserve">، </w:t>
      </w:r>
      <w:r w:rsidRPr="00F21422">
        <w:rPr>
          <w:rtl/>
        </w:rPr>
        <w:t xml:space="preserve"> حيث يستخدم الطالب</w:t>
      </w:r>
      <w:r w:rsidRPr="00F21422">
        <w:t xml:space="preserve"> </w:t>
      </w:r>
      <w:r w:rsidRPr="00F21422">
        <w:rPr>
          <w:rtl/>
        </w:rPr>
        <w:t>ال</w:t>
      </w:r>
      <w:r w:rsidRPr="00F21422">
        <w:rPr>
          <w:rFonts w:hint="cs"/>
          <w:rtl/>
        </w:rPr>
        <w:t>ا</w:t>
      </w:r>
      <w:r w:rsidRPr="00F21422">
        <w:rPr>
          <w:rtl/>
        </w:rPr>
        <w:t>ست</w:t>
      </w:r>
      <w:r w:rsidRPr="00F21422">
        <w:rPr>
          <w:rFonts w:hint="cs"/>
          <w:rtl/>
        </w:rPr>
        <w:t>را</w:t>
      </w:r>
      <w:r w:rsidRPr="00F21422">
        <w:rPr>
          <w:rtl/>
        </w:rPr>
        <w:t>تيجية</w:t>
      </w:r>
      <w:r w:rsidRPr="00F21422">
        <w:rPr>
          <w:rFonts w:hint="cs"/>
          <w:rtl/>
        </w:rPr>
        <w:t xml:space="preserve"> </w:t>
      </w:r>
      <w:r w:rsidRPr="00F21422">
        <w:rPr>
          <w:rtl/>
        </w:rPr>
        <w:t>المناسبة</w:t>
      </w:r>
      <w:r w:rsidRPr="00F21422">
        <w:rPr>
          <w:rFonts w:hint="cs"/>
          <w:rtl/>
        </w:rPr>
        <w:t xml:space="preserve"> </w:t>
      </w:r>
      <w:r w:rsidRPr="00F21422">
        <w:rPr>
          <w:rtl/>
        </w:rPr>
        <w:t>للحلو</w:t>
      </w:r>
      <w:r w:rsidRPr="00F21422">
        <w:rPr>
          <w:rFonts w:hint="cs"/>
          <w:rtl/>
        </w:rPr>
        <w:t>ل و</w:t>
      </w:r>
      <w:r w:rsidRPr="00F21422">
        <w:rPr>
          <w:rtl/>
        </w:rPr>
        <w:t>فقا</w:t>
      </w:r>
      <w:r w:rsidRPr="00F21422">
        <w:rPr>
          <w:rFonts w:hint="cs"/>
          <w:rtl/>
        </w:rPr>
        <w:t xml:space="preserve"> </w:t>
      </w:r>
      <w:r w:rsidRPr="00F21422">
        <w:rPr>
          <w:rtl/>
        </w:rPr>
        <w:t>لخب</w:t>
      </w:r>
      <w:r w:rsidRPr="00F21422">
        <w:rPr>
          <w:rFonts w:hint="cs"/>
          <w:rtl/>
        </w:rPr>
        <w:t>را</w:t>
      </w:r>
      <w:r w:rsidRPr="00F21422">
        <w:rPr>
          <w:rtl/>
        </w:rPr>
        <w:t>تها</w:t>
      </w:r>
      <w:r w:rsidRPr="00F21422">
        <w:rPr>
          <w:rFonts w:hint="cs"/>
          <w:rtl/>
        </w:rPr>
        <w:t xml:space="preserve"> ا</w:t>
      </w:r>
      <w:r w:rsidRPr="00F21422">
        <w:rPr>
          <w:rtl/>
        </w:rPr>
        <w:t>لسابقة</w:t>
      </w:r>
      <w:r w:rsidRPr="00F21422">
        <w:rPr>
          <w:rFonts w:hint="cs"/>
          <w:rtl/>
        </w:rPr>
        <w:t xml:space="preserve"> </w:t>
      </w:r>
      <w:r w:rsidRPr="00F21422">
        <w:rPr>
          <w:rtl/>
        </w:rPr>
        <w:t>وقد</w:t>
      </w:r>
      <w:r w:rsidRPr="00F21422">
        <w:rPr>
          <w:rFonts w:hint="cs"/>
          <w:rtl/>
        </w:rPr>
        <w:t>را</w:t>
      </w:r>
      <w:r w:rsidRPr="00F21422">
        <w:rPr>
          <w:rtl/>
        </w:rPr>
        <w:t>ته</w:t>
      </w:r>
      <w:r w:rsidRPr="00F21422">
        <w:rPr>
          <w:rFonts w:hint="cs"/>
          <w:rtl/>
        </w:rPr>
        <w:t xml:space="preserve"> </w:t>
      </w:r>
      <w:r w:rsidRPr="00F21422">
        <w:rPr>
          <w:rtl/>
        </w:rPr>
        <w:t>العقلية</w:t>
      </w:r>
      <w:r w:rsidR="00755860">
        <w:rPr>
          <w:rtl/>
        </w:rPr>
        <w:t xml:space="preserve">، </w:t>
      </w:r>
      <w:r w:rsidRPr="00F21422">
        <w:rPr>
          <w:rFonts w:hint="cs"/>
          <w:rtl/>
        </w:rPr>
        <w:t xml:space="preserve"> </w:t>
      </w:r>
      <w:r w:rsidRPr="00F21422">
        <w:rPr>
          <w:rtl/>
        </w:rPr>
        <w:t>وقد</w:t>
      </w:r>
      <w:r w:rsidRPr="00F21422">
        <w:rPr>
          <w:rFonts w:hint="cs"/>
          <w:rtl/>
        </w:rPr>
        <w:t xml:space="preserve"> </w:t>
      </w:r>
      <w:r w:rsidRPr="00F21422">
        <w:rPr>
          <w:rtl/>
        </w:rPr>
        <w:t>صنفت</w:t>
      </w:r>
      <w:r w:rsidRPr="00F21422">
        <w:rPr>
          <w:rFonts w:hint="cs"/>
          <w:rtl/>
        </w:rPr>
        <w:t xml:space="preserve"> </w:t>
      </w:r>
      <w:r w:rsidRPr="00F21422">
        <w:rPr>
          <w:rtl/>
        </w:rPr>
        <w:t>است</w:t>
      </w:r>
      <w:r w:rsidRPr="00F21422">
        <w:rPr>
          <w:rFonts w:hint="cs"/>
          <w:rtl/>
        </w:rPr>
        <w:t>را</w:t>
      </w:r>
      <w:r w:rsidRPr="00F21422">
        <w:rPr>
          <w:rtl/>
        </w:rPr>
        <w:t>تيجيات</w:t>
      </w:r>
      <w:r w:rsidRPr="00F21422">
        <w:rPr>
          <w:rFonts w:hint="cs"/>
          <w:rtl/>
        </w:rPr>
        <w:t xml:space="preserve"> </w:t>
      </w:r>
      <w:r w:rsidRPr="00F21422">
        <w:rPr>
          <w:rtl/>
        </w:rPr>
        <w:t>الحساب</w:t>
      </w:r>
      <w:r w:rsidRPr="00F21422">
        <w:rPr>
          <w:rFonts w:hint="cs"/>
          <w:rtl/>
        </w:rPr>
        <w:t xml:space="preserve"> </w:t>
      </w:r>
      <w:r w:rsidRPr="00F21422">
        <w:rPr>
          <w:rtl/>
        </w:rPr>
        <w:t xml:space="preserve">الذهني </w:t>
      </w:r>
      <w:proofErr w:type="spellStart"/>
      <w:r w:rsidRPr="00F21422">
        <w:rPr>
          <w:rtl/>
        </w:rPr>
        <w:t>إلى</w:t>
      </w:r>
      <w:proofErr w:type="spellEnd"/>
      <w:r w:rsidRPr="00F21422">
        <w:rPr>
          <w:rtl/>
        </w:rPr>
        <w:t xml:space="preserve"> ثلاث </w:t>
      </w:r>
      <w:proofErr w:type="spellStart"/>
      <w:r w:rsidRPr="00F21422">
        <w:rPr>
          <w:rtl/>
        </w:rPr>
        <w:t>أنواع</w:t>
      </w:r>
      <w:proofErr w:type="spellEnd"/>
      <w:r w:rsidRPr="00F21422">
        <w:rPr>
          <w:rtl/>
        </w:rPr>
        <w:t xml:space="preserve"> </w:t>
      </w:r>
      <w:proofErr w:type="spellStart"/>
      <w:r w:rsidRPr="00F21422">
        <w:rPr>
          <w:rtl/>
        </w:rPr>
        <w:t>رئيسية</w:t>
      </w:r>
      <w:proofErr w:type="spellEnd"/>
      <w:r w:rsidRPr="00F21422">
        <w:t>:</w:t>
      </w:r>
    </w:p>
    <w:p w14:paraId="0A65B5C5" w14:textId="0A70FCFF" w:rsidR="00F21422" w:rsidRPr="00F21422" w:rsidRDefault="00F21422" w:rsidP="00F21422">
      <w:pPr>
        <w:pStyle w:val="3"/>
        <w:rPr>
          <w:rtl/>
        </w:rPr>
      </w:pPr>
      <w:r w:rsidRPr="00F21422">
        <w:rPr>
          <w:rFonts w:hint="cs"/>
          <w:rtl/>
        </w:rPr>
        <w:t>1-ا</w:t>
      </w:r>
      <w:r w:rsidRPr="00F21422">
        <w:rPr>
          <w:rtl/>
        </w:rPr>
        <w:t>ست</w:t>
      </w:r>
      <w:r w:rsidRPr="00F21422">
        <w:rPr>
          <w:rFonts w:hint="cs"/>
          <w:rtl/>
        </w:rPr>
        <w:t>را</w:t>
      </w:r>
      <w:r w:rsidRPr="00F21422">
        <w:rPr>
          <w:rtl/>
        </w:rPr>
        <w:t>تيجيات</w:t>
      </w:r>
      <w:r w:rsidRPr="00F21422">
        <w:rPr>
          <w:rFonts w:hint="cs"/>
          <w:rtl/>
        </w:rPr>
        <w:t xml:space="preserve"> </w:t>
      </w:r>
      <w:r w:rsidRPr="00F21422">
        <w:rPr>
          <w:rtl/>
        </w:rPr>
        <w:t>العدد:</w:t>
      </w:r>
    </w:p>
    <w:p w14:paraId="416D9DAC" w14:textId="14D454F3" w:rsidR="00F21422" w:rsidRPr="00F21422" w:rsidRDefault="00F21422" w:rsidP="00F21422">
      <w:pPr>
        <w:rPr>
          <w:rtl/>
        </w:rPr>
      </w:pPr>
      <w:r>
        <w:rPr>
          <w:rFonts w:hint="cs"/>
          <w:rtl/>
        </w:rPr>
        <w:t>ت</w:t>
      </w:r>
      <w:r w:rsidRPr="00F21422">
        <w:rPr>
          <w:rtl/>
        </w:rPr>
        <w:t>ستند</w:t>
      </w:r>
      <w:r w:rsidRPr="00F21422">
        <w:rPr>
          <w:rFonts w:hint="cs"/>
          <w:rtl/>
        </w:rPr>
        <w:t xml:space="preserve"> </w:t>
      </w:r>
      <w:r w:rsidRPr="00F21422">
        <w:rPr>
          <w:rtl/>
        </w:rPr>
        <w:t>هذه</w:t>
      </w:r>
      <w:r w:rsidRPr="00F21422">
        <w:rPr>
          <w:rFonts w:hint="cs"/>
          <w:rtl/>
        </w:rPr>
        <w:t xml:space="preserve"> </w:t>
      </w:r>
      <w:r w:rsidRPr="00F21422">
        <w:rPr>
          <w:rtl/>
        </w:rPr>
        <w:t>ال</w:t>
      </w:r>
      <w:r w:rsidRPr="00F21422">
        <w:rPr>
          <w:rFonts w:hint="cs"/>
          <w:rtl/>
        </w:rPr>
        <w:t>ا</w:t>
      </w:r>
      <w:r w:rsidRPr="00F21422">
        <w:rPr>
          <w:rtl/>
        </w:rPr>
        <w:t>ست</w:t>
      </w:r>
      <w:r w:rsidRPr="00F21422">
        <w:rPr>
          <w:rFonts w:hint="cs"/>
          <w:rtl/>
        </w:rPr>
        <w:t>را</w:t>
      </w:r>
      <w:r w:rsidRPr="00F21422">
        <w:rPr>
          <w:rtl/>
        </w:rPr>
        <w:t>تيجية</w:t>
      </w:r>
      <w:r w:rsidRPr="00F21422">
        <w:rPr>
          <w:rFonts w:hint="cs"/>
          <w:rtl/>
        </w:rPr>
        <w:t xml:space="preserve"> </w:t>
      </w:r>
      <w:r w:rsidRPr="00F21422">
        <w:rPr>
          <w:rtl/>
        </w:rPr>
        <w:t>على</w:t>
      </w:r>
      <w:r w:rsidRPr="00F21422">
        <w:rPr>
          <w:rFonts w:hint="cs"/>
          <w:rtl/>
        </w:rPr>
        <w:t xml:space="preserve"> </w:t>
      </w:r>
      <w:r w:rsidRPr="00F21422">
        <w:rPr>
          <w:rtl/>
        </w:rPr>
        <w:t>فكرة</w:t>
      </w:r>
      <w:r w:rsidRPr="00F21422">
        <w:rPr>
          <w:rFonts w:hint="cs"/>
          <w:rtl/>
        </w:rPr>
        <w:t xml:space="preserve"> </w:t>
      </w:r>
      <w:r w:rsidRPr="00F21422">
        <w:rPr>
          <w:rtl/>
        </w:rPr>
        <w:t>وجود</w:t>
      </w:r>
      <w:r w:rsidRPr="00F21422">
        <w:rPr>
          <w:rFonts w:hint="cs"/>
          <w:rtl/>
        </w:rPr>
        <w:t xml:space="preserve"> </w:t>
      </w:r>
      <w:r w:rsidRPr="00F21422">
        <w:rPr>
          <w:rtl/>
        </w:rPr>
        <w:t>عداد</w:t>
      </w:r>
      <w:r w:rsidRPr="00F21422">
        <w:rPr>
          <w:rFonts w:hint="cs"/>
          <w:rtl/>
        </w:rPr>
        <w:t xml:space="preserve"> </w:t>
      </w:r>
      <w:r w:rsidRPr="00F21422">
        <w:rPr>
          <w:rtl/>
        </w:rPr>
        <w:t>ذهني</w:t>
      </w:r>
      <w:r w:rsidRPr="00F21422">
        <w:rPr>
          <w:rFonts w:hint="cs"/>
          <w:rtl/>
        </w:rPr>
        <w:t xml:space="preserve"> </w:t>
      </w:r>
      <w:r w:rsidRPr="00F21422">
        <w:rPr>
          <w:rtl/>
        </w:rPr>
        <w:t>في</w:t>
      </w:r>
      <w:r w:rsidRPr="00F21422">
        <w:rPr>
          <w:rFonts w:hint="cs"/>
          <w:rtl/>
        </w:rPr>
        <w:t xml:space="preserve"> </w:t>
      </w:r>
      <w:r w:rsidRPr="00F21422">
        <w:rPr>
          <w:rtl/>
        </w:rPr>
        <w:t>الر</w:t>
      </w:r>
      <w:r w:rsidRPr="00F21422">
        <w:rPr>
          <w:rFonts w:hint="cs"/>
          <w:rtl/>
        </w:rPr>
        <w:t>ا</w:t>
      </w:r>
      <w:r w:rsidRPr="00F21422">
        <w:rPr>
          <w:rtl/>
        </w:rPr>
        <w:t>س</w:t>
      </w:r>
      <w:r w:rsidRPr="00F21422">
        <w:rPr>
          <w:rFonts w:hint="cs"/>
          <w:rtl/>
        </w:rPr>
        <w:t xml:space="preserve"> </w:t>
      </w:r>
      <w:r w:rsidRPr="00F21422">
        <w:rPr>
          <w:rtl/>
        </w:rPr>
        <w:t>يمكن</w:t>
      </w:r>
      <w:r w:rsidRPr="00F21422">
        <w:rPr>
          <w:rFonts w:hint="cs"/>
          <w:rtl/>
        </w:rPr>
        <w:t xml:space="preserve"> </w:t>
      </w:r>
      <w:r w:rsidRPr="00F21422">
        <w:rPr>
          <w:rtl/>
        </w:rPr>
        <w:t>ضبطه على</w:t>
      </w:r>
      <w:r w:rsidRPr="00F21422">
        <w:rPr>
          <w:rFonts w:hint="cs"/>
          <w:rtl/>
        </w:rPr>
        <w:t xml:space="preserve"> </w:t>
      </w:r>
      <w:proofErr w:type="spellStart"/>
      <w:r w:rsidRPr="00F21422">
        <w:rPr>
          <w:rtl/>
        </w:rPr>
        <w:t>أي</w:t>
      </w:r>
      <w:proofErr w:type="spellEnd"/>
      <w:r w:rsidRPr="00F21422">
        <w:rPr>
          <w:rFonts w:hint="cs"/>
          <w:rtl/>
        </w:rPr>
        <w:t xml:space="preserve"> </w:t>
      </w:r>
      <w:r w:rsidRPr="00F21422">
        <w:rPr>
          <w:rtl/>
        </w:rPr>
        <w:t>عدد</w:t>
      </w:r>
      <w:r w:rsidRPr="00F21422">
        <w:rPr>
          <w:rFonts w:hint="cs"/>
          <w:rtl/>
        </w:rPr>
        <w:t xml:space="preserve"> </w:t>
      </w:r>
      <w:r w:rsidRPr="00F21422">
        <w:rPr>
          <w:rtl/>
        </w:rPr>
        <w:t>ثم</w:t>
      </w:r>
      <w:r w:rsidRPr="00F21422">
        <w:rPr>
          <w:rFonts w:hint="cs"/>
          <w:rtl/>
        </w:rPr>
        <w:t xml:space="preserve"> </w:t>
      </w:r>
      <w:r w:rsidRPr="00F21422">
        <w:rPr>
          <w:rtl/>
        </w:rPr>
        <w:t>تتم</w:t>
      </w:r>
      <w:r w:rsidRPr="00F21422">
        <w:rPr>
          <w:rFonts w:hint="cs"/>
          <w:rtl/>
        </w:rPr>
        <w:t xml:space="preserve"> </w:t>
      </w:r>
      <w:r w:rsidRPr="00F21422">
        <w:rPr>
          <w:rtl/>
        </w:rPr>
        <w:t>زيادة</w:t>
      </w:r>
      <w:r w:rsidRPr="00F21422">
        <w:rPr>
          <w:rFonts w:hint="cs"/>
          <w:rtl/>
        </w:rPr>
        <w:t xml:space="preserve"> </w:t>
      </w:r>
      <w:r w:rsidRPr="00F21422">
        <w:rPr>
          <w:rtl/>
        </w:rPr>
        <w:t>هذا</w:t>
      </w:r>
      <w:r w:rsidRPr="00F21422">
        <w:rPr>
          <w:rFonts w:hint="cs"/>
          <w:rtl/>
        </w:rPr>
        <w:t xml:space="preserve"> </w:t>
      </w:r>
      <w:r w:rsidRPr="00F21422">
        <w:rPr>
          <w:rtl/>
        </w:rPr>
        <w:t>العدد</w:t>
      </w:r>
      <w:r w:rsidRPr="00F21422">
        <w:rPr>
          <w:rFonts w:hint="cs"/>
          <w:rtl/>
        </w:rPr>
        <w:t xml:space="preserve"> </w:t>
      </w:r>
      <w:r w:rsidRPr="00F21422">
        <w:rPr>
          <w:rtl/>
        </w:rPr>
        <w:t>وصولا</w:t>
      </w:r>
      <w:r w:rsidRPr="00F21422">
        <w:rPr>
          <w:rFonts w:hint="cs"/>
          <w:rtl/>
        </w:rPr>
        <w:t xml:space="preserve"> </w:t>
      </w:r>
      <w:r w:rsidRPr="00F21422">
        <w:rPr>
          <w:rtl/>
        </w:rPr>
        <w:t>للنتيجة</w:t>
      </w:r>
      <w:r w:rsidRPr="00F21422">
        <w:rPr>
          <w:rFonts w:hint="cs"/>
          <w:rtl/>
        </w:rPr>
        <w:t xml:space="preserve"> </w:t>
      </w:r>
      <w:proofErr w:type="spellStart"/>
      <w:r w:rsidRPr="00F21422">
        <w:rPr>
          <w:rtl/>
        </w:rPr>
        <w:t>النهائية</w:t>
      </w:r>
      <w:proofErr w:type="spellEnd"/>
      <w:r w:rsidR="00755860">
        <w:rPr>
          <w:rtl/>
        </w:rPr>
        <w:t xml:space="preserve">، </w:t>
      </w:r>
      <w:r w:rsidRPr="00F21422">
        <w:rPr>
          <w:rFonts w:hint="cs"/>
          <w:rtl/>
        </w:rPr>
        <w:t xml:space="preserve"> </w:t>
      </w:r>
      <w:r w:rsidRPr="00F21422">
        <w:rPr>
          <w:rtl/>
        </w:rPr>
        <w:t>ويختلف</w:t>
      </w:r>
      <w:r w:rsidRPr="00F21422">
        <w:rPr>
          <w:rFonts w:hint="cs"/>
          <w:rtl/>
        </w:rPr>
        <w:t xml:space="preserve"> </w:t>
      </w:r>
      <w:r w:rsidRPr="00F21422">
        <w:rPr>
          <w:rtl/>
        </w:rPr>
        <w:t>عدد</w:t>
      </w:r>
      <w:r w:rsidRPr="00F21422">
        <w:rPr>
          <w:rFonts w:hint="cs"/>
          <w:rtl/>
        </w:rPr>
        <w:t xml:space="preserve"> </w:t>
      </w:r>
      <w:r w:rsidRPr="00F21422">
        <w:rPr>
          <w:rtl/>
        </w:rPr>
        <w:t>المر</w:t>
      </w:r>
      <w:r w:rsidRPr="00F21422">
        <w:rPr>
          <w:rFonts w:hint="cs"/>
          <w:rtl/>
        </w:rPr>
        <w:t>ا</w:t>
      </w:r>
      <w:r w:rsidRPr="00F21422">
        <w:rPr>
          <w:rtl/>
        </w:rPr>
        <w:t>ت</w:t>
      </w:r>
      <w:r w:rsidRPr="00F21422">
        <w:rPr>
          <w:rFonts w:hint="cs"/>
          <w:rtl/>
        </w:rPr>
        <w:t xml:space="preserve"> </w:t>
      </w:r>
      <w:r w:rsidRPr="00F21422">
        <w:rPr>
          <w:rtl/>
        </w:rPr>
        <w:t>التي</w:t>
      </w:r>
      <w:r w:rsidRPr="00F21422">
        <w:rPr>
          <w:rFonts w:hint="cs"/>
          <w:rtl/>
        </w:rPr>
        <w:t xml:space="preserve"> </w:t>
      </w:r>
      <w:r w:rsidRPr="00F21422">
        <w:rPr>
          <w:rtl/>
        </w:rPr>
        <w:t>يزيد</w:t>
      </w:r>
      <w:r w:rsidRPr="00F21422">
        <w:rPr>
          <w:rFonts w:hint="cs"/>
          <w:rtl/>
        </w:rPr>
        <w:t xml:space="preserve"> </w:t>
      </w:r>
      <w:r w:rsidRPr="00F21422">
        <w:rPr>
          <w:rtl/>
        </w:rPr>
        <w:t>بها</w:t>
      </w:r>
      <w:r w:rsidRPr="00F21422">
        <w:rPr>
          <w:rFonts w:hint="cs"/>
          <w:rtl/>
        </w:rPr>
        <w:t xml:space="preserve"> </w:t>
      </w:r>
      <w:r w:rsidRPr="00F21422">
        <w:rPr>
          <w:rtl/>
        </w:rPr>
        <w:t>العدد باختلاف ال</w:t>
      </w:r>
      <w:r w:rsidRPr="00F21422">
        <w:rPr>
          <w:rFonts w:hint="cs"/>
          <w:rtl/>
        </w:rPr>
        <w:t>ا</w:t>
      </w:r>
      <w:r w:rsidRPr="00F21422">
        <w:rPr>
          <w:rtl/>
        </w:rPr>
        <w:t>ست</w:t>
      </w:r>
      <w:r w:rsidRPr="00F21422">
        <w:rPr>
          <w:rFonts w:hint="cs"/>
          <w:rtl/>
        </w:rPr>
        <w:t>را</w:t>
      </w:r>
      <w:r w:rsidRPr="00F21422">
        <w:rPr>
          <w:rtl/>
        </w:rPr>
        <w:t>تيجيات ومن هذه ال</w:t>
      </w:r>
      <w:r w:rsidRPr="00F21422">
        <w:rPr>
          <w:rFonts w:hint="cs"/>
          <w:rtl/>
        </w:rPr>
        <w:t>ا</w:t>
      </w:r>
      <w:r w:rsidRPr="00F21422">
        <w:rPr>
          <w:rtl/>
        </w:rPr>
        <w:t>ست</w:t>
      </w:r>
      <w:r w:rsidRPr="00F21422">
        <w:rPr>
          <w:rFonts w:hint="cs"/>
          <w:rtl/>
        </w:rPr>
        <w:t>را</w:t>
      </w:r>
      <w:r w:rsidRPr="00F21422">
        <w:rPr>
          <w:rtl/>
        </w:rPr>
        <w:t>تيجيات</w:t>
      </w:r>
      <w:r w:rsidRPr="00F21422">
        <w:t>:</w:t>
      </w:r>
    </w:p>
    <w:p w14:paraId="2546A2F5" w14:textId="77777777" w:rsidR="00F21422" w:rsidRPr="00F21422" w:rsidRDefault="00F21422" w:rsidP="00F21422">
      <w:pPr>
        <w:rPr>
          <w:rtl/>
        </w:rPr>
      </w:pPr>
      <w:proofErr w:type="spellStart"/>
      <w:r w:rsidRPr="00F21422">
        <w:rPr>
          <w:rtl/>
        </w:rPr>
        <w:t>أ</w:t>
      </w:r>
      <w:proofErr w:type="spellEnd"/>
      <w:r w:rsidRPr="00F21422">
        <w:rPr>
          <w:rtl/>
        </w:rPr>
        <w:t>- العد الأولى</w:t>
      </w:r>
      <w:r w:rsidRPr="00F21422">
        <w:t>:</w:t>
      </w:r>
    </w:p>
    <w:p w14:paraId="21E651D2" w14:textId="77777777" w:rsidR="00F21422" w:rsidRPr="00F21422" w:rsidRDefault="00F21422" w:rsidP="00F21422">
      <w:pPr>
        <w:rPr>
          <w:rtl/>
        </w:rPr>
      </w:pPr>
      <w:r w:rsidRPr="00F21422">
        <w:rPr>
          <w:rFonts w:hint="cs"/>
          <w:rtl/>
        </w:rPr>
        <w:t xml:space="preserve">- </w:t>
      </w:r>
      <w:r w:rsidRPr="00F21422">
        <w:rPr>
          <w:rtl/>
        </w:rPr>
        <w:t xml:space="preserve">العد </w:t>
      </w:r>
      <w:proofErr w:type="spellStart"/>
      <w:r w:rsidRPr="00F21422">
        <w:rPr>
          <w:rtl/>
        </w:rPr>
        <w:t>ب</w:t>
      </w:r>
      <w:r w:rsidRPr="00F21422">
        <w:rPr>
          <w:rFonts w:hint="cs"/>
          <w:rtl/>
        </w:rPr>
        <w:t>ا</w:t>
      </w:r>
      <w:r w:rsidRPr="00F21422">
        <w:rPr>
          <w:rtl/>
        </w:rPr>
        <w:t>ضافة</w:t>
      </w:r>
      <w:proofErr w:type="spellEnd"/>
      <w:r w:rsidRPr="00F21422">
        <w:rPr>
          <w:rtl/>
        </w:rPr>
        <w:t xml:space="preserve"> اصغر العددين</w:t>
      </w:r>
      <w:r w:rsidRPr="00F21422">
        <w:rPr>
          <w:rFonts w:hint="cs"/>
          <w:rtl/>
        </w:rPr>
        <w:t>.</w:t>
      </w:r>
    </w:p>
    <w:p w14:paraId="1BDD9D57" w14:textId="77777777" w:rsidR="00F21422" w:rsidRPr="00F21422" w:rsidRDefault="00F21422" w:rsidP="00F21422">
      <w:pPr>
        <w:rPr>
          <w:rtl/>
        </w:rPr>
      </w:pPr>
      <w:r w:rsidRPr="00F21422">
        <w:rPr>
          <w:rFonts w:hint="cs"/>
          <w:rtl/>
        </w:rPr>
        <w:t xml:space="preserve">- </w:t>
      </w:r>
      <w:r w:rsidRPr="00F21422">
        <w:rPr>
          <w:rtl/>
        </w:rPr>
        <w:t xml:space="preserve">العد </w:t>
      </w:r>
      <w:proofErr w:type="spellStart"/>
      <w:r w:rsidRPr="00F21422">
        <w:rPr>
          <w:rtl/>
        </w:rPr>
        <w:t>باضافة</w:t>
      </w:r>
      <w:proofErr w:type="spellEnd"/>
      <w:r w:rsidRPr="00F21422">
        <w:rPr>
          <w:rtl/>
        </w:rPr>
        <w:t xml:space="preserve"> الوحدات ال</w:t>
      </w:r>
      <w:r w:rsidRPr="00F21422">
        <w:rPr>
          <w:rFonts w:hint="cs"/>
          <w:rtl/>
        </w:rPr>
        <w:t>ا</w:t>
      </w:r>
      <w:r w:rsidRPr="00F21422">
        <w:rPr>
          <w:rtl/>
        </w:rPr>
        <w:t>صغر</w:t>
      </w:r>
      <w:r w:rsidRPr="00F21422">
        <w:t>.</w:t>
      </w:r>
    </w:p>
    <w:p w14:paraId="1FE9C0FD" w14:textId="77777777" w:rsidR="00F21422" w:rsidRPr="00F21422" w:rsidRDefault="00F21422" w:rsidP="00F21422">
      <w:pPr>
        <w:rPr>
          <w:rtl/>
        </w:rPr>
      </w:pPr>
      <w:r w:rsidRPr="00F21422">
        <w:rPr>
          <w:rFonts w:hint="cs"/>
          <w:rtl/>
        </w:rPr>
        <w:t xml:space="preserve">- </w:t>
      </w:r>
      <w:r w:rsidRPr="00F21422">
        <w:rPr>
          <w:rtl/>
        </w:rPr>
        <w:t>العد بالخلف للواحد</w:t>
      </w:r>
      <w:r w:rsidRPr="00F21422">
        <w:t>.</w:t>
      </w:r>
    </w:p>
    <w:p w14:paraId="659D6E18" w14:textId="457B095A" w:rsidR="00F21422" w:rsidRPr="00F21422" w:rsidRDefault="00F21422" w:rsidP="00F21422">
      <w:pPr>
        <w:rPr>
          <w:rtl/>
        </w:rPr>
      </w:pPr>
      <w:r w:rsidRPr="00F21422">
        <w:rPr>
          <w:rFonts w:hint="cs"/>
          <w:rtl/>
        </w:rPr>
        <w:t xml:space="preserve">- </w:t>
      </w:r>
      <w:r w:rsidRPr="00F21422">
        <w:rPr>
          <w:rtl/>
        </w:rPr>
        <w:t>العد بالواحد وصولا للعدد ال</w:t>
      </w:r>
      <w:r w:rsidRPr="00F21422">
        <w:rPr>
          <w:rFonts w:hint="cs"/>
          <w:rtl/>
        </w:rPr>
        <w:t>ا</w:t>
      </w:r>
      <w:r w:rsidRPr="00F21422">
        <w:rPr>
          <w:rtl/>
        </w:rPr>
        <w:t>كبر.(ا العقبي</w:t>
      </w:r>
      <w:r w:rsidR="00755860">
        <w:rPr>
          <w:rtl/>
        </w:rPr>
        <w:t xml:space="preserve">، </w:t>
      </w:r>
      <w:r w:rsidRPr="00F21422">
        <w:rPr>
          <w:rtl/>
        </w:rPr>
        <w:t>2</w:t>
      </w:r>
      <w:r w:rsidRPr="00F21422">
        <w:rPr>
          <w:rFonts w:hint="cs"/>
          <w:rtl/>
        </w:rPr>
        <w:t>007</w:t>
      </w:r>
      <w:r w:rsidR="00755860">
        <w:rPr>
          <w:rtl/>
        </w:rPr>
        <w:t xml:space="preserve">، </w:t>
      </w:r>
      <w:r w:rsidRPr="00F21422">
        <w:rPr>
          <w:rtl/>
        </w:rPr>
        <w:t xml:space="preserve"> ص</w:t>
      </w:r>
      <w:r w:rsidRPr="00F21422">
        <w:rPr>
          <w:rFonts w:hint="cs"/>
          <w:rtl/>
        </w:rPr>
        <w:t>423</w:t>
      </w:r>
      <w:r w:rsidRPr="00F21422">
        <w:rPr>
          <w:rtl/>
        </w:rPr>
        <w:t>)</w:t>
      </w:r>
    </w:p>
    <w:p w14:paraId="639573CC" w14:textId="77777777" w:rsidR="00F21422" w:rsidRPr="00F21422" w:rsidRDefault="00F21422" w:rsidP="00F21422">
      <w:pPr>
        <w:rPr>
          <w:rtl/>
        </w:rPr>
      </w:pPr>
      <w:r w:rsidRPr="00F21422">
        <w:rPr>
          <w:rtl/>
        </w:rPr>
        <w:t>ب- العد بوحدات اكبر</w:t>
      </w:r>
      <w:r w:rsidRPr="00F21422">
        <w:t>:</w:t>
      </w:r>
    </w:p>
    <w:p w14:paraId="77883438" w14:textId="77777777" w:rsidR="00F21422" w:rsidRPr="00F21422" w:rsidRDefault="00F21422" w:rsidP="00F21422">
      <w:pPr>
        <w:rPr>
          <w:rtl/>
        </w:rPr>
      </w:pPr>
      <w:r w:rsidRPr="00F21422">
        <w:rPr>
          <w:rFonts w:hint="cs"/>
          <w:rtl/>
        </w:rPr>
        <w:t xml:space="preserve">- </w:t>
      </w:r>
      <w:r w:rsidRPr="00F21422">
        <w:rPr>
          <w:rtl/>
        </w:rPr>
        <w:t xml:space="preserve">وهي العد للأمام </w:t>
      </w:r>
      <w:proofErr w:type="spellStart"/>
      <w:r w:rsidRPr="00F21422">
        <w:rPr>
          <w:rtl/>
        </w:rPr>
        <w:t>بال</w:t>
      </w:r>
      <w:r w:rsidRPr="00F21422">
        <w:rPr>
          <w:rFonts w:hint="cs"/>
          <w:rtl/>
        </w:rPr>
        <w:t>ا</w:t>
      </w:r>
      <w:r w:rsidRPr="00F21422">
        <w:rPr>
          <w:rtl/>
        </w:rPr>
        <w:t>ثنينات</w:t>
      </w:r>
      <w:proofErr w:type="spellEnd"/>
      <w:r w:rsidRPr="00F21422">
        <w:rPr>
          <w:rtl/>
        </w:rPr>
        <w:t xml:space="preserve"> والخمسات </w:t>
      </w:r>
      <w:proofErr w:type="spellStart"/>
      <w:r w:rsidRPr="00F21422">
        <w:rPr>
          <w:rtl/>
        </w:rPr>
        <w:t>أو</w:t>
      </w:r>
      <w:proofErr w:type="spellEnd"/>
      <w:r w:rsidRPr="00F21422">
        <w:rPr>
          <w:rtl/>
        </w:rPr>
        <w:t xml:space="preserve"> العشر</w:t>
      </w:r>
      <w:r w:rsidRPr="00F21422">
        <w:rPr>
          <w:rFonts w:hint="cs"/>
          <w:rtl/>
        </w:rPr>
        <w:t>ا</w:t>
      </w:r>
      <w:r w:rsidRPr="00F21422">
        <w:rPr>
          <w:rtl/>
        </w:rPr>
        <w:t>ت</w:t>
      </w:r>
      <w:r w:rsidRPr="00F21422">
        <w:t>.</w:t>
      </w:r>
    </w:p>
    <w:p w14:paraId="3F4843C0" w14:textId="77777777" w:rsidR="00F21422" w:rsidRPr="00F21422" w:rsidRDefault="00F21422" w:rsidP="00F21422">
      <w:pPr>
        <w:rPr>
          <w:rtl/>
        </w:rPr>
      </w:pPr>
      <w:r w:rsidRPr="00F21422">
        <w:rPr>
          <w:rFonts w:hint="cs"/>
          <w:rtl/>
        </w:rPr>
        <w:lastRenderedPageBreak/>
        <w:t xml:space="preserve">- </w:t>
      </w:r>
      <w:r w:rsidRPr="00F21422">
        <w:rPr>
          <w:rtl/>
        </w:rPr>
        <w:t xml:space="preserve">العد للخلف </w:t>
      </w:r>
      <w:proofErr w:type="spellStart"/>
      <w:r w:rsidRPr="00F21422">
        <w:rPr>
          <w:rtl/>
        </w:rPr>
        <w:t>بال</w:t>
      </w:r>
      <w:r w:rsidRPr="00F21422">
        <w:rPr>
          <w:rFonts w:hint="cs"/>
          <w:rtl/>
        </w:rPr>
        <w:t>ا</w:t>
      </w:r>
      <w:r w:rsidRPr="00F21422">
        <w:rPr>
          <w:rtl/>
        </w:rPr>
        <w:t>ثنينات</w:t>
      </w:r>
      <w:proofErr w:type="spellEnd"/>
      <w:r w:rsidRPr="00F21422">
        <w:rPr>
          <w:rtl/>
        </w:rPr>
        <w:t xml:space="preserve"> والخمسات </w:t>
      </w:r>
      <w:proofErr w:type="spellStart"/>
      <w:r w:rsidRPr="00F21422">
        <w:rPr>
          <w:rtl/>
        </w:rPr>
        <w:t>أو</w:t>
      </w:r>
      <w:proofErr w:type="spellEnd"/>
      <w:r w:rsidRPr="00F21422">
        <w:rPr>
          <w:rtl/>
        </w:rPr>
        <w:t xml:space="preserve"> العشر</w:t>
      </w:r>
      <w:r w:rsidRPr="00F21422">
        <w:rPr>
          <w:rFonts w:hint="cs"/>
          <w:rtl/>
        </w:rPr>
        <w:t>ا</w:t>
      </w:r>
      <w:r w:rsidRPr="00F21422">
        <w:rPr>
          <w:rtl/>
        </w:rPr>
        <w:t>ت</w:t>
      </w:r>
      <w:r w:rsidRPr="00F21422">
        <w:t>.</w:t>
      </w:r>
    </w:p>
    <w:p w14:paraId="525BFCE2" w14:textId="77777777" w:rsidR="00F21422" w:rsidRPr="00F21422" w:rsidRDefault="00F21422" w:rsidP="00F21422">
      <w:pPr>
        <w:rPr>
          <w:rtl/>
        </w:rPr>
      </w:pPr>
      <w:r w:rsidRPr="00F21422">
        <w:rPr>
          <w:rFonts w:hint="cs"/>
          <w:rtl/>
        </w:rPr>
        <w:t xml:space="preserve">- </w:t>
      </w:r>
      <w:r w:rsidRPr="00F21422">
        <w:rPr>
          <w:rtl/>
        </w:rPr>
        <w:t xml:space="preserve">العد للخلف وصولا للعدد الثاني </w:t>
      </w:r>
      <w:proofErr w:type="spellStart"/>
      <w:r w:rsidRPr="00F21422">
        <w:rPr>
          <w:rtl/>
        </w:rPr>
        <w:t>بال</w:t>
      </w:r>
      <w:r w:rsidRPr="00F21422">
        <w:rPr>
          <w:rFonts w:hint="cs"/>
          <w:rtl/>
        </w:rPr>
        <w:t>ا</w:t>
      </w:r>
      <w:r w:rsidRPr="00F21422">
        <w:rPr>
          <w:rtl/>
        </w:rPr>
        <w:t>ثنينات</w:t>
      </w:r>
      <w:proofErr w:type="spellEnd"/>
      <w:r w:rsidRPr="00F21422">
        <w:rPr>
          <w:rtl/>
        </w:rPr>
        <w:t xml:space="preserve"> والخمسات </w:t>
      </w:r>
      <w:proofErr w:type="spellStart"/>
      <w:r w:rsidRPr="00F21422">
        <w:rPr>
          <w:rtl/>
        </w:rPr>
        <w:t>أو</w:t>
      </w:r>
      <w:proofErr w:type="spellEnd"/>
      <w:r w:rsidRPr="00F21422">
        <w:rPr>
          <w:rtl/>
        </w:rPr>
        <w:t xml:space="preserve"> العشر</w:t>
      </w:r>
      <w:r w:rsidRPr="00F21422">
        <w:rPr>
          <w:rFonts w:hint="cs"/>
          <w:rtl/>
        </w:rPr>
        <w:t>ا</w:t>
      </w:r>
      <w:r w:rsidRPr="00F21422">
        <w:rPr>
          <w:rtl/>
        </w:rPr>
        <w:t>ت</w:t>
      </w:r>
      <w:r w:rsidRPr="00F21422">
        <w:t>.</w:t>
      </w:r>
    </w:p>
    <w:p w14:paraId="2E0145AA" w14:textId="77777777" w:rsidR="00F21422" w:rsidRPr="00F21422" w:rsidRDefault="00F21422" w:rsidP="00F21422">
      <w:pPr>
        <w:rPr>
          <w:rtl/>
        </w:rPr>
      </w:pPr>
      <w:r w:rsidRPr="00F21422">
        <w:rPr>
          <w:rFonts w:hint="cs"/>
          <w:rtl/>
        </w:rPr>
        <w:t xml:space="preserve">- </w:t>
      </w:r>
      <w:r w:rsidRPr="00F21422">
        <w:rPr>
          <w:rtl/>
        </w:rPr>
        <w:t xml:space="preserve">الجمع </w:t>
      </w:r>
      <w:proofErr w:type="spellStart"/>
      <w:r w:rsidRPr="00F21422">
        <w:rPr>
          <w:rtl/>
        </w:rPr>
        <w:t>بناءا</w:t>
      </w:r>
      <w:proofErr w:type="spellEnd"/>
      <w:r w:rsidRPr="00F21422">
        <w:rPr>
          <w:rtl/>
        </w:rPr>
        <w:t xml:space="preserve"> على مضاعفات معلومة</w:t>
      </w:r>
      <w:r w:rsidRPr="00F21422">
        <w:t>.</w:t>
      </w:r>
    </w:p>
    <w:p w14:paraId="01DA6341" w14:textId="77777777" w:rsidR="00F21422" w:rsidRPr="00F21422" w:rsidRDefault="00F21422" w:rsidP="00F21422">
      <w:pPr>
        <w:rPr>
          <w:rtl/>
        </w:rPr>
      </w:pPr>
      <w:r w:rsidRPr="00F21422">
        <w:rPr>
          <w:rFonts w:hint="cs"/>
          <w:rtl/>
        </w:rPr>
        <w:t xml:space="preserve">- </w:t>
      </w:r>
      <w:proofErr w:type="spellStart"/>
      <w:r w:rsidRPr="00F21422">
        <w:rPr>
          <w:rtl/>
        </w:rPr>
        <w:t>تكاررالجمع</w:t>
      </w:r>
      <w:proofErr w:type="spellEnd"/>
      <w:r w:rsidRPr="00F21422">
        <w:t>.</w:t>
      </w:r>
    </w:p>
    <w:p w14:paraId="321E5595" w14:textId="7E90CECB" w:rsidR="00F21422" w:rsidRPr="00F21422" w:rsidRDefault="00F21422" w:rsidP="00F21422">
      <w:pPr>
        <w:rPr>
          <w:rtl/>
        </w:rPr>
      </w:pPr>
      <w:r w:rsidRPr="00F21422">
        <w:rPr>
          <w:rFonts w:hint="cs"/>
          <w:rtl/>
        </w:rPr>
        <w:t xml:space="preserve">- </w:t>
      </w:r>
      <w:proofErr w:type="spellStart"/>
      <w:r w:rsidRPr="00F21422">
        <w:rPr>
          <w:rtl/>
        </w:rPr>
        <w:t>تكارر</w:t>
      </w:r>
      <w:proofErr w:type="spellEnd"/>
      <w:r w:rsidRPr="00F21422">
        <w:rPr>
          <w:rtl/>
        </w:rPr>
        <w:t xml:space="preserve"> الطرح.( خزعل</w:t>
      </w:r>
      <w:r w:rsidR="00755860">
        <w:rPr>
          <w:rtl/>
        </w:rPr>
        <w:t xml:space="preserve">، </w:t>
      </w:r>
      <w:r w:rsidRPr="00F21422">
        <w:rPr>
          <w:rtl/>
        </w:rPr>
        <w:t xml:space="preserve"> حجيل</w:t>
      </w:r>
      <w:r w:rsidR="00755860">
        <w:rPr>
          <w:rtl/>
        </w:rPr>
        <w:t xml:space="preserve">، </w:t>
      </w:r>
      <w:r w:rsidRPr="00F21422">
        <w:rPr>
          <w:rtl/>
        </w:rPr>
        <w:t>2</w:t>
      </w:r>
      <w:r w:rsidRPr="00F21422">
        <w:rPr>
          <w:rFonts w:hint="cs"/>
          <w:rtl/>
        </w:rPr>
        <w:t>0</w:t>
      </w:r>
      <w:r w:rsidRPr="00F21422">
        <w:rPr>
          <w:rtl/>
        </w:rPr>
        <w:t>15</w:t>
      </w:r>
      <w:r w:rsidR="00755860">
        <w:rPr>
          <w:rtl/>
        </w:rPr>
        <w:t xml:space="preserve">، </w:t>
      </w:r>
      <w:r w:rsidRPr="00F21422">
        <w:rPr>
          <w:rtl/>
        </w:rPr>
        <w:t xml:space="preserve"> ص1</w:t>
      </w:r>
      <w:r w:rsidRPr="00F21422">
        <w:rPr>
          <w:rFonts w:hint="cs"/>
          <w:rtl/>
        </w:rPr>
        <w:t>0</w:t>
      </w:r>
      <w:r w:rsidRPr="00F21422">
        <w:rPr>
          <w:rtl/>
        </w:rPr>
        <w:t>9)</w:t>
      </w:r>
    </w:p>
    <w:p w14:paraId="50C60BF9" w14:textId="77777777" w:rsidR="00F21422" w:rsidRPr="00F21422" w:rsidRDefault="00F21422" w:rsidP="00F21422">
      <w:pPr>
        <w:pStyle w:val="3"/>
        <w:rPr>
          <w:rtl/>
        </w:rPr>
      </w:pPr>
      <w:r w:rsidRPr="00F21422">
        <w:rPr>
          <w:rFonts w:hint="cs"/>
          <w:rtl/>
        </w:rPr>
        <w:t xml:space="preserve">2- </w:t>
      </w:r>
      <w:r w:rsidRPr="00F21422">
        <w:rPr>
          <w:rtl/>
        </w:rPr>
        <w:t>است</w:t>
      </w:r>
      <w:r w:rsidRPr="00F21422">
        <w:rPr>
          <w:rFonts w:hint="cs"/>
          <w:rtl/>
        </w:rPr>
        <w:t>ر</w:t>
      </w:r>
      <w:r w:rsidRPr="00F21422">
        <w:rPr>
          <w:rtl/>
        </w:rPr>
        <w:t>اتيجيات مبنية على الفهم الآلي</w:t>
      </w:r>
      <w:r w:rsidRPr="00F21422">
        <w:t>:</w:t>
      </w:r>
    </w:p>
    <w:p w14:paraId="58C62DF1" w14:textId="77777777" w:rsidR="00F21422" w:rsidRPr="00F21422" w:rsidRDefault="00F21422" w:rsidP="00F21422">
      <w:pPr>
        <w:rPr>
          <w:rtl/>
        </w:rPr>
      </w:pPr>
      <w:r w:rsidRPr="00F21422">
        <w:rPr>
          <w:rtl/>
        </w:rPr>
        <w:t xml:space="preserve">الفهم الآلي هو عملية حفظ القوانين الرياضية وتطبق قواعد رياضية معينة </w:t>
      </w:r>
      <w:proofErr w:type="spellStart"/>
      <w:r w:rsidRPr="00F21422">
        <w:rPr>
          <w:rtl/>
        </w:rPr>
        <w:t>أو</w:t>
      </w:r>
      <w:proofErr w:type="spellEnd"/>
      <w:r w:rsidRPr="00F21422">
        <w:rPr>
          <w:rtl/>
        </w:rPr>
        <w:t xml:space="preserve"> اتباع طرق معينة</w:t>
      </w:r>
      <w:r w:rsidRPr="00F21422">
        <w:rPr>
          <w:rFonts w:hint="cs"/>
          <w:rtl/>
        </w:rPr>
        <w:t xml:space="preserve"> </w:t>
      </w:r>
      <w:r w:rsidRPr="00F21422">
        <w:rPr>
          <w:rtl/>
        </w:rPr>
        <w:t>لحل مسا</w:t>
      </w:r>
      <w:r w:rsidRPr="00F21422">
        <w:rPr>
          <w:rFonts w:hint="cs"/>
          <w:rtl/>
        </w:rPr>
        <w:t>ئ</w:t>
      </w:r>
      <w:r w:rsidRPr="00F21422">
        <w:rPr>
          <w:rtl/>
        </w:rPr>
        <w:t xml:space="preserve">ل </w:t>
      </w:r>
      <w:proofErr w:type="spellStart"/>
      <w:r w:rsidRPr="00F21422">
        <w:rPr>
          <w:rtl/>
        </w:rPr>
        <w:t>أو</w:t>
      </w:r>
      <w:proofErr w:type="spellEnd"/>
      <w:r w:rsidRPr="00F21422">
        <w:rPr>
          <w:rtl/>
        </w:rPr>
        <w:t xml:space="preserve"> مشاكل معينة في تلك المواقف ومن استر</w:t>
      </w:r>
      <w:r w:rsidRPr="00F21422">
        <w:rPr>
          <w:rFonts w:hint="cs"/>
          <w:rtl/>
        </w:rPr>
        <w:t>ا</w:t>
      </w:r>
      <w:r w:rsidRPr="00F21422">
        <w:rPr>
          <w:rtl/>
        </w:rPr>
        <w:t>تيجيات الفهم الآلي</w:t>
      </w:r>
      <w:r w:rsidRPr="00F21422">
        <w:t>:</w:t>
      </w:r>
    </w:p>
    <w:p w14:paraId="45DD5243" w14:textId="77777777" w:rsidR="00F21422" w:rsidRPr="00F21422" w:rsidRDefault="00F21422" w:rsidP="00F21422">
      <w:pPr>
        <w:rPr>
          <w:rtl/>
        </w:rPr>
      </w:pPr>
      <w:r w:rsidRPr="00F21422">
        <w:rPr>
          <w:rtl/>
        </w:rPr>
        <w:t>حذف ال</w:t>
      </w:r>
      <w:r w:rsidRPr="00F21422">
        <w:rPr>
          <w:rFonts w:hint="cs"/>
          <w:rtl/>
        </w:rPr>
        <w:t>ا</w:t>
      </w:r>
      <w:r w:rsidRPr="00F21422">
        <w:rPr>
          <w:rtl/>
        </w:rPr>
        <w:t>صفار</w:t>
      </w:r>
    </w:p>
    <w:p w14:paraId="56A9BAC4" w14:textId="56722C11" w:rsidR="00F21422" w:rsidRPr="00F21422" w:rsidRDefault="00F21422" w:rsidP="00F21422">
      <w:pPr>
        <w:rPr>
          <w:rtl/>
        </w:rPr>
      </w:pPr>
      <w:r w:rsidRPr="00F21422">
        <w:rPr>
          <w:rtl/>
        </w:rPr>
        <w:t>استخدام الخوارزميات الكتابية ذهنيا</w:t>
      </w:r>
      <w:r w:rsidR="00755860">
        <w:rPr>
          <w:rtl/>
        </w:rPr>
        <w:t xml:space="preserve">، </w:t>
      </w:r>
      <w:r w:rsidRPr="00F21422">
        <w:rPr>
          <w:rtl/>
        </w:rPr>
        <w:t xml:space="preserve"> ومنها ما يخص عملتي الجمع والطرح وما يخص الضرب</w:t>
      </w:r>
      <w:r w:rsidRPr="00F21422">
        <w:rPr>
          <w:rFonts w:hint="cs"/>
          <w:rtl/>
        </w:rPr>
        <w:t xml:space="preserve"> </w:t>
      </w:r>
      <w:r w:rsidRPr="00F21422">
        <w:rPr>
          <w:rtl/>
        </w:rPr>
        <w:t>والقسمة كاستر</w:t>
      </w:r>
      <w:r w:rsidRPr="00F21422">
        <w:rPr>
          <w:rFonts w:hint="cs"/>
          <w:rtl/>
        </w:rPr>
        <w:t>ا</w:t>
      </w:r>
      <w:r w:rsidRPr="00F21422">
        <w:rPr>
          <w:rtl/>
        </w:rPr>
        <w:t>تيجيات التكديس</w:t>
      </w:r>
      <w:r w:rsidR="00755860">
        <w:rPr>
          <w:rtl/>
        </w:rPr>
        <w:t xml:space="preserve">، </w:t>
      </w:r>
      <w:r w:rsidRPr="00F21422">
        <w:rPr>
          <w:rtl/>
        </w:rPr>
        <w:t xml:space="preserve"> استرجاع ناتجين فرعيين</w:t>
      </w:r>
      <w:r w:rsidR="00755860">
        <w:rPr>
          <w:rtl/>
        </w:rPr>
        <w:t xml:space="preserve">، </w:t>
      </w:r>
      <w:r w:rsidRPr="00F21422">
        <w:rPr>
          <w:rtl/>
        </w:rPr>
        <w:t xml:space="preserve"> استرجاع ناتج ضرب جز</w:t>
      </w:r>
      <w:r w:rsidRPr="00F21422">
        <w:rPr>
          <w:rFonts w:hint="cs"/>
          <w:rtl/>
        </w:rPr>
        <w:t>ئ</w:t>
      </w:r>
      <w:r w:rsidRPr="00F21422">
        <w:rPr>
          <w:rtl/>
        </w:rPr>
        <w:t xml:space="preserve">ي واحد وعدم استرجاع </w:t>
      </w:r>
      <w:proofErr w:type="spellStart"/>
      <w:r w:rsidRPr="00F21422">
        <w:rPr>
          <w:rtl/>
        </w:rPr>
        <w:t>أي</w:t>
      </w:r>
      <w:proofErr w:type="spellEnd"/>
      <w:r w:rsidRPr="00F21422">
        <w:rPr>
          <w:rtl/>
        </w:rPr>
        <w:t xml:space="preserve"> ناتج ضرب جز</w:t>
      </w:r>
      <w:r w:rsidRPr="00F21422">
        <w:rPr>
          <w:rFonts w:hint="cs"/>
          <w:rtl/>
        </w:rPr>
        <w:t>ئ</w:t>
      </w:r>
      <w:r w:rsidRPr="00F21422">
        <w:rPr>
          <w:rtl/>
        </w:rPr>
        <w:t>ي.( عطيفي</w:t>
      </w:r>
      <w:r w:rsidR="00755860">
        <w:rPr>
          <w:rtl/>
        </w:rPr>
        <w:t xml:space="preserve">، </w:t>
      </w:r>
      <w:r w:rsidRPr="00F21422">
        <w:rPr>
          <w:rtl/>
        </w:rPr>
        <w:t xml:space="preserve"> 2</w:t>
      </w:r>
      <w:r w:rsidRPr="00F21422">
        <w:rPr>
          <w:rFonts w:hint="cs"/>
          <w:rtl/>
        </w:rPr>
        <w:t>0</w:t>
      </w:r>
      <w:r w:rsidRPr="00F21422">
        <w:rPr>
          <w:rtl/>
        </w:rPr>
        <w:t>16</w:t>
      </w:r>
      <w:r w:rsidR="00755860">
        <w:rPr>
          <w:rtl/>
        </w:rPr>
        <w:t xml:space="preserve">، </w:t>
      </w:r>
      <w:r w:rsidRPr="00F21422">
        <w:rPr>
          <w:rtl/>
        </w:rPr>
        <w:t xml:space="preserve"> ص2</w:t>
      </w:r>
      <w:r w:rsidRPr="00F21422">
        <w:rPr>
          <w:rFonts w:hint="cs"/>
          <w:rtl/>
        </w:rPr>
        <w:t>4</w:t>
      </w:r>
      <w:r w:rsidRPr="00F21422">
        <w:rPr>
          <w:rtl/>
        </w:rPr>
        <w:t>6)</w:t>
      </w:r>
    </w:p>
    <w:p w14:paraId="486ED6A8" w14:textId="77777777" w:rsidR="00F21422" w:rsidRPr="00F21422" w:rsidRDefault="00F21422" w:rsidP="00F21422">
      <w:pPr>
        <w:pStyle w:val="3"/>
        <w:rPr>
          <w:rtl/>
        </w:rPr>
      </w:pPr>
      <w:r w:rsidRPr="00F21422">
        <w:rPr>
          <w:rFonts w:hint="cs"/>
          <w:rtl/>
        </w:rPr>
        <w:t>3</w:t>
      </w:r>
      <w:r w:rsidRPr="00F21422">
        <w:t xml:space="preserve">- </w:t>
      </w:r>
      <w:r w:rsidRPr="00F21422">
        <w:rPr>
          <w:rtl/>
        </w:rPr>
        <w:t>الإستر</w:t>
      </w:r>
      <w:r w:rsidRPr="00F21422">
        <w:rPr>
          <w:rFonts w:hint="cs"/>
          <w:rtl/>
        </w:rPr>
        <w:t>ا</w:t>
      </w:r>
      <w:r w:rsidRPr="00F21422">
        <w:rPr>
          <w:rtl/>
        </w:rPr>
        <w:t>تيجيات المبنية على فهم العلاقات</w:t>
      </w:r>
      <w:r w:rsidRPr="00F21422">
        <w:t>:</w:t>
      </w:r>
    </w:p>
    <w:p w14:paraId="5F2DC29F" w14:textId="36B64774" w:rsidR="00F21422" w:rsidRPr="00F21422" w:rsidRDefault="00F21422" w:rsidP="00F21422">
      <w:pPr>
        <w:rPr>
          <w:rtl/>
        </w:rPr>
      </w:pPr>
      <w:r w:rsidRPr="00F21422">
        <w:rPr>
          <w:rtl/>
        </w:rPr>
        <w:t>يعتمد</w:t>
      </w:r>
      <w:r w:rsidRPr="00F21422">
        <w:rPr>
          <w:rFonts w:hint="cs"/>
          <w:rtl/>
        </w:rPr>
        <w:t xml:space="preserve"> </w:t>
      </w:r>
      <w:r w:rsidRPr="00F21422">
        <w:rPr>
          <w:rtl/>
        </w:rPr>
        <w:t>هذا</w:t>
      </w:r>
      <w:r w:rsidRPr="00F21422">
        <w:rPr>
          <w:rFonts w:hint="cs"/>
          <w:rtl/>
        </w:rPr>
        <w:t xml:space="preserve"> </w:t>
      </w:r>
      <w:r w:rsidRPr="00F21422">
        <w:rPr>
          <w:rtl/>
        </w:rPr>
        <w:t>النوع</w:t>
      </w:r>
      <w:r w:rsidRPr="00F21422">
        <w:rPr>
          <w:rFonts w:hint="cs"/>
          <w:rtl/>
        </w:rPr>
        <w:t xml:space="preserve"> </w:t>
      </w:r>
      <w:r w:rsidRPr="00F21422">
        <w:rPr>
          <w:rtl/>
        </w:rPr>
        <w:t>من</w:t>
      </w:r>
      <w:r w:rsidRPr="00F21422">
        <w:rPr>
          <w:rFonts w:hint="cs"/>
          <w:rtl/>
        </w:rPr>
        <w:t xml:space="preserve"> </w:t>
      </w:r>
      <w:r w:rsidRPr="00F21422">
        <w:rPr>
          <w:rtl/>
        </w:rPr>
        <w:t>ال</w:t>
      </w:r>
      <w:r w:rsidRPr="00F21422">
        <w:rPr>
          <w:rFonts w:hint="cs"/>
          <w:rtl/>
        </w:rPr>
        <w:t>ا</w:t>
      </w:r>
      <w:r w:rsidRPr="00F21422">
        <w:rPr>
          <w:rtl/>
        </w:rPr>
        <w:t>ست</w:t>
      </w:r>
      <w:r w:rsidRPr="00F21422">
        <w:rPr>
          <w:rFonts w:hint="cs"/>
          <w:rtl/>
        </w:rPr>
        <w:t>را</w:t>
      </w:r>
      <w:r w:rsidRPr="00F21422">
        <w:rPr>
          <w:rtl/>
        </w:rPr>
        <w:t>تيجيات</w:t>
      </w:r>
      <w:r w:rsidRPr="00F21422">
        <w:rPr>
          <w:rFonts w:hint="cs"/>
          <w:rtl/>
        </w:rPr>
        <w:t xml:space="preserve"> </w:t>
      </w:r>
      <w:proofErr w:type="spellStart"/>
      <w:r w:rsidRPr="00F21422">
        <w:rPr>
          <w:rFonts w:hint="cs"/>
          <w:rtl/>
        </w:rPr>
        <w:t>ا</w:t>
      </w:r>
      <w:r w:rsidRPr="00F21422">
        <w:rPr>
          <w:rtl/>
        </w:rPr>
        <w:t>كثراهمية</w:t>
      </w:r>
      <w:proofErr w:type="spellEnd"/>
      <w:r w:rsidR="00755860">
        <w:rPr>
          <w:rtl/>
        </w:rPr>
        <w:t xml:space="preserve">، </w:t>
      </w:r>
      <w:r w:rsidRPr="00F21422">
        <w:rPr>
          <w:rFonts w:hint="cs"/>
          <w:rtl/>
        </w:rPr>
        <w:t xml:space="preserve"> </w:t>
      </w:r>
      <w:r w:rsidRPr="00F21422">
        <w:rPr>
          <w:rtl/>
        </w:rPr>
        <w:t>فهو</w:t>
      </w:r>
      <w:r w:rsidRPr="00F21422">
        <w:rPr>
          <w:rFonts w:hint="cs"/>
          <w:rtl/>
        </w:rPr>
        <w:t xml:space="preserve"> </w:t>
      </w:r>
      <w:r w:rsidRPr="00F21422">
        <w:rPr>
          <w:rtl/>
        </w:rPr>
        <w:t>يعتمد</w:t>
      </w:r>
      <w:r w:rsidRPr="00F21422">
        <w:rPr>
          <w:rFonts w:hint="cs"/>
          <w:rtl/>
        </w:rPr>
        <w:t xml:space="preserve"> </w:t>
      </w:r>
      <w:r w:rsidRPr="00F21422">
        <w:rPr>
          <w:rtl/>
        </w:rPr>
        <w:t>على</w:t>
      </w:r>
      <w:r w:rsidRPr="00F21422">
        <w:rPr>
          <w:rFonts w:hint="cs"/>
          <w:rtl/>
        </w:rPr>
        <w:t xml:space="preserve"> </w:t>
      </w:r>
      <w:r w:rsidRPr="00F21422">
        <w:rPr>
          <w:rtl/>
        </w:rPr>
        <w:t>معرفة</w:t>
      </w:r>
      <w:r w:rsidRPr="00F21422">
        <w:rPr>
          <w:rFonts w:hint="cs"/>
          <w:rtl/>
        </w:rPr>
        <w:t xml:space="preserve"> </w:t>
      </w:r>
      <w:r w:rsidRPr="00F21422">
        <w:rPr>
          <w:rtl/>
        </w:rPr>
        <w:t>العلاقات</w:t>
      </w:r>
      <w:r w:rsidRPr="00F21422">
        <w:rPr>
          <w:rFonts w:hint="cs"/>
          <w:rtl/>
        </w:rPr>
        <w:t xml:space="preserve"> </w:t>
      </w:r>
      <w:proofErr w:type="spellStart"/>
      <w:r w:rsidRPr="00F21422">
        <w:rPr>
          <w:rtl/>
        </w:rPr>
        <w:t>أي</w:t>
      </w:r>
      <w:proofErr w:type="spellEnd"/>
      <w:r w:rsidRPr="00F21422">
        <w:rPr>
          <w:rFonts w:hint="cs"/>
          <w:rtl/>
        </w:rPr>
        <w:t xml:space="preserve"> </w:t>
      </w:r>
      <w:proofErr w:type="spellStart"/>
      <w:r w:rsidRPr="00F21422">
        <w:rPr>
          <w:rtl/>
        </w:rPr>
        <w:t>أنه</w:t>
      </w:r>
      <w:proofErr w:type="spellEnd"/>
      <w:r w:rsidRPr="00F21422">
        <w:rPr>
          <w:rFonts w:hint="cs"/>
          <w:rtl/>
        </w:rPr>
        <w:t xml:space="preserve"> </w:t>
      </w:r>
      <w:r w:rsidRPr="00F21422">
        <w:rPr>
          <w:rtl/>
        </w:rPr>
        <w:t>لابد</w:t>
      </w:r>
      <w:r w:rsidRPr="00F21422">
        <w:rPr>
          <w:rFonts w:hint="cs"/>
          <w:rtl/>
        </w:rPr>
        <w:t xml:space="preserve"> </w:t>
      </w:r>
      <w:r w:rsidRPr="00F21422">
        <w:rPr>
          <w:rtl/>
        </w:rPr>
        <w:t>من</w:t>
      </w:r>
      <w:r w:rsidRPr="00F21422">
        <w:rPr>
          <w:rFonts w:hint="cs"/>
          <w:rtl/>
        </w:rPr>
        <w:t xml:space="preserve"> </w:t>
      </w:r>
      <w:r w:rsidRPr="00F21422">
        <w:rPr>
          <w:rtl/>
        </w:rPr>
        <w:t>معرفة ال</w:t>
      </w:r>
      <w:r w:rsidRPr="00F21422">
        <w:rPr>
          <w:rFonts w:hint="cs"/>
          <w:rtl/>
        </w:rPr>
        <w:t>ا</w:t>
      </w:r>
      <w:r w:rsidRPr="00F21422">
        <w:rPr>
          <w:rtl/>
        </w:rPr>
        <w:t>ستر</w:t>
      </w:r>
      <w:r w:rsidRPr="00F21422">
        <w:rPr>
          <w:rFonts w:hint="cs"/>
          <w:rtl/>
        </w:rPr>
        <w:t>ا</w:t>
      </w:r>
      <w:r w:rsidRPr="00F21422">
        <w:rPr>
          <w:rtl/>
        </w:rPr>
        <w:t xml:space="preserve">تيجية المناسبة للحل </w:t>
      </w:r>
      <w:proofErr w:type="spellStart"/>
      <w:r w:rsidRPr="00F21422">
        <w:rPr>
          <w:rtl/>
        </w:rPr>
        <w:t>بال</w:t>
      </w:r>
      <w:r w:rsidRPr="00F21422">
        <w:rPr>
          <w:rFonts w:hint="cs"/>
          <w:rtl/>
        </w:rPr>
        <w:t>ا</w:t>
      </w:r>
      <w:r w:rsidRPr="00F21422">
        <w:rPr>
          <w:rtl/>
        </w:rPr>
        <w:t>ضافة</w:t>
      </w:r>
      <w:proofErr w:type="spellEnd"/>
      <w:r w:rsidRPr="00F21422">
        <w:rPr>
          <w:rtl/>
        </w:rPr>
        <w:t xml:space="preserve"> </w:t>
      </w:r>
      <w:proofErr w:type="spellStart"/>
      <w:r w:rsidRPr="00F21422">
        <w:rPr>
          <w:rtl/>
        </w:rPr>
        <w:t>إلى</w:t>
      </w:r>
      <w:proofErr w:type="spellEnd"/>
      <w:r w:rsidRPr="00F21422">
        <w:rPr>
          <w:rtl/>
        </w:rPr>
        <w:t xml:space="preserve"> سبب اختيار هذه ال</w:t>
      </w:r>
      <w:r w:rsidRPr="00F21422">
        <w:rPr>
          <w:rFonts w:hint="cs"/>
          <w:rtl/>
        </w:rPr>
        <w:t>ا</w:t>
      </w:r>
      <w:r w:rsidRPr="00F21422">
        <w:rPr>
          <w:rtl/>
        </w:rPr>
        <w:t>ستر</w:t>
      </w:r>
      <w:r w:rsidRPr="00F21422">
        <w:rPr>
          <w:rFonts w:hint="cs"/>
          <w:rtl/>
        </w:rPr>
        <w:t>ا</w:t>
      </w:r>
      <w:r w:rsidRPr="00F21422">
        <w:rPr>
          <w:rtl/>
        </w:rPr>
        <w:t>تيجية ومن هذه ال</w:t>
      </w:r>
      <w:r w:rsidRPr="00F21422">
        <w:rPr>
          <w:rFonts w:hint="cs"/>
          <w:rtl/>
        </w:rPr>
        <w:t>ا</w:t>
      </w:r>
      <w:r w:rsidRPr="00F21422">
        <w:rPr>
          <w:rtl/>
        </w:rPr>
        <w:t>ستر</w:t>
      </w:r>
      <w:r w:rsidRPr="00F21422">
        <w:rPr>
          <w:rFonts w:hint="cs"/>
          <w:rtl/>
        </w:rPr>
        <w:t>ا</w:t>
      </w:r>
      <w:r w:rsidRPr="00F21422">
        <w:rPr>
          <w:rtl/>
        </w:rPr>
        <w:t>تيجيات ما يلي</w:t>
      </w:r>
      <w:r w:rsidRPr="00F21422">
        <w:t>:</w:t>
      </w:r>
    </w:p>
    <w:p w14:paraId="7990348F" w14:textId="77777777" w:rsidR="00F21422" w:rsidRPr="00F21422" w:rsidRDefault="00F21422" w:rsidP="00F21422">
      <w:pPr>
        <w:rPr>
          <w:rtl/>
        </w:rPr>
      </w:pPr>
      <w:proofErr w:type="spellStart"/>
      <w:r w:rsidRPr="00F21422">
        <w:rPr>
          <w:rtl/>
        </w:rPr>
        <w:t>أ</w:t>
      </w:r>
      <w:proofErr w:type="spellEnd"/>
      <w:r w:rsidRPr="00F21422">
        <w:rPr>
          <w:rtl/>
        </w:rPr>
        <w:t xml:space="preserve">- جمع </w:t>
      </w:r>
      <w:proofErr w:type="spellStart"/>
      <w:r w:rsidRPr="00F21422">
        <w:rPr>
          <w:rtl/>
        </w:rPr>
        <w:t>أو</w:t>
      </w:r>
      <w:proofErr w:type="spellEnd"/>
      <w:r w:rsidRPr="00F21422">
        <w:rPr>
          <w:rtl/>
        </w:rPr>
        <w:t xml:space="preserve"> طرح </w:t>
      </w:r>
      <w:proofErr w:type="spellStart"/>
      <w:r w:rsidRPr="00F21422">
        <w:rPr>
          <w:rtl/>
        </w:rPr>
        <w:t>أجز</w:t>
      </w:r>
      <w:r w:rsidRPr="00F21422">
        <w:rPr>
          <w:rFonts w:hint="cs"/>
          <w:rtl/>
        </w:rPr>
        <w:t>ا</w:t>
      </w:r>
      <w:r w:rsidRPr="00F21422">
        <w:rPr>
          <w:rtl/>
        </w:rPr>
        <w:t>ء</w:t>
      </w:r>
      <w:proofErr w:type="spellEnd"/>
      <w:r w:rsidRPr="00F21422">
        <w:rPr>
          <w:rtl/>
        </w:rPr>
        <w:t xml:space="preserve"> من العدد الأول </w:t>
      </w:r>
      <w:proofErr w:type="spellStart"/>
      <w:r w:rsidRPr="00F21422">
        <w:rPr>
          <w:rtl/>
        </w:rPr>
        <w:t>أو</w:t>
      </w:r>
      <w:proofErr w:type="spellEnd"/>
      <w:r w:rsidRPr="00F21422">
        <w:rPr>
          <w:rtl/>
        </w:rPr>
        <w:t xml:space="preserve"> الثاني</w:t>
      </w:r>
    </w:p>
    <w:p w14:paraId="2C3D5A3F" w14:textId="77777777" w:rsidR="00F21422" w:rsidRPr="00F21422" w:rsidRDefault="00F21422" w:rsidP="00F21422">
      <w:pPr>
        <w:rPr>
          <w:rtl/>
        </w:rPr>
      </w:pPr>
      <w:r w:rsidRPr="00F21422">
        <w:rPr>
          <w:rtl/>
        </w:rPr>
        <w:t xml:space="preserve">ب- استخدام الخمسات </w:t>
      </w:r>
      <w:proofErr w:type="spellStart"/>
      <w:r w:rsidRPr="00F21422">
        <w:rPr>
          <w:rtl/>
        </w:rPr>
        <w:t>أو</w:t>
      </w:r>
      <w:proofErr w:type="spellEnd"/>
      <w:r w:rsidRPr="00F21422">
        <w:rPr>
          <w:rtl/>
        </w:rPr>
        <w:t xml:space="preserve"> العش</w:t>
      </w:r>
      <w:r w:rsidRPr="00F21422">
        <w:rPr>
          <w:rFonts w:hint="cs"/>
          <w:rtl/>
        </w:rPr>
        <w:t>را</w:t>
      </w:r>
      <w:r w:rsidRPr="00F21422">
        <w:rPr>
          <w:rtl/>
        </w:rPr>
        <w:t xml:space="preserve">ت </w:t>
      </w:r>
      <w:proofErr w:type="spellStart"/>
      <w:r w:rsidRPr="00F21422">
        <w:rPr>
          <w:rtl/>
        </w:rPr>
        <w:t>أو</w:t>
      </w:r>
      <w:proofErr w:type="spellEnd"/>
      <w:r w:rsidRPr="00F21422">
        <w:rPr>
          <w:rtl/>
        </w:rPr>
        <w:t xml:space="preserve"> الم</w:t>
      </w:r>
      <w:r w:rsidRPr="00F21422">
        <w:rPr>
          <w:rFonts w:hint="cs"/>
          <w:rtl/>
        </w:rPr>
        <w:t>ئات</w:t>
      </w:r>
      <w:r w:rsidRPr="00F21422">
        <w:rPr>
          <w:rtl/>
        </w:rPr>
        <w:t>: ولهذه ال</w:t>
      </w:r>
      <w:r w:rsidRPr="00F21422">
        <w:rPr>
          <w:rFonts w:hint="cs"/>
          <w:rtl/>
        </w:rPr>
        <w:t>ا</w:t>
      </w:r>
      <w:r w:rsidRPr="00F21422">
        <w:rPr>
          <w:rtl/>
        </w:rPr>
        <w:t>ست</w:t>
      </w:r>
      <w:r w:rsidRPr="00F21422">
        <w:rPr>
          <w:rFonts w:hint="cs"/>
          <w:rtl/>
        </w:rPr>
        <w:t>را</w:t>
      </w:r>
      <w:r w:rsidRPr="00F21422">
        <w:rPr>
          <w:rtl/>
        </w:rPr>
        <w:t>تيجية فروع وهي</w:t>
      </w:r>
      <w:r w:rsidRPr="00F21422">
        <w:t>:</w:t>
      </w:r>
    </w:p>
    <w:p w14:paraId="48BBE5F3" w14:textId="77777777" w:rsidR="00F21422" w:rsidRPr="00F21422" w:rsidRDefault="00F21422" w:rsidP="00F21422">
      <w:pPr>
        <w:rPr>
          <w:rtl/>
        </w:rPr>
      </w:pPr>
      <w:r w:rsidRPr="00F21422">
        <w:rPr>
          <w:rFonts w:hint="cs"/>
          <w:rtl/>
        </w:rPr>
        <w:t>- ا</w:t>
      </w:r>
      <w:r w:rsidRPr="00F21422">
        <w:rPr>
          <w:rtl/>
        </w:rPr>
        <w:t>ست</w:t>
      </w:r>
      <w:r w:rsidRPr="00F21422">
        <w:rPr>
          <w:rFonts w:hint="cs"/>
          <w:rtl/>
        </w:rPr>
        <w:t>را</w:t>
      </w:r>
      <w:r w:rsidRPr="00F21422">
        <w:rPr>
          <w:rtl/>
        </w:rPr>
        <w:t>تيجية ال</w:t>
      </w:r>
      <w:r w:rsidRPr="00F21422">
        <w:rPr>
          <w:rFonts w:hint="cs"/>
          <w:rtl/>
        </w:rPr>
        <w:t>ا</w:t>
      </w:r>
      <w:r w:rsidRPr="00F21422">
        <w:rPr>
          <w:rtl/>
        </w:rPr>
        <w:t>ضافة</w:t>
      </w:r>
    </w:p>
    <w:p w14:paraId="6B71648E" w14:textId="77777777" w:rsidR="00F21422" w:rsidRPr="00F21422" w:rsidRDefault="00F21422" w:rsidP="00F21422">
      <w:pPr>
        <w:rPr>
          <w:rtl/>
        </w:rPr>
      </w:pPr>
      <w:r w:rsidRPr="00F21422">
        <w:rPr>
          <w:rFonts w:hint="cs"/>
          <w:rtl/>
        </w:rPr>
        <w:t>- ا</w:t>
      </w:r>
      <w:r w:rsidRPr="00F21422">
        <w:rPr>
          <w:rtl/>
        </w:rPr>
        <w:t>ستر</w:t>
      </w:r>
      <w:r w:rsidRPr="00F21422">
        <w:rPr>
          <w:rFonts w:hint="cs"/>
          <w:rtl/>
        </w:rPr>
        <w:t>ا</w:t>
      </w:r>
      <w:r w:rsidRPr="00F21422">
        <w:rPr>
          <w:rtl/>
        </w:rPr>
        <w:t>تيجية التحليل</w:t>
      </w:r>
    </w:p>
    <w:p w14:paraId="782B8E26" w14:textId="77777777" w:rsidR="00F21422" w:rsidRPr="00F21422" w:rsidRDefault="00F21422" w:rsidP="00F21422">
      <w:pPr>
        <w:rPr>
          <w:rtl/>
        </w:rPr>
      </w:pPr>
      <w:r w:rsidRPr="00F21422">
        <w:rPr>
          <w:rFonts w:hint="cs"/>
          <w:rtl/>
        </w:rPr>
        <w:lastRenderedPageBreak/>
        <w:t xml:space="preserve">- </w:t>
      </w:r>
      <w:r w:rsidRPr="00F21422">
        <w:rPr>
          <w:rtl/>
        </w:rPr>
        <w:t>استر</w:t>
      </w:r>
      <w:r w:rsidRPr="00F21422">
        <w:rPr>
          <w:rFonts w:hint="cs"/>
          <w:rtl/>
        </w:rPr>
        <w:t>ا</w:t>
      </w:r>
      <w:r w:rsidRPr="00F21422">
        <w:rPr>
          <w:rtl/>
        </w:rPr>
        <w:t>تيجية</w:t>
      </w:r>
      <w:r w:rsidRPr="00F21422">
        <w:rPr>
          <w:rFonts w:hint="cs"/>
          <w:rtl/>
        </w:rPr>
        <w:t xml:space="preserve"> </w:t>
      </w:r>
      <w:r w:rsidRPr="00F21422">
        <w:rPr>
          <w:rtl/>
        </w:rPr>
        <w:t>التعويض</w:t>
      </w:r>
    </w:p>
    <w:p w14:paraId="39F93DAB" w14:textId="77777777" w:rsidR="00F21422" w:rsidRPr="00F21422" w:rsidRDefault="00F21422" w:rsidP="00F21422">
      <w:pPr>
        <w:rPr>
          <w:rtl/>
        </w:rPr>
      </w:pPr>
      <w:r w:rsidRPr="00F21422">
        <w:rPr>
          <w:rtl/>
        </w:rPr>
        <w:t>ج- استر</w:t>
      </w:r>
      <w:r w:rsidRPr="00F21422">
        <w:rPr>
          <w:rFonts w:hint="cs"/>
          <w:rtl/>
        </w:rPr>
        <w:t>ا</w:t>
      </w:r>
      <w:r w:rsidRPr="00F21422">
        <w:rPr>
          <w:rtl/>
        </w:rPr>
        <w:t>تيجية العمل من اليسار</w:t>
      </w:r>
    </w:p>
    <w:p w14:paraId="29BF9852" w14:textId="77777777" w:rsidR="00F21422" w:rsidRPr="00F21422" w:rsidRDefault="00F21422" w:rsidP="00F21422">
      <w:pPr>
        <w:rPr>
          <w:rtl/>
        </w:rPr>
      </w:pPr>
      <w:r w:rsidRPr="00F21422">
        <w:rPr>
          <w:rFonts w:hint="cs"/>
          <w:rtl/>
        </w:rPr>
        <w:t>- ا</w:t>
      </w:r>
      <w:r w:rsidRPr="00F21422">
        <w:rPr>
          <w:rtl/>
        </w:rPr>
        <w:t>ستر</w:t>
      </w:r>
      <w:r w:rsidRPr="00F21422">
        <w:rPr>
          <w:rFonts w:hint="cs"/>
          <w:rtl/>
        </w:rPr>
        <w:t>ا</w:t>
      </w:r>
      <w:r w:rsidRPr="00F21422">
        <w:rPr>
          <w:rtl/>
        </w:rPr>
        <w:t>تيجية</w:t>
      </w:r>
      <w:r w:rsidRPr="00F21422">
        <w:rPr>
          <w:rFonts w:hint="cs"/>
          <w:rtl/>
        </w:rPr>
        <w:t xml:space="preserve"> </w:t>
      </w:r>
      <w:r w:rsidRPr="00F21422">
        <w:rPr>
          <w:rtl/>
        </w:rPr>
        <w:t>التنظيم</w:t>
      </w:r>
    </w:p>
    <w:p w14:paraId="36435B67" w14:textId="1EC8B503" w:rsidR="00F21422" w:rsidRPr="00F21422" w:rsidRDefault="00F21422" w:rsidP="00F21422">
      <w:pPr>
        <w:rPr>
          <w:rtl/>
        </w:rPr>
      </w:pPr>
      <w:r w:rsidRPr="00F21422">
        <w:rPr>
          <w:rFonts w:hint="cs"/>
          <w:rtl/>
        </w:rPr>
        <w:t>- ا</w:t>
      </w:r>
      <w:r w:rsidRPr="00F21422">
        <w:rPr>
          <w:rtl/>
        </w:rPr>
        <w:t>ستر</w:t>
      </w:r>
      <w:r w:rsidRPr="00F21422">
        <w:rPr>
          <w:rFonts w:hint="cs"/>
          <w:rtl/>
        </w:rPr>
        <w:t>ا</w:t>
      </w:r>
      <w:r w:rsidRPr="00F21422">
        <w:rPr>
          <w:rtl/>
        </w:rPr>
        <w:t>تيجية الدمج (كريم</w:t>
      </w:r>
      <w:r w:rsidR="00755860">
        <w:rPr>
          <w:rtl/>
        </w:rPr>
        <w:t xml:space="preserve">، </w:t>
      </w:r>
      <w:r w:rsidRPr="00F21422">
        <w:rPr>
          <w:rtl/>
        </w:rPr>
        <w:t xml:space="preserve"> عبد الكاظم</w:t>
      </w:r>
      <w:r w:rsidR="00755860">
        <w:rPr>
          <w:rtl/>
        </w:rPr>
        <w:t xml:space="preserve">، </w:t>
      </w:r>
      <w:r w:rsidRPr="00F21422">
        <w:rPr>
          <w:rtl/>
        </w:rPr>
        <w:t xml:space="preserve"> 2</w:t>
      </w:r>
      <w:r w:rsidRPr="00F21422">
        <w:rPr>
          <w:rFonts w:hint="cs"/>
          <w:rtl/>
        </w:rPr>
        <w:t>01</w:t>
      </w:r>
      <w:r w:rsidRPr="00F21422">
        <w:rPr>
          <w:rtl/>
        </w:rPr>
        <w:t>1</w:t>
      </w:r>
      <w:r w:rsidR="00755860">
        <w:rPr>
          <w:rtl/>
        </w:rPr>
        <w:t xml:space="preserve">، </w:t>
      </w:r>
      <w:r w:rsidRPr="00F21422">
        <w:rPr>
          <w:rtl/>
        </w:rPr>
        <w:t xml:space="preserve"> ص2</w:t>
      </w:r>
      <w:r w:rsidRPr="00F21422">
        <w:rPr>
          <w:rFonts w:hint="cs"/>
          <w:rtl/>
        </w:rPr>
        <w:t>48</w:t>
      </w:r>
      <w:r w:rsidRPr="00F21422">
        <w:rPr>
          <w:rtl/>
        </w:rPr>
        <w:t>)</w:t>
      </w:r>
    </w:p>
    <w:p w14:paraId="5116618C" w14:textId="77777777" w:rsidR="00F21422" w:rsidRPr="00F21422" w:rsidRDefault="00F21422" w:rsidP="00F21422">
      <w:pPr>
        <w:rPr>
          <w:rtl/>
        </w:rPr>
      </w:pPr>
      <w:r w:rsidRPr="00F21422">
        <w:rPr>
          <w:rtl/>
        </w:rPr>
        <w:t xml:space="preserve">د- </w:t>
      </w:r>
      <w:r w:rsidRPr="00F21422">
        <w:rPr>
          <w:rFonts w:hint="cs"/>
          <w:rtl/>
        </w:rPr>
        <w:t>ا</w:t>
      </w:r>
      <w:r w:rsidRPr="00F21422">
        <w:rPr>
          <w:rtl/>
        </w:rPr>
        <w:t>ستر</w:t>
      </w:r>
      <w:r w:rsidRPr="00F21422">
        <w:rPr>
          <w:rFonts w:hint="cs"/>
          <w:rtl/>
        </w:rPr>
        <w:t>ا</w:t>
      </w:r>
      <w:r w:rsidRPr="00F21422">
        <w:rPr>
          <w:rtl/>
        </w:rPr>
        <w:t>تيجية العمل من اليمين</w:t>
      </w:r>
    </w:p>
    <w:p w14:paraId="62A91D9C" w14:textId="77777777" w:rsidR="00F21422" w:rsidRPr="00F21422" w:rsidRDefault="00F21422" w:rsidP="00F21422">
      <w:pPr>
        <w:rPr>
          <w:rtl/>
        </w:rPr>
      </w:pPr>
      <w:r w:rsidRPr="00F21422">
        <w:rPr>
          <w:rFonts w:hint="cs"/>
          <w:rtl/>
        </w:rPr>
        <w:t xml:space="preserve">- </w:t>
      </w:r>
      <w:r w:rsidRPr="00F21422">
        <w:rPr>
          <w:rtl/>
        </w:rPr>
        <w:t>المحاكاة ذهنيا للخوارزميات الكتابية التقليدية</w:t>
      </w:r>
    </w:p>
    <w:p w14:paraId="0CE1DD24" w14:textId="77777777" w:rsidR="00F21422" w:rsidRPr="00F21422" w:rsidRDefault="00F21422" w:rsidP="00F21422">
      <w:pPr>
        <w:rPr>
          <w:rtl/>
        </w:rPr>
      </w:pPr>
      <w:r w:rsidRPr="00F21422">
        <w:rPr>
          <w:rFonts w:hint="cs"/>
          <w:rtl/>
        </w:rPr>
        <w:t>- ا</w:t>
      </w:r>
      <w:r w:rsidRPr="00F21422">
        <w:rPr>
          <w:rtl/>
        </w:rPr>
        <w:t>ستر</w:t>
      </w:r>
      <w:r w:rsidRPr="00F21422">
        <w:rPr>
          <w:rFonts w:hint="cs"/>
          <w:rtl/>
        </w:rPr>
        <w:t>ا</w:t>
      </w:r>
      <w:r w:rsidRPr="00F21422">
        <w:rPr>
          <w:rtl/>
        </w:rPr>
        <w:t>تيجية التجميع المكاني</w:t>
      </w:r>
    </w:p>
    <w:p w14:paraId="4FED5E08" w14:textId="50293DFD" w:rsidR="00F21422" w:rsidRPr="00F21422" w:rsidRDefault="00F21422" w:rsidP="00F21422">
      <w:pPr>
        <w:rPr>
          <w:rtl/>
        </w:rPr>
      </w:pPr>
      <w:r>
        <w:rPr>
          <w:rFonts w:hint="cs"/>
          <w:rtl/>
        </w:rPr>
        <w:t>ه</w:t>
      </w:r>
      <w:r w:rsidRPr="00F21422">
        <w:rPr>
          <w:rtl/>
        </w:rPr>
        <w:t>- استخدام الحقا</w:t>
      </w:r>
      <w:r w:rsidRPr="00F21422">
        <w:rPr>
          <w:rFonts w:hint="cs"/>
          <w:rtl/>
        </w:rPr>
        <w:t>ئ</w:t>
      </w:r>
      <w:r w:rsidRPr="00F21422">
        <w:rPr>
          <w:rtl/>
        </w:rPr>
        <w:t>ق المعروفة</w:t>
      </w:r>
    </w:p>
    <w:p w14:paraId="603D3C56" w14:textId="445964B7" w:rsidR="00F21422" w:rsidRPr="00F21422" w:rsidRDefault="00F21422" w:rsidP="00F21422">
      <w:pPr>
        <w:rPr>
          <w:rtl/>
        </w:rPr>
      </w:pPr>
      <w:r w:rsidRPr="00F21422">
        <w:rPr>
          <w:rFonts w:hint="cs"/>
          <w:rtl/>
        </w:rPr>
        <w:t xml:space="preserve">- </w:t>
      </w:r>
      <w:r w:rsidRPr="00F21422">
        <w:rPr>
          <w:rtl/>
        </w:rPr>
        <w:t>يتميز هذا ال</w:t>
      </w:r>
      <w:r w:rsidRPr="00F21422">
        <w:rPr>
          <w:rFonts w:hint="cs"/>
          <w:rtl/>
        </w:rPr>
        <w:t>ا</w:t>
      </w:r>
      <w:r w:rsidRPr="00F21422">
        <w:rPr>
          <w:rtl/>
        </w:rPr>
        <w:t xml:space="preserve">سلوب </w:t>
      </w:r>
      <w:proofErr w:type="spellStart"/>
      <w:r w:rsidRPr="00F21422">
        <w:rPr>
          <w:rtl/>
        </w:rPr>
        <w:t>بأنه</w:t>
      </w:r>
      <w:proofErr w:type="spellEnd"/>
      <w:r w:rsidRPr="00F21422">
        <w:rPr>
          <w:rtl/>
        </w:rPr>
        <w:t xml:space="preserve"> يمكن استخدامه للعمليات الحسابية ال</w:t>
      </w:r>
      <w:r w:rsidRPr="00F21422">
        <w:rPr>
          <w:rFonts w:hint="cs"/>
          <w:rtl/>
        </w:rPr>
        <w:t>ا</w:t>
      </w:r>
      <w:r w:rsidRPr="00F21422">
        <w:rPr>
          <w:rtl/>
        </w:rPr>
        <w:t>ربع</w:t>
      </w:r>
      <w:r w:rsidR="00755860">
        <w:rPr>
          <w:rtl/>
        </w:rPr>
        <w:t xml:space="preserve">، </w:t>
      </w:r>
      <w:r w:rsidRPr="00F21422">
        <w:rPr>
          <w:rtl/>
        </w:rPr>
        <w:t xml:space="preserve"> ويعتمد على ربط نواتج الحساب ببعضها</w:t>
      </w:r>
      <w:r w:rsidR="00755860">
        <w:rPr>
          <w:rtl/>
        </w:rPr>
        <w:t xml:space="preserve">، </w:t>
      </w:r>
      <w:r w:rsidRPr="00F21422">
        <w:rPr>
          <w:rtl/>
        </w:rPr>
        <w:t xml:space="preserve"> </w:t>
      </w:r>
      <w:proofErr w:type="spellStart"/>
      <w:r w:rsidRPr="00F21422">
        <w:rPr>
          <w:rtl/>
        </w:rPr>
        <w:t>أي</w:t>
      </w:r>
      <w:proofErr w:type="spellEnd"/>
      <w:r w:rsidRPr="00F21422">
        <w:rPr>
          <w:rtl/>
        </w:rPr>
        <w:t xml:space="preserve"> استخدام النتيجة المعروفة في </w:t>
      </w:r>
      <w:r w:rsidRPr="00F21422">
        <w:rPr>
          <w:rFonts w:hint="cs"/>
          <w:rtl/>
        </w:rPr>
        <w:t>ا</w:t>
      </w:r>
      <w:r w:rsidRPr="00F21422">
        <w:rPr>
          <w:rtl/>
        </w:rPr>
        <w:t xml:space="preserve">يجاد نتيجة </w:t>
      </w:r>
      <w:proofErr w:type="spellStart"/>
      <w:r w:rsidRPr="00F21422">
        <w:rPr>
          <w:rtl/>
        </w:rPr>
        <w:t>أخرى</w:t>
      </w:r>
      <w:proofErr w:type="spellEnd"/>
      <w:r w:rsidR="00755860">
        <w:rPr>
          <w:rtl/>
        </w:rPr>
        <w:t xml:space="preserve">، </w:t>
      </w:r>
      <w:r w:rsidRPr="00F21422">
        <w:rPr>
          <w:rtl/>
        </w:rPr>
        <w:t xml:space="preserve"> وهذا يعني استخدام الحقا</w:t>
      </w:r>
      <w:r w:rsidRPr="00F21422">
        <w:rPr>
          <w:rFonts w:hint="cs"/>
          <w:rtl/>
        </w:rPr>
        <w:t>ئ</w:t>
      </w:r>
      <w:r w:rsidRPr="00F21422">
        <w:rPr>
          <w:rtl/>
        </w:rPr>
        <w:t>ق المعروفة للأعداد.(عباس</w:t>
      </w:r>
      <w:r w:rsidR="00755860">
        <w:rPr>
          <w:rtl/>
        </w:rPr>
        <w:t xml:space="preserve">، </w:t>
      </w:r>
      <w:r w:rsidRPr="00F21422">
        <w:rPr>
          <w:rFonts w:hint="cs"/>
          <w:rtl/>
        </w:rPr>
        <w:t xml:space="preserve"> </w:t>
      </w:r>
      <w:r w:rsidRPr="00F21422">
        <w:rPr>
          <w:rtl/>
        </w:rPr>
        <w:t>كرو</w:t>
      </w:r>
      <w:r w:rsidR="00755860">
        <w:rPr>
          <w:rtl/>
        </w:rPr>
        <w:t xml:space="preserve">، </w:t>
      </w:r>
      <w:r w:rsidRPr="00F21422">
        <w:rPr>
          <w:rtl/>
        </w:rPr>
        <w:t xml:space="preserve"> 2</w:t>
      </w:r>
      <w:r w:rsidRPr="00F21422">
        <w:rPr>
          <w:rFonts w:hint="cs"/>
          <w:rtl/>
        </w:rPr>
        <w:t>0</w:t>
      </w:r>
      <w:r w:rsidRPr="00F21422">
        <w:rPr>
          <w:rtl/>
        </w:rPr>
        <w:t>1</w:t>
      </w:r>
      <w:r w:rsidRPr="00F21422">
        <w:rPr>
          <w:rFonts w:hint="cs"/>
          <w:rtl/>
        </w:rPr>
        <w:t>4</w:t>
      </w:r>
      <w:r w:rsidR="00755860">
        <w:rPr>
          <w:rtl/>
        </w:rPr>
        <w:t xml:space="preserve">، </w:t>
      </w:r>
      <w:r w:rsidRPr="00F21422">
        <w:rPr>
          <w:rtl/>
        </w:rPr>
        <w:t xml:space="preserve"> ص1</w:t>
      </w:r>
      <w:r w:rsidRPr="00F21422">
        <w:rPr>
          <w:rFonts w:hint="cs"/>
          <w:rtl/>
        </w:rPr>
        <w:t>33</w:t>
      </w:r>
      <w:r w:rsidRPr="00F21422">
        <w:rPr>
          <w:rtl/>
        </w:rPr>
        <w:t>)</w:t>
      </w:r>
    </w:p>
    <w:p w14:paraId="28408A82" w14:textId="77777777" w:rsidR="00F21422" w:rsidRPr="00F21422" w:rsidRDefault="00F21422" w:rsidP="00F21422">
      <w:pPr>
        <w:rPr>
          <w:rtl/>
        </w:rPr>
      </w:pPr>
      <w:r w:rsidRPr="00F21422">
        <w:rPr>
          <w:rtl/>
        </w:rPr>
        <w:t>و- استخدام العوامل: ومن استر</w:t>
      </w:r>
      <w:r w:rsidRPr="00F21422">
        <w:rPr>
          <w:rFonts w:hint="cs"/>
          <w:rtl/>
        </w:rPr>
        <w:t>ا</w:t>
      </w:r>
      <w:r w:rsidRPr="00F21422">
        <w:rPr>
          <w:rtl/>
        </w:rPr>
        <w:t>تيجيتها</w:t>
      </w:r>
      <w:r w:rsidRPr="00F21422">
        <w:t>:</w:t>
      </w:r>
    </w:p>
    <w:p w14:paraId="4F0E59D8" w14:textId="77777777" w:rsidR="00F21422" w:rsidRPr="00F21422" w:rsidRDefault="00F21422" w:rsidP="00F21422">
      <w:pPr>
        <w:rPr>
          <w:rtl/>
        </w:rPr>
      </w:pPr>
      <w:r w:rsidRPr="00F21422">
        <w:rPr>
          <w:rFonts w:hint="cs"/>
          <w:rtl/>
        </w:rPr>
        <w:t xml:space="preserve">- </w:t>
      </w:r>
      <w:r w:rsidRPr="00F21422">
        <w:rPr>
          <w:rtl/>
        </w:rPr>
        <w:t>التحليل العام للعوامل</w:t>
      </w:r>
    </w:p>
    <w:p w14:paraId="74998B48" w14:textId="77777777" w:rsidR="00F21422" w:rsidRPr="00F21422" w:rsidRDefault="00F21422" w:rsidP="00F21422">
      <w:pPr>
        <w:rPr>
          <w:rtl/>
        </w:rPr>
      </w:pPr>
      <w:r w:rsidRPr="00F21422">
        <w:rPr>
          <w:rFonts w:hint="cs"/>
          <w:rtl/>
        </w:rPr>
        <w:t xml:space="preserve">- </w:t>
      </w:r>
      <w:r w:rsidRPr="00F21422">
        <w:rPr>
          <w:rtl/>
        </w:rPr>
        <w:t>التصنيف والمضاعفة</w:t>
      </w:r>
    </w:p>
    <w:p w14:paraId="418144DD" w14:textId="77777777" w:rsidR="00F21422" w:rsidRPr="00F21422" w:rsidRDefault="00F21422" w:rsidP="00F21422">
      <w:pPr>
        <w:rPr>
          <w:rtl/>
        </w:rPr>
      </w:pPr>
      <w:r w:rsidRPr="00F21422">
        <w:rPr>
          <w:rFonts w:hint="cs"/>
          <w:rtl/>
        </w:rPr>
        <w:t xml:space="preserve">- </w:t>
      </w:r>
      <w:proofErr w:type="spellStart"/>
      <w:r w:rsidRPr="00F21422">
        <w:rPr>
          <w:rtl/>
        </w:rPr>
        <w:t>أجز</w:t>
      </w:r>
      <w:r w:rsidRPr="00F21422">
        <w:rPr>
          <w:rFonts w:hint="cs"/>
          <w:rtl/>
        </w:rPr>
        <w:t>ا</w:t>
      </w:r>
      <w:r w:rsidRPr="00F21422">
        <w:rPr>
          <w:rtl/>
        </w:rPr>
        <w:t>ء</w:t>
      </w:r>
      <w:proofErr w:type="spellEnd"/>
      <w:r w:rsidRPr="00F21422">
        <w:rPr>
          <w:rtl/>
        </w:rPr>
        <w:t xml:space="preserve"> القاسم التام</w:t>
      </w:r>
    </w:p>
    <w:p w14:paraId="173BA7EE" w14:textId="77777777" w:rsidR="00F21422" w:rsidRPr="00F21422" w:rsidRDefault="00F21422" w:rsidP="00F21422">
      <w:pPr>
        <w:rPr>
          <w:rtl/>
        </w:rPr>
      </w:pPr>
      <w:r w:rsidRPr="00F21422">
        <w:rPr>
          <w:rFonts w:hint="cs"/>
          <w:rtl/>
        </w:rPr>
        <w:t xml:space="preserve">- </w:t>
      </w:r>
      <w:r w:rsidRPr="00F21422">
        <w:rPr>
          <w:rtl/>
        </w:rPr>
        <w:t>التحليل الأسي للعوامل</w:t>
      </w:r>
    </w:p>
    <w:p w14:paraId="66A62089" w14:textId="77777777" w:rsidR="00F21422" w:rsidRPr="00F21422" w:rsidRDefault="00F21422" w:rsidP="00F21422">
      <w:pPr>
        <w:rPr>
          <w:rtl/>
        </w:rPr>
      </w:pPr>
      <w:r w:rsidRPr="00F21422">
        <w:rPr>
          <w:rFonts w:hint="cs"/>
          <w:rtl/>
        </w:rPr>
        <w:t xml:space="preserve">- </w:t>
      </w:r>
      <w:r w:rsidRPr="00F21422">
        <w:rPr>
          <w:rtl/>
        </w:rPr>
        <w:t>التحليل المكرر للعوامل</w:t>
      </w:r>
    </w:p>
    <w:p w14:paraId="0E3B2820" w14:textId="77777777" w:rsidR="00F21422" w:rsidRPr="00F21422" w:rsidRDefault="00F21422" w:rsidP="00F21422">
      <w:pPr>
        <w:rPr>
          <w:rtl/>
        </w:rPr>
      </w:pPr>
      <w:r w:rsidRPr="00F21422">
        <w:rPr>
          <w:rtl/>
        </w:rPr>
        <w:t xml:space="preserve">ي- استخدام </w:t>
      </w:r>
      <w:proofErr w:type="spellStart"/>
      <w:r w:rsidRPr="00F21422">
        <w:rPr>
          <w:rtl/>
        </w:rPr>
        <w:t>مبدأ</w:t>
      </w:r>
      <w:proofErr w:type="spellEnd"/>
      <w:r w:rsidRPr="00F21422">
        <w:rPr>
          <w:rtl/>
        </w:rPr>
        <w:t xml:space="preserve"> التوزيع: وهي ال</w:t>
      </w:r>
      <w:r w:rsidRPr="00F21422">
        <w:rPr>
          <w:rFonts w:hint="cs"/>
          <w:rtl/>
        </w:rPr>
        <w:t>ا</w:t>
      </w:r>
      <w:r w:rsidRPr="00F21422">
        <w:rPr>
          <w:rtl/>
        </w:rPr>
        <w:t>ستر</w:t>
      </w:r>
      <w:r w:rsidRPr="00F21422">
        <w:rPr>
          <w:rFonts w:hint="cs"/>
          <w:rtl/>
        </w:rPr>
        <w:t>ا</w:t>
      </w:r>
      <w:r w:rsidRPr="00F21422">
        <w:rPr>
          <w:rtl/>
        </w:rPr>
        <w:t>تيجيات ال</w:t>
      </w:r>
      <w:r w:rsidRPr="00F21422">
        <w:rPr>
          <w:rFonts w:hint="cs"/>
          <w:rtl/>
        </w:rPr>
        <w:t>ا</w:t>
      </w:r>
      <w:r w:rsidRPr="00F21422">
        <w:rPr>
          <w:rtl/>
        </w:rPr>
        <w:t>ربع الآتية</w:t>
      </w:r>
      <w:r w:rsidRPr="00F21422">
        <w:t>:</w:t>
      </w:r>
    </w:p>
    <w:p w14:paraId="0E7F0CE0" w14:textId="77777777" w:rsidR="00F21422" w:rsidRPr="00F21422" w:rsidRDefault="00F21422" w:rsidP="00F21422">
      <w:pPr>
        <w:rPr>
          <w:rtl/>
        </w:rPr>
      </w:pPr>
      <w:r w:rsidRPr="00F21422">
        <w:rPr>
          <w:rFonts w:hint="cs"/>
          <w:rtl/>
        </w:rPr>
        <w:t xml:space="preserve">- </w:t>
      </w:r>
      <w:r w:rsidRPr="00F21422">
        <w:rPr>
          <w:rtl/>
        </w:rPr>
        <w:t>التوزيع الجمع</w:t>
      </w:r>
      <w:r w:rsidRPr="00F21422">
        <w:rPr>
          <w:rFonts w:hint="cs"/>
          <w:rtl/>
        </w:rPr>
        <w:t>ي</w:t>
      </w:r>
    </w:p>
    <w:p w14:paraId="3B1D9829" w14:textId="77777777" w:rsidR="00F21422" w:rsidRPr="00F21422" w:rsidRDefault="00F21422" w:rsidP="00F21422">
      <w:pPr>
        <w:rPr>
          <w:rtl/>
        </w:rPr>
      </w:pPr>
      <w:r w:rsidRPr="00F21422">
        <w:rPr>
          <w:rFonts w:hint="cs"/>
          <w:rtl/>
        </w:rPr>
        <w:lastRenderedPageBreak/>
        <w:t>-</w:t>
      </w:r>
      <w:r w:rsidRPr="00F21422">
        <w:t xml:space="preserve"> </w:t>
      </w:r>
      <w:r w:rsidRPr="00F21422">
        <w:rPr>
          <w:rtl/>
        </w:rPr>
        <w:t xml:space="preserve">التوزيع </w:t>
      </w:r>
      <w:proofErr w:type="spellStart"/>
      <w:r w:rsidRPr="00F21422">
        <w:rPr>
          <w:rtl/>
        </w:rPr>
        <w:t>الطرحي</w:t>
      </w:r>
      <w:proofErr w:type="spellEnd"/>
    </w:p>
    <w:p w14:paraId="79632BDE" w14:textId="77777777" w:rsidR="00F21422" w:rsidRPr="00F21422" w:rsidRDefault="00F21422" w:rsidP="00F21422">
      <w:pPr>
        <w:rPr>
          <w:rtl/>
        </w:rPr>
      </w:pPr>
      <w:r w:rsidRPr="00F21422">
        <w:rPr>
          <w:rFonts w:hint="cs"/>
          <w:rtl/>
        </w:rPr>
        <w:t xml:space="preserve">- </w:t>
      </w:r>
      <w:r w:rsidRPr="00F21422">
        <w:rPr>
          <w:rtl/>
        </w:rPr>
        <w:t>التوزيع الكسر</w:t>
      </w:r>
      <w:r w:rsidRPr="00F21422">
        <w:rPr>
          <w:rFonts w:hint="cs"/>
          <w:rtl/>
        </w:rPr>
        <w:t>ي</w:t>
      </w:r>
    </w:p>
    <w:p w14:paraId="6C96CEB8" w14:textId="6B41FF0C" w:rsidR="00F21422" w:rsidRPr="00F21422" w:rsidRDefault="00F21422" w:rsidP="00F21422">
      <w:pPr>
        <w:rPr>
          <w:rtl/>
        </w:rPr>
      </w:pPr>
      <w:r w:rsidRPr="00F21422">
        <w:rPr>
          <w:rFonts w:hint="cs"/>
          <w:rtl/>
        </w:rPr>
        <w:t xml:space="preserve">- </w:t>
      </w:r>
      <w:r w:rsidRPr="00F21422">
        <w:rPr>
          <w:rtl/>
        </w:rPr>
        <w:t>التوزيع التربيعي (عفانة</w:t>
      </w:r>
      <w:r w:rsidR="00755860">
        <w:rPr>
          <w:rtl/>
        </w:rPr>
        <w:t xml:space="preserve">، </w:t>
      </w:r>
      <w:r w:rsidRPr="00F21422">
        <w:rPr>
          <w:rtl/>
        </w:rPr>
        <w:t xml:space="preserve"> 20</w:t>
      </w:r>
      <w:r w:rsidRPr="00F21422">
        <w:rPr>
          <w:rFonts w:hint="cs"/>
          <w:rtl/>
        </w:rPr>
        <w:t>1</w:t>
      </w:r>
      <w:r w:rsidRPr="00F21422">
        <w:rPr>
          <w:rtl/>
        </w:rPr>
        <w:t>2</w:t>
      </w:r>
      <w:r w:rsidR="00755860">
        <w:rPr>
          <w:rtl/>
        </w:rPr>
        <w:t xml:space="preserve">، </w:t>
      </w:r>
      <w:r w:rsidRPr="00F21422">
        <w:rPr>
          <w:rtl/>
        </w:rPr>
        <w:t xml:space="preserve"> ص2</w:t>
      </w:r>
      <w:r w:rsidRPr="00F21422">
        <w:rPr>
          <w:rFonts w:hint="cs"/>
          <w:rtl/>
        </w:rPr>
        <w:t>8</w:t>
      </w:r>
      <w:r w:rsidRPr="00F21422">
        <w:rPr>
          <w:rtl/>
        </w:rPr>
        <w:t xml:space="preserve"> 29)</w:t>
      </w:r>
    </w:p>
    <w:p w14:paraId="70855869" w14:textId="77777777" w:rsidR="00F21422" w:rsidRPr="00F21422" w:rsidRDefault="00F21422" w:rsidP="00F21422">
      <w:pPr>
        <w:pStyle w:val="2"/>
        <w:rPr>
          <w:rtl/>
        </w:rPr>
      </w:pPr>
      <w:bookmarkStart w:id="19" w:name="_Toc165985002"/>
      <w:proofErr w:type="spellStart"/>
      <w:r w:rsidRPr="00F21422">
        <w:rPr>
          <w:rtl/>
        </w:rPr>
        <w:t>أهمية</w:t>
      </w:r>
      <w:proofErr w:type="spellEnd"/>
      <w:r w:rsidRPr="00F21422">
        <w:rPr>
          <w:rtl/>
        </w:rPr>
        <w:t xml:space="preserve"> الحساب الذهني</w:t>
      </w:r>
      <w:bookmarkEnd w:id="19"/>
    </w:p>
    <w:p w14:paraId="469D9FD1" w14:textId="77777777" w:rsidR="00F21422" w:rsidRPr="00F21422" w:rsidRDefault="00F21422" w:rsidP="00F21422">
      <w:pPr>
        <w:rPr>
          <w:rtl/>
        </w:rPr>
      </w:pPr>
      <w:r w:rsidRPr="00F21422">
        <w:rPr>
          <w:rFonts w:hint="cs"/>
          <w:rtl/>
        </w:rPr>
        <w:t xml:space="preserve">- </w:t>
      </w:r>
      <w:r w:rsidRPr="00F21422">
        <w:rPr>
          <w:rtl/>
        </w:rPr>
        <w:t>يزيد من فهم الأعداد والعمليات الحسابية.</w:t>
      </w:r>
    </w:p>
    <w:p w14:paraId="2808EF84" w14:textId="77777777" w:rsidR="00F21422" w:rsidRPr="00F21422" w:rsidRDefault="00F21422" w:rsidP="00F21422">
      <w:pPr>
        <w:rPr>
          <w:rtl/>
        </w:rPr>
      </w:pPr>
      <w:r w:rsidRPr="00F21422">
        <w:rPr>
          <w:rtl/>
        </w:rPr>
        <w:t>- يساعد على تنمية الثقة لدى الطلاب.</w:t>
      </w:r>
    </w:p>
    <w:p w14:paraId="79D96594" w14:textId="02CAA105" w:rsidR="00F21422" w:rsidRPr="00F21422" w:rsidRDefault="00F21422" w:rsidP="00F21422">
      <w:pPr>
        <w:rPr>
          <w:rtl/>
        </w:rPr>
      </w:pPr>
      <w:r w:rsidRPr="00F21422">
        <w:rPr>
          <w:rtl/>
        </w:rPr>
        <w:t xml:space="preserve">- يسمح بتنمية التفكير الرياضي </w:t>
      </w:r>
      <w:proofErr w:type="spellStart"/>
      <w:r w:rsidRPr="00F21422">
        <w:rPr>
          <w:rtl/>
        </w:rPr>
        <w:t>والتأملي</w:t>
      </w:r>
      <w:proofErr w:type="spellEnd"/>
      <w:r w:rsidRPr="00F21422">
        <w:rPr>
          <w:rtl/>
        </w:rPr>
        <w:t>.( عطيفي</w:t>
      </w:r>
      <w:r w:rsidR="00755860">
        <w:rPr>
          <w:rtl/>
        </w:rPr>
        <w:t xml:space="preserve">، </w:t>
      </w:r>
      <w:r w:rsidRPr="00F21422">
        <w:rPr>
          <w:rtl/>
        </w:rPr>
        <w:t xml:space="preserve"> 20</w:t>
      </w:r>
      <w:r w:rsidRPr="00F21422">
        <w:rPr>
          <w:rFonts w:hint="cs"/>
          <w:rtl/>
        </w:rPr>
        <w:t>1</w:t>
      </w:r>
      <w:r w:rsidRPr="00F21422">
        <w:rPr>
          <w:rtl/>
        </w:rPr>
        <w:t>6</w:t>
      </w:r>
      <w:r w:rsidR="00755860">
        <w:rPr>
          <w:rtl/>
        </w:rPr>
        <w:t xml:space="preserve">، </w:t>
      </w:r>
      <w:r w:rsidRPr="00F21422">
        <w:rPr>
          <w:rtl/>
        </w:rPr>
        <w:t xml:space="preserve"> ص2</w:t>
      </w:r>
      <w:r w:rsidRPr="00F21422">
        <w:rPr>
          <w:rFonts w:hint="cs"/>
          <w:rtl/>
        </w:rPr>
        <w:t>44</w:t>
      </w:r>
      <w:r w:rsidRPr="00F21422">
        <w:rPr>
          <w:rtl/>
        </w:rPr>
        <w:t xml:space="preserve"> 2</w:t>
      </w:r>
      <w:r w:rsidRPr="00F21422">
        <w:rPr>
          <w:rFonts w:hint="cs"/>
          <w:rtl/>
        </w:rPr>
        <w:t>4</w:t>
      </w:r>
      <w:r w:rsidRPr="00F21422">
        <w:rPr>
          <w:rtl/>
        </w:rPr>
        <w:t>5)</w:t>
      </w:r>
    </w:p>
    <w:p w14:paraId="241ADBAC" w14:textId="77777777" w:rsidR="00F21422" w:rsidRPr="00F21422" w:rsidRDefault="00F21422" w:rsidP="00F21422">
      <w:pPr>
        <w:rPr>
          <w:rtl/>
        </w:rPr>
      </w:pPr>
      <w:r w:rsidRPr="00F21422">
        <w:rPr>
          <w:rtl/>
        </w:rPr>
        <w:t xml:space="preserve">- يزيد من فهم </w:t>
      </w:r>
      <w:proofErr w:type="spellStart"/>
      <w:r w:rsidRPr="00F21422">
        <w:rPr>
          <w:rtl/>
        </w:rPr>
        <w:t>أثر</w:t>
      </w:r>
      <w:proofErr w:type="spellEnd"/>
      <w:r w:rsidRPr="00F21422">
        <w:rPr>
          <w:rtl/>
        </w:rPr>
        <w:t xml:space="preserve"> العمليات على الأعداد</w:t>
      </w:r>
      <w:r w:rsidRPr="00F21422">
        <w:t>.</w:t>
      </w:r>
    </w:p>
    <w:p w14:paraId="356A2788" w14:textId="77777777" w:rsidR="00F21422" w:rsidRPr="00F21422" w:rsidRDefault="00F21422" w:rsidP="00F21422">
      <w:pPr>
        <w:rPr>
          <w:rtl/>
        </w:rPr>
      </w:pPr>
      <w:r w:rsidRPr="00F21422">
        <w:rPr>
          <w:rFonts w:hint="cs"/>
          <w:rtl/>
        </w:rPr>
        <w:t>-</w:t>
      </w:r>
      <w:r w:rsidRPr="00F21422">
        <w:t xml:space="preserve"> </w:t>
      </w:r>
      <w:r w:rsidRPr="00F21422">
        <w:rPr>
          <w:rFonts w:hint="cs"/>
          <w:rtl/>
        </w:rPr>
        <w:t xml:space="preserve"> </w:t>
      </w:r>
      <w:r w:rsidRPr="00F21422">
        <w:rPr>
          <w:rtl/>
        </w:rPr>
        <w:t>يساعد في استخدام العدد في مواقف متعددة.</w:t>
      </w:r>
    </w:p>
    <w:p w14:paraId="447B6246" w14:textId="1775A60C" w:rsidR="00F21422" w:rsidRPr="00F21422" w:rsidRDefault="00F21422" w:rsidP="00F21422">
      <w:pPr>
        <w:rPr>
          <w:rtl/>
        </w:rPr>
      </w:pPr>
      <w:r w:rsidRPr="00F21422">
        <w:rPr>
          <w:rtl/>
        </w:rPr>
        <w:t xml:space="preserve">- يزيد استقلالية في </w:t>
      </w:r>
      <w:proofErr w:type="spellStart"/>
      <w:r w:rsidRPr="00F21422">
        <w:rPr>
          <w:rtl/>
        </w:rPr>
        <w:t>إصدار</w:t>
      </w:r>
      <w:proofErr w:type="spellEnd"/>
      <w:r w:rsidRPr="00F21422">
        <w:rPr>
          <w:rtl/>
        </w:rPr>
        <w:t xml:space="preserve"> الحكم.( الكبيسي</w:t>
      </w:r>
      <w:r w:rsidR="00755860">
        <w:rPr>
          <w:rtl/>
        </w:rPr>
        <w:t xml:space="preserve">، </w:t>
      </w:r>
      <w:r w:rsidRPr="00F21422">
        <w:rPr>
          <w:rtl/>
        </w:rPr>
        <w:t xml:space="preserve"> عبد الله</w:t>
      </w:r>
      <w:r w:rsidR="00755860">
        <w:rPr>
          <w:rtl/>
        </w:rPr>
        <w:t xml:space="preserve">، </w:t>
      </w:r>
      <w:r w:rsidRPr="00F21422">
        <w:rPr>
          <w:rtl/>
        </w:rPr>
        <w:t xml:space="preserve"> 20</w:t>
      </w:r>
      <w:r w:rsidRPr="00F21422">
        <w:rPr>
          <w:rFonts w:hint="cs"/>
          <w:rtl/>
        </w:rPr>
        <w:t>1</w:t>
      </w:r>
      <w:r w:rsidRPr="00F21422">
        <w:rPr>
          <w:rtl/>
        </w:rPr>
        <w:t>5</w:t>
      </w:r>
      <w:r w:rsidR="00755860">
        <w:rPr>
          <w:rtl/>
        </w:rPr>
        <w:t xml:space="preserve">، </w:t>
      </w:r>
      <w:r w:rsidRPr="00F21422">
        <w:rPr>
          <w:rtl/>
        </w:rPr>
        <w:t xml:space="preserve"> ص</w:t>
      </w:r>
      <w:r w:rsidRPr="00F21422">
        <w:rPr>
          <w:rFonts w:hint="cs"/>
          <w:rtl/>
        </w:rPr>
        <w:t>1</w:t>
      </w:r>
      <w:r w:rsidRPr="00F21422">
        <w:rPr>
          <w:rtl/>
        </w:rPr>
        <w:t>6</w:t>
      </w:r>
      <w:r w:rsidRPr="00F21422">
        <w:rPr>
          <w:rFonts w:hint="cs"/>
          <w:rtl/>
        </w:rPr>
        <w:t>4</w:t>
      </w:r>
      <w:r w:rsidRPr="00F21422">
        <w:rPr>
          <w:rtl/>
        </w:rPr>
        <w:t>)</w:t>
      </w:r>
    </w:p>
    <w:p w14:paraId="4C75F76A" w14:textId="77777777" w:rsidR="00F21422" w:rsidRPr="00F21422" w:rsidRDefault="00F21422" w:rsidP="00F21422">
      <w:pPr>
        <w:pStyle w:val="2"/>
        <w:rPr>
          <w:rtl/>
        </w:rPr>
      </w:pPr>
      <w:bookmarkStart w:id="20" w:name="_Toc165985003"/>
      <w:proofErr w:type="spellStart"/>
      <w:r w:rsidRPr="00F21422">
        <w:rPr>
          <w:rtl/>
        </w:rPr>
        <w:t>أهداف</w:t>
      </w:r>
      <w:proofErr w:type="spellEnd"/>
      <w:r w:rsidRPr="00F21422">
        <w:rPr>
          <w:rtl/>
        </w:rPr>
        <w:t xml:space="preserve"> الحساب الذهني</w:t>
      </w:r>
      <w:bookmarkEnd w:id="20"/>
    </w:p>
    <w:p w14:paraId="64A16B22" w14:textId="77777777" w:rsidR="00F21422" w:rsidRPr="00F21422" w:rsidRDefault="00F21422" w:rsidP="00F21422">
      <w:pPr>
        <w:rPr>
          <w:rtl/>
        </w:rPr>
      </w:pPr>
      <w:r w:rsidRPr="00F21422">
        <w:rPr>
          <w:rtl/>
        </w:rPr>
        <w:t xml:space="preserve">للحساب الذهني هدفان </w:t>
      </w:r>
      <w:proofErr w:type="spellStart"/>
      <w:r w:rsidRPr="00F21422">
        <w:rPr>
          <w:rtl/>
        </w:rPr>
        <w:t>أساسيان</w:t>
      </w:r>
      <w:proofErr w:type="spellEnd"/>
      <w:r w:rsidRPr="00F21422">
        <w:rPr>
          <w:rtl/>
        </w:rPr>
        <w:t xml:space="preserve"> هما</w:t>
      </w:r>
      <w:r w:rsidRPr="00F21422">
        <w:t>:</w:t>
      </w:r>
    </w:p>
    <w:p w14:paraId="1F97D816" w14:textId="748892CE" w:rsidR="00F21422" w:rsidRPr="00F21422" w:rsidRDefault="00F21422" w:rsidP="00F21422">
      <w:pPr>
        <w:rPr>
          <w:rtl/>
        </w:rPr>
      </w:pPr>
      <w:r w:rsidRPr="00F21422">
        <w:rPr>
          <w:rFonts w:hint="cs"/>
          <w:rtl/>
        </w:rPr>
        <w:t>1</w:t>
      </w:r>
      <w:r w:rsidRPr="00F21422">
        <w:t xml:space="preserve">- </w:t>
      </w:r>
      <w:r w:rsidRPr="00F21422">
        <w:rPr>
          <w:rtl/>
        </w:rPr>
        <w:t xml:space="preserve">هدف نفعي: ويعود ذلك </w:t>
      </w:r>
      <w:proofErr w:type="spellStart"/>
      <w:r w:rsidRPr="00F21422">
        <w:rPr>
          <w:rtl/>
        </w:rPr>
        <w:t>إلى</w:t>
      </w:r>
      <w:proofErr w:type="spellEnd"/>
      <w:r w:rsidRPr="00F21422">
        <w:rPr>
          <w:rtl/>
        </w:rPr>
        <w:t xml:space="preserve"> الحاجة الماسة للحساب الذهني في كثير من المواقف العملية والحياتية اليومية.( عطيفي</w:t>
      </w:r>
      <w:r w:rsidR="00755860">
        <w:rPr>
          <w:rtl/>
        </w:rPr>
        <w:t xml:space="preserve">، </w:t>
      </w:r>
      <w:r w:rsidRPr="00F21422">
        <w:rPr>
          <w:rtl/>
        </w:rPr>
        <w:t>20</w:t>
      </w:r>
      <w:r w:rsidRPr="00F21422">
        <w:rPr>
          <w:rFonts w:hint="cs"/>
          <w:rtl/>
        </w:rPr>
        <w:t>1</w:t>
      </w:r>
      <w:r w:rsidRPr="00F21422">
        <w:rPr>
          <w:rtl/>
        </w:rPr>
        <w:t>6</w:t>
      </w:r>
      <w:r w:rsidR="00755860">
        <w:rPr>
          <w:rtl/>
        </w:rPr>
        <w:t xml:space="preserve">، </w:t>
      </w:r>
      <w:r w:rsidRPr="00F21422">
        <w:rPr>
          <w:rtl/>
        </w:rPr>
        <w:t>ص 2</w:t>
      </w:r>
      <w:r w:rsidRPr="00F21422">
        <w:rPr>
          <w:rFonts w:hint="cs"/>
          <w:rtl/>
        </w:rPr>
        <w:t>4</w:t>
      </w:r>
      <w:r w:rsidRPr="00F21422">
        <w:rPr>
          <w:rtl/>
        </w:rPr>
        <w:t>5)</w:t>
      </w:r>
    </w:p>
    <w:p w14:paraId="1F498A94" w14:textId="77777777" w:rsidR="00F21422" w:rsidRPr="00F21422" w:rsidRDefault="00F21422" w:rsidP="00F21422">
      <w:pPr>
        <w:rPr>
          <w:rtl/>
        </w:rPr>
      </w:pPr>
      <w:r w:rsidRPr="00F21422">
        <w:rPr>
          <w:rFonts w:hint="cs"/>
          <w:rtl/>
        </w:rPr>
        <w:t>2</w:t>
      </w:r>
      <w:r w:rsidRPr="00F21422">
        <w:t xml:space="preserve">- </w:t>
      </w:r>
      <w:r w:rsidRPr="00F21422">
        <w:rPr>
          <w:rtl/>
        </w:rPr>
        <w:t xml:space="preserve">هدف تربوي: حيث </w:t>
      </w:r>
      <w:proofErr w:type="spellStart"/>
      <w:r w:rsidRPr="00F21422">
        <w:rPr>
          <w:rtl/>
        </w:rPr>
        <w:t>أنه</w:t>
      </w:r>
      <w:proofErr w:type="spellEnd"/>
      <w:r w:rsidRPr="00F21422">
        <w:rPr>
          <w:rtl/>
        </w:rPr>
        <w:t xml:space="preserve"> من خلال الحساب الذهني نستطيع تحقيق الكثير من الأهداف التربوية ومنها</w:t>
      </w:r>
      <w:r w:rsidRPr="00F21422">
        <w:t>:</w:t>
      </w:r>
    </w:p>
    <w:p w14:paraId="63560749" w14:textId="77777777" w:rsidR="00F21422" w:rsidRPr="00F21422" w:rsidRDefault="00F21422" w:rsidP="00755860">
      <w:pPr>
        <w:ind w:left="429" w:hanging="429"/>
        <w:rPr>
          <w:rtl/>
        </w:rPr>
      </w:pPr>
      <w:r w:rsidRPr="00F21422">
        <w:rPr>
          <w:rFonts w:hint="cs"/>
          <w:rtl/>
        </w:rPr>
        <w:t xml:space="preserve">- </w:t>
      </w:r>
      <w:r w:rsidRPr="00F21422">
        <w:rPr>
          <w:rtl/>
        </w:rPr>
        <w:t>تقوية الذاكرة</w:t>
      </w:r>
    </w:p>
    <w:p w14:paraId="76626C35" w14:textId="77777777" w:rsidR="00F21422" w:rsidRPr="00F21422" w:rsidRDefault="00F21422" w:rsidP="00755860">
      <w:pPr>
        <w:ind w:left="429" w:hanging="429"/>
        <w:rPr>
          <w:rtl/>
        </w:rPr>
      </w:pPr>
      <w:r w:rsidRPr="00F21422">
        <w:rPr>
          <w:rFonts w:hint="cs"/>
          <w:rtl/>
        </w:rPr>
        <w:t xml:space="preserve">- </w:t>
      </w:r>
      <w:r w:rsidRPr="00F21422">
        <w:rPr>
          <w:rtl/>
        </w:rPr>
        <w:t>تنمية الملاحظة</w:t>
      </w:r>
    </w:p>
    <w:p w14:paraId="38DE34A6" w14:textId="77777777" w:rsidR="00F21422" w:rsidRPr="00F21422" w:rsidRDefault="00F21422" w:rsidP="00755860">
      <w:pPr>
        <w:ind w:left="429" w:hanging="429"/>
        <w:rPr>
          <w:rtl/>
        </w:rPr>
      </w:pPr>
      <w:r w:rsidRPr="00F21422">
        <w:rPr>
          <w:rFonts w:hint="cs"/>
          <w:rtl/>
        </w:rPr>
        <w:t xml:space="preserve">- </w:t>
      </w:r>
      <w:r w:rsidRPr="00F21422">
        <w:rPr>
          <w:rtl/>
        </w:rPr>
        <w:t>يستخدم كعنصر تشويق واثارة وجذب انتباه التلاميذ</w:t>
      </w:r>
    </w:p>
    <w:p w14:paraId="3F96A6D6" w14:textId="77777777" w:rsidR="00F21422" w:rsidRPr="00F21422" w:rsidRDefault="00F21422" w:rsidP="00755860">
      <w:pPr>
        <w:ind w:left="429" w:hanging="429"/>
        <w:rPr>
          <w:rtl/>
        </w:rPr>
      </w:pPr>
      <w:r w:rsidRPr="00F21422">
        <w:rPr>
          <w:rFonts w:hint="cs"/>
          <w:rtl/>
        </w:rPr>
        <w:t xml:space="preserve">- </w:t>
      </w:r>
      <w:r w:rsidRPr="00F21422">
        <w:rPr>
          <w:rtl/>
        </w:rPr>
        <w:t>زيادة دافعية التلاميذ للتعلم والتعليم</w:t>
      </w:r>
    </w:p>
    <w:p w14:paraId="118B341D" w14:textId="37AF12A3" w:rsidR="00F21422" w:rsidRPr="00F21422" w:rsidRDefault="00F21422" w:rsidP="00755860">
      <w:pPr>
        <w:ind w:left="429" w:hanging="429"/>
        <w:rPr>
          <w:rtl/>
        </w:rPr>
      </w:pPr>
      <w:r w:rsidRPr="00F21422">
        <w:rPr>
          <w:rFonts w:hint="cs"/>
          <w:rtl/>
        </w:rPr>
        <w:lastRenderedPageBreak/>
        <w:t xml:space="preserve">- </w:t>
      </w:r>
      <w:r w:rsidRPr="00F21422">
        <w:rPr>
          <w:rtl/>
        </w:rPr>
        <w:t>ويعد الجسر الذي يصل الحقا</w:t>
      </w:r>
      <w:r w:rsidRPr="00F21422">
        <w:rPr>
          <w:rFonts w:hint="cs"/>
          <w:rtl/>
        </w:rPr>
        <w:t>ئ</w:t>
      </w:r>
      <w:r w:rsidRPr="00F21422">
        <w:rPr>
          <w:rtl/>
        </w:rPr>
        <w:t>ق الرياضية بالخوارزميات</w:t>
      </w:r>
      <w:r w:rsidR="00755860">
        <w:rPr>
          <w:rtl/>
        </w:rPr>
        <w:t xml:space="preserve">، </w:t>
      </w:r>
      <w:r w:rsidRPr="00F21422">
        <w:rPr>
          <w:rtl/>
        </w:rPr>
        <w:t xml:space="preserve"> ومن خلاله يتم تطبيق بعض الحقا</w:t>
      </w:r>
      <w:r w:rsidRPr="00F21422">
        <w:rPr>
          <w:rFonts w:hint="cs"/>
          <w:rtl/>
        </w:rPr>
        <w:t>ئ</w:t>
      </w:r>
      <w:r w:rsidRPr="00F21422">
        <w:rPr>
          <w:rtl/>
        </w:rPr>
        <w:t>ق</w:t>
      </w:r>
      <w:r w:rsidRPr="00F21422">
        <w:rPr>
          <w:rFonts w:hint="cs"/>
          <w:rtl/>
        </w:rPr>
        <w:t xml:space="preserve"> </w:t>
      </w:r>
      <w:r w:rsidRPr="00F21422">
        <w:rPr>
          <w:rtl/>
        </w:rPr>
        <w:t>الأساسية</w:t>
      </w:r>
      <w:r w:rsidR="00755860">
        <w:rPr>
          <w:rtl/>
        </w:rPr>
        <w:t xml:space="preserve">، </w:t>
      </w:r>
      <w:r w:rsidRPr="00F21422">
        <w:rPr>
          <w:rFonts w:hint="cs"/>
          <w:rtl/>
        </w:rPr>
        <w:t xml:space="preserve"> </w:t>
      </w:r>
      <w:r w:rsidRPr="00F21422">
        <w:rPr>
          <w:rtl/>
        </w:rPr>
        <w:t xml:space="preserve"> وبالتالي </w:t>
      </w:r>
      <w:proofErr w:type="spellStart"/>
      <w:r w:rsidRPr="00F21422">
        <w:rPr>
          <w:rtl/>
        </w:rPr>
        <w:t>فإنه</w:t>
      </w:r>
      <w:proofErr w:type="spellEnd"/>
      <w:r w:rsidRPr="00F21422">
        <w:rPr>
          <w:rtl/>
        </w:rPr>
        <w:t xml:space="preserve"> يساعد التلميذ على تطوير معرفته الرياضية.(عباس</w:t>
      </w:r>
      <w:r w:rsidR="00755860">
        <w:rPr>
          <w:rtl/>
        </w:rPr>
        <w:t xml:space="preserve">، </w:t>
      </w:r>
      <w:r w:rsidRPr="00F21422">
        <w:rPr>
          <w:rtl/>
        </w:rPr>
        <w:t xml:space="preserve"> كرو</w:t>
      </w:r>
      <w:r w:rsidR="00755860">
        <w:rPr>
          <w:rtl/>
        </w:rPr>
        <w:t xml:space="preserve">، </w:t>
      </w:r>
      <w:r w:rsidRPr="00F21422">
        <w:rPr>
          <w:rtl/>
        </w:rPr>
        <w:t xml:space="preserve"> ص 1</w:t>
      </w:r>
      <w:r w:rsidRPr="00F21422">
        <w:rPr>
          <w:rFonts w:hint="cs"/>
          <w:rtl/>
        </w:rPr>
        <w:t>04</w:t>
      </w:r>
      <w:r w:rsidRPr="00F21422">
        <w:rPr>
          <w:rtl/>
        </w:rPr>
        <w:t xml:space="preserve"> 1</w:t>
      </w:r>
      <w:r w:rsidRPr="00F21422">
        <w:rPr>
          <w:rFonts w:hint="cs"/>
          <w:rtl/>
        </w:rPr>
        <w:t>0</w:t>
      </w:r>
      <w:r w:rsidRPr="00F21422">
        <w:rPr>
          <w:rtl/>
        </w:rPr>
        <w:t>5)</w:t>
      </w:r>
    </w:p>
    <w:p w14:paraId="245B043E" w14:textId="77777777" w:rsidR="00F21422" w:rsidRPr="00F21422" w:rsidRDefault="00F21422" w:rsidP="00755860">
      <w:pPr>
        <w:ind w:left="429" w:hanging="429"/>
        <w:rPr>
          <w:rtl/>
        </w:rPr>
      </w:pPr>
      <w:r w:rsidRPr="00F21422">
        <w:rPr>
          <w:rtl/>
        </w:rPr>
        <w:t>دور الحساب الذهني في تعلم الرياضيات</w:t>
      </w:r>
    </w:p>
    <w:p w14:paraId="52BE91D8" w14:textId="77777777" w:rsidR="00F21422" w:rsidRPr="00F21422" w:rsidRDefault="00F21422" w:rsidP="00755860">
      <w:pPr>
        <w:ind w:left="429" w:hanging="429"/>
        <w:rPr>
          <w:rtl/>
        </w:rPr>
      </w:pPr>
      <w:r w:rsidRPr="00F21422">
        <w:rPr>
          <w:rtl/>
        </w:rPr>
        <w:t xml:space="preserve">لمهارة الحساب الذهني </w:t>
      </w:r>
      <w:proofErr w:type="spellStart"/>
      <w:r w:rsidRPr="00F21422">
        <w:rPr>
          <w:rtl/>
        </w:rPr>
        <w:t>أدوار</w:t>
      </w:r>
      <w:proofErr w:type="spellEnd"/>
      <w:r w:rsidRPr="00F21422">
        <w:rPr>
          <w:rtl/>
        </w:rPr>
        <w:t xml:space="preserve"> لا يستهان بها في تعلم الرياضيات وقد </w:t>
      </w:r>
      <w:proofErr w:type="spellStart"/>
      <w:r w:rsidRPr="00F21422">
        <w:rPr>
          <w:rtl/>
        </w:rPr>
        <w:t>أشار</w:t>
      </w:r>
      <w:proofErr w:type="spellEnd"/>
      <w:r w:rsidRPr="00F21422">
        <w:rPr>
          <w:rtl/>
        </w:rPr>
        <w:t xml:space="preserve"> </w:t>
      </w:r>
      <w:proofErr w:type="spellStart"/>
      <w:r w:rsidRPr="00F21422">
        <w:rPr>
          <w:rtl/>
        </w:rPr>
        <w:t>إلى</w:t>
      </w:r>
      <w:proofErr w:type="spellEnd"/>
      <w:r w:rsidRPr="00F21422">
        <w:rPr>
          <w:rtl/>
        </w:rPr>
        <w:t xml:space="preserve"> تلك الأدوار "</w:t>
      </w:r>
      <w:proofErr w:type="spellStart"/>
      <w:r w:rsidRPr="00F21422">
        <w:rPr>
          <w:rtl/>
        </w:rPr>
        <w:t>أبوزينة</w:t>
      </w:r>
      <w:proofErr w:type="spellEnd"/>
      <w:r w:rsidRPr="00F21422">
        <w:rPr>
          <w:rtl/>
        </w:rPr>
        <w:t xml:space="preserve"> وعبابنة" وهي كما يلي</w:t>
      </w:r>
      <w:r w:rsidRPr="00F21422">
        <w:t>:</w:t>
      </w:r>
    </w:p>
    <w:p w14:paraId="73EDE4B5" w14:textId="5CCEA726" w:rsidR="00F21422" w:rsidRPr="00F21422" w:rsidRDefault="00F21422" w:rsidP="00755860">
      <w:pPr>
        <w:ind w:left="429" w:hanging="429"/>
        <w:rPr>
          <w:rtl/>
        </w:rPr>
      </w:pPr>
      <w:r w:rsidRPr="00F21422">
        <w:t xml:space="preserve">- </w:t>
      </w:r>
      <w:r w:rsidRPr="00F21422">
        <w:rPr>
          <w:rFonts w:hint="cs"/>
          <w:rtl/>
        </w:rPr>
        <w:t xml:space="preserve"> </w:t>
      </w:r>
      <w:r w:rsidRPr="00F21422">
        <w:rPr>
          <w:rtl/>
        </w:rPr>
        <w:t>تزيد من معرفة المتعلم والمامه بخصا</w:t>
      </w:r>
      <w:r w:rsidRPr="00F21422">
        <w:rPr>
          <w:rFonts w:hint="cs"/>
          <w:rtl/>
        </w:rPr>
        <w:t>ئ</w:t>
      </w:r>
      <w:r w:rsidRPr="00F21422">
        <w:rPr>
          <w:rtl/>
        </w:rPr>
        <w:t>ص الأعداد والعمليات عليها</w:t>
      </w:r>
      <w:r w:rsidR="00755860">
        <w:rPr>
          <w:rtl/>
        </w:rPr>
        <w:t xml:space="preserve">، </w:t>
      </w:r>
      <w:r w:rsidRPr="00F21422">
        <w:rPr>
          <w:rtl/>
        </w:rPr>
        <w:t xml:space="preserve"> وتعمق فهمه للنظام العددي والترقيم والبنية الرياضية</w:t>
      </w:r>
      <w:r w:rsidRPr="00F21422">
        <w:t>.</w:t>
      </w:r>
    </w:p>
    <w:p w14:paraId="086BDA69" w14:textId="3B4C5B63" w:rsidR="00F21422" w:rsidRPr="00F21422" w:rsidRDefault="00F21422" w:rsidP="00755860">
      <w:pPr>
        <w:ind w:left="429" w:hanging="429"/>
        <w:rPr>
          <w:rtl/>
        </w:rPr>
      </w:pPr>
      <w:r w:rsidRPr="00F21422">
        <w:t xml:space="preserve">- </w:t>
      </w:r>
      <w:r w:rsidRPr="00F21422">
        <w:rPr>
          <w:rFonts w:hint="cs"/>
          <w:rtl/>
        </w:rPr>
        <w:t xml:space="preserve"> </w:t>
      </w:r>
      <w:r w:rsidRPr="00F21422">
        <w:rPr>
          <w:rtl/>
        </w:rPr>
        <w:t xml:space="preserve">بعض المواقف لا تحتاج </w:t>
      </w:r>
      <w:proofErr w:type="spellStart"/>
      <w:r w:rsidRPr="00F21422">
        <w:rPr>
          <w:rtl/>
        </w:rPr>
        <w:t>إلى</w:t>
      </w:r>
      <w:proofErr w:type="spellEnd"/>
      <w:r w:rsidRPr="00F21422">
        <w:rPr>
          <w:rtl/>
        </w:rPr>
        <w:t xml:space="preserve"> </w:t>
      </w:r>
      <w:proofErr w:type="spellStart"/>
      <w:r w:rsidRPr="00F21422">
        <w:rPr>
          <w:rtl/>
        </w:rPr>
        <w:t>آلة</w:t>
      </w:r>
      <w:proofErr w:type="spellEnd"/>
      <w:r w:rsidRPr="00F21422">
        <w:rPr>
          <w:rtl/>
        </w:rPr>
        <w:t xml:space="preserve"> حاسبة</w:t>
      </w:r>
      <w:r w:rsidR="00755860">
        <w:rPr>
          <w:rtl/>
        </w:rPr>
        <w:t xml:space="preserve">، </w:t>
      </w:r>
      <w:r w:rsidRPr="00F21422">
        <w:rPr>
          <w:rtl/>
        </w:rPr>
        <w:t xml:space="preserve"> فقد تحتاج </w:t>
      </w:r>
      <w:proofErr w:type="spellStart"/>
      <w:r w:rsidRPr="00F21422">
        <w:rPr>
          <w:rtl/>
        </w:rPr>
        <w:t>إلى</w:t>
      </w:r>
      <w:proofErr w:type="spellEnd"/>
      <w:r w:rsidRPr="00F21422">
        <w:rPr>
          <w:rtl/>
        </w:rPr>
        <w:t xml:space="preserve"> حسابات </w:t>
      </w:r>
      <w:proofErr w:type="spellStart"/>
      <w:r w:rsidRPr="00F21422">
        <w:rPr>
          <w:rtl/>
        </w:rPr>
        <w:t>أولية</w:t>
      </w:r>
      <w:proofErr w:type="spellEnd"/>
      <w:r w:rsidRPr="00F21422">
        <w:rPr>
          <w:rtl/>
        </w:rPr>
        <w:t xml:space="preserve"> تعتمد على مهارة الفرد وقدرته على </w:t>
      </w:r>
      <w:proofErr w:type="spellStart"/>
      <w:r w:rsidRPr="00F21422">
        <w:rPr>
          <w:rtl/>
        </w:rPr>
        <w:t>إج</w:t>
      </w:r>
      <w:r w:rsidRPr="00F21422">
        <w:rPr>
          <w:rFonts w:hint="cs"/>
          <w:rtl/>
        </w:rPr>
        <w:t>را</w:t>
      </w:r>
      <w:r w:rsidRPr="00F21422">
        <w:rPr>
          <w:rtl/>
        </w:rPr>
        <w:t>ء</w:t>
      </w:r>
      <w:proofErr w:type="spellEnd"/>
      <w:r w:rsidRPr="00F21422">
        <w:rPr>
          <w:rtl/>
        </w:rPr>
        <w:t xml:space="preserve"> الحسابات ذهنيا</w:t>
      </w:r>
      <w:r w:rsidRPr="00F21422">
        <w:t>.</w:t>
      </w:r>
    </w:p>
    <w:p w14:paraId="2CA69BED" w14:textId="77777777" w:rsidR="00F21422" w:rsidRPr="00F21422" w:rsidRDefault="00F21422" w:rsidP="00755860">
      <w:pPr>
        <w:ind w:left="429" w:hanging="429"/>
        <w:rPr>
          <w:rtl/>
        </w:rPr>
      </w:pPr>
      <w:r w:rsidRPr="00F21422">
        <w:rPr>
          <w:rtl/>
        </w:rPr>
        <w:t xml:space="preserve">- اكتساب مهارة الحساب الذهني يسهل </w:t>
      </w:r>
      <w:proofErr w:type="spellStart"/>
      <w:r w:rsidRPr="00F21422">
        <w:rPr>
          <w:rtl/>
        </w:rPr>
        <w:t>أداء</w:t>
      </w:r>
      <w:proofErr w:type="spellEnd"/>
      <w:r w:rsidRPr="00F21422">
        <w:rPr>
          <w:rtl/>
        </w:rPr>
        <w:t xml:space="preserve"> الكثير من الأعمال الحياتية واليومية للفرد في البيت والعمل.</w:t>
      </w:r>
    </w:p>
    <w:p w14:paraId="0EB8AC44" w14:textId="77777777" w:rsidR="00F21422" w:rsidRPr="00F21422" w:rsidRDefault="00F21422" w:rsidP="00755860">
      <w:pPr>
        <w:ind w:left="429" w:hanging="429"/>
        <w:rPr>
          <w:rtl/>
        </w:rPr>
      </w:pPr>
      <w:r w:rsidRPr="00F21422">
        <w:rPr>
          <w:rtl/>
        </w:rPr>
        <w:t xml:space="preserve">- </w:t>
      </w:r>
      <w:proofErr w:type="spellStart"/>
      <w:r w:rsidRPr="00F21422">
        <w:rPr>
          <w:rtl/>
        </w:rPr>
        <w:t>إتقان</w:t>
      </w:r>
      <w:proofErr w:type="spellEnd"/>
      <w:r w:rsidRPr="00F21422">
        <w:rPr>
          <w:rtl/>
        </w:rPr>
        <w:t xml:space="preserve"> المهارة يتيح الفرصة للطالب </w:t>
      </w:r>
      <w:proofErr w:type="spellStart"/>
      <w:r w:rsidRPr="00F21422">
        <w:rPr>
          <w:rtl/>
        </w:rPr>
        <w:t>أي</w:t>
      </w:r>
      <w:proofErr w:type="spellEnd"/>
      <w:r w:rsidRPr="00F21422">
        <w:rPr>
          <w:rtl/>
        </w:rPr>
        <w:t xml:space="preserve"> يوجه تفكيره وجهده ووقته بشكل </w:t>
      </w:r>
      <w:proofErr w:type="spellStart"/>
      <w:r w:rsidRPr="00F21422">
        <w:rPr>
          <w:rtl/>
        </w:rPr>
        <w:t>أفضل</w:t>
      </w:r>
      <w:proofErr w:type="spellEnd"/>
      <w:r w:rsidRPr="00F21422">
        <w:rPr>
          <w:rtl/>
        </w:rPr>
        <w:t xml:space="preserve"> وسليم في مسا</w:t>
      </w:r>
      <w:r w:rsidRPr="00F21422">
        <w:rPr>
          <w:rFonts w:hint="cs"/>
          <w:rtl/>
        </w:rPr>
        <w:t>ئ</w:t>
      </w:r>
      <w:r w:rsidRPr="00F21422">
        <w:rPr>
          <w:rtl/>
        </w:rPr>
        <w:t>ل</w:t>
      </w:r>
      <w:r w:rsidRPr="00F21422">
        <w:rPr>
          <w:rFonts w:hint="cs"/>
          <w:rtl/>
        </w:rPr>
        <w:t xml:space="preserve"> </w:t>
      </w:r>
      <w:r w:rsidRPr="00F21422">
        <w:rPr>
          <w:rtl/>
        </w:rPr>
        <w:t xml:space="preserve">والمواقف التي </w:t>
      </w:r>
      <w:proofErr w:type="spellStart"/>
      <w:r w:rsidRPr="00F21422">
        <w:rPr>
          <w:rtl/>
        </w:rPr>
        <w:t>يواجهها</w:t>
      </w:r>
      <w:proofErr w:type="spellEnd"/>
      <w:r w:rsidRPr="00F21422">
        <w:t>.</w:t>
      </w:r>
    </w:p>
    <w:p w14:paraId="5DB56606" w14:textId="320F3736" w:rsidR="00F21422" w:rsidRPr="00F21422" w:rsidRDefault="00F21422" w:rsidP="00755860">
      <w:pPr>
        <w:ind w:left="429" w:hanging="429"/>
        <w:rPr>
          <w:rtl/>
        </w:rPr>
      </w:pPr>
      <w:r w:rsidRPr="00F21422">
        <w:t xml:space="preserve">- </w:t>
      </w:r>
      <w:r w:rsidRPr="00F21422">
        <w:rPr>
          <w:rtl/>
        </w:rPr>
        <w:t>اتقان المهارة يساعد التلميذ على فهم الأفكار والمفاهيم الرياضية فهما واعيا.( اللحياني</w:t>
      </w:r>
      <w:r w:rsidR="00755860">
        <w:rPr>
          <w:rtl/>
        </w:rPr>
        <w:t xml:space="preserve">، </w:t>
      </w:r>
      <w:r w:rsidRPr="00F21422">
        <w:rPr>
          <w:rtl/>
        </w:rPr>
        <w:t xml:space="preserve"> 20</w:t>
      </w:r>
      <w:r w:rsidRPr="00F21422">
        <w:rPr>
          <w:rFonts w:hint="cs"/>
          <w:rtl/>
        </w:rPr>
        <w:t>1</w:t>
      </w:r>
      <w:r w:rsidRPr="00F21422">
        <w:rPr>
          <w:rtl/>
        </w:rPr>
        <w:t>5</w:t>
      </w:r>
      <w:r w:rsidR="00755860">
        <w:rPr>
          <w:rtl/>
        </w:rPr>
        <w:t xml:space="preserve">، </w:t>
      </w:r>
      <w:r w:rsidRPr="00F21422">
        <w:rPr>
          <w:rtl/>
        </w:rPr>
        <w:t xml:space="preserve"> ص</w:t>
      </w:r>
      <w:r w:rsidRPr="00F21422">
        <w:rPr>
          <w:rFonts w:hint="cs"/>
          <w:rtl/>
        </w:rPr>
        <w:t>1</w:t>
      </w:r>
      <w:r w:rsidRPr="00F21422">
        <w:rPr>
          <w:rtl/>
        </w:rPr>
        <w:t>6)</w:t>
      </w:r>
    </w:p>
    <w:p w14:paraId="1317CC4C" w14:textId="77777777" w:rsidR="00F21422" w:rsidRPr="00F21422" w:rsidRDefault="00F21422" w:rsidP="00F21422">
      <w:pPr>
        <w:pStyle w:val="3"/>
        <w:rPr>
          <w:rtl/>
        </w:rPr>
      </w:pPr>
      <w:r w:rsidRPr="00F21422">
        <w:rPr>
          <w:rtl/>
        </w:rPr>
        <w:t>التحصيل</w:t>
      </w:r>
      <w:r w:rsidRPr="00F21422">
        <w:rPr>
          <w:rFonts w:hint="cs"/>
          <w:rtl/>
        </w:rPr>
        <w:t xml:space="preserve"> الدراسي</w:t>
      </w:r>
    </w:p>
    <w:p w14:paraId="4D067C50" w14:textId="4D2E45F8" w:rsidR="00F21422" w:rsidRDefault="00F21422" w:rsidP="00F21422">
      <w:pPr>
        <w:rPr>
          <w:rtl/>
        </w:rPr>
      </w:pPr>
      <w:r w:rsidRPr="00F21422">
        <w:rPr>
          <w:rtl/>
        </w:rPr>
        <w:t>يعتبر التحصيل الدراسي احد الجوانب الهامة في النشاط العقلي الذي يقوم به التلميذ فهو عمل مستمر يستخدمه المعلم لتقدير مدى تحقيق الأهداف عند المتعلم</w:t>
      </w:r>
      <w:r w:rsidR="00755860">
        <w:rPr>
          <w:rtl/>
        </w:rPr>
        <w:t xml:space="preserve">، </w:t>
      </w:r>
      <w:r w:rsidRPr="00F21422">
        <w:rPr>
          <w:rtl/>
        </w:rPr>
        <w:t xml:space="preserve"> كما يعمل على مساعدة </w:t>
      </w:r>
      <w:proofErr w:type="spellStart"/>
      <w:r w:rsidRPr="00F21422">
        <w:rPr>
          <w:rtl/>
        </w:rPr>
        <w:t>المؤسسات</w:t>
      </w:r>
      <w:proofErr w:type="spellEnd"/>
      <w:r w:rsidRPr="00F21422">
        <w:rPr>
          <w:rtl/>
        </w:rPr>
        <w:t xml:space="preserve">  التربوية والتعليمية في استخدام نتائج التحصيل في عملية التخطيط والتقدير ويقاس بالدرجة التي يحصل عليها الطلبة في الاختبارات التحصيلية ويعتبر من المواضيع التي حظيت باهتمام علماء الاجتماع وعلماء النفس لما له من </w:t>
      </w:r>
      <w:proofErr w:type="spellStart"/>
      <w:r w:rsidRPr="00F21422">
        <w:rPr>
          <w:rtl/>
        </w:rPr>
        <w:t>تأثير</w:t>
      </w:r>
      <w:proofErr w:type="spellEnd"/>
      <w:r w:rsidRPr="00F21422">
        <w:rPr>
          <w:rtl/>
        </w:rPr>
        <w:t xml:space="preserve"> على الحياة المستقبلية للتلميذ</w:t>
      </w:r>
      <w:r w:rsidR="00755860">
        <w:rPr>
          <w:rtl/>
        </w:rPr>
        <w:t xml:space="preserve">، </w:t>
      </w:r>
      <w:r w:rsidRPr="00F21422">
        <w:rPr>
          <w:rtl/>
        </w:rPr>
        <w:t xml:space="preserve"> وهذا ما سنحاول التعرف عليه من خلال هذا الفصل حيث سنتناول فيه تعريف التحصيل</w:t>
      </w:r>
      <w:r w:rsidR="00755860">
        <w:rPr>
          <w:rtl/>
        </w:rPr>
        <w:t xml:space="preserve">، </w:t>
      </w:r>
      <w:r w:rsidRPr="00F21422">
        <w:rPr>
          <w:rtl/>
        </w:rPr>
        <w:t>اهميته</w:t>
      </w:r>
      <w:r w:rsidR="00755860">
        <w:rPr>
          <w:rtl/>
        </w:rPr>
        <w:t xml:space="preserve">، </w:t>
      </w:r>
      <w:r w:rsidRPr="00F21422">
        <w:rPr>
          <w:rtl/>
        </w:rPr>
        <w:t xml:space="preserve"> </w:t>
      </w:r>
      <w:proofErr w:type="spellStart"/>
      <w:r w:rsidRPr="00F21422">
        <w:rPr>
          <w:rtl/>
        </w:rPr>
        <w:t>وأهدافه</w:t>
      </w:r>
      <w:proofErr w:type="spellEnd"/>
      <w:r w:rsidR="00755860">
        <w:rPr>
          <w:rtl/>
        </w:rPr>
        <w:t xml:space="preserve">، </w:t>
      </w:r>
      <w:r w:rsidRPr="00F21422">
        <w:rPr>
          <w:rtl/>
        </w:rPr>
        <w:t xml:space="preserve"> شروطه</w:t>
      </w:r>
      <w:r w:rsidR="00755860">
        <w:rPr>
          <w:rtl/>
        </w:rPr>
        <w:t xml:space="preserve">، </w:t>
      </w:r>
      <w:r w:rsidRPr="00F21422">
        <w:rPr>
          <w:rtl/>
        </w:rPr>
        <w:t xml:space="preserve">  وكذا العوامل </w:t>
      </w:r>
      <w:proofErr w:type="spellStart"/>
      <w:r w:rsidRPr="00F21422">
        <w:rPr>
          <w:rtl/>
        </w:rPr>
        <w:t>المؤثرة</w:t>
      </w:r>
      <w:proofErr w:type="spellEnd"/>
      <w:r w:rsidRPr="00F21422">
        <w:rPr>
          <w:rtl/>
        </w:rPr>
        <w:t xml:space="preserve"> فيه</w:t>
      </w:r>
      <w:r w:rsidR="00755860">
        <w:rPr>
          <w:rtl/>
        </w:rPr>
        <w:t xml:space="preserve">، </w:t>
      </w:r>
      <w:proofErr w:type="spellStart"/>
      <w:r w:rsidRPr="00F21422">
        <w:rPr>
          <w:rtl/>
        </w:rPr>
        <w:t>وأخيرا</w:t>
      </w:r>
      <w:proofErr w:type="spellEnd"/>
      <w:r w:rsidRPr="00F21422">
        <w:rPr>
          <w:rtl/>
        </w:rPr>
        <w:t xml:space="preserve"> طرق قياس التحصيل</w:t>
      </w:r>
      <w:r w:rsidRPr="00F21422">
        <w:t>.</w:t>
      </w:r>
    </w:p>
    <w:p w14:paraId="31576A2C" w14:textId="77777777" w:rsidR="00F21422" w:rsidRPr="00F21422" w:rsidRDefault="00F21422" w:rsidP="00F21422">
      <w:pPr>
        <w:rPr>
          <w:rtl/>
        </w:rPr>
      </w:pPr>
    </w:p>
    <w:p w14:paraId="6D542A4A" w14:textId="77777777" w:rsidR="00F21422" w:rsidRPr="00F21422" w:rsidRDefault="00F21422" w:rsidP="00F21422">
      <w:pPr>
        <w:pStyle w:val="2"/>
        <w:rPr>
          <w:rtl/>
        </w:rPr>
      </w:pPr>
      <w:bookmarkStart w:id="21" w:name="_Toc165985004"/>
      <w:r w:rsidRPr="00F21422">
        <w:rPr>
          <w:rtl/>
        </w:rPr>
        <w:lastRenderedPageBreak/>
        <w:t>مفهوم التحصيل الدراسي</w:t>
      </w:r>
      <w:bookmarkEnd w:id="21"/>
    </w:p>
    <w:p w14:paraId="50E758C9" w14:textId="6974FBCC" w:rsidR="00F21422" w:rsidRPr="00F21422" w:rsidRDefault="00F21422" w:rsidP="00755860">
      <w:pPr>
        <w:ind w:left="288" w:hanging="288"/>
        <w:rPr>
          <w:rtl/>
        </w:rPr>
      </w:pPr>
      <w:r w:rsidRPr="00F21422">
        <w:t>-</w:t>
      </w:r>
      <w:r w:rsidRPr="00F21422">
        <w:rPr>
          <w:rtl/>
        </w:rPr>
        <w:t xml:space="preserve">يعرفه </w:t>
      </w:r>
      <w:proofErr w:type="spellStart"/>
      <w:r w:rsidRPr="00F21422">
        <w:rPr>
          <w:rtl/>
        </w:rPr>
        <w:t>جابلان</w:t>
      </w:r>
      <w:proofErr w:type="spellEnd"/>
      <w:r w:rsidRPr="00F21422">
        <w:rPr>
          <w:rtl/>
        </w:rPr>
        <w:t xml:space="preserve"> </w:t>
      </w:r>
      <w:proofErr w:type="spellStart"/>
      <w:r w:rsidRPr="00F21422">
        <w:rPr>
          <w:rtl/>
        </w:rPr>
        <w:t>بأنه</w:t>
      </w:r>
      <w:proofErr w:type="spellEnd"/>
      <w:r w:rsidRPr="00F21422">
        <w:rPr>
          <w:rtl/>
        </w:rPr>
        <w:t xml:space="preserve"> مستوى محدد من الأداء </w:t>
      </w:r>
      <w:proofErr w:type="spellStart"/>
      <w:r w:rsidRPr="00F21422">
        <w:rPr>
          <w:rtl/>
        </w:rPr>
        <w:t>أو</w:t>
      </w:r>
      <w:proofErr w:type="spellEnd"/>
      <w:r w:rsidRPr="00F21422">
        <w:rPr>
          <w:rtl/>
        </w:rPr>
        <w:t xml:space="preserve"> الكفاءة في العمل الدراسي</w:t>
      </w:r>
      <w:r w:rsidR="00755860">
        <w:rPr>
          <w:rtl/>
        </w:rPr>
        <w:t xml:space="preserve">، </w:t>
      </w:r>
      <w:r w:rsidRPr="00F21422">
        <w:rPr>
          <w:rtl/>
        </w:rPr>
        <w:t xml:space="preserve"> يقيم من  قبل المعلمين </w:t>
      </w:r>
      <w:proofErr w:type="spellStart"/>
      <w:r w:rsidRPr="00F21422">
        <w:rPr>
          <w:rtl/>
        </w:rPr>
        <w:t>أو</w:t>
      </w:r>
      <w:proofErr w:type="spellEnd"/>
      <w:r w:rsidRPr="00F21422">
        <w:rPr>
          <w:rtl/>
        </w:rPr>
        <w:t xml:space="preserve"> عن طريق الاختبارات المقننة </w:t>
      </w:r>
      <w:proofErr w:type="spellStart"/>
      <w:r w:rsidRPr="00F21422">
        <w:rPr>
          <w:rtl/>
        </w:rPr>
        <w:t>أو</w:t>
      </w:r>
      <w:proofErr w:type="spellEnd"/>
      <w:r w:rsidRPr="00F21422">
        <w:rPr>
          <w:rtl/>
        </w:rPr>
        <w:t xml:space="preserve"> كليهما</w:t>
      </w:r>
      <w:r w:rsidRPr="00F21422">
        <w:t>.</w:t>
      </w:r>
      <w:r w:rsidRPr="00F21422">
        <w:rPr>
          <w:rFonts w:hint="cs"/>
          <w:rtl/>
        </w:rPr>
        <w:t xml:space="preserve"> (</w:t>
      </w:r>
      <w:r w:rsidRPr="00F21422">
        <w:rPr>
          <w:rtl/>
        </w:rPr>
        <w:t>فنيش سعيد</w:t>
      </w:r>
      <w:r w:rsidR="00755860">
        <w:rPr>
          <w:rtl/>
        </w:rPr>
        <w:t xml:space="preserve">، </w:t>
      </w:r>
      <w:r w:rsidRPr="00F21422">
        <w:rPr>
          <w:rtl/>
        </w:rPr>
        <w:t>2011 /2012</w:t>
      </w:r>
      <w:r w:rsidR="00755860">
        <w:rPr>
          <w:rtl/>
        </w:rPr>
        <w:t xml:space="preserve">، </w:t>
      </w:r>
      <w:r w:rsidRPr="00F21422">
        <w:rPr>
          <w:rtl/>
        </w:rPr>
        <w:t xml:space="preserve"> ص52</w:t>
      </w:r>
      <w:r w:rsidRPr="00F21422">
        <w:rPr>
          <w:rFonts w:hint="cs"/>
          <w:rtl/>
        </w:rPr>
        <w:t>)</w:t>
      </w:r>
    </w:p>
    <w:p w14:paraId="5645F341" w14:textId="264AB4D9" w:rsidR="00F21422" w:rsidRPr="00F21422" w:rsidRDefault="00F21422" w:rsidP="00755860">
      <w:pPr>
        <w:ind w:left="288" w:hanging="288"/>
        <w:rPr>
          <w:rtl/>
        </w:rPr>
      </w:pPr>
      <w:r w:rsidRPr="00F21422">
        <w:t>-</w:t>
      </w:r>
      <w:r w:rsidRPr="00F21422">
        <w:rPr>
          <w:rtl/>
        </w:rPr>
        <w:t>عرفه</w:t>
      </w:r>
      <w:r w:rsidRPr="00F21422">
        <w:rPr>
          <w:rFonts w:hint="cs"/>
          <w:rtl/>
        </w:rPr>
        <w:t xml:space="preserve"> </w:t>
      </w:r>
      <w:proofErr w:type="spellStart"/>
      <w:r w:rsidRPr="00F21422">
        <w:rPr>
          <w:rtl/>
        </w:rPr>
        <w:t>عبدالغفارهو</w:t>
      </w:r>
      <w:proofErr w:type="spellEnd"/>
      <w:r w:rsidRPr="00F21422">
        <w:rPr>
          <w:rtl/>
        </w:rPr>
        <w:t xml:space="preserve"> ذلك المستوى الذي وصل </w:t>
      </w:r>
      <w:proofErr w:type="spellStart"/>
      <w:r w:rsidRPr="00F21422">
        <w:rPr>
          <w:rtl/>
        </w:rPr>
        <w:t>إليه</w:t>
      </w:r>
      <w:proofErr w:type="spellEnd"/>
      <w:r w:rsidRPr="00F21422">
        <w:rPr>
          <w:rtl/>
        </w:rPr>
        <w:t xml:space="preserve"> التلميذ في تحصيله للمواد الدراسية كما يستدل على ذلك من مجموع الدرجات التي حصل عليها في امتحان الشهادة الإعدادية</w:t>
      </w:r>
      <w:r w:rsidR="00755860">
        <w:rPr>
          <w:rtl/>
        </w:rPr>
        <w:t xml:space="preserve">، </w:t>
      </w:r>
      <w:r w:rsidRPr="00F21422">
        <w:rPr>
          <w:rtl/>
        </w:rPr>
        <w:t xml:space="preserve"> والامتحانات التي تليها سواء كانت التي </w:t>
      </w:r>
      <w:proofErr w:type="spellStart"/>
      <w:r w:rsidRPr="00F21422">
        <w:rPr>
          <w:rtl/>
        </w:rPr>
        <w:t>أجرتها</w:t>
      </w:r>
      <w:proofErr w:type="spellEnd"/>
      <w:r w:rsidRPr="00F21422">
        <w:rPr>
          <w:rtl/>
        </w:rPr>
        <w:t xml:space="preserve"> المدرسة في سنوات النقل </w:t>
      </w:r>
      <w:proofErr w:type="spellStart"/>
      <w:r w:rsidRPr="00F21422">
        <w:rPr>
          <w:rtl/>
        </w:rPr>
        <w:t>أو</w:t>
      </w:r>
      <w:proofErr w:type="spellEnd"/>
      <w:r w:rsidRPr="00F21422">
        <w:rPr>
          <w:rtl/>
        </w:rPr>
        <w:t xml:space="preserve"> امتحان شهادة الثانوية العامة.(</w:t>
      </w:r>
      <w:proofErr w:type="spellStart"/>
      <w:r w:rsidRPr="00F21422">
        <w:rPr>
          <w:rtl/>
        </w:rPr>
        <w:t>برو</w:t>
      </w:r>
      <w:proofErr w:type="spellEnd"/>
      <w:r w:rsidRPr="00F21422">
        <w:rPr>
          <w:rtl/>
        </w:rPr>
        <w:t xml:space="preserve"> محمد</w:t>
      </w:r>
      <w:r w:rsidR="00755860">
        <w:rPr>
          <w:rtl/>
        </w:rPr>
        <w:t xml:space="preserve">، </w:t>
      </w:r>
      <w:r w:rsidRPr="00F21422">
        <w:rPr>
          <w:rtl/>
        </w:rPr>
        <w:t xml:space="preserve"> 2010</w:t>
      </w:r>
      <w:r w:rsidR="00755860">
        <w:rPr>
          <w:rtl/>
        </w:rPr>
        <w:t xml:space="preserve">، </w:t>
      </w:r>
      <w:r w:rsidRPr="00F21422">
        <w:rPr>
          <w:rtl/>
        </w:rPr>
        <w:t xml:space="preserve"> ص207 209)</w:t>
      </w:r>
    </w:p>
    <w:p w14:paraId="5491F574" w14:textId="77777777" w:rsidR="00F21422" w:rsidRPr="00F21422" w:rsidRDefault="00F21422" w:rsidP="00755860">
      <w:pPr>
        <w:ind w:left="288" w:hanging="288"/>
        <w:rPr>
          <w:rtl/>
        </w:rPr>
      </w:pPr>
      <w:r w:rsidRPr="00F21422">
        <w:t>-</w:t>
      </w:r>
      <w:r w:rsidRPr="00F21422">
        <w:rPr>
          <w:rtl/>
        </w:rPr>
        <w:t xml:space="preserve">يرى بريسي </w:t>
      </w:r>
      <w:proofErr w:type="spellStart"/>
      <w:r w:rsidRPr="00F21422">
        <w:rPr>
          <w:rtl/>
        </w:rPr>
        <w:t>أن</w:t>
      </w:r>
      <w:proofErr w:type="spellEnd"/>
      <w:r w:rsidRPr="00F21422">
        <w:rPr>
          <w:rtl/>
        </w:rPr>
        <w:t xml:space="preserve"> التحصيل الدراسي يشمل جميع ما يمكن </w:t>
      </w:r>
      <w:proofErr w:type="spellStart"/>
      <w:r w:rsidRPr="00F21422">
        <w:rPr>
          <w:rtl/>
        </w:rPr>
        <w:t>أن</w:t>
      </w:r>
      <w:proofErr w:type="spellEnd"/>
      <w:r w:rsidRPr="00F21422">
        <w:rPr>
          <w:rtl/>
        </w:rPr>
        <w:t xml:space="preserve"> يتعلمه التلميذ في</w:t>
      </w:r>
      <w:r w:rsidRPr="00F21422">
        <w:rPr>
          <w:rFonts w:hint="cs"/>
          <w:rtl/>
        </w:rPr>
        <w:t xml:space="preserve"> </w:t>
      </w:r>
      <w:r w:rsidRPr="00F21422">
        <w:rPr>
          <w:rtl/>
        </w:rPr>
        <w:t xml:space="preserve">مدرسته سواء ما يتصل منها بالجوانب المعرفية </w:t>
      </w:r>
      <w:proofErr w:type="spellStart"/>
      <w:r w:rsidRPr="00F21422">
        <w:rPr>
          <w:rtl/>
        </w:rPr>
        <w:t>أو</w:t>
      </w:r>
      <w:proofErr w:type="spellEnd"/>
      <w:r w:rsidRPr="00F21422">
        <w:rPr>
          <w:rtl/>
        </w:rPr>
        <w:t xml:space="preserve"> الجوانب الدافعية الاجتماعية و الانفعالية</w:t>
      </w:r>
      <w:r w:rsidRPr="00F21422">
        <w:t>.</w:t>
      </w:r>
    </w:p>
    <w:p w14:paraId="7E82521B" w14:textId="53EC5BE8" w:rsidR="00F21422" w:rsidRPr="00F21422" w:rsidRDefault="00F21422" w:rsidP="00755860">
      <w:pPr>
        <w:ind w:left="288" w:hanging="288"/>
        <w:rPr>
          <w:rtl/>
        </w:rPr>
      </w:pPr>
      <w:r w:rsidRPr="00F21422">
        <w:t>-</w:t>
      </w:r>
      <w:r w:rsidRPr="00F21422">
        <w:rPr>
          <w:rtl/>
        </w:rPr>
        <w:t xml:space="preserve">يعرفه </w:t>
      </w:r>
      <w:proofErr w:type="spellStart"/>
      <w:r w:rsidRPr="00F21422">
        <w:rPr>
          <w:rtl/>
        </w:rPr>
        <w:t>أديب</w:t>
      </w:r>
      <w:proofErr w:type="spellEnd"/>
      <w:r w:rsidRPr="00F21422">
        <w:rPr>
          <w:rtl/>
        </w:rPr>
        <w:t xml:space="preserve"> الخالدي </w:t>
      </w:r>
      <w:proofErr w:type="spellStart"/>
      <w:r w:rsidRPr="00F21422">
        <w:rPr>
          <w:rtl/>
        </w:rPr>
        <w:t>بأنه</w:t>
      </w:r>
      <w:proofErr w:type="spellEnd"/>
      <w:r w:rsidRPr="00F21422">
        <w:rPr>
          <w:rtl/>
        </w:rPr>
        <w:t xml:space="preserve"> نشاط عقلي معرفي للتلميذ يستدل عليه من مجموع الدرجات التي يحصل عليها في </w:t>
      </w:r>
      <w:proofErr w:type="spellStart"/>
      <w:r w:rsidRPr="00F21422">
        <w:rPr>
          <w:rtl/>
        </w:rPr>
        <w:t>أدائه</w:t>
      </w:r>
      <w:proofErr w:type="spellEnd"/>
      <w:r w:rsidRPr="00F21422">
        <w:rPr>
          <w:rtl/>
        </w:rPr>
        <w:t xml:space="preserve"> لمتطلبات الدراسة.( الجيلالي</w:t>
      </w:r>
      <w:r w:rsidR="00755860">
        <w:rPr>
          <w:rtl/>
        </w:rPr>
        <w:t xml:space="preserve">، </w:t>
      </w:r>
      <w:r w:rsidRPr="00F21422">
        <w:rPr>
          <w:rtl/>
        </w:rPr>
        <w:t>2001</w:t>
      </w:r>
      <w:r w:rsidR="00755860">
        <w:rPr>
          <w:rtl/>
        </w:rPr>
        <w:t xml:space="preserve">، </w:t>
      </w:r>
      <w:r w:rsidRPr="00F21422">
        <w:rPr>
          <w:rtl/>
        </w:rPr>
        <w:t>ص23 25)</w:t>
      </w:r>
    </w:p>
    <w:p w14:paraId="6894D662" w14:textId="77777777" w:rsidR="00F21422" w:rsidRPr="00F21422" w:rsidRDefault="00F21422" w:rsidP="00F21422">
      <w:pPr>
        <w:pStyle w:val="2"/>
        <w:rPr>
          <w:rtl/>
        </w:rPr>
      </w:pPr>
      <w:bookmarkStart w:id="22" w:name="_Toc165985005"/>
      <w:r w:rsidRPr="00F21422">
        <w:rPr>
          <w:rtl/>
        </w:rPr>
        <w:t xml:space="preserve">ثانيا: </w:t>
      </w:r>
      <w:proofErr w:type="spellStart"/>
      <w:r w:rsidRPr="00F21422">
        <w:rPr>
          <w:rtl/>
        </w:rPr>
        <w:t>أهمية</w:t>
      </w:r>
      <w:proofErr w:type="spellEnd"/>
      <w:r w:rsidRPr="00F21422">
        <w:rPr>
          <w:rtl/>
        </w:rPr>
        <w:t xml:space="preserve"> التحصيل الدراسي</w:t>
      </w:r>
      <w:bookmarkEnd w:id="22"/>
    </w:p>
    <w:p w14:paraId="30F1621E" w14:textId="77777777" w:rsidR="00F21422" w:rsidRPr="00F21422" w:rsidRDefault="00F21422" w:rsidP="00F21422">
      <w:pPr>
        <w:rPr>
          <w:rtl/>
        </w:rPr>
      </w:pPr>
      <w:r w:rsidRPr="00F21422">
        <w:rPr>
          <w:rtl/>
        </w:rPr>
        <w:t xml:space="preserve">يحتل التحصيل الدراسي مكانة بارزة في حياة التلاميذ فمن خلاله يستطيع </w:t>
      </w:r>
      <w:proofErr w:type="spellStart"/>
      <w:r w:rsidRPr="00F21422">
        <w:rPr>
          <w:rtl/>
        </w:rPr>
        <w:t>أن</w:t>
      </w:r>
      <w:proofErr w:type="spellEnd"/>
      <w:r w:rsidRPr="00F21422">
        <w:t>:</w:t>
      </w:r>
    </w:p>
    <w:p w14:paraId="374DDDAF" w14:textId="3C768ABD" w:rsidR="00F21422" w:rsidRPr="00F21422" w:rsidRDefault="00F21422" w:rsidP="00755860">
      <w:pPr>
        <w:ind w:left="288" w:hanging="288"/>
        <w:rPr>
          <w:rtl/>
        </w:rPr>
      </w:pPr>
      <w:r w:rsidRPr="00F21422">
        <w:rPr>
          <w:rFonts w:hint="cs"/>
          <w:rtl/>
        </w:rPr>
        <w:t xml:space="preserve">- </w:t>
      </w:r>
      <w:r w:rsidRPr="00F21422">
        <w:rPr>
          <w:rtl/>
        </w:rPr>
        <w:t>يساهم في التنمية الاجتماعية والتطور الحضاري.( العوض</w:t>
      </w:r>
      <w:r w:rsidR="00755860">
        <w:rPr>
          <w:rtl/>
        </w:rPr>
        <w:t xml:space="preserve">، </w:t>
      </w:r>
      <w:r w:rsidRPr="00F21422">
        <w:rPr>
          <w:rtl/>
        </w:rPr>
        <w:t xml:space="preserve"> 2014/2015</w:t>
      </w:r>
      <w:r w:rsidR="00755860">
        <w:rPr>
          <w:rtl/>
        </w:rPr>
        <w:t xml:space="preserve">، </w:t>
      </w:r>
      <w:r w:rsidRPr="00F21422">
        <w:rPr>
          <w:rtl/>
        </w:rPr>
        <w:t xml:space="preserve"> ص45)</w:t>
      </w:r>
    </w:p>
    <w:p w14:paraId="413E52AC" w14:textId="77777777" w:rsidR="00F21422" w:rsidRPr="00F21422" w:rsidRDefault="00F21422" w:rsidP="00755860">
      <w:pPr>
        <w:ind w:left="288" w:hanging="288"/>
        <w:rPr>
          <w:rtl/>
        </w:rPr>
      </w:pPr>
      <w:r w:rsidRPr="00F21422">
        <w:rPr>
          <w:rFonts w:hint="cs"/>
          <w:rtl/>
        </w:rPr>
        <w:t>-</w:t>
      </w:r>
      <w:r w:rsidRPr="00F21422">
        <w:t xml:space="preserve"> </w:t>
      </w:r>
      <w:r w:rsidRPr="00F21422">
        <w:rPr>
          <w:rFonts w:hint="cs"/>
          <w:rtl/>
        </w:rPr>
        <w:t xml:space="preserve"> </w:t>
      </w:r>
      <w:r w:rsidRPr="00F21422">
        <w:rPr>
          <w:rtl/>
        </w:rPr>
        <w:t xml:space="preserve">تقرير نتيجة المتعلم الانتقالية من مرحلة تعليمية </w:t>
      </w:r>
      <w:proofErr w:type="spellStart"/>
      <w:r w:rsidRPr="00F21422">
        <w:rPr>
          <w:rtl/>
        </w:rPr>
        <w:t>إلى</w:t>
      </w:r>
      <w:proofErr w:type="spellEnd"/>
      <w:r w:rsidRPr="00F21422">
        <w:rPr>
          <w:rtl/>
        </w:rPr>
        <w:t xml:space="preserve"> </w:t>
      </w:r>
      <w:proofErr w:type="spellStart"/>
      <w:r w:rsidRPr="00F21422">
        <w:rPr>
          <w:rtl/>
        </w:rPr>
        <w:t>أخرى</w:t>
      </w:r>
      <w:proofErr w:type="spellEnd"/>
      <w:r w:rsidRPr="00F21422">
        <w:t>.</w:t>
      </w:r>
    </w:p>
    <w:p w14:paraId="0EF670FF" w14:textId="77777777" w:rsidR="00F21422" w:rsidRPr="00F21422" w:rsidRDefault="00F21422" w:rsidP="00755860">
      <w:pPr>
        <w:ind w:left="288" w:hanging="288"/>
        <w:rPr>
          <w:rtl/>
        </w:rPr>
      </w:pPr>
      <w:r w:rsidRPr="00F21422">
        <w:rPr>
          <w:rFonts w:hint="cs"/>
          <w:rtl/>
        </w:rPr>
        <w:t>-</w:t>
      </w:r>
      <w:r w:rsidRPr="00F21422">
        <w:t xml:space="preserve"> </w:t>
      </w:r>
      <w:r w:rsidRPr="00F21422">
        <w:rPr>
          <w:rFonts w:hint="cs"/>
          <w:rtl/>
        </w:rPr>
        <w:t xml:space="preserve"> </w:t>
      </w:r>
      <w:r w:rsidRPr="00F21422">
        <w:rPr>
          <w:rtl/>
        </w:rPr>
        <w:t>معرفة القدرات الفردية والخاصة للمتعلم وامكانياته</w:t>
      </w:r>
      <w:r w:rsidRPr="00F21422">
        <w:t>.</w:t>
      </w:r>
    </w:p>
    <w:p w14:paraId="1F599851" w14:textId="4CD32252" w:rsidR="00F21422" w:rsidRDefault="00F21422" w:rsidP="00755860">
      <w:pPr>
        <w:ind w:left="288" w:hanging="288"/>
        <w:rPr>
          <w:rtl/>
        </w:rPr>
      </w:pPr>
      <w:r w:rsidRPr="00F21422">
        <w:rPr>
          <w:rFonts w:hint="cs"/>
          <w:rtl/>
        </w:rPr>
        <w:t xml:space="preserve">- </w:t>
      </w:r>
      <w:r w:rsidRPr="00F21422">
        <w:rPr>
          <w:rtl/>
        </w:rPr>
        <w:t>يساعد على تقويم التحصيل المعرفي</w:t>
      </w:r>
      <w:r w:rsidR="00755860">
        <w:rPr>
          <w:rtl/>
        </w:rPr>
        <w:t xml:space="preserve">، </w:t>
      </w:r>
      <w:r w:rsidRPr="00F21422">
        <w:rPr>
          <w:rtl/>
        </w:rPr>
        <w:t xml:space="preserve"> ومعرفة ما </w:t>
      </w:r>
      <w:proofErr w:type="spellStart"/>
      <w:r w:rsidRPr="00F21422">
        <w:rPr>
          <w:rtl/>
        </w:rPr>
        <w:t>إذا</w:t>
      </w:r>
      <w:proofErr w:type="spellEnd"/>
      <w:r w:rsidRPr="00F21422">
        <w:rPr>
          <w:rtl/>
        </w:rPr>
        <w:t xml:space="preserve"> وصل المتعلمون </w:t>
      </w:r>
      <w:proofErr w:type="spellStart"/>
      <w:r w:rsidRPr="00F21422">
        <w:rPr>
          <w:rtl/>
        </w:rPr>
        <w:t>إلى</w:t>
      </w:r>
      <w:proofErr w:type="spellEnd"/>
      <w:r w:rsidRPr="00F21422">
        <w:rPr>
          <w:rtl/>
        </w:rPr>
        <w:t xml:space="preserve"> المستوى المطلوب في التحصيل الدراسي.( مصطفى</w:t>
      </w:r>
      <w:r w:rsidR="00755860">
        <w:rPr>
          <w:rtl/>
        </w:rPr>
        <w:t xml:space="preserve">، </w:t>
      </w:r>
      <w:r w:rsidRPr="00F21422">
        <w:rPr>
          <w:rtl/>
        </w:rPr>
        <w:t xml:space="preserve"> 2014/2015</w:t>
      </w:r>
      <w:r w:rsidR="00755860">
        <w:rPr>
          <w:rtl/>
        </w:rPr>
        <w:t xml:space="preserve">، </w:t>
      </w:r>
      <w:r w:rsidRPr="00F21422">
        <w:rPr>
          <w:rtl/>
        </w:rPr>
        <w:t xml:space="preserve"> ص122)</w:t>
      </w:r>
    </w:p>
    <w:p w14:paraId="39771E5E" w14:textId="29D4BE17" w:rsidR="00F21422" w:rsidRDefault="00F21422" w:rsidP="00755860">
      <w:pPr>
        <w:ind w:left="288" w:hanging="288"/>
        <w:rPr>
          <w:rtl/>
        </w:rPr>
      </w:pPr>
    </w:p>
    <w:p w14:paraId="618D3439" w14:textId="77777777" w:rsidR="00F21422" w:rsidRPr="00F21422" w:rsidRDefault="00F21422" w:rsidP="00755860">
      <w:pPr>
        <w:ind w:left="288" w:hanging="288"/>
        <w:rPr>
          <w:rtl/>
        </w:rPr>
      </w:pPr>
    </w:p>
    <w:p w14:paraId="4FFF0944" w14:textId="77777777" w:rsidR="00F21422" w:rsidRPr="00F21422" w:rsidRDefault="00F21422" w:rsidP="00F21422">
      <w:pPr>
        <w:pStyle w:val="2"/>
        <w:rPr>
          <w:rtl/>
        </w:rPr>
      </w:pPr>
      <w:bookmarkStart w:id="23" w:name="_Toc165985006"/>
      <w:r w:rsidRPr="00F21422">
        <w:rPr>
          <w:rtl/>
        </w:rPr>
        <w:lastRenderedPageBreak/>
        <w:t xml:space="preserve">ثالثا: </w:t>
      </w:r>
      <w:proofErr w:type="spellStart"/>
      <w:r w:rsidRPr="00F21422">
        <w:rPr>
          <w:rtl/>
        </w:rPr>
        <w:t>أهداف</w:t>
      </w:r>
      <w:proofErr w:type="spellEnd"/>
      <w:r w:rsidRPr="00F21422">
        <w:rPr>
          <w:rtl/>
        </w:rPr>
        <w:t xml:space="preserve"> التحصيل الدراسي</w:t>
      </w:r>
      <w:bookmarkEnd w:id="23"/>
    </w:p>
    <w:p w14:paraId="0613614E" w14:textId="77777777" w:rsidR="00F21422" w:rsidRPr="00F21422" w:rsidRDefault="00F21422" w:rsidP="00755860">
      <w:pPr>
        <w:ind w:left="288" w:hanging="288"/>
        <w:rPr>
          <w:rtl/>
        </w:rPr>
      </w:pPr>
      <w:r w:rsidRPr="00F21422">
        <w:rPr>
          <w:rFonts w:hint="cs"/>
          <w:rtl/>
        </w:rPr>
        <w:t xml:space="preserve">- </w:t>
      </w:r>
      <w:r w:rsidRPr="00F21422">
        <w:rPr>
          <w:rtl/>
        </w:rPr>
        <w:t xml:space="preserve">الوقوف على المكتسبات القبلية من </w:t>
      </w:r>
      <w:proofErr w:type="spellStart"/>
      <w:r w:rsidRPr="00F21422">
        <w:rPr>
          <w:rtl/>
        </w:rPr>
        <w:t>أجل</w:t>
      </w:r>
      <w:proofErr w:type="spellEnd"/>
      <w:r w:rsidRPr="00F21422">
        <w:rPr>
          <w:rtl/>
        </w:rPr>
        <w:t xml:space="preserve"> تشخيص ومعرفة مواطن القوة والضعف لدى التلاميذ بغية تحديد الحالة الراهنة لكل واحد منهم</w:t>
      </w:r>
      <w:r w:rsidRPr="00F21422">
        <w:t>.</w:t>
      </w:r>
    </w:p>
    <w:p w14:paraId="30889A85" w14:textId="2607D622" w:rsidR="00F21422" w:rsidRPr="00F21422" w:rsidRDefault="00F21422" w:rsidP="00755860">
      <w:pPr>
        <w:ind w:left="288" w:hanging="288"/>
        <w:rPr>
          <w:rtl/>
        </w:rPr>
      </w:pPr>
      <w:r w:rsidRPr="00F21422">
        <w:rPr>
          <w:rFonts w:hint="cs"/>
          <w:rtl/>
        </w:rPr>
        <w:t xml:space="preserve">- </w:t>
      </w:r>
      <w:r w:rsidRPr="00F21422">
        <w:rPr>
          <w:rtl/>
        </w:rPr>
        <w:t xml:space="preserve">الكشف عن المستويات التعليمية المختلفة من </w:t>
      </w:r>
      <w:proofErr w:type="spellStart"/>
      <w:r w:rsidRPr="00F21422">
        <w:rPr>
          <w:rtl/>
        </w:rPr>
        <w:t>أجل</w:t>
      </w:r>
      <w:proofErr w:type="spellEnd"/>
      <w:r w:rsidRPr="00F21422">
        <w:rPr>
          <w:rtl/>
        </w:rPr>
        <w:t xml:space="preserve"> تصنيف التلاميذ تبع لمستوياتهم تلك بغية مساعدة كل واحد منهم على التكيف السليم مع وسطه المدرسي</w:t>
      </w:r>
      <w:r w:rsidR="00755860">
        <w:rPr>
          <w:rtl/>
        </w:rPr>
        <w:t xml:space="preserve">، </w:t>
      </w:r>
      <w:r w:rsidRPr="00F21422">
        <w:rPr>
          <w:rtl/>
        </w:rPr>
        <w:t xml:space="preserve"> ومحاولة </w:t>
      </w:r>
      <w:proofErr w:type="spellStart"/>
      <w:r w:rsidRPr="00F21422">
        <w:rPr>
          <w:rtl/>
        </w:rPr>
        <w:t>الإرتقاء</w:t>
      </w:r>
      <w:proofErr w:type="spellEnd"/>
      <w:r w:rsidRPr="00F21422">
        <w:rPr>
          <w:rtl/>
        </w:rPr>
        <w:t xml:space="preserve"> بمستواه التعليمي.( سعد</w:t>
      </w:r>
      <w:r w:rsidR="00755860">
        <w:rPr>
          <w:rtl/>
        </w:rPr>
        <w:t xml:space="preserve">، </w:t>
      </w:r>
      <w:r w:rsidRPr="00F21422">
        <w:rPr>
          <w:rtl/>
        </w:rPr>
        <w:t xml:space="preserve"> 2015</w:t>
      </w:r>
      <w:r w:rsidR="00755860">
        <w:rPr>
          <w:rtl/>
        </w:rPr>
        <w:t xml:space="preserve">، </w:t>
      </w:r>
      <w:r w:rsidRPr="00F21422">
        <w:rPr>
          <w:rtl/>
        </w:rPr>
        <w:t xml:space="preserve"> ص83)</w:t>
      </w:r>
    </w:p>
    <w:p w14:paraId="039CA81A" w14:textId="687F26EC" w:rsidR="00F21422" w:rsidRPr="00F21422" w:rsidRDefault="00F21422" w:rsidP="00755860">
      <w:pPr>
        <w:ind w:left="288" w:hanging="288"/>
        <w:rPr>
          <w:rtl/>
        </w:rPr>
      </w:pPr>
      <w:r w:rsidRPr="00F21422">
        <w:rPr>
          <w:rFonts w:hint="cs"/>
          <w:rtl/>
        </w:rPr>
        <w:t xml:space="preserve">- </w:t>
      </w:r>
      <w:proofErr w:type="spellStart"/>
      <w:r w:rsidRPr="00F21422">
        <w:rPr>
          <w:rtl/>
        </w:rPr>
        <w:t>توفيرالتغذية</w:t>
      </w:r>
      <w:proofErr w:type="spellEnd"/>
      <w:r w:rsidRPr="00F21422">
        <w:rPr>
          <w:rtl/>
        </w:rPr>
        <w:t xml:space="preserve"> الراجعة بعد اكتشاف صعوبات ما</w:t>
      </w:r>
      <w:r w:rsidR="00755860">
        <w:rPr>
          <w:rtl/>
        </w:rPr>
        <w:t xml:space="preserve">، </w:t>
      </w:r>
      <w:r w:rsidRPr="00F21422">
        <w:rPr>
          <w:rtl/>
        </w:rPr>
        <w:t xml:space="preserve"> مما يمكن من اتخاذ التدابير والوسائل العلاجية التي تتناسب مع ما تم الكشف عنه من حقائق</w:t>
      </w:r>
      <w:r w:rsidRPr="00F21422">
        <w:t>.</w:t>
      </w:r>
    </w:p>
    <w:p w14:paraId="2BE9A15F" w14:textId="023BE01A" w:rsidR="00F21422" w:rsidRPr="00F21422" w:rsidRDefault="00F21422" w:rsidP="00755860">
      <w:pPr>
        <w:ind w:left="288" w:hanging="288"/>
        <w:rPr>
          <w:rtl/>
        </w:rPr>
      </w:pPr>
      <w:r w:rsidRPr="00F21422">
        <w:rPr>
          <w:rFonts w:hint="cs"/>
          <w:rtl/>
        </w:rPr>
        <w:t xml:space="preserve">- </w:t>
      </w:r>
      <w:r w:rsidRPr="00F21422">
        <w:rPr>
          <w:rtl/>
        </w:rPr>
        <w:t xml:space="preserve">تحديد مدى فاعلية وصلاحية كل تلميذ لمواصلة </w:t>
      </w:r>
      <w:proofErr w:type="spellStart"/>
      <w:r w:rsidRPr="00F21422">
        <w:rPr>
          <w:rtl/>
        </w:rPr>
        <w:t>أو</w:t>
      </w:r>
      <w:proofErr w:type="spellEnd"/>
      <w:r w:rsidRPr="00F21422">
        <w:rPr>
          <w:rtl/>
        </w:rPr>
        <w:t xml:space="preserve"> عدم مواصلة تلقي خبرات تعليمية ما.(</w:t>
      </w:r>
      <w:proofErr w:type="spellStart"/>
      <w:r w:rsidRPr="00F21422">
        <w:rPr>
          <w:rtl/>
        </w:rPr>
        <w:t>برومحمد</w:t>
      </w:r>
      <w:proofErr w:type="spellEnd"/>
      <w:r w:rsidR="00755860">
        <w:rPr>
          <w:rtl/>
        </w:rPr>
        <w:t xml:space="preserve">، </w:t>
      </w:r>
      <w:r w:rsidRPr="00F21422">
        <w:rPr>
          <w:rtl/>
        </w:rPr>
        <w:t xml:space="preserve"> 2010</w:t>
      </w:r>
      <w:r w:rsidR="00755860">
        <w:rPr>
          <w:rtl/>
        </w:rPr>
        <w:t xml:space="preserve">، </w:t>
      </w:r>
      <w:r w:rsidRPr="00F21422">
        <w:rPr>
          <w:rtl/>
        </w:rPr>
        <w:t xml:space="preserve"> ص216)</w:t>
      </w:r>
    </w:p>
    <w:p w14:paraId="3CE08EA1" w14:textId="77777777" w:rsidR="00F21422" w:rsidRPr="00F21422" w:rsidRDefault="00F21422" w:rsidP="00755860">
      <w:pPr>
        <w:pStyle w:val="2"/>
        <w:rPr>
          <w:rtl/>
        </w:rPr>
      </w:pPr>
      <w:bookmarkStart w:id="24" w:name="_Toc165985007"/>
      <w:r w:rsidRPr="00F21422">
        <w:rPr>
          <w:rtl/>
        </w:rPr>
        <w:t>رابعا: شروط التحصيل الدراسي الجيد</w:t>
      </w:r>
      <w:bookmarkEnd w:id="24"/>
    </w:p>
    <w:p w14:paraId="0DCC9D85" w14:textId="7CC5806C" w:rsidR="00F21422" w:rsidRPr="00F21422" w:rsidRDefault="00F21422" w:rsidP="00755860">
      <w:pPr>
        <w:tabs>
          <w:tab w:val="left" w:pos="429"/>
        </w:tabs>
        <w:ind w:left="288" w:hanging="288"/>
        <w:rPr>
          <w:rtl/>
        </w:rPr>
      </w:pPr>
      <w:r w:rsidRPr="00F21422">
        <w:rPr>
          <w:rFonts w:hint="cs"/>
          <w:rtl/>
        </w:rPr>
        <w:t xml:space="preserve">1- </w:t>
      </w:r>
      <w:r w:rsidRPr="00F21422">
        <w:rPr>
          <w:rtl/>
        </w:rPr>
        <w:t xml:space="preserve">التكرار: هو القائم على </w:t>
      </w:r>
      <w:proofErr w:type="spellStart"/>
      <w:r w:rsidRPr="00F21422">
        <w:rPr>
          <w:rtl/>
        </w:rPr>
        <w:t>أساس</w:t>
      </w:r>
      <w:proofErr w:type="spellEnd"/>
      <w:r w:rsidRPr="00F21422">
        <w:rPr>
          <w:rtl/>
        </w:rPr>
        <w:t xml:space="preserve"> الفهم وتركيز والانتباه والملاحظة الدقيقة ومعرفة معنى ما يتعلمه الفرد</w:t>
      </w:r>
      <w:r w:rsidR="00755860">
        <w:rPr>
          <w:rtl/>
        </w:rPr>
        <w:t xml:space="preserve">، </w:t>
      </w:r>
      <w:r w:rsidRPr="00F21422">
        <w:rPr>
          <w:rtl/>
        </w:rPr>
        <w:t xml:space="preserve"> والتكرار وحده </w:t>
      </w:r>
      <w:proofErr w:type="spellStart"/>
      <w:r w:rsidRPr="00F21422">
        <w:rPr>
          <w:rtl/>
        </w:rPr>
        <w:t>لايكفي</w:t>
      </w:r>
      <w:proofErr w:type="spellEnd"/>
      <w:r w:rsidRPr="00F21422">
        <w:rPr>
          <w:rtl/>
        </w:rPr>
        <w:t xml:space="preserve"> لعملية التعلم </w:t>
      </w:r>
      <w:proofErr w:type="spellStart"/>
      <w:r w:rsidRPr="00F21422">
        <w:rPr>
          <w:rtl/>
        </w:rPr>
        <w:t>إذ</w:t>
      </w:r>
      <w:proofErr w:type="spellEnd"/>
      <w:r w:rsidRPr="00F21422">
        <w:rPr>
          <w:rtl/>
        </w:rPr>
        <w:t xml:space="preserve"> لابد </w:t>
      </w:r>
      <w:proofErr w:type="spellStart"/>
      <w:r w:rsidRPr="00F21422">
        <w:rPr>
          <w:rtl/>
        </w:rPr>
        <w:t>أن</w:t>
      </w:r>
      <w:proofErr w:type="spellEnd"/>
      <w:r w:rsidRPr="00F21422">
        <w:rPr>
          <w:rtl/>
        </w:rPr>
        <w:t xml:space="preserve"> يكون مقرونا بتوجيه المعلم نحو الطريقة المثلى وحول الارتفاع المستمر بمستوى الأداء</w:t>
      </w:r>
      <w:r w:rsidRPr="00F21422">
        <w:t>.</w:t>
      </w:r>
    </w:p>
    <w:p w14:paraId="7DC3A16C" w14:textId="7557D1A0" w:rsidR="00F21422" w:rsidRPr="00F21422" w:rsidRDefault="00F21422" w:rsidP="00755860">
      <w:pPr>
        <w:tabs>
          <w:tab w:val="left" w:pos="429"/>
        </w:tabs>
        <w:ind w:left="288" w:hanging="288"/>
        <w:rPr>
          <w:rtl/>
        </w:rPr>
      </w:pPr>
      <w:r w:rsidRPr="00F21422">
        <w:rPr>
          <w:rtl/>
        </w:rPr>
        <w:t>2</w:t>
      </w:r>
      <w:r w:rsidRPr="00F21422">
        <w:t>-</w:t>
      </w:r>
      <w:r w:rsidRPr="00F21422">
        <w:rPr>
          <w:rtl/>
        </w:rPr>
        <w:t xml:space="preserve">الدافع: لحدوث عملية التعلم لابد من وجود الدافع الذي يحرك الكائن الحي نحو النشاط </w:t>
      </w:r>
      <w:proofErr w:type="spellStart"/>
      <w:r w:rsidRPr="00F21422">
        <w:rPr>
          <w:rtl/>
        </w:rPr>
        <w:t>المؤدي</w:t>
      </w:r>
      <w:proofErr w:type="spellEnd"/>
      <w:r w:rsidRPr="00F21422">
        <w:rPr>
          <w:rtl/>
        </w:rPr>
        <w:t xml:space="preserve"> </w:t>
      </w:r>
      <w:proofErr w:type="spellStart"/>
      <w:r w:rsidRPr="00F21422">
        <w:rPr>
          <w:rtl/>
        </w:rPr>
        <w:t>إلى</w:t>
      </w:r>
      <w:proofErr w:type="spellEnd"/>
      <w:r w:rsidRPr="00F21422">
        <w:rPr>
          <w:rtl/>
        </w:rPr>
        <w:t xml:space="preserve"> </w:t>
      </w:r>
      <w:proofErr w:type="spellStart"/>
      <w:r w:rsidRPr="00F21422">
        <w:rPr>
          <w:rtl/>
        </w:rPr>
        <w:t>إشباع</w:t>
      </w:r>
      <w:proofErr w:type="spellEnd"/>
      <w:r w:rsidRPr="00F21422">
        <w:rPr>
          <w:rtl/>
        </w:rPr>
        <w:t xml:space="preserve"> الحاجة</w:t>
      </w:r>
      <w:r w:rsidR="00755860">
        <w:rPr>
          <w:rtl/>
        </w:rPr>
        <w:t xml:space="preserve">، </w:t>
      </w:r>
      <w:r w:rsidRPr="00F21422">
        <w:rPr>
          <w:rtl/>
        </w:rPr>
        <w:t xml:space="preserve"> وكلما كان الدافع لدى الفرد قوي كان نزوع الفرد نحو النشاط </w:t>
      </w:r>
      <w:proofErr w:type="spellStart"/>
      <w:r w:rsidRPr="00F21422">
        <w:rPr>
          <w:rtl/>
        </w:rPr>
        <w:t>المؤدي</w:t>
      </w:r>
      <w:proofErr w:type="spellEnd"/>
      <w:r w:rsidRPr="00F21422">
        <w:rPr>
          <w:rtl/>
        </w:rPr>
        <w:t xml:space="preserve"> </w:t>
      </w:r>
      <w:proofErr w:type="spellStart"/>
      <w:r w:rsidRPr="00F21422">
        <w:rPr>
          <w:rtl/>
        </w:rPr>
        <w:t>إلى</w:t>
      </w:r>
      <w:proofErr w:type="spellEnd"/>
      <w:r w:rsidRPr="00F21422">
        <w:rPr>
          <w:rtl/>
        </w:rPr>
        <w:t xml:space="preserve"> التعلم قويا </w:t>
      </w:r>
      <w:proofErr w:type="spellStart"/>
      <w:r w:rsidRPr="00F21422">
        <w:rPr>
          <w:rtl/>
        </w:rPr>
        <w:t>أيضا</w:t>
      </w:r>
      <w:proofErr w:type="spellEnd"/>
      <w:r w:rsidRPr="00F21422">
        <w:rPr>
          <w:rtl/>
        </w:rPr>
        <w:t xml:space="preserve"> وهناك يجب الإشارة </w:t>
      </w:r>
      <w:proofErr w:type="spellStart"/>
      <w:r w:rsidRPr="00F21422">
        <w:rPr>
          <w:rtl/>
        </w:rPr>
        <w:t>إلى</w:t>
      </w:r>
      <w:proofErr w:type="spellEnd"/>
      <w:r w:rsidRPr="00F21422">
        <w:rPr>
          <w:rtl/>
        </w:rPr>
        <w:t xml:space="preserve"> </w:t>
      </w:r>
      <w:proofErr w:type="spellStart"/>
      <w:r w:rsidRPr="00F21422">
        <w:rPr>
          <w:rtl/>
        </w:rPr>
        <w:t>تأثير</w:t>
      </w:r>
      <w:proofErr w:type="spellEnd"/>
      <w:r w:rsidRPr="00F21422">
        <w:rPr>
          <w:rtl/>
        </w:rPr>
        <w:t xml:space="preserve"> الثواب والعقاب في </w:t>
      </w:r>
      <w:proofErr w:type="spellStart"/>
      <w:r w:rsidRPr="00F21422">
        <w:rPr>
          <w:rtl/>
        </w:rPr>
        <w:t>إثارة</w:t>
      </w:r>
      <w:proofErr w:type="spellEnd"/>
      <w:r w:rsidRPr="00F21422">
        <w:rPr>
          <w:rtl/>
        </w:rPr>
        <w:t xml:space="preserve"> الدافع </w:t>
      </w:r>
      <w:proofErr w:type="spellStart"/>
      <w:r w:rsidRPr="00F21422">
        <w:rPr>
          <w:rtl/>
        </w:rPr>
        <w:t>أو</w:t>
      </w:r>
      <w:proofErr w:type="spellEnd"/>
      <w:r w:rsidRPr="00F21422">
        <w:rPr>
          <w:rtl/>
        </w:rPr>
        <w:t xml:space="preserve"> </w:t>
      </w:r>
      <w:proofErr w:type="spellStart"/>
      <w:r w:rsidRPr="00F21422">
        <w:rPr>
          <w:rtl/>
        </w:rPr>
        <w:t>إطفاءه</w:t>
      </w:r>
      <w:proofErr w:type="spellEnd"/>
      <w:r w:rsidRPr="00F21422">
        <w:rPr>
          <w:rtl/>
        </w:rPr>
        <w:t xml:space="preserve"> فالتعزيز الإيجابي </w:t>
      </w:r>
      <w:proofErr w:type="spellStart"/>
      <w:r w:rsidRPr="00F21422">
        <w:rPr>
          <w:rtl/>
        </w:rPr>
        <w:t>يؤدي</w:t>
      </w:r>
      <w:proofErr w:type="spellEnd"/>
      <w:r w:rsidRPr="00F21422">
        <w:rPr>
          <w:rtl/>
        </w:rPr>
        <w:t xml:space="preserve"> </w:t>
      </w:r>
      <w:proofErr w:type="spellStart"/>
      <w:r w:rsidRPr="00F21422">
        <w:rPr>
          <w:rtl/>
        </w:rPr>
        <w:t>إلى</w:t>
      </w:r>
      <w:proofErr w:type="spellEnd"/>
      <w:r w:rsidRPr="00F21422">
        <w:rPr>
          <w:rtl/>
        </w:rPr>
        <w:t xml:space="preserve"> زيادة التعلم وحدوث التغير في السلوك.(علي</w:t>
      </w:r>
      <w:r w:rsidR="00755860">
        <w:rPr>
          <w:rtl/>
        </w:rPr>
        <w:t xml:space="preserve">، </w:t>
      </w:r>
      <w:r w:rsidRPr="00F21422">
        <w:rPr>
          <w:rtl/>
        </w:rPr>
        <w:t xml:space="preserve"> 2012</w:t>
      </w:r>
      <w:r w:rsidR="00755860">
        <w:rPr>
          <w:rtl/>
        </w:rPr>
        <w:t xml:space="preserve">، </w:t>
      </w:r>
      <w:r w:rsidRPr="00F21422">
        <w:rPr>
          <w:rtl/>
        </w:rPr>
        <w:t xml:space="preserve"> ص104)</w:t>
      </w:r>
    </w:p>
    <w:p w14:paraId="5514AF95" w14:textId="3B8B0DEC" w:rsidR="00F21422" w:rsidRPr="00F21422" w:rsidRDefault="00F21422" w:rsidP="00755860">
      <w:pPr>
        <w:tabs>
          <w:tab w:val="left" w:pos="429"/>
        </w:tabs>
        <w:ind w:left="288" w:hanging="288"/>
        <w:rPr>
          <w:rtl/>
        </w:rPr>
      </w:pPr>
      <w:r w:rsidRPr="00F21422">
        <w:rPr>
          <w:rtl/>
        </w:rPr>
        <w:t>3</w:t>
      </w:r>
      <w:r w:rsidRPr="00F21422">
        <w:t>-</w:t>
      </w:r>
      <w:r w:rsidRPr="00F21422">
        <w:rPr>
          <w:rtl/>
        </w:rPr>
        <w:t>التدريب على التكرار الموزع والمركز: ويقصد بالتدريب المركز ذلك التدريب الذي يتم في وقت واحد وفي دورة واحدة</w:t>
      </w:r>
      <w:r w:rsidR="00755860">
        <w:rPr>
          <w:rtl/>
        </w:rPr>
        <w:t xml:space="preserve">، </w:t>
      </w:r>
      <w:r w:rsidRPr="00F21422">
        <w:rPr>
          <w:rtl/>
        </w:rPr>
        <w:t xml:space="preserve"> </w:t>
      </w:r>
      <w:proofErr w:type="spellStart"/>
      <w:r w:rsidRPr="00F21422">
        <w:rPr>
          <w:rtl/>
        </w:rPr>
        <w:t>أما</w:t>
      </w:r>
      <w:proofErr w:type="spellEnd"/>
      <w:r w:rsidRPr="00F21422">
        <w:rPr>
          <w:rtl/>
        </w:rPr>
        <w:t xml:space="preserve"> التدريب الموزع فيتم في فترات متباعدة تتخللها فترات من الراحة فالتدريب المركز </w:t>
      </w:r>
      <w:proofErr w:type="spellStart"/>
      <w:r w:rsidRPr="00F21422">
        <w:rPr>
          <w:rtl/>
        </w:rPr>
        <w:t>يؤدي</w:t>
      </w:r>
      <w:proofErr w:type="spellEnd"/>
      <w:r w:rsidRPr="00F21422">
        <w:rPr>
          <w:rtl/>
        </w:rPr>
        <w:t xml:space="preserve"> </w:t>
      </w:r>
      <w:proofErr w:type="spellStart"/>
      <w:r w:rsidRPr="00F21422">
        <w:rPr>
          <w:rtl/>
        </w:rPr>
        <w:lastRenderedPageBreak/>
        <w:t>إلى</w:t>
      </w:r>
      <w:proofErr w:type="spellEnd"/>
      <w:r w:rsidRPr="00F21422">
        <w:rPr>
          <w:rtl/>
        </w:rPr>
        <w:t xml:space="preserve"> الملل والتعب</w:t>
      </w:r>
      <w:r w:rsidR="00755860">
        <w:rPr>
          <w:rtl/>
        </w:rPr>
        <w:t xml:space="preserve">، </w:t>
      </w:r>
      <w:r w:rsidRPr="00F21422">
        <w:rPr>
          <w:rtl/>
        </w:rPr>
        <w:t xml:space="preserve"> </w:t>
      </w:r>
      <w:proofErr w:type="spellStart"/>
      <w:r w:rsidRPr="00F21422">
        <w:rPr>
          <w:rtl/>
        </w:rPr>
        <w:t>أما</w:t>
      </w:r>
      <w:proofErr w:type="spellEnd"/>
      <w:r w:rsidRPr="00F21422">
        <w:rPr>
          <w:rtl/>
        </w:rPr>
        <w:t xml:space="preserve"> التدريس الموزع يودي الى تثبت ما يتعلمه الفرد الى جانب تحدد نشاط التعلم بعد فترات الانقطاع</w:t>
      </w:r>
      <w:r w:rsidRPr="00F21422">
        <w:t>.</w:t>
      </w:r>
    </w:p>
    <w:p w14:paraId="15A0D101" w14:textId="2947F2FD" w:rsidR="00F21422" w:rsidRPr="00F21422" w:rsidRDefault="00F21422" w:rsidP="00755860">
      <w:pPr>
        <w:tabs>
          <w:tab w:val="left" w:pos="429"/>
        </w:tabs>
        <w:ind w:left="288" w:hanging="288"/>
        <w:rPr>
          <w:rtl/>
        </w:rPr>
      </w:pPr>
      <w:r w:rsidRPr="00F21422">
        <w:rPr>
          <w:rtl/>
        </w:rPr>
        <w:t>4</w:t>
      </w:r>
      <w:r w:rsidRPr="00F21422">
        <w:t xml:space="preserve">- </w:t>
      </w:r>
      <w:r w:rsidRPr="00F21422">
        <w:rPr>
          <w:rtl/>
        </w:rPr>
        <w:t xml:space="preserve">التسميع الذاتي: وهي محاولة استرجاع </w:t>
      </w:r>
      <w:proofErr w:type="spellStart"/>
      <w:r w:rsidRPr="00F21422">
        <w:rPr>
          <w:rtl/>
        </w:rPr>
        <w:t>أثناء</w:t>
      </w:r>
      <w:proofErr w:type="spellEnd"/>
      <w:r w:rsidRPr="00F21422">
        <w:rPr>
          <w:rtl/>
        </w:rPr>
        <w:t xml:space="preserve"> الحفظ مما يساعد على تثبيت المعلومات والقدرة على استدعاءها.( عبداللطيف</w:t>
      </w:r>
      <w:r w:rsidR="00755860">
        <w:rPr>
          <w:rtl/>
        </w:rPr>
        <w:t xml:space="preserve">، </w:t>
      </w:r>
      <w:r w:rsidRPr="00F21422">
        <w:rPr>
          <w:rtl/>
        </w:rPr>
        <w:t>1999</w:t>
      </w:r>
      <w:r w:rsidR="00755860">
        <w:rPr>
          <w:rtl/>
        </w:rPr>
        <w:t xml:space="preserve">، </w:t>
      </w:r>
      <w:r w:rsidRPr="00F21422">
        <w:rPr>
          <w:rtl/>
        </w:rPr>
        <w:t xml:space="preserve"> ص119)</w:t>
      </w:r>
    </w:p>
    <w:p w14:paraId="557EE017" w14:textId="77777777" w:rsidR="00F21422" w:rsidRPr="00F21422" w:rsidRDefault="00F21422" w:rsidP="00755860">
      <w:pPr>
        <w:tabs>
          <w:tab w:val="left" w:pos="429"/>
        </w:tabs>
        <w:ind w:left="288" w:hanging="288"/>
        <w:rPr>
          <w:rtl/>
        </w:rPr>
      </w:pPr>
      <w:r w:rsidRPr="00F21422">
        <w:rPr>
          <w:rtl/>
        </w:rPr>
        <w:t>5</w:t>
      </w:r>
      <w:r w:rsidRPr="00F21422">
        <w:t xml:space="preserve">- </w:t>
      </w:r>
      <w:r w:rsidRPr="00F21422">
        <w:rPr>
          <w:rtl/>
        </w:rPr>
        <w:t xml:space="preserve">الطريقة الكلية والطولية: حيث تفضل الطريقة الكلية </w:t>
      </w:r>
      <w:proofErr w:type="spellStart"/>
      <w:r w:rsidRPr="00F21422">
        <w:rPr>
          <w:rtl/>
        </w:rPr>
        <w:t>إن</w:t>
      </w:r>
      <w:proofErr w:type="spellEnd"/>
      <w:r w:rsidRPr="00F21422">
        <w:rPr>
          <w:rtl/>
        </w:rPr>
        <w:t xml:space="preserve"> كانت المادة المدرسية غير مجزئة </w:t>
      </w:r>
      <w:proofErr w:type="spellStart"/>
      <w:r w:rsidRPr="00F21422">
        <w:rPr>
          <w:rtl/>
        </w:rPr>
        <w:t>أما</w:t>
      </w:r>
      <w:proofErr w:type="spellEnd"/>
      <w:r w:rsidRPr="00F21422">
        <w:rPr>
          <w:rtl/>
        </w:rPr>
        <w:t xml:space="preserve"> الطريقة الجزئية فيفضل استخدامها في حالة تعدد </w:t>
      </w:r>
      <w:proofErr w:type="spellStart"/>
      <w:r w:rsidRPr="00F21422">
        <w:rPr>
          <w:rtl/>
        </w:rPr>
        <w:t>أجزاء</w:t>
      </w:r>
      <w:proofErr w:type="spellEnd"/>
      <w:r w:rsidRPr="00F21422">
        <w:rPr>
          <w:rtl/>
        </w:rPr>
        <w:t xml:space="preserve"> المادة وصعوبتها</w:t>
      </w:r>
      <w:r w:rsidRPr="00F21422">
        <w:t>.</w:t>
      </w:r>
    </w:p>
    <w:p w14:paraId="7F67AC31" w14:textId="453F10EC" w:rsidR="00F21422" w:rsidRPr="00F21422" w:rsidRDefault="00F21422" w:rsidP="00755860">
      <w:pPr>
        <w:tabs>
          <w:tab w:val="left" w:pos="429"/>
        </w:tabs>
        <w:ind w:left="288" w:hanging="288"/>
        <w:rPr>
          <w:rtl/>
        </w:rPr>
      </w:pPr>
      <w:r w:rsidRPr="00F21422">
        <w:rPr>
          <w:rtl/>
        </w:rPr>
        <w:t>6</w:t>
      </w:r>
      <w:r w:rsidRPr="00F21422">
        <w:t xml:space="preserve">- </w:t>
      </w:r>
      <w:r w:rsidRPr="00F21422">
        <w:rPr>
          <w:rtl/>
        </w:rPr>
        <w:t xml:space="preserve">الإرشاد والتوجيه: ثبت التحصيل المفتون بالتوجيه </w:t>
      </w:r>
      <w:proofErr w:type="spellStart"/>
      <w:r w:rsidRPr="00F21422">
        <w:rPr>
          <w:rtl/>
        </w:rPr>
        <w:t>أفضل</w:t>
      </w:r>
      <w:proofErr w:type="spellEnd"/>
      <w:r w:rsidRPr="00F21422">
        <w:rPr>
          <w:rtl/>
        </w:rPr>
        <w:t xml:space="preserve"> من التحصيل بدونه فالتلميذ الموجه والمرشد يعي </w:t>
      </w:r>
      <w:proofErr w:type="spellStart"/>
      <w:r w:rsidRPr="00F21422">
        <w:rPr>
          <w:rtl/>
        </w:rPr>
        <w:t>أهمية</w:t>
      </w:r>
      <w:proofErr w:type="spellEnd"/>
      <w:r w:rsidRPr="00F21422">
        <w:rPr>
          <w:rtl/>
        </w:rPr>
        <w:t xml:space="preserve"> ما حصله ويعرف ما يريد.(رحماني سامية</w:t>
      </w:r>
      <w:r w:rsidR="00755860">
        <w:rPr>
          <w:rtl/>
        </w:rPr>
        <w:t xml:space="preserve">، </w:t>
      </w:r>
      <w:r w:rsidRPr="00F21422">
        <w:rPr>
          <w:rtl/>
        </w:rPr>
        <w:t>2015/2016</w:t>
      </w:r>
      <w:r w:rsidR="00755860">
        <w:rPr>
          <w:rtl/>
        </w:rPr>
        <w:t xml:space="preserve">، </w:t>
      </w:r>
      <w:r w:rsidRPr="00F21422">
        <w:rPr>
          <w:rtl/>
        </w:rPr>
        <w:t>ص67 68)</w:t>
      </w:r>
    </w:p>
    <w:p w14:paraId="4745CBD6" w14:textId="77777777" w:rsidR="00F21422" w:rsidRPr="00F21422" w:rsidRDefault="00F21422" w:rsidP="00755860">
      <w:pPr>
        <w:pStyle w:val="2"/>
        <w:rPr>
          <w:rtl/>
        </w:rPr>
      </w:pPr>
      <w:bookmarkStart w:id="25" w:name="_Toc165985008"/>
      <w:r w:rsidRPr="00F21422">
        <w:rPr>
          <w:rtl/>
        </w:rPr>
        <w:t>التحصيل في مادة الرياضيات</w:t>
      </w:r>
      <w:bookmarkEnd w:id="25"/>
    </w:p>
    <w:p w14:paraId="16F66852" w14:textId="48AD44E8" w:rsidR="00F21422" w:rsidRPr="00F21422" w:rsidRDefault="00F21422" w:rsidP="00F21422">
      <w:pPr>
        <w:rPr>
          <w:rtl/>
        </w:rPr>
      </w:pPr>
      <w:r w:rsidRPr="00F21422">
        <w:rPr>
          <w:rtl/>
        </w:rPr>
        <w:t>ان مادة الرياضيات من المواد المهمة والاساسية في عملية التعلم والتعليم فهي ملكة العلوم فقد احتلت مكانة متميزة منذ القدم لما لها من تطبيقات متعددة ومتنوعة</w:t>
      </w:r>
      <w:r w:rsidR="00755860">
        <w:rPr>
          <w:rtl/>
        </w:rPr>
        <w:t xml:space="preserve">، </w:t>
      </w:r>
      <w:r w:rsidRPr="00F21422">
        <w:rPr>
          <w:rtl/>
        </w:rPr>
        <w:t xml:space="preserve"> فهي تسعى دائما </w:t>
      </w:r>
      <w:proofErr w:type="spellStart"/>
      <w:r w:rsidRPr="00F21422">
        <w:rPr>
          <w:rtl/>
        </w:rPr>
        <w:t>إلى</w:t>
      </w:r>
      <w:proofErr w:type="spellEnd"/>
      <w:r w:rsidRPr="00F21422">
        <w:rPr>
          <w:rtl/>
        </w:rPr>
        <w:t xml:space="preserve"> </w:t>
      </w:r>
      <w:proofErr w:type="spellStart"/>
      <w:r w:rsidRPr="00F21422">
        <w:rPr>
          <w:rtl/>
        </w:rPr>
        <w:t>إعمال</w:t>
      </w:r>
      <w:proofErr w:type="spellEnd"/>
      <w:r w:rsidRPr="00F21422">
        <w:rPr>
          <w:rtl/>
        </w:rPr>
        <w:t xml:space="preserve"> العقل وتلبية حاجيات ومتطلبات الإنسان فالتعامل مع الرياضيات يتطلب قدرة وموهبة خاصة ومهارة مثل </w:t>
      </w:r>
      <w:proofErr w:type="spellStart"/>
      <w:r w:rsidRPr="00F21422">
        <w:rPr>
          <w:rtl/>
        </w:rPr>
        <w:t>أي</w:t>
      </w:r>
      <w:proofErr w:type="spellEnd"/>
      <w:r w:rsidRPr="00F21422">
        <w:rPr>
          <w:rtl/>
        </w:rPr>
        <w:t xml:space="preserve"> مجال </w:t>
      </w:r>
      <w:proofErr w:type="spellStart"/>
      <w:r w:rsidRPr="00F21422">
        <w:rPr>
          <w:rtl/>
        </w:rPr>
        <w:t>آخر</w:t>
      </w:r>
      <w:proofErr w:type="spellEnd"/>
      <w:r w:rsidR="00755860">
        <w:rPr>
          <w:rtl/>
        </w:rPr>
        <w:t xml:space="preserve">، </w:t>
      </w:r>
      <w:r w:rsidRPr="00F21422">
        <w:rPr>
          <w:rtl/>
        </w:rPr>
        <w:t xml:space="preserve"> وسنحاول التعرف في فصلنا هذا على مفهوم الرياضيات</w:t>
      </w:r>
      <w:r w:rsidR="00755860">
        <w:rPr>
          <w:rtl/>
        </w:rPr>
        <w:t xml:space="preserve">، </w:t>
      </w:r>
      <w:r w:rsidRPr="00F21422">
        <w:rPr>
          <w:rtl/>
        </w:rPr>
        <w:t xml:space="preserve"> </w:t>
      </w:r>
      <w:proofErr w:type="spellStart"/>
      <w:r w:rsidRPr="00F21422">
        <w:rPr>
          <w:rtl/>
        </w:rPr>
        <w:t>نشأتها</w:t>
      </w:r>
      <w:proofErr w:type="spellEnd"/>
      <w:r w:rsidRPr="00F21422">
        <w:rPr>
          <w:rtl/>
        </w:rPr>
        <w:t xml:space="preserve"> وتطورها </w:t>
      </w:r>
      <w:proofErr w:type="spellStart"/>
      <w:r w:rsidRPr="00F21422">
        <w:rPr>
          <w:rtl/>
        </w:rPr>
        <w:t>وأهميتها</w:t>
      </w:r>
      <w:proofErr w:type="spellEnd"/>
      <w:r w:rsidRPr="00F21422">
        <w:rPr>
          <w:rtl/>
        </w:rPr>
        <w:t xml:space="preserve"> </w:t>
      </w:r>
      <w:proofErr w:type="spellStart"/>
      <w:r w:rsidRPr="00F21422">
        <w:rPr>
          <w:rtl/>
        </w:rPr>
        <w:t>وأهدافها</w:t>
      </w:r>
      <w:proofErr w:type="spellEnd"/>
      <w:r w:rsidRPr="00F21422">
        <w:t>.</w:t>
      </w:r>
    </w:p>
    <w:p w14:paraId="355FB7B3" w14:textId="77777777" w:rsidR="00F21422" w:rsidRPr="00F21422" w:rsidRDefault="00F21422" w:rsidP="00755860">
      <w:pPr>
        <w:pStyle w:val="2"/>
        <w:rPr>
          <w:rtl/>
        </w:rPr>
      </w:pPr>
      <w:bookmarkStart w:id="26" w:name="_Toc165985009"/>
      <w:r w:rsidRPr="00F21422">
        <w:rPr>
          <w:rtl/>
        </w:rPr>
        <w:t xml:space="preserve">اولا: </w:t>
      </w:r>
      <w:proofErr w:type="spellStart"/>
      <w:r w:rsidRPr="00F21422">
        <w:rPr>
          <w:rtl/>
        </w:rPr>
        <w:t>نشأة</w:t>
      </w:r>
      <w:proofErr w:type="spellEnd"/>
      <w:r w:rsidRPr="00F21422">
        <w:rPr>
          <w:rtl/>
        </w:rPr>
        <w:t xml:space="preserve"> وتطور علم الرياضيات</w:t>
      </w:r>
      <w:bookmarkEnd w:id="26"/>
    </w:p>
    <w:p w14:paraId="341727DE" w14:textId="7FB73947" w:rsidR="00F21422" w:rsidRPr="00F21422" w:rsidRDefault="00F21422" w:rsidP="00F21422">
      <w:pPr>
        <w:rPr>
          <w:rtl/>
        </w:rPr>
      </w:pPr>
      <w:r w:rsidRPr="00F21422">
        <w:rPr>
          <w:rtl/>
        </w:rPr>
        <w:t xml:space="preserve">لقد تطورت الرياضيات عبر مراحل وقد خضعت الأعداد لعوامل مختلفة نتجت عنها </w:t>
      </w:r>
      <w:proofErr w:type="spellStart"/>
      <w:r w:rsidRPr="00F21422">
        <w:rPr>
          <w:rtl/>
        </w:rPr>
        <w:t>أنظمة</w:t>
      </w:r>
      <w:proofErr w:type="spellEnd"/>
      <w:r w:rsidRPr="00F21422">
        <w:rPr>
          <w:rtl/>
        </w:rPr>
        <w:t xml:space="preserve"> عددية ارتبط كل منها بحضارة معينة من الحضارات التي سادت هذا العالم</w:t>
      </w:r>
      <w:r w:rsidR="00755860">
        <w:rPr>
          <w:rtl/>
        </w:rPr>
        <w:t xml:space="preserve">، </w:t>
      </w:r>
      <w:r w:rsidRPr="00F21422">
        <w:rPr>
          <w:rtl/>
        </w:rPr>
        <w:t xml:space="preserve"> فالإنسان </w:t>
      </w:r>
      <w:proofErr w:type="spellStart"/>
      <w:r w:rsidRPr="00F21422">
        <w:rPr>
          <w:rtl/>
        </w:rPr>
        <w:t>بدأ</w:t>
      </w:r>
      <w:proofErr w:type="spellEnd"/>
      <w:r w:rsidRPr="00F21422">
        <w:rPr>
          <w:rtl/>
        </w:rPr>
        <w:t xml:space="preserve"> العد منذ </w:t>
      </w:r>
      <w:proofErr w:type="spellStart"/>
      <w:r w:rsidRPr="00F21422">
        <w:rPr>
          <w:rtl/>
        </w:rPr>
        <w:t>أن</w:t>
      </w:r>
      <w:proofErr w:type="spellEnd"/>
      <w:r w:rsidRPr="00F21422">
        <w:rPr>
          <w:rFonts w:hint="cs"/>
          <w:rtl/>
        </w:rPr>
        <w:t xml:space="preserve"> </w:t>
      </w:r>
      <w:r w:rsidRPr="00F21422">
        <w:rPr>
          <w:rtl/>
        </w:rPr>
        <w:t>خلقه الله سبحانه وتعالى على وجه هذه الأرض حيث استخدم الحصى</w:t>
      </w:r>
      <w:r w:rsidR="00755860">
        <w:rPr>
          <w:rtl/>
        </w:rPr>
        <w:t xml:space="preserve">، </w:t>
      </w:r>
      <w:r w:rsidRPr="00F21422">
        <w:rPr>
          <w:rtl/>
        </w:rPr>
        <w:t xml:space="preserve"> والعقد الحبلية</w:t>
      </w:r>
      <w:r w:rsidR="00755860">
        <w:rPr>
          <w:rtl/>
        </w:rPr>
        <w:t xml:space="preserve">، </w:t>
      </w:r>
      <w:r w:rsidRPr="00F21422">
        <w:rPr>
          <w:rtl/>
        </w:rPr>
        <w:t xml:space="preserve"> </w:t>
      </w:r>
      <w:proofErr w:type="spellStart"/>
      <w:r w:rsidRPr="00F21422">
        <w:rPr>
          <w:rtl/>
        </w:rPr>
        <w:t>وأعواد</w:t>
      </w:r>
      <w:proofErr w:type="spellEnd"/>
      <w:r w:rsidRPr="00F21422">
        <w:rPr>
          <w:rtl/>
        </w:rPr>
        <w:t xml:space="preserve"> الشجر</w:t>
      </w:r>
      <w:r w:rsidR="00755860">
        <w:rPr>
          <w:rtl/>
        </w:rPr>
        <w:t xml:space="preserve">، </w:t>
      </w:r>
      <w:r w:rsidRPr="00F21422">
        <w:rPr>
          <w:rtl/>
        </w:rPr>
        <w:t xml:space="preserve"> والعظام لتمثيل الأعداد كما اعتمد على الأصابع.</w:t>
      </w:r>
      <w:r w:rsidRPr="00F21422">
        <w:rPr>
          <w:rFonts w:hint="cs"/>
          <w:rtl/>
        </w:rPr>
        <w:t>(</w:t>
      </w:r>
      <w:r w:rsidRPr="00F21422">
        <w:rPr>
          <w:rtl/>
        </w:rPr>
        <w:t>عثمان</w:t>
      </w:r>
      <w:r w:rsidR="00755860">
        <w:rPr>
          <w:rtl/>
        </w:rPr>
        <w:t xml:space="preserve">، </w:t>
      </w:r>
      <w:r w:rsidRPr="00F21422">
        <w:rPr>
          <w:rtl/>
        </w:rPr>
        <w:t xml:space="preserve"> 2016</w:t>
      </w:r>
      <w:r w:rsidR="00755860">
        <w:rPr>
          <w:rtl/>
        </w:rPr>
        <w:t xml:space="preserve">، </w:t>
      </w:r>
      <w:r w:rsidRPr="00F21422">
        <w:t xml:space="preserve"> </w:t>
      </w:r>
      <w:r w:rsidRPr="00F21422">
        <w:rPr>
          <w:rFonts w:hint="cs"/>
          <w:rtl/>
        </w:rPr>
        <w:t>ص7</w:t>
      </w:r>
      <w:r w:rsidRPr="00F21422">
        <w:t xml:space="preserve"> </w:t>
      </w:r>
      <w:r w:rsidRPr="00F21422">
        <w:rPr>
          <w:rFonts w:hint="cs"/>
          <w:rtl/>
        </w:rPr>
        <w:t>)</w:t>
      </w:r>
      <w:r w:rsidRPr="00F21422">
        <w:t xml:space="preserve"> </w:t>
      </w:r>
      <w:proofErr w:type="spellStart"/>
      <w:r w:rsidRPr="00F21422">
        <w:rPr>
          <w:rtl/>
        </w:rPr>
        <w:t>نشأت</w:t>
      </w:r>
      <w:proofErr w:type="spellEnd"/>
      <w:r w:rsidRPr="00F21422">
        <w:rPr>
          <w:rtl/>
        </w:rPr>
        <w:t xml:space="preserve"> الرياضيات في مصر القديمة منذ (3000 عام ق.م) وذلك لحاجة الإنسان وقتها </w:t>
      </w:r>
      <w:proofErr w:type="spellStart"/>
      <w:r w:rsidRPr="00F21422">
        <w:rPr>
          <w:rtl/>
        </w:rPr>
        <w:t>إلى</w:t>
      </w:r>
      <w:proofErr w:type="spellEnd"/>
      <w:r w:rsidRPr="00F21422">
        <w:rPr>
          <w:rtl/>
        </w:rPr>
        <w:t xml:space="preserve"> قياس الأطوال والزوايا والأحجام واعتمد على النظام العشري وقد استخدموا مخطوطة تصويرية (</w:t>
      </w:r>
      <w:proofErr w:type="spellStart"/>
      <w:r w:rsidRPr="00F21422">
        <w:rPr>
          <w:rtl/>
        </w:rPr>
        <w:t>هيروغليقية</w:t>
      </w:r>
      <w:proofErr w:type="spellEnd"/>
      <w:r w:rsidRPr="00F21422">
        <w:rPr>
          <w:rtl/>
        </w:rPr>
        <w:t xml:space="preserve">) لكتابة </w:t>
      </w:r>
      <w:proofErr w:type="spellStart"/>
      <w:r w:rsidRPr="00F21422">
        <w:rPr>
          <w:rtl/>
        </w:rPr>
        <w:t>أرقامهم</w:t>
      </w:r>
      <w:proofErr w:type="spellEnd"/>
      <w:r w:rsidR="00755860">
        <w:rPr>
          <w:rtl/>
        </w:rPr>
        <w:t xml:space="preserve">، </w:t>
      </w:r>
      <w:r w:rsidRPr="00F21422">
        <w:rPr>
          <w:rtl/>
        </w:rPr>
        <w:t xml:space="preserve"> وكانوا روادا في الهندسة وطوروا صيغا لإيجاد المساحات وحجم بعض المجسمات</w:t>
      </w:r>
      <w:r w:rsidRPr="00F21422">
        <w:rPr>
          <w:rFonts w:hint="cs"/>
          <w:rtl/>
        </w:rPr>
        <w:t xml:space="preserve"> </w:t>
      </w:r>
      <w:r w:rsidRPr="00F21422">
        <w:rPr>
          <w:rtl/>
        </w:rPr>
        <w:t>البسيطة.(السر</w:t>
      </w:r>
      <w:r w:rsidRPr="00F21422">
        <w:rPr>
          <w:rFonts w:hint="cs"/>
          <w:rtl/>
        </w:rPr>
        <w:t xml:space="preserve"> </w:t>
      </w:r>
      <w:proofErr w:type="spellStart"/>
      <w:r w:rsidRPr="00F21422">
        <w:rPr>
          <w:rtl/>
        </w:rPr>
        <w:t>وآخرون</w:t>
      </w:r>
      <w:proofErr w:type="spellEnd"/>
      <w:r w:rsidR="00755860">
        <w:rPr>
          <w:rtl/>
        </w:rPr>
        <w:t xml:space="preserve">، </w:t>
      </w:r>
      <w:r w:rsidRPr="00F21422">
        <w:rPr>
          <w:rtl/>
        </w:rPr>
        <w:t xml:space="preserve"> 2016</w:t>
      </w:r>
      <w:r w:rsidR="00755860">
        <w:rPr>
          <w:rtl/>
        </w:rPr>
        <w:t xml:space="preserve">، </w:t>
      </w:r>
      <w:r w:rsidRPr="00F21422">
        <w:rPr>
          <w:rtl/>
        </w:rPr>
        <w:t xml:space="preserve"> ص1</w:t>
      </w:r>
      <w:r w:rsidRPr="00F21422">
        <w:rPr>
          <w:rFonts w:hint="cs"/>
          <w:rtl/>
        </w:rPr>
        <w:t>5</w:t>
      </w:r>
      <w:r w:rsidRPr="00F21422">
        <w:t xml:space="preserve">  </w:t>
      </w:r>
      <w:r w:rsidRPr="00F21422">
        <w:rPr>
          <w:rFonts w:hint="cs"/>
          <w:rtl/>
        </w:rPr>
        <w:t>)</w:t>
      </w:r>
      <w:r w:rsidRPr="00F21422">
        <w:t xml:space="preserve"> </w:t>
      </w:r>
      <w:proofErr w:type="spellStart"/>
      <w:r w:rsidRPr="00F21422">
        <w:rPr>
          <w:rtl/>
        </w:rPr>
        <w:t>أما</w:t>
      </w:r>
      <w:proofErr w:type="spellEnd"/>
      <w:r w:rsidRPr="00F21422">
        <w:rPr>
          <w:rtl/>
        </w:rPr>
        <w:t xml:space="preserve"> البابليون فقد اعتمدوا على فكرة المنزلة</w:t>
      </w:r>
      <w:r w:rsidR="00755860">
        <w:rPr>
          <w:rtl/>
        </w:rPr>
        <w:t xml:space="preserve">، </w:t>
      </w:r>
      <w:r w:rsidRPr="00F21422">
        <w:rPr>
          <w:rtl/>
        </w:rPr>
        <w:t xml:space="preserve"> </w:t>
      </w:r>
      <w:proofErr w:type="spellStart"/>
      <w:r w:rsidRPr="00F21422">
        <w:rPr>
          <w:rtl/>
        </w:rPr>
        <w:t>وأسسوا</w:t>
      </w:r>
      <w:proofErr w:type="spellEnd"/>
      <w:r w:rsidRPr="00F21422">
        <w:rPr>
          <w:rtl/>
        </w:rPr>
        <w:t xml:space="preserve"> نظام الستون ومضاعفاته وكانوا يكتبون على الطوب</w:t>
      </w:r>
      <w:r w:rsidR="00755860">
        <w:rPr>
          <w:rtl/>
        </w:rPr>
        <w:t xml:space="preserve">، </w:t>
      </w:r>
      <w:r w:rsidRPr="00F21422">
        <w:rPr>
          <w:rtl/>
        </w:rPr>
        <w:t xml:space="preserve"> وقد بقي النظام </w:t>
      </w:r>
      <w:proofErr w:type="spellStart"/>
      <w:r w:rsidRPr="00F21422">
        <w:rPr>
          <w:rtl/>
        </w:rPr>
        <w:lastRenderedPageBreak/>
        <w:t>الستوني</w:t>
      </w:r>
      <w:proofErr w:type="spellEnd"/>
      <w:r w:rsidRPr="00F21422">
        <w:rPr>
          <w:rtl/>
        </w:rPr>
        <w:t xml:space="preserve"> الياباني حتى هذه الأيام الدائرة تحتوي على 360 درجة والساعة بها 60 دقيقة والدقيقة تحتوي على 60 ثانية.(عبدي</w:t>
      </w:r>
      <w:r w:rsidR="00755860">
        <w:rPr>
          <w:rtl/>
        </w:rPr>
        <w:t xml:space="preserve">، </w:t>
      </w:r>
      <w:r w:rsidRPr="00F21422">
        <w:rPr>
          <w:rtl/>
        </w:rPr>
        <w:t xml:space="preserve"> دس</w:t>
      </w:r>
      <w:r w:rsidR="00755860">
        <w:rPr>
          <w:rtl/>
        </w:rPr>
        <w:t xml:space="preserve">، </w:t>
      </w:r>
      <w:r w:rsidRPr="00F21422">
        <w:rPr>
          <w:rtl/>
        </w:rPr>
        <w:t xml:space="preserve"> ص17)</w:t>
      </w:r>
      <w:r w:rsidRPr="00F21422">
        <w:rPr>
          <w:rFonts w:hint="cs"/>
          <w:rtl/>
        </w:rPr>
        <w:t xml:space="preserve"> </w:t>
      </w:r>
      <w:r w:rsidRPr="00F21422">
        <w:rPr>
          <w:rtl/>
        </w:rPr>
        <w:t xml:space="preserve">كما استخدم الصينيون القدماء نظام </w:t>
      </w:r>
      <w:proofErr w:type="spellStart"/>
      <w:r w:rsidRPr="00F21422">
        <w:rPr>
          <w:rtl/>
        </w:rPr>
        <w:t>أعداد</w:t>
      </w:r>
      <w:proofErr w:type="spellEnd"/>
      <w:r w:rsidRPr="00F21422">
        <w:rPr>
          <w:rtl/>
        </w:rPr>
        <w:t xml:space="preserve"> له </w:t>
      </w:r>
      <w:proofErr w:type="spellStart"/>
      <w:r w:rsidRPr="00F21422">
        <w:rPr>
          <w:rtl/>
        </w:rPr>
        <w:t>أساس</w:t>
      </w:r>
      <w:proofErr w:type="spellEnd"/>
      <w:r w:rsidRPr="00F21422">
        <w:rPr>
          <w:rtl/>
        </w:rPr>
        <w:t xml:space="preserve"> 10 برموز للأرقام من واحد وحتى عشرة والمئة والألف وكذلك العشرة </w:t>
      </w:r>
      <w:proofErr w:type="spellStart"/>
      <w:r w:rsidRPr="00F21422">
        <w:rPr>
          <w:rtl/>
        </w:rPr>
        <w:t>آلاف</w:t>
      </w:r>
      <w:proofErr w:type="spellEnd"/>
      <w:r w:rsidR="00755860">
        <w:rPr>
          <w:rtl/>
        </w:rPr>
        <w:t xml:space="preserve">، </w:t>
      </w:r>
      <w:r w:rsidRPr="00F21422">
        <w:rPr>
          <w:rtl/>
        </w:rPr>
        <w:t xml:space="preserve"> وقد طور الصينيون صيغة العد باستخدام قطع مستقيمة (سيقان) تتمثل من واحد وحتى تسعة وممكن </w:t>
      </w:r>
      <w:proofErr w:type="spellStart"/>
      <w:r w:rsidRPr="00F21422">
        <w:rPr>
          <w:rtl/>
        </w:rPr>
        <w:t>أن</w:t>
      </w:r>
      <w:proofErr w:type="spellEnd"/>
      <w:r w:rsidRPr="00F21422">
        <w:rPr>
          <w:rtl/>
        </w:rPr>
        <w:t xml:space="preserve"> تكون راسية </w:t>
      </w:r>
      <w:proofErr w:type="spellStart"/>
      <w:r w:rsidRPr="00F21422">
        <w:rPr>
          <w:rtl/>
        </w:rPr>
        <w:t>أو</w:t>
      </w:r>
      <w:proofErr w:type="spellEnd"/>
      <w:r w:rsidRPr="00F21422">
        <w:rPr>
          <w:rtl/>
        </w:rPr>
        <w:t xml:space="preserve"> </w:t>
      </w:r>
      <w:proofErr w:type="spellStart"/>
      <w:r w:rsidRPr="00F21422">
        <w:rPr>
          <w:rtl/>
        </w:rPr>
        <w:t>أفقية</w:t>
      </w:r>
      <w:proofErr w:type="spellEnd"/>
      <w:r w:rsidR="00755860">
        <w:rPr>
          <w:rtl/>
        </w:rPr>
        <w:t xml:space="preserve">، </w:t>
      </w:r>
      <w:r w:rsidRPr="00F21422">
        <w:rPr>
          <w:rtl/>
        </w:rPr>
        <w:t xml:space="preserve"> حيث كانت </w:t>
      </w:r>
      <w:proofErr w:type="spellStart"/>
      <w:r w:rsidRPr="00F21422">
        <w:rPr>
          <w:rtl/>
        </w:rPr>
        <w:t>الرموزالراسية</w:t>
      </w:r>
      <w:proofErr w:type="spellEnd"/>
      <w:r w:rsidRPr="00F21422">
        <w:rPr>
          <w:rtl/>
        </w:rPr>
        <w:t xml:space="preserve"> </w:t>
      </w:r>
      <w:proofErr w:type="spellStart"/>
      <w:r w:rsidRPr="00F21422">
        <w:rPr>
          <w:rtl/>
        </w:rPr>
        <w:t>تشيرإلى</w:t>
      </w:r>
      <w:proofErr w:type="spellEnd"/>
      <w:r w:rsidRPr="00F21422">
        <w:rPr>
          <w:rtl/>
        </w:rPr>
        <w:t xml:space="preserve"> الآحاد والعشرات </w:t>
      </w:r>
      <w:proofErr w:type="spellStart"/>
      <w:r w:rsidRPr="00F21422">
        <w:rPr>
          <w:rtl/>
        </w:rPr>
        <w:t>أما</w:t>
      </w:r>
      <w:proofErr w:type="spellEnd"/>
      <w:r w:rsidRPr="00F21422">
        <w:rPr>
          <w:rtl/>
        </w:rPr>
        <w:t xml:space="preserve"> تلك الأفقية فكانت تشير </w:t>
      </w:r>
      <w:proofErr w:type="spellStart"/>
      <w:r w:rsidRPr="00F21422">
        <w:rPr>
          <w:rtl/>
        </w:rPr>
        <w:t>إلى</w:t>
      </w:r>
      <w:proofErr w:type="spellEnd"/>
      <w:r w:rsidRPr="00F21422">
        <w:rPr>
          <w:rtl/>
        </w:rPr>
        <w:t xml:space="preserve"> المئات والآلاف.( </w:t>
      </w:r>
      <w:proofErr w:type="spellStart"/>
      <w:r w:rsidRPr="00F21422">
        <w:rPr>
          <w:rtl/>
        </w:rPr>
        <w:t>ساردر</w:t>
      </w:r>
      <w:proofErr w:type="spellEnd"/>
      <w:r w:rsidRPr="00F21422">
        <w:rPr>
          <w:rtl/>
        </w:rPr>
        <w:t xml:space="preserve"> </w:t>
      </w:r>
      <w:proofErr w:type="spellStart"/>
      <w:r w:rsidRPr="00F21422">
        <w:rPr>
          <w:rtl/>
        </w:rPr>
        <w:t>وآخرون</w:t>
      </w:r>
      <w:proofErr w:type="spellEnd"/>
      <w:r w:rsidR="00755860">
        <w:rPr>
          <w:rtl/>
        </w:rPr>
        <w:t xml:space="preserve">، </w:t>
      </w:r>
      <w:r w:rsidRPr="00F21422">
        <w:rPr>
          <w:rtl/>
        </w:rPr>
        <w:t xml:space="preserve"> 2002</w:t>
      </w:r>
      <w:r w:rsidR="00755860">
        <w:rPr>
          <w:rtl/>
        </w:rPr>
        <w:t xml:space="preserve">، </w:t>
      </w:r>
      <w:r w:rsidRPr="00F21422">
        <w:rPr>
          <w:rtl/>
        </w:rPr>
        <w:t xml:space="preserve"> ص2</w:t>
      </w:r>
      <w:r w:rsidRPr="00F21422">
        <w:rPr>
          <w:rFonts w:hint="cs"/>
          <w:rtl/>
        </w:rPr>
        <w:t>3)</w:t>
      </w:r>
      <w:r w:rsidRPr="00F21422">
        <w:t xml:space="preserve"> </w:t>
      </w:r>
      <w:r w:rsidRPr="00F21422">
        <w:rPr>
          <w:rtl/>
        </w:rPr>
        <w:t xml:space="preserve">وفي نهاية القرن السادس بعد الميلاد طور الهنود نظام لكتابة الأعداد باستخدام عشرة </w:t>
      </w:r>
      <w:proofErr w:type="spellStart"/>
      <w:r w:rsidRPr="00F21422">
        <w:rPr>
          <w:rtl/>
        </w:rPr>
        <w:t>أرقام</w:t>
      </w:r>
      <w:proofErr w:type="spellEnd"/>
      <w:r w:rsidRPr="00F21422">
        <w:rPr>
          <w:rtl/>
        </w:rPr>
        <w:t xml:space="preserve"> مع نظام قيمة الموضع</w:t>
      </w:r>
      <w:r w:rsidR="00755860">
        <w:rPr>
          <w:rtl/>
        </w:rPr>
        <w:t xml:space="preserve">، </w:t>
      </w:r>
      <w:r w:rsidRPr="00F21422">
        <w:rPr>
          <w:rtl/>
        </w:rPr>
        <w:t xml:space="preserve"> وقد قام الهنود بالتعامل مع الأرقام الصغيرة وحتى الكبيرة بسهولة.(</w:t>
      </w:r>
      <w:proofErr w:type="spellStart"/>
      <w:r w:rsidRPr="00F21422">
        <w:rPr>
          <w:rtl/>
        </w:rPr>
        <w:t>ستيدال</w:t>
      </w:r>
      <w:proofErr w:type="spellEnd"/>
      <w:r w:rsidR="00755860">
        <w:rPr>
          <w:rtl/>
        </w:rPr>
        <w:t xml:space="preserve">، </w:t>
      </w:r>
      <w:r w:rsidRPr="00F21422">
        <w:rPr>
          <w:rtl/>
        </w:rPr>
        <w:t xml:space="preserve"> 2016</w:t>
      </w:r>
      <w:r w:rsidR="00755860">
        <w:rPr>
          <w:rtl/>
        </w:rPr>
        <w:t xml:space="preserve">، </w:t>
      </w:r>
      <w:r w:rsidRPr="00F21422">
        <w:rPr>
          <w:rtl/>
        </w:rPr>
        <w:t xml:space="preserve"> ص51)</w:t>
      </w:r>
      <w:r w:rsidRPr="00F21422">
        <w:t xml:space="preserve"> </w:t>
      </w:r>
      <w:r w:rsidRPr="00F21422">
        <w:rPr>
          <w:rtl/>
        </w:rPr>
        <w:t xml:space="preserve">وقد قام الاغريق </w:t>
      </w:r>
      <w:proofErr w:type="spellStart"/>
      <w:r w:rsidRPr="00F21422">
        <w:rPr>
          <w:rtl/>
        </w:rPr>
        <w:t>بايجاد</w:t>
      </w:r>
      <w:proofErr w:type="spellEnd"/>
      <w:r w:rsidRPr="00F21422">
        <w:rPr>
          <w:rtl/>
        </w:rPr>
        <w:t xml:space="preserve"> فكرة البرهان الرياضي واستطاعوا التوصل </w:t>
      </w:r>
      <w:proofErr w:type="spellStart"/>
      <w:r w:rsidRPr="00F21422">
        <w:rPr>
          <w:rtl/>
        </w:rPr>
        <w:t>إلى</w:t>
      </w:r>
      <w:proofErr w:type="spellEnd"/>
      <w:r w:rsidRPr="00F21422">
        <w:rPr>
          <w:rtl/>
        </w:rPr>
        <w:t xml:space="preserve"> نظريات هندسية في الدائرة والمثلث وقد وضع </w:t>
      </w:r>
      <w:proofErr w:type="spellStart"/>
      <w:r w:rsidRPr="00F21422">
        <w:rPr>
          <w:rtl/>
        </w:rPr>
        <w:t>إقليدس</w:t>
      </w:r>
      <w:proofErr w:type="spellEnd"/>
      <w:r w:rsidRPr="00F21422">
        <w:rPr>
          <w:rtl/>
        </w:rPr>
        <w:t xml:space="preserve"> </w:t>
      </w:r>
      <w:proofErr w:type="spellStart"/>
      <w:r w:rsidRPr="00F21422">
        <w:rPr>
          <w:rtl/>
        </w:rPr>
        <w:t>أسس</w:t>
      </w:r>
      <w:proofErr w:type="spellEnd"/>
      <w:r w:rsidRPr="00F21422">
        <w:rPr>
          <w:rtl/>
        </w:rPr>
        <w:t xml:space="preserve"> الهندسة التي عرفت بالإقليدية والتي مازالت نظريتها تتبع حتى الآن.( فرج الله</w:t>
      </w:r>
      <w:r w:rsidR="00755860">
        <w:rPr>
          <w:rtl/>
        </w:rPr>
        <w:t xml:space="preserve">، </w:t>
      </w:r>
      <w:r w:rsidRPr="00F21422">
        <w:rPr>
          <w:rtl/>
        </w:rPr>
        <w:t xml:space="preserve"> 2014</w:t>
      </w:r>
      <w:r w:rsidR="00755860">
        <w:rPr>
          <w:rtl/>
        </w:rPr>
        <w:t xml:space="preserve">، </w:t>
      </w:r>
      <w:r w:rsidRPr="00F21422">
        <w:rPr>
          <w:rtl/>
        </w:rPr>
        <w:t xml:space="preserve"> ص51)</w:t>
      </w:r>
      <w:r w:rsidRPr="00F21422">
        <w:t xml:space="preserve"> </w:t>
      </w:r>
      <w:r w:rsidRPr="00F21422">
        <w:rPr>
          <w:rtl/>
        </w:rPr>
        <w:t xml:space="preserve">ويرجع الفضل الكبير للعرب في تطوير النظام العددي العشري الذي وصفه الهنود </w:t>
      </w:r>
      <w:proofErr w:type="spellStart"/>
      <w:r w:rsidRPr="00F21422">
        <w:rPr>
          <w:rtl/>
        </w:rPr>
        <w:t>وأضافوا</w:t>
      </w:r>
      <w:proofErr w:type="spellEnd"/>
      <w:r w:rsidRPr="00F21422">
        <w:rPr>
          <w:rtl/>
        </w:rPr>
        <w:t xml:space="preserve"> </w:t>
      </w:r>
      <w:proofErr w:type="spellStart"/>
      <w:r w:rsidRPr="00F21422">
        <w:rPr>
          <w:rtl/>
        </w:rPr>
        <w:t>إليه</w:t>
      </w:r>
      <w:proofErr w:type="spellEnd"/>
      <w:r w:rsidRPr="00F21422">
        <w:rPr>
          <w:rtl/>
        </w:rPr>
        <w:t xml:space="preserve"> الصفر والذي يستخدم في جميع </w:t>
      </w:r>
      <w:proofErr w:type="spellStart"/>
      <w:r w:rsidRPr="00F21422">
        <w:rPr>
          <w:rtl/>
        </w:rPr>
        <w:t>أنحاء</w:t>
      </w:r>
      <w:proofErr w:type="spellEnd"/>
      <w:r w:rsidRPr="00F21422">
        <w:rPr>
          <w:rtl/>
        </w:rPr>
        <w:t xml:space="preserve"> العالم</w:t>
      </w:r>
      <w:r w:rsidR="00755860">
        <w:rPr>
          <w:rtl/>
        </w:rPr>
        <w:t xml:space="preserve">، </w:t>
      </w:r>
      <w:r w:rsidRPr="00F21422">
        <w:rPr>
          <w:rtl/>
        </w:rPr>
        <w:t xml:space="preserve"> واشتغلوا بالحساب والجبر والهندسة والفلك وحساب المثلثات. </w:t>
      </w:r>
      <w:r w:rsidRPr="00F21422">
        <w:rPr>
          <w:rFonts w:hint="cs"/>
          <w:rtl/>
        </w:rPr>
        <w:t>(</w:t>
      </w:r>
      <w:r w:rsidRPr="00F21422">
        <w:rPr>
          <w:rtl/>
        </w:rPr>
        <w:t>موسى</w:t>
      </w:r>
      <w:r w:rsidR="00755860">
        <w:rPr>
          <w:rtl/>
        </w:rPr>
        <w:t xml:space="preserve">، </w:t>
      </w:r>
      <w:r w:rsidRPr="00F21422">
        <w:rPr>
          <w:rtl/>
        </w:rPr>
        <w:t xml:space="preserve"> 2005</w:t>
      </w:r>
      <w:r w:rsidR="00755860">
        <w:rPr>
          <w:rtl/>
        </w:rPr>
        <w:t xml:space="preserve">، </w:t>
      </w:r>
      <w:r w:rsidRPr="00F21422">
        <w:rPr>
          <w:rtl/>
        </w:rPr>
        <w:t>ص22</w:t>
      </w:r>
      <w:r w:rsidRPr="00F21422">
        <w:rPr>
          <w:rFonts w:hint="cs"/>
          <w:rtl/>
        </w:rPr>
        <w:t>)</w:t>
      </w:r>
      <w:r w:rsidRPr="00F21422">
        <w:t xml:space="preserve"> </w:t>
      </w:r>
      <w:r w:rsidRPr="00F21422">
        <w:rPr>
          <w:rtl/>
        </w:rPr>
        <w:t>كما ابتكر المسلمون طرقا سهلة في عملتي الضرب والقسمة وفي الكسور</w:t>
      </w:r>
      <w:r w:rsidR="00755860">
        <w:rPr>
          <w:rtl/>
        </w:rPr>
        <w:t xml:space="preserve">، </w:t>
      </w:r>
      <w:r w:rsidRPr="00F21422">
        <w:rPr>
          <w:rtl/>
        </w:rPr>
        <w:t xml:space="preserve"> </w:t>
      </w:r>
      <w:proofErr w:type="spellStart"/>
      <w:r w:rsidRPr="00F21422">
        <w:rPr>
          <w:rtl/>
        </w:rPr>
        <w:t>أما</w:t>
      </w:r>
      <w:proofErr w:type="spellEnd"/>
      <w:r w:rsidRPr="00F21422">
        <w:rPr>
          <w:rtl/>
        </w:rPr>
        <w:t xml:space="preserve"> في الجمع فقام عالم الرياضيات المسلم </w:t>
      </w:r>
      <w:proofErr w:type="spellStart"/>
      <w:r w:rsidRPr="00F21422">
        <w:rPr>
          <w:rtl/>
        </w:rPr>
        <w:t>الكرافي</w:t>
      </w:r>
      <w:proofErr w:type="spellEnd"/>
      <w:r w:rsidRPr="00F21422">
        <w:rPr>
          <w:rtl/>
        </w:rPr>
        <w:t xml:space="preserve"> بابتكار صيغا يجمع الأعداد الطبيعية ومربعاتها ومكعباتها.( فرج الله</w:t>
      </w:r>
      <w:r w:rsidR="00755860">
        <w:rPr>
          <w:rtl/>
        </w:rPr>
        <w:t xml:space="preserve">، </w:t>
      </w:r>
      <w:r w:rsidRPr="00F21422">
        <w:rPr>
          <w:rtl/>
        </w:rPr>
        <w:t xml:space="preserve"> 2014</w:t>
      </w:r>
      <w:r w:rsidR="00755860">
        <w:rPr>
          <w:rtl/>
        </w:rPr>
        <w:t xml:space="preserve">، </w:t>
      </w:r>
      <w:r w:rsidRPr="00F21422">
        <w:rPr>
          <w:rtl/>
        </w:rPr>
        <w:t xml:space="preserve"> ص21)</w:t>
      </w:r>
      <w:r w:rsidRPr="00F21422">
        <w:rPr>
          <w:rFonts w:hint="cs"/>
          <w:rtl/>
        </w:rPr>
        <w:t xml:space="preserve"> </w:t>
      </w:r>
      <w:r w:rsidRPr="00F21422">
        <w:rPr>
          <w:rtl/>
        </w:rPr>
        <w:t xml:space="preserve">وكان من نتائج الاكتشافات العديدة في الرياضيات وتطبيقاتها في القرن التاسع عشر </w:t>
      </w:r>
      <w:proofErr w:type="spellStart"/>
      <w:r w:rsidRPr="00F21422">
        <w:rPr>
          <w:rtl/>
        </w:rPr>
        <w:t>أن</w:t>
      </w:r>
      <w:proofErr w:type="spellEnd"/>
      <w:r w:rsidRPr="00F21422">
        <w:rPr>
          <w:rtl/>
        </w:rPr>
        <w:t xml:space="preserve"> </w:t>
      </w:r>
      <w:proofErr w:type="spellStart"/>
      <w:r w:rsidRPr="00F21422">
        <w:rPr>
          <w:rtl/>
        </w:rPr>
        <w:t>نشأت</w:t>
      </w:r>
      <w:proofErr w:type="spellEnd"/>
      <w:r w:rsidRPr="00F21422">
        <w:rPr>
          <w:rtl/>
        </w:rPr>
        <w:t xml:space="preserve"> الحاجة </w:t>
      </w:r>
      <w:proofErr w:type="spellStart"/>
      <w:r w:rsidRPr="00F21422">
        <w:rPr>
          <w:rtl/>
        </w:rPr>
        <w:t>إلى</w:t>
      </w:r>
      <w:proofErr w:type="spellEnd"/>
      <w:r w:rsidRPr="00F21422">
        <w:rPr>
          <w:rtl/>
        </w:rPr>
        <w:t xml:space="preserve"> در</w:t>
      </w:r>
      <w:r w:rsidRPr="00F21422">
        <w:rPr>
          <w:rFonts w:hint="cs"/>
          <w:rtl/>
        </w:rPr>
        <w:t>ا</w:t>
      </w:r>
      <w:r w:rsidRPr="00F21422">
        <w:rPr>
          <w:rtl/>
        </w:rPr>
        <w:t xml:space="preserve">سة </w:t>
      </w:r>
      <w:proofErr w:type="spellStart"/>
      <w:r w:rsidRPr="00F21422">
        <w:rPr>
          <w:rtl/>
        </w:rPr>
        <w:t>أساسيات</w:t>
      </w:r>
      <w:proofErr w:type="spellEnd"/>
      <w:r w:rsidRPr="00F21422">
        <w:rPr>
          <w:rtl/>
        </w:rPr>
        <w:t xml:space="preserve"> </w:t>
      </w:r>
      <w:proofErr w:type="spellStart"/>
      <w:r w:rsidRPr="00F21422">
        <w:rPr>
          <w:rtl/>
        </w:rPr>
        <w:t>وأصول</w:t>
      </w:r>
      <w:proofErr w:type="spellEnd"/>
      <w:r w:rsidRPr="00F21422">
        <w:rPr>
          <w:rtl/>
        </w:rPr>
        <w:t xml:space="preserve"> الرياضيات</w:t>
      </w:r>
      <w:r w:rsidR="00755860">
        <w:rPr>
          <w:rtl/>
        </w:rPr>
        <w:t xml:space="preserve">، </w:t>
      </w:r>
      <w:r w:rsidRPr="00F21422">
        <w:rPr>
          <w:rtl/>
        </w:rPr>
        <w:t xml:space="preserve"> ووضع </w:t>
      </w:r>
      <w:proofErr w:type="spellStart"/>
      <w:r w:rsidRPr="00F21422">
        <w:rPr>
          <w:rtl/>
        </w:rPr>
        <w:t>أسس</w:t>
      </w:r>
      <w:proofErr w:type="spellEnd"/>
      <w:r w:rsidRPr="00F21422">
        <w:rPr>
          <w:rtl/>
        </w:rPr>
        <w:t xml:space="preserve"> </w:t>
      </w:r>
      <w:proofErr w:type="spellStart"/>
      <w:r w:rsidRPr="00F21422">
        <w:rPr>
          <w:rtl/>
        </w:rPr>
        <w:t>أكثر</w:t>
      </w:r>
      <w:proofErr w:type="spellEnd"/>
      <w:r w:rsidRPr="00F21422">
        <w:rPr>
          <w:rtl/>
        </w:rPr>
        <w:t xml:space="preserve"> تجريدا وصلابة وتحتمل نموا وتوسع </w:t>
      </w:r>
      <w:proofErr w:type="spellStart"/>
      <w:r w:rsidRPr="00F21422">
        <w:rPr>
          <w:rtl/>
        </w:rPr>
        <w:t>أكثر</w:t>
      </w:r>
      <w:proofErr w:type="spellEnd"/>
      <w:r w:rsidRPr="00F21422">
        <w:rPr>
          <w:rtl/>
        </w:rPr>
        <w:t xml:space="preserve"> وهذا ما يعرف بالرياضيات الحديثة.( سعد</w:t>
      </w:r>
      <w:r w:rsidR="00755860">
        <w:rPr>
          <w:rtl/>
        </w:rPr>
        <w:t xml:space="preserve">، </w:t>
      </w:r>
      <w:r w:rsidRPr="00F21422">
        <w:rPr>
          <w:rtl/>
        </w:rPr>
        <w:t>2015</w:t>
      </w:r>
      <w:r w:rsidR="00755860">
        <w:rPr>
          <w:rtl/>
        </w:rPr>
        <w:t xml:space="preserve">، </w:t>
      </w:r>
      <w:r w:rsidRPr="00F21422">
        <w:rPr>
          <w:rtl/>
        </w:rPr>
        <w:t xml:space="preserve"> ص19)</w:t>
      </w:r>
    </w:p>
    <w:p w14:paraId="77614151" w14:textId="77777777" w:rsidR="00F21422" w:rsidRPr="00F21422" w:rsidRDefault="00F21422" w:rsidP="00755860">
      <w:pPr>
        <w:pStyle w:val="2"/>
        <w:rPr>
          <w:rtl/>
        </w:rPr>
      </w:pPr>
      <w:bookmarkStart w:id="27" w:name="_Toc165985010"/>
      <w:r w:rsidRPr="00F21422">
        <w:rPr>
          <w:rtl/>
        </w:rPr>
        <w:t>ثانيا: مفهوم الرياضيات</w:t>
      </w:r>
      <w:bookmarkEnd w:id="27"/>
    </w:p>
    <w:p w14:paraId="6913C02D" w14:textId="20E0F52A" w:rsidR="00F21422" w:rsidRPr="00F21422" w:rsidRDefault="00F21422" w:rsidP="00755860">
      <w:pPr>
        <w:ind w:left="288" w:hanging="288"/>
        <w:rPr>
          <w:rtl/>
        </w:rPr>
      </w:pPr>
      <w:r w:rsidRPr="00F21422">
        <w:t>-</w:t>
      </w:r>
      <w:r w:rsidRPr="00F21422">
        <w:rPr>
          <w:rFonts w:hint="cs"/>
          <w:rtl/>
        </w:rPr>
        <w:t xml:space="preserve"> </w:t>
      </w:r>
      <w:r w:rsidRPr="00F21422">
        <w:rPr>
          <w:rtl/>
        </w:rPr>
        <w:t xml:space="preserve">يعرفها السنكري </w:t>
      </w:r>
      <w:proofErr w:type="spellStart"/>
      <w:r w:rsidRPr="00F21422">
        <w:rPr>
          <w:rtl/>
        </w:rPr>
        <w:t>بأنها</w:t>
      </w:r>
      <w:proofErr w:type="spellEnd"/>
      <w:r w:rsidRPr="00F21422">
        <w:rPr>
          <w:rtl/>
        </w:rPr>
        <w:t xml:space="preserve"> العلم الذي يتعامل مع الكميات المجردة مثل العدد والشكل والرموز والعمليات.( فرج الله</w:t>
      </w:r>
      <w:r w:rsidR="00755860">
        <w:rPr>
          <w:rtl/>
        </w:rPr>
        <w:t xml:space="preserve">، </w:t>
      </w:r>
      <w:r w:rsidRPr="00F21422">
        <w:rPr>
          <w:rtl/>
        </w:rPr>
        <w:t xml:space="preserve"> 2014</w:t>
      </w:r>
      <w:r w:rsidR="00755860">
        <w:rPr>
          <w:rtl/>
        </w:rPr>
        <w:t xml:space="preserve">، </w:t>
      </w:r>
      <w:r w:rsidRPr="00F21422">
        <w:rPr>
          <w:rtl/>
        </w:rPr>
        <w:t xml:space="preserve"> ص13)</w:t>
      </w:r>
    </w:p>
    <w:p w14:paraId="35C07303" w14:textId="2D73D9C1" w:rsidR="00F21422" w:rsidRPr="00F21422" w:rsidRDefault="00F21422" w:rsidP="00755860">
      <w:pPr>
        <w:ind w:left="288" w:hanging="288"/>
        <w:rPr>
          <w:rtl/>
        </w:rPr>
      </w:pPr>
      <w:r w:rsidRPr="00F21422">
        <w:t>-</w:t>
      </w:r>
      <w:r w:rsidRPr="00F21422">
        <w:rPr>
          <w:rFonts w:hint="cs"/>
          <w:rtl/>
        </w:rPr>
        <w:t xml:space="preserve"> </w:t>
      </w:r>
      <w:r w:rsidRPr="00F21422">
        <w:rPr>
          <w:rtl/>
        </w:rPr>
        <w:t xml:space="preserve">محمد علي المعطي </w:t>
      </w:r>
      <w:proofErr w:type="spellStart"/>
      <w:r w:rsidRPr="00F21422">
        <w:rPr>
          <w:rtl/>
        </w:rPr>
        <w:t>وآخرون</w:t>
      </w:r>
      <w:proofErr w:type="spellEnd"/>
      <w:r w:rsidRPr="00F21422">
        <w:rPr>
          <w:rtl/>
        </w:rPr>
        <w:t xml:space="preserve"> الرياضيات علم يمتاز كما يمتاز المنطق بالدقة المطلقة قضاياه ضرورية ومنهجه يتصف باليقين</w:t>
      </w:r>
      <w:r w:rsidR="00755860">
        <w:rPr>
          <w:rtl/>
        </w:rPr>
        <w:t xml:space="preserve">، </w:t>
      </w:r>
      <w:r w:rsidRPr="00F21422">
        <w:rPr>
          <w:rtl/>
        </w:rPr>
        <w:t xml:space="preserve"> وهي مثال يحاول كل علم </w:t>
      </w:r>
      <w:proofErr w:type="spellStart"/>
      <w:r w:rsidRPr="00F21422">
        <w:rPr>
          <w:rtl/>
        </w:rPr>
        <w:t>أن</w:t>
      </w:r>
      <w:proofErr w:type="spellEnd"/>
      <w:r w:rsidRPr="00F21422">
        <w:rPr>
          <w:rtl/>
        </w:rPr>
        <w:t xml:space="preserve"> يتصل به </w:t>
      </w:r>
      <w:proofErr w:type="spellStart"/>
      <w:r w:rsidRPr="00F21422">
        <w:rPr>
          <w:rtl/>
        </w:rPr>
        <w:t>أو</w:t>
      </w:r>
      <w:proofErr w:type="spellEnd"/>
      <w:r w:rsidRPr="00F21422">
        <w:rPr>
          <w:rtl/>
        </w:rPr>
        <w:t xml:space="preserve"> على الأقل </w:t>
      </w:r>
      <w:proofErr w:type="spellStart"/>
      <w:r w:rsidRPr="00F21422">
        <w:rPr>
          <w:rtl/>
        </w:rPr>
        <w:t>أن</w:t>
      </w:r>
      <w:proofErr w:type="spellEnd"/>
      <w:r w:rsidRPr="00F21422">
        <w:rPr>
          <w:rtl/>
        </w:rPr>
        <w:t xml:space="preserve"> يقترب منه.( تومي</w:t>
      </w:r>
      <w:r w:rsidR="00755860">
        <w:rPr>
          <w:rtl/>
        </w:rPr>
        <w:t xml:space="preserve">، </w:t>
      </w:r>
      <w:r w:rsidRPr="00F21422">
        <w:rPr>
          <w:rtl/>
        </w:rPr>
        <w:t xml:space="preserve"> 2015/2016</w:t>
      </w:r>
      <w:r w:rsidR="00755860">
        <w:rPr>
          <w:rtl/>
        </w:rPr>
        <w:t xml:space="preserve">، </w:t>
      </w:r>
      <w:r w:rsidRPr="00F21422">
        <w:rPr>
          <w:rtl/>
        </w:rPr>
        <w:t xml:space="preserve"> ص117)</w:t>
      </w:r>
    </w:p>
    <w:p w14:paraId="33090CD0" w14:textId="77777777" w:rsidR="00F21422" w:rsidRPr="00F21422" w:rsidRDefault="00F21422" w:rsidP="00755860">
      <w:pPr>
        <w:ind w:left="288" w:hanging="288"/>
        <w:rPr>
          <w:rtl/>
        </w:rPr>
      </w:pPr>
      <w:r w:rsidRPr="00F21422">
        <w:lastRenderedPageBreak/>
        <w:t>-</w:t>
      </w:r>
      <w:r w:rsidRPr="00F21422">
        <w:rPr>
          <w:rFonts w:hint="cs"/>
          <w:rtl/>
        </w:rPr>
        <w:t xml:space="preserve"> </w:t>
      </w:r>
      <w:r w:rsidRPr="00F21422">
        <w:rPr>
          <w:rtl/>
        </w:rPr>
        <w:t xml:space="preserve">يعرفها </w:t>
      </w:r>
      <w:proofErr w:type="spellStart"/>
      <w:r w:rsidRPr="00F21422">
        <w:rPr>
          <w:rtl/>
        </w:rPr>
        <w:t>أبو</w:t>
      </w:r>
      <w:proofErr w:type="spellEnd"/>
      <w:r w:rsidRPr="00F21422">
        <w:rPr>
          <w:rtl/>
        </w:rPr>
        <w:t xml:space="preserve"> سل </w:t>
      </w:r>
      <w:proofErr w:type="spellStart"/>
      <w:r w:rsidRPr="00F21422">
        <w:rPr>
          <w:rtl/>
        </w:rPr>
        <w:t>بأنها</w:t>
      </w:r>
      <w:proofErr w:type="spellEnd"/>
      <w:r w:rsidRPr="00F21422">
        <w:rPr>
          <w:rtl/>
        </w:rPr>
        <w:t xml:space="preserve"> نظام مستقل ومتكامل من المعرفة </w:t>
      </w:r>
      <w:proofErr w:type="spellStart"/>
      <w:r w:rsidRPr="00F21422">
        <w:rPr>
          <w:rtl/>
        </w:rPr>
        <w:t>والطارئف</w:t>
      </w:r>
      <w:proofErr w:type="spellEnd"/>
      <w:r w:rsidRPr="00F21422">
        <w:rPr>
          <w:rtl/>
        </w:rPr>
        <w:t xml:space="preserve"> للتعامل مع انماط وعلاقات بالرمز والشكل</w:t>
      </w:r>
      <w:r w:rsidRPr="00F21422">
        <w:t>.</w:t>
      </w:r>
    </w:p>
    <w:p w14:paraId="7D3D4F6A" w14:textId="1D20F9D5" w:rsidR="00F21422" w:rsidRPr="00F21422" w:rsidRDefault="00F21422" w:rsidP="00755860">
      <w:pPr>
        <w:ind w:left="288" w:hanging="288"/>
        <w:rPr>
          <w:rtl/>
        </w:rPr>
      </w:pPr>
      <w:r w:rsidRPr="00F21422">
        <w:t>-</w:t>
      </w:r>
      <w:r w:rsidRPr="00F21422">
        <w:rPr>
          <w:rFonts w:hint="cs"/>
          <w:rtl/>
        </w:rPr>
        <w:t xml:space="preserve"> </w:t>
      </w:r>
      <w:r w:rsidRPr="00F21422">
        <w:rPr>
          <w:rtl/>
        </w:rPr>
        <w:t xml:space="preserve">كما يعرفها </w:t>
      </w:r>
      <w:proofErr w:type="spellStart"/>
      <w:r w:rsidRPr="00F21422">
        <w:rPr>
          <w:rtl/>
        </w:rPr>
        <w:t>بأنها</w:t>
      </w:r>
      <w:proofErr w:type="spellEnd"/>
      <w:r w:rsidRPr="00F21422">
        <w:rPr>
          <w:rtl/>
        </w:rPr>
        <w:t xml:space="preserve"> نشاط يتضمن عمليات الاكتشاف</w:t>
      </w:r>
      <w:r w:rsidR="00755860">
        <w:rPr>
          <w:rtl/>
        </w:rPr>
        <w:t xml:space="preserve">، </w:t>
      </w:r>
      <w:r w:rsidRPr="00F21422">
        <w:rPr>
          <w:rtl/>
        </w:rPr>
        <w:t xml:space="preserve"> المناقشة</w:t>
      </w:r>
      <w:r w:rsidR="00755860">
        <w:rPr>
          <w:rtl/>
        </w:rPr>
        <w:t xml:space="preserve">، </w:t>
      </w:r>
      <w:r w:rsidRPr="00F21422">
        <w:rPr>
          <w:rtl/>
        </w:rPr>
        <w:t xml:space="preserve"> الترتيب</w:t>
      </w:r>
      <w:r w:rsidR="00755860">
        <w:rPr>
          <w:rtl/>
        </w:rPr>
        <w:t xml:space="preserve">، </w:t>
      </w:r>
      <w:r w:rsidRPr="00F21422">
        <w:rPr>
          <w:rtl/>
        </w:rPr>
        <w:t xml:space="preserve"> التصنيف</w:t>
      </w:r>
      <w:r w:rsidR="00755860">
        <w:rPr>
          <w:rtl/>
        </w:rPr>
        <w:t xml:space="preserve">، </w:t>
      </w:r>
      <w:r w:rsidRPr="00F21422">
        <w:rPr>
          <w:rtl/>
        </w:rPr>
        <w:t xml:space="preserve"> التعميم</w:t>
      </w:r>
      <w:r w:rsidR="00755860">
        <w:rPr>
          <w:rtl/>
        </w:rPr>
        <w:t xml:space="preserve">، </w:t>
      </w:r>
      <w:r w:rsidRPr="00F21422">
        <w:rPr>
          <w:rtl/>
        </w:rPr>
        <w:t xml:space="preserve"> الرسم</w:t>
      </w:r>
      <w:r w:rsidR="00755860">
        <w:rPr>
          <w:rtl/>
        </w:rPr>
        <w:t xml:space="preserve">، </w:t>
      </w:r>
      <w:r w:rsidRPr="00F21422">
        <w:rPr>
          <w:rtl/>
        </w:rPr>
        <w:t xml:space="preserve"> القياس</w:t>
      </w:r>
      <w:r w:rsidR="00755860">
        <w:rPr>
          <w:rtl/>
        </w:rPr>
        <w:t xml:space="preserve">، </w:t>
      </w:r>
      <w:r w:rsidRPr="00F21422">
        <w:rPr>
          <w:rtl/>
        </w:rPr>
        <w:t xml:space="preserve"> </w:t>
      </w:r>
      <w:proofErr w:type="spellStart"/>
      <w:r w:rsidRPr="00F21422">
        <w:rPr>
          <w:rtl/>
        </w:rPr>
        <w:t>الاستقارء</w:t>
      </w:r>
      <w:proofErr w:type="spellEnd"/>
      <w:r w:rsidRPr="00F21422">
        <w:rPr>
          <w:rtl/>
        </w:rPr>
        <w:t xml:space="preserve"> والاستنتاج.( الزهراني</w:t>
      </w:r>
      <w:r w:rsidR="00755860">
        <w:rPr>
          <w:rtl/>
        </w:rPr>
        <w:t xml:space="preserve">، </w:t>
      </w:r>
      <w:r w:rsidRPr="00F21422">
        <w:rPr>
          <w:rtl/>
        </w:rPr>
        <w:t xml:space="preserve"> 1429/1430ه</w:t>
      </w:r>
      <w:r w:rsidR="00755860">
        <w:rPr>
          <w:rtl/>
        </w:rPr>
        <w:t xml:space="preserve">، </w:t>
      </w:r>
      <w:r w:rsidRPr="00F21422">
        <w:rPr>
          <w:rtl/>
        </w:rPr>
        <w:t xml:space="preserve"> ص16)</w:t>
      </w:r>
    </w:p>
    <w:p w14:paraId="341C9D21" w14:textId="5AB8FAEE" w:rsidR="00F21422" w:rsidRPr="00F21422" w:rsidRDefault="00F21422" w:rsidP="00755860">
      <w:pPr>
        <w:ind w:left="288" w:hanging="288"/>
        <w:rPr>
          <w:rtl/>
        </w:rPr>
      </w:pPr>
      <w:r w:rsidRPr="00F21422">
        <w:t>-</w:t>
      </w:r>
      <w:r w:rsidRPr="00F21422">
        <w:rPr>
          <w:rFonts w:hint="cs"/>
          <w:rtl/>
        </w:rPr>
        <w:t xml:space="preserve"> </w:t>
      </w:r>
      <w:r w:rsidRPr="00F21422">
        <w:rPr>
          <w:rtl/>
        </w:rPr>
        <w:t xml:space="preserve">يعرفها جون ديوي هي لغة المنطق </w:t>
      </w:r>
      <w:proofErr w:type="spellStart"/>
      <w:r w:rsidRPr="00F21422">
        <w:rPr>
          <w:rtl/>
        </w:rPr>
        <w:t>وأن</w:t>
      </w:r>
      <w:proofErr w:type="spellEnd"/>
      <w:r w:rsidRPr="00F21422">
        <w:rPr>
          <w:rtl/>
        </w:rPr>
        <w:t xml:space="preserve"> الرموز والعلاقات والأرقام تساعد على سرعة التفكير المنطقي.( لعجال</w:t>
      </w:r>
      <w:r w:rsidR="00755860">
        <w:rPr>
          <w:rtl/>
        </w:rPr>
        <w:t xml:space="preserve">، </w:t>
      </w:r>
      <w:r w:rsidRPr="00F21422">
        <w:rPr>
          <w:rtl/>
        </w:rPr>
        <w:t xml:space="preserve"> 2014/2015</w:t>
      </w:r>
      <w:r w:rsidR="00755860">
        <w:rPr>
          <w:rtl/>
        </w:rPr>
        <w:t xml:space="preserve">، </w:t>
      </w:r>
      <w:r w:rsidRPr="00F21422">
        <w:rPr>
          <w:rtl/>
        </w:rPr>
        <w:t xml:space="preserve"> ص79)</w:t>
      </w:r>
    </w:p>
    <w:p w14:paraId="3FC43003" w14:textId="77777777" w:rsidR="00F21422" w:rsidRPr="00F21422" w:rsidRDefault="00F21422" w:rsidP="00755860">
      <w:pPr>
        <w:pStyle w:val="2"/>
        <w:rPr>
          <w:rtl/>
        </w:rPr>
      </w:pPr>
      <w:bookmarkStart w:id="28" w:name="_Toc165985011"/>
      <w:r w:rsidRPr="00F21422">
        <w:rPr>
          <w:rtl/>
        </w:rPr>
        <w:t xml:space="preserve">ثالثا: </w:t>
      </w:r>
      <w:proofErr w:type="spellStart"/>
      <w:r w:rsidRPr="00F21422">
        <w:rPr>
          <w:rtl/>
        </w:rPr>
        <w:t>أهمية</w:t>
      </w:r>
      <w:proofErr w:type="spellEnd"/>
      <w:r w:rsidRPr="00F21422">
        <w:rPr>
          <w:rtl/>
        </w:rPr>
        <w:t xml:space="preserve"> مادة الرياضيات</w:t>
      </w:r>
      <w:bookmarkEnd w:id="28"/>
    </w:p>
    <w:p w14:paraId="6472AC38" w14:textId="77777777" w:rsidR="00F21422" w:rsidRPr="00F21422" w:rsidRDefault="00F21422" w:rsidP="00755860">
      <w:pPr>
        <w:ind w:left="288" w:hanging="288"/>
        <w:rPr>
          <w:rtl/>
        </w:rPr>
      </w:pPr>
      <w:r w:rsidRPr="00F21422">
        <w:t>-</w:t>
      </w:r>
      <w:r w:rsidRPr="00F21422">
        <w:rPr>
          <w:rtl/>
        </w:rPr>
        <w:t>تستخدم الرياضيات في تفاصيل حياتنا اليومية في الشراء وتستخدم الحسابات الرياضية في الطبخ في القيادة</w:t>
      </w:r>
      <w:r w:rsidRPr="00F21422">
        <w:t>.</w:t>
      </w:r>
    </w:p>
    <w:p w14:paraId="1E45C4FA" w14:textId="74A66CF3" w:rsidR="00F21422" w:rsidRPr="00F21422" w:rsidRDefault="00F21422" w:rsidP="00755860">
      <w:pPr>
        <w:ind w:left="288" w:hanging="288"/>
        <w:rPr>
          <w:rtl/>
        </w:rPr>
      </w:pPr>
      <w:r w:rsidRPr="00F21422">
        <w:rPr>
          <w:rFonts w:hint="cs"/>
          <w:rtl/>
        </w:rPr>
        <w:t xml:space="preserve">- </w:t>
      </w:r>
      <w:r w:rsidRPr="00F21422">
        <w:rPr>
          <w:rtl/>
        </w:rPr>
        <w:t>للرياضيات دور هام في جميع الد</w:t>
      </w:r>
      <w:r w:rsidRPr="00F21422">
        <w:rPr>
          <w:rFonts w:hint="cs"/>
          <w:rtl/>
        </w:rPr>
        <w:t>را</w:t>
      </w:r>
      <w:r w:rsidRPr="00F21422">
        <w:rPr>
          <w:rtl/>
        </w:rPr>
        <w:t>سات العلمية تقريبا</w:t>
      </w:r>
      <w:r w:rsidR="00755860">
        <w:rPr>
          <w:rtl/>
        </w:rPr>
        <w:t xml:space="preserve">، </w:t>
      </w:r>
      <w:r w:rsidRPr="00F21422">
        <w:rPr>
          <w:rtl/>
        </w:rPr>
        <w:t xml:space="preserve"> </w:t>
      </w:r>
      <w:proofErr w:type="spellStart"/>
      <w:r w:rsidRPr="00F21422">
        <w:rPr>
          <w:rtl/>
        </w:rPr>
        <w:t>إذ</w:t>
      </w:r>
      <w:proofErr w:type="spellEnd"/>
      <w:r w:rsidRPr="00F21422">
        <w:rPr>
          <w:rtl/>
        </w:rPr>
        <w:t xml:space="preserve"> لها علاقة وثيقة بالعديد من فروع العلوم الأخرى مثل الفيزياء</w:t>
      </w:r>
      <w:r w:rsidR="00755860">
        <w:rPr>
          <w:rtl/>
        </w:rPr>
        <w:t xml:space="preserve">، </w:t>
      </w:r>
      <w:r w:rsidRPr="00F21422">
        <w:rPr>
          <w:rtl/>
        </w:rPr>
        <w:t xml:space="preserve"> والكيمياء والهندسة والطب</w:t>
      </w:r>
      <w:r w:rsidR="00755860">
        <w:rPr>
          <w:rtl/>
        </w:rPr>
        <w:t xml:space="preserve">، </w:t>
      </w:r>
      <w:r w:rsidRPr="00F21422">
        <w:rPr>
          <w:rtl/>
        </w:rPr>
        <w:t xml:space="preserve"> في الصناعة والزارعة والاقتصاد والجغرافيا</w:t>
      </w:r>
      <w:r w:rsidR="00755860">
        <w:rPr>
          <w:rtl/>
        </w:rPr>
        <w:t xml:space="preserve">، </w:t>
      </w:r>
      <w:r w:rsidRPr="00F21422">
        <w:rPr>
          <w:rtl/>
        </w:rPr>
        <w:t xml:space="preserve"> كما تعتمد العلوم الانسانية والاجتماعية وعلم النفس على الرياضيات. (</w:t>
      </w:r>
      <w:proofErr w:type="spellStart"/>
      <w:r w:rsidRPr="00F21422">
        <w:rPr>
          <w:rtl/>
        </w:rPr>
        <w:t>أبو</w:t>
      </w:r>
      <w:proofErr w:type="spellEnd"/>
      <w:r w:rsidRPr="00F21422">
        <w:rPr>
          <w:rtl/>
        </w:rPr>
        <w:t xml:space="preserve"> </w:t>
      </w:r>
      <w:proofErr w:type="spellStart"/>
      <w:r w:rsidRPr="00F21422">
        <w:rPr>
          <w:rtl/>
        </w:rPr>
        <w:t>أسعد</w:t>
      </w:r>
      <w:proofErr w:type="spellEnd"/>
      <w:r w:rsidR="00755860">
        <w:rPr>
          <w:rtl/>
        </w:rPr>
        <w:t xml:space="preserve">، </w:t>
      </w:r>
      <w:r w:rsidRPr="00F21422">
        <w:rPr>
          <w:rtl/>
        </w:rPr>
        <w:t xml:space="preserve"> 2010</w:t>
      </w:r>
      <w:r w:rsidR="00755860">
        <w:rPr>
          <w:rtl/>
        </w:rPr>
        <w:t xml:space="preserve">، </w:t>
      </w:r>
      <w:r w:rsidRPr="00F21422">
        <w:rPr>
          <w:rtl/>
        </w:rPr>
        <w:t>ص18)</w:t>
      </w:r>
    </w:p>
    <w:p w14:paraId="75A25C1F" w14:textId="77777777" w:rsidR="00F21422" w:rsidRPr="00F21422" w:rsidRDefault="00F21422" w:rsidP="00755860">
      <w:pPr>
        <w:ind w:left="288" w:hanging="288"/>
        <w:rPr>
          <w:rtl/>
        </w:rPr>
      </w:pPr>
      <w:r w:rsidRPr="00F21422">
        <w:rPr>
          <w:rFonts w:hint="cs"/>
          <w:rtl/>
        </w:rPr>
        <w:t xml:space="preserve">- </w:t>
      </w:r>
      <w:r w:rsidRPr="00F21422">
        <w:rPr>
          <w:rtl/>
        </w:rPr>
        <w:t>تساعد الرياضيات في تطوير وتنمية العديد من السمات العقلية مثل قوة التفكير والاستدلال والبرهان والاستنباط والإبداع والتخيل والتعميم والاكتشاف</w:t>
      </w:r>
      <w:r w:rsidRPr="00F21422">
        <w:t>.</w:t>
      </w:r>
    </w:p>
    <w:p w14:paraId="70B4FF07" w14:textId="346E5070" w:rsidR="00F21422" w:rsidRPr="00F21422" w:rsidRDefault="00F21422" w:rsidP="00755860">
      <w:pPr>
        <w:ind w:left="288" w:hanging="288"/>
        <w:rPr>
          <w:rtl/>
        </w:rPr>
      </w:pPr>
      <w:r w:rsidRPr="00F21422">
        <w:rPr>
          <w:rFonts w:hint="cs"/>
          <w:rtl/>
        </w:rPr>
        <w:t xml:space="preserve">- </w:t>
      </w:r>
      <w:r w:rsidRPr="00F21422">
        <w:rPr>
          <w:rtl/>
        </w:rPr>
        <w:t xml:space="preserve">الرياضيات تمثل التكنولوجيا العقلية للعلم وتقدم الأدوات الذهنية للعالم </w:t>
      </w:r>
      <w:proofErr w:type="spellStart"/>
      <w:r w:rsidRPr="00F21422">
        <w:rPr>
          <w:rtl/>
        </w:rPr>
        <w:t>إذ</w:t>
      </w:r>
      <w:proofErr w:type="spellEnd"/>
      <w:r w:rsidRPr="00F21422">
        <w:rPr>
          <w:rtl/>
        </w:rPr>
        <w:t xml:space="preserve"> لها دور في ظهور الحاسوب وفي </w:t>
      </w:r>
      <w:proofErr w:type="spellStart"/>
      <w:r w:rsidRPr="00F21422">
        <w:rPr>
          <w:rtl/>
        </w:rPr>
        <w:t>إعداد</w:t>
      </w:r>
      <w:proofErr w:type="spellEnd"/>
      <w:r w:rsidRPr="00F21422">
        <w:rPr>
          <w:rtl/>
        </w:rPr>
        <w:t xml:space="preserve"> برامجه. </w:t>
      </w:r>
      <w:r w:rsidRPr="00F21422">
        <w:rPr>
          <w:rFonts w:hint="cs"/>
          <w:rtl/>
        </w:rPr>
        <w:t>(</w:t>
      </w:r>
      <w:r w:rsidRPr="00F21422">
        <w:rPr>
          <w:rtl/>
        </w:rPr>
        <w:t>البكور</w:t>
      </w:r>
      <w:r w:rsidR="00755860">
        <w:rPr>
          <w:rtl/>
        </w:rPr>
        <w:t xml:space="preserve">، </w:t>
      </w:r>
      <w:r w:rsidRPr="00F21422">
        <w:rPr>
          <w:rtl/>
        </w:rPr>
        <w:t xml:space="preserve"> 2016</w:t>
      </w:r>
      <w:r w:rsidR="00755860">
        <w:rPr>
          <w:rtl/>
        </w:rPr>
        <w:t xml:space="preserve">، </w:t>
      </w:r>
      <w:r w:rsidRPr="00F21422">
        <w:rPr>
          <w:rtl/>
        </w:rPr>
        <w:t xml:space="preserve"> ص49)</w:t>
      </w:r>
    </w:p>
    <w:p w14:paraId="6AA8B3CA" w14:textId="77777777" w:rsidR="00F21422" w:rsidRPr="00F21422" w:rsidRDefault="00F21422" w:rsidP="00755860">
      <w:pPr>
        <w:ind w:left="288" w:hanging="288"/>
        <w:rPr>
          <w:rtl/>
        </w:rPr>
      </w:pPr>
      <w:r w:rsidRPr="00F21422">
        <w:rPr>
          <w:rFonts w:hint="cs"/>
          <w:rtl/>
        </w:rPr>
        <w:t xml:space="preserve">- </w:t>
      </w:r>
      <w:r w:rsidRPr="00F21422">
        <w:rPr>
          <w:rtl/>
        </w:rPr>
        <w:t xml:space="preserve">الرياضيات مادة عالمية فهي رابط مشترك بين الأمم وهي التراث المشترك </w:t>
      </w:r>
      <w:proofErr w:type="spellStart"/>
      <w:r w:rsidRPr="00F21422">
        <w:rPr>
          <w:rtl/>
        </w:rPr>
        <w:t>للانسانية</w:t>
      </w:r>
      <w:proofErr w:type="spellEnd"/>
      <w:r w:rsidRPr="00F21422">
        <w:rPr>
          <w:rtl/>
        </w:rPr>
        <w:t xml:space="preserve"> فهي ثمرة جهود علماء مختلفة</w:t>
      </w:r>
      <w:r w:rsidRPr="00F21422">
        <w:t>.</w:t>
      </w:r>
    </w:p>
    <w:p w14:paraId="65063D26" w14:textId="12D48207" w:rsidR="00755860" w:rsidRDefault="00F21422" w:rsidP="00755860">
      <w:pPr>
        <w:ind w:left="288" w:hanging="288"/>
        <w:rPr>
          <w:rtl/>
        </w:rPr>
      </w:pPr>
      <w:r w:rsidRPr="00F21422">
        <w:rPr>
          <w:rFonts w:hint="cs"/>
          <w:rtl/>
        </w:rPr>
        <w:t xml:space="preserve">- </w:t>
      </w:r>
      <w:r w:rsidRPr="00F21422">
        <w:rPr>
          <w:rtl/>
        </w:rPr>
        <w:t xml:space="preserve">للرياضيات قيمة فنية جمالية تتمثل في تناغم الرياضيات ومتعة الوصول </w:t>
      </w:r>
      <w:proofErr w:type="spellStart"/>
      <w:r w:rsidRPr="00F21422">
        <w:rPr>
          <w:rtl/>
        </w:rPr>
        <w:t>إلى</w:t>
      </w:r>
      <w:proofErr w:type="spellEnd"/>
      <w:r w:rsidRPr="00F21422">
        <w:rPr>
          <w:rtl/>
        </w:rPr>
        <w:t xml:space="preserve"> الحلول والاجابات الصحيحة بالإضافة </w:t>
      </w:r>
      <w:proofErr w:type="spellStart"/>
      <w:r w:rsidRPr="00F21422">
        <w:rPr>
          <w:rtl/>
        </w:rPr>
        <w:t>إلى</w:t>
      </w:r>
      <w:proofErr w:type="spellEnd"/>
      <w:r w:rsidRPr="00F21422">
        <w:rPr>
          <w:rtl/>
        </w:rPr>
        <w:t xml:space="preserve"> </w:t>
      </w:r>
      <w:proofErr w:type="spellStart"/>
      <w:r w:rsidRPr="00F21422">
        <w:rPr>
          <w:rtl/>
        </w:rPr>
        <w:t>أنها</w:t>
      </w:r>
      <w:proofErr w:type="spellEnd"/>
      <w:r w:rsidRPr="00F21422">
        <w:rPr>
          <w:rtl/>
        </w:rPr>
        <w:t xml:space="preserve"> تدخل في كثير من الأعمال الفنية الحالية. (سعد</w:t>
      </w:r>
      <w:r w:rsidR="00755860">
        <w:rPr>
          <w:rtl/>
        </w:rPr>
        <w:t xml:space="preserve">، </w:t>
      </w:r>
      <w:r w:rsidRPr="00F21422">
        <w:rPr>
          <w:rtl/>
        </w:rPr>
        <w:t xml:space="preserve"> 2015</w:t>
      </w:r>
      <w:r w:rsidR="00755860">
        <w:rPr>
          <w:rtl/>
        </w:rPr>
        <w:t xml:space="preserve">، </w:t>
      </w:r>
      <w:r w:rsidRPr="00F21422">
        <w:rPr>
          <w:rtl/>
        </w:rPr>
        <w:t xml:space="preserve"> ص22)</w:t>
      </w:r>
    </w:p>
    <w:p w14:paraId="7688F670" w14:textId="77777777" w:rsidR="00755860" w:rsidRDefault="00755860">
      <w:pPr>
        <w:bidi w:val="0"/>
        <w:spacing w:line="259" w:lineRule="auto"/>
        <w:jc w:val="left"/>
        <w:rPr>
          <w:rtl/>
        </w:rPr>
      </w:pPr>
      <w:r>
        <w:rPr>
          <w:rtl/>
        </w:rPr>
        <w:br w:type="page"/>
      </w:r>
    </w:p>
    <w:p w14:paraId="3B64C2CE" w14:textId="77777777" w:rsidR="00F21422" w:rsidRPr="00F21422" w:rsidRDefault="00F21422" w:rsidP="00755860">
      <w:pPr>
        <w:pStyle w:val="2"/>
        <w:rPr>
          <w:rtl/>
        </w:rPr>
      </w:pPr>
      <w:bookmarkStart w:id="29" w:name="_Toc165985012"/>
      <w:r w:rsidRPr="00F21422">
        <w:rPr>
          <w:rtl/>
        </w:rPr>
        <w:lastRenderedPageBreak/>
        <w:t xml:space="preserve">رابعا: </w:t>
      </w:r>
      <w:proofErr w:type="spellStart"/>
      <w:r w:rsidRPr="00F21422">
        <w:rPr>
          <w:rtl/>
        </w:rPr>
        <w:t>أهداف</w:t>
      </w:r>
      <w:proofErr w:type="spellEnd"/>
      <w:r w:rsidRPr="00F21422">
        <w:rPr>
          <w:rtl/>
        </w:rPr>
        <w:t xml:space="preserve"> مادة الرياضيات</w:t>
      </w:r>
      <w:bookmarkEnd w:id="29"/>
    </w:p>
    <w:p w14:paraId="2392372C" w14:textId="77777777" w:rsidR="00F21422" w:rsidRPr="00F21422" w:rsidRDefault="00F21422" w:rsidP="00F21422">
      <w:pPr>
        <w:rPr>
          <w:rtl/>
        </w:rPr>
      </w:pPr>
      <w:r w:rsidRPr="00F21422">
        <w:rPr>
          <w:rFonts w:hint="cs"/>
          <w:rtl/>
        </w:rPr>
        <w:t xml:space="preserve">- </w:t>
      </w:r>
      <w:r w:rsidRPr="00F21422">
        <w:rPr>
          <w:rtl/>
        </w:rPr>
        <w:t xml:space="preserve">تنمية الحس بالعدد وبالمكان ذلك </w:t>
      </w:r>
      <w:proofErr w:type="spellStart"/>
      <w:r w:rsidRPr="00F21422">
        <w:rPr>
          <w:rtl/>
        </w:rPr>
        <w:t>أن</w:t>
      </w:r>
      <w:proofErr w:type="spellEnd"/>
      <w:r w:rsidRPr="00F21422">
        <w:rPr>
          <w:rtl/>
        </w:rPr>
        <w:t xml:space="preserve"> العدد والمكان مكونان </w:t>
      </w:r>
      <w:proofErr w:type="spellStart"/>
      <w:r w:rsidRPr="00F21422">
        <w:rPr>
          <w:rtl/>
        </w:rPr>
        <w:t>أساسيان</w:t>
      </w:r>
      <w:proofErr w:type="spellEnd"/>
      <w:r w:rsidRPr="00F21422">
        <w:rPr>
          <w:rtl/>
        </w:rPr>
        <w:t xml:space="preserve"> لفهم الإنسان للحياة</w:t>
      </w:r>
      <w:r w:rsidRPr="00F21422">
        <w:t>.</w:t>
      </w:r>
    </w:p>
    <w:p w14:paraId="3B5B60C3" w14:textId="47C9B5CF" w:rsidR="00F21422" w:rsidRPr="00F21422" w:rsidRDefault="00F21422" w:rsidP="00F21422">
      <w:pPr>
        <w:rPr>
          <w:rtl/>
        </w:rPr>
      </w:pPr>
      <w:r w:rsidRPr="00F21422">
        <w:rPr>
          <w:rFonts w:hint="cs"/>
          <w:rtl/>
        </w:rPr>
        <w:t xml:space="preserve">- </w:t>
      </w:r>
      <w:r w:rsidRPr="00F21422">
        <w:rPr>
          <w:rtl/>
        </w:rPr>
        <w:t>تنمية القدرة على التواصل بلغة الرياضيات من حيث المصطلحات اللفظية والرموز والجداول والأشكال البيانية. (عبيد</w:t>
      </w:r>
      <w:r w:rsidR="00755860">
        <w:rPr>
          <w:rtl/>
        </w:rPr>
        <w:t xml:space="preserve">، </w:t>
      </w:r>
      <w:r w:rsidRPr="00F21422">
        <w:rPr>
          <w:rtl/>
        </w:rPr>
        <w:t xml:space="preserve"> 2011</w:t>
      </w:r>
      <w:r w:rsidR="00755860">
        <w:rPr>
          <w:rtl/>
        </w:rPr>
        <w:t xml:space="preserve">، </w:t>
      </w:r>
      <w:r w:rsidRPr="00F21422">
        <w:rPr>
          <w:rtl/>
        </w:rPr>
        <w:t xml:space="preserve"> ص39 42)</w:t>
      </w:r>
    </w:p>
    <w:p w14:paraId="3B9BE125" w14:textId="77777777" w:rsidR="00F21422" w:rsidRPr="00F21422" w:rsidRDefault="00F21422" w:rsidP="00F21422">
      <w:pPr>
        <w:rPr>
          <w:rtl/>
        </w:rPr>
      </w:pPr>
      <w:r w:rsidRPr="00F21422">
        <w:rPr>
          <w:rFonts w:hint="cs"/>
          <w:rtl/>
        </w:rPr>
        <w:t xml:space="preserve">- </w:t>
      </w:r>
      <w:proofErr w:type="spellStart"/>
      <w:r w:rsidRPr="00F21422">
        <w:rPr>
          <w:rtl/>
        </w:rPr>
        <w:t>إبراز</w:t>
      </w:r>
      <w:proofErr w:type="spellEnd"/>
      <w:r w:rsidRPr="00F21422">
        <w:rPr>
          <w:rtl/>
        </w:rPr>
        <w:t xml:space="preserve"> دور الرياضيات في الحياة وكذلك دورها في المواد الأخرى</w:t>
      </w:r>
      <w:r w:rsidRPr="00F21422">
        <w:t>.</w:t>
      </w:r>
    </w:p>
    <w:p w14:paraId="66192D25" w14:textId="1FF20DA2" w:rsidR="00F21422" w:rsidRPr="00F21422" w:rsidRDefault="00F21422" w:rsidP="00F21422">
      <w:pPr>
        <w:rPr>
          <w:rtl/>
        </w:rPr>
      </w:pPr>
      <w:r w:rsidRPr="00F21422">
        <w:rPr>
          <w:rFonts w:hint="cs"/>
          <w:rtl/>
        </w:rPr>
        <w:t xml:space="preserve">- </w:t>
      </w:r>
      <w:r w:rsidRPr="00F21422">
        <w:rPr>
          <w:rtl/>
        </w:rPr>
        <w:t xml:space="preserve">تنمية التفكير التحليلي والقدرة على </w:t>
      </w:r>
      <w:proofErr w:type="spellStart"/>
      <w:r w:rsidRPr="00F21422">
        <w:rPr>
          <w:rtl/>
        </w:rPr>
        <w:t>التنبؤ</w:t>
      </w:r>
      <w:proofErr w:type="spellEnd"/>
      <w:r w:rsidRPr="00F21422">
        <w:rPr>
          <w:rtl/>
        </w:rPr>
        <w:t>.( روفائيل</w:t>
      </w:r>
      <w:r w:rsidR="00755860">
        <w:rPr>
          <w:rtl/>
        </w:rPr>
        <w:t xml:space="preserve">، </w:t>
      </w:r>
      <w:r w:rsidRPr="00F21422">
        <w:rPr>
          <w:rtl/>
        </w:rPr>
        <w:t xml:space="preserve"> يوسف</w:t>
      </w:r>
      <w:r w:rsidR="00755860">
        <w:rPr>
          <w:rtl/>
        </w:rPr>
        <w:t xml:space="preserve">، </w:t>
      </w:r>
      <w:r w:rsidRPr="00F21422">
        <w:rPr>
          <w:rtl/>
        </w:rPr>
        <w:t xml:space="preserve"> 2001</w:t>
      </w:r>
      <w:r w:rsidR="00755860">
        <w:rPr>
          <w:rtl/>
        </w:rPr>
        <w:t xml:space="preserve">، </w:t>
      </w:r>
      <w:r w:rsidRPr="00F21422">
        <w:rPr>
          <w:rtl/>
        </w:rPr>
        <w:t xml:space="preserve"> ص43)</w:t>
      </w:r>
    </w:p>
    <w:p w14:paraId="6EE5C313" w14:textId="77777777" w:rsidR="00F21422" w:rsidRPr="00F21422" w:rsidRDefault="00F21422" w:rsidP="00F21422">
      <w:pPr>
        <w:rPr>
          <w:rtl/>
        </w:rPr>
      </w:pPr>
      <w:r w:rsidRPr="00F21422">
        <w:rPr>
          <w:rFonts w:hint="cs"/>
          <w:rtl/>
        </w:rPr>
        <w:t xml:space="preserve">- </w:t>
      </w:r>
      <w:r w:rsidRPr="00F21422">
        <w:rPr>
          <w:rtl/>
        </w:rPr>
        <w:t>اكتساب القدرة على فهم الحسابات ذهنيا وعلى تقدير الاجابات والتحقق منها</w:t>
      </w:r>
      <w:r w:rsidRPr="00F21422">
        <w:t>.</w:t>
      </w:r>
    </w:p>
    <w:p w14:paraId="50E9E810" w14:textId="722048EC" w:rsidR="00F21422" w:rsidRDefault="00F21422" w:rsidP="00F21422">
      <w:r w:rsidRPr="00F21422">
        <w:rPr>
          <w:rtl/>
        </w:rPr>
        <w:t>- اكتساب قيم واتجاهات خلقية واجتماعية سليمة مثل الدقة والنظام والاعتماد على النفس. (صالح</w:t>
      </w:r>
      <w:r w:rsidR="00755860">
        <w:rPr>
          <w:rtl/>
        </w:rPr>
        <w:t xml:space="preserve">، </w:t>
      </w:r>
      <w:r w:rsidRPr="00F21422">
        <w:rPr>
          <w:rtl/>
        </w:rPr>
        <w:t xml:space="preserve"> 2012</w:t>
      </w:r>
      <w:r w:rsidR="00755860">
        <w:rPr>
          <w:rtl/>
        </w:rPr>
        <w:t xml:space="preserve">، </w:t>
      </w:r>
      <w:r w:rsidRPr="00F21422">
        <w:rPr>
          <w:rtl/>
        </w:rPr>
        <w:t xml:space="preserve"> ص257)</w:t>
      </w:r>
    </w:p>
    <w:p w14:paraId="30CB0BDD" w14:textId="77777777" w:rsidR="00F21422" w:rsidRDefault="00F21422">
      <w:pPr>
        <w:bidi w:val="0"/>
        <w:spacing w:line="259" w:lineRule="auto"/>
        <w:jc w:val="left"/>
      </w:pPr>
      <w:r>
        <w:br w:type="page"/>
      </w:r>
    </w:p>
    <w:p w14:paraId="38AC9F94" w14:textId="77777777" w:rsidR="00E3685F" w:rsidRDefault="00E3685F" w:rsidP="00E3685F">
      <w:pPr>
        <w:spacing w:line="259" w:lineRule="auto"/>
        <w:jc w:val="left"/>
        <w:rPr>
          <w:rtl/>
        </w:rPr>
        <w:sectPr w:rsidR="00E3685F" w:rsidSect="00E3685F">
          <w:type w:val="continuous"/>
          <w:pgSz w:w="12240" w:h="15840"/>
          <w:pgMar w:top="1440" w:right="1440" w:bottom="1440" w:left="1440" w:header="720" w:footer="720" w:gutter="0"/>
          <w:cols w:space="720"/>
          <w:titlePg/>
          <w:docGrid w:linePitch="381"/>
        </w:sectPr>
      </w:pPr>
      <w:bookmarkStart w:id="30" w:name="_Toc165985013"/>
    </w:p>
    <w:p w14:paraId="39A8A6F1" w14:textId="77777777" w:rsidR="00E3685F" w:rsidRDefault="00E3685F" w:rsidP="00E3685F">
      <w:pPr>
        <w:spacing w:line="259" w:lineRule="auto"/>
        <w:jc w:val="left"/>
        <w:rPr>
          <w:rtl/>
        </w:rPr>
      </w:pPr>
    </w:p>
    <w:p w14:paraId="60ECD17E" w14:textId="77777777" w:rsidR="00E3685F" w:rsidRDefault="00E3685F" w:rsidP="00E3685F">
      <w:pPr>
        <w:spacing w:line="259" w:lineRule="auto"/>
        <w:jc w:val="left"/>
        <w:rPr>
          <w:rtl/>
        </w:rPr>
      </w:pPr>
    </w:p>
    <w:p w14:paraId="0CACE990" w14:textId="35E7F3C0" w:rsidR="00E3685F" w:rsidRDefault="00E3685F" w:rsidP="00E3685F">
      <w:pPr>
        <w:spacing w:line="259" w:lineRule="auto"/>
        <w:jc w:val="left"/>
        <w:rPr>
          <w:rtl/>
        </w:rPr>
      </w:pPr>
    </w:p>
    <w:p w14:paraId="1E7EE8EA" w14:textId="05BA1C86" w:rsidR="00E3685F" w:rsidRDefault="00E3685F" w:rsidP="00E3685F">
      <w:pPr>
        <w:spacing w:line="259" w:lineRule="auto"/>
        <w:jc w:val="left"/>
        <w:rPr>
          <w:rtl/>
        </w:rPr>
      </w:pPr>
    </w:p>
    <w:p w14:paraId="4FE4E70B" w14:textId="77777777" w:rsidR="00E3685F" w:rsidRDefault="00E3685F" w:rsidP="00E3685F">
      <w:pPr>
        <w:spacing w:line="259" w:lineRule="auto"/>
        <w:jc w:val="left"/>
        <w:rPr>
          <w:rtl/>
        </w:rPr>
      </w:pPr>
    </w:p>
    <w:p w14:paraId="7E9222D4" w14:textId="77777777" w:rsidR="00E3685F" w:rsidRDefault="00E3685F" w:rsidP="00E3685F">
      <w:pPr>
        <w:spacing w:line="259" w:lineRule="auto"/>
        <w:jc w:val="left"/>
        <w:rPr>
          <w:rtl/>
        </w:rPr>
      </w:pPr>
    </w:p>
    <w:p w14:paraId="06665EBB" w14:textId="77777777" w:rsidR="00E3685F" w:rsidRDefault="00E3685F" w:rsidP="00E3685F">
      <w:pPr>
        <w:spacing w:line="259" w:lineRule="auto"/>
        <w:jc w:val="left"/>
        <w:rPr>
          <w:rtl/>
        </w:rPr>
      </w:pPr>
    </w:p>
    <w:p w14:paraId="3B870802" w14:textId="77777777" w:rsidR="00E3685F" w:rsidRDefault="00E3685F" w:rsidP="00E3685F">
      <w:pPr>
        <w:pStyle w:val="a5"/>
        <w:rPr>
          <w:rtl/>
        </w:rPr>
      </w:pPr>
      <w:r>
        <w:rPr>
          <w:rFonts w:hint="cs"/>
          <w:rtl/>
        </w:rPr>
        <w:t>الفصل الثالث</w:t>
      </w:r>
    </w:p>
    <w:p w14:paraId="75A4D7C3" w14:textId="64C6B3AE" w:rsidR="00E3685F" w:rsidRDefault="00E3685F" w:rsidP="00E3685F">
      <w:pPr>
        <w:pStyle w:val="a5"/>
        <w:rPr>
          <w:b/>
          <w:bCs/>
          <w:sz w:val="36"/>
          <w:szCs w:val="36"/>
          <w:rtl/>
        </w:rPr>
      </w:pPr>
      <w:r>
        <w:rPr>
          <w:rFonts w:hint="cs"/>
          <w:rtl/>
        </w:rPr>
        <w:t>الدراسات السابقة</w:t>
      </w:r>
      <w:r>
        <w:rPr>
          <w:rtl/>
        </w:rPr>
        <w:br w:type="page"/>
      </w:r>
    </w:p>
    <w:p w14:paraId="77A55495" w14:textId="017EB9A6" w:rsidR="00F21422" w:rsidRPr="00F21422" w:rsidRDefault="00F21422" w:rsidP="00755860">
      <w:pPr>
        <w:pStyle w:val="1"/>
        <w:rPr>
          <w:rtl/>
        </w:rPr>
      </w:pPr>
      <w:r w:rsidRPr="00F21422">
        <w:rPr>
          <w:rFonts w:hint="cs"/>
          <w:rtl/>
        </w:rPr>
        <w:lastRenderedPageBreak/>
        <w:t>الفصل الثالث</w:t>
      </w:r>
      <w:bookmarkEnd w:id="30"/>
    </w:p>
    <w:p w14:paraId="1CAAD75C" w14:textId="6ACA70B2" w:rsidR="00F21422" w:rsidRPr="00F21422" w:rsidRDefault="00755860" w:rsidP="00755860">
      <w:pPr>
        <w:pStyle w:val="2"/>
        <w:rPr>
          <w:rtl/>
        </w:rPr>
      </w:pPr>
      <w:bookmarkStart w:id="31" w:name="_Toc165985014"/>
      <w:r>
        <w:rPr>
          <w:rFonts w:hint="cs"/>
          <w:rtl/>
        </w:rPr>
        <w:t>ال</w:t>
      </w:r>
      <w:r w:rsidR="00F21422" w:rsidRPr="00F21422">
        <w:rPr>
          <w:rFonts w:hint="cs"/>
          <w:rtl/>
        </w:rPr>
        <w:t xml:space="preserve">دراسات </w:t>
      </w:r>
      <w:r>
        <w:rPr>
          <w:rFonts w:hint="cs"/>
          <w:rtl/>
        </w:rPr>
        <w:t>ال</w:t>
      </w:r>
      <w:r w:rsidR="00F21422" w:rsidRPr="00F21422">
        <w:rPr>
          <w:rFonts w:hint="cs"/>
          <w:rtl/>
        </w:rPr>
        <w:t>سابقة</w:t>
      </w:r>
      <w:bookmarkEnd w:id="31"/>
    </w:p>
    <w:p w14:paraId="6114A861" w14:textId="7A8441BF" w:rsidR="00F21422" w:rsidRPr="00F21422" w:rsidRDefault="00F21422" w:rsidP="00F21422">
      <w:pPr>
        <w:rPr>
          <w:rtl/>
        </w:rPr>
      </w:pPr>
      <w:r w:rsidRPr="00F21422">
        <w:rPr>
          <w:rtl/>
        </w:rPr>
        <w:t xml:space="preserve">للدراسات السابقة </w:t>
      </w:r>
      <w:proofErr w:type="spellStart"/>
      <w:r w:rsidRPr="00F21422">
        <w:rPr>
          <w:rtl/>
        </w:rPr>
        <w:t>أهمية</w:t>
      </w:r>
      <w:proofErr w:type="spellEnd"/>
      <w:r w:rsidRPr="00F21422">
        <w:rPr>
          <w:rtl/>
        </w:rPr>
        <w:t xml:space="preserve"> بالغة في البحث العلمي</w:t>
      </w:r>
      <w:r w:rsidR="00755860">
        <w:rPr>
          <w:rtl/>
        </w:rPr>
        <w:t xml:space="preserve">، </w:t>
      </w:r>
      <w:r w:rsidRPr="00F21422">
        <w:rPr>
          <w:rtl/>
        </w:rPr>
        <w:t xml:space="preserve"> فبعد </w:t>
      </w:r>
      <w:proofErr w:type="spellStart"/>
      <w:r w:rsidRPr="00F21422">
        <w:rPr>
          <w:rtl/>
        </w:rPr>
        <w:t>الإطلاع</w:t>
      </w:r>
      <w:proofErr w:type="spellEnd"/>
      <w:r w:rsidRPr="00F21422">
        <w:rPr>
          <w:rtl/>
        </w:rPr>
        <w:t xml:space="preserve"> عليها نتمكن من تكوين نظرة على الموضوع المراد دراسته</w:t>
      </w:r>
      <w:r w:rsidR="00755860">
        <w:rPr>
          <w:rtl/>
        </w:rPr>
        <w:t xml:space="preserve">، </w:t>
      </w:r>
      <w:r w:rsidRPr="00F21422">
        <w:rPr>
          <w:rtl/>
        </w:rPr>
        <w:t xml:space="preserve"> ونظرا لأهمية الدراسات السابقة في البحث اخترنا مجموعة من الدراسات المرتبطة بموضوع البحث الآتي</w:t>
      </w:r>
      <w:r w:rsidRPr="00F21422">
        <w:t>:</w:t>
      </w:r>
    </w:p>
    <w:p w14:paraId="708C87C6" w14:textId="77777777" w:rsidR="00F21422" w:rsidRPr="00F21422" w:rsidRDefault="00F21422" w:rsidP="00755860">
      <w:pPr>
        <w:pStyle w:val="2"/>
        <w:rPr>
          <w:rtl/>
        </w:rPr>
      </w:pPr>
      <w:bookmarkStart w:id="32" w:name="_Toc165985015"/>
      <w:r w:rsidRPr="00F21422">
        <w:rPr>
          <w:rFonts w:hint="cs"/>
          <w:rtl/>
        </w:rPr>
        <w:t xml:space="preserve">1- </w:t>
      </w:r>
      <w:r w:rsidRPr="00F21422">
        <w:rPr>
          <w:rtl/>
        </w:rPr>
        <w:t>دراسة (بسومي2007)</w:t>
      </w:r>
      <w:r w:rsidRPr="00F21422">
        <w:t>:</w:t>
      </w:r>
      <w:bookmarkEnd w:id="32"/>
    </w:p>
    <w:p w14:paraId="5A419E68" w14:textId="77777777" w:rsidR="00F21422" w:rsidRPr="00F21422" w:rsidRDefault="00F21422" w:rsidP="00F21422">
      <w:pPr>
        <w:rPr>
          <w:rtl/>
        </w:rPr>
      </w:pPr>
      <w:r w:rsidRPr="00F21422">
        <w:rPr>
          <w:rtl/>
        </w:rPr>
        <w:t xml:space="preserve">بعنوان قدرات الأطفال </w:t>
      </w:r>
      <w:proofErr w:type="spellStart"/>
      <w:r w:rsidRPr="00F21422">
        <w:rPr>
          <w:rtl/>
        </w:rPr>
        <w:t>الفلسطنيين</w:t>
      </w:r>
      <w:proofErr w:type="spellEnd"/>
      <w:r w:rsidRPr="00F21422">
        <w:rPr>
          <w:rtl/>
        </w:rPr>
        <w:t xml:space="preserve"> للصفوف السادس  والثامن والعاشر في تقدير نواتج العمليات الحسابية</w:t>
      </w:r>
    </w:p>
    <w:p w14:paraId="2266CFC7" w14:textId="77777777" w:rsidR="00F21422" w:rsidRPr="00F21422" w:rsidRDefault="00F21422" w:rsidP="00F21422">
      <w:pPr>
        <w:rPr>
          <w:rtl/>
        </w:rPr>
      </w:pPr>
      <w:r w:rsidRPr="00F21422">
        <w:rPr>
          <w:rtl/>
        </w:rPr>
        <w:t>واجراء الحساب الذهني بجامعة بيرزيت</w:t>
      </w:r>
    </w:p>
    <w:p w14:paraId="5D3DD085" w14:textId="77E65F0E" w:rsidR="00F21422" w:rsidRPr="00F21422" w:rsidRDefault="00F21422" w:rsidP="00F21422">
      <w:pPr>
        <w:rPr>
          <w:rtl/>
        </w:rPr>
      </w:pPr>
      <w:r w:rsidRPr="00F21422">
        <w:rPr>
          <w:rtl/>
        </w:rPr>
        <w:t xml:space="preserve">هدفت هذه الدراسة </w:t>
      </w:r>
      <w:proofErr w:type="spellStart"/>
      <w:r w:rsidRPr="00F21422">
        <w:rPr>
          <w:rtl/>
        </w:rPr>
        <w:t>إلى</w:t>
      </w:r>
      <w:proofErr w:type="spellEnd"/>
      <w:r w:rsidRPr="00F21422">
        <w:rPr>
          <w:rtl/>
        </w:rPr>
        <w:t xml:space="preserve"> قياس مستوى قدرة طلبة الصفوف السادس والثامن والعاشر لاكتساب مهارتي التقدير والحساب الذهني وبيان </w:t>
      </w:r>
      <w:proofErr w:type="spellStart"/>
      <w:r w:rsidRPr="00F21422">
        <w:rPr>
          <w:rtl/>
        </w:rPr>
        <w:t>أثر</w:t>
      </w:r>
      <w:proofErr w:type="spellEnd"/>
      <w:r w:rsidRPr="00F21422">
        <w:rPr>
          <w:rtl/>
        </w:rPr>
        <w:t xml:space="preserve"> المتغيرات المرتبطة بالمتعلمين في تحصيلهم </w:t>
      </w:r>
      <w:proofErr w:type="spellStart"/>
      <w:r w:rsidRPr="00F21422">
        <w:rPr>
          <w:rtl/>
        </w:rPr>
        <w:t>الدارسي</w:t>
      </w:r>
      <w:proofErr w:type="spellEnd"/>
      <w:r w:rsidRPr="00F21422">
        <w:rPr>
          <w:rtl/>
        </w:rPr>
        <w:t xml:space="preserve"> بالنسبة لمهارتين الجنس والصف</w:t>
      </w:r>
      <w:r w:rsidR="00755860">
        <w:rPr>
          <w:rtl/>
        </w:rPr>
        <w:t xml:space="preserve">، </w:t>
      </w:r>
      <w:r w:rsidRPr="00F21422">
        <w:rPr>
          <w:rtl/>
        </w:rPr>
        <w:t xml:space="preserve"> وقدتم استخدام المنهج الوصفي المسحي</w:t>
      </w:r>
      <w:r w:rsidR="00755860">
        <w:rPr>
          <w:rtl/>
        </w:rPr>
        <w:t xml:space="preserve">، </w:t>
      </w:r>
      <w:r w:rsidRPr="00F21422">
        <w:rPr>
          <w:rtl/>
        </w:rPr>
        <w:t xml:space="preserve"> وقد تكونت عينة الدارسة من 15 مدرسة بطريقة قصدية وقد تم اختيار شعبة واحدة من كل صف في كل مدرسة بطريقة عشوائية حيث بلغ حجم العينة 1355  مكونة من 611 طالبة و684 طالب موزعين على 34 شعبة وقد استخدمت الدراسة </w:t>
      </w:r>
      <w:proofErr w:type="spellStart"/>
      <w:r w:rsidRPr="00F21422">
        <w:rPr>
          <w:rtl/>
        </w:rPr>
        <w:t>أربع</w:t>
      </w:r>
      <w:proofErr w:type="spellEnd"/>
      <w:r w:rsidRPr="00F21422">
        <w:rPr>
          <w:rtl/>
        </w:rPr>
        <w:t xml:space="preserve"> </w:t>
      </w:r>
      <w:proofErr w:type="spellStart"/>
      <w:r w:rsidRPr="00F21422">
        <w:rPr>
          <w:rtl/>
        </w:rPr>
        <w:t>أدوات</w:t>
      </w:r>
      <w:proofErr w:type="spellEnd"/>
      <w:r w:rsidRPr="00F21422">
        <w:rPr>
          <w:rtl/>
        </w:rPr>
        <w:t xml:space="preserve"> متمثلة في اختبار تحصيلي في التقدير الحسابي</w:t>
      </w:r>
      <w:r w:rsidR="00755860">
        <w:rPr>
          <w:rtl/>
        </w:rPr>
        <w:t xml:space="preserve">، </w:t>
      </w:r>
      <w:r w:rsidRPr="00F21422">
        <w:rPr>
          <w:rtl/>
        </w:rPr>
        <w:t xml:space="preserve"> اختبار تحصيلي في الحساب الذهني</w:t>
      </w:r>
      <w:r w:rsidR="00755860">
        <w:rPr>
          <w:rtl/>
        </w:rPr>
        <w:t xml:space="preserve">، </w:t>
      </w:r>
      <w:r w:rsidRPr="00F21422">
        <w:rPr>
          <w:rtl/>
        </w:rPr>
        <w:t xml:space="preserve"> مقابلة</w:t>
      </w:r>
      <w:r w:rsidR="00755860">
        <w:rPr>
          <w:rtl/>
        </w:rPr>
        <w:t xml:space="preserve">، </w:t>
      </w:r>
      <w:r w:rsidRPr="00F21422">
        <w:rPr>
          <w:rtl/>
        </w:rPr>
        <w:t xml:space="preserve"> نموذج </w:t>
      </w:r>
      <w:proofErr w:type="spellStart"/>
      <w:r w:rsidRPr="00F21422">
        <w:rPr>
          <w:rtl/>
        </w:rPr>
        <w:t>وأسئلة</w:t>
      </w:r>
      <w:proofErr w:type="spellEnd"/>
      <w:r w:rsidRPr="00F21422">
        <w:rPr>
          <w:rtl/>
        </w:rPr>
        <w:t xml:space="preserve"> مقابلة في مهارة التقدير الحسابي مقابلة في نموذج </w:t>
      </w:r>
      <w:proofErr w:type="spellStart"/>
      <w:r w:rsidRPr="00F21422">
        <w:rPr>
          <w:rtl/>
        </w:rPr>
        <w:t>وأسئلة</w:t>
      </w:r>
      <w:proofErr w:type="spellEnd"/>
      <w:r w:rsidRPr="00F21422">
        <w:rPr>
          <w:rtl/>
        </w:rPr>
        <w:t xml:space="preserve"> مقابلة في مهارة الحساب</w:t>
      </w:r>
    </w:p>
    <w:p w14:paraId="2775663E" w14:textId="77777777" w:rsidR="00F21422" w:rsidRPr="00F21422" w:rsidRDefault="00F21422" w:rsidP="00F21422">
      <w:pPr>
        <w:rPr>
          <w:rtl/>
        </w:rPr>
      </w:pPr>
      <w:r w:rsidRPr="00F21422">
        <w:rPr>
          <w:rtl/>
        </w:rPr>
        <w:t xml:space="preserve">الذهني وقد توصلت الدراسة </w:t>
      </w:r>
      <w:proofErr w:type="spellStart"/>
      <w:r w:rsidRPr="00F21422">
        <w:rPr>
          <w:rtl/>
        </w:rPr>
        <w:t>إلى</w:t>
      </w:r>
      <w:proofErr w:type="spellEnd"/>
      <w:r w:rsidRPr="00F21422">
        <w:rPr>
          <w:rtl/>
        </w:rPr>
        <w:t xml:space="preserve"> النتائج التالية</w:t>
      </w:r>
      <w:r w:rsidRPr="00F21422">
        <w:t>:</w:t>
      </w:r>
    </w:p>
    <w:p w14:paraId="5DE02FE3" w14:textId="5F3F892B" w:rsidR="00755860" w:rsidRDefault="00F21422" w:rsidP="00F21422">
      <w:pPr>
        <w:rPr>
          <w:rtl/>
        </w:rPr>
      </w:pPr>
      <w:r w:rsidRPr="00F21422">
        <w:rPr>
          <w:rFonts w:hint="cs"/>
          <w:rtl/>
        </w:rPr>
        <w:t xml:space="preserve">- </w:t>
      </w:r>
      <w:r w:rsidRPr="00F21422">
        <w:rPr>
          <w:rtl/>
        </w:rPr>
        <w:t xml:space="preserve">وجود فروق ذات دلالة </w:t>
      </w:r>
      <w:proofErr w:type="spellStart"/>
      <w:r w:rsidRPr="00F21422">
        <w:rPr>
          <w:rtl/>
        </w:rPr>
        <w:t>إحصائية</w:t>
      </w:r>
      <w:proofErr w:type="spellEnd"/>
      <w:r w:rsidRPr="00F21422">
        <w:rPr>
          <w:rtl/>
        </w:rPr>
        <w:t xml:space="preserve"> بين متوسطات علامات اختيار التقدير الحسابي للطلبة الذكور والإناث في الصفوف السادس والثامن والعاشر</w:t>
      </w:r>
      <w:r w:rsidRPr="00F21422">
        <w:t>.</w:t>
      </w:r>
    </w:p>
    <w:p w14:paraId="237E2644" w14:textId="77777777" w:rsidR="00755860" w:rsidRDefault="00755860">
      <w:pPr>
        <w:bidi w:val="0"/>
        <w:spacing w:line="259" w:lineRule="auto"/>
        <w:jc w:val="left"/>
        <w:rPr>
          <w:rtl/>
        </w:rPr>
      </w:pPr>
      <w:r>
        <w:rPr>
          <w:rtl/>
        </w:rPr>
        <w:br w:type="page"/>
      </w:r>
    </w:p>
    <w:p w14:paraId="7C9A0FB9" w14:textId="77777777" w:rsidR="00F21422" w:rsidRPr="00F21422" w:rsidRDefault="00F21422" w:rsidP="00755860">
      <w:pPr>
        <w:pStyle w:val="2"/>
        <w:rPr>
          <w:rtl/>
        </w:rPr>
      </w:pPr>
      <w:bookmarkStart w:id="33" w:name="_Toc165985016"/>
      <w:r w:rsidRPr="00F21422">
        <w:rPr>
          <w:rFonts w:hint="cs"/>
          <w:rtl/>
        </w:rPr>
        <w:lastRenderedPageBreak/>
        <w:t>2-</w:t>
      </w:r>
      <w:r w:rsidRPr="00F21422">
        <w:t xml:space="preserve"> </w:t>
      </w:r>
      <w:r w:rsidRPr="00F21422">
        <w:rPr>
          <w:rtl/>
        </w:rPr>
        <w:t>دراسة (قاسي 2007/ 2008)</w:t>
      </w:r>
      <w:r w:rsidRPr="00F21422">
        <w:t>:</w:t>
      </w:r>
      <w:bookmarkEnd w:id="33"/>
    </w:p>
    <w:p w14:paraId="3D5A1A81" w14:textId="2B89E8F2" w:rsidR="00F21422" w:rsidRPr="00F21422" w:rsidRDefault="00F21422" w:rsidP="00F21422">
      <w:pPr>
        <w:rPr>
          <w:rtl/>
        </w:rPr>
      </w:pPr>
      <w:r w:rsidRPr="00F21422">
        <w:rPr>
          <w:rtl/>
        </w:rPr>
        <w:t xml:space="preserve">بعنوان تقييم مهارة الحساب الذهني ودورها في التحكم في حل المشكلات الرياضية عند تلاميذ الصف السادس </w:t>
      </w:r>
      <w:proofErr w:type="spellStart"/>
      <w:r w:rsidRPr="00F21422">
        <w:rPr>
          <w:rtl/>
        </w:rPr>
        <w:t>ابتدائي</w:t>
      </w:r>
      <w:proofErr w:type="spellEnd"/>
      <w:r w:rsidRPr="00F21422">
        <w:rPr>
          <w:rtl/>
        </w:rPr>
        <w:t xml:space="preserve"> بــ قسنطينة</w:t>
      </w:r>
      <w:r w:rsidRPr="00F21422">
        <w:rPr>
          <w:rFonts w:hint="cs"/>
          <w:rtl/>
        </w:rPr>
        <w:t xml:space="preserve"> </w:t>
      </w:r>
      <w:r w:rsidRPr="00F21422">
        <w:rPr>
          <w:rtl/>
        </w:rPr>
        <w:t xml:space="preserve">وقد هدفت هذه الدراسة </w:t>
      </w:r>
      <w:proofErr w:type="spellStart"/>
      <w:r w:rsidRPr="00F21422">
        <w:rPr>
          <w:rtl/>
        </w:rPr>
        <w:t>إلى</w:t>
      </w:r>
      <w:proofErr w:type="spellEnd"/>
      <w:r w:rsidRPr="00F21422">
        <w:rPr>
          <w:rtl/>
        </w:rPr>
        <w:t xml:space="preserve"> الكشف عن  وجود علاقة بين المهارة في الحساب الذهني والتحكم في حل المشكلة الرياضية وتقييم مهارة الحساب الذهني والكشف عن </w:t>
      </w:r>
      <w:proofErr w:type="spellStart"/>
      <w:r w:rsidRPr="00F21422">
        <w:rPr>
          <w:rtl/>
        </w:rPr>
        <w:t>أسباب</w:t>
      </w:r>
      <w:proofErr w:type="spellEnd"/>
      <w:r w:rsidRPr="00F21422">
        <w:rPr>
          <w:rtl/>
        </w:rPr>
        <w:t xml:space="preserve"> ضعفها</w:t>
      </w:r>
      <w:r w:rsidR="00755860">
        <w:rPr>
          <w:rtl/>
        </w:rPr>
        <w:t xml:space="preserve">، </w:t>
      </w:r>
      <w:r w:rsidRPr="00F21422">
        <w:rPr>
          <w:rtl/>
        </w:rPr>
        <w:t xml:space="preserve"> وقد استخدمت هذه الدراسة المنهج الوصفي وقد طبقت عينة  قصدية مكونة من 284 تلميذ والموزع  على 10 مدارس ابتدائية</w:t>
      </w:r>
      <w:r w:rsidR="00755860">
        <w:rPr>
          <w:rtl/>
        </w:rPr>
        <w:t xml:space="preserve">، </w:t>
      </w:r>
      <w:r w:rsidRPr="00F21422">
        <w:rPr>
          <w:rtl/>
        </w:rPr>
        <w:t xml:space="preserve"> وقد استخدمت الباحثة اختبار من جزئين الأول لقياس مهارة الحساب الذهني يتكون من 21 </w:t>
      </w:r>
      <w:proofErr w:type="spellStart"/>
      <w:r w:rsidRPr="00F21422">
        <w:rPr>
          <w:rtl/>
        </w:rPr>
        <w:t>سؤال</w:t>
      </w:r>
      <w:proofErr w:type="spellEnd"/>
      <w:r w:rsidRPr="00F21422">
        <w:rPr>
          <w:rtl/>
        </w:rPr>
        <w:t xml:space="preserve"> موضوعي والثاني لقياس التحكم في حل المشكلات ويضم 10 مشكلات رياضية وقد توصلت</w:t>
      </w:r>
    </w:p>
    <w:p w14:paraId="44B788BA" w14:textId="77777777" w:rsidR="00F21422" w:rsidRPr="00F21422" w:rsidRDefault="00F21422" w:rsidP="00F21422">
      <w:pPr>
        <w:rPr>
          <w:rtl/>
        </w:rPr>
      </w:pPr>
      <w:r w:rsidRPr="00F21422">
        <w:rPr>
          <w:rtl/>
        </w:rPr>
        <w:t xml:space="preserve">الدراسة </w:t>
      </w:r>
      <w:proofErr w:type="spellStart"/>
      <w:r w:rsidRPr="00F21422">
        <w:rPr>
          <w:rtl/>
        </w:rPr>
        <w:t>إلى</w:t>
      </w:r>
      <w:proofErr w:type="spellEnd"/>
      <w:r w:rsidRPr="00F21422">
        <w:rPr>
          <w:rtl/>
        </w:rPr>
        <w:t xml:space="preserve"> النتائج التالية</w:t>
      </w:r>
      <w:r w:rsidRPr="00F21422">
        <w:t>:</w:t>
      </w:r>
    </w:p>
    <w:p w14:paraId="50051472" w14:textId="5D48F582" w:rsidR="00F21422" w:rsidRPr="00F21422" w:rsidRDefault="00F21422" w:rsidP="00F21422">
      <w:pPr>
        <w:rPr>
          <w:rtl/>
        </w:rPr>
      </w:pPr>
      <w:r w:rsidRPr="00F21422">
        <w:rPr>
          <w:rFonts w:hint="cs"/>
          <w:rtl/>
        </w:rPr>
        <w:t xml:space="preserve">- </w:t>
      </w:r>
      <w:r w:rsidRPr="00F21422">
        <w:rPr>
          <w:rtl/>
        </w:rPr>
        <w:t>القدرة على المعرفة الحقائق والمصطلحات الحسابية</w:t>
      </w:r>
      <w:r w:rsidR="00755860">
        <w:rPr>
          <w:rtl/>
        </w:rPr>
        <w:t xml:space="preserve">، </w:t>
      </w:r>
      <w:r w:rsidRPr="00F21422">
        <w:rPr>
          <w:rtl/>
        </w:rPr>
        <w:t xml:space="preserve"> القدرة على تطبيق القواعد والاستراتيجيات الذهنية في اجراء العمليات الحسابية الاربعة</w:t>
      </w:r>
    </w:p>
    <w:p w14:paraId="6DEE4130" w14:textId="77777777" w:rsidR="00F21422" w:rsidRPr="00F21422" w:rsidRDefault="00F21422" w:rsidP="00755860">
      <w:pPr>
        <w:pStyle w:val="2"/>
        <w:rPr>
          <w:rtl/>
        </w:rPr>
      </w:pPr>
      <w:bookmarkStart w:id="34" w:name="_Toc165985017"/>
      <w:r w:rsidRPr="00F21422">
        <w:rPr>
          <w:rFonts w:hint="cs"/>
          <w:rtl/>
        </w:rPr>
        <w:t>3-</w:t>
      </w:r>
      <w:r w:rsidRPr="00F21422">
        <w:t xml:space="preserve"> </w:t>
      </w:r>
      <w:r w:rsidRPr="00F21422">
        <w:rPr>
          <w:rtl/>
        </w:rPr>
        <w:t>د راسة</w:t>
      </w:r>
      <w:r w:rsidRPr="00F21422">
        <w:t xml:space="preserve"> ALISTAIRMCINTOSH ET AL):</w:t>
      </w:r>
      <w:r w:rsidRPr="00F21422">
        <w:rPr>
          <w:rFonts w:hint="cs"/>
          <w:rtl/>
        </w:rPr>
        <w:t>2011)</w:t>
      </w:r>
      <w:bookmarkEnd w:id="34"/>
    </w:p>
    <w:p w14:paraId="2359B793" w14:textId="62C6C717" w:rsidR="00F21422" w:rsidRPr="00F21422" w:rsidRDefault="00F21422" w:rsidP="00755860">
      <w:pPr>
        <w:rPr>
          <w:rtl/>
        </w:rPr>
      </w:pPr>
      <w:r w:rsidRPr="00F21422">
        <w:rPr>
          <w:rtl/>
        </w:rPr>
        <w:t xml:space="preserve">بعنوان الحساب الذهني في مدرسة الرياضيات تفضيل موقف </w:t>
      </w:r>
      <w:proofErr w:type="spellStart"/>
      <w:r w:rsidRPr="00F21422">
        <w:rPr>
          <w:rtl/>
        </w:rPr>
        <w:t>وأداء</w:t>
      </w:r>
      <w:proofErr w:type="spellEnd"/>
      <w:r w:rsidRPr="00F21422">
        <w:rPr>
          <w:rtl/>
        </w:rPr>
        <w:t xml:space="preserve"> الطلاب في السنوات 3</w:t>
      </w:r>
      <w:r w:rsidR="00755860">
        <w:rPr>
          <w:rtl/>
        </w:rPr>
        <w:t xml:space="preserve">، </w:t>
      </w:r>
      <w:r w:rsidRPr="00F21422">
        <w:rPr>
          <w:rtl/>
        </w:rPr>
        <w:t xml:space="preserve"> 5</w:t>
      </w:r>
      <w:r w:rsidR="00755860">
        <w:rPr>
          <w:rtl/>
        </w:rPr>
        <w:t xml:space="preserve">، </w:t>
      </w:r>
      <w:r w:rsidRPr="00F21422">
        <w:rPr>
          <w:rtl/>
        </w:rPr>
        <w:t xml:space="preserve"> 7</w:t>
      </w:r>
      <w:r w:rsidR="00755860">
        <w:rPr>
          <w:rtl/>
        </w:rPr>
        <w:t xml:space="preserve">، </w:t>
      </w:r>
      <w:r w:rsidRPr="00F21422">
        <w:rPr>
          <w:rtl/>
        </w:rPr>
        <w:t xml:space="preserve"> 9 هذا البحث جزء من دراسة دولية للحساب الذهني في </w:t>
      </w:r>
      <w:proofErr w:type="spellStart"/>
      <w:r w:rsidRPr="00F21422">
        <w:rPr>
          <w:rtl/>
        </w:rPr>
        <w:t>أستراليا</w:t>
      </w:r>
      <w:proofErr w:type="spellEnd"/>
      <w:r w:rsidR="00755860">
        <w:rPr>
          <w:rtl/>
        </w:rPr>
        <w:t xml:space="preserve">، </w:t>
      </w:r>
      <w:r w:rsidRPr="00F21422">
        <w:rPr>
          <w:rtl/>
        </w:rPr>
        <w:t xml:space="preserve"> اليابان والولايات المتحدة الأمريكية</w:t>
      </w:r>
      <w:r w:rsidRPr="00F21422">
        <w:rPr>
          <w:rFonts w:hint="cs"/>
          <w:rtl/>
        </w:rPr>
        <w:t xml:space="preserve"> </w:t>
      </w:r>
      <w:r w:rsidRPr="00F21422">
        <w:rPr>
          <w:rtl/>
        </w:rPr>
        <w:t>والهدف من هذه الدراسة هو الحصول على معلومات من طلاب السنة 3</w:t>
      </w:r>
      <w:r w:rsidR="00755860">
        <w:rPr>
          <w:rtl/>
        </w:rPr>
        <w:t xml:space="preserve">، </w:t>
      </w:r>
      <w:r w:rsidRPr="00F21422">
        <w:rPr>
          <w:rtl/>
        </w:rPr>
        <w:t xml:space="preserve"> 5</w:t>
      </w:r>
      <w:r w:rsidR="00755860">
        <w:rPr>
          <w:rtl/>
        </w:rPr>
        <w:t xml:space="preserve">، </w:t>
      </w:r>
      <w:r w:rsidRPr="00F21422">
        <w:rPr>
          <w:rtl/>
        </w:rPr>
        <w:t xml:space="preserve"> 7</w:t>
      </w:r>
      <w:r w:rsidR="00755860">
        <w:rPr>
          <w:rtl/>
        </w:rPr>
        <w:t xml:space="preserve">، </w:t>
      </w:r>
      <w:r w:rsidRPr="00F21422">
        <w:rPr>
          <w:rtl/>
        </w:rPr>
        <w:t xml:space="preserve"> 9  في استراليا الغربية</w:t>
      </w:r>
      <w:r w:rsidR="00755860">
        <w:rPr>
          <w:rtl/>
        </w:rPr>
        <w:t xml:space="preserve">، </w:t>
      </w:r>
      <w:r w:rsidRPr="00F21422">
        <w:rPr>
          <w:rtl/>
        </w:rPr>
        <w:t xml:space="preserve"> وقد تم تصميم البحث لتقديم ثلاث وجهات </w:t>
      </w:r>
      <w:proofErr w:type="spellStart"/>
      <w:r w:rsidRPr="00F21422">
        <w:rPr>
          <w:rtl/>
        </w:rPr>
        <w:t>نظرمختلفة</w:t>
      </w:r>
      <w:proofErr w:type="spellEnd"/>
      <w:r w:rsidRPr="00F21422">
        <w:rPr>
          <w:rtl/>
        </w:rPr>
        <w:t xml:space="preserve"> حول الحساب الذهني</w:t>
      </w:r>
      <w:r w:rsidR="00755860">
        <w:rPr>
          <w:rtl/>
        </w:rPr>
        <w:t xml:space="preserve">، </w:t>
      </w:r>
      <w:r w:rsidRPr="00F21422">
        <w:rPr>
          <w:rtl/>
        </w:rPr>
        <w:t xml:space="preserve"> دراسة استقصائية لأنواع الحسابات التي يفضل الطلاب القيام بها عقليا</w:t>
      </w:r>
      <w:r w:rsidR="00755860">
        <w:rPr>
          <w:rtl/>
        </w:rPr>
        <w:t xml:space="preserve">، </w:t>
      </w:r>
      <w:r w:rsidRPr="00F21422">
        <w:rPr>
          <w:rtl/>
        </w:rPr>
        <w:t xml:space="preserve"> قياس لموقف الطلاب اتجاه الحساب العقلي والكتابي</w:t>
      </w:r>
      <w:r w:rsidR="00755860">
        <w:rPr>
          <w:rtl/>
        </w:rPr>
        <w:t xml:space="preserve">، </w:t>
      </w:r>
      <w:r w:rsidRPr="00F21422">
        <w:rPr>
          <w:rtl/>
        </w:rPr>
        <w:t xml:space="preserve"> تقييم </w:t>
      </w:r>
      <w:proofErr w:type="spellStart"/>
      <w:r w:rsidRPr="00F21422">
        <w:rPr>
          <w:rtl/>
        </w:rPr>
        <w:t>أداء</w:t>
      </w:r>
      <w:proofErr w:type="spellEnd"/>
      <w:r w:rsidRPr="00F21422">
        <w:rPr>
          <w:rtl/>
        </w:rPr>
        <w:t xml:space="preserve"> الطلاب فيما  يتعلق بالحساب الذهني</w:t>
      </w:r>
      <w:r w:rsidR="00755860">
        <w:rPr>
          <w:rtl/>
        </w:rPr>
        <w:t xml:space="preserve">، </w:t>
      </w:r>
      <w:r w:rsidRPr="00F21422">
        <w:rPr>
          <w:rtl/>
        </w:rPr>
        <w:t xml:space="preserve"> بما في ذلك مقارنة البيانات الأسترالية مع التي تم الحصول عليها من الطلاب في اليابان والولايات المتحدة الأمريكية</w:t>
      </w:r>
      <w:r w:rsidR="00755860">
        <w:rPr>
          <w:rtl/>
        </w:rPr>
        <w:t xml:space="preserve">، </w:t>
      </w:r>
      <w:r w:rsidRPr="00F21422">
        <w:rPr>
          <w:rtl/>
        </w:rPr>
        <w:t xml:space="preserve"> وقد تم اختيار ثلاث مدارس </w:t>
      </w:r>
      <w:proofErr w:type="spellStart"/>
      <w:r w:rsidRPr="00F21422">
        <w:rPr>
          <w:rtl/>
        </w:rPr>
        <w:t>ابتدائية</w:t>
      </w:r>
      <w:proofErr w:type="spellEnd"/>
      <w:r w:rsidRPr="00F21422">
        <w:rPr>
          <w:rtl/>
        </w:rPr>
        <w:t xml:space="preserve"> نموذجية وثانوية واحدة في ضواحي مدينة بيرث</w:t>
      </w:r>
      <w:r w:rsidR="00755860">
        <w:rPr>
          <w:rtl/>
        </w:rPr>
        <w:t xml:space="preserve">، </w:t>
      </w:r>
      <w:r w:rsidRPr="00F21422">
        <w:rPr>
          <w:rtl/>
        </w:rPr>
        <w:t xml:space="preserve"> في حين </w:t>
      </w:r>
      <w:proofErr w:type="spellStart"/>
      <w:r w:rsidRPr="00F21422">
        <w:rPr>
          <w:rtl/>
        </w:rPr>
        <w:t>أن</w:t>
      </w:r>
      <w:proofErr w:type="spellEnd"/>
      <w:r w:rsidRPr="00F21422">
        <w:rPr>
          <w:rtl/>
        </w:rPr>
        <w:t xml:space="preserve"> الدراسة طبقت على طلاب موزعين على 24 قسم كالتالي قسمين للسنة 3</w:t>
      </w:r>
      <w:r w:rsidR="00755860">
        <w:rPr>
          <w:rtl/>
        </w:rPr>
        <w:t xml:space="preserve">، </w:t>
      </w:r>
      <w:r w:rsidRPr="00F21422">
        <w:rPr>
          <w:rtl/>
        </w:rPr>
        <w:t xml:space="preserve"> 5</w:t>
      </w:r>
      <w:r w:rsidR="00755860">
        <w:rPr>
          <w:rtl/>
        </w:rPr>
        <w:t xml:space="preserve">، </w:t>
      </w:r>
      <w:r w:rsidRPr="00F21422">
        <w:rPr>
          <w:rtl/>
        </w:rPr>
        <w:t xml:space="preserve"> 7 في كل من </w:t>
      </w:r>
      <w:proofErr w:type="spellStart"/>
      <w:r w:rsidRPr="00F21422">
        <w:rPr>
          <w:rtl/>
        </w:rPr>
        <w:t>الإبتدائيات</w:t>
      </w:r>
      <w:proofErr w:type="spellEnd"/>
      <w:r w:rsidRPr="00F21422">
        <w:rPr>
          <w:rtl/>
        </w:rPr>
        <w:t xml:space="preserve"> الثلاث</w:t>
      </w:r>
      <w:r w:rsidR="00755860">
        <w:rPr>
          <w:rtl/>
        </w:rPr>
        <w:t xml:space="preserve">، </w:t>
      </w:r>
      <w:r w:rsidRPr="00F21422">
        <w:rPr>
          <w:rtl/>
        </w:rPr>
        <w:t xml:space="preserve"> 6 </w:t>
      </w:r>
      <w:proofErr w:type="spellStart"/>
      <w:r w:rsidRPr="00F21422">
        <w:rPr>
          <w:rtl/>
        </w:rPr>
        <w:t>أقسام</w:t>
      </w:r>
      <w:proofErr w:type="spellEnd"/>
      <w:r w:rsidRPr="00F21422">
        <w:rPr>
          <w:rtl/>
        </w:rPr>
        <w:t xml:space="preserve"> للسنة 9 في الثانوية</w:t>
      </w:r>
      <w:r w:rsidR="00755860">
        <w:rPr>
          <w:rtl/>
        </w:rPr>
        <w:t xml:space="preserve">، </w:t>
      </w:r>
      <w:r w:rsidRPr="00F21422">
        <w:rPr>
          <w:rtl/>
        </w:rPr>
        <w:t xml:space="preserve"> ويقدر العدد الإجمالي للطلاب المشاركين  152</w:t>
      </w:r>
      <w:r w:rsidR="00755860">
        <w:rPr>
          <w:rtl/>
        </w:rPr>
        <w:t xml:space="preserve">، </w:t>
      </w:r>
      <w:r w:rsidRPr="00F21422">
        <w:rPr>
          <w:rtl/>
        </w:rPr>
        <w:t>163</w:t>
      </w:r>
      <w:r w:rsidR="00755860">
        <w:rPr>
          <w:rtl/>
        </w:rPr>
        <w:t xml:space="preserve">، </w:t>
      </w:r>
      <w:r w:rsidRPr="00F21422">
        <w:rPr>
          <w:rtl/>
        </w:rPr>
        <w:t>163</w:t>
      </w:r>
      <w:r w:rsidR="00755860">
        <w:rPr>
          <w:rtl/>
        </w:rPr>
        <w:t xml:space="preserve">، </w:t>
      </w:r>
      <w:r w:rsidRPr="00F21422">
        <w:rPr>
          <w:rtl/>
        </w:rPr>
        <w:t>163 حسب المراحل الدراسية</w:t>
      </w:r>
      <w:r w:rsidR="00755860">
        <w:rPr>
          <w:rtl/>
        </w:rPr>
        <w:t xml:space="preserve">، </w:t>
      </w:r>
      <w:r w:rsidRPr="00F21422">
        <w:rPr>
          <w:rtl/>
        </w:rPr>
        <w:t xml:space="preserve"> وقد تم تطوير </w:t>
      </w:r>
      <w:proofErr w:type="spellStart"/>
      <w:r w:rsidRPr="00F21422">
        <w:rPr>
          <w:rtl/>
        </w:rPr>
        <w:t>أدوات</w:t>
      </w:r>
      <w:proofErr w:type="spellEnd"/>
      <w:r w:rsidRPr="00F21422">
        <w:rPr>
          <w:rtl/>
        </w:rPr>
        <w:t xml:space="preserve"> خصيصا لهذه الدراسة الدولية حيث </w:t>
      </w:r>
      <w:proofErr w:type="spellStart"/>
      <w:r w:rsidRPr="00F21422">
        <w:rPr>
          <w:rtl/>
        </w:rPr>
        <w:t>أن</w:t>
      </w:r>
      <w:proofErr w:type="spellEnd"/>
      <w:r w:rsidRPr="00F21422">
        <w:rPr>
          <w:rtl/>
        </w:rPr>
        <w:t xml:space="preserve"> الأداة الأولى تقيم موقف الطلاب اتجاه الحساب العقلي بما في ذلك </w:t>
      </w:r>
      <w:r w:rsidRPr="00F21422">
        <w:rPr>
          <w:rtl/>
        </w:rPr>
        <w:lastRenderedPageBreak/>
        <w:t xml:space="preserve">مستوى اهتمامهم وكفاءتهم وكيفية استخدامه كما يجدر الذكر </w:t>
      </w:r>
      <w:proofErr w:type="spellStart"/>
      <w:r w:rsidRPr="00F21422">
        <w:rPr>
          <w:rtl/>
        </w:rPr>
        <w:t>أن</w:t>
      </w:r>
      <w:proofErr w:type="spellEnd"/>
      <w:r w:rsidRPr="00F21422">
        <w:rPr>
          <w:rtl/>
        </w:rPr>
        <w:t xml:space="preserve"> استبيان الموقف لم يعطى للسنة الثالثة</w:t>
      </w:r>
      <w:r w:rsidR="00755860">
        <w:rPr>
          <w:rtl/>
        </w:rPr>
        <w:t xml:space="preserve">، </w:t>
      </w:r>
      <w:r w:rsidRPr="00F21422">
        <w:rPr>
          <w:rtl/>
        </w:rPr>
        <w:t xml:space="preserve"> الأداة الثانية بينت ماذا يفضل الطلاب في الحساب( ورق الحساب</w:t>
      </w:r>
      <w:r w:rsidR="00755860">
        <w:rPr>
          <w:rtl/>
        </w:rPr>
        <w:t xml:space="preserve">، </w:t>
      </w:r>
      <w:r w:rsidRPr="00F21422">
        <w:rPr>
          <w:rtl/>
        </w:rPr>
        <w:t xml:space="preserve"> قلم الرصاص </w:t>
      </w:r>
      <w:proofErr w:type="spellStart"/>
      <w:r w:rsidRPr="00F21422">
        <w:rPr>
          <w:rtl/>
        </w:rPr>
        <w:t>أوالآلة</w:t>
      </w:r>
      <w:proofErr w:type="spellEnd"/>
      <w:r w:rsidRPr="00F21422">
        <w:rPr>
          <w:rtl/>
        </w:rPr>
        <w:t xml:space="preserve"> الحاسبة) لمجموعة من الأسئلة 17 منها استخدمت فيما بعد في اختبارات الحساب الذهني</w:t>
      </w:r>
      <w:r w:rsidR="00755860">
        <w:rPr>
          <w:rtl/>
        </w:rPr>
        <w:t xml:space="preserve">، </w:t>
      </w:r>
      <w:r w:rsidRPr="00F21422">
        <w:rPr>
          <w:rtl/>
        </w:rPr>
        <w:t xml:space="preserve"> </w:t>
      </w:r>
      <w:proofErr w:type="spellStart"/>
      <w:r w:rsidRPr="00F21422">
        <w:rPr>
          <w:rtl/>
        </w:rPr>
        <w:t>إن</w:t>
      </w:r>
      <w:proofErr w:type="spellEnd"/>
      <w:r w:rsidRPr="00F21422">
        <w:rPr>
          <w:rtl/>
        </w:rPr>
        <w:t xml:space="preserve"> اختبارات الحساب الذهني تتكون من 30</w:t>
      </w:r>
      <w:r w:rsidR="00755860">
        <w:rPr>
          <w:rtl/>
        </w:rPr>
        <w:t xml:space="preserve">، </w:t>
      </w:r>
      <w:r w:rsidRPr="00F21422">
        <w:rPr>
          <w:rtl/>
        </w:rPr>
        <w:t>30</w:t>
      </w:r>
      <w:r w:rsidR="00755860">
        <w:rPr>
          <w:rtl/>
        </w:rPr>
        <w:t xml:space="preserve">، </w:t>
      </w:r>
      <w:r w:rsidRPr="00F21422">
        <w:rPr>
          <w:rtl/>
        </w:rPr>
        <w:t xml:space="preserve"> 40,40 </w:t>
      </w:r>
      <w:proofErr w:type="spellStart"/>
      <w:r w:rsidRPr="00F21422">
        <w:rPr>
          <w:rtl/>
        </w:rPr>
        <w:t>سؤال</w:t>
      </w:r>
      <w:proofErr w:type="spellEnd"/>
      <w:r w:rsidRPr="00F21422">
        <w:rPr>
          <w:rtl/>
        </w:rPr>
        <w:t xml:space="preserve"> لطلاب السنة 3</w:t>
      </w:r>
      <w:r w:rsidR="00755860">
        <w:rPr>
          <w:rtl/>
        </w:rPr>
        <w:t xml:space="preserve">، </w:t>
      </w:r>
      <w:r w:rsidRPr="00F21422">
        <w:rPr>
          <w:rtl/>
        </w:rPr>
        <w:t>5</w:t>
      </w:r>
      <w:r w:rsidR="00755860">
        <w:rPr>
          <w:rtl/>
        </w:rPr>
        <w:t xml:space="preserve">، </w:t>
      </w:r>
      <w:r w:rsidRPr="00F21422">
        <w:rPr>
          <w:rtl/>
        </w:rPr>
        <w:t xml:space="preserve"> 7 و9 على الترتيب</w:t>
      </w:r>
      <w:r w:rsidR="00755860">
        <w:rPr>
          <w:rtl/>
        </w:rPr>
        <w:t xml:space="preserve">، </w:t>
      </w:r>
      <w:r w:rsidRPr="00F21422">
        <w:rPr>
          <w:rtl/>
        </w:rPr>
        <w:t xml:space="preserve"> </w:t>
      </w:r>
      <w:proofErr w:type="spellStart"/>
      <w:r w:rsidRPr="00F21422">
        <w:rPr>
          <w:rtl/>
        </w:rPr>
        <w:t>إن</w:t>
      </w:r>
      <w:proofErr w:type="spellEnd"/>
      <w:r w:rsidRPr="00F21422">
        <w:rPr>
          <w:rtl/>
        </w:rPr>
        <w:t xml:space="preserve"> العديد من الأسئلة تكررت في العديد من المستويات لقياس تطور المهارات لدى الطلاب </w:t>
      </w:r>
      <w:proofErr w:type="spellStart"/>
      <w:r w:rsidRPr="00F21422">
        <w:rPr>
          <w:rtl/>
        </w:rPr>
        <w:t>إن</w:t>
      </w:r>
      <w:proofErr w:type="spellEnd"/>
      <w:r w:rsidRPr="00F21422">
        <w:rPr>
          <w:rtl/>
        </w:rPr>
        <w:t xml:space="preserve"> نصف الاختبار كان شفهيا </w:t>
      </w:r>
      <w:proofErr w:type="spellStart"/>
      <w:r w:rsidRPr="00F21422">
        <w:rPr>
          <w:rtl/>
        </w:rPr>
        <w:t>أما</w:t>
      </w:r>
      <w:proofErr w:type="spellEnd"/>
      <w:r w:rsidRPr="00F21422">
        <w:rPr>
          <w:rtl/>
        </w:rPr>
        <w:t xml:space="preserve"> النصف الأخر فبصريا لمقارنة الأداء في كلا الوضعين</w:t>
      </w:r>
      <w:r w:rsidR="00755860">
        <w:rPr>
          <w:rtl/>
        </w:rPr>
        <w:t xml:space="preserve">، </w:t>
      </w:r>
      <w:r w:rsidRPr="00F21422">
        <w:rPr>
          <w:rtl/>
        </w:rPr>
        <w:t xml:space="preserve"> وقد توصلت</w:t>
      </w:r>
      <w:r w:rsidR="00755860">
        <w:rPr>
          <w:rFonts w:hint="cs"/>
          <w:rtl/>
        </w:rPr>
        <w:t xml:space="preserve"> </w:t>
      </w:r>
      <w:r w:rsidRPr="00F21422">
        <w:rPr>
          <w:rtl/>
        </w:rPr>
        <w:t>الدراسة للنتائج التالية</w:t>
      </w:r>
      <w:r w:rsidRPr="00F21422">
        <w:t>:</w:t>
      </w:r>
    </w:p>
    <w:p w14:paraId="43E44996" w14:textId="7B6E5E00" w:rsidR="00F21422" w:rsidRPr="00F21422" w:rsidRDefault="00F21422" w:rsidP="00F21422">
      <w:pPr>
        <w:rPr>
          <w:rtl/>
        </w:rPr>
      </w:pPr>
      <w:r w:rsidRPr="00F21422">
        <w:rPr>
          <w:rFonts w:hint="cs"/>
          <w:rtl/>
        </w:rPr>
        <w:t xml:space="preserve">- </w:t>
      </w:r>
      <w:proofErr w:type="spellStart"/>
      <w:r w:rsidRPr="00F21422">
        <w:rPr>
          <w:rtl/>
        </w:rPr>
        <w:t>أغلبية</w:t>
      </w:r>
      <w:proofErr w:type="spellEnd"/>
      <w:r w:rsidRPr="00F21422">
        <w:rPr>
          <w:rtl/>
        </w:rPr>
        <w:t xml:space="preserve"> طلاب السنة 5</w:t>
      </w:r>
      <w:r w:rsidR="00755860">
        <w:rPr>
          <w:rtl/>
        </w:rPr>
        <w:t xml:space="preserve">، </w:t>
      </w:r>
      <w:r w:rsidRPr="00F21422">
        <w:rPr>
          <w:rtl/>
        </w:rPr>
        <w:t xml:space="preserve"> 7 و9 </w:t>
      </w:r>
      <w:proofErr w:type="spellStart"/>
      <w:r w:rsidRPr="00F21422">
        <w:rPr>
          <w:rtl/>
        </w:rPr>
        <w:t>أكدوا</w:t>
      </w:r>
      <w:proofErr w:type="spellEnd"/>
      <w:r w:rsidRPr="00F21422">
        <w:rPr>
          <w:rtl/>
        </w:rPr>
        <w:t xml:space="preserve"> </w:t>
      </w:r>
      <w:proofErr w:type="spellStart"/>
      <w:r w:rsidRPr="00F21422">
        <w:rPr>
          <w:rtl/>
        </w:rPr>
        <w:t>أنه</w:t>
      </w:r>
      <w:proofErr w:type="spellEnd"/>
      <w:r w:rsidRPr="00F21422">
        <w:rPr>
          <w:rtl/>
        </w:rPr>
        <w:t xml:space="preserve"> مهم جدا التفوق في الحساب الذهني</w:t>
      </w:r>
      <w:r w:rsidR="00755860">
        <w:rPr>
          <w:rtl/>
        </w:rPr>
        <w:t xml:space="preserve">، </w:t>
      </w:r>
      <w:r w:rsidRPr="00F21422">
        <w:rPr>
          <w:rtl/>
        </w:rPr>
        <w:t xml:space="preserve"> ولكن النصف منهم ظنوا </w:t>
      </w:r>
      <w:proofErr w:type="spellStart"/>
      <w:r w:rsidRPr="00F21422">
        <w:rPr>
          <w:rtl/>
        </w:rPr>
        <w:t>أن</w:t>
      </w:r>
      <w:proofErr w:type="spellEnd"/>
      <w:r w:rsidRPr="00F21422">
        <w:rPr>
          <w:rtl/>
        </w:rPr>
        <w:t xml:space="preserve"> التفوق في الحساب الكتابي </w:t>
      </w:r>
      <w:proofErr w:type="spellStart"/>
      <w:r w:rsidRPr="00F21422">
        <w:rPr>
          <w:rtl/>
        </w:rPr>
        <w:t>أهم</w:t>
      </w:r>
      <w:proofErr w:type="spellEnd"/>
      <w:r w:rsidRPr="00F21422">
        <w:t>.</w:t>
      </w:r>
    </w:p>
    <w:p w14:paraId="27E7C866" w14:textId="4F14ED88" w:rsidR="00F21422" w:rsidRPr="00F21422" w:rsidRDefault="00F21422" w:rsidP="00F21422">
      <w:pPr>
        <w:rPr>
          <w:rtl/>
        </w:rPr>
      </w:pPr>
      <w:r w:rsidRPr="00F21422">
        <w:rPr>
          <w:rFonts w:hint="cs"/>
          <w:rtl/>
        </w:rPr>
        <w:t xml:space="preserve">- </w:t>
      </w:r>
      <w:r w:rsidRPr="00F21422">
        <w:rPr>
          <w:rtl/>
        </w:rPr>
        <w:t xml:space="preserve">في دراسة  التفضيلات 17 </w:t>
      </w:r>
      <w:proofErr w:type="spellStart"/>
      <w:r w:rsidRPr="00F21422">
        <w:rPr>
          <w:rtl/>
        </w:rPr>
        <w:t>سؤال</w:t>
      </w:r>
      <w:proofErr w:type="spellEnd"/>
      <w:r w:rsidRPr="00F21422">
        <w:rPr>
          <w:rtl/>
        </w:rPr>
        <w:t xml:space="preserve"> تم استعماله في اكثر من مستوى دراسي واحد</w:t>
      </w:r>
      <w:r w:rsidR="00755860">
        <w:rPr>
          <w:rtl/>
        </w:rPr>
        <w:t xml:space="preserve">، </w:t>
      </w:r>
      <w:r w:rsidRPr="00F21422">
        <w:rPr>
          <w:rtl/>
        </w:rPr>
        <w:t xml:space="preserve"> لكن اثنين اظهرا تفضيل الطلاب المتزايد لمنهج الحساب الذهني مع زيادة المستوى الدراسي</w:t>
      </w:r>
      <w:r w:rsidR="00755860">
        <w:rPr>
          <w:rtl/>
        </w:rPr>
        <w:t xml:space="preserve">، </w:t>
      </w:r>
      <w:r w:rsidRPr="00F21422">
        <w:rPr>
          <w:rtl/>
        </w:rPr>
        <w:t xml:space="preserve"> وقد تم تضمين من 10 الى 12 </w:t>
      </w:r>
      <w:proofErr w:type="spellStart"/>
      <w:r w:rsidRPr="00F21422">
        <w:rPr>
          <w:rtl/>
        </w:rPr>
        <w:t>سؤال</w:t>
      </w:r>
      <w:proofErr w:type="spellEnd"/>
      <w:r w:rsidRPr="00F21422">
        <w:rPr>
          <w:rtl/>
        </w:rPr>
        <w:t xml:space="preserve"> من الدارسة في </w:t>
      </w:r>
      <w:proofErr w:type="spellStart"/>
      <w:r w:rsidRPr="00F21422">
        <w:rPr>
          <w:rtl/>
        </w:rPr>
        <w:t>اختبارالحساب</w:t>
      </w:r>
      <w:proofErr w:type="spellEnd"/>
      <w:r w:rsidRPr="00F21422">
        <w:rPr>
          <w:rtl/>
        </w:rPr>
        <w:t xml:space="preserve"> الذهني وكانت التفضيلات مرتبطة ارتباطا</w:t>
      </w:r>
      <w:r w:rsidRPr="00F21422">
        <w:rPr>
          <w:rFonts w:hint="cs"/>
          <w:rtl/>
        </w:rPr>
        <w:t xml:space="preserve"> </w:t>
      </w:r>
      <w:r w:rsidRPr="00F21422">
        <w:rPr>
          <w:rtl/>
        </w:rPr>
        <w:t>وثيقا بالقدرة كما كان متوقعا</w:t>
      </w:r>
      <w:r w:rsidRPr="00F21422">
        <w:t>.</w:t>
      </w:r>
    </w:p>
    <w:p w14:paraId="01FFC0C8" w14:textId="77777777" w:rsidR="00F21422" w:rsidRPr="00F21422" w:rsidRDefault="00F21422" w:rsidP="00F21422">
      <w:pPr>
        <w:rPr>
          <w:rtl/>
        </w:rPr>
      </w:pPr>
      <w:r w:rsidRPr="00F21422">
        <w:rPr>
          <w:rFonts w:hint="cs"/>
          <w:rtl/>
        </w:rPr>
        <w:t xml:space="preserve">- </w:t>
      </w:r>
      <w:proofErr w:type="spellStart"/>
      <w:r w:rsidRPr="00F21422">
        <w:rPr>
          <w:rtl/>
        </w:rPr>
        <w:t>إن</w:t>
      </w:r>
      <w:proofErr w:type="spellEnd"/>
      <w:r w:rsidRPr="00F21422">
        <w:rPr>
          <w:rtl/>
        </w:rPr>
        <w:t xml:space="preserve"> اختبار الحساب الذهني </w:t>
      </w:r>
      <w:proofErr w:type="spellStart"/>
      <w:r w:rsidRPr="00F21422">
        <w:rPr>
          <w:rtl/>
        </w:rPr>
        <w:t>أظهر</w:t>
      </w:r>
      <w:proofErr w:type="spellEnd"/>
      <w:r w:rsidRPr="00F21422">
        <w:rPr>
          <w:rtl/>
        </w:rPr>
        <w:t xml:space="preserve"> عدم وجود اختلاف بين العرض الشفهي والعرض البصري للأسئلة الحسابية العقلية وخصوصا بين المستويات</w:t>
      </w:r>
      <w:r w:rsidRPr="00F21422">
        <w:t>.</w:t>
      </w:r>
    </w:p>
    <w:p w14:paraId="4B937652" w14:textId="77777777" w:rsidR="00F21422" w:rsidRPr="00F21422" w:rsidRDefault="00F21422" w:rsidP="00755860">
      <w:pPr>
        <w:pStyle w:val="2"/>
        <w:rPr>
          <w:rtl/>
        </w:rPr>
      </w:pPr>
      <w:bookmarkStart w:id="35" w:name="_Toc165985018"/>
      <w:r w:rsidRPr="00F21422">
        <w:rPr>
          <w:rFonts w:hint="cs"/>
          <w:rtl/>
        </w:rPr>
        <w:t>4-</w:t>
      </w:r>
      <w:r w:rsidRPr="00F21422">
        <w:t xml:space="preserve"> </w:t>
      </w:r>
      <w:r w:rsidRPr="00F21422">
        <w:rPr>
          <w:rtl/>
        </w:rPr>
        <w:t>دراسة (</w:t>
      </w:r>
      <w:proofErr w:type="spellStart"/>
      <w:r w:rsidRPr="00F21422">
        <w:rPr>
          <w:rtl/>
        </w:rPr>
        <w:t>عبدالكاظم</w:t>
      </w:r>
      <w:proofErr w:type="spellEnd"/>
      <w:r w:rsidRPr="00F21422">
        <w:rPr>
          <w:rtl/>
        </w:rPr>
        <w:t xml:space="preserve"> 2013)</w:t>
      </w:r>
      <w:r w:rsidRPr="00F21422">
        <w:t>:</w:t>
      </w:r>
      <w:bookmarkEnd w:id="35"/>
    </w:p>
    <w:p w14:paraId="732F146F" w14:textId="77777777" w:rsidR="00F21422" w:rsidRPr="00F21422" w:rsidRDefault="00F21422" w:rsidP="00F21422">
      <w:pPr>
        <w:rPr>
          <w:rtl/>
        </w:rPr>
      </w:pPr>
      <w:r w:rsidRPr="00F21422">
        <w:rPr>
          <w:rtl/>
        </w:rPr>
        <w:t>بعنوان استخدام استراتيجية الحساب الذهني الأكثر شيوعا عند معلمي الرياضيات بالعراق</w:t>
      </w:r>
    </w:p>
    <w:p w14:paraId="702FE5B3" w14:textId="3D34F162" w:rsidR="00F21422" w:rsidRPr="00F21422" w:rsidRDefault="00F21422" w:rsidP="00F21422">
      <w:pPr>
        <w:rPr>
          <w:rtl/>
        </w:rPr>
      </w:pPr>
      <w:r w:rsidRPr="00F21422">
        <w:rPr>
          <w:rtl/>
        </w:rPr>
        <w:t xml:space="preserve">هدفت هذه الدراسة </w:t>
      </w:r>
      <w:proofErr w:type="spellStart"/>
      <w:r w:rsidRPr="00F21422">
        <w:rPr>
          <w:rtl/>
        </w:rPr>
        <w:t>إلى</w:t>
      </w:r>
      <w:proofErr w:type="spellEnd"/>
      <w:r w:rsidRPr="00F21422">
        <w:rPr>
          <w:rtl/>
        </w:rPr>
        <w:t xml:space="preserve"> التعرف على </w:t>
      </w:r>
      <w:proofErr w:type="spellStart"/>
      <w:r w:rsidRPr="00F21422">
        <w:rPr>
          <w:rtl/>
        </w:rPr>
        <w:t>أكثر</w:t>
      </w:r>
      <w:proofErr w:type="spellEnd"/>
      <w:r w:rsidRPr="00F21422">
        <w:rPr>
          <w:rtl/>
        </w:rPr>
        <w:t xml:space="preserve"> استراتيجية الحساب الذهني  استخداما عند معلمي  الرياضيات</w:t>
      </w:r>
      <w:r w:rsidR="00755860">
        <w:rPr>
          <w:rtl/>
        </w:rPr>
        <w:t xml:space="preserve">، </w:t>
      </w:r>
      <w:r w:rsidRPr="00F21422">
        <w:rPr>
          <w:rtl/>
        </w:rPr>
        <w:t xml:space="preserve"> تكونت عينة البحث من 175  معلم ومعلمة تم اختيارهم عشوائيا وقد اعتمدت الدارسة على الاستبيان في جمع المعلومات</w:t>
      </w:r>
      <w:r w:rsidR="00755860">
        <w:rPr>
          <w:rtl/>
        </w:rPr>
        <w:t xml:space="preserve">، </w:t>
      </w:r>
      <w:r w:rsidRPr="00F21422">
        <w:rPr>
          <w:rtl/>
        </w:rPr>
        <w:t xml:space="preserve"> ومن نتائج التي توصلت </w:t>
      </w:r>
      <w:proofErr w:type="spellStart"/>
      <w:r w:rsidRPr="00F21422">
        <w:rPr>
          <w:rtl/>
        </w:rPr>
        <w:t>إليها</w:t>
      </w:r>
      <w:proofErr w:type="spellEnd"/>
      <w:r w:rsidRPr="00F21422">
        <w:rPr>
          <w:rtl/>
        </w:rPr>
        <w:t xml:space="preserve"> الدارسة</w:t>
      </w:r>
      <w:r w:rsidRPr="00F21422">
        <w:t>:</w:t>
      </w:r>
    </w:p>
    <w:p w14:paraId="788BFC22" w14:textId="77777777" w:rsidR="00F21422" w:rsidRPr="00F21422" w:rsidRDefault="00F21422" w:rsidP="00F21422">
      <w:pPr>
        <w:rPr>
          <w:rtl/>
        </w:rPr>
      </w:pPr>
      <w:r w:rsidRPr="00F21422">
        <w:rPr>
          <w:rFonts w:hint="cs"/>
          <w:rtl/>
        </w:rPr>
        <w:t xml:space="preserve">- </w:t>
      </w:r>
      <w:r w:rsidRPr="00F21422">
        <w:rPr>
          <w:rtl/>
        </w:rPr>
        <w:t xml:space="preserve">تنوع المعلمين في استخدام استراتيجيات الحساب الذهني عند تدريس الرياضيات </w:t>
      </w:r>
      <w:proofErr w:type="spellStart"/>
      <w:r w:rsidRPr="00F21422">
        <w:rPr>
          <w:rtl/>
        </w:rPr>
        <w:t>يؤدي</w:t>
      </w:r>
      <w:proofErr w:type="spellEnd"/>
      <w:r w:rsidRPr="00F21422">
        <w:rPr>
          <w:rtl/>
        </w:rPr>
        <w:t xml:space="preserve"> </w:t>
      </w:r>
      <w:proofErr w:type="spellStart"/>
      <w:r w:rsidRPr="00F21422">
        <w:rPr>
          <w:rtl/>
        </w:rPr>
        <w:t>إلى</w:t>
      </w:r>
      <w:proofErr w:type="spellEnd"/>
      <w:r w:rsidRPr="00F21422">
        <w:rPr>
          <w:rtl/>
        </w:rPr>
        <w:t xml:space="preserve"> تنمية تفكير التلاميذ عند حل المسائل الرياضية</w:t>
      </w:r>
      <w:r w:rsidRPr="00F21422">
        <w:t>.</w:t>
      </w:r>
    </w:p>
    <w:p w14:paraId="2D54AB26" w14:textId="7E6B794A" w:rsidR="00F21422" w:rsidRPr="00F21422" w:rsidRDefault="00F21422" w:rsidP="00F21422">
      <w:pPr>
        <w:rPr>
          <w:rtl/>
        </w:rPr>
      </w:pPr>
      <w:r w:rsidRPr="00F21422">
        <w:rPr>
          <w:rFonts w:hint="cs"/>
          <w:rtl/>
        </w:rPr>
        <w:lastRenderedPageBreak/>
        <w:t xml:space="preserve">- </w:t>
      </w:r>
      <w:proofErr w:type="spellStart"/>
      <w:r w:rsidRPr="00F21422">
        <w:rPr>
          <w:rtl/>
        </w:rPr>
        <w:t>إن</w:t>
      </w:r>
      <w:proofErr w:type="spellEnd"/>
      <w:r w:rsidRPr="00F21422">
        <w:rPr>
          <w:rtl/>
        </w:rPr>
        <w:t xml:space="preserve"> قلة استخدام المعلمين لاستراتيجيات الحساب الذهني وذلك لكثافة المنهج وضيق وقت الحصص (عبد الكاظم</w:t>
      </w:r>
      <w:r w:rsidR="00755860">
        <w:rPr>
          <w:rtl/>
        </w:rPr>
        <w:t xml:space="preserve">، </w:t>
      </w:r>
      <w:r w:rsidRPr="00F21422">
        <w:rPr>
          <w:rtl/>
        </w:rPr>
        <w:t xml:space="preserve"> 2013)</w:t>
      </w:r>
    </w:p>
    <w:p w14:paraId="2436A1F4" w14:textId="77777777" w:rsidR="00F21422" w:rsidRPr="00F21422" w:rsidRDefault="00F21422" w:rsidP="00755860">
      <w:pPr>
        <w:pStyle w:val="2"/>
        <w:rPr>
          <w:rtl/>
        </w:rPr>
      </w:pPr>
      <w:bookmarkStart w:id="36" w:name="_Toc165985019"/>
      <w:r w:rsidRPr="00F21422">
        <w:rPr>
          <w:rFonts w:hint="cs"/>
          <w:rtl/>
        </w:rPr>
        <w:t xml:space="preserve">5- </w:t>
      </w:r>
      <w:r w:rsidRPr="00F21422">
        <w:rPr>
          <w:rtl/>
        </w:rPr>
        <w:t>دراسة (اللحياني 2015):</w:t>
      </w:r>
      <w:bookmarkEnd w:id="36"/>
    </w:p>
    <w:p w14:paraId="5EEFDC9D" w14:textId="02CAF0E2" w:rsidR="00F21422" w:rsidRPr="00F21422" w:rsidRDefault="00F21422" w:rsidP="00F21422">
      <w:pPr>
        <w:rPr>
          <w:rtl/>
        </w:rPr>
      </w:pPr>
      <w:r w:rsidRPr="00F21422">
        <w:rPr>
          <w:rtl/>
        </w:rPr>
        <w:t xml:space="preserve">بعنوان فعالية استخدام برنامج الحساب الذهني في تنمية الذكاء البصري والسرعة في الأداء لدى تلميذات الصف الاربع </w:t>
      </w:r>
      <w:proofErr w:type="spellStart"/>
      <w:r w:rsidRPr="00F21422">
        <w:rPr>
          <w:rtl/>
        </w:rPr>
        <w:t>ابتدائي</w:t>
      </w:r>
      <w:proofErr w:type="spellEnd"/>
      <w:r w:rsidRPr="00F21422">
        <w:rPr>
          <w:rtl/>
        </w:rPr>
        <w:t xml:space="preserve"> بمكة المكرمة</w:t>
      </w:r>
      <w:r w:rsidRPr="00F21422">
        <w:rPr>
          <w:rFonts w:hint="cs"/>
          <w:rtl/>
        </w:rPr>
        <w:t xml:space="preserve"> </w:t>
      </w:r>
      <w:r w:rsidRPr="00F21422">
        <w:rPr>
          <w:rtl/>
        </w:rPr>
        <w:t xml:space="preserve">هدفت هذه الدراسة </w:t>
      </w:r>
      <w:proofErr w:type="spellStart"/>
      <w:r w:rsidRPr="00F21422">
        <w:rPr>
          <w:rtl/>
        </w:rPr>
        <w:t>إلى</w:t>
      </w:r>
      <w:proofErr w:type="spellEnd"/>
      <w:r w:rsidRPr="00F21422">
        <w:rPr>
          <w:rtl/>
        </w:rPr>
        <w:t xml:space="preserve"> التعرف على فعالية برنامج الحساب الذهني وقد استخدمت هذه الدارسة المنهج التجريبي والتصميم شبه التجريبي وقد اعتمدت على العينة القصدية وقد طبقت على 30 تلميذة من تلميذات الصف الرابع </w:t>
      </w:r>
      <w:proofErr w:type="spellStart"/>
      <w:r w:rsidRPr="00F21422">
        <w:rPr>
          <w:rtl/>
        </w:rPr>
        <w:t>ابتدائي</w:t>
      </w:r>
      <w:proofErr w:type="spellEnd"/>
      <w:r w:rsidR="00755860">
        <w:rPr>
          <w:rtl/>
        </w:rPr>
        <w:t xml:space="preserve">، </w:t>
      </w:r>
      <w:r w:rsidRPr="00F21422">
        <w:rPr>
          <w:rtl/>
        </w:rPr>
        <w:t xml:space="preserve"> كما اعتمدت الدراسة على </w:t>
      </w:r>
      <w:proofErr w:type="spellStart"/>
      <w:r w:rsidRPr="00F21422">
        <w:rPr>
          <w:rtl/>
        </w:rPr>
        <w:t>أدوات</w:t>
      </w:r>
      <w:proofErr w:type="spellEnd"/>
      <w:r w:rsidRPr="00F21422">
        <w:rPr>
          <w:rtl/>
        </w:rPr>
        <w:t xml:space="preserve"> جمع البيانات المتمثلة في دليل المدرب</w:t>
      </w:r>
      <w:r w:rsidR="00755860">
        <w:rPr>
          <w:rtl/>
        </w:rPr>
        <w:t xml:space="preserve">، </w:t>
      </w:r>
      <w:r w:rsidRPr="00F21422">
        <w:rPr>
          <w:rtl/>
        </w:rPr>
        <w:t xml:space="preserve"> كتاب التمارين</w:t>
      </w:r>
      <w:r w:rsidR="00755860">
        <w:rPr>
          <w:rtl/>
        </w:rPr>
        <w:t xml:space="preserve">، </w:t>
      </w:r>
      <w:r w:rsidRPr="00F21422">
        <w:rPr>
          <w:rtl/>
        </w:rPr>
        <w:t xml:space="preserve"> اختبار الذكاء البصري المكاني</w:t>
      </w:r>
      <w:r w:rsidR="00755860">
        <w:rPr>
          <w:rtl/>
        </w:rPr>
        <w:t xml:space="preserve">، </w:t>
      </w:r>
      <w:r w:rsidRPr="00F21422">
        <w:rPr>
          <w:rtl/>
        </w:rPr>
        <w:t xml:space="preserve"> ومن </w:t>
      </w:r>
      <w:proofErr w:type="spellStart"/>
      <w:r w:rsidRPr="00F21422">
        <w:rPr>
          <w:rtl/>
        </w:rPr>
        <w:t>أهم</w:t>
      </w:r>
      <w:proofErr w:type="spellEnd"/>
      <w:r w:rsidRPr="00F21422">
        <w:rPr>
          <w:rtl/>
        </w:rPr>
        <w:t xml:space="preserve"> النتائج التي توصلت </w:t>
      </w:r>
      <w:proofErr w:type="spellStart"/>
      <w:r w:rsidRPr="00F21422">
        <w:rPr>
          <w:rtl/>
        </w:rPr>
        <w:t>إليها</w:t>
      </w:r>
      <w:proofErr w:type="spellEnd"/>
      <w:r w:rsidRPr="00F21422">
        <w:rPr>
          <w:rtl/>
        </w:rPr>
        <w:t xml:space="preserve"> الدارسة</w:t>
      </w:r>
      <w:r w:rsidRPr="00F21422">
        <w:t>:</w:t>
      </w:r>
    </w:p>
    <w:p w14:paraId="32EF5E1C" w14:textId="77777777" w:rsidR="00F21422" w:rsidRPr="00F21422" w:rsidRDefault="00F21422" w:rsidP="00F21422">
      <w:pPr>
        <w:rPr>
          <w:rtl/>
        </w:rPr>
      </w:pPr>
      <w:r w:rsidRPr="00F21422">
        <w:t xml:space="preserve">- </w:t>
      </w:r>
      <w:r w:rsidRPr="00F21422">
        <w:rPr>
          <w:rtl/>
        </w:rPr>
        <w:t xml:space="preserve">فاعلية برنامج الحساب الذهني في تنمية الذكاء والسرعة في الأداء </w:t>
      </w:r>
      <w:proofErr w:type="spellStart"/>
      <w:r w:rsidRPr="00F21422">
        <w:rPr>
          <w:rtl/>
        </w:rPr>
        <w:t>وأنه</w:t>
      </w:r>
      <w:proofErr w:type="spellEnd"/>
      <w:r w:rsidRPr="00F21422">
        <w:rPr>
          <w:rtl/>
        </w:rPr>
        <w:t xml:space="preserve"> يعد برنامجا فعالا لا من خصائصه </w:t>
      </w:r>
      <w:proofErr w:type="spellStart"/>
      <w:r w:rsidRPr="00F21422">
        <w:rPr>
          <w:rtl/>
        </w:rPr>
        <w:t>كأنه</w:t>
      </w:r>
      <w:proofErr w:type="spellEnd"/>
      <w:r w:rsidRPr="00F21422">
        <w:rPr>
          <w:rtl/>
        </w:rPr>
        <w:t xml:space="preserve"> يسهم في اثارة دافعية التلاميذ للتعلم وعلى تحمل </w:t>
      </w:r>
      <w:proofErr w:type="spellStart"/>
      <w:r w:rsidRPr="00F21422">
        <w:rPr>
          <w:rtl/>
        </w:rPr>
        <w:t>المسؤولية</w:t>
      </w:r>
      <w:proofErr w:type="spellEnd"/>
      <w:r w:rsidRPr="00F21422">
        <w:rPr>
          <w:rtl/>
        </w:rPr>
        <w:t xml:space="preserve"> والثقة بالنفس والدقة في </w:t>
      </w:r>
      <w:proofErr w:type="spellStart"/>
      <w:r w:rsidRPr="00F21422">
        <w:rPr>
          <w:rtl/>
        </w:rPr>
        <w:t>إجراء</w:t>
      </w:r>
      <w:proofErr w:type="spellEnd"/>
      <w:r w:rsidRPr="00F21422">
        <w:rPr>
          <w:rtl/>
        </w:rPr>
        <w:t xml:space="preserve"> العمليات الحسابية</w:t>
      </w:r>
    </w:p>
    <w:p w14:paraId="4DDC6B9A" w14:textId="77777777" w:rsidR="00F21422" w:rsidRPr="00F21422" w:rsidRDefault="00F21422" w:rsidP="00755860">
      <w:pPr>
        <w:pStyle w:val="2"/>
        <w:rPr>
          <w:rtl/>
        </w:rPr>
      </w:pPr>
      <w:bookmarkStart w:id="37" w:name="_Toc165985020"/>
      <w:r w:rsidRPr="00F21422">
        <w:rPr>
          <w:rFonts w:hint="cs"/>
          <w:rtl/>
        </w:rPr>
        <w:t>6-</w:t>
      </w:r>
      <w:r w:rsidRPr="00F21422">
        <w:t xml:space="preserve"> </w:t>
      </w:r>
      <w:r w:rsidRPr="00F21422">
        <w:rPr>
          <w:rtl/>
        </w:rPr>
        <w:t>دراسة(عطيفي 2016)</w:t>
      </w:r>
      <w:r w:rsidRPr="00F21422">
        <w:t>:</w:t>
      </w:r>
      <w:bookmarkEnd w:id="37"/>
    </w:p>
    <w:p w14:paraId="1C18CA9D" w14:textId="7C17516D" w:rsidR="00F21422" w:rsidRPr="00F21422" w:rsidRDefault="00F21422" w:rsidP="00F21422">
      <w:pPr>
        <w:rPr>
          <w:rtl/>
        </w:rPr>
      </w:pPr>
      <w:r w:rsidRPr="00F21422">
        <w:rPr>
          <w:rtl/>
        </w:rPr>
        <w:t>بعنوان فاعلية استخدام بعض استراتيجيات الحساب الذهني في التحصيل وتنمية الذكاء  العددي لدى تلاميذ الصف الثالث ابتدائي بجمهورية مصر العربية</w:t>
      </w:r>
      <w:r w:rsidRPr="00F21422">
        <w:t>.</w:t>
      </w:r>
      <w:r w:rsidRPr="00F21422">
        <w:rPr>
          <w:rtl/>
        </w:rPr>
        <w:t xml:space="preserve">وقد هدفت هذه الدارسة الى الارتقاء بمستوى </w:t>
      </w:r>
      <w:proofErr w:type="spellStart"/>
      <w:r w:rsidRPr="00F21422">
        <w:rPr>
          <w:rtl/>
        </w:rPr>
        <w:t>أداء</w:t>
      </w:r>
      <w:proofErr w:type="spellEnd"/>
      <w:r w:rsidRPr="00F21422">
        <w:rPr>
          <w:rtl/>
        </w:rPr>
        <w:t xml:space="preserve"> التلاميذ في العمليات الحسابية بطريقة ذهنية</w:t>
      </w:r>
      <w:r w:rsidR="00755860">
        <w:rPr>
          <w:rtl/>
        </w:rPr>
        <w:t xml:space="preserve">، </w:t>
      </w:r>
      <w:r w:rsidRPr="00F21422">
        <w:rPr>
          <w:rtl/>
        </w:rPr>
        <w:t xml:space="preserve"> والتعرف على فعالية  استخدام استراتيجيات الحساب الذهني المحددة في تنمية الذكاء العددي لدى تلاميذ المرحلة الابتدائية وقد استخدمت هذه الدارسة المنهج  شبه التجريبي</w:t>
      </w:r>
      <w:r w:rsidR="00755860">
        <w:rPr>
          <w:rtl/>
        </w:rPr>
        <w:t xml:space="preserve">، </w:t>
      </w:r>
      <w:r w:rsidRPr="00F21422">
        <w:rPr>
          <w:rtl/>
        </w:rPr>
        <w:t xml:space="preserve"> واستخدمت عينة مكونة من 30 تلميذ وتلميذة من تلاميذ مدرسة الجامعة الابتدائية بمحافظة </w:t>
      </w:r>
      <w:proofErr w:type="spellStart"/>
      <w:r w:rsidRPr="00F21422">
        <w:rPr>
          <w:rtl/>
        </w:rPr>
        <w:t>أسيوط</w:t>
      </w:r>
      <w:proofErr w:type="spellEnd"/>
      <w:r w:rsidRPr="00F21422">
        <w:rPr>
          <w:rtl/>
        </w:rPr>
        <w:t xml:space="preserve"> كمجموعة تجريبية وقد اعتمدت الدارسة على الاستمارة  المكونة من 35 فقرة ومجموعة من الاختيارات ومن النتائج التي توصلت </w:t>
      </w:r>
      <w:proofErr w:type="spellStart"/>
      <w:r w:rsidRPr="00F21422">
        <w:rPr>
          <w:rtl/>
        </w:rPr>
        <w:t>إليها</w:t>
      </w:r>
      <w:proofErr w:type="spellEnd"/>
      <w:r w:rsidRPr="00F21422">
        <w:rPr>
          <w:rtl/>
        </w:rPr>
        <w:t xml:space="preserve"> الدراسة</w:t>
      </w:r>
      <w:r w:rsidRPr="00F21422">
        <w:t>:</w:t>
      </w:r>
    </w:p>
    <w:p w14:paraId="7E21B070" w14:textId="77777777" w:rsidR="00F21422" w:rsidRPr="00F21422" w:rsidRDefault="00F21422" w:rsidP="00F21422">
      <w:pPr>
        <w:rPr>
          <w:rtl/>
        </w:rPr>
      </w:pPr>
      <w:r w:rsidRPr="00F21422">
        <w:rPr>
          <w:rFonts w:hint="cs"/>
          <w:rtl/>
        </w:rPr>
        <w:t xml:space="preserve">- </w:t>
      </w:r>
      <w:r w:rsidRPr="00F21422">
        <w:rPr>
          <w:rtl/>
        </w:rPr>
        <w:t xml:space="preserve">فاعلية </w:t>
      </w:r>
      <w:proofErr w:type="spellStart"/>
      <w:r w:rsidRPr="00F21422">
        <w:rPr>
          <w:rtl/>
        </w:rPr>
        <w:t>إستراتيجية</w:t>
      </w:r>
      <w:proofErr w:type="spellEnd"/>
      <w:r w:rsidRPr="00F21422">
        <w:rPr>
          <w:rtl/>
        </w:rPr>
        <w:t xml:space="preserve"> الحساب الذهني في رفع مستوى التلميذ في تحصيل الرياضيات</w:t>
      </w:r>
      <w:r w:rsidRPr="00F21422">
        <w:t>.</w:t>
      </w:r>
    </w:p>
    <w:p w14:paraId="6D7ABCDC" w14:textId="77777777" w:rsidR="00F21422" w:rsidRPr="00F21422" w:rsidRDefault="00F21422" w:rsidP="00F21422">
      <w:pPr>
        <w:rPr>
          <w:rtl/>
        </w:rPr>
      </w:pPr>
      <w:r w:rsidRPr="00F21422">
        <w:rPr>
          <w:rFonts w:hint="cs"/>
          <w:rtl/>
        </w:rPr>
        <w:lastRenderedPageBreak/>
        <w:t xml:space="preserve">- </w:t>
      </w:r>
      <w:r w:rsidRPr="00F21422">
        <w:rPr>
          <w:rtl/>
        </w:rPr>
        <w:t xml:space="preserve">وجود علاقة ارتباطية بين درجات التلاميذ مجموعة الدراسة في </w:t>
      </w:r>
      <w:proofErr w:type="spellStart"/>
      <w:r w:rsidRPr="00F21422">
        <w:rPr>
          <w:rtl/>
        </w:rPr>
        <w:t>الاختبارالتحصيلي</w:t>
      </w:r>
      <w:proofErr w:type="spellEnd"/>
      <w:r w:rsidRPr="00F21422">
        <w:rPr>
          <w:rtl/>
        </w:rPr>
        <w:t xml:space="preserve"> ودرجاتهم في اختبار الذكاء العددي</w:t>
      </w:r>
      <w:r w:rsidRPr="00F21422">
        <w:t>.</w:t>
      </w:r>
    </w:p>
    <w:p w14:paraId="18AC2DA6" w14:textId="77777777" w:rsidR="00F21422" w:rsidRPr="00F21422" w:rsidRDefault="00F21422" w:rsidP="00755860">
      <w:pPr>
        <w:pStyle w:val="2"/>
        <w:rPr>
          <w:rtl/>
        </w:rPr>
      </w:pPr>
      <w:bookmarkStart w:id="38" w:name="_Toc165985021"/>
      <w:r w:rsidRPr="00F21422">
        <w:rPr>
          <w:rFonts w:hint="cs"/>
          <w:rtl/>
        </w:rPr>
        <w:t xml:space="preserve">7- </w:t>
      </w:r>
      <w:r w:rsidRPr="00F21422">
        <w:rPr>
          <w:rtl/>
        </w:rPr>
        <w:t xml:space="preserve">دراسة (العامل و </w:t>
      </w:r>
      <w:proofErr w:type="spellStart"/>
      <w:r w:rsidRPr="00F21422">
        <w:rPr>
          <w:rtl/>
        </w:rPr>
        <w:t>الكنغاني</w:t>
      </w:r>
      <w:proofErr w:type="spellEnd"/>
      <w:r w:rsidRPr="00F21422">
        <w:rPr>
          <w:rtl/>
        </w:rPr>
        <w:t xml:space="preserve"> 2015):</w:t>
      </w:r>
      <w:bookmarkEnd w:id="38"/>
    </w:p>
    <w:p w14:paraId="205FF82C" w14:textId="65339148" w:rsidR="00F21422" w:rsidRPr="00F21422" w:rsidRDefault="00F21422" w:rsidP="00F21422">
      <w:pPr>
        <w:rPr>
          <w:rtl/>
        </w:rPr>
      </w:pPr>
      <w:r w:rsidRPr="00F21422">
        <w:rPr>
          <w:rtl/>
        </w:rPr>
        <w:t>بعنوان فاعلية برنامج تعليمي قائم على استراتيجيات الحساب الذهني في التحصيل لدى طالبات الصف الثاني المتوسط جامعة البصرة</w:t>
      </w:r>
      <w:r w:rsidRPr="00F21422">
        <w:rPr>
          <w:rFonts w:hint="cs"/>
          <w:rtl/>
        </w:rPr>
        <w:t xml:space="preserve"> </w:t>
      </w:r>
      <w:r w:rsidRPr="00F21422">
        <w:rPr>
          <w:rtl/>
        </w:rPr>
        <w:t xml:space="preserve">هدفت هذه الدراسة </w:t>
      </w:r>
      <w:proofErr w:type="spellStart"/>
      <w:r w:rsidRPr="00F21422">
        <w:rPr>
          <w:rtl/>
        </w:rPr>
        <w:t>إلى</w:t>
      </w:r>
      <w:proofErr w:type="spellEnd"/>
      <w:r w:rsidRPr="00F21422">
        <w:rPr>
          <w:rtl/>
        </w:rPr>
        <w:t xml:space="preserve"> بناء برنامج تعليمي قائم على استراتيجيات الحساب الذهني وقد استخدمت هذه الدارسة منهجين المنهج الوصفي والمنهج التجريبي وقد اعتمدت هذه الدارسة على عينة قصدية (متوسطة الأمين للبنات) وقد تم تقسيمهن عشوائيا </w:t>
      </w:r>
      <w:proofErr w:type="spellStart"/>
      <w:r w:rsidRPr="00F21422">
        <w:rPr>
          <w:rtl/>
        </w:rPr>
        <w:t>إلى</w:t>
      </w:r>
      <w:proofErr w:type="spellEnd"/>
      <w:r w:rsidRPr="00F21422">
        <w:rPr>
          <w:rtl/>
        </w:rPr>
        <w:t xml:space="preserve"> مجموعتين الأولى تجريبية تضم 33 طالبة يدرسن وفق البرنامج التعليمي القائم على الحساب الذهني والمجموعة الثانية ضابطة وتضم 31 طالبة يدرسن وفق الطريقة الاعتيادية</w:t>
      </w:r>
      <w:r w:rsidR="00755860">
        <w:rPr>
          <w:rtl/>
        </w:rPr>
        <w:t xml:space="preserve">، </w:t>
      </w:r>
      <w:r w:rsidRPr="00F21422">
        <w:rPr>
          <w:rtl/>
        </w:rPr>
        <w:t xml:space="preserve"> جمع البيانات اعتمدت الدارسة على اعداد </w:t>
      </w:r>
      <w:proofErr w:type="spellStart"/>
      <w:r w:rsidRPr="00F21422">
        <w:rPr>
          <w:rtl/>
        </w:rPr>
        <w:t>اختبارتحصيلي</w:t>
      </w:r>
      <w:proofErr w:type="spellEnd"/>
      <w:r w:rsidRPr="00F21422">
        <w:rPr>
          <w:rtl/>
        </w:rPr>
        <w:t xml:space="preserve"> من  نوع </w:t>
      </w:r>
      <w:proofErr w:type="spellStart"/>
      <w:r w:rsidRPr="00F21422">
        <w:rPr>
          <w:rtl/>
        </w:rPr>
        <w:t>اختبارمنمتعدد</w:t>
      </w:r>
      <w:proofErr w:type="spellEnd"/>
      <w:r w:rsidRPr="00F21422">
        <w:rPr>
          <w:rtl/>
        </w:rPr>
        <w:t xml:space="preserve"> رباعي البدائل مكون من 30 فقرة وقد توصلت الدارسة </w:t>
      </w:r>
      <w:proofErr w:type="spellStart"/>
      <w:r w:rsidRPr="00F21422">
        <w:rPr>
          <w:rtl/>
        </w:rPr>
        <w:t>إلى</w:t>
      </w:r>
      <w:proofErr w:type="spellEnd"/>
      <w:r w:rsidRPr="00F21422">
        <w:rPr>
          <w:rtl/>
        </w:rPr>
        <w:t xml:space="preserve"> النتائج التالية</w:t>
      </w:r>
      <w:r w:rsidRPr="00F21422">
        <w:t>:</w:t>
      </w:r>
    </w:p>
    <w:p w14:paraId="1CC072AC" w14:textId="77777777" w:rsidR="00F21422" w:rsidRPr="00F21422" w:rsidRDefault="00F21422" w:rsidP="00F21422">
      <w:pPr>
        <w:rPr>
          <w:rtl/>
        </w:rPr>
      </w:pPr>
      <w:r w:rsidRPr="00F21422">
        <w:rPr>
          <w:rFonts w:hint="cs"/>
          <w:rtl/>
        </w:rPr>
        <w:t xml:space="preserve">- </w:t>
      </w:r>
      <w:r w:rsidRPr="00F21422">
        <w:rPr>
          <w:rtl/>
        </w:rPr>
        <w:t xml:space="preserve">يتطلب التدريس البرنامج التعليمي القائم على استراتيجيات الحساب الذهني جهد </w:t>
      </w:r>
      <w:proofErr w:type="spellStart"/>
      <w:r w:rsidRPr="00F21422">
        <w:rPr>
          <w:rtl/>
        </w:rPr>
        <w:t>كبيرمن</w:t>
      </w:r>
      <w:proofErr w:type="spellEnd"/>
      <w:r w:rsidRPr="00F21422">
        <w:rPr>
          <w:rtl/>
        </w:rPr>
        <w:t xml:space="preserve"> مدرس مادة الرياضيات</w:t>
      </w:r>
      <w:r w:rsidRPr="00F21422">
        <w:t>.</w:t>
      </w:r>
    </w:p>
    <w:p w14:paraId="1DFBFD4A" w14:textId="77777777" w:rsidR="00F21422" w:rsidRPr="00F21422" w:rsidRDefault="00F21422" w:rsidP="00F21422">
      <w:pPr>
        <w:rPr>
          <w:rtl/>
        </w:rPr>
      </w:pPr>
      <w:r w:rsidRPr="00F21422">
        <w:rPr>
          <w:rFonts w:hint="cs"/>
          <w:rtl/>
        </w:rPr>
        <w:t xml:space="preserve">- </w:t>
      </w:r>
      <w:r w:rsidRPr="00F21422">
        <w:rPr>
          <w:rtl/>
        </w:rPr>
        <w:t xml:space="preserve">البرنامج التعليمي القائم على استراتيجيات الحساب الذهني يمكن </w:t>
      </w:r>
      <w:proofErr w:type="spellStart"/>
      <w:r w:rsidRPr="00F21422">
        <w:rPr>
          <w:rtl/>
        </w:rPr>
        <w:t>أن</w:t>
      </w:r>
      <w:proofErr w:type="spellEnd"/>
      <w:r w:rsidRPr="00F21422">
        <w:rPr>
          <w:rtl/>
        </w:rPr>
        <w:t xml:space="preserve"> يعد وسيلة تعليمية جديدة مجردة </w:t>
      </w:r>
      <w:proofErr w:type="spellStart"/>
      <w:r w:rsidRPr="00F21422">
        <w:rPr>
          <w:rtl/>
        </w:rPr>
        <w:t>تؤدي</w:t>
      </w:r>
      <w:proofErr w:type="spellEnd"/>
      <w:r w:rsidRPr="00F21422">
        <w:rPr>
          <w:rtl/>
        </w:rPr>
        <w:t xml:space="preserve"> </w:t>
      </w:r>
      <w:proofErr w:type="spellStart"/>
      <w:r w:rsidRPr="00F21422">
        <w:rPr>
          <w:rtl/>
        </w:rPr>
        <w:t>إلى</w:t>
      </w:r>
      <w:proofErr w:type="spellEnd"/>
      <w:r w:rsidRPr="00F21422">
        <w:rPr>
          <w:rtl/>
        </w:rPr>
        <w:t xml:space="preserve"> النمو الذهني وتحسين </w:t>
      </w:r>
      <w:proofErr w:type="spellStart"/>
      <w:r w:rsidRPr="00F21422">
        <w:rPr>
          <w:rtl/>
        </w:rPr>
        <w:t>أدائهم</w:t>
      </w:r>
      <w:proofErr w:type="spellEnd"/>
      <w:r w:rsidRPr="00F21422">
        <w:rPr>
          <w:rtl/>
        </w:rPr>
        <w:t xml:space="preserve"> وتساعدهم على تخطي الصعوبات والتركيز وتنمي لديهم الذاكرة والفهم والاستيعاب</w:t>
      </w:r>
      <w:r w:rsidRPr="00F21422">
        <w:t>.</w:t>
      </w:r>
    </w:p>
    <w:p w14:paraId="7CB4C3F0" w14:textId="77777777" w:rsidR="00F21422" w:rsidRPr="00F21422" w:rsidRDefault="00F21422" w:rsidP="00755860">
      <w:pPr>
        <w:pStyle w:val="2"/>
        <w:rPr>
          <w:rtl/>
        </w:rPr>
      </w:pPr>
      <w:bookmarkStart w:id="39" w:name="_Toc165985022"/>
      <w:r w:rsidRPr="00F21422">
        <w:rPr>
          <w:rFonts w:hint="cs"/>
          <w:rtl/>
        </w:rPr>
        <w:t xml:space="preserve">مقارنة وتوازن بين </w:t>
      </w:r>
      <w:r w:rsidRPr="00F21422">
        <w:rPr>
          <w:rtl/>
        </w:rPr>
        <w:t>الد</w:t>
      </w:r>
      <w:r w:rsidRPr="00F21422">
        <w:rPr>
          <w:rFonts w:hint="cs"/>
          <w:rtl/>
        </w:rPr>
        <w:t>را</w:t>
      </w:r>
      <w:r w:rsidRPr="00F21422">
        <w:rPr>
          <w:rtl/>
        </w:rPr>
        <w:t>سات السابقة:</w:t>
      </w:r>
      <w:bookmarkEnd w:id="39"/>
    </w:p>
    <w:p w14:paraId="3DCDBF41" w14:textId="2EBE1332" w:rsidR="00F21422" w:rsidRPr="00F21422" w:rsidRDefault="00F21422" w:rsidP="00F21422">
      <w:pPr>
        <w:rPr>
          <w:rtl/>
        </w:rPr>
      </w:pPr>
      <w:r w:rsidRPr="00F21422">
        <w:rPr>
          <w:rtl/>
        </w:rPr>
        <w:t>من</w:t>
      </w:r>
      <w:r w:rsidRPr="00F21422">
        <w:rPr>
          <w:rFonts w:hint="cs"/>
          <w:rtl/>
        </w:rPr>
        <w:t xml:space="preserve"> </w:t>
      </w:r>
      <w:r w:rsidRPr="00F21422">
        <w:rPr>
          <w:rtl/>
        </w:rPr>
        <w:t>خلال</w:t>
      </w:r>
      <w:r w:rsidRPr="00F21422">
        <w:rPr>
          <w:rFonts w:hint="cs"/>
          <w:rtl/>
        </w:rPr>
        <w:t xml:space="preserve"> </w:t>
      </w:r>
      <w:r w:rsidRPr="00F21422">
        <w:rPr>
          <w:rtl/>
        </w:rPr>
        <w:t>الد</w:t>
      </w:r>
      <w:r w:rsidRPr="00F21422">
        <w:rPr>
          <w:rFonts w:hint="cs"/>
          <w:rtl/>
        </w:rPr>
        <w:t>را</w:t>
      </w:r>
      <w:r w:rsidRPr="00F21422">
        <w:rPr>
          <w:rtl/>
        </w:rPr>
        <w:t>سات</w:t>
      </w:r>
      <w:r w:rsidRPr="00F21422">
        <w:rPr>
          <w:rFonts w:hint="cs"/>
          <w:rtl/>
        </w:rPr>
        <w:t xml:space="preserve"> </w:t>
      </w:r>
      <w:r w:rsidRPr="00F21422">
        <w:rPr>
          <w:rtl/>
        </w:rPr>
        <w:t>السابقة</w:t>
      </w:r>
      <w:r w:rsidRPr="00F21422">
        <w:rPr>
          <w:rFonts w:hint="cs"/>
          <w:rtl/>
        </w:rPr>
        <w:t xml:space="preserve"> </w:t>
      </w:r>
      <w:r w:rsidRPr="00F21422">
        <w:rPr>
          <w:rtl/>
        </w:rPr>
        <w:t>يتبين</w:t>
      </w:r>
      <w:r w:rsidRPr="00F21422">
        <w:rPr>
          <w:rFonts w:hint="cs"/>
          <w:rtl/>
        </w:rPr>
        <w:t xml:space="preserve"> </w:t>
      </w:r>
      <w:r w:rsidRPr="00F21422">
        <w:rPr>
          <w:rtl/>
        </w:rPr>
        <w:t>لنا</w:t>
      </w:r>
      <w:r w:rsidRPr="00F21422">
        <w:rPr>
          <w:rFonts w:hint="cs"/>
          <w:rtl/>
        </w:rPr>
        <w:t xml:space="preserve"> </w:t>
      </w:r>
      <w:proofErr w:type="spellStart"/>
      <w:r w:rsidRPr="00F21422">
        <w:rPr>
          <w:rtl/>
        </w:rPr>
        <w:t>أن</w:t>
      </w:r>
      <w:proofErr w:type="spellEnd"/>
      <w:r w:rsidRPr="00F21422">
        <w:rPr>
          <w:rFonts w:hint="cs"/>
          <w:rtl/>
        </w:rPr>
        <w:t xml:space="preserve"> </w:t>
      </w:r>
      <w:r w:rsidRPr="00F21422">
        <w:rPr>
          <w:rtl/>
        </w:rPr>
        <w:t>د</w:t>
      </w:r>
      <w:r w:rsidRPr="00F21422">
        <w:rPr>
          <w:rFonts w:hint="cs"/>
          <w:rtl/>
        </w:rPr>
        <w:t>را</w:t>
      </w:r>
      <w:r w:rsidRPr="00F21422">
        <w:rPr>
          <w:rtl/>
        </w:rPr>
        <w:t>سة</w:t>
      </w:r>
      <w:r w:rsidRPr="00F21422">
        <w:rPr>
          <w:rFonts w:hint="cs"/>
          <w:rtl/>
        </w:rPr>
        <w:t xml:space="preserve"> </w:t>
      </w:r>
      <w:proofErr w:type="spellStart"/>
      <w:r w:rsidRPr="00F21422">
        <w:rPr>
          <w:rtl/>
        </w:rPr>
        <w:t>عبدالكاظم</w:t>
      </w:r>
      <w:proofErr w:type="spellEnd"/>
      <w:r w:rsidRPr="00F21422">
        <w:rPr>
          <w:rtl/>
        </w:rPr>
        <w:t>(2</w:t>
      </w:r>
      <w:r w:rsidRPr="00F21422">
        <w:rPr>
          <w:rFonts w:hint="cs"/>
          <w:rtl/>
        </w:rPr>
        <w:t>0</w:t>
      </w:r>
      <w:r w:rsidRPr="00F21422">
        <w:rPr>
          <w:rtl/>
        </w:rPr>
        <w:t>1</w:t>
      </w:r>
      <w:r w:rsidRPr="00F21422">
        <w:rPr>
          <w:rFonts w:hint="cs"/>
          <w:rtl/>
        </w:rPr>
        <w:t>3</w:t>
      </w:r>
      <w:r w:rsidRPr="00F21422">
        <w:rPr>
          <w:rtl/>
        </w:rPr>
        <w:t>)</w:t>
      </w:r>
      <w:r w:rsidRPr="00F21422">
        <w:rPr>
          <w:rFonts w:hint="cs"/>
          <w:rtl/>
        </w:rPr>
        <w:t xml:space="preserve"> </w:t>
      </w:r>
      <w:r w:rsidRPr="00F21422">
        <w:rPr>
          <w:rtl/>
        </w:rPr>
        <w:t xml:space="preserve">وعطيفي (2106) والعامل و </w:t>
      </w:r>
      <w:proofErr w:type="spellStart"/>
      <w:r w:rsidRPr="00F21422">
        <w:rPr>
          <w:rtl/>
        </w:rPr>
        <w:t>الكنغاني</w:t>
      </w:r>
      <w:proofErr w:type="spellEnd"/>
      <w:r w:rsidRPr="00F21422">
        <w:rPr>
          <w:rtl/>
        </w:rPr>
        <w:t xml:space="preserve"> (2109) ركزت</w:t>
      </w:r>
      <w:r w:rsidRPr="00F21422">
        <w:rPr>
          <w:rFonts w:hint="cs"/>
          <w:rtl/>
        </w:rPr>
        <w:t xml:space="preserve"> </w:t>
      </w:r>
      <w:r w:rsidRPr="00F21422">
        <w:rPr>
          <w:rtl/>
        </w:rPr>
        <w:t>على</w:t>
      </w:r>
      <w:r w:rsidRPr="00F21422">
        <w:rPr>
          <w:rFonts w:hint="cs"/>
          <w:rtl/>
        </w:rPr>
        <w:t xml:space="preserve"> </w:t>
      </w:r>
      <w:r w:rsidRPr="00F21422">
        <w:rPr>
          <w:rtl/>
        </w:rPr>
        <w:t>الاست</w:t>
      </w:r>
      <w:r w:rsidRPr="00F21422">
        <w:rPr>
          <w:rFonts w:hint="cs"/>
          <w:rtl/>
        </w:rPr>
        <w:t>را</w:t>
      </w:r>
      <w:r w:rsidRPr="00F21422">
        <w:rPr>
          <w:rtl/>
        </w:rPr>
        <w:t>تيجيات</w:t>
      </w:r>
      <w:r w:rsidRPr="00F21422">
        <w:rPr>
          <w:rFonts w:hint="cs"/>
          <w:rtl/>
        </w:rPr>
        <w:t xml:space="preserve"> </w:t>
      </w:r>
      <w:r w:rsidRPr="00F21422">
        <w:rPr>
          <w:rtl/>
        </w:rPr>
        <w:t>المتبعة</w:t>
      </w:r>
      <w:r w:rsidRPr="00F21422">
        <w:rPr>
          <w:rFonts w:hint="cs"/>
          <w:rtl/>
        </w:rPr>
        <w:t xml:space="preserve"> </w:t>
      </w:r>
      <w:r w:rsidRPr="00F21422">
        <w:rPr>
          <w:rtl/>
        </w:rPr>
        <w:t>في</w:t>
      </w:r>
      <w:r w:rsidRPr="00F21422">
        <w:rPr>
          <w:rFonts w:hint="cs"/>
          <w:rtl/>
        </w:rPr>
        <w:t xml:space="preserve"> </w:t>
      </w:r>
      <w:r w:rsidRPr="00F21422">
        <w:rPr>
          <w:rtl/>
        </w:rPr>
        <w:t>تدريس</w:t>
      </w:r>
      <w:r w:rsidRPr="00F21422">
        <w:rPr>
          <w:rFonts w:hint="cs"/>
          <w:rtl/>
        </w:rPr>
        <w:t xml:space="preserve"> </w:t>
      </w:r>
      <w:r w:rsidRPr="00F21422">
        <w:rPr>
          <w:rtl/>
        </w:rPr>
        <w:t>تقنية</w:t>
      </w:r>
      <w:r w:rsidRPr="00F21422">
        <w:rPr>
          <w:rFonts w:hint="cs"/>
          <w:rtl/>
        </w:rPr>
        <w:t xml:space="preserve"> </w:t>
      </w:r>
      <w:r w:rsidRPr="00F21422">
        <w:rPr>
          <w:rtl/>
        </w:rPr>
        <w:t>الحساب</w:t>
      </w:r>
      <w:r w:rsidRPr="00F21422">
        <w:rPr>
          <w:rFonts w:hint="cs"/>
          <w:rtl/>
        </w:rPr>
        <w:t xml:space="preserve"> </w:t>
      </w:r>
      <w:r w:rsidRPr="00F21422">
        <w:rPr>
          <w:rtl/>
        </w:rPr>
        <w:t>الذهني</w:t>
      </w:r>
      <w:r w:rsidR="00755860">
        <w:rPr>
          <w:rtl/>
        </w:rPr>
        <w:t xml:space="preserve">، </w:t>
      </w:r>
    </w:p>
    <w:p w14:paraId="192EFE34" w14:textId="25EDF2C7" w:rsidR="00F21422" w:rsidRPr="00F21422" w:rsidRDefault="00F21422" w:rsidP="00F21422">
      <w:pPr>
        <w:rPr>
          <w:rtl/>
        </w:rPr>
      </w:pPr>
      <w:r w:rsidRPr="00F21422">
        <w:rPr>
          <w:rFonts w:hint="cs"/>
          <w:rtl/>
        </w:rPr>
        <w:t xml:space="preserve">من خلال </w:t>
      </w:r>
      <w:r w:rsidRPr="00F21422">
        <w:rPr>
          <w:rtl/>
        </w:rPr>
        <w:t>د</w:t>
      </w:r>
      <w:r w:rsidRPr="00F21422">
        <w:rPr>
          <w:rFonts w:hint="cs"/>
          <w:rtl/>
        </w:rPr>
        <w:t>را</w:t>
      </w:r>
      <w:r w:rsidRPr="00F21422">
        <w:rPr>
          <w:rtl/>
        </w:rPr>
        <w:t>سة</w:t>
      </w:r>
      <w:r w:rsidRPr="00F21422">
        <w:rPr>
          <w:rFonts w:hint="cs"/>
          <w:rtl/>
        </w:rPr>
        <w:t xml:space="preserve"> </w:t>
      </w:r>
      <w:r w:rsidRPr="00F21422">
        <w:rPr>
          <w:rtl/>
        </w:rPr>
        <w:t>اللحياني(2105)</w:t>
      </w:r>
      <w:r w:rsidRPr="00F21422">
        <w:rPr>
          <w:rFonts w:hint="cs"/>
          <w:rtl/>
        </w:rPr>
        <w:t xml:space="preserve"> </w:t>
      </w:r>
      <w:r w:rsidRPr="00F21422">
        <w:rPr>
          <w:rtl/>
        </w:rPr>
        <w:t>ركزت</w:t>
      </w:r>
      <w:r w:rsidRPr="00F21422">
        <w:rPr>
          <w:rFonts w:hint="cs"/>
          <w:rtl/>
        </w:rPr>
        <w:t xml:space="preserve"> </w:t>
      </w:r>
      <w:r w:rsidRPr="00F21422">
        <w:rPr>
          <w:rtl/>
        </w:rPr>
        <w:t>على</w:t>
      </w:r>
      <w:r w:rsidRPr="00F21422">
        <w:rPr>
          <w:rFonts w:hint="cs"/>
          <w:rtl/>
        </w:rPr>
        <w:t xml:space="preserve"> </w:t>
      </w:r>
      <w:r w:rsidRPr="00F21422">
        <w:rPr>
          <w:rtl/>
        </w:rPr>
        <w:t>فعالية</w:t>
      </w:r>
      <w:r w:rsidRPr="00F21422">
        <w:rPr>
          <w:rFonts w:hint="cs"/>
          <w:rtl/>
        </w:rPr>
        <w:t xml:space="preserve"> </w:t>
      </w:r>
      <w:r w:rsidRPr="00F21422">
        <w:rPr>
          <w:rtl/>
        </w:rPr>
        <w:t>برنامج</w:t>
      </w:r>
      <w:r w:rsidRPr="00F21422">
        <w:rPr>
          <w:rFonts w:hint="cs"/>
          <w:rtl/>
        </w:rPr>
        <w:t xml:space="preserve"> </w:t>
      </w:r>
      <w:r w:rsidRPr="00F21422">
        <w:rPr>
          <w:rtl/>
        </w:rPr>
        <w:t>الد</w:t>
      </w:r>
      <w:r w:rsidRPr="00F21422">
        <w:rPr>
          <w:rFonts w:hint="cs"/>
          <w:rtl/>
        </w:rPr>
        <w:t>را</w:t>
      </w:r>
      <w:r w:rsidRPr="00F21422">
        <w:rPr>
          <w:rtl/>
        </w:rPr>
        <w:t>سة</w:t>
      </w:r>
      <w:r w:rsidR="00755860">
        <w:rPr>
          <w:rtl/>
        </w:rPr>
        <w:t xml:space="preserve">، </w:t>
      </w:r>
    </w:p>
    <w:p w14:paraId="3ADABF59" w14:textId="5A97430B" w:rsidR="00F21422" w:rsidRPr="00F21422" w:rsidRDefault="00F21422" w:rsidP="00F21422">
      <w:r w:rsidRPr="00F21422">
        <w:rPr>
          <w:rFonts w:hint="cs"/>
          <w:rtl/>
        </w:rPr>
        <w:lastRenderedPageBreak/>
        <w:t xml:space="preserve">من خلال </w:t>
      </w:r>
      <w:r w:rsidRPr="00F21422">
        <w:rPr>
          <w:rtl/>
        </w:rPr>
        <w:t>د</w:t>
      </w:r>
      <w:r w:rsidRPr="00F21422">
        <w:rPr>
          <w:rFonts w:hint="cs"/>
          <w:rtl/>
        </w:rPr>
        <w:t>را</w:t>
      </w:r>
      <w:r w:rsidRPr="00F21422">
        <w:rPr>
          <w:rtl/>
        </w:rPr>
        <w:t>سة</w:t>
      </w:r>
      <w:r w:rsidRPr="00F21422">
        <w:rPr>
          <w:rFonts w:hint="cs"/>
          <w:rtl/>
        </w:rPr>
        <w:t xml:space="preserve"> </w:t>
      </w:r>
      <w:r w:rsidRPr="00F21422">
        <w:t xml:space="preserve"> (2011)ALISTAIRMCINTOSH ET AL</w:t>
      </w:r>
      <w:r w:rsidRPr="00F21422">
        <w:rPr>
          <w:rtl/>
        </w:rPr>
        <w:t>فقد</w:t>
      </w:r>
      <w:r w:rsidRPr="00F21422">
        <w:t xml:space="preserve"> </w:t>
      </w:r>
      <w:r w:rsidRPr="00F21422">
        <w:rPr>
          <w:rtl/>
        </w:rPr>
        <w:t>ركزت</w:t>
      </w:r>
      <w:r w:rsidRPr="00F21422">
        <w:t xml:space="preserve"> </w:t>
      </w:r>
      <w:r w:rsidRPr="00F21422">
        <w:rPr>
          <w:rtl/>
        </w:rPr>
        <w:t>على</w:t>
      </w:r>
      <w:r w:rsidRPr="00F21422">
        <w:t xml:space="preserve"> </w:t>
      </w:r>
      <w:r w:rsidRPr="00F21422">
        <w:rPr>
          <w:rtl/>
        </w:rPr>
        <w:t>ثلاث</w:t>
      </w:r>
      <w:r w:rsidRPr="00F21422">
        <w:t xml:space="preserve"> </w:t>
      </w:r>
      <w:r w:rsidRPr="00F21422">
        <w:rPr>
          <w:rtl/>
        </w:rPr>
        <w:t>وجهات</w:t>
      </w:r>
      <w:r w:rsidRPr="00F21422">
        <w:t xml:space="preserve"> </w:t>
      </w:r>
      <w:r w:rsidRPr="00F21422">
        <w:rPr>
          <w:rtl/>
        </w:rPr>
        <w:t>نظر</w:t>
      </w:r>
      <w:r w:rsidRPr="00F21422">
        <w:t xml:space="preserve"> </w:t>
      </w:r>
      <w:r w:rsidRPr="00F21422">
        <w:rPr>
          <w:rtl/>
        </w:rPr>
        <w:t>مختلفة</w:t>
      </w:r>
      <w:r w:rsidRPr="00F21422">
        <w:t xml:space="preserve"> </w:t>
      </w:r>
      <w:r w:rsidRPr="00F21422">
        <w:rPr>
          <w:rtl/>
        </w:rPr>
        <w:t>حول</w:t>
      </w:r>
      <w:r w:rsidRPr="00F21422">
        <w:t xml:space="preserve"> </w:t>
      </w:r>
      <w:r w:rsidRPr="00F21422">
        <w:rPr>
          <w:rtl/>
        </w:rPr>
        <w:t>الحساب</w:t>
      </w:r>
      <w:r w:rsidRPr="00F21422">
        <w:t xml:space="preserve"> </w:t>
      </w:r>
      <w:r w:rsidRPr="00F21422">
        <w:rPr>
          <w:rtl/>
        </w:rPr>
        <w:t>الذهني</w:t>
      </w:r>
      <w:r w:rsidR="00755860">
        <w:rPr>
          <w:rtl/>
        </w:rPr>
        <w:t xml:space="preserve">، </w:t>
      </w:r>
      <w:r w:rsidRPr="00F21422">
        <w:t xml:space="preserve"> </w:t>
      </w:r>
      <w:r w:rsidRPr="00F21422">
        <w:rPr>
          <w:rtl/>
        </w:rPr>
        <w:t>دارسة</w:t>
      </w:r>
      <w:r w:rsidRPr="00F21422">
        <w:t xml:space="preserve"> </w:t>
      </w:r>
      <w:r w:rsidRPr="00F21422">
        <w:rPr>
          <w:rtl/>
        </w:rPr>
        <w:t>استقصا</w:t>
      </w:r>
      <w:r w:rsidRPr="00F21422">
        <w:rPr>
          <w:rFonts w:hint="cs"/>
          <w:rtl/>
          <w:lang w:bidi="ar-IQ"/>
        </w:rPr>
        <w:t>ئ</w:t>
      </w:r>
      <w:proofErr w:type="spellStart"/>
      <w:r w:rsidRPr="00F21422">
        <w:rPr>
          <w:rtl/>
        </w:rPr>
        <w:t>ية</w:t>
      </w:r>
      <w:proofErr w:type="spellEnd"/>
      <w:r w:rsidRPr="00F21422">
        <w:t xml:space="preserve"> </w:t>
      </w:r>
      <w:r w:rsidRPr="00F21422">
        <w:rPr>
          <w:rtl/>
        </w:rPr>
        <w:t xml:space="preserve">لأنواع الحسابات التي يفضل الطلاب في السنة </w:t>
      </w:r>
      <w:r w:rsidRPr="00F21422">
        <w:rPr>
          <w:rFonts w:hint="cs"/>
          <w:rtl/>
        </w:rPr>
        <w:t>3</w:t>
      </w:r>
      <w:r w:rsidR="00755860">
        <w:rPr>
          <w:rtl/>
        </w:rPr>
        <w:t xml:space="preserve">، </w:t>
      </w:r>
      <w:r w:rsidRPr="00F21422">
        <w:rPr>
          <w:rtl/>
        </w:rPr>
        <w:t xml:space="preserve"> 5</w:t>
      </w:r>
      <w:r w:rsidR="00755860">
        <w:rPr>
          <w:rtl/>
        </w:rPr>
        <w:t xml:space="preserve">، </w:t>
      </w:r>
      <w:r w:rsidRPr="00F21422">
        <w:rPr>
          <w:rtl/>
        </w:rPr>
        <w:t xml:space="preserve"> </w:t>
      </w:r>
      <w:r w:rsidRPr="00F21422">
        <w:rPr>
          <w:rFonts w:hint="cs"/>
          <w:rtl/>
        </w:rPr>
        <w:t>7</w:t>
      </w:r>
      <w:r w:rsidRPr="00F21422">
        <w:rPr>
          <w:rtl/>
        </w:rPr>
        <w:t xml:space="preserve"> و 9 القيام بها عقليا</w:t>
      </w:r>
      <w:r w:rsidR="00755860">
        <w:rPr>
          <w:rtl/>
        </w:rPr>
        <w:t xml:space="preserve">، </w:t>
      </w:r>
      <w:r w:rsidRPr="00F21422">
        <w:rPr>
          <w:rtl/>
        </w:rPr>
        <w:t xml:space="preserve"> قياس لموقف الطلاب في السنة</w:t>
      </w:r>
    </w:p>
    <w:p w14:paraId="74EB847B" w14:textId="019D59BA" w:rsidR="00F21422" w:rsidRPr="00F21422" w:rsidRDefault="00F21422" w:rsidP="00F21422">
      <w:r w:rsidRPr="00F21422">
        <w:rPr>
          <w:rFonts w:hint="cs"/>
          <w:rtl/>
        </w:rPr>
        <w:t>3</w:t>
      </w:r>
      <w:r w:rsidR="00755860">
        <w:rPr>
          <w:rtl/>
        </w:rPr>
        <w:t xml:space="preserve">، </w:t>
      </w:r>
      <w:r w:rsidRPr="00F21422">
        <w:rPr>
          <w:rtl/>
        </w:rPr>
        <w:t xml:space="preserve"> 5</w:t>
      </w:r>
      <w:r w:rsidR="00755860">
        <w:rPr>
          <w:rtl/>
        </w:rPr>
        <w:t xml:space="preserve">، </w:t>
      </w:r>
      <w:r w:rsidRPr="00F21422">
        <w:rPr>
          <w:rtl/>
        </w:rPr>
        <w:t xml:space="preserve"> </w:t>
      </w:r>
      <w:r w:rsidRPr="00F21422">
        <w:rPr>
          <w:rFonts w:hint="cs"/>
          <w:rtl/>
        </w:rPr>
        <w:t>7</w:t>
      </w:r>
      <w:r w:rsidRPr="00F21422">
        <w:t xml:space="preserve"> </w:t>
      </w:r>
      <w:proofErr w:type="spellStart"/>
      <w:r w:rsidRPr="00F21422">
        <w:rPr>
          <w:rtl/>
        </w:rPr>
        <w:t>إتجاه</w:t>
      </w:r>
      <w:proofErr w:type="spellEnd"/>
      <w:r w:rsidRPr="00F21422">
        <w:rPr>
          <w:rtl/>
        </w:rPr>
        <w:t xml:space="preserve"> الحساب العقلي والكتابي</w:t>
      </w:r>
      <w:r w:rsidR="00755860">
        <w:rPr>
          <w:rtl/>
        </w:rPr>
        <w:t xml:space="preserve">، </w:t>
      </w:r>
      <w:r w:rsidRPr="00F21422">
        <w:rPr>
          <w:rtl/>
        </w:rPr>
        <w:t xml:space="preserve"> تقييم </w:t>
      </w:r>
      <w:proofErr w:type="spellStart"/>
      <w:r w:rsidRPr="00F21422">
        <w:rPr>
          <w:rtl/>
        </w:rPr>
        <w:t>أداء</w:t>
      </w:r>
      <w:proofErr w:type="spellEnd"/>
      <w:r w:rsidRPr="00F21422">
        <w:rPr>
          <w:rtl/>
        </w:rPr>
        <w:t xml:space="preserve"> طلاب السنة </w:t>
      </w:r>
      <w:r w:rsidRPr="00F21422">
        <w:rPr>
          <w:rFonts w:hint="cs"/>
          <w:rtl/>
        </w:rPr>
        <w:t>3</w:t>
      </w:r>
      <w:r w:rsidR="00755860">
        <w:rPr>
          <w:rtl/>
        </w:rPr>
        <w:t xml:space="preserve">، </w:t>
      </w:r>
      <w:r w:rsidRPr="00F21422">
        <w:rPr>
          <w:rtl/>
        </w:rPr>
        <w:t xml:space="preserve"> 5</w:t>
      </w:r>
      <w:r w:rsidR="00755860">
        <w:rPr>
          <w:rtl/>
        </w:rPr>
        <w:t xml:space="preserve">، </w:t>
      </w:r>
      <w:r w:rsidRPr="00F21422">
        <w:rPr>
          <w:rtl/>
        </w:rPr>
        <w:t xml:space="preserve"> </w:t>
      </w:r>
      <w:r w:rsidRPr="00F21422">
        <w:rPr>
          <w:rFonts w:hint="cs"/>
          <w:rtl/>
        </w:rPr>
        <w:t>7</w:t>
      </w:r>
      <w:r w:rsidR="00755860">
        <w:rPr>
          <w:rtl/>
        </w:rPr>
        <w:t xml:space="preserve">، </w:t>
      </w:r>
      <w:r w:rsidRPr="00F21422">
        <w:rPr>
          <w:rtl/>
        </w:rPr>
        <w:t xml:space="preserve"> 9 فيما يتعلق بالحساب الذهني</w:t>
      </w:r>
      <w:r w:rsidRPr="00F21422">
        <w:t>.</w:t>
      </w:r>
    </w:p>
    <w:p w14:paraId="0A466A02" w14:textId="77777777" w:rsidR="00F21422" w:rsidRPr="00F21422" w:rsidRDefault="00F21422" w:rsidP="00F21422">
      <w:pPr>
        <w:rPr>
          <w:rtl/>
        </w:rPr>
      </w:pPr>
      <w:r w:rsidRPr="00F21422">
        <w:rPr>
          <w:rFonts w:hint="cs"/>
          <w:rtl/>
        </w:rPr>
        <w:t xml:space="preserve">من خلال </w:t>
      </w:r>
      <w:r w:rsidRPr="00F21422">
        <w:rPr>
          <w:rtl/>
        </w:rPr>
        <w:t>د</w:t>
      </w:r>
      <w:r w:rsidRPr="00F21422">
        <w:rPr>
          <w:rFonts w:hint="cs"/>
          <w:rtl/>
        </w:rPr>
        <w:t>را</w:t>
      </w:r>
      <w:r w:rsidRPr="00F21422">
        <w:rPr>
          <w:rtl/>
        </w:rPr>
        <w:t>سة بسومي (2110) فهي الد</w:t>
      </w:r>
      <w:r w:rsidRPr="00F21422">
        <w:rPr>
          <w:rFonts w:hint="cs"/>
          <w:rtl/>
        </w:rPr>
        <w:t>را</w:t>
      </w:r>
      <w:r w:rsidRPr="00F21422">
        <w:rPr>
          <w:rtl/>
        </w:rPr>
        <w:t xml:space="preserve">سة الأقرب </w:t>
      </w:r>
      <w:proofErr w:type="spellStart"/>
      <w:r w:rsidRPr="00F21422">
        <w:rPr>
          <w:rtl/>
        </w:rPr>
        <w:t>إلى</w:t>
      </w:r>
      <w:proofErr w:type="spellEnd"/>
      <w:r w:rsidRPr="00F21422">
        <w:rPr>
          <w:rtl/>
        </w:rPr>
        <w:t xml:space="preserve"> د</w:t>
      </w:r>
      <w:r w:rsidRPr="00F21422">
        <w:rPr>
          <w:rFonts w:hint="cs"/>
          <w:rtl/>
        </w:rPr>
        <w:t>را</w:t>
      </w:r>
      <w:r w:rsidRPr="00F21422">
        <w:rPr>
          <w:rtl/>
        </w:rPr>
        <w:t xml:space="preserve">ستنا الحالية فقد </w:t>
      </w:r>
      <w:proofErr w:type="spellStart"/>
      <w:r w:rsidRPr="00F21422">
        <w:rPr>
          <w:rtl/>
        </w:rPr>
        <w:t>أكدت</w:t>
      </w:r>
      <w:proofErr w:type="spellEnd"/>
      <w:r w:rsidRPr="00F21422">
        <w:rPr>
          <w:rtl/>
        </w:rPr>
        <w:t xml:space="preserve"> على وجود علاقة بين الحساب الذهني وحل المشكلات الرياضية وعلاقته بالتحصيل </w:t>
      </w:r>
      <w:proofErr w:type="spellStart"/>
      <w:r w:rsidRPr="00F21422">
        <w:rPr>
          <w:rtl/>
        </w:rPr>
        <w:t>الدارسي</w:t>
      </w:r>
      <w:proofErr w:type="spellEnd"/>
      <w:r w:rsidRPr="00F21422">
        <w:rPr>
          <w:rtl/>
        </w:rPr>
        <w:t xml:space="preserve"> لدى المتعلمين.</w:t>
      </w:r>
    </w:p>
    <w:p w14:paraId="009DD376" w14:textId="77777777" w:rsidR="00F21422" w:rsidRPr="00F21422" w:rsidRDefault="00F21422" w:rsidP="00755860">
      <w:pPr>
        <w:pStyle w:val="2"/>
        <w:rPr>
          <w:rtl/>
        </w:rPr>
      </w:pPr>
      <w:bookmarkStart w:id="40" w:name="_Toc165985023"/>
      <w:r w:rsidRPr="00F21422">
        <w:rPr>
          <w:rFonts w:hint="cs"/>
          <w:rtl/>
        </w:rPr>
        <w:t>الاهداف:</w:t>
      </w:r>
      <w:bookmarkEnd w:id="40"/>
    </w:p>
    <w:p w14:paraId="41C61914" w14:textId="59BD8463" w:rsidR="00F21422" w:rsidRPr="00F21422" w:rsidRDefault="00F21422" w:rsidP="00F21422">
      <w:pPr>
        <w:rPr>
          <w:rtl/>
        </w:rPr>
      </w:pPr>
      <w:r w:rsidRPr="00F21422">
        <w:rPr>
          <w:rtl/>
        </w:rPr>
        <w:t>هدفت</w:t>
      </w:r>
      <w:r w:rsidRPr="00F21422">
        <w:rPr>
          <w:rFonts w:hint="cs"/>
          <w:rtl/>
        </w:rPr>
        <w:t xml:space="preserve"> دراسة بسومي(2007):</w:t>
      </w:r>
      <w:r w:rsidRPr="00F21422">
        <w:rPr>
          <w:rtl/>
        </w:rPr>
        <w:t xml:space="preserve"> </w:t>
      </w:r>
      <w:proofErr w:type="spellStart"/>
      <w:r w:rsidRPr="00F21422">
        <w:rPr>
          <w:rtl/>
        </w:rPr>
        <w:t>إلى</w:t>
      </w:r>
      <w:proofErr w:type="spellEnd"/>
      <w:r w:rsidRPr="00F21422">
        <w:rPr>
          <w:rtl/>
        </w:rPr>
        <w:t xml:space="preserve"> قياس مستوى قدرة طلبة الصفوف السادس والثامن والعاشر لاكتساب مهارتي التقدير والحساب الذهني وبيان </w:t>
      </w:r>
      <w:proofErr w:type="spellStart"/>
      <w:r w:rsidRPr="00F21422">
        <w:rPr>
          <w:rtl/>
        </w:rPr>
        <w:t>أثر</w:t>
      </w:r>
      <w:proofErr w:type="spellEnd"/>
      <w:r w:rsidRPr="00F21422">
        <w:rPr>
          <w:rtl/>
        </w:rPr>
        <w:t xml:space="preserve"> المتغيرات المرتبطة بالمتعلمين في تحصيلهم </w:t>
      </w:r>
      <w:proofErr w:type="spellStart"/>
      <w:r w:rsidRPr="00F21422">
        <w:rPr>
          <w:rtl/>
        </w:rPr>
        <w:t>الدارسي</w:t>
      </w:r>
      <w:proofErr w:type="spellEnd"/>
      <w:r w:rsidRPr="00F21422">
        <w:rPr>
          <w:rtl/>
        </w:rPr>
        <w:t xml:space="preserve"> بالنسبة لمهارتين الجنس والصف</w:t>
      </w:r>
      <w:r w:rsidR="00755860">
        <w:rPr>
          <w:rtl/>
        </w:rPr>
        <w:t xml:space="preserve">، </w:t>
      </w:r>
      <w:r w:rsidRPr="00F21422">
        <w:rPr>
          <w:rtl/>
        </w:rPr>
        <w:t xml:space="preserve"> وقدتم استخدام المنهج الوصفي المسحي</w:t>
      </w:r>
      <w:r w:rsidR="00755860">
        <w:rPr>
          <w:rtl/>
        </w:rPr>
        <w:t xml:space="preserve">، </w:t>
      </w:r>
    </w:p>
    <w:p w14:paraId="67BCEB7B" w14:textId="6E1894A0" w:rsidR="00F21422" w:rsidRPr="00F21422" w:rsidRDefault="00F21422" w:rsidP="00F21422">
      <w:pPr>
        <w:rPr>
          <w:rtl/>
        </w:rPr>
      </w:pPr>
      <w:r w:rsidRPr="00F21422">
        <w:rPr>
          <w:rtl/>
        </w:rPr>
        <w:t>وقد هدفت دراسة</w:t>
      </w:r>
      <w:r w:rsidRPr="00F21422">
        <w:rPr>
          <w:rFonts w:hint="cs"/>
          <w:rtl/>
        </w:rPr>
        <w:t xml:space="preserve"> قاسي(2007|2008):</w:t>
      </w:r>
      <w:r w:rsidRPr="00F21422">
        <w:rPr>
          <w:rtl/>
        </w:rPr>
        <w:t xml:space="preserve"> </w:t>
      </w:r>
      <w:proofErr w:type="spellStart"/>
      <w:r w:rsidRPr="00F21422">
        <w:rPr>
          <w:rtl/>
        </w:rPr>
        <w:t>إلى</w:t>
      </w:r>
      <w:proofErr w:type="spellEnd"/>
      <w:r w:rsidRPr="00F21422">
        <w:rPr>
          <w:rtl/>
        </w:rPr>
        <w:t xml:space="preserve"> الكشف عن  وجود علاقة بين المهارة في الحساب الذهني والتحكم في حل المشكلة الرياضية وتقييم مهارة الحساب الذهني والكشف عن </w:t>
      </w:r>
      <w:proofErr w:type="spellStart"/>
      <w:r w:rsidRPr="00F21422">
        <w:rPr>
          <w:rtl/>
        </w:rPr>
        <w:t>أسباب</w:t>
      </w:r>
      <w:proofErr w:type="spellEnd"/>
      <w:r w:rsidRPr="00F21422">
        <w:rPr>
          <w:rtl/>
        </w:rPr>
        <w:t xml:space="preserve"> ضعفها</w:t>
      </w:r>
      <w:r w:rsidR="00755860">
        <w:rPr>
          <w:rtl/>
        </w:rPr>
        <w:t xml:space="preserve">، </w:t>
      </w:r>
      <w:r w:rsidRPr="00F21422">
        <w:rPr>
          <w:rtl/>
        </w:rPr>
        <w:t xml:space="preserve"> وقد استخدمت هذه الدراسة المنهج الوصفي</w:t>
      </w:r>
    </w:p>
    <w:p w14:paraId="55A2C378" w14:textId="77777777" w:rsidR="00F21422" w:rsidRPr="00F21422" w:rsidRDefault="00F21422" w:rsidP="00F21422">
      <w:pPr>
        <w:rPr>
          <w:rtl/>
        </w:rPr>
      </w:pPr>
      <w:r w:rsidRPr="00F21422">
        <w:rPr>
          <w:rtl/>
        </w:rPr>
        <w:t>هدفت دراسة</w:t>
      </w:r>
      <w:r w:rsidRPr="00F21422">
        <w:rPr>
          <w:rFonts w:hint="cs"/>
          <w:rtl/>
        </w:rPr>
        <w:t xml:space="preserve"> </w:t>
      </w:r>
      <w:proofErr w:type="spellStart"/>
      <w:r w:rsidRPr="00F21422">
        <w:rPr>
          <w:rFonts w:hint="cs"/>
          <w:rtl/>
        </w:rPr>
        <w:t>عبدالكاظم</w:t>
      </w:r>
      <w:proofErr w:type="spellEnd"/>
      <w:r w:rsidRPr="00F21422">
        <w:rPr>
          <w:rFonts w:hint="cs"/>
          <w:rtl/>
        </w:rPr>
        <w:t>(2013):</w:t>
      </w:r>
      <w:r w:rsidRPr="00F21422">
        <w:rPr>
          <w:rtl/>
        </w:rPr>
        <w:t xml:space="preserve"> </w:t>
      </w:r>
      <w:proofErr w:type="spellStart"/>
      <w:r w:rsidRPr="00F21422">
        <w:rPr>
          <w:rtl/>
        </w:rPr>
        <w:t>إلى</w:t>
      </w:r>
      <w:proofErr w:type="spellEnd"/>
      <w:r w:rsidRPr="00F21422">
        <w:rPr>
          <w:rtl/>
        </w:rPr>
        <w:t xml:space="preserve"> التعرف على </w:t>
      </w:r>
      <w:proofErr w:type="spellStart"/>
      <w:r w:rsidRPr="00F21422">
        <w:rPr>
          <w:rtl/>
        </w:rPr>
        <w:t>أكثر</w:t>
      </w:r>
      <w:proofErr w:type="spellEnd"/>
      <w:r w:rsidRPr="00F21422">
        <w:rPr>
          <w:rtl/>
        </w:rPr>
        <w:t xml:space="preserve"> استراتيجية الحساب الذهني  استخداما عند معلمي  الرياضيات</w:t>
      </w:r>
    </w:p>
    <w:p w14:paraId="6031C11D" w14:textId="77777777" w:rsidR="00F21422" w:rsidRPr="00F21422" w:rsidRDefault="00F21422" w:rsidP="00F21422">
      <w:pPr>
        <w:rPr>
          <w:rtl/>
        </w:rPr>
      </w:pPr>
      <w:r w:rsidRPr="00F21422">
        <w:rPr>
          <w:rtl/>
        </w:rPr>
        <w:t xml:space="preserve">هدفت دراسة </w:t>
      </w:r>
      <w:r w:rsidRPr="00F21422">
        <w:rPr>
          <w:rFonts w:hint="cs"/>
          <w:rtl/>
        </w:rPr>
        <w:t xml:space="preserve">اللحياني(2015): </w:t>
      </w:r>
      <w:proofErr w:type="spellStart"/>
      <w:r w:rsidRPr="00F21422">
        <w:rPr>
          <w:rtl/>
        </w:rPr>
        <w:t>إلى</w:t>
      </w:r>
      <w:proofErr w:type="spellEnd"/>
      <w:r w:rsidRPr="00F21422">
        <w:rPr>
          <w:rtl/>
        </w:rPr>
        <w:t xml:space="preserve"> التعرف على </w:t>
      </w:r>
      <w:proofErr w:type="spellStart"/>
      <w:r w:rsidRPr="00F21422">
        <w:rPr>
          <w:rtl/>
        </w:rPr>
        <w:t>أكثر</w:t>
      </w:r>
      <w:proofErr w:type="spellEnd"/>
      <w:r w:rsidRPr="00F21422">
        <w:rPr>
          <w:rtl/>
        </w:rPr>
        <w:t xml:space="preserve"> استراتيجية الحساب الذهني  استخداما عند معلمي  الرياضيات</w:t>
      </w:r>
    </w:p>
    <w:p w14:paraId="6FCA4C4D" w14:textId="22777519" w:rsidR="00F21422" w:rsidRPr="00F21422" w:rsidRDefault="00F21422" w:rsidP="00F21422">
      <w:pPr>
        <w:rPr>
          <w:rtl/>
        </w:rPr>
      </w:pPr>
      <w:r w:rsidRPr="00F21422">
        <w:rPr>
          <w:rtl/>
        </w:rPr>
        <w:t>هدفت د</w:t>
      </w:r>
      <w:r w:rsidRPr="00F21422">
        <w:rPr>
          <w:rFonts w:hint="cs"/>
          <w:rtl/>
        </w:rPr>
        <w:t>را</w:t>
      </w:r>
      <w:r w:rsidRPr="00F21422">
        <w:rPr>
          <w:rtl/>
        </w:rPr>
        <w:t xml:space="preserve">سة </w:t>
      </w:r>
      <w:r w:rsidRPr="00F21422">
        <w:rPr>
          <w:rFonts w:hint="cs"/>
          <w:rtl/>
        </w:rPr>
        <w:t>عطيفي (2016):</w:t>
      </w:r>
      <w:r w:rsidRPr="00F21422">
        <w:rPr>
          <w:rtl/>
        </w:rPr>
        <w:t xml:space="preserve">الى الارتقاء بمستوى </w:t>
      </w:r>
      <w:proofErr w:type="spellStart"/>
      <w:r w:rsidRPr="00F21422">
        <w:rPr>
          <w:rtl/>
        </w:rPr>
        <w:t>أداء</w:t>
      </w:r>
      <w:proofErr w:type="spellEnd"/>
      <w:r w:rsidRPr="00F21422">
        <w:rPr>
          <w:rtl/>
        </w:rPr>
        <w:t xml:space="preserve"> التلاميذ في العمليات الحسابية بطريقة ذهنية</w:t>
      </w:r>
      <w:r w:rsidR="00755860">
        <w:rPr>
          <w:rtl/>
        </w:rPr>
        <w:t xml:space="preserve">، </w:t>
      </w:r>
      <w:r w:rsidRPr="00F21422">
        <w:rPr>
          <w:rtl/>
        </w:rPr>
        <w:t xml:space="preserve"> والتعرف على فعالية  استخدام استراتيجيات الحساب الذهني المحددة في تنمية الذكاء العددي لدى تلاميذ المرحلة الابتدائية وقد استخدمت هذه الدارسة المنهج  شبه التجريبي</w:t>
      </w:r>
      <w:r w:rsidR="00755860">
        <w:rPr>
          <w:rtl/>
        </w:rPr>
        <w:t xml:space="preserve">، </w:t>
      </w:r>
    </w:p>
    <w:p w14:paraId="3EDE0CD9" w14:textId="77777777" w:rsidR="00F21422" w:rsidRPr="00F21422" w:rsidRDefault="00F21422" w:rsidP="00F21422">
      <w:pPr>
        <w:rPr>
          <w:rtl/>
        </w:rPr>
      </w:pPr>
      <w:r w:rsidRPr="00F21422">
        <w:rPr>
          <w:rtl/>
        </w:rPr>
        <w:lastRenderedPageBreak/>
        <w:t xml:space="preserve">هدفت دراسة </w:t>
      </w:r>
      <w:r w:rsidRPr="00F21422">
        <w:rPr>
          <w:rFonts w:hint="cs"/>
          <w:rtl/>
        </w:rPr>
        <w:t xml:space="preserve">العامل </w:t>
      </w:r>
      <w:proofErr w:type="spellStart"/>
      <w:r w:rsidRPr="00F21422">
        <w:rPr>
          <w:rFonts w:hint="cs"/>
          <w:rtl/>
        </w:rPr>
        <w:t>والكنغاني</w:t>
      </w:r>
      <w:proofErr w:type="spellEnd"/>
      <w:r w:rsidRPr="00F21422">
        <w:rPr>
          <w:rFonts w:hint="cs"/>
          <w:rtl/>
        </w:rPr>
        <w:t xml:space="preserve"> (2015):</w:t>
      </w:r>
      <w:proofErr w:type="spellStart"/>
      <w:r w:rsidRPr="00F21422">
        <w:rPr>
          <w:rtl/>
        </w:rPr>
        <w:t>إلى</w:t>
      </w:r>
      <w:proofErr w:type="spellEnd"/>
      <w:r w:rsidRPr="00F21422">
        <w:rPr>
          <w:rtl/>
        </w:rPr>
        <w:t xml:space="preserve"> بناء برنامج تعليمي قائم على استراتيجيات الحساب الذهني وقد استخدمت هذه الدارسة منهجين المنهج الوصفي والمنهج التجريبي</w:t>
      </w:r>
    </w:p>
    <w:p w14:paraId="44F2A7D6" w14:textId="77777777" w:rsidR="00F21422" w:rsidRPr="00F21422" w:rsidRDefault="00F21422" w:rsidP="00755860">
      <w:pPr>
        <w:pStyle w:val="2"/>
        <w:rPr>
          <w:rtl/>
        </w:rPr>
      </w:pPr>
      <w:bookmarkStart w:id="41" w:name="_Toc165985024"/>
      <w:r w:rsidRPr="00F21422">
        <w:rPr>
          <w:rFonts w:hint="cs"/>
          <w:rtl/>
        </w:rPr>
        <w:t>العينة والمجتمع</w:t>
      </w:r>
      <w:bookmarkEnd w:id="41"/>
    </w:p>
    <w:p w14:paraId="2C1D89FF" w14:textId="637A6125" w:rsidR="00F21422" w:rsidRPr="00F21422" w:rsidRDefault="00F21422" w:rsidP="00F21422">
      <w:pPr>
        <w:rPr>
          <w:rtl/>
        </w:rPr>
      </w:pPr>
      <w:r w:rsidRPr="00F21422">
        <w:rPr>
          <w:rtl/>
        </w:rPr>
        <w:t xml:space="preserve">قمنا ببحثنا هذا على تلاميذ </w:t>
      </w:r>
      <w:proofErr w:type="spellStart"/>
      <w:r w:rsidRPr="00F21422">
        <w:rPr>
          <w:rtl/>
        </w:rPr>
        <w:t>أكاديمية</w:t>
      </w:r>
      <w:proofErr w:type="spellEnd"/>
      <w:r w:rsidRPr="00F21422">
        <w:rPr>
          <w:rtl/>
        </w:rPr>
        <w:t xml:space="preserve"> العباقرة والمقدر عددهم بــ </w:t>
      </w:r>
      <w:r w:rsidRPr="00F21422">
        <w:rPr>
          <w:rFonts w:hint="cs"/>
          <w:rtl/>
        </w:rPr>
        <w:t>480</w:t>
      </w:r>
      <w:r w:rsidRPr="00F21422">
        <w:rPr>
          <w:rtl/>
        </w:rPr>
        <w:t xml:space="preserve"> تلميذ وتلميذة</w:t>
      </w:r>
      <w:r w:rsidR="00755860">
        <w:rPr>
          <w:rtl/>
        </w:rPr>
        <w:t xml:space="preserve">، </w:t>
      </w:r>
      <w:r w:rsidRPr="00F21422">
        <w:rPr>
          <w:rtl/>
        </w:rPr>
        <w:t xml:space="preserve"> وقد تم اعتماد عينة</w:t>
      </w:r>
      <w:r w:rsidRPr="00F21422">
        <w:rPr>
          <w:rFonts w:hint="cs"/>
          <w:rtl/>
        </w:rPr>
        <w:t xml:space="preserve"> </w:t>
      </w:r>
      <w:r w:rsidRPr="00F21422">
        <w:rPr>
          <w:rtl/>
        </w:rPr>
        <w:t>تقدر</w:t>
      </w:r>
      <w:r w:rsidRPr="00F21422">
        <w:rPr>
          <w:rFonts w:hint="cs"/>
          <w:rtl/>
        </w:rPr>
        <w:t xml:space="preserve"> </w:t>
      </w:r>
      <w:r w:rsidRPr="00F21422">
        <w:rPr>
          <w:rtl/>
        </w:rPr>
        <w:t>بــ</w:t>
      </w:r>
      <w:r w:rsidRPr="00F21422">
        <w:t xml:space="preserve"> </w:t>
      </w:r>
      <w:r w:rsidRPr="00F21422">
        <w:rPr>
          <w:rtl/>
        </w:rPr>
        <w:t>25</w:t>
      </w:r>
      <w:r w:rsidRPr="00F21422">
        <w:t xml:space="preserve"> </w:t>
      </w:r>
      <w:r w:rsidRPr="00F21422">
        <w:rPr>
          <w:rtl/>
        </w:rPr>
        <w:t>تلميذ</w:t>
      </w:r>
      <w:r w:rsidRPr="00F21422">
        <w:rPr>
          <w:rFonts w:hint="cs"/>
          <w:rtl/>
        </w:rPr>
        <w:t xml:space="preserve"> </w:t>
      </w:r>
      <w:r w:rsidRPr="00F21422">
        <w:rPr>
          <w:rtl/>
        </w:rPr>
        <w:t>وتلميذة</w:t>
      </w:r>
      <w:r w:rsidRPr="00F21422">
        <w:rPr>
          <w:rFonts w:hint="cs"/>
          <w:rtl/>
        </w:rPr>
        <w:t xml:space="preserve"> </w:t>
      </w:r>
      <w:r w:rsidRPr="00F21422">
        <w:rPr>
          <w:rtl/>
        </w:rPr>
        <w:t>من</w:t>
      </w:r>
      <w:r w:rsidRPr="00F21422">
        <w:rPr>
          <w:rFonts w:hint="cs"/>
          <w:rtl/>
        </w:rPr>
        <w:t xml:space="preserve"> </w:t>
      </w:r>
      <w:r w:rsidRPr="00F21422">
        <w:rPr>
          <w:rtl/>
        </w:rPr>
        <w:t>الطورين</w:t>
      </w:r>
      <w:r w:rsidRPr="00F21422">
        <w:rPr>
          <w:rFonts w:hint="cs"/>
          <w:rtl/>
        </w:rPr>
        <w:t xml:space="preserve"> </w:t>
      </w:r>
      <w:r w:rsidRPr="00F21422">
        <w:rPr>
          <w:rtl/>
        </w:rPr>
        <w:t>المتوسط</w:t>
      </w:r>
      <w:r w:rsidRPr="00F21422">
        <w:rPr>
          <w:rFonts w:hint="cs"/>
          <w:rtl/>
        </w:rPr>
        <w:t xml:space="preserve"> </w:t>
      </w:r>
      <w:r w:rsidRPr="00F21422">
        <w:rPr>
          <w:rtl/>
        </w:rPr>
        <w:t>والثانوي</w:t>
      </w:r>
      <w:r w:rsidR="00755860">
        <w:rPr>
          <w:rtl/>
        </w:rPr>
        <w:t xml:space="preserve">، </w:t>
      </w:r>
      <w:r w:rsidRPr="00F21422">
        <w:rPr>
          <w:rFonts w:hint="cs"/>
          <w:rtl/>
        </w:rPr>
        <w:t xml:space="preserve"> </w:t>
      </w:r>
      <w:r w:rsidRPr="00F21422">
        <w:rPr>
          <w:rtl/>
        </w:rPr>
        <w:t>وقد</w:t>
      </w:r>
      <w:r w:rsidRPr="00F21422">
        <w:rPr>
          <w:rFonts w:hint="cs"/>
          <w:rtl/>
        </w:rPr>
        <w:t xml:space="preserve"> </w:t>
      </w:r>
      <w:r w:rsidRPr="00F21422">
        <w:rPr>
          <w:rtl/>
        </w:rPr>
        <w:t>تم</w:t>
      </w:r>
      <w:r w:rsidRPr="00F21422">
        <w:rPr>
          <w:rFonts w:hint="cs"/>
          <w:rtl/>
        </w:rPr>
        <w:t xml:space="preserve"> </w:t>
      </w:r>
      <w:r w:rsidRPr="00F21422">
        <w:rPr>
          <w:rtl/>
        </w:rPr>
        <w:t>استخ</w:t>
      </w:r>
      <w:r w:rsidRPr="00F21422">
        <w:rPr>
          <w:rFonts w:hint="cs"/>
          <w:rtl/>
        </w:rPr>
        <w:t>را</w:t>
      </w:r>
      <w:r w:rsidRPr="00F21422">
        <w:rPr>
          <w:rtl/>
        </w:rPr>
        <w:t>ج</w:t>
      </w:r>
      <w:r w:rsidRPr="00F21422">
        <w:rPr>
          <w:rFonts w:hint="cs"/>
          <w:rtl/>
        </w:rPr>
        <w:t xml:space="preserve"> </w:t>
      </w:r>
      <w:r w:rsidRPr="00F21422">
        <w:rPr>
          <w:rtl/>
        </w:rPr>
        <w:t>العينة</w:t>
      </w:r>
      <w:r w:rsidRPr="00F21422">
        <w:rPr>
          <w:rFonts w:hint="cs"/>
          <w:rtl/>
        </w:rPr>
        <w:t xml:space="preserve"> </w:t>
      </w:r>
      <w:r w:rsidRPr="00F21422">
        <w:rPr>
          <w:rtl/>
        </w:rPr>
        <w:t>بطريقة</w:t>
      </w:r>
      <w:r w:rsidRPr="00F21422">
        <w:rPr>
          <w:rFonts w:hint="cs"/>
          <w:rtl/>
        </w:rPr>
        <w:t xml:space="preserve"> </w:t>
      </w:r>
      <w:r w:rsidRPr="00F21422">
        <w:rPr>
          <w:rtl/>
        </w:rPr>
        <w:t>عرضية</w:t>
      </w:r>
      <w:r w:rsidR="00755860">
        <w:rPr>
          <w:rtl/>
        </w:rPr>
        <w:t xml:space="preserve">، </w:t>
      </w:r>
      <w:r w:rsidRPr="00F21422">
        <w:rPr>
          <w:rtl/>
        </w:rPr>
        <w:t xml:space="preserve"> وقد اكتفينا بهذا العدد نظر</w:t>
      </w:r>
      <w:r w:rsidRPr="00F21422">
        <w:rPr>
          <w:rFonts w:hint="cs"/>
          <w:rtl/>
        </w:rPr>
        <w:t>ا</w:t>
      </w:r>
      <w:r w:rsidRPr="00F21422">
        <w:rPr>
          <w:rtl/>
        </w:rPr>
        <w:t xml:space="preserve"> لـ غلق </w:t>
      </w:r>
      <w:proofErr w:type="spellStart"/>
      <w:r w:rsidRPr="00F21422">
        <w:rPr>
          <w:rtl/>
        </w:rPr>
        <w:t>أكاديمية</w:t>
      </w:r>
      <w:proofErr w:type="spellEnd"/>
      <w:r w:rsidRPr="00F21422">
        <w:rPr>
          <w:rtl/>
        </w:rPr>
        <w:t xml:space="preserve"> العباقرة بسبب انتشار فيروس كورونا</w:t>
      </w:r>
      <w:r w:rsidR="00755860">
        <w:rPr>
          <w:rtl/>
        </w:rPr>
        <w:t xml:space="preserve">، </w:t>
      </w:r>
      <w:r w:rsidRPr="00F21422">
        <w:rPr>
          <w:rtl/>
        </w:rPr>
        <w:t xml:space="preserve"> ورغم عودة افتتاح</w:t>
      </w:r>
      <w:r w:rsidRPr="00F21422">
        <w:rPr>
          <w:rFonts w:hint="cs"/>
          <w:rtl/>
        </w:rPr>
        <w:t xml:space="preserve"> </w:t>
      </w:r>
      <w:r w:rsidRPr="00F21422">
        <w:rPr>
          <w:rtl/>
        </w:rPr>
        <w:t xml:space="preserve">الأكاديمية </w:t>
      </w:r>
      <w:proofErr w:type="spellStart"/>
      <w:r w:rsidRPr="00F21422">
        <w:rPr>
          <w:rtl/>
        </w:rPr>
        <w:t>إلا</w:t>
      </w:r>
      <w:proofErr w:type="spellEnd"/>
      <w:r w:rsidRPr="00F21422">
        <w:rPr>
          <w:rtl/>
        </w:rPr>
        <w:t xml:space="preserve"> </w:t>
      </w:r>
      <w:proofErr w:type="spellStart"/>
      <w:r w:rsidRPr="00F21422">
        <w:rPr>
          <w:rtl/>
        </w:rPr>
        <w:t>أن</w:t>
      </w:r>
      <w:proofErr w:type="spellEnd"/>
      <w:r w:rsidRPr="00F21422">
        <w:rPr>
          <w:rtl/>
        </w:rPr>
        <w:t xml:space="preserve"> عدد التلاميذ قليل بالنسبة لعدد المسجلين بسبب تخوف الأولياء من الفيروس.</w:t>
      </w:r>
    </w:p>
    <w:p w14:paraId="0443B988" w14:textId="77777777" w:rsidR="00F21422" w:rsidRPr="00F21422" w:rsidRDefault="00F21422" w:rsidP="00755860">
      <w:pPr>
        <w:pStyle w:val="2"/>
        <w:rPr>
          <w:rtl/>
        </w:rPr>
      </w:pPr>
      <w:bookmarkStart w:id="42" w:name="_Toc165985025"/>
      <w:proofErr w:type="spellStart"/>
      <w:r w:rsidRPr="00F21422">
        <w:rPr>
          <w:rtl/>
        </w:rPr>
        <w:t>أ</w:t>
      </w:r>
      <w:r w:rsidRPr="00F21422">
        <w:rPr>
          <w:rFonts w:hint="cs"/>
          <w:rtl/>
        </w:rPr>
        <w:t>لا</w:t>
      </w:r>
      <w:r w:rsidRPr="00F21422">
        <w:rPr>
          <w:rtl/>
        </w:rPr>
        <w:t>دوات</w:t>
      </w:r>
      <w:bookmarkEnd w:id="42"/>
      <w:proofErr w:type="spellEnd"/>
    </w:p>
    <w:p w14:paraId="35314B3B" w14:textId="77777777" w:rsidR="00F21422" w:rsidRPr="00F21422" w:rsidRDefault="00F21422" w:rsidP="00F21422">
      <w:pPr>
        <w:rPr>
          <w:rtl/>
        </w:rPr>
      </w:pPr>
      <w:r w:rsidRPr="00F21422">
        <w:rPr>
          <w:rtl/>
        </w:rPr>
        <w:t xml:space="preserve">تعتبر </w:t>
      </w:r>
      <w:proofErr w:type="spellStart"/>
      <w:r w:rsidRPr="00F21422">
        <w:rPr>
          <w:rtl/>
        </w:rPr>
        <w:t>أدوات</w:t>
      </w:r>
      <w:proofErr w:type="spellEnd"/>
      <w:r w:rsidRPr="00F21422">
        <w:rPr>
          <w:rtl/>
        </w:rPr>
        <w:t xml:space="preserve"> جمع البيانات من الوسا</w:t>
      </w:r>
      <w:r w:rsidRPr="00F21422">
        <w:rPr>
          <w:rFonts w:hint="cs"/>
          <w:rtl/>
        </w:rPr>
        <w:t>ئ</w:t>
      </w:r>
      <w:r w:rsidRPr="00F21422">
        <w:rPr>
          <w:rtl/>
        </w:rPr>
        <w:t>ل الأساسية المعتمدة في الحصول على المعطيات</w:t>
      </w:r>
      <w:r w:rsidRPr="00F21422">
        <w:rPr>
          <w:rFonts w:hint="cs"/>
          <w:rtl/>
        </w:rPr>
        <w:t xml:space="preserve"> </w:t>
      </w:r>
      <w:r w:rsidRPr="00F21422">
        <w:rPr>
          <w:rtl/>
        </w:rPr>
        <w:t>والمعلومات والحقا</w:t>
      </w:r>
      <w:r w:rsidRPr="00F21422">
        <w:rPr>
          <w:rFonts w:hint="cs"/>
          <w:rtl/>
        </w:rPr>
        <w:t>ئ</w:t>
      </w:r>
      <w:r w:rsidRPr="00F21422">
        <w:rPr>
          <w:rtl/>
        </w:rPr>
        <w:t xml:space="preserve">ق في ميدان البحث وبما </w:t>
      </w:r>
      <w:proofErr w:type="spellStart"/>
      <w:r w:rsidRPr="00F21422">
        <w:rPr>
          <w:rtl/>
        </w:rPr>
        <w:t>أن</w:t>
      </w:r>
      <w:proofErr w:type="spellEnd"/>
      <w:r w:rsidRPr="00F21422">
        <w:rPr>
          <w:rtl/>
        </w:rPr>
        <w:t xml:space="preserve"> طبيعة الموضوع يفرض عليها نوع من الأدوات المناسبة لذلك اعتمدنا على الوسا</w:t>
      </w:r>
      <w:r w:rsidRPr="00F21422">
        <w:rPr>
          <w:rFonts w:hint="cs"/>
          <w:rtl/>
        </w:rPr>
        <w:t>ئ</w:t>
      </w:r>
      <w:r w:rsidRPr="00F21422">
        <w:rPr>
          <w:rtl/>
        </w:rPr>
        <w:t>ل التالية</w:t>
      </w:r>
      <w:r w:rsidRPr="00F21422">
        <w:t>:</w:t>
      </w:r>
    </w:p>
    <w:p w14:paraId="3F1FF272" w14:textId="491D263E" w:rsidR="00F21422" w:rsidRPr="00F21422" w:rsidRDefault="00F21422" w:rsidP="00F21422">
      <w:pPr>
        <w:rPr>
          <w:rtl/>
        </w:rPr>
      </w:pPr>
      <w:r w:rsidRPr="00F21422">
        <w:rPr>
          <w:rtl/>
        </w:rPr>
        <w:t>الاستمارة: تعد الاستمارة وسيلة هامة من وسا</w:t>
      </w:r>
      <w:r w:rsidRPr="00F21422">
        <w:rPr>
          <w:rFonts w:hint="cs"/>
          <w:rtl/>
        </w:rPr>
        <w:t>ئ</w:t>
      </w:r>
      <w:r w:rsidRPr="00F21422">
        <w:rPr>
          <w:rtl/>
        </w:rPr>
        <w:t xml:space="preserve">ل جمع البيانات والمعلومات وتعتبر الأكثر شيوعا في العلوم الاجتماعية وذلك لما توفره من </w:t>
      </w:r>
      <w:proofErr w:type="spellStart"/>
      <w:r w:rsidRPr="00F21422">
        <w:rPr>
          <w:rtl/>
        </w:rPr>
        <w:t>إمكانية</w:t>
      </w:r>
      <w:proofErr w:type="spellEnd"/>
      <w:r w:rsidRPr="00F21422">
        <w:rPr>
          <w:rtl/>
        </w:rPr>
        <w:t xml:space="preserve"> التعرف على </w:t>
      </w:r>
      <w:proofErr w:type="spellStart"/>
      <w:r w:rsidRPr="00F21422">
        <w:rPr>
          <w:rtl/>
        </w:rPr>
        <w:t>أفكار</w:t>
      </w:r>
      <w:proofErr w:type="spellEnd"/>
      <w:r w:rsidRPr="00F21422">
        <w:rPr>
          <w:rtl/>
        </w:rPr>
        <w:t xml:space="preserve"> </w:t>
      </w:r>
      <w:r w:rsidRPr="00F21422">
        <w:rPr>
          <w:rFonts w:hint="cs"/>
          <w:rtl/>
        </w:rPr>
        <w:t>واراء ا</w:t>
      </w:r>
      <w:r w:rsidRPr="00F21422">
        <w:rPr>
          <w:rtl/>
        </w:rPr>
        <w:t>لمبحوثين حول موضوع الد</w:t>
      </w:r>
      <w:r w:rsidRPr="00F21422">
        <w:rPr>
          <w:rFonts w:hint="cs"/>
          <w:rtl/>
        </w:rPr>
        <w:t>را</w:t>
      </w:r>
      <w:r w:rsidRPr="00F21422">
        <w:rPr>
          <w:rtl/>
        </w:rPr>
        <w:t>سة</w:t>
      </w:r>
      <w:r w:rsidRPr="00F21422">
        <w:t>.</w:t>
      </w:r>
      <w:r w:rsidRPr="00F21422">
        <w:rPr>
          <w:rtl/>
        </w:rPr>
        <w:t>وتعرف</w:t>
      </w:r>
      <w:r w:rsidRPr="00F21422">
        <w:rPr>
          <w:rFonts w:hint="cs"/>
          <w:rtl/>
        </w:rPr>
        <w:t xml:space="preserve"> </w:t>
      </w:r>
      <w:r w:rsidRPr="00F21422">
        <w:rPr>
          <w:rtl/>
        </w:rPr>
        <w:t>الاستمارة</w:t>
      </w:r>
      <w:r w:rsidRPr="00F21422">
        <w:rPr>
          <w:rFonts w:hint="cs"/>
          <w:rtl/>
        </w:rPr>
        <w:t xml:space="preserve"> </w:t>
      </w:r>
      <w:r w:rsidRPr="00F21422">
        <w:rPr>
          <w:rtl/>
        </w:rPr>
        <w:t>على</w:t>
      </w:r>
      <w:r w:rsidRPr="00F21422">
        <w:rPr>
          <w:rFonts w:hint="cs"/>
          <w:rtl/>
        </w:rPr>
        <w:t xml:space="preserve"> </w:t>
      </w:r>
      <w:proofErr w:type="spellStart"/>
      <w:r w:rsidRPr="00F21422">
        <w:rPr>
          <w:rtl/>
        </w:rPr>
        <w:t>أنها</w:t>
      </w:r>
      <w:proofErr w:type="spellEnd"/>
      <w:r w:rsidRPr="00F21422">
        <w:rPr>
          <w:rtl/>
        </w:rPr>
        <w:t>: نموذج</w:t>
      </w:r>
      <w:r w:rsidRPr="00F21422">
        <w:rPr>
          <w:rFonts w:hint="cs"/>
          <w:rtl/>
        </w:rPr>
        <w:t xml:space="preserve"> </w:t>
      </w:r>
      <w:r w:rsidRPr="00F21422">
        <w:rPr>
          <w:rtl/>
        </w:rPr>
        <w:t>يضم</w:t>
      </w:r>
      <w:r w:rsidRPr="00F21422">
        <w:rPr>
          <w:rFonts w:hint="cs"/>
          <w:rtl/>
        </w:rPr>
        <w:t xml:space="preserve"> </w:t>
      </w:r>
      <w:r w:rsidRPr="00F21422">
        <w:rPr>
          <w:rtl/>
        </w:rPr>
        <w:t>مجموعة</w:t>
      </w:r>
      <w:r w:rsidRPr="00F21422">
        <w:rPr>
          <w:rFonts w:hint="cs"/>
          <w:rtl/>
        </w:rPr>
        <w:t xml:space="preserve"> </w:t>
      </w:r>
      <w:r w:rsidRPr="00F21422">
        <w:rPr>
          <w:rtl/>
        </w:rPr>
        <w:t>من</w:t>
      </w:r>
      <w:r w:rsidRPr="00F21422">
        <w:rPr>
          <w:rFonts w:hint="cs"/>
          <w:rtl/>
        </w:rPr>
        <w:t xml:space="preserve"> </w:t>
      </w:r>
      <w:r w:rsidRPr="00F21422">
        <w:rPr>
          <w:rtl/>
        </w:rPr>
        <w:t>الأس</w:t>
      </w:r>
      <w:r w:rsidRPr="00F21422">
        <w:rPr>
          <w:rFonts w:hint="cs"/>
          <w:rtl/>
        </w:rPr>
        <w:t>ئ</w:t>
      </w:r>
      <w:r w:rsidRPr="00F21422">
        <w:rPr>
          <w:rtl/>
        </w:rPr>
        <w:t>لة</w:t>
      </w:r>
      <w:r w:rsidRPr="00F21422">
        <w:rPr>
          <w:rFonts w:hint="cs"/>
          <w:rtl/>
        </w:rPr>
        <w:t xml:space="preserve"> </w:t>
      </w:r>
      <w:r w:rsidRPr="00F21422">
        <w:rPr>
          <w:rtl/>
        </w:rPr>
        <w:t>توجه</w:t>
      </w:r>
      <w:r w:rsidRPr="00F21422">
        <w:rPr>
          <w:rFonts w:hint="cs"/>
          <w:rtl/>
        </w:rPr>
        <w:t xml:space="preserve"> </w:t>
      </w:r>
      <w:proofErr w:type="spellStart"/>
      <w:r w:rsidRPr="00F21422">
        <w:rPr>
          <w:rtl/>
        </w:rPr>
        <w:t>إلى</w:t>
      </w:r>
      <w:proofErr w:type="spellEnd"/>
      <w:r w:rsidRPr="00F21422">
        <w:rPr>
          <w:rFonts w:hint="cs"/>
          <w:rtl/>
        </w:rPr>
        <w:t xml:space="preserve"> </w:t>
      </w:r>
      <w:r w:rsidRPr="00F21422">
        <w:rPr>
          <w:rtl/>
        </w:rPr>
        <w:t>الأفر</w:t>
      </w:r>
      <w:r w:rsidRPr="00F21422">
        <w:rPr>
          <w:rFonts w:hint="cs"/>
          <w:rtl/>
        </w:rPr>
        <w:t>ا</w:t>
      </w:r>
      <w:r w:rsidRPr="00F21422">
        <w:rPr>
          <w:rtl/>
        </w:rPr>
        <w:t>د</w:t>
      </w:r>
      <w:r w:rsidRPr="00F21422">
        <w:rPr>
          <w:rFonts w:hint="cs"/>
          <w:rtl/>
        </w:rPr>
        <w:t xml:space="preserve"> </w:t>
      </w:r>
      <w:r w:rsidRPr="00F21422">
        <w:rPr>
          <w:rtl/>
        </w:rPr>
        <w:t>من</w:t>
      </w:r>
      <w:r w:rsidRPr="00F21422">
        <w:rPr>
          <w:rFonts w:hint="cs"/>
          <w:rtl/>
        </w:rPr>
        <w:t xml:space="preserve"> </w:t>
      </w:r>
      <w:proofErr w:type="spellStart"/>
      <w:r w:rsidRPr="00F21422">
        <w:rPr>
          <w:rtl/>
        </w:rPr>
        <w:t>أجل</w:t>
      </w:r>
      <w:proofErr w:type="spellEnd"/>
      <w:r w:rsidRPr="00F21422">
        <w:rPr>
          <w:rFonts w:hint="cs"/>
          <w:rtl/>
        </w:rPr>
        <w:t xml:space="preserve"> </w:t>
      </w:r>
      <w:r w:rsidRPr="00F21422">
        <w:rPr>
          <w:rtl/>
        </w:rPr>
        <w:t>الحصول</w:t>
      </w:r>
      <w:r w:rsidRPr="00F21422">
        <w:rPr>
          <w:rFonts w:hint="cs"/>
          <w:rtl/>
        </w:rPr>
        <w:t xml:space="preserve"> </w:t>
      </w:r>
      <w:r w:rsidRPr="00F21422">
        <w:rPr>
          <w:rtl/>
        </w:rPr>
        <w:t xml:space="preserve">على المعلومات حول موضوع </w:t>
      </w:r>
      <w:proofErr w:type="spellStart"/>
      <w:r w:rsidRPr="00F21422">
        <w:rPr>
          <w:rtl/>
        </w:rPr>
        <w:t>أو</w:t>
      </w:r>
      <w:proofErr w:type="spellEnd"/>
      <w:r w:rsidRPr="00F21422">
        <w:rPr>
          <w:rtl/>
        </w:rPr>
        <w:t xml:space="preserve"> موقف يتم تنفيذها </w:t>
      </w:r>
      <w:proofErr w:type="spellStart"/>
      <w:r w:rsidRPr="00F21422">
        <w:rPr>
          <w:rtl/>
        </w:rPr>
        <w:t>إما</w:t>
      </w:r>
      <w:proofErr w:type="spellEnd"/>
      <w:r w:rsidRPr="00F21422">
        <w:rPr>
          <w:rtl/>
        </w:rPr>
        <w:t xml:space="preserve"> عن طريق المقابلة الشخصية وتسمى في هذه الحالة باستمارة مقابلة</w:t>
      </w:r>
      <w:r w:rsidR="00755860">
        <w:rPr>
          <w:rtl/>
        </w:rPr>
        <w:t xml:space="preserve">، </w:t>
      </w:r>
      <w:r w:rsidRPr="00F21422">
        <w:rPr>
          <w:rtl/>
        </w:rPr>
        <w:t xml:space="preserve"> </w:t>
      </w:r>
      <w:proofErr w:type="spellStart"/>
      <w:r w:rsidRPr="00F21422">
        <w:rPr>
          <w:rtl/>
        </w:rPr>
        <w:t>أو</w:t>
      </w:r>
      <w:proofErr w:type="spellEnd"/>
      <w:r w:rsidRPr="00F21422">
        <w:rPr>
          <w:rtl/>
        </w:rPr>
        <w:t xml:space="preserve"> ترسل عن طريق البريد وتسمى الاستبيان البريدي.(عبد الله </w:t>
      </w:r>
      <w:proofErr w:type="spellStart"/>
      <w:r w:rsidRPr="00F21422">
        <w:rPr>
          <w:rtl/>
        </w:rPr>
        <w:t>إبارهيم</w:t>
      </w:r>
      <w:proofErr w:type="spellEnd"/>
      <w:r w:rsidR="00755860">
        <w:rPr>
          <w:rtl/>
        </w:rPr>
        <w:t xml:space="preserve">، </w:t>
      </w:r>
      <w:r w:rsidRPr="00F21422">
        <w:rPr>
          <w:rtl/>
        </w:rPr>
        <w:t xml:space="preserve"> 2110</w:t>
      </w:r>
      <w:r w:rsidR="00755860">
        <w:rPr>
          <w:rtl/>
        </w:rPr>
        <w:t xml:space="preserve">، </w:t>
      </w:r>
      <w:r w:rsidRPr="00F21422">
        <w:rPr>
          <w:rtl/>
        </w:rPr>
        <w:t xml:space="preserve"> ص 90)</w:t>
      </w:r>
    </w:p>
    <w:p w14:paraId="47A4DB5A" w14:textId="250596AA" w:rsidR="00F21422" w:rsidRDefault="00F21422" w:rsidP="00F21422">
      <w:pPr>
        <w:rPr>
          <w:rtl/>
        </w:rPr>
      </w:pPr>
      <w:r w:rsidRPr="00F21422">
        <w:rPr>
          <w:rtl/>
        </w:rPr>
        <w:t xml:space="preserve">وتعتبر الاستمارة من </w:t>
      </w:r>
      <w:proofErr w:type="spellStart"/>
      <w:r w:rsidRPr="00F21422">
        <w:rPr>
          <w:rtl/>
        </w:rPr>
        <w:t>أهم</w:t>
      </w:r>
      <w:proofErr w:type="spellEnd"/>
      <w:r w:rsidRPr="00F21422">
        <w:rPr>
          <w:rtl/>
        </w:rPr>
        <w:t xml:space="preserve"> الأدوات التي ساعدتنا في جمع المعلومات فيما يتعلق بموضوع بحثنا لأنها وسيلة بسيطة وسريعة</w:t>
      </w:r>
      <w:r w:rsidR="00755860">
        <w:rPr>
          <w:rtl/>
        </w:rPr>
        <w:t xml:space="preserve">، </w:t>
      </w:r>
      <w:r w:rsidRPr="00F21422">
        <w:rPr>
          <w:rtl/>
        </w:rPr>
        <w:t xml:space="preserve"> وقد قمنا بتوزيعه على 25 تلميذ من </w:t>
      </w:r>
      <w:proofErr w:type="spellStart"/>
      <w:r w:rsidRPr="00F21422">
        <w:rPr>
          <w:rtl/>
        </w:rPr>
        <w:t>أكاديمية</w:t>
      </w:r>
      <w:proofErr w:type="spellEnd"/>
      <w:r w:rsidRPr="00F21422">
        <w:rPr>
          <w:rtl/>
        </w:rPr>
        <w:t xml:space="preserve"> العباقرة من الطور المتوسط</w:t>
      </w:r>
      <w:r w:rsidR="00755860">
        <w:rPr>
          <w:rtl/>
        </w:rPr>
        <w:t xml:space="preserve">، </w:t>
      </w:r>
      <w:r w:rsidRPr="00F21422">
        <w:rPr>
          <w:rtl/>
        </w:rPr>
        <w:t xml:space="preserve"> وقد شملت استمارة در</w:t>
      </w:r>
      <w:r w:rsidRPr="00F21422">
        <w:rPr>
          <w:rFonts w:hint="cs"/>
          <w:rtl/>
        </w:rPr>
        <w:t>ا</w:t>
      </w:r>
      <w:r w:rsidRPr="00F21422">
        <w:rPr>
          <w:rtl/>
        </w:rPr>
        <w:t xml:space="preserve">ستنا على البيانات الشخصية وقد تكونت </w:t>
      </w:r>
      <w:proofErr w:type="spellStart"/>
      <w:r w:rsidRPr="00F21422">
        <w:rPr>
          <w:rtl/>
        </w:rPr>
        <w:t>أس</w:t>
      </w:r>
      <w:r w:rsidRPr="00F21422">
        <w:rPr>
          <w:rFonts w:hint="cs"/>
          <w:rtl/>
        </w:rPr>
        <w:t>ئ</w:t>
      </w:r>
      <w:r w:rsidRPr="00F21422">
        <w:rPr>
          <w:rtl/>
        </w:rPr>
        <w:t>لة</w:t>
      </w:r>
      <w:proofErr w:type="spellEnd"/>
      <w:r w:rsidRPr="00F21422">
        <w:rPr>
          <w:rtl/>
        </w:rPr>
        <w:t xml:space="preserve"> الاستمارة من </w:t>
      </w:r>
      <w:r w:rsidRPr="00F21422">
        <w:rPr>
          <w:rFonts w:hint="cs"/>
          <w:rtl/>
        </w:rPr>
        <w:t xml:space="preserve">14 </w:t>
      </w:r>
      <w:proofErr w:type="spellStart"/>
      <w:r w:rsidRPr="00F21422">
        <w:rPr>
          <w:rtl/>
        </w:rPr>
        <w:t>سؤال</w:t>
      </w:r>
      <w:proofErr w:type="spellEnd"/>
      <w:r w:rsidR="00755860">
        <w:rPr>
          <w:rtl/>
        </w:rPr>
        <w:t xml:space="preserve">، </w:t>
      </w:r>
      <w:r w:rsidRPr="00F21422">
        <w:rPr>
          <w:rtl/>
        </w:rPr>
        <w:t xml:space="preserve"> وقد تم توزيعها بطريقتين</w:t>
      </w:r>
      <w:r w:rsidR="00755860">
        <w:rPr>
          <w:rtl/>
        </w:rPr>
        <w:t xml:space="preserve">، </w:t>
      </w:r>
      <w:r w:rsidRPr="00F21422">
        <w:rPr>
          <w:rtl/>
        </w:rPr>
        <w:t xml:space="preserve"> استمارة الكترونية تم توزيعها على التلاميذ من قبل مديرة </w:t>
      </w:r>
      <w:proofErr w:type="spellStart"/>
      <w:r w:rsidRPr="00F21422">
        <w:rPr>
          <w:rtl/>
        </w:rPr>
        <w:t>المؤسسة</w:t>
      </w:r>
      <w:proofErr w:type="spellEnd"/>
      <w:r w:rsidR="00755860">
        <w:rPr>
          <w:rtl/>
        </w:rPr>
        <w:t xml:space="preserve">، </w:t>
      </w:r>
      <w:r w:rsidRPr="00F21422">
        <w:rPr>
          <w:rtl/>
        </w:rPr>
        <w:t>واستمارة تم مل</w:t>
      </w:r>
      <w:r w:rsidRPr="00F21422">
        <w:rPr>
          <w:rFonts w:hint="cs"/>
          <w:rtl/>
        </w:rPr>
        <w:t>ئ</w:t>
      </w:r>
      <w:r w:rsidRPr="00F21422">
        <w:rPr>
          <w:rtl/>
        </w:rPr>
        <w:t>ها</w:t>
      </w:r>
      <w:r w:rsidRPr="00F21422">
        <w:rPr>
          <w:rFonts w:hint="cs"/>
          <w:rtl/>
        </w:rPr>
        <w:t xml:space="preserve"> </w:t>
      </w:r>
      <w:r w:rsidRPr="00F21422">
        <w:rPr>
          <w:rtl/>
        </w:rPr>
        <w:t>مباشرة من طرف التلاميذ.</w:t>
      </w:r>
    </w:p>
    <w:p w14:paraId="3574096A" w14:textId="77777777" w:rsidR="00755860" w:rsidRPr="00F21422" w:rsidRDefault="00755860" w:rsidP="00F21422">
      <w:pPr>
        <w:rPr>
          <w:rtl/>
        </w:rPr>
      </w:pPr>
    </w:p>
    <w:p w14:paraId="1A7FE0AB" w14:textId="77777777" w:rsidR="00F21422" w:rsidRPr="00F21422" w:rsidRDefault="00F21422" w:rsidP="00755860">
      <w:pPr>
        <w:pStyle w:val="2"/>
        <w:rPr>
          <w:rtl/>
        </w:rPr>
      </w:pPr>
      <w:bookmarkStart w:id="43" w:name="_Toc165985026"/>
      <w:r w:rsidRPr="00F21422">
        <w:rPr>
          <w:rFonts w:hint="cs"/>
          <w:rtl/>
          <w:lang w:bidi="ar-IQ"/>
        </w:rPr>
        <w:lastRenderedPageBreak/>
        <w:t>النتائج</w:t>
      </w:r>
      <w:bookmarkEnd w:id="43"/>
    </w:p>
    <w:p w14:paraId="36DAB2D9" w14:textId="77777777" w:rsidR="00F21422" w:rsidRPr="00F21422" w:rsidRDefault="00F21422" w:rsidP="00F21422">
      <w:pPr>
        <w:rPr>
          <w:rtl/>
          <w:lang w:bidi="ar-IQ"/>
        </w:rPr>
      </w:pPr>
      <w:r w:rsidRPr="00F21422">
        <w:rPr>
          <w:rFonts w:hint="cs"/>
          <w:rtl/>
          <w:lang w:bidi="ar-IQ"/>
        </w:rPr>
        <w:t>من خلال دراسة بسومي(2007)</w:t>
      </w:r>
    </w:p>
    <w:p w14:paraId="7F0C078B" w14:textId="77777777" w:rsidR="00F21422" w:rsidRPr="00F21422" w:rsidRDefault="00F21422" w:rsidP="00F21422">
      <w:pPr>
        <w:rPr>
          <w:rtl/>
          <w:lang w:bidi="ar-IQ"/>
        </w:rPr>
      </w:pPr>
      <w:r w:rsidRPr="00F21422">
        <w:rPr>
          <w:rtl/>
          <w:lang w:bidi="ar-IQ"/>
        </w:rPr>
        <w:t xml:space="preserve">وجود فروق ذات دلالة </w:t>
      </w:r>
      <w:proofErr w:type="spellStart"/>
      <w:r w:rsidRPr="00F21422">
        <w:rPr>
          <w:rtl/>
          <w:lang w:bidi="ar-IQ"/>
        </w:rPr>
        <w:t>إحصائية</w:t>
      </w:r>
      <w:proofErr w:type="spellEnd"/>
      <w:r w:rsidRPr="00F21422">
        <w:rPr>
          <w:rtl/>
          <w:lang w:bidi="ar-IQ"/>
        </w:rPr>
        <w:t xml:space="preserve"> بين متوسطات علامات اختيار التقدير الحسابي للطلبة الذكور والإناث في الصفوف السادس والثامن والعاشر</w:t>
      </w:r>
      <w:r w:rsidRPr="00F21422">
        <w:rPr>
          <w:rFonts w:hint="cs"/>
          <w:rtl/>
          <w:lang w:bidi="ar-IQ"/>
        </w:rPr>
        <w:t>.</w:t>
      </w:r>
    </w:p>
    <w:p w14:paraId="0B8A621A" w14:textId="77777777" w:rsidR="00F21422" w:rsidRPr="00F21422" w:rsidRDefault="00F21422" w:rsidP="00F21422">
      <w:pPr>
        <w:rPr>
          <w:rtl/>
          <w:lang w:bidi="ar-IQ"/>
        </w:rPr>
      </w:pPr>
      <w:r w:rsidRPr="00F21422">
        <w:rPr>
          <w:rFonts w:hint="cs"/>
          <w:rtl/>
          <w:lang w:bidi="ar-IQ"/>
        </w:rPr>
        <w:t>من خلال دراسة قاسي (2007|2008)</w:t>
      </w:r>
    </w:p>
    <w:p w14:paraId="56E223A2" w14:textId="6BE05766" w:rsidR="00F21422" w:rsidRPr="00F21422" w:rsidRDefault="00F21422" w:rsidP="00F21422">
      <w:pPr>
        <w:rPr>
          <w:rtl/>
          <w:lang w:bidi="ar-IQ"/>
        </w:rPr>
      </w:pPr>
      <w:r w:rsidRPr="00F21422">
        <w:rPr>
          <w:rtl/>
          <w:lang w:bidi="ar-IQ"/>
        </w:rPr>
        <w:t>القدرة على المعرفة الحقائق والمصطلحات الحسابية</w:t>
      </w:r>
      <w:r w:rsidR="00755860">
        <w:rPr>
          <w:rtl/>
          <w:lang w:bidi="ar-IQ"/>
        </w:rPr>
        <w:t xml:space="preserve">، </w:t>
      </w:r>
      <w:r w:rsidRPr="00F21422">
        <w:rPr>
          <w:rtl/>
          <w:lang w:bidi="ar-IQ"/>
        </w:rPr>
        <w:t xml:space="preserve"> القدرة على تطبيق القواعد والاستراتيجيات الذهنية في اجراء العمليات الحسابية الاربعة</w:t>
      </w:r>
    </w:p>
    <w:p w14:paraId="3C7DF3CA" w14:textId="77777777" w:rsidR="00F21422" w:rsidRPr="00F21422" w:rsidRDefault="00F21422" w:rsidP="00F21422">
      <w:pPr>
        <w:rPr>
          <w:rtl/>
          <w:lang w:bidi="ar-IQ"/>
        </w:rPr>
      </w:pPr>
      <w:r w:rsidRPr="00F21422">
        <w:rPr>
          <w:rFonts w:hint="cs"/>
          <w:rtl/>
          <w:lang w:bidi="ar-IQ"/>
        </w:rPr>
        <w:t>من خلال</w:t>
      </w:r>
      <w:r w:rsidRPr="00F21422">
        <w:rPr>
          <w:rtl/>
          <w:lang w:bidi="ar-IQ"/>
        </w:rPr>
        <w:t xml:space="preserve">  د</w:t>
      </w:r>
      <w:r w:rsidRPr="00F21422">
        <w:rPr>
          <w:rFonts w:hint="cs"/>
          <w:rtl/>
          <w:lang w:bidi="ar-IQ"/>
        </w:rPr>
        <w:t>را</w:t>
      </w:r>
      <w:r w:rsidRPr="00F21422">
        <w:rPr>
          <w:rtl/>
          <w:lang w:bidi="ar-IQ"/>
        </w:rPr>
        <w:t xml:space="preserve">سة </w:t>
      </w:r>
      <w:r w:rsidRPr="00F21422">
        <w:t>ALISTAIRMCINTOSH ET AL: (2011 ):</w:t>
      </w:r>
    </w:p>
    <w:p w14:paraId="46FE627A" w14:textId="77777777" w:rsidR="00F21422" w:rsidRPr="00F21422" w:rsidRDefault="00F21422" w:rsidP="00F21422">
      <w:pPr>
        <w:rPr>
          <w:rtl/>
          <w:lang w:bidi="ar-IQ"/>
        </w:rPr>
      </w:pPr>
      <w:proofErr w:type="spellStart"/>
      <w:r w:rsidRPr="00F21422">
        <w:rPr>
          <w:rtl/>
          <w:lang w:bidi="ar-IQ"/>
        </w:rPr>
        <w:t>إن</w:t>
      </w:r>
      <w:proofErr w:type="spellEnd"/>
      <w:r w:rsidRPr="00F21422">
        <w:rPr>
          <w:rtl/>
          <w:lang w:bidi="ar-IQ"/>
        </w:rPr>
        <w:t xml:space="preserve"> اختبار الحساب الذهني </w:t>
      </w:r>
      <w:proofErr w:type="spellStart"/>
      <w:r w:rsidRPr="00F21422">
        <w:rPr>
          <w:rtl/>
          <w:lang w:bidi="ar-IQ"/>
        </w:rPr>
        <w:t>أظهر</w:t>
      </w:r>
      <w:proofErr w:type="spellEnd"/>
      <w:r w:rsidRPr="00F21422">
        <w:rPr>
          <w:rtl/>
          <w:lang w:bidi="ar-IQ"/>
        </w:rPr>
        <w:t xml:space="preserve"> عدم وجود اختلاف بين العرض الشفهي والعرض البصري للأسئلة الحسابية العقلية وخصوصا بين المستويات.</w:t>
      </w:r>
    </w:p>
    <w:p w14:paraId="2814B0D9" w14:textId="77777777" w:rsidR="00F21422" w:rsidRPr="00F21422" w:rsidRDefault="00F21422" w:rsidP="00F21422">
      <w:pPr>
        <w:rPr>
          <w:rtl/>
          <w:lang w:bidi="ar-IQ"/>
        </w:rPr>
      </w:pPr>
      <w:r w:rsidRPr="00F21422">
        <w:rPr>
          <w:rFonts w:hint="cs"/>
          <w:rtl/>
          <w:lang w:bidi="ar-IQ"/>
        </w:rPr>
        <w:t xml:space="preserve">من خلال دراسة </w:t>
      </w:r>
      <w:proofErr w:type="spellStart"/>
      <w:r w:rsidRPr="00F21422">
        <w:rPr>
          <w:rFonts w:hint="cs"/>
          <w:rtl/>
          <w:lang w:bidi="ar-IQ"/>
        </w:rPr>
        <w:t>عبدالكاظم</w:t>
      </w:r>
      <w:proofErr w:type="spellEnd"/>
      <w:r w:rsidRPr="00F21422">
        <w:rPr>
          <w:rFonts w:hint="cs"/>
          <w:rtl/>
          <w:lang w:bidi="ar-IQ"/>
        </w:rPr>
        <w:t>(2013)</w:t>
      </w:r>
    </w:p>
    <w:p w14:paraId="3CD13618" w14:textId="77777777" w:rsidR="00F21422" w:rsidRPr="00F21422" w:rsidRDefault="00F21422" w:rsidP="00F21422">
      <w:pPr>
        <w:rPr>
          <w:rtl/>
          <w:lang w:bidi="ar-IQ"/>
        </w:rPr>
      </w:pPr>
      <w:r w:rsidRPr="00F21422">
        <w:rPr>
          <w:rtl/>
          <w:lang w:bidi="ar-IQ"/>
        </w:rPr>
        <w:t xml:space="preserve">تنوع المعلمين في استخدام استراتيجيات الحساب الذهني عند تدريس الرياضيات </w:t>
      </w:r>
      <w:proofErr w:type="spellStart"/>
      <w:r w:rsidRPr="00F21422">
        <w:rPr>
          <w:rtl/>
          <w:lang w:bidi="ar-IQ"/>
        </w:rPr>
        <w:t>يؤدي</w:t>
      </w:r>
      <w:proofErr w:type="spellEnd"/>
      <w:r w:rsidRPr="00F21422">
        <w:rPr>
          <w:rtl/>
          <w:lang w:bidi="ar-IQ"/>
        </w:rPr>
        <w:t xml:space="preserve"> </w:t>
      </w:r>
      <w:proofErr w:type="spellStart"/>
      <w:r w:rsidRPr="00F21422">
        <w:rPr>
          <w:rtl/>
          <w:lang w:bidi="ar-IQ"/>
        </w:rPr>
        <w:t>إلى</w:t>
      </w:r>
      <w:proofErr w:type="spellEnd"/>
      <w:r w:rsidRPr="00F21422">
        <w:rPr>
          <w:rtl/>
          <w:lang w:bidi="ar-IQ"/>
        </w:rPr>
        <w:t xml:space="preserve"> تنمية تفكير التلاميذ عند حل المسائل الرياضية.</w:t>
      </w:r>
    </w:p>
    <w:p w14:paraId="41151893" w14:textId="77777777" w:rsidR="00F21422" w:rsidRPr="00F21422" w:rsidRDefault="00F21422" w:rsidP="00F21422">
      <w:pPr>
        <w:rPr>
          <w:rtl/>
          <w:lang w:bidi="ar-IQ"/>
        </w:rPr>
      </w:pPr>
      <w:r w:rsidRPr="00F21422">
        <w:rPr>
          <w:rFonts w:hint="cs"/>
          <w:rtl/>
          <w:lang w:bidi="ar-IQ"/>
        </w:rPr>
        <w:t>من خلال دراسة اللحياني(2015)</w:t>
      </w:r>
    </w:p>
    <w:p w14:paraId="615CA1C8" w14:textId="77777777" w:rsidR="00F21422" w:rsidRPr="00F21422" w:rsidRDefault="00F21422" w:rsidP="00F21422">
      <w:pPr>
        <w:rPr>
          <w:rtl/>
          <w:lang w:bidi="ar-IQ"/>
        </w:rPr>
      </w:pPr>
      <w:r w:rsidRPr="00F21422">
        <w:rPr>
          <w:rtl/>
          <w:lang w:bidi="ar-IQ"/>
        </w:rPr>
        <w:t xml:space="preserve">فاعلية برنامج الحساب الذهني في تنمية الذكاء والسرعة في الأداء </w:t>
      </w:r>
      <w:proofErr w:type="spellStart"/>
      <w:r w:rsidRPr="00F21422">
        <w:rPr>
          <w:rtl/>
          <w:lang w:bidi="ar-IQ"/>
        </w:rPr>
        <w:t>وأنه</w:t>
      </w:r>
      <w:proofErr w:type="spellEnd"/>
      <w:r w:rsidRPr="00F21422">
        <w:rPr>
          <w:rtl/>
          <w:lang w:bidi="ar-IQ"/>
        </w:rPr>
        <w:t xml:space="preserve"> يعد برنامجا فعالا لا من خصائصه </w:t>
      </w:r>
      <w:proofErr w:type="spellStart"/>
      <w:r w:rsidRPr="00F21422">
        <w:rPr>
          <w:rtl/>
          <w:lang w:bidi="ar-IQ"/>
        </w:rPr>
        <w:t>كأنه</w:t>
      </w:r>
      <w:proofErr w:type="spellEnd"/>
      <w:r w:rsidRPr="00F21422">
        <w:rPr>
          <w:rtl/>
          <w:lang w:bidi="ar-IQ"/>
        </w:rPr>
        <w:t xml:space="preserve"> يسهم في اثارة دافعية التلاميذ للتعلم وعلى تحمل </w:t>
      </w:r>
      <w:proofErr w:type="spellStart"/>
      <w:r w:rsidRPr="00F21422">
        <w:rPr>
          <w:rtl/>
          <w:lang w:bidi="ar-IQ"/>
        </w:rPr>
        <w:t>المسؤولية</w:t>
      </w:r>
      <w:proofErr w:type="spellEnd"/>
      <w:r w:rsidRPr="00F21422">
        <w:rPr>
          <w:rtl/>
          <w:lang w:bidi="ar-IQ"/>
        </w:rPr>
        <w:t xml:space="preserve"> والثقة بالنفس والدقة في </w:t>
      </w:r>
      <w:proofErr w:type="spellStart"/>
      <w:r w:rsidRPr="00F21422">
        <w:rPr>
          <w:rtl/>
          <w:lang w:bidi="ar-IQ"/>
        </w:rPr>
        <w:t>إجراء</w:t>
      </w:r>
      <w:proofErr w:type="spellEnd"/>
      <w:r w:rsidRPr="00F21422">
        <w:rPr>
          <w:rtl/>
          <w:lang w:bidi="ar-IQ"/>
        </w:rPr>
        <w:t xml:space="preserve"> العمليات الحسابية</w:t>
      </w:r>
    </w:p>
    <w:p w14:paraId="39B76274" w14:textId="77777777" w:rsidR="00F21422" w:rsidRPr="00F21422" w:rsidRDefault="00F21422" w:rsidP="00F21422">
      <w:pPr>
        <w:rPr>
          <w:rtl/>
          <w:lang w:bidi="ar-IQ"/>
        </w:rPr>
      </w:pPr>
      <w:r w:rsidRPr="00F21422">
        <w:rPr>
          <w:rFonts w:hint="cs"/>
          <w:rtl/>
          <w:lang w:bidi="ar-IQ"/>
        </w:rPr>
        <w:t>من خلال دراسة عطيفي(2016)</w:t>
      </w:r>
    </w:p>
    <w:p w14:paraId="4B48CC17" w14:textId="77777777" w:rsidR="00F21422" w:rsidRPr="00F21422" w:rsidRDefault="00F21422" w:rsidP="00F21422">
      <w:pPr>
        <w:rPr>
          <w:rtl/>
          <w:lang w:bidi="ar-IQ"/>
        </w:rPr>
      </w:pPr>
      <w:r w:rsidRPr="00F21422">
        <w:rPr>
          <w:rtl/>
          <w:lang w:bidi="ar-IQ"/>
        </w:rPr>
        <w:t xml:space="preserve">فاعلية </w:t>
      </w:r>
      <w:proofErr w:type="spellStart"/>
      <w:r w:rsidRPr="00F21422">
        <w:rPr>
          <w:rtl/>
          <w:lang w:bidi="ar-IQ"/>
        </w:rPr>
        <w:t>إستراتيجية</w:t>
      </w:r>
      <w:proofErr w:type="spellEnd"/>
      <w:r w:rsidRPr="00F21422">
        <w:rPr>
          <w:rtl/>
          <w:lang w:bidi="ar-IQ"/>
        </w:rPr>
        <w:t xml:space="preserve"> الحساب الذهني في رفع مستوى التلميذ في تحصيل الرياضيات.</w:t>
      </w:r>
    </w:p>
    <w:p w14:paraId="42CA60ED" w14:textId="77777777" w:rsidR="00F21422" w:rsidRPr="00F21422" w:rsidRDefault="00F21422" w:rsidP="00F21422">
      <w:pPr>
        <w:rPr>
          <w:rtl/>
          <w:lang w:bidi="ar-IQ"/>
        </w:rPr>
      </w:pPr>
      <w:r w:rsidRPr="00F21422">
        <w:rPr>
          <w:rFonts w:hint="cs"/>
          <w:rtl/>
          <w:lang w:bidi="ar-IQ"/>
        </w:rPr>
        <w:t xml:space="preserve">من خلال دراسة العامل </w:t>
      </w:r>
      <w:proofErr w:type="spellStart"/>
      <w:r w:rsidRPr="00F21422">
        <w:rPr>
          <w:rFonts w:hint="cs"/>
          <w:rtl/>
          <w:lang w:bidi="ar-IQ"/>
        </w:rPr>
        <w:t>والكنغاني</w:t>
      </w:r>
      <w:proofErr w:type="spellEnd"/>
      <w:r w:rsidRPr="00F21422">
        <w:rPr>
          <w:rFonts w:hint="cs"/>
          <w:rtl/>
          <w:lang w:bidi="ar-IQ"/>
        </w:rPr>
        <w:t>(2015)</w:t>
      </w:r>
    </w:p>
    <w:p w14:paraId="532883C4" w14:textId="609E2212" w:rsidR="00E3685F" w:rsidRDefault="00F21422" w:rsidP="00F21422">
      <w:pPr>
        <w:rPr>
          <w:rtl/>
          <w:lang w:bidi="ar-IQ"/>
        </w:rPr>
      </w:pPr>
      <w:r w:rsidRPr="00F21422">
        <w:rPr>
          <w:rtl/>
          <w:lang w:bidi="ar-IQ"/>
        </w:rPr>
        <w:lastRenderedPageBreak/>
        <w:t xml:space="preserve">يتطلب التدريس البرنامج التعليمي القائم على استراتيجيات الحساب الذهني جهد </w:t>
      </w:r>
      <w:proofErr w:type="spellStart"/>
      <w:r w:rsidRPr="00F21422">
        <w:rPr>
          <w:rtl/>
          <w:lang w:bidi="ar-IQ"/>
        </w:rPr>
        <w:t>كبيرمن</w:t>
      </w:r>
      <w:proofErr w:type="spellEnd"/>
      <w:r w:rsidRPr="00F21422">
        <w:rPr>
          <w:rtl/>
          <w:lang w:bidi="ar-IQ"/>
        </w:rPr>
        <w:t xml:space="preserve"> مدرس مادة الرياضيات.</w:t>
      </w:r>
    </w:p>
    <w:p w14:paraId="2D8E03C0" w14:textId="77777777" w:rsidR="00E3685F" w:rsidRDefault="00E3685F">
      <w:pPr>
        <w:bidi w:val="0"/>
        <w:spacing w:line="259" w:lineRule="auto"/>
        <w:jc w:val="left"/>
        <w:rPr>
          <w:rtl/>
          <w:lang w:bidi="ar-IQ"/>
        </w:rPr>
      </w:pPr>
      <w:r>
        <w:rPr>
          <w:rtl/>
          <w:lang w:bidi="ar-IQ"/>
        </w:rPr>
        <w:br w:type="page"/>
      </w:r>
    </w:p>
    <w:p w14:paraId="0085312E" w14:textId="77777777" w:rsidR="00E3685F" w:rsidRDefault="00E3685F" w:rsidP="00F21422">
      <w:pPr>
        <w:rPr>
          <w:rtl/>
          <w:lang w:bidi="ar-IQ"/>
        </w:rPr>
        <w:sectPr w:rsidR="00E3685F" w:rsidSect="00E3685F">
          <w:type w:val="continuous"/>
          <w:pgSz w:w="12240" w:h="15840"/>
          <w:pgMar w:top="1440" w:right="1440" w:bottom="1440" w:left="1440" w:header="720" w:footer="720" w:gutter="0"/>
          <w:cols w:space="720"/>
          <w:titlePg/>
          <w:docGrid w:linePitch="381"/>
        </w:sectPr>
      </w:pPr>
    </w:p>
    <w:p w14:paraId="6D549327" w14:textId="10BC52FB" w:rsidR="00F21422" w:rsidRDefault="00F21422" w:rsidP="00F21422">
      <w:pPr>
        <w:rPr>
          <w:rtl/>
          <w:lang w:bidi="ar-IQ"/>
        </w:rPr>
      </w:pPr>
    </w:p>
    <w:p w14:paraId="23C8338A" w14:textId="526DF7A2" w:rsidR="00E3685F" w:rsidRDefault="00E3685F" w:rsidP="00F21422">
      <w:pPr>
        <w:rPr>
          <w:rtl/>
          <w:lang w:bidi="ar-IQ"/>
        </w:rPr>
      </w:pPr>
    </w:p>
    <w:p w14:paraId="5FC1D06A" w14:textId="29654A7A" w:rsidR="00E3685F" w:rsidRDefault="00E3685F" w:rsidP="00F21422">
      <w:pPr>
        <w:rPr>
          <w:rtl/>
          <w:lang w:bidi="ar-IQ"/>
        </w:rPr>
      </w:pPr>
    </w:p>
    <w:p w14:paraId="2DE6E73D" w14:textId="0E41DC7D" w:rsidR="00E3685F" w:rsidRDefault="00E3685F" w:rsidP="00F21422">
      <w:pPr>
        <w:rPr>
          <w:rtl/>
          <w:lang w:bidi="ar-IQ"/>
        </w:rPr>
      </w:pPr>
    </w:p>
    <w:p w14:paraId="0FB46C46" w14:textId="17AA6A23" w:rsidR="00E3685F" w:rsidRDefault="00E3685F" w:rsidP="00F21422">
      <w:pPr>
        <w:rPr>
          <w:rtl/>
          <w:lang w:bidi="ar-IQ"/>
        </w:rPr>
      </w:pPr>
    </w:p>
    <w:p w14:paraId="1AC704A2" w14:textId="661B854F" w:rsidR="00E3685F" w:rsidRDefault="00E3685F" w:rsidP="00E3685F">
      <w:pPr>
        <w:pStyle w:val="a5"/>
        <w:rPr>
          <w:rtl/>
          <w:lang w:bidi="ar-IQ"/>
        </w:rPr>
      </w:pPr>
      <w:r>
        <w:rPr>
          <w:rFonts w:hint="cs"/>
          <w:rtl/>
          <w:lang w:bidi="ar-IQ"/>
        </w:rPr>
        <w:t>الفصل الرابع</w:t>
      </w:r>
    </w:p>
    <w:p w14:paraId="48D61877" w14:textId="6A098A35" w:rsidR="00E3685F" w:rsidRDefault="00E3685F" w:rsidP="00E3685F">
      <w:pPr>
        <w:pStyle w:val="a5"/>
        <w:rPr>
          <w:rtl/>
          <w:lang w:bidi="ar-IQ"/>
        </w:rPr>
      </w:pPr>
      <w:r>
        <w:rPr>
          <w:rFonts w:hint="cs"/>
          <w:rtl/>
          <w:lang w:bidi="ar-IQ"/>
        </w:rPr>
        <w:t>مناقشة النتائج</w:t>
      </w:r>
    </w:p>
    <w:p w14:paraId="39CB132C" w14:textId="77777777" w:rsidR="00F21422" w:rsidRPr="00181B0C" w:rsidRDefault="00F21422" w:rsidP="00755860">
      <w:pPr>
        <w:pStyle w:val="1"/>
        <w:rPr>
          <w:rtl/>
          <w:lang w:bidi="ar-IQ"/>
        </w:rPr>
      </w:pPr>
      <w:r>
        <w:rPr>
          <w:rtl/>
          <w:lang w:bidi="ar-IQ"/>
        </w:rPr>
        <w:br w:type="page"/>
      </w:r>
      <w:bookmarkStart w:id="44" w:name="_Toc165985027"/>
      <w:r w:rsidRPr="00181B0C">
        <w:rPr>
          <w:rFonts w:hint="cs"/>
          <w:rtl/>
          <w:lang w:bidi="ar-IQ"/>
        </w:rPr>
        <w:lastRenderedPageBreak/>
        <w:t>الفصل الرابع</w:t>
      </w:r>
      <w:bookmarkEnd w:id="44"/>
    </w:p>
    <w:p w14:paraId="4EC06538" w14:textId="77777777" w:rsidR="00F21422" w:rsidRPr="00181B0C" w:rsidRDefault="00F21422" w:rsidP="00755860">
      <w:pPr>
        <w:pStyle w:val="2"/>
        <w:rPr>
          <w:rtl/>
          <w:lang w:bidi="ar-IQ"/>
        </w:rPr>
      </w:pPr>
      <w:bookmarkStart w:id="45" w:name="_Toc165985028"/>
      <w:r w:rsidRPr="00181B0C">
        <w:rPr>
          <w:rFonts w:hint="cs"/>
          <w:rtl/>
          <w:lang w:bidi="ar-IQ"/>
        </w:rPr>
        <w:t>مناقشة النتائج</w:t>
      </w:r>
      <w:bookmarkEnd w:id="45"/>
    </w:p>
    <w:p w14:paraId="45F7FEEB" w14:textId="3F1BDEF3" w:rsidR="00F21422" w:rsidRPr="00181B0C" w:rsidRDefault="00F21422" w:rsidP="00755860">
      <w:pPr>
        <w:rPr>
          <w:rtl/>
          <w:lang w:bidi="ar-IQ"/>
        </w:rPr>
      </w:pPr>
      <w:r w:rsidRPr="00181B0C">
        <w:rPr>
          <w:rtl/>
        </w:rPr>
        <w:t>تقنية</w:t>
      </w:r>
      <w:r w:rsidRPr="00181B0C">
        <w:rPr>
          <w:rFonts w:hint="cs"/>
          <w:rtl/>
        </w:rPr>
        <w:t xml:space="preserve">  </w:t>
      </w:r>
      <w:r w:rsidRPr="00181B0C">
        <w:rPr>
          <w:rtl/>
        </w:rPr>
        <w:t>الحساب</w:t>
      </w:r>
      <w:r w:rsidRPr="00181B0C">
        <w:rPr>
          <w:rFonts w:hint="cs"/>
          <w:rtl/>
        </w:rPr>
        <w:t xml:space="preserve"> </w:t>
      </w:r>
      <w:r w:rsidRPr="00181B0C">
        <w:rPr>
          <w:rtl/>
        </w:rPr>
        <w:t>الذهني</w:t>
      </w:r>
      <w:r w:rsidRPr="00181B0C">
        <w:rPr>
          <w:rFonts w:hint="cs"/>
          <w:rtl/>
        </w:rPr>
        <w:t xml:space="preserve">  </w:t>
      </w:r>
      <w:r w:rsidRPr="00181B0C">
        <w:rPr>
          <w:rtl/>
        </w:rPr>
        <w:t>تساعد</w:t>
      </w:r>
      <w:r w:rsidRPr="00181B0C">
        <w:rPr>
          <w:rFonts w:hint="cs"/>
          <w:rtl/>
        </w:rPr>
        <w:t xml:space="preserve"> </w:t>
      </w:r>
      <w:r w:rsidRPr="00181B0C">
        <w:rPr>
          <w:rtl/>
        </w:rPr>
        <w:t>التلاميذ</w:t>
      </w:r>
      <w:r w:rsidRPr="00181B0C">
        <w:rPr>
          <w:rFonts w:hint="cs"/>
          <w:rtl/>
        </w:rPr>
        <w:t xml:space="preserve"> </w:t>
      </w:r>
      <w:r w:rsidRPr="00181B0C">
        <w:rPr>
          <w:rtl/>
        </w:rPr>
        <w:t>في</w:t>
      </w:r>
      <w:r w:rsidRPr="00181B0C">
        <w:rPr>
          <w:rFonts w:hint="cs"/>
          <w:rtl/>
        </w:rPr>
        <w:t xml:space="preserve"> </w:t>
      </w:r>
      <w:r w:rsidRPr="00181B0C">
        <w:rPr>
          <w:rtl/>
        </w:rPr>
        <w:t>التحصيل</w:t>
      </w:r>
      <w:r w:rsidRPr="00181B0C">
        <w:rPr>
          <w:rFonts w:hint="cs"/>
          <w:rtl/>
        </w:rPr>
        <w:t xml:space="preserve"> </w:t>
      </w:r>
      <w:proofErr w:type="spellStart"/>
      <w:r w:rsidRPr="00181B0C">
        <w:rPr>
          <w:rtl/>
        </w:rPr>
        <w:t>الدارسي</w:t>
      </w:r>
      <w:proofErr w:type="spellEnd"/>
      <w:r w:rsidRPr="00181B0C">
        <w:rPr>
          <w:rFonts w:hint="cs"/>
          <w:rtl/>
        </w:rPr>
        <w:t xml:space="preserve"> </w:t>
      </w:r>
      <w:r w:rsidRPr="00181B0C">
        <w:rPr>
          <w:rtl/>
        </w:rPr>
        <w:t>في مادة الرياضيات</w:t>
      </w:r>
      <w:r w:rsidR="00755860">
        <w:rPr>
          <w:rtl/>
        </w:rPr>
        <w:t xml:space="preserve">، </w:t>
      </w:r>
      <w:r w:rsidRPr="00181B0C">
        <w:rPr>
          <w:rtl/>
        </w:rPr>
        <w:t xml:space="preserve"> ويفسر ذلك من خلال</w:t>
      </w:r>
      <w:r w:rsidRPr="00181B0C">
        <w:rPr>
          <w:rFonts w:hint="cs"/>
          <w:rtl/>
        </w:rPr>
        <w:t xml:space="preserve"> الدراسات</w:t>
      </w:r>
      <w:r w:rsidRPr="00181B0C">
        <w:rPr>
          <w:rtl/>
        </w:rPr>
        <w:t xml:space="preserve">. حيث </w:t>
      </w:r>
      <w:proofErr w:type="spellStart"/>
      <w:r w:rsidRPr="00181B0C">
        <w:rPr>
          <w:rtl/>
        </w:rPr>
        <w:t>أن</w:t>
      </w:r>
      <w:proofErr w:type="spellEnd"/>
      <w:r w:rsidRPr="00181B0C">
        <w:rPr>
          <w:rtl/>
        </w:rPr>
        <w:t xml:space="preserve"> تقنية الحساب الذهني تساعد التلميذ في فهم مادة الرياضيات بسهولة باعتبار </w:t>
      </w:r>
      <w:proofErr w:type="spellStart"/>
      <w:r w:rsidRPr="00181B0C">
        <w:rPr>
          <w:rtl/>
        </w:rPr>
        <w:t>أن</w:t>
      </w:r>
      <w:proofErr w:type="spellEnd"/>
      <w:r w:rsidRPr="00181B0C">
        <w:rPr>
          <w:rtl/>
        </w:rPr>
        <w:t xml:space="preserve"> هاته المادة تشكل صعوبة للكثيرين</w:t>
      </w:r>
      <w:r w:rsidR="00755860">
        <w:rPr>
          <w:rtl/>
        </w:rPr>
        <w:t xml:space="preserve">، </w:t>
      </w:r>
      <w:r w:rsidRPr="00181B0C">
        <w:rPr>
          <w:rtl/>
        </w:rPr>
        <w:t xml:space="preserve"> كما </w:t>
      </w:r>
      <w:proofErr w:type="spellStart"/>
      <w:r w:rsidRPr="00181B0C">
        <w:rPr>
          <w:rtl/>
        </w:rPr>
        <w:t>أن</w:t>
      </w:r>
      <w:proofErr w:type="spellEnd"/>
      <w:r w:rsidRPr="00181B0C">
        <w:rPr>
          <w:rtl/>
        </w:rPr>
        <w:t xml:space="preserve"> التلاميذ بعد </w:t>
      </w:r>
      <w:proofErr w:type="spellStart"/>
      <w:r w:rsidRPr="00181B0C">
        <w:rPr>
          <w:rtl/>
        </w:rPr>
        <w:t>إتقانهم</w:t>
      </w:r>
      <w:proofErr w:type="spellEnd"/>
      <w:r w:rsidRPr="00181B0C">
        <w:rPr>
          <w:rtl/>
        </w:rPr>
        <w:t xml:space="preserve"> لمهارة الحساب الذهني استطاعوا التخلي عن الآلة الحاسبة في انجاز عمليات الجمع والضرب والقسمة</w:t>
      </w:r>
      <w:r w:rsidR="00755860">
        <w:rPr>
          <w:rtl/>
        </w:rPr>
        <w:t xml:space="preserve">، </w:t>
      </w:r>
      <w:r w:rsidRPr="00181B0C">
        <w:rPr>
          <w:rtl/>
        </w:rPr>
        <w:t xml:space="preserve"> </w:t>
      </w:r>
      <w:proofErr w:type="spellStart"/>
      <w:r w:rsidRPr="00181B0C">
        <w:rPr>
          <w:rtl/>
        </w:rPr>
        <w:t>وأصبحت</w:t>
      </w:r>
      <w:proofErr w:type="spellEnd"/>
      <w:r w:rsidRPr="00181B0C">
        <w:rPr>
          <w:rtl/>
        </w:rPr>
        <w:t xml:space="preserve"> الطريقة التي تساعد التلميذ على الحساب بسهولة هي </w:t>
      </w:r>
      <w:proofErr w:type="spellStart"/>
      <w:r w:rsidRPr="00181B0C">
        <w:rPr>
          <w:rtl/>
        </w:rPr>
        <w:t>إج</w:t>
      </w:r>
      <w:r w:rsidRPr="00181B0C">
        <w:rPr>
          <w:rFonts w:hint="cs"/>
          <w:rtl/>
        </w:rPr>
        <w:t>را</w:t>
      </w:r>
      <w:r w:rsidRPr="00181B0C">
        <w:rPr>
          <w:rtl/>
        </w:rPr>
        <w:t>ء</w:t>
      </w:r>
      <w:proofErr w:type="spellEnd"/>
      <w:r w:rsidRPr="00181B0C">
        <w:rPr>
          <w:rtl/>
        </w:rPr>
        <w:t xml:space="preserve"> العمليات ذهنيا عن طريق تخيل معداد </w:t>
      </w:r>
      <w:proofErr w:type="spellStart"/>
      <w:r w:rsidRPr="00181B0C">
        <w:rPr>
          <w:rtl/>
        </w:rPr>
        <w:t>الأباكس</w:t>
      </w:r>
      <w:proofErr w:type="spellEnd"/>
      <w:r w:rsidRPr="00181B0C">
        <w:rPr>
          <w:rtl/>
        </w:rPr>
        <w:t xml:space="preserve">. فالطالب في بداية تعلمه للعد يستخدم </w:t>
      </w:r>
      <w:proofErr w:type="spellStart"/>
      <w:r w:rsidRPr="00181B0C">
        <w:rPr>
          <w:rtl/>
        </w:rPr>
        <w:t>أصابعه</w:t>
      </w:r>
      <w:proofErr w:type="spellEnd"/>
      <w:r w:rsidRPr="00181B0C">
        <w:rPr>
          <w:rtl/>
        </w:rPr>
        <w:t xml:space="preserve"> كمعداد يعتمد عليه عند العد وبعد فترة من التدريب يجري العمليات الحسابية دون الحاجة للأصابع فيكون قد ارتقى </w:t>
      </w:r>
      <w:proofErr w:type="spellStart"/>
      <w:r w:rsidRPr="00181B0C">
        <w:rPr>
          <w:rtl/>
        </w:rPr>
        <w:t>إلى</w:t>
      </w:r>
      <w:proofErr w:type="spellEnd"/>
      <w:r w:rsidRPr="00181B0C">
        <w:rPr>
          <w:rtl/>
        </w:rPr>
        <w:t xml:space="preserve"> مستوى الحساب</w:t>
      </w:r>
      <w:r w:rsidRPr="00181B0C">
        <w:rPr>
          <w:rFonts w:hint="cs"/>
          <w:rtl/>
        </w:rPr>
        <w:t xml:space="preserve"> </w:t>
      </w:r>
      <w:r w:rsidRPr="00181B0C">
        <w:rPr>
          <w:rtl/>
        </w:rPr>
        <w:t>الذهني</w:t>
      </w:r>
      <w:r w:rsidRPr="00181B0C">
        <w:t>.</w:t>
      </w:r>
      <w:r w:rsidRPr="00181B0C">
        <w:rPr>
          <w:rFonts w:hint="cs"/>
          <w:rtl/>
          <w:lang w:bidi="ar-IQ"/>
        </w:rPr>
        <w:t>و</w:t>
      </w:r>
      <w:r w:rsidRPr="00181B0C">
        <w:rPr>
          <w:rtl/>
          <w:lang w:bidi="ar-IQ"/>
        </w:rPr>
        <w:t>من</w:t>
      </w:r>
      <w:r w:rsidRPr="00181B0C">
        <w:rPr>
          <w:rFonts w:hint="cs"/>
          <w:rtl/>
          <w:lang w:bidi="ar-IQ"/>
        </w:rPr>
        <w:t xml:space="preserve"> </w:t>
      </w:r>
      <w:r w:rsidRPr="00181B0C">
        <w:rPr>
          <w:rtl/>
          <w:lang w:bidi="ar-IQ"/>
        </w:rPr>
        <w:t>خلال</w:t>
      </w:r>
      <w:r w:rsidRPr="00181B0C">
        <w:rPr>
          <w:rFonts w:hint="cs"/>
          <w:rtl/>
          <w:lang w:bidi="ar-IQ"/>
        </w:rPr>
        <w:t xml:space="preserve"> </w:t>
      </w:r>
      <w:r w:rsidRPr="00181B0C">
        <w:rPr>
          <w:rtl/>
          <w:lang w:bidi="ar-IQ"/>
        </w:rPr>
        <w:t>الدر</w:t>
      </w:r>
      <w:r w:rsidRPr="00181B0C">
        <w:rPr>
          <w:rFonts w:hint="cs"/>
          <w:rtl/>
          <w:lang w:bidi="ar-IQ"/>
        </w:rPr>
        <w:t>ا</w:t>
      </w:r>
      <w:r w:rsidRPr="00181B0C">
        <w:rPr>
          <w:rtl/>
          <w:lang w:bidi="ar-IQ"/>
        </w:rPr>
        <w:t>سات</w:t>
      </w:r>
      <w:r w:rsidRPr="00181B0C">
        <w:rPr>
          <w:rFonts w:hint="cs"/>
          <w:rtl/>
          <w:lang w:bidi="ar-IQ"/>
        </w:rPr>
        <w:t xml:space="preserve"> </w:t>
      </w:r>
      <w:r w:rsidRPr="00181B0C">
        <w:rPr>
          <w:rtl/>
          <w:lang w:bidi="ar-IQ"/>
        </w:rPr>
        <w:t>السابقة</w:t>
      </w:r>
      <w:r w:rsidRPr="00181B0C">
        <w:rPr>
          <w:rFonts w:hint="cs"/>
          <w:rtl/>
          <w:lang w:bidi="ar-IQ"/>
        </w:rPr>
        <w:t xml:space="preserve"> </w:t>
      </w:r>
      <w:r w:rsidRPr="00181B0C">
        <w:rPr>
          <w:rtl/>
          <w:lang w:bidi="ar-IQ"/>
        </w:rPr>
        <w:t>يتبين</w:t>
      </w:r>
      <w:r w:rsidRPr="00181B0C">
        <w:rPr>
          <w:rFonts w:hint="cs"/>
          <w:rtl/>
          <w:lang w:bidi="ar-IQ"/>
        </w:rPr>
        <w:t xml:space="preserve"> </w:t>
      </w:r>
      <w:r w:rsidRPr="00181B0C">
        <w:rPr>
          <w:rtl/>
          <w:lang w:bidi="ar-IQ"/>
        </w:rPr>
        <w:t>لنا</w:t>
      </w:r>
      <w:r w:rsidRPr="00181B0C">
        <w:rPr>
          <w:rFonts w:hint="cs"/>
          <w:rtl/>
          <w:lang w:bidi="ar-IQ"/>
        </w:rPr>
        <w:t xml:space="preserve"> </w:t>
      </w:r>
      <w:proofErr w:type="spellStart"/>
      <w:r w:rsidRPr="00181B0C">
        <w:rPr>
          <w:rtl/>
          <w:lang w:bidi="ar-IQ"/>
        </w:rPr>
        <w:t>أن</w:t>
      </w:r>
      <w:proofErr w:type="spellEnd"/>
      <w:r w:rsidRPr="00181B0C">
        <w:rPr>
          <w:rFonts w:hint="cs"/>
          <w:rtl/>
          <w:lang w:bidi="ar-IQ"/>
        </w:rPr>
        <w:t xml:space="preserve"> </w:t>
      </w:r>
      <w:r w:rsidRPr="00181B0C">
        <w:rPr>
          <w:rtl/>
          <w:lang w:bidi="ar-IQ"/>
        </w:rPr>
        <w:t>د</w:t>
      </w:r>
      <w:r w:rsidRPr="00181B0C">
        <w:rPr>
          <w:rFonts w:hint="cs"/>
          <w:rtl/>
          <w:lang w:bidi="ar-IQ"/>
        </w:rPr>
        <w:t>را</w:t>
      </w:r>
      <w:r w:rsidRPr="00181B0C">
        <w:rPr>
          <w:rtl/>
          <w:lang w:bidi="ar-IQ"/>
        </w:rPr>
        <w:t>سة</w:t>
      </w:r>
      <w:r w:rsidRPr="00181B0C">
        <w:rPr>
          <w:rFonts w:hint="cs"/>
          <w:rtl/>
          <w:lang w:bidi="ar-IQ"/>
        </w:rPr>
        <w:t xml:space="preserve"> </w:t>
      </w:r>
      <w:proofErr w:type="spellStart"/>
      <w:r w:rsidRPr="00181B0C">
        <w:rPr>
          <w:rtl/>
          <w:lang w:bidi="ar-IQ"/>
        </w:rPr>
        <w:t>عبدالكاظم</w:t>
      </w:r>
      <w:proofErr w:type="spellEnd"/>
      <w:r w:rsidRPr="00181B0C">
        <w:rPr>
          <w:rFonts w:hint="cs"/>
          <w:rtl/>
          <w:lang w:bidi="ar-IQ"/>
        </w:rPr>
        <w:t xml:space="preserve"> </w:t>
      </w:r>
      <w:r w:rsidRPr="00181B0C">
        <w:rPr>
          <w:rtl/>
          <w:lang w:bidi="ar-IQ"/>
        </w:rPr>
        <w:t>(201</w:t>
      </w:r>
      <w:r w:rsidRPr="00181B0C">
        <w:rPr>
          <w:rFonts w:hint="cs"/>
          <w:rtl/>
          <w:lang w:bidi="ar-IQ"/>
        </w:rPr>
        <w:t>3</w:t>
      </w:r>
      <w:r w:rsidRPr="00181B0C">
        <w:rPr>
          <w:rtl/>
          <w:lang w:bidi="ar-IQ"/>
        </w:rPr>
        <w:t>)وعطيفي (20</w:t>
      </w:r>
      <w:r w:rsidRPr="00181B0C">
        <w:rPr>
          <w:rFonts w:hint="cs"/>
          <w:rtl/>
          <w:lang w:bidi="ar-IQ"/>
        </w:rPr>
        <w:t>1</w:t>
      </w:r>
      <w:r w:rsidRPr="00181B0C">
        <w:rPr>
          <w:rtl/>
          <w:lang w:bidi="ar-IQ"/>
        </w:rPr>
        <w:t xml:space="preserve">6) العامل و </w:t>
      </w:r>
      <w:proofErr w:type="spellStart"/>
      <w:r w:rsidRPr="00181B0C">
        <w:rPr>
          <w:rtl/>
          <w:lang w:bidi="ar-IQ"/>
        </w:rPr>
        <w:t>الكنغاني</w:t>
      </w:r>
      <w:proofErr w:type="spellEnd"/>
      <w:r w:rsidRPr="00181B0C">
        <w:rPr>
          <w:rtl/>
          <w:lang w:bidi="ar-IQ"/>
        </w:rPr>
        <w:t xml:space="preserve"> (20</w:t>
      </w:r>
      <w:r w:rsidRPr="00181B0C">
        <w:rPr>
          <w:rFonts w:hint="cs"/>
          <w:rtl/>
          <w:lang w:bidi="ar-IQ"/>
        </w:rPr>
        <w:t>1</w:t>
      </w:r>
      <w:r w:rsidRPr="00181B0C">
        <w:rPr>
          <w:rtl/>
          <w:lang w:bidi="ar-IQ"/>
        </w:rPr>
        <w:t>9) ركزت</w:t>
      </w:r>
      <w:r w:rsidRPr="00181B0C">
        <w:rPr>
          <w:rFonts w:hint="cs"/>
          <w:rtl/>
          <w:lang w:bidi="ar-IQ"/>
        </w:rPr>
        <w:t xml:space="preserve"> </w:t>
      </w:r>
      <w:r w:rsidRPr="00181B0C">
        <w:rPr>
          <w:rtl/>
          <w:lang w:bidi="ar-IQ"/>
        </w:rPr>
        <w:t>على</w:t>
      </w:r>
      <w:r w:rsidRPr="00181B0C">
        <w:rPr>
          <w:rFonts w:hint="cs"/>
          <w:rtl/>
          <w:lang w:bidi="ar-IQ"/>
        </w:rPr>
        <w:t xml:space="preserve"> </w:t>
      </w:r>
      <w:r w:rsidRPr="00181B0C">
        <w:rPr>
          <w:rtl/>
          <w:lang w:bidi="ar-IQ"/>
        </w:rPr>
        <w:t>الاست</w:t>
      </w:r>
      <w:r w:rsidRPr="00181B0C">
        <w:rPr>
          <w:rFonts w:hint="cs"/>
          <w:rtl/>
          <w:lang w:bidi="ar-IQ"/>
        </w:rPr>
        <w:t>را</w:t>
      </w:r>
      <w:r w:rsidRPr="00181B0C">
        <w:rPr>
          <w:rtl/>
          <w:lang w:bidi="ar-IQ"/>
        </w:rPr>
        <w:t>تيجيات</w:t>
      </w:r>
      <w:r w:rsidRPr="00181B0C">
        <w:rPr>
          <w:rFonts w:hint="cs"/>
          <w:rtl/>
          <w:lang w:bidi="ar-IQ"/>
        </w:rPr>
        <w:t xml:space="preserve"> </w:t>
      </w:r>
      <w:r w:rsidRPr="00181B0C">
        <w:rPr>
          <w:rtl/>
          <w:lang w:bidi="ar-IQ"/>
        </w:rPr>
        <w:t>المتبعة</w:t>
      </w:r>
      <w:r w:rsidRPr="00181B0C">
        <w:rPr>
          <w:rFonts w:hint="cs"/>
          <w:rtl/>
          <w:lang w:bidi="ar-IQ"/>
        </w:rPr>
        <w:t xml:space="preserve"> </w:t>
      </w:r>
      <w:r w:rsidRPr="00181B0C">
        <w:rPr>
          <w:rtl/>
          <w:lang w:bidi="ar-IQ"/>
        </w:rPr>
        <w:t>في</w:t>
      </w:r>
      <w:r w:rsidRPr="00181B0C">
        <w:rPr>
          <w:rFonts w:hint="cs"/>
          <w:rtl/>
          <w:lang w:bidi="ar-IQ"/>
        </w:rPr>
        <w:t xml:space="preserve"> </w:t>
      </w:r>
      <w:r w:rsidRPr="00181B0C">
        <w:rPr>
          <w:rtl/>
          <w:lang w:bidi="ar-IQ"/>
        </w:rPr>
        <w:t>تدريس</w:t>
      </w:r>
      <w:r w:rsidRPr="00181B0C">
        <w:rPr>
          <w:rFonts w:hint="cs"/>
          <w:rtl/>
          <w:lang w:bidi="ar-IQ"/>
        </w:rPr>
        <w:t xml:space="preserve"> </w:t>
      </w:r>
      <w:r w:rsidRPr="00181B0C">
        <w:rPr>
          <w:rtl/>
          <w:lang w:bidi="ar-IQ"/>
        </w:rPr>
        <w:t>تقنية</w:t>
      </w:r>
      <w:r w:rsidRPr="00181B0C">
        <w:rPr>
          <w:rFonts w:hint="cs"/>
          <w:rtl/>
          <w:lang w:bidi="ar-IQ"/>
        </w:rPr>
        <w:t xml:space="preserve"> </w:t>
      </w:r>
      <w:r w:rsidRPr="00181B0C">
        <w:rPr>
          <w:rtl/>
          <w:lang w:bidi="ar-IQ"/>
        </w:rPr>
        <w:t>الحساب</w:t>
      </w:r>
      <w:r w:rsidRPr="00181B0C">
        <w:rPr>
          <w:rFonts w:hint="cs"/>
          <w:rtl/>
          <w:lang w:bidi="ar-IQ"/>
        </w:rPr>
        <w:t xml:space="preserve"> </w:t>
      </w:r>
      <w:r w:rsidRPr="00181B0C">
        <w:rPr>
          <w:rtl/>
          <w:lang w:bidi="ar-IQ"/>
        </w:rPr>
        <w:t>الذهني</w:t>
      </w:r>
      <w:r w:rsidR="00755860">
        <w:rPr>
          <w:rtl/>
          <w:lang w:bidi="ar-IQ"/>
        </w:rPr>
        <w:t xml:space="preserve">، </w:t>
      </w:r>
      <w:r w:rsidRPr="00181B0C">
        <w:rPr>
          <w:rFonts w:hint="cs"/>
          <w:rtl/>
          <w:lang w:bidi="ar-IQ"/>
        </w:rPr>
        <w:t xml:space="preserve"> </w:t>
      </w:r>
      <w:r w:rsidRPr="00181B0C">
        <w:rPr>
          <w:rtl/>
          <w:lang w:bidi="ar-IQ"/>
        </w:rPr>
        <w:t>في</w:t>
      </w:r>
      <w:r w:rsidRPr="00181B0C">
        <w:rPr>
          <w:rFonts w:hint="cs"/>
          <w:rtl/>
          <w:lang w:bidi="ar-IQ"/>
        </w:rPr>
        <w:t xml:space="preserve"> </w:t>
      </w:r>
      <w:r w:rsidRPr="00181B0C">
        <w:rPr>
          <w:rtl/>
          <w:lang w:bidi="ar-IQ"/>
        </w:rPr>
        <w:t>حين</w:t>
      </w:r>
      <w:r w:rsidRPr="00181B0C">
        <w:rPr>
          <w:rFonts w:hint="cs"/>
          <w:rtl/>
          <w:lang w:bidi="ar-IQ"/>
        </w:rPr>
        <w:t xml:space="preserve"> </w:t>
      </w:r>
      <w:r w:rsidRPr="00181B0C">
        <w:rPr>
          <w:rtl/>
          <w:lang w:bidi="ar-IQ"/>
        </w:rPr>
        <w:t>د</w:t>
      </w:r>
      <w:r w:rsidRPr="00181B0C">
        <w:rPr>
          <w:rFonts w:hint="cs"/>
          <w:rtl/>
          <w:lang w:bidi="ar-IQ"/>
        </w:rPr>
        <w:t>را</w:t>
      </w:r>
      <w:r w:rsidRPr="00181B0C">
        <w:rPr>
          <w:rtl/>
          <w:lang w:bidi="ar-IQ"/>
        </w:rPr>
        <w:t>سة</w:t>
      </w:r>
      <w:r w:rsidRPr="00181B0C">
        <w:rPr>
          <w:rFonts w:hint="cs"/>
          <w:rtl/>
          <w:lang w:bidi="ar-IQ"/>
        </w:rPr>
        <w:t xml:space="preserve"> </w:t>
      </w:r>
      <w:r w:rsidRPr="00181B0C">
        <w:rPr>
          <w:rtl/>
          <w:lang w:bidi="ar-IQ"/>
        </w:rPr>
        <w:t>اللحياني(20</w:t>
      </w:r>
      <w:r w:rsidRPr="00181B0C">
        <w:rPr>
          <w:rFonts w:hint="cs"/>
          <w:rtl/>
          <w:lang w:bidi="ar-IQ"/>
        </w:rPr>
        <w:t>1</w:t>
      </w:r>
      <w:r w:rsidRPr="00181B0C">
        <w:rPr>
          <w:rtl/>
          <w:lang w:bidi="ar-IQ"/>
        </w:rPr>
        <w:t>5)</w:t>
      </w:r>
      <w:r w:rsidRPr="00181B0C">
        <w:rPr>
          <w:rFonts w:hint="cs"/>
          <w:rtl/>
          <w:lang w:bidi="ar-IQ"/>
        </w:rPr>
        <w:t xml:space="preserve"> </w:t>
      </w:r>
      <w:r w:rsidRPr="00181B0C">
        <w:rPr>
          <w:rtl/>
          <w:lang w:bidi="ar-IQ"/>
        </w:rPr>
        <w:t>ركزت</w:t>
      </w:r>
      <w:r w:rsidRPr="00181B0C">
        <w:rPr>
          <w:rFonts w:hint="cs"/>
          <w:rtl/>
          <w:lang w:bidi="ar-IQ"/>
        </w:rPr>
        <w:t xml:space="preserve"> </w:t>
      </w:r>
      <w:r w:rsidRPr="00181B0C">
        <w:rPr>
          <w:rtl/>
          <w:lang w:bidi="ar-IQ"/>
        </w:rPr>
        <w:t>على</w:t>
      </w:r>
      <w:r w:rsidRPr="00181B0C">
        <w:rPr>
          <w:rFonts w:hint="cs"/>
          <w:rtl/>
          <w:lang w:bidi="ar-IQ"/>
        </w:rPr>
        <w:t xml:space="preserve"> </w:t>
      </w:r>
      <w:r w:rsidRPr="00181B0C">
        <w:rPr>
          <w:rtl/>
          <w:lang w:bidi="ar-IQ"/>
        </w:rPr>
        <w:t>فعالية</w:t>
      </w:r>
      <w:r w:rsidRPr="00181B0C">
        <w:rPr>
          <w:rFonts w:hint="cs"/>
          <w:rtl/>
          <w:lang w:bidi="ar-IQ"/>
        </w:rPr>
        <w:t xml:space="preserve"> </w:t>
      </w:r>
      <w:r w:rsidRPr="00181B0C">
        <w:rPr>
          <w:rtl/>
          <w:lang w:bidi="ar-IQ"/>
        </w:rPr>
        <w:t>برنامج</w:t>
      </w:r>
      <w:r w:rsidRPr="00181B0C">
        <w:rPr>
          <w:rFonts w:hint="cs"/>
          <w:rtl/>
          <w:lang w:bidi="ar-IQ"/>
        </w:rPr>
        <w:t xml:space="preserve"> </w:t>
      </w:r>
      <w:r w:rsidRPr="00181B0C">
        <w:rPr>
          <w:rtl/>
          <w:lang w:bidi="ar-IQ"/>
        </w:rPr>
        <w:t>الد</w:t>
      </w:r>
      <w:r w:rsidRPr="00181B0C">
        <w:rPr>
          <w:rFonts w:hint="cs"/>
          <w:rtl/>
          <w:lang w:bidi="ar-IQ"/>
        </w:rPr>
        <w:t>را</w:t>
      </w:r>
      <w:r w:rsidRPr="00181B0C">
        <w:rPr>
          <w:rtl/>
          <w:lang w:bidi="ar-IQ"/>
        </w:rPr>
        <w:t>سة</w:t>
      </w:r>
      <w:r w:rsidR="00755860">
        <w:rPr>
          <w:rtl/>
          <w:lang w:bidi="ar-IQ"/>
        </w:rPr>
        <w:t xml:space="preserve">، </w:t>
      </w:r>
      <w:r w:rsidRPr="00181B0C">
        <w:rPr>
          <w:rFonts w:hint="cs"/>
          <w:rtl/>
          <w:lang w:bidi="ar-IQ"/>
        </w:rPr>
        <w:t xml:space="preserve"> </w:t>
      </w:r>
      <w:r w:rsidRPr="00181B0C">
        <w:rPr>
          <w:rtl/>
          <w:lang w:bidi="ar-IQ"/>
        </w:rPr>
        <w:t>اما</w:t>
      </w:r>
      <w:r w:rsidRPr="00181B0C">
        <w:rPr>
          <w:rFonts w:hint="cs"/>
          <w:rtl/>
          <w:lang w:bidi="ar-IQ"/>
        </w:rPr>
        <w:t xml:space="preserve"> </w:t>
      </w:r>
      <w:r w:rsidRPr="00181B0C">
        <w:rPr>
          <w:rtl/>
          <w:lang w:bidi="ar-IQ"/>
        </w:rPr>
        <w:t>د</w:t>
      </w:r>
      <w:r w:rsidRPr="00181B0C">
        <w:rPr>
          <w:rFonts w:hint="cs"/>
          <w:rtl/>
          <w:lang w:bidi="ar-IQ"/>
        </w:rPr>
        <w:t>را</w:t>
      </w:r>
      <w:r w:rsidRPr="00181B0C">
        <w:rPr>
          <w:rtl/>
          <w:lang w:bidi="ar-IQ"/>
        </w:rPr>
        <w:t>سة</w:t>
      </w:r>
      <w:r w:rsidRPr="00181B0C">
        <w:rPr>
          <w:lang w:bidi="ar-IQ"/>
        </w:rPr>
        <w:t xml:space="preserve">ALISTAIRMCINTOSH ET AL   </w:t>
      </w:r>
      <w:r w:rsidRPr="00181B0C">
        <w:rPr>
          <w:rFonts w:hint="cs"/>
          <w:rtl/>
          <w:lang w:bidi="ar-IQ"/>
        </w:rPr>
        <w:t xml:space="preserve"> </w:t>
      </w:r>
      <w:r w:rsidRPr="00181B0C">
        <w:rPr>
          <w:lang w:bidi="ar-IQ"/>
        </w:rPr>
        <w:t>(2011)</w:t>
      </w:r>
      <w:r w:rsidRPr="00181B0C">
        <w:rPr>
          <w:rtl/>
          <w:lang w:bidi="ar-IQ"/>
        </w:rPr>
        <w:t>فقد</w:t>
      </w:r>
      <w:r w:rsidRPr="00181B0C">
        <w:rPr>
          <w:lang w:bidi="ar-IQ"/>
        </w:rPr>
        <w:t xml:space="preserve"> </w:t>
      </w:r>
      <w:r w:rsidRPr="00181B0C">
        <w:rPr>
          <w:rtl/>
          <w:lang w:bidi="ar-IQ"/>
        </w:rPr>
        <w:t>ركزت</w:t>
      </w:r>
      <w:r w:rsidRPr="00181B0C">
        <w:rPr>
          <w:lang w:bidi="ar-IQ"/>
        </w:rPr>
        <w:t xml:space="preserve"> </w:t>
      </w:r>
      <w:r w:rsidRPr="00181B0C">
        <w:rPr>
          <w:rtl/>
          <w:lang w:bidi="ar-IQ"/>
        </w:rPr>
        <w:t>على</w:t>
      </w:r>
      <w:r w:rsidRPr="00181B0C">
        <w:rPr>
          <w:lang w:bidi="ar-IQ"/>
        </w:rPr>
        <w:t xml:space="preserve"> </w:t>
      </w:r>
      <w:r w:rsidRPr="00181B0C">
        <w:rPr>
          <w:rtl/>
          <w:lang w:bidi="ar-IQ"/>
        </w:rPr>
        <w:t>ثلاث</w:t>
      </w:r>
      <w:r w:rsidRPr="00181B0C">
        <w:rPr>
          <w:lang w:bidi="ar-IQ"/>
        </w:rPr>
        <w:t xml:space="preserve"> </w:t>
      </w:r>
      <w:r w:rsidRPr="00181B0C">
        <w:rPr>
          <w:rtl/>
          <w:lang w:bidi="ar-IQ"/>
        </w:rPr>
        <w:t>وجهات</w:t>
      </w:r>
      <w:r w:rsidRPr="00181B0C">
        <w:rPr>
          <w:lang w:bidi="ar-IQ"/>
        </w:rPr>
        <w:t xml:space="preserve"> </w:t>
      </w:r>
      <w:proofErr w:type="spellStart"/>
      <w:r w:rsidRPr="00181B0C">
        <w:rPr>
          <w:rtl/>
          <w:lang w:bidi="ar-IQ"/>
        </w:rPr>
        <w:t>نظرمختلفة</w:t>
      </w:r>
      <w:proofErr w:type="spellEnd"/>
      <w:r w:rsidRPr="00181B0C">
        <w:rPr>
          <w:lang w:bidi="ar-IQ"/>
        </w:rPr>
        <w:t xml:space="preserve"> </w:t>
      </w:r>
      <w:r w:rsidRPr="00181B0C">
        <w:rPr>
          <w:rtl/>
          <w:lang w:bidi="ar-IQ"/>
        </w:rPr>
        <w:t>حول</w:t>
      </w:r>
      <w:r w:rsidRPr="00181B0C">
        <w:rPr>
          <w:lang w:bidi="ar-IQ"/>
        </w:rPr>
        <w:t xml:space="preserve"> </w:t>
      </w:r>
      <w:r w:rsidRPr="00181B0C">
        <w:rPr>
          <w:rtl/>
          <w:lang w:bidi="ar-IQ"/>
        </w:rPr>
        <w:t>الحساب</w:t>
      </w:r>
      <w:r w:rsidRPr="00181B0C">
        <w:rPr>
          <w:lang w:bidi="ar-IQ"/>
        </w:rPr>
        <w:t xml:space="preserve"> </w:t>
      </w:r>
      <w:r w:rsidRPr="00181B0C">
        <w:rPr>
          <w:rtl/>
          <w:lang w:bidi="ar-IQ"/>
        </w:rPr>
        <w:t>الذهني</w:t>
      </w:r>
      <w:r w:rsidR="00755860">
        <w:rPr>
          <w:rtl/>
          <w:lang w:bidi="ar-IQ"/>
        </w:rPr>
        <w:t xml:space="preserve">، </w:t>
      </w:r>
      <w:r w:rsidRPr="00181B0C">
        <w:rPr>
          <w:lang w:bidi="ar-IQ"/>
        </w:rPr>
        <w:t xml:space="preserve"> </w:t>
      </w:r>
      <w:r w:rsidRPr="00181B0C">
        <w:rPr>
          <w:rtl/>
          <w:lang w:bidi="ar-IQ"/>
        </w:rPr>
        <w:t>د</w:t>
      </w:r>
      <w:r w:rsidRPr="00181B0C">
        <w:rPr>
          <w:rFonts w:hint="cs"/>
          <w:rtl/>
          <w:lang w:bidi="ar-IQ"/>
        </w:rPr>
        <w:t>را</w:t>
      </w:r>
      <w:r w:rsidRPr="00181B0C">
        <w:rPr>
          <w:rtl/>
          <w:lang w:bidi="ar-IQ"/>
        </w:rPr>
        <w:t>سة</w:t>
      </w:r>
      <w:r w:rsidRPr="00181B0C">
        <w:rPr>
          <w:lang w:bidi="ar-IQ"/>
        </w:rPr>
        <w:t xml:space="preserve"> </w:t>
      </w:r>
      <w:r w:rsidRPr="00181B0C">
        <w:rPr>
          <w:rtl/>
          <w:lang w:bidi="ar-IQ"/>
        </w:rPr>
        <w:t>استقصا</w:t>
      </w:r>
      <w:r w:rsidRPr="00181B0C">
        <w:rPr>
          <w:rFonts w:hint="cs"/>
          <w:rtl/>
          <w:lang w:bidi="ar-IQ"/>
        </w:rPr>
        <w:t>ئ</w:t>
      </w:r>
      <w:r w:rsidRPr="00181B0C">
        <w:rPr>
          <w:rtl/>
          <w:lang w:bidi="ar-IQ"/>
        </w:rPr>
        <w:t>ية</w:t>
      </w:r>
      <w:r w:rsidRPr="00181B0C">
        <w:rPr>
          <w:lang w:bidi="ar-IQ"/>
        </w:rPr>
        <w:t xml:space="preserve"> </w:t>
      </w:r>
      <w:r w:rsidRPr="00181B0C">
        <w:rPr>
          <w:rtl/>
          <w:lang w:bidi="ar-IQ"/>
        </w:rPr>
        <w:t xml:space="preserve">لأنواع الحسابات التي يفضل الطلاب في السنة </w:t>
      </w:r>
      <w:r w:rsidRPr="00181B0C">
        <w:rPr>
          <w:rFonts w:hint="cs"/>
          <w:rtl/>
          <w:lang w:bidi="ar-IQ"/>
        </w:rPr>
        <w:t>3</w:t>
      </w:r>
      <w:r w:rsidR="00755860">
        <w:rPr>
          <w:rtl/>
          <w:lang w:bidi="ar-IQ"/>
        </w:rPr>
        <w:t xml:space="preserve">، </w:t>
      </w:r>
      <w:r w:rsidRPr="00181B0C">
        <w:rPr>
          <w:rtl/>
          <w:lang w:bidi="ar-IQ"/>
        </w:rPr>
        <w:t xml:space="preserve"> 5</w:t>
      </w:r>
      <w:r w:rsidR="00755860">
        <w:rPr>
          <w:rtl/>
          <w:lang w:bidi="ar-IQ"/>
        </w:rPr>
        <w:t xml:space="preserve">، </w:t>
      </w:r>
      <w:r w:rsidRPr="00181B0C">
        <w:rPr>
          <w:rtl/>
          <w:lang w:bidi="ar-IQ"/>
        </w:rPr>
        <w:t xml:space="preserve"> </w:t>
      </w:r>
      <w:r w:rsidRPr="00181B0C">
        <w:rPr>
          <w:rFonts w:hint="cs"/>
          <w:rtl/>
          <w:lang w:bidi="ar-IQ"/>
        </w:rPr>
        <w:t>7</w:t>
      </w:r>
      <w:r w:rsidRPr="00181B0C">
        <w:rPr>
          <w:rtl/>
          <w:lang w:bidi="ar-IQ"/>
        </w:rPr>
        <w:t xml:space="preserve"> و 9 القيام بها عقليا</w:t>
      </w:r>
      <w:r w:rsidR="00755860">
        <w:rPr>
          <w:rtl/>
          <w:lang w:bidi="ar-IQ"/>
        </w:rPr>
        <w:t xml:space="preserve">، </w:t>
      </w:r>
      <w:r w:rsidRPr="00181B0C">
        <w:rPr>
          <w:rtl/>
          <w:lang w:bidi="ar-IQ"/>
        </w:rPr>
        <w:t xml:space="preserve"> قياس لموقف الطلاب في السنة</w:t>
      </w:r>
      <w:r w:rsidRPr="00181B0C">
        <w:rPr>
          <w:lang w:bidi="ar-IQ"/>
        </w:rPr>
        <w:t>3</w:t>
      </w:r>
      <w:r w:rsidR="00755860">
        <w:rPr>
          <w:rtl/>
          <w:lang w:bidi="ar-IQ"/>
        </w:rPr>
        <w:t xml:space="preserve">، </w:t>
      </w:r>
      <w:r w:rsidRPr="00181B0C">
        <w:rPr>
          <w:rtl/>
          <w:lang w:bidi="ar-IQ"/>
        </w:rPr>
        <w:t xml:space="preserve"> 5</w:t>
      </w:r>
      <w:r w:rsidR="00755860">
        <w:rPr>
          <w:rtl/>
          <w:lang w:bidi="ar-IQ"/>
        </w:rPr>
        <w:t xml:space="preserve">، </w:t>
      </w:r>
      <w:r w:rsidRPr="00181B0C">
        <w:rPr>
          <w:rtl/>
          <w:lang w:bidi="ar-IQ"/>
        </w:rPr>
        <w:t xml:space="preserve"> </w:t>
      </w:r>
      <w:r w:rsidRPr="00181B0C">
        <w:rPr>
          <w:rFonts w:hint="cs"/>
          <w:rtl/>
          <w:lang w:bidi="ar-IQ"/>
        </w:rPr>
        <w:t>7</w:t>
      </w:r>
      <w:r w:rsidRPr="00181B0C">
        <w:rPr>
          <w:lang w:bidi="ar-IQ"/>
        </w:rPr>
        <w:t xml:space="preserve"> </w:t>
      </w:r>
      <w:proofErr w:type="spellStart"/>
      <w:r w:rsidRPr="00181B0C">
        <w:rPr>
          <w:rtl/>
          <w:lang w:bidi="ar-IQ"/>
        </w:rPr>
        <w:t>إتجاه</w:t>
      </w:r>
      <w:proofErr w:type="spellEnd"/>
      <w:r w:rsidRPr="00181B0C">
        <w:rPr>
          <w:rtl/>
          <w:lang w:bidi="ar-IQ"/>
        </w:rPr>
        <w:t xml:space="preserve"> الحساب العقلي والكتابي</w:t>
      </w:r>
      <w:r w:rsidR="00755860">
        <w:rPr>
          <w:rtl/>
          <w:lang w:bidi="ar-IQ"/>
        </w:rPr>
        <w:t xml:space="preserve">، </w:t>
      </w:r>
      <w:r w:rsidRPr="00181B0C">
        <w:rPr>
          <w:rtl/>
          <w:lang w:bidi="ar-IQ"/>
        </w:rPr>
        <w:t xml:space="preserve"> تقييم </w:t>
      </w:r>
      <w:proofErr w:type="spellStart"/>
      <w:r w:rsidRPr="00181B0C">
        <w:rPr>
          <w:rtl/>
          <w:lang w:bidi="ar-IQ"/>
        </w:rPr>
        <w:t>أداء</w:t>
      </w:r>
      <w:proofErr w:type="spellEnd"/>
      <w:r w:rsidRPr="00181B0C">
        <w:rPr>
          <w:rtl/>
          <w:lang w:bidi="ar-IQ"/>
        </w:rPr>
        <w:t xml:space="preserve"> طلاب السنة </w:t>
      </w:r>
      <w:r w:rsidRPr="00181B0C">
        <w:rPr>
          <w:rFonts w:hint="cs"/>
          <w:rtl/>
          <w:lang w:bidi="ar-IQ"/>
        </w:rPr>
        <w:t>3</w:t>
      </w:r>
      <w:r w:rsidR="00755860">
        <w:rPr>
          <w:rtl/>
          <w:lang w:bidi="ar-IQ"/>
        </w:rPr>
        <w:t xml:space="preserve">، </w:t>
      </w:r>
      <w:r w:rsidRPr="00181B0C">
        <w:rPr>
          <w:rtl/>
          <w:lang w:bidi="ar-IQ"/>
        </w:rPr>
        <w:t xml:space="preserve"> 5</w:t>
      </w:r>
      <w:r w:rsidR="00755860">
        <w:rPr>
          <w:rtl/>
          <w:lang w:bidi="ar-IQ"/>
        </w:rPr>
        <w:t xml:space="preserve">، </w:t>
      </w:r>
      <w:r w:rsidRPr="00181B0C">
        <w:rPr>
          <w:rtl/>
          <w:lang w:bidi="ar-IQ"/>
        </w:rPr>
        <w:t xml:space="preserve"> </w:t>
      </w:r>
      <w:r w:rsidRPr="00181B0C">
        <w:rPr>
          <w:rFonts w:hint="cs"/>
          <w:rtl/>
          <w:lang w:bidi="ar-IQ"/>
        </w:rPr>
        <w:t>7</w:t>
      </w:r>
      <w:r w:rsidR="00755860">
        <w:rPr>
          <w:rtl/>
          <w:lang w:bidi="ar-IQ"/>
        </w:rPr>
        <w:t xml:space="preserve">، </w:t>
      </w:r>
      <w:r w:rsidRPr="00181B0C">
        <w:rPr>
          <w:rtl/>
          <w:lang w:bidi="ar-IQ"/>
        </w:rPr>
        <w:t xml:space="preserve"> 9 فيما يتعلق بالحساب الذهني</w:t>
      </w:r>
      <w:r w:rsidRPr="00181B0C">
        <w:rPr>
          <w:lang w:bidi="ar-IQ"/>
        </w:rPr>
        <w:t>.</w:t>
      </w:r>
      <w:r w:rsidRPr="00181B0C">
        <w:rPr>
          <w:rFonts w:hint="cs"/>
          <w:rtl/>
          <w:lang w:bidi="ar-IQ"/>
        </w:rPr>
        <w:t xml:space="preserve"> </w:t>
      </w:r>
      <w:proofErr w:type="spellStart"/>
      <w:r w:rsidRPr="00181B0C">
        <w:rPr>
          <w:rtl/>
          <w:lang w:bidi="ar-IQ"/>
        </w:rPr>
        <w:t>أما</w:t>
      </w:r>
      <w:proofErr w:type="spellEnd"/>
      <w:r w:rsidRPr="00181B0C">
        <w:rPr>
          <w:rtl/>
          <w:lang w:bidi="ar-IQ"/>
        </w:rPr>
        <w:t xml:space="preserve"> د</w:t>
      </w:r>
      <w:r w:rsidRPr="00181B0C">
        <w:rPr>
          <w:rFonts w:hint="cs"/>
          <w:rtl/>
          <w:lang w:bidi="ar-IQ"/>
        </w:rPr>
        <w:t>را</w:t>
      </w:r>
      <w:r w:rsidRPr="00181B0C">
        <w:rPr>
          <w:rtl/>
          <w:lang w:bidi="ar-IQ"/>
        </w:rPr>
        <w:t>سة بسومي (20</w:t>
      </w:r>
      <w:r w:rsidRPr="00181B0C">
        <w:rPr>
          <w:rFonts w:hint="cs"/>
          <w:rtl/>
          <w:lang w:bidi="ar-IQ"/>
        </w:rPr>
        <w:t>07</w:t>
      </w:r>
      <w:r w:rsidRPr="00181B0C">
        <w:rPr>
          <w:rtl/>
          <w:lang w:bidi="ar-IQ"/>
        </w:rPr>
        <w:t>) فهي الد</w:t>
      </w:r>
      <w:r w:rsidRPr="00181B0C">
        <w:rPr>
          <w:rFonts w:hint="cs"/>
          <w:rtl/>
          <w:lang w:bidi="ar-IQ"/>
        </w:rPr>
        <w:t>را</w:t>
      </w:r>
      <w:r w:rsidRPr="00181B0C">
        <w:rPr>
          <w:rtl/>
          <w:lang w:bidi="ar-IQ"/>
        </w:rPr>
        <w:t xml:space="preserve">سة الأقرب </w:t>
      </w:r>
      <w:proofErr w:type="spellStart"/>
      <w:r w:rsidRPr="00181B0C">
        <w:rPr>
          <w:rtl/>
          <w:lang w:bidi="ar-IQ"/>
        </w:rPr>
        <w:t>إلى</w:t>
      </w:r>
      <w:proofErr w:type="spellEnd"/>
      <w:r w:rsidRPr="00181B0C">
        <w:rPr>
          <w:rtl/>
          <w:lang w:bidi="ar-IQ"/>
        </w:rPr>
        <w:t xml:space="preserve"> د</w:t>
      </w:r>
      <w:r w:rsidRPr="00181B0C">
        <w:rPr>
          <w:rFonts w:hint="cs"/>
          <w:rtl/>
          <w:lang w:bidi="ar-IQ"/>
        </w:rPr>
        <w:t>را</w:t>
      </w:r>
      <w:r w:rsidRPr="00181B0C">
        <w:rPr>
          <w:rtl/>
          <w:lang w:bidi="ar-IQ"/>
        </w:rPr>
        <w:t xml:space="preserve">ستنا الحالية فقد </w:t>
      </w:r>
      <w:proofErr w:type="spellStart"/>
      <w:r w:rsidRPr="00181B0C">
        <w:rPr>
          <w:rtl/>
          <w:lang w:bidi="ar-IQ"/>
        </w:rPr>
        <w:t>أكدت</w:t>
      </w:r>
      <w:proofErr w:type="spellEnd"/>
      <w:r w:rsidRPr="00181B0C">
        <w:rPr>
          <w:rtl/>
          <w:lang w:bidi="ar-IQ"/>
        </w:rPr>
        <w:t xml:space="preserve"> على وجود علاقة بين الحساب الذهني وحل المشكلات الرياضية وعلاقته بالتحصيل الد</w:t>
      </w:r>
      <w:r w:rsidRPr="00181B0C">
        <w:rPr>
          <w:rFonts w:hint="cs"/>
          <w:rtl/>
          <w:lang w:bidi="ar-IQ"/>
        </w:rPr>
        <w:t>را</w:t>
      </w:r>
      <w:r w:rsidRPr="00181B0C">
        <w:rPr>
          <w:rtl/>
          <w:lang w:bidi="ar-IQ"/>
        </w:rPr>
        <w:t xml:space="preserve">سي لدى </w:t>
      </w:r>
      <w:proofErr w:type="spellStart"/>
      <w:r w:rsidRPr="00181B0C">
        <w:rPr>
          <w:rtl/>
          <w:lang w:bidi="ar-IQ"/>
        </w:rPr>
        <w:t>المتعلمين.</w:t>
      </w:r>
      <w:r w:rsidRPr="00181B0C">
        <w:rPr>
          <w:rFonts w:hint="cs"/>
          <w:rtl/>
          <w:lang w:bidi="ar-IQ"/>
        </w:rPr>
        <w:t>وعليه</w:t>
      </w:r>
      <w:proofErr w:type="spellEnd"/>
      <w:r w:rsidRPr="00181B0C">
        <w:rPr>
          <w:rFonts w:hint="cs"/>
          <w:rtl/>
          <w:lang w:bidi="ar-IQ"/>
        </w:rPr>
        <w:t xml:space="preserve"> فان الحساب الذهني على اداء المتعلم في مستوى تحصيل الرياضيات ويعمل على تنمية القدرات العقلية الذهنية ومهارات التفكير بصورة عامة والتفكير الرياضي </w:t>
      </w:r>
      <w:proofErr w:type="spellStart"/>
      <w:r w:rsidRPr="00181B0C">
        <w:rPr>
          <w:rFonts w:hint="cs"/>
          <w:rtl/>
          <w:lang w:bidi="ar-IQ"/>
        </w:rPr>
        <w:t>يصورة</w:t>
      </w:r>
      <w:proofErr w:type="spellEnd"/>
      <w:r w:rsidRPr="00181B0C">
        <w:rPr>
          <w:rFonts w:hint="cs"/>
          <w:rtl/>
          <w:lang w:bidi="ar-IQ"/>
        </w:rPr>
        <w:t xml:space="preserve"> خاصة</w:t>
      </w:r>
    </w:p>
    <w:p w14:paraId="25E8E8D1" w14:textId="77777777" w:rsidR="00F21422" w:rsidRPr="00181B0C" w:rsidRDefault="00F21422" w:rsidP="00755860">
      <w:pPr>
        <w:pStyle w:val="2"/>
        <w:rPr>
          <w:rtl/>
          <w:lang w:bidi="ar-IQ"/>
        </w:rPr>
      </w:pPr>
      <w:bookmarkStart w:id="46" w:name="_Toc165985029"/>
      <w:r w:rsidRPr="00181B0C">
        <w:rPr>
          <w:rtl/>
          <w:lang w:bidi="ar-IQ"/>
        </w:rPr>
        <w:t>الاستنتاجات والتوصيات والمقترحات</w:t>
      </w:r>
      <w:bookmarkEnd w:id="46"/>
    </w:p>
    <w:p w14:paraId="73386A19" w14:textId="0E660C1B" w:rsidR="00F21422" w:rsidRPr="00181B0C" w:rsidRDefault="00F21422" w:rsidP="00755860">
      <w:pPr>
        <w:rPr>
          <w:rtl/>
          <w:lang w:bidi="ar-IQ"/>
        </w:rPr>
      </w:pPr>
      <w:r w:rsidRPr="00181B0C">
        <w:rPr>
          <w:rtl/>
          <w:lang w:bidi="ar-IQ"/>
        </w:rPr>
        <w:t>تم في هذا الفصل عرض الاستنتاجات المستخلصة من الدراسة الحالية بالإضافة إلى التوصيات التي قد تساهم في رفع مستوى التلاميذ وتحصيلهم في الرياضيات</w:t>
      </w:r>
      <w:r w:rsidR="00755860">
        <w:rPr>
          <w:rtl/>
          <w:lang w:bidi="ar-IQ"/>
        </w:rPr>
        <w:t xml:space="preserve">، </w:t>
      </w:r>
      <w:r w:rsidRPr="00181B0C">
        <w:rPr>
          <w:rtl/>
          <w:lang w:bidi="ar-IQ"/>
        </w:rPr>
        <w:t xml:space="preserve"> ومن تم الخروج بمقترحات في إجراء بعض الدراسات المماثلة أو ذات العلاقة بالدراسة الحالية</w:t>
      </w:r>
      <w:r w:rsidRPr="00181B0C">
        <w:rPr>
          <w:lang w:bidi="ar-IQ"/>
        </w:rPr>
        <w:t xml:space="preserve"> .</w:t>
      </w:r>
    </w:p>
    <w:p w14:paraId="1C5FC9F2" w14:textId="77777777" w:rsidR="00F21422" w:rsidRPr="00181B0C" w:rsidRDefault="00F21422" w:rsidP="00755860">
      <w:pPr>
        <w:pStyle w:val="2"/>
        <w:rPr>
          <w:rtl/>
          <w:lang w:bidi="ar-IQ"/>
        </w:rPr>
      </w:pPr>
      <w:bookmarkStart w:id="47" w:name="_Toc165985030"/>
      <w:r w:rsidRPr="00181B0C">
        <w:rPr>
          <w:rtl/>
          <w:lang w:bidi="ar-IQ"/>
        </w:rPr>
        <w:lastRenderedPageBreak/>
        <w:t>الاستنتاجات</w:t>
      </w:r>
      <w:r w:rsidRPr="00181B0C">
        <w:rPr>
          <w:lang w:bidi="ar-IQ"/>
        </w:rPr>
        <w:t xml:space="preserve"> :</w:t>
      </w:r>
      <w:bookmarkEnd w:id="47"/>
    </w:p>
    <w:p w14:paraId="21D31425" w14:textId="77777777" w:rsidR="00F21422" w:rsidRPr="00181B0C" w:rsidRDefault="00F21422" w:rsidP="00755860">
      <w:pPr>
        <w:rPr>
          <w:rtl/>
          <w:lang w:bidi="ar-IQ"/>
        </w:rPr>
      </w:pPr>
      <w:r w:rsidRPr="00181B0C">
        <w:rPr>
          <w:rtl/>
          <w:lang w:bidi="ar-IQ"/>
        </w:rPr>
        <w:t>من اهم الاستنتاجات التي توصل اليها الباحث خلال عرض النتا</w:t>
      </w:r>
      <w:r w:rsidRPr="00181B0C">
        <w:rPr>
          <w:rFonts w:hint="cs"/>
          <w:rtl/>
          <w:lang w:bidi="ar-IQ"/>
        </w:rPr>
        <w:t>ئج</w:t>
      </w:r>
    </w:p>
    <w:p w14:paraId="39B89101" w14:textId="77777777" w:rsidR="00F21422" w:rsidRPr="00181B0C" w:rsidRDefault="00F21422" w:rsidP="00755860">
      <w:pPr>
        <w:rPr>
          <w:rtl/>
          <w:lang w:bidi="ar-IQ"/>
        </w:rPr>
      </w:pPr>
      <w:r w:rsidRPr="00181B0C">
        <w:rPr>
          <w:rFonts w:hint="cs"/>
          <w:rtl/>
          <w:lang w:bidi="ar-IQ"/>
        </w:rPr>
        <w:t xml:space="preserve">1- </w:t>
      </w:r>
      <w:r w:rsidRPr="00181B0C">
        <w:rPr>
          <w:rtl/>
          <w:lang w:bidi="ar-IQ"/>
        </w:rPr>
        <w:t>التدريس وفقاً للاستراتيجية الحديثة كاستراتيجية الحساب الذهني وعلاقته بالتحصيل الدراسي على الطريقة الاعتيادية في تدريس الرياضيات للصف الرابع الابتدائي</w:t>
      </w:r>
      <w:r w:rsidRPr="00181B0C">
        <w:rPr>
          <w:lang w:bidi="ar-IQ"/>
        </w:rPr>
        <w:t>.</w:t>
      </w:r>
    </w:p>
    <w:p w14:paraId="789FAABA" w14:textId="77777777" w:rsidR="00F21422" w:rsidRPr="00181B0C" w:rsidRDefault="00F21422" w:rsidP="00755860">
      <w:pPr>
        <w:rPr>
          <w:rtl/>
          <w:lang w:bidi="ar-IQ"/>
        </w:rPr>
      </w:pPr>
      <w:r w:rsidRPr="00181B0C">
        <w:rPr>
          <w:rFonts w:hint="cs"/>
          <w:rtl/>
          <w:lang w:bidi="ar-IQ"/>
        </w:rPr>
        <w:t xml:space="preserve">2- </w:t>
      </w:r>
      <w:r w:rsidRPr="00181B0C">
        <w:rPr>
          <w:rtl/>
          <w:lang w:bidi="ar-IQ"/>
        </w:rPr>
        <w:t>ان التدريس وفق استراتيجية الحساب الذهني وعلاقته بالتحصيل الدراسي  يعطي فرصة متساوية للتلميذات من خلال مشاركتهم الايجابية على شكل مجموعات تشاركية في عرض الدرس .</w:t>
      </w:r>
    </w:p>
    <w:p w14:paraId="206599D5" w14:textId="77777777" w:rsidR="00F21422" w:rsidRPr="00181B0C" w:rsidRDefault="00F21422" w:rsidP="00755860">
      <w:pPr>
        <w:pStyle w:val="2"/>
        <w:rPr>
          <w:rtl/>
          <w:lang w:bidi="ar-IQ"/>
        </w:rPr>
      </w:pPr>
      <w:bookmarkStart w:id="48" w:name="_Toc165985031"/>
      <w:r w:rsidRPr="00181B0C">
        <w:rPr>
          <w:rtl/>
          <w:lang w:bidi="ar-IQ"/>
        </w:rPr>
        <w:t>التوصيات</w:t>
      </w:r>
      <w:r w:rsidRPr="00181B0C">
        <w:rPr>
          <w:lang w:bidi="ar-IQ"/>
        </w:rPr>
        <w:t xml:space="preserve"> :</w:t>
      </w:r>
      <w:bookmarkEnd w:id="48"/>
    </w:p>
    <w:p w14:paraId="74CB4862" w14:textId="77777777" w:rsidR="00F21422" w:rsidRPr="00181B0C" w:rsidRDefault="00F21422" w:rsidP="00755860">
      <w:pPr>
        <w:rPr>
          <w:rtl/>
          <w:lang w:bidi="ar-IQ"/>
        </w:rPr>
      </w:pPr>
      <w:r w:rsidRPr="00181B0C">
        <w:rPr>
          <w:rFonts w:ascii="Arial" w:hAnsi="Arial" w:cs="Arial" w:hint="cs"/>
          <w:rtl/>
          <w:lang w:bidi="ar-IQ"/>
        </w:rPr>
        <w:t>​</w:t>
      </w:r>
      <w:r w:rsidRPr="00181B0C">
        <w:rPr>
          <w:rtl/>
          <w:lang w:bidi="ar-IQ"/>
        </w:rPr>
        <w:t>بناء على نتائج الدراسة والاستنتاجات أعلاه فإن الباحث يوصى بالتالي</w:t>
      </w:r>
      <w:r w:rsidRPr="00181B0C">
        <w:rPr>
          <w:lang w:bidi="ar-IQ"/>
        </w:rPr>
        <w:t xml:space="preserve"> :</w:t>
      </w:r>
    </w:p>
    <w:p w14:paraId="35A4C6CC" w14:textId="090EE854" w:rsidR="00F21422" w:rsidRPr="00181B0C" w:rsidRDefault="00F21422" w:rsidP="00755860">
      <w:pPr>
        <w:rPr>
          <w:lang w:bidi="ar-IQ"/>
        </w:rPr>
      </w:pPr>
      <w:r w:rsidRPr="00181B0C">
        <w:rPr>
          <w:rtl/>
          <w:lang w:bidi="ar-IQ"/>
        </w:rPr>
        <w:t>الاهتمام بمهارات الحساب الذهني في مناهج الرياضيات في ا</w:t>
      </w:r>
      <w:r w:rsidRPr="00181B0C">
        <w:rPr>
          <w:rFonts w:hint="cs"/>
          <w:rtl/>
          <w:lang w:bidi="ar-IQ"/>
        </w:rPr>
        <w:t>لعراق</w:t>
      </w:r>
      <w:r w:rsidR="00755860">
        <w:rPr>
          <w:rtl/>
          <w:lang w:bidi="ar-IQ"/>
        </w:rPr>
        <w:t xml:space="preserve">، </w:t>
      </w:r>
      <w:r w:rsidRPr="00181B0C">
        <w:rPr>
          <w:rtl/>
          <w:lang w:bidi="ar-IQ"/>
        </w:rPr>
        <w:t xml:space="preserve"> وخاصة مراحل التعليم الأساسي</w:t>
      </w:r>
      <w:r w:rsidRPr="00181B0C">
        <w:rPr>
          <w:lang w:bidi="ar-IQ"/>
        </w:rPr>
        <w:t xml:space="preserve"> .</w:t>
      </w:r>
    </w:p>
    <w:p w14:paraId="0D6B48DE" w14:textId="377F0A6E" w:rsidR="00F21422" w:rsidRPr="00181B0C" w:rsidRDefault="00F21422" w:rsidP="00755860">
      <w:pPr>
        <w:rPr>
          <w:lang w:bidi="ar-IQ"/>
        </w:rPr>
      </w:pPr>
      <w:r w:rsidRPr="00181B0C">
        <w:rPr>
          <w:rtl/>
          <w:lang w:bidi="ar-IQ"/>
        </w:rPr>
        <w:t>إضافة موضوع الحساب الذهني</w:t>
      </w:r>
      <w:r w:rsidR="00755860">
        <w:rPr>
          <w:rtl/>
          <w:lang w:bidi="ar-IQ"/>
        </w:rPr>
        <w:t xml:space="preserve">، </w:t>
      </w:r>
      <w:r w:rsidRPr="00181B0C">
        <w:rPr>
          <w:rtl/>
          <w:lang w:bidi="ar-IQ"/>
        </w:rPr>
        <w:t xml:space="preserve"> </w:t>
      </w:r>
      <w:r w:rsidRPr="00181B0C">
        <w:rPr>
          <w:rFonts w:hint="cs"/>
          <w:rtl/>
          <w:lang w:bidi="ar-IQ"/>
        </w:rPr>
        <w:t xml:space="preserve">والتحصيل الدراسي </w:t>
      </w:r>
      <w:r w:rsidRPr="00181B0C">
        <w:rPr>
          <w:rtl/>
          <w:lang w:bidi="ar-IQ"/>
        </w:rPr>
        <w:t>ككل إلى برامج كليات التربية ومعاهد المعلمين والدورات التدريبية للمعلمين أثناء الخدمة</w:t>
      </w:r>
      <w:r w:rsidR="00755860">
        <w:rPr>
          <w:rtl/>
          <w:lang w:bidi="ar-IQ"/>
        </w:rPr>
        <w:t xml:space="preserve">، </w:t>
      </w:r>
      <w:r w:rsidRPr="00181B0C">
        <w:rPr>
          <w:rtl/>
          <w:lang w:bidi="ar-IQ"/>
        </w:rPr>
        <w:t xml:space="preserve"> للأهمية البالغة لهذا الموضوع ومهاراته في تعليم الرياضيات</w:t>
      </w:r>
      <w:r w:rsidRPr="00181B0C">
        <w:rPr>
          <w:lang w:bidi="ar-IQ"/>
        </w:rPr>
        <w:t xml:space="preserve"> .</w:t>
      </w:r>
    </w:p>
    <w:p w14:paraId="67D72E6F" w14:textId="77777777" w:rsidR="00F21422" w:rsidRPr="00181B0C" w:rsidRDefault="00F21422" w:rsidP="00755860">
      <w:pPr>
        <w:rPr>
          <w:lang w:bidi="ar-IQ"/>
        </w:rPr>
      </w:pPr>
      <w:r w:rsidRPr="00181B0C">
        <w:rPr>
          <w:rtl/>
          <w:lang w:bidi="ar-IQ"/>
        </w:rPr>
        <w:t>عقد دورات تخصصية في كيفية تدريس الحساب الذهني باستراتيجياته مختلفة</w:t>
      </w:r>
      <w:r w:rsidRPr="00181B0C">
        <w:rPr>
          <w:lang w:bidi="ar-IQ"/>
        </w:rPr>
        <w:t xml:space="preserve"> .</w:t>
      </w:r>
    </w:p>
    <w:p w14:paraId="451D4498" w14:textId="21C0991C" w:rsidR="00F21422" w:rsidRPr="00181B0C" w:rsidRDefault="00F21422" w:rsidP="00755860">
      <w:pPr>
        <w:rPr>
          <w:lang w:bidi="ar-IQ"/>
        </w:rPr>
      </w:pPr>
      <w:r w:rsidRPr="00181B0C">
        <w:rPr>
          <w:rtl/>
          <w:lang w:bidi="ar-IQ"/>
        </w:rPr>
        <w:t>تنمية مهارات الحساب الذهني لدى التلاميذ</w:t>
      </w:r>
      <w:r w:rsidR="00755860">
        <w:rPr>
          <w:rtl/>
          <w:lang w:bidi="ar-IQ"/>
        </w:rPr>
        <w:t xml:space="preserve">، </w:t>
      </w:r>
      <w:r w:rsidRPr="00181B0C">
        <w:rPr>
          <w:rtl/>
          <w:lang w:bidi="ar-IQ"/>
        </w:rPr>
        <w:t xml:space="preserve"> والتحفيز على استخدامه في التعامل في الحياة اليومية</w:t>
      </w:r>
      <w:r w:rsidR="00755860">
        <w:rPr>
          <w:rtl/>
          <w:lang w:bidi="ar-IQ"/>
        </w:rPr>
        <w:t xml:space="preserve">، </w:t>
      </w:r>
      <w:r w:rsidRPr="00181B0C">
        <w:rPr>
          <w:rtl/>
          <w:lang w:bidi="ar-IQ"/>
        </w:rPr>
        <w:t xml:space="preserve"> مثل البيع والشراء</w:t>
      </w:r>
      <w:r w:rsidR="00755860">
        <w:rPr>
          <w:rtl/>
          <w:lang w:bidi="ar-IQ"/>
        </w:rPr>
        <w:t xml:space="preserve">، </w:t>
      </w:r>
      <w:r w:rsidRPr="00181B0C">
        <w:rPr>
          <w:rtl/>
          <w:lang w:bidi="ar-IQ"/>
        </w:rPr>
        <w:t xml:space="preserve"> وعندما لا تتوفر لديهم أي وسائل حسابية أخرى</w:t>
      </w:r>
      <w:r w:rsidRPr="00181B0C">
        <w:rPr>
          <w:lang w:bidi="ar-IQ"/>
        </w:rPr>
        <w:t xml:space="preserve"> .</w:t>
      </w:r>
    </w:p>
    <w:p w14:paraId="0EDD671E" w14:textId="4FC686AD" w:rsidR="00F21422" w:rsidRPr="00181B0C" w:rsidRDefault="00F21422" w:rsidP="00755860">
      <w:pPr>
        <w:rPr>
          <w:lang w:bidi="ar-IQ"/>
        </w:rPr>
      </w:pPr>
      <w:r w:rsidRPr="00181B0C">
        <w:rPr>
          <w:rtl/>
          <w:lang w:bidi="ar-IQ"/>
        </w:rPr>
        <w:t>تبني طرائق حديثة في تدريس الرياضيات والتنويع فيها من أجل كسر الملل وتقبل المادة برغبة وشغف من قبل التلاميذ</w:t>
      </w:r>
      <w:r w:rsidR="00755860">
        <w:rPr>
          <w:rtl/>
          <w:lang w:bidi="ar-IQ"/>
        </w:rPr>
        <w:t xml:space="preserve">، </w:t>
      </w:r>
      <w:r w:rsidRPr="00181B0C">
        <w:rPr>
          <w:rtl/>
          <w:lang w:bidi="ar-IQ"/>
        </w:rPr>
        <w:t xml:space="preserve"> وخاصة في التمهيد للدرس</w:t>
      </w:r>
      <w:r w:rsidRPr="00181B0C">
        <w:rPr>
          <w:lang w:bidi="ar-IQ"/>
        </w:rPr>
        <w:t xml:space="preserve"> .</w:t>
      </w:r>
    </w:p>
    <w:p w14:paraId="5EC9B2F4" w14:textId="77777777" w:rsidR="00F21422" w:rsidRPr="00181B0C" w:rsidRDefault="00F21422" w:rsidP="00755860">
      <w:pPr>
        <w:rPr>
          <w:rtl/>
          <w:lang w:bidi="ar-IQ"/>
        </w:rPr>
      </w:pPr>
      <w:r w:rsidRPr="00181B0C">
        <w:rPr>
          <w:rtl/>
          <w:lang w:bidi="ar-IQ"/>
        </w:rPr>
        <w:t xml:space="preserve">عقد مسابقات وندوات يتبارى فيها التلاميذ في مسائل الحساب الذهني خاصة </w:t>
      </w:r>
      <w:r w:rsidRPr="00181B0C">
        <w:rPr>
          <w:rFonts w:hint="cs"/>
          <w:rtl/>
          <w:lang w:bidi="ar-IQ"/>
        </w:rPr>
        <w:t xml:space="preserve">والتحصيل الدراسي </w:t>
      </w:r>
      <w:r w:rsidRPr="00181B0C">
        <w:rPr>
          <w:rtl/>
          <w:lang w:bidi="ar-IQ"/>
        </w:rPr>
        <w:t>عامة مع تشجيع وتكريم التلاميذ المبرزين</w:t>
      </w:r>
      <w:r w:rsidRPr="00181B0C">
        <w:rPr>
          <w:lang w:bidi="ar-IQ"/>
        </w:rPr>
        <w:t xml:space="preserve"> .</w:t>
      </w:r>
    </w:p>
    <w:p w14:paraId="7AE3184C" w14:textId="77777777" w:rsidR="00F21422" w:rsidRPr="00181B0C" w:rsidRDefault="00F21422" w:rsidP="00755860">
      <w:pPr>
        <w:pStyle w:val="2"/>
        <w:rPr>
          <w:rtl/>
          <w:lang w:bidi="ar-IQ"/>
        </w:rPr>
      </w:pPr>
      <w:bookmarkStart w:id="49" w:name="_Toc165985032"/>
      <w:r w:rsidRPr="00181B0C">
        <w:rPr>
          <w:rtl/>
          <w:lang w:bidi="ar-IQ"/>
        </w:rPr>
        <w:t>المقترحات</w:t>
      </w:r>
      <w:r w:rsidRPr="00181B0C">
        <w:rPr>
          <w:lang w:bidi="ar-IQ"/>
        </w:rPr>
        <w:t xml:space="preserve"> :</w:t>
      </w:r>
      <w:bookmarkEnd w:id="49"/>
    </w:p>
    <w:p w14:paraId="75281DC2" w14:textId="77777777" w:rsidR="00F21422" w:rsidRPr="00181B0C" w:rsidRDefault="00F21422" w:rsidP="00755860">
      <w:pPr>
        <w:rPr>
          <w:rtl/>
          <w:lang w:bidi="ar-IQ"/>
        </w:rPr>
      </w:pPr>
      <w:r w:rsidRPr="00181B0C">
        <w:rPr>
          <w:rFonts w:ascii="Arial" w:hAnsi="Arial" w:cs="Arial" w:hint="cs"/>
          <w:rtl/>
          <w:lang w:bidi="ar-IQ"/>
        </w:rPr>
        <w:t>​</w:t>
      </w:r>
      <w:r w:rsidRPr="00181B0C">
        <w:rPr>
          <w:rtl/>
          <w:lang w:bidi="ar-IQ"/>
        </w:rPr>
        <w:t>يقترح الباحث إجراء بعض الدراسات ذات العلاقة بالدراسة الحالية</w:t>
      </w:r>
      <w:r w:rsidRPr="00181B0C">
        <w:rPr>
          <w:lang w:bidi="ar-IQ"/>
        </w:rPr>
        <w:t xml:space="preserve"> :</w:t>
      </w:r>
    </w:p>
    <w:p w14:paraId="1F0A88F3" w14:textId="77777777" w:rsidR="00F21422" w:rsidRPr="00181B0C" w:rsidRDefault="00F21422" w:rsidP="00755860">
      <w:pPr>
        <w:rPr>
          <w:lang w:bidi="ar-IQ"/>
        </w:rPr>
      </w:pPr>
      <w:r w:rsidRPr="00181B0C">
        <w:rPr>
          <w:rtl/>
          <w:lang w:bidi="ar-IQ"/>
        </w:rPr>
        <w:lastRenderedPageBreak/>
        <w:t xml:space="preserve">إجراء دراسة حول </w:t>
      </w:r>
      <w:r w:rsidRPr="00181B0C">
        <w:rPr>
          <w:rFonts w:hint="cs"/>
          <w:rtl/>
          <w:lang w:bidi="ar-IQ"/>
        </w:rPr>
        <w:t xml:space="preserve">علاقة </w:t>
      </w:r>
      <w:r w:rsidRPr="00181B0C">
        <w:rPr>
          <w:rtl/>
          <w:lang w:bidi="ar-IQ"/>
        </w:rPr>
        <w:t>الحساب الذهني في الجانب الوجداني في الرياضيات</w:t>
      </w:r>
      <w:r w:rsidRPr="00181B0C">
        <w:rPr>
          <w:lang w:bidi="ar-IQ"/>
        </w:rPr>
        <w:t xml:space="preserve"> .</w:t>
      </w:r>
    </w:p>
    <w:p w14:paraId="72349449" w14:textId="77777777" w:rsidR="00F21422" w:rsidRPr="00181B0C" w:rsidRDefault="00F21422" w:rsidP="00755860">
      <w:pPr>
        <w:rPr>
          <w:lang w:bidi="ar-IQ"/>
        </w:rPr>
      </w:pPr>
      <w:r w:rsidRPr="00181B0C">
        <w:rPr>
          <w:rtl/>
          <w:lang w:bidi="ar-IQ"/>
        </w:rPr>
        <w:t>إجراء دراسة مماثلة في العمليات على الكسور العادية لمراحل التعليم الوسطى</w:t>
      </w:r>
      <w:r w:rsidRPr="00181B0C">
        <w:rPr>
          <w:lang w:bidi="ar-IQ"/>
        </w:rPr>
        <w:t xml:space="preserve"> .</w:t>
      </w:r>
    </w:p>
    <w:p w14:paraId="6629B5B2" w14:textId="77777777" w:rsidR="00F21422" w:rsidRPr="00181B0C" w:rsidRDefault="00F21422" w:rsidP="00755860">
      <w:pPr>
        <w:rPr>
          <w:lang w:bidi="ar-IQ"/>
        </w:rPr>
      </w:pPr>
      <w:r w:rsidRPr="00181B0C">
        <w:rPr>
          <w:rtl/>
          <w:lang w:bidi="ar-IQ"/>
        </w:rPr>
        <w:t>إجراء دراسة مماثلة في الكسور العشرية والعادية لمراحل التعليم العليا</w:t>
      </w:r>
      <w:r w:rsidRPr="00181B0C">
        <w:rPr>
          <w:lang w:bidi="ar-IQ"/>
        </w:rPr>
        <w:t xml:space="preserve"> .</w:t>
      </w:r>
    </w:p>
    <w:p w14:paraId="692C4D32" w14:textId="77777777" w:rsidR="00F21422" w:rsidRPr="00181B0C" w:rsidRDefault="00F21422" w:rsidP="00755860">
      <w:pPr>
        <w:rPr>
          <w:lang w:bidi="ar-IQ"/>
        </w:rPr>
      </w:pPr>
      <w:r w:rsidRPr="00181B0C">
        <w:rPr>
          <w:rtl/>
          <w:lang w:bidi="ar-IQ"/>
        </w:rPr>
        <w:t>إجراء دراسة في تطوير الطلاقة الحسابية في جمع وطرح الأعداد الطبيعية في الصفوف الدنيا</w:t>
      </w:r>
    </w:p>
    <w:p w14:paraId="5E1D1FE1" w14:textId="77777777" w:rsidR="00755860" w:rsidRDefault="00755860">
      <w:pPr>
        <w:bidi w:val="0"/>
        <w:spacing w:line="259" w:lineRule="auto"/>
        <w:jc w:val="left"/>
        <w:rPr>
          <w:sz w:val="40"/>
          <w:szCs w:val="40"/>
          <w:lang w:bidi="ar-IQ"/>
        </w:rPr>
      </w:pPr>
      <w:r>
        <w:rPr>
          <w:sz w:val="40"/>
          <w:szCs w:val="40"/>
          <w:rtl/>
          <w:lang w:bidi="ar-IQ"/>
        </w:rPr>
        <w:br w:type="page"/>
      </w:r>
    </w:p>
    <w:p w14:paraId="762994F6" w14:textId="77777777" w:rsidR="00E3685F" w:rsidRDefault="00E3685F" w:rsidP="00E3685F">
      <w:pPr>
        <w:spacing w:line="259" w:lineRule="auto"/>
        <w:jc w:val="left"/>
        <w:rPr>
          <w:rtl/>
          <w:lang w:bidi="ar-IQ"/>
        </w:rPr>
        <w:sectPr w:rsidR="00E3685F" w:rsidSect="00E3685F">
          <w:type w:val="continuous"/>
          <w:pgSz w:w="12240" w:h="15840"/>
          <w:pgMar w:top="1440" w:right="1440" w:bottom="1440" w:left="1440" w:header="720" w:footer="720" w:gutter="0"/>
          <w:cols w:space="720"/>
          <w:titlePg/>
          <w:docGrid w:linePitch="381"/>
        </w:sectPr>
      </w:pPr>
      <w:bookmarkStart w:id="50" w:name="_Toc165985033"/>
    </w:p>
    <w:p w14:paraId="3175FB14" w14:textId="4078D253" w:rsidR="00E3685F" w:rsidRDefault="00E3685F" w:rsidP="00E3685F">
      <w:pPr>
        <w:spacing w:line="259" w:lineRule="auto"/>
        <w:jc w:val="left"/>
        <w:rPr>
          <w:rtl/>
          <w:lang w:bidi="ar-IQ"/>
        </w:rPr>
      </w:pPr>
    </w:p>
    <w:p w14:paraId="7F3EC260" w14:textId="77777777" w:rsidR="00E3685F" w:rsidRDefault="00E3685F" w:rsidP="00E3685F">
      <w:pPr>
        <w:spacing w:line="259" w:lineRule="auto"/>
        <w:jc w:val="left"/>
        <w:rPr>
          <w:rtl/>
          <w:lang w:bidi="ar-IQ"/>
        </w:rPr>
      </w:pPr>
    </w:p>
    <w:p w14:paraId="7CD10111" w14:textId="4BADACF2" w:rsidR="00E3685F" w:rsidRDefault="00E3685F" w:rsidP="00E3685F">
      <w:pPr>
        <w:spacing w:line="259" w:lineRule="auto"/>
        <w:jc w:val="left"/>
        <w:rPr>
          <w:rtl/>
          <w:lang w:bidi="ar-IQ"/>
        </w:rPr>
      </w:pPr>
    </w:p>
    <w:p w14:paraId="60D0AC8F" w14:textId="77777777" w:rsidR="00E3685F" w:rsidRDefault="00E3685F" w:rsidP="00E3685F">
      <w:pPr>
        <w:spacing w:line="259" w:lineRule="auto"/>
        <w:jc w:val="left"/>
        <w:rPr>
          <w:rtl/>
          <w:lang w:bidi="ar-IQ"/>
        </w:rPr>
      </w:pPr>
    </w:p>
    <w:p w14:paraId="4923F9A5" w14:textId="77777777" w:rsidR="00E3685F" w:rsidRDefault="00E3685F" w:rsidP="00E3685F">
      <w:pPr>
        <w:spacing w:line="259" w:lineRule="auto"/>
        <w:jc w:val="left"/>
        <w:rPr>
          <w:rtl/>
          <w:lang w:bidi="ar-IQ"/>
        </w:rPr>
      </w:pPr>
    </w:p>
    <w:p w14:paraId="50D31A04" w14:textId="77777777" w:rsidR="00E3685F" w:rsidRDefault="00E3685F" w:rsidP="00E3685F">
      <w:pPr>
        <w:spacing w:line="259" w:lineRule="auto"/>
        <w:jc w:val="left"/>
        <w:rPr>
          <w:rtl/>
          <w:lang w:bidi="ar-IQ"/>
        </w:rPr>
      </w:pPr>
    </w:p>
    <w:p w14:paraId="22CD8DA1" w14:textId="77777777" w:rsidR="00E3685F" w:rsidRDefault="00E3685F" w:rsidP="00E3685F">
      <w:pPr>
        <w:spacing w:line="259" w:lineRule="auto"/>
        <w:jc w:val="left"/>
        <w:rPr>
          <w:rtl/>
          <w:lang w:bidi="ar-IQ"/>
        </w:rPr>
      </w:pPr>
    </w:p>
    <w:p w14:paraId="4BC8F040" w14:textId="2536BE27" w:rsidR="00E3685F" w:rsidRDefault="00E3685F" w:rsidP="00E3685F">
      <w:pPr>
        <w:pStyle w:val="a5"/>
        <w:rPr>
          <w:b/>
          <w:bCs/>
          <w:sz w:val="36"/>
          <w:szCs w:val="36"/>
          <w:rtl/>
          <w:lang w:bidi="ar-IQ"/>
        </w:rPr>
      </w:pPr>
      <w:r w:rsidRPr="00E3685F">
        <w:rPr>
          <w:rFonts w:hint="cs"/>
          <w:sz w:val="150"/>
          <w:szCs w:val="150"/>
          <w:rtl/>
          <w:lang w:bidi="ar-IQ"/>
        </w:rPr>
        <w:t xml:space="preserve">المصـــــــادر </w:t>
      </w:r>
      <w:r>
        <w:rPr>
          <w:rtl/>
          <w:lang w:bidi="ar-IQ"/>
        </w:rPr>
        <w:br w:type="page"/>
      </w:r>
    </w:p>
    <w:p w14:paraId="639A67B4" w14:textId="0B07F830" w:rsidR="00F21422" w:rsidRPr="00181B0C" w:rsidRDefault="00F21422" w:rsidP="00755860">
      <w:pPr>
        <w:pStyle w:val="1"/>
        <w:rPr>
          <w:rtl/>
          <w:lang w:bidi="ar-IQ"/>
        </w:rPr>
      </w:pPr>
      <w:r w:rsidRPr="00181B0C">
        <w:rPr>
          <w:rFonts w:hint="cs"/>
          <w:rtl/>
          <w:lang w:bidi="ar-IQ"/>
        </w:rPr>
        <w:lastRenderedPageBreak/>
        <w:t>المصادر</w:t>
      </w:r>
      <w:bookmarkEnd w:id="50"/>
    </w:p>
    <w:p w14:paraId="18A5E582" w14:textId="77777777" w:rsidR="00755860" w:rsidRPr="00181B0C" w:rsidRDefault="00755860" w:rsidP="00755860">
      <w:pPr>
        <w:pStyle w:val="a3"/>
        <w:numPr>
          <w:ilvl w:val="0"/>
          <w:numId w:val="17"/>
        </w:numPr>
        <w:ind w:left="571" w:hanging="567"/>
        <w:rPr>
          <w:rtl/>
          <w:lang w:bidi="ar-IQ"/>
        </w:rPr>
      </w:pPr>
      <w:r w:rsidRPr="00181B0C">
        <w:rPr>
          <w:rtl/>
          <w:lang w:bidi="ar-IQ"/>
        </w:rPr>
        <w:t>ابراهيم</w:t>
      </w:r>
      <w:r>
        <w:rPr>
          <w:rtl/>
          <w:lang w:bidi="ar-IQ"/>
        </w:rPr>
        <w:t xml:space="preserve">، </w:t>
      </w:r>
      <w:r w:rsidRPr="00181B0C">
        <w:rPr>
          <w:rtl/>
          <w:lang w:bidi="ar-IQ"/>
        </w:rPr>
        <w:t xml:space="preserve">عبد الله (2008): البحث العلمي في العلوم </w:t>
      </w:r>
      <w:proofErr w:type="spellStart"/>
      <w:r w:rsidRPr="00181B0C">
        <w:rPr>
          <w:rtl/>
          <w:lang w:bidi="ar-IQ"/>
        </w:rPr>
        <w:t>الإجتماعية</w:t>
      </w:r>
      <w:proofErr w:type="spellEnd"/>
      <w:r>
        <w:rPr>
          <w:rtl/>
          <w:lang w:bidi="ar-IQ"/>
        </w:rPr>
        <w:t xml:space="preserve">، </w:t>
      </w:r>
      <w:r w:rsidRPr="00181B0C">
        <w:rPr>
          <w:rtl/>
          <w:lang w:bidi="ar-IQ"/>
        </w:rPr>
        <w:t>الدار البيضاء للنشر</w:t>
      </w:r>
      <w:r>
        <w:rPr>
          <w:rtl/>
          <w:lang w:bidi="ar-IQ"/>
        </w:rPr>
        <w:t xml:space="preserve">، </w:t>
      </w:r>
      <w:r w:rsidRPr="00181B0C">
        <w:rPr>
          <w:rtl/>
          <w:lang w:bidi="ar-IQ"/>
        </w:rPr>
        <w:t xml:space="preserve"> المغرب</w:t>
      </w:r>
      <w:r w:rsidRPr="00181B0C">
        <w:rPr>
          <w:lang w:bidi="ar-IQ"/>
        </w:rPr>
        <w:t>.</w:t>
      </w:r>
    </w:p>
    <w:p w14:paraId="2F6268FF"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ابواسعد</w:t>
      </w:r>
      <w:proofErr w:type="spellEnd"/>
      <w:r>
        <w:rPr>
          <w:rtl/>
          <w:lang w:bidi="ar-IQ"/>
        </w:rPr>
        <w:t xml:space="preserve">، </w:t>
      </w:r>
      <w:r w:rsidRPr="00181B0C">
        <w:rPr>
          <w:rtl/>
          <w:lang w:bidi="ar-IQ"/>
        </w:rPr>
        <w:t xml:space="preserve">صلاح عبد اللطيف (2010): </w:t>
      </w:r>
      <w:proofErr w:type="spellStart"/>
      <w:r w:rsidRPr="00181B0C">
        <w:rPr>
          <w:rtl/>
          <w:lang w:bidi="ar-IQ"/>
        </w:rPr>
        <w:t>أساليب</w:t>
      </w:r>
      <w:proofErr w:type="spellEnd"/>
      <w:r w:rsidRPr="00181B0C">
        <w:rPr>
          <w:rtl/>
          <w:lang w:bidi="ar-IQ"/>
        </w:rPr>
        <w:t xml:space="preserve"> تدريس الرياضيات</w:t>
      </w:r>
      <w:r>
        <w:rPr>
          <w:rtl/>
          <w:lang w:bidi="ar-IQ"/>
        </w:rPr>
        <w:t xml:space="preserve">، </w:t>
      </w:r>
      <w:r w:rsidRPr="00181B0C">
        <w:rPr>
          <w:rtl/>
          <w:lang w:bidi="ar-IQ"/>
        </w:rPr>
        <w:t xml:space="preserve"> عمان</w:t>
      </w:r>
      <w:r>
        <w:rPr>
          <w:rtl/>
          <w:lang w:bidi="ar-IQ"/>
        </w:rPr>
        <w:t xml:space="preserve">، </w:t>
      </w:r>
      <w:r w:rsidRPr="00181B0C">
        <w:rPr>
          <w:rtl/>
          <w:lang w:bidi="ar-IQ"/>
        </w:rPr>
        <w:t xml:space="preserve"> دار الشروق</w:t>
      </w:r>
      <w:r w:rsidRPr="00181B0C">
        <w:rPr>
          <w:lang w:bidi="ar-IQ"/>
        </w:rPr>
        <w:t>.</w:t>
      </w:r>
    </w:p>
    <w:p w14:paraId="6D62BE06" w14:textId="77777777" w:rsidR="00755860" w:rsidRPr="00181B0C" w:rsidRDefault="00755860" w:rsidP="00755860">
      <w:pPr>
        <w:pStyle w:val="a3"/>
        <w:numPr>
          <w:ilvl w:val="0"/>
          <w:numId w:val="17"/>
        </w:numPr>
        <w:ind w:left="571" w:hanging="567"/>
        <w:rPr>
          <w:rtl/>
          <w:lang w:bidi="ar-IQ"/>
        </w:rPr>
      </w:pPr>
      <w:r w:rsidRPr="00181B0C">
        <w:rPr>
          <w:rtl/>
          <w:lang w:bidi="ar-IQ"/>
        </w:rPr>
        <w:t>احمد</w:t>
      </w:r>
      <w:r>
        <w:rPr>
          <w:rtl/>
          <w:lang w:bidi="ar-IQ"/>
        </w:rPr>
        <w:t xml:space="preserve">، </w:t>
      </w:r>
      <w:r w:rsidRPr="00181B0C">
        <w:rPr>
          <w:rtl/>
          <w:lang w:bidi="ar-IQ"/>
        </w:rPr>
        <w:t>جيداء محمد(2017):</w:t>
      </w:r>
      <w:proofErr w:type="spellStart"/>
      <w:r w:rsidRPr="00181B0C">
        <w:rPr>
          <w:rtl/>
          <w:lang w:bidi="ar-IQ"/>
        </w:rPr>
        <w:t>أنماط</w:t>
      </w:r>
      <w:proofErr w:type="spellEnd"/>
      <w:r w:rsidRPr="00181B0C">
        <w:rPr>
          <w:rtl/>
          <w:lang w:bidi="ar-IQ"/>
        </w:rPr>
        <w:t xml:space="preserve"> </w:t>
      </w:r>
      <w:proofErr w:type="spellStart"/>
      <w:r w:rsidRPr="00181B0C">
        <w:rPr>
          <w:rtl/>
          <w:lang w:bidi="ar-IQ"/>
        </w:rPr>
        <w:t>التفكيرفي</w:t>
      </w:r>
      <w:proofErr w:type="spellEnd"/>
      <w:r w:rsidRPr="00181B0C">
        <w:rPr>
          <w:rtl/>
          <w:lang w:bidi="ar-IQ"/>
        </w:rPr>
        <w:t xml:space="preserve"> الرياضيات وعلاقتها بالتحصيل الدراسي لدى طالبات الصف الثالث المتوسط</w:t>
      </w:r>
      <w:r>
        <w:rPr>
          <w:rtl/>
          <w:lang w:bidi="ar-IQ"/>
        </w:rPr>
        <w:t xml:space="preserve">، </w:t>
      </w:r>
      <w:r w:rsidRPr="00181B0C">
        <w:rPr>
          <w:rtl/>
          <w:lang w:bidi="ar-IQ"/>
        </w:rPr>
        <w:t xml:space="preserve"> مجلة كلية التربية الأساسية</w:t>
      </w:r>
      <w:r>
        <w:rPr>
          <w:rtl/>
          <w:lang w:bidi="ar-IQ"/>
        </w:rPr>
        <w:t xml:space="preserve">، </w:t>
      </w:r>
      <w:r w:rsidRPr="00181B0C">
        <w:rPr>
          <w:rtl/>
          <w:lang w:bidi="ar-IQ"/>
        </w:rPr>
        <w:t xml:space="preserve"> العدد 97</w:t>
      </w:r>
      <w:r w:rsidRPr="00181B0C">
        <w:rPr>
          <w:lang w:bidi="ar-IQ"/>
        </w:rPr>
        <w:t>.</w:t>
      </w:r>
    </w:p>
    <w:p w14:paraId="0020DFA6" w14:textId="77777777" w:rsidR="00755860" w:rsidRPr="00181B0C" w:rsidRDefault="00755860" w:rsidP="00755860">
      <w:pPr>
        <w:pStyle w:val="a3"/>
        <w:numPr>
          <w:ilvl w:val="0"/>
          <w:numId w:val="17"/>
        </w:numPr>
        <w:ind w:left="571" w:hanging="567"/>
        <w:rPr>
          <w:rtl/>
          <w:lang w:bidi="ar-IQ"/>
        </w:rPr>
      </w:pPr>
      <w:r w:rsidRPr="00181B0C">
        <w:rPr>
          <w:rtl/>
          <w:lang w:bidi="ar-IQ"/>
        </w:rPr>
        <w:t>بسومي</w:t>
      </w:r>
      <w:r>
        <w:rPr>
          <w:rtl/>
          <w:lang w:bidi="ar-IQ"/>
        </w:rPr>
        <w:t xml:space="preserve">، </w:t>
      </w:r>
      <w:r w:rsidRPr="00181B0C">
        <w:rPr>
          <w:rtl/>
          <w:lang w:bidi="ar-IQ"/>
        </w:rPr>
        <w:t xml:space="preserve">فتنة وليد عابد (2007): </w:t>
      </w:r>
      <w:proofErr w:type="spellStart"/>
      <w:r w:rsidRPr="00181B0C">
        <w:rPr>
          <w:rtl/>
          <w:lang w:bidi="ar-IQ"/>
        </w:rPr>
        <w:t>قدارت</w:t>
      </w:r>
      <w:proofErr w:type="spellEnd"/>
      <w:r w:rsidRPr="00181B0C">
        <w:rPr>
          <w:rtl/>
          <w:lang w:bidi="ar-IQ"/>
        </w:rPr>
        <w:t xml:space="preserve"> الأطفال </w:t>
      </w:r>
      <w:proofErr w:type="spellStart"/>
      <w:r w:rsidRPr="00181B0C">
        <w:rPr>
          <w:rtl/>
          <w:lang w:bidi="ar-IQ"/>
        </w:rPr>
        <w:t>الفلسطنيين</w:t>
      </w:r>
      <w:proofErr w:type="spellEnd"/>
      <w:r w:rsidRPr="00181B0C">
        <w:rPr>
          <w:rtl/>
          <w:lang w:bidi="ar-IQ"/>
        </w:rPr>
        <w:t xml:space="preserve"> للصفوف السادس والثامن </w:t>
      </w:r>
      <w:proofErr w:type="spellStart"/>
      <w:r w:rsidRPr="00181B0C">
        <w:rPr>
          <w:rtl/>
          <w:lang w:bidi="ar-IQ"/>
        </w:rPr>
        <w:t>والعاشرفي</w:t>
      </w:r>
      <w:proofErr w:type="spellEnd"/>
      <w:r w:rsidRPr="00181B0C">
        <w:rPr>
          <w:rtl/>
          <w:lang w:bidi="ar-IQ"/>
        </w:rPr>
        <w:t xml:space="preserve"> تقدير نواتج العمليات الحسابية واجراء الحساب الذهني</w:t>
      </w:r>
      <w:r>
        <w:rPr>
          <w:rtl/>
          <w:lang w:bidi="ar-IQ"/>
        </w:rPr>
        <w:t xml:space="preserve">، </w:t>
      </w:r>
      <w:r w:rsidRPr="00181B0C">
        <w:rPr>
          <w:rtl/>
          <w:lang w:bidi="ar-IQ"/>
        </w:rPr>
        <w:t xml:space="preserve"> رسالة </w:t>
      </w:r>
      <w:proofErr w:type="spellStart"/>
      <w:r w:rsidRPr="00181B0C">
        <w:rPr>
          <w:rtl/>
          <w:lang w:bidi="ar-IQ"/>
        </w:rPr>
        <w:t>ماجستر</w:t>
      </w:r>
      <w:proofErr w:type="spellEnd"/>
      <w:r>
        <w:rPr>
          <w:rtl/>
          <w:lang w:bidi="ar-IQ"/>
        </w:rPr>
        <w:t xml:space="preserve">، </w:t>
      </w:r>
      <w:r w:rsidRPr="00181B0C">
        <w:rPr>
          <w:rtl/>
          <w:lang w:bidi="ar-IQ"/>
        </w:rPr>
        <w:t xml:space="preserve"> قسم الدراسات العليا</w:t>
      </w:r>
      <w:r>
        <w:rPr>
          <w:rtl/>
          <w:lang w:bidi="ar-IQ"/>
        </w:rPr>
        <w:t xml:space="preserve">، </w:t>
      </w:r>
      <w:r w:rsidRPr="00181B0C">
        <w:rPr>
          <w:rtl/>
          <w:lang w:bidi="ar-IQ"/>
        </w:rPr>
        <w:t xml:space="preserve"> كلية الدراسات العليا</w:t>
      </w:r>
      <w:r>
        <w:rPr>
          <w:rtl/>
          <w:lang w:bidi="ar-IQ"/>
        </w:rPr>
        <w:t xml:space="preserve">، </w:t>
      </w:r>
      <w:r w:rsidRPr="00181B0C">
        <w:rPr>
          <w:rtl/>
          <w:lang w:bidi="ar-IQ"/>
        </w:rPr>
        <w:t xml:space="preserve"> جامعة </w:t>
      </w:r>
      <w:proofErr w:type="spellStart"/>
      <w:r w:rsidRPr="00181B0C">
        <w:rPr>
          <w:rtl/>
          <w:lang w:bidi="ar-IQ"/>
        </w:rPr>
        <w:t>ببرزيت</w:t>
      </w:r>
      <w:proofErr w:type="spellEnd"/>
      <w:r>
        <w:rPr>
          <w:rtl/>
          <w:lang w:bidi="ar-IQ"/>
        </w:rPr>
        <w:t xml:space="preserve">، </w:t>
      </w:r>
      <w:r w:rsidRPr="00181B0C">
        <w:rPr>
          <w:rtl/>
          <w:lang w:bidi="ar-IQ"/>
        </w:rPr>
        <w:t xml:space="preserve"> فلسطين</w:t>
      </w:r>
      <w:r w:rsidRPr="00181B0C">
        <w:rPr>
          <w:lang w:bidi="ar-IQ"/>
        </w:rPr>
        <w:t>.</w:t>
      </w:r>
    </w:p>
    <w:p w14:paraId="08309356"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الحقبي</w:t>
      </w:r>
      <w:proofErr w:type="spellEnd"/>
      <w:r>
        <w:rPr>
          <w:rtl/>
          <w:lang w:bidi="ar-IQ"/>
        </w:rPr>
        <w:t xml:space="preserve">، </w:t>
      </w:r>
      <w:proofErr w:type="spellStart"/>
      <w:r w:rsidRPr="00181B0C">
        <w:rPr>
          <w:rtl/>
          <w:lang w:bidi="ar-IQ"/>
        </w:rPr>
        <w:t>إلهام</w:t>
      </w:r>
      <w:proofErr w:type="spellEnd"/>
      <w:r w:rsidRPr="00181B0C">
        <w:rPr>
          <w:rtl/>
          <w:lang w:bidi="ar-IQ"/>
        </w:rPr>
        <w:t xml:space="preserve"> حبار فارس (2007): تنمية الحس العددي لدى طلبة الصف الأول المتوسط باستخدام استراتيجيات الحساب الذهني</w:t>
      </w:r>
      <w:r>
        <w:rPr>
          <w:rtl/>
          <w:lang w:bidi="ar-IQ"/>
        </w:rPr>
        <w:t xml:space="preserve">، </w:t>
      </w:r>
      <w:r w:rsidRPr="00181B0C">
        <w:rPr>
          <w:rtl/>
          <w:lang w:bidi="ar-IQ"/>
        </w:rPr>
        <w:t xml:space="preserve"> مجلة كلية التربية الأساسية</w:t>
      </w:r>
      <w:r>
        <w:rPr>
          <w:rtl/>
          <w:lang w:bidi="ar-IQ"/>
        </w:rPr>
        <w:t xml:space="preserve">، </w:t>
      </w:r>
      <w:r w:rsidRPr="00181B0C">
        <w:rPr>
          <w:rtl/>
          <w:lang w:bidi="ar-IQ"/>
        </w:rPr>
        <w:t xml:space="preserve"> العدد 51</w:t>
      </w:r>
      <w:r w:rsidRPr="00181B0C">
        <w:rPr>
          <w:lang w:bidi="ar-IQ"/>
        </w:rPr>
        <w:t>.</w:t>
      </w:r>
    </w:p>
    <w:p w14:paraId="4A910E47"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روفاتيل</w:t>
      </w:r>
      <w:proofErr w:type="spellEnd"/>
      <w:r>
        <w:rPr>
          <w:rtl/>
          <w:lang w:bidi="ar-IQ"/>
        </w:rPr>
        <w:t xml:space="preserve">، </w:t>
      </w:r>
      <w:r w:rsidRPr="00181B0C">
        <w:rPr>
          <w:rtl/>
          <w:lang w:bidi="ar-IQ"/>
        </w:rPr>
        <w:t xml:space="preserve"> عصام وصفي</w:t>
      </w:r>
      <w:r>
        <w:rPr>
          <w:rtl/>
          <w:lang w:bidi="ar-IQ"/>
        </w:rPr>
        <w:t xml:space="preserve">، </w:t>
      </w:r>
      <w:r w:rsidRPr="00181B0C">
        <w:rPr>
          <w:rtl/>
          <w:lang w:bidi="ar-IQ"/>
        </w:rPr>
        <w:t xml:space="preserve"> يوسف</w:t>
      </w:r>
      <w:r>
        <w:rPr>
          <w:rtl/>
          <w:lang w:bidi="ar-IQ"/>
        </w:rPr>
        <w:t xml:space="preserve">، </w:t>
      </w:r>
      <w:r w:rsidRPr="00181B0C">
        <w:rPr>
          <w:rtl/>
          <w:lang w:bidi="ar-IQ"/>
        </w:rPr>
        <w:t xml:space="preserve">محمد </w:t>
      </w:r>
      <w:proofErr w:type="spellStart"/>
      <w:r w:rsidRPr="00181B0C">
        <w:rPr>
          <w:rtl/>
          <w:lang w:bidi="ar-IQ"/>
        </w:rPr>
        <w:t>أحمد</w:t>
      </w:r>
      <w:proofErr w:type="spellEnd"/>
      <w:r w:rsidRPr="00181B0C">
        <w:rPr>
          <w:rtl/>
          <w:lang w:bidi="ar-IQ"/>
        </w:rPr>
        <w:t xml:space="preserve"> (2001): تعليم وتعلم الرياضيات في القرن الحادي والعشرين</w:t>
      </w:r>
      <w:r>
        <w:rPr>
          <w:rtl/>
          <w:lang w:bidi="ar-IQ"/>
        </w:rPr>
        <w:t xml:space="preserve">، </w:t>
      </w:r>
      <w:r w:rsidRPr="00181B0C">
        <w:rPr>
          <w:rtl/>
          <w:lang w:bidi="ar-IQ"/>
        </w:rPr>
        <w:t xml:space="preserve"> القاهرة</w:t>
      </w:r>
      <w:r>
        <w:rPr>
          <w:rtl/>
          <w:lang w:bidi="ar-IQ"/>
        </w:rPr>
        <w:t xml:space="preserve">، </w:t>
      </w:r>
      <w:r w:rsidRPr="00181B0C">
        <w:rPr>
          <w:rtl/>
          <w:lang w:bidi="ar-IQ"/>
        </w:rPr>
        <w:t xml:space="preserve"> مكتبة الأنجلو مصرية</w:t>
      </w:r>
      <w:r w:rsidRPr="00181B0C">
        <w:rPr>
          <w:lang w:bidi="ar-IQ"/>
        </w:rPr>
        <w:t>.</w:t>
      </w:r>
    </w:p>
    <w:p w14:paraId="39DD9F50"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زرواتي</w:t>
      </w:r>
      <w:proofErr w:type="spellEnd"/>
      <w:r>
        <w:rPr>
          <w:rtl/>
          <w:lang w:bidi="ar-IQ"/>
        </w:rPr>
        <w:t xml:space="preserve">، </w:t>
      </w:r>
      <w:r w:rsidRPr="00181B0C">
        <w:rPr>
          <w:rtl/>
          <w:lang w:bidi="ar-IQ"/>
        </w:rPr>
        <w:t>رشيد (2003): تدريب على منهجية البحث العلمي في العلوم الاجتماعية</w:t>
      </w:r>
      <w:r>
        <w:rPr>
          <w:rtl/>
          <w:lang w:bidi="ar-IQ"/>
        </w:rPr>
        <w:t xml:space="preserve">، </w:t>
      </w:r>
      <w:r w:rsidRPr="00181B0C">
        <w:rPr>
          <w:rtl/>
          <w:lang w:bidi="ar-IQ"/>
        </w:rPr>
        <w:t xml:space="preserve"> ط3</w:t>
      </w:r>
      <w:r>
        <w:rPr>
          <w:rtl/>
          <w:lang w:bidi="ar-IQ"/>
        </w:rPr>
        <w:t xml:space="preserve">، </w:t>
      </w:r>
      <w:r w:rsidRPr="00181B0C">
        <w:rPr>
          <w:rtl/>
          <w:lang w:bidi="ar-IQ"/>
        </w:rPr>
        <w:t xml:space="preserve"> ديوان المطبوعات الجامعية</w:t>
      </w:r>
      <w:r>
        <w:rPr>
          <w:rtl/>
          <w:lang w:bidi="ar-IQ"/>
        </w:rPr>
        <w:t xml:space="preserve">، </w:t>
      </w:r>
      <w:r w:rsidRPr="00181B0C">
        <w:rPr>
          <w:rtl/>
          <w:lang w:bidi="ar-IQ"/>
        </w:rPr>
        <w:t xml:space="preserve"> الجزائر</w:t>
      </w:r>
      <w:r w:rsidRPr="00181B0C">
        <w:rPr>
          <w:lang w:bidi="ar-IQ"/>
        </w:rPr>
        <w:t>.</w:t>
      </w:r>
    </w:p>
    <w:p w14:paraId="06358F57"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زياولات</w:t>
      </w:r>
      <w:proofErr w:type="spellEnd"/>
      <w:r w:rsidRPr="00181B0C">
        <w:rPr>
          <w:rtl/>
          <w:lang w:bidi="ar-IQ"/>
        </w:rPr>
        <w:t xml:space="preserve"> سارد </w:t>
      </w:r>
      <w:proofErr w:type="spellStart"/>
      <w:r w:rsidRPr="00181B0C">
        <w:rPr>
          <w:rtl/>
          <w:lang w:bidi="ar-IQ"/>
        </w:rPr>
        <w:t>وآخرون</w:t>
      </w:r>
      <w:proofErr w:type="spellEnd"/>
      <w:r w:rsidRPr="00181B0C">
        <w:rPr>
          <w:rtl/>
          <w:lang w:bidi="ar-IQ"/>
        </w:rPr>
        <w:t xml:space="preserve"> ترجمة ممدوح عبد المنعم محمد (2006): علم الرياضيات</w:t>
      </w:r>
      <w:r>
        <w:rPr>
          <w:rtl/>
          <w:lang w:bidi="ar-IQ"/>
        </w:rPr>
        <w:t xml:space="preserve">، </w:t>
      </w:r>
      <w:r w:rsidRPr="00181B0C">
        <w:rPr>
          <w:rtl/>
          <w:lang w:bidi="ar-IQ"/>
        </w:rPr>
        <w:t xml:space="preserve"> القاهرة</w:t>
      </w:r>
      <w:r>
        <w:rPr>
          <w:rtl/>
          <w:lang w:bidi="ar-IQ"/>
        </w:rPr>
        <w:t xml:space="preserve">، </w:t>
      </w:r>
      <w:r w:rsidRPr="00181B0C">
        <w:rPr>
          <w:rtl/>
          <w:lang w:bidi="ar-IQ"/>
        </w:rPr>
        <w:t xml:space="preserve"> دار الكتب المصرية (المجلس الأعلى للثقافة)</w:t>
      </w:r>
      <w:r w:rsidRPr="00181B0C">
        <w:rPr>
          <w:lang w:bidi="ar-IQ"/>
        </w:rPr>
        <w:t>.</w:t>
      </w:r>
    </w:p>
    <w:p w14:paraId="4FC8B6D3" w14:textId="77777777" w:rsidR="00755860" w:rsidRPr="00181B0C" w:rsidRDefault="00755860" w:rsidP="00755860">
      <w:pPr>
        <w:pStyle w:val="a3"/>
        <w:numPr>
          <w:ilvl w:val="0"/>
          <w:numId w:val="17"/>
        </w:numPr>
        <w:ind w:left="571" w:hanging="567"/>
        <w:rPr>
          <w:rtl/>
          <w:lang w:bidi="ar-IQ"/>
        </w:rPr>
      </w:pPr>
      <w:r w:rsidRPr="00181B0C">
        <w:rPr>
          <w:rtl/>
          <w:lang w:bidi="ar-IQ"/>
        </w:rPr>
        <w:t>سعد</w:t>
      </w:r>
      <w:r>
        <w:rPr>
          <w:rtl/>
          <w:lang w:bidi="ar-IQ"/>
        </w:rPr>
        <w:t xml:space="preserve">، </w:t>
      </w:r>
      <w:proofErr w:type="spellStart"/>
      <w:r w:rsidRPr="00181B0C">
        <w:rPr>
          <w:rtl/>
          <w:lang w:bidi="ar-IQ"/>
        </w:rPr>
        <w:t>أحلام</w:t>
      </w:r>
      <w:proofErr w:type="spellEnd"/>
      <w:r w:rsidRPr="00181B0C">
        <w:rPr>
          <w:rtl/>
          <w:lang w:bidi="ar-IQ"/>
        </w:rPr>
        <w:t xml:space="preserve"> حسب الرسول </w:t>
      </w:r>
      <w:proofErr w:type="spellStart"/>
      <w:r w:rsidRPr="00181B0C">
        <w:rPr>
          <w:rtl/>
          <w:lang w:bidi="ar-IQ"/>
        </w:rPr>
        <w:t>أحمد</w:t>
      </w:r>
      <w:proofErr w:type="spellEnd"/>
      <w:r w:rsidRPr="00181B0C">
        <w:rPr>
          <w:rtl/>
          <w:lang w:bidi="ar-IQ"/>
        </w:rPr>
        <w:t xml:space="preserve"> (2015): </w:t>
      </w:r>
      <w:proofErr w:type="spellStart"/>
      <w:r w:rsidRPr="00181B0C">
        <w:rPr>
          <w:rtl/>
          <w:lang w:bidi="ar-IQ"/>
        </w:rPr>
        <w:t>أثر</w:t>
      </w:r>
      <w:proofErr w:type="spellEnd"/>
      <w:r w:rsidRPr="00181B0C">
        <w:rPr>
          <w:rtl/>
          <w:lang w:bidi="ar-IQ"/>
        </w:rPr>
        <w:t xml:space="preserve"> استخدام طريقة حل المشكلات في تدريس المسائل الرياضية اللفظية على التحصيل الدراسي لتلاميذ الحلقة الثانية بمرحلة التعليم الأساسي بمحلية الخرطوم</w:t>
      </w:r>
      <w:r>
        <w:rPr>
          <w:rtl/>
          <w:lang w:bidi="ar-IQ"/>
        </w:rPr>
        <w:t xml:space="preserve">، </w:t>
      </w:r>
      <w:r w:rsidRPr="00181B0C">
        <w:rPr>
          <w:rtl/>
          <w:lang w:bidi="ar-IQ"/>
        </w:rPr>
        <w:t xml:space="preserve"> رسالة دكتوراه</w:t>
      </w:r>
      <w:r>
        <w:rPr>
          <w:rtl/>
          <w:lang w:bidi="ar-IQ"/>
        </w:rPr>
        <w:t xml:space="preserve">، </w:t>
      </w:r>
      <w:r w:rsidRPr="00181B0C">
        <w:rPr>
          <w:rtl/>
          <w:lang w:bidi="ar-IQ"/>
        </w:rPr>
        <w:t xml:space="preserve"> قسم المناهج وطرق التدريب</w:t>
      </w:r>
      <w:r>
        <w:rPr>
          <w:rtl/>
          <w:lang w:bidi="ar-IQ"/>
        </w:rPr>
        <w:t xml:space="preserve">، </w:t>
      </w:r>
      <w:r w:rsidRPr="00181B0C">
        <w:rPr>
          <w:rtl/>
          <w:lang w:bidi="ar-IQ"/>
        </w:rPr>
        <w:t xml:space="preserve"> كلية التربية</w:t>
      </w:r>
      <w:r>
        <w:rPr>
          <w:rtl/>
          <w:lang w:bidi="ar-IQ"/>
        </w:rPr>
        <w:t xml:space="preserve">، </w:t>
      </w:r>
      <w:r w:rsidRPr="00181B0C">
        <w:rPr>
          <w:rtl/>
          <w:lang w:bidi="ar-IQ"/>
        </w:rPr>
        <w:t xml:space="preserve"> جامعة السودان للعلوم التكنولوجيا</w:t>
      </w:r>
      <w:r>
        <w:rPr>
          <w:rtl/>
          <w:lang w:bidi="ar-IQ"/>
        </w:rPr>
        <w:t xml:space="preserve">، </w:t>
      </w:r>
      <w:r w:rsidRPr="00181B0C">
        <w:rPr>
          <w:rtl/>
          <w:lang w:bidi="ar-IQ"/>
        </w:rPr>
        <w:t xml:space="preserve"> الخرطوم</w:t>
      </w:r>
      <w:r w:rsidRPr="00181B0C">
        <w:rPr>
          <w:lang w:bidi="ar-IQ"/>
        </w:rPr>
        <w:t>.</w:t>
      </w:r>
    </w:p>
    <w:p w14:paraId="621A9BA9" w14:textId="77777777" w:rsidR="00755860" w:rsidRPr="00181B0C" w:rsidRDefault="00755860" w:rsidP="00755860">
      <w:pPr>
        <w:pStyle w:val="a3"/>
        <w:numPr>
          <w:ilvl w:val="0"/>
          <w:numId w:val="17"/>
        </w:numPr>
        <w:ind w:left="571" w:hanging="567"/>
        <w:rPr>
          <w:rtl/>
          <w:lang w:bidi="ar-IQ"/>
        </w:rPr>
      </w:pPr>
      <w:r w:rsidRPr="00181B0C">
        <w:rPr>
          <w:rtl/>
          <w:lang w:bidi="ar-IQ"/>
        </w:rPr>
        <w:t>سعود</w:t>
      </w:r>
      <w:r>
        <w:rPr>
          <w:rtl/>
          <w:lang w:bidi="ar-IQ"/>
        </w:rPr>
        <w:t xml:space="preserve">، </w:t>
      </w:r>
      <w:proofErr w:type="spellStart"/>
      <w:r w:rsidRPr="00181B0C">
        <w:rPr>
          <w:rtl/>
          <w:lang w:bidi="ar-IQ"/>
        </w:rPr>
        <w:t>باكلين</w:t>
      </w:r>
      <w:proofErr w:type="spellEnd"/>
      <w:r w:rsidRPr="00181B0C">
        <w:rPr>
          <w:rtl/>
          <w:lang w:bidi="ar-IQ"/>
        </w:rPr>
        <w:t xml:space="preserve"> </w:t>
      </w:r>
      <w:proofErr w:type="spellStart"/>
      <w:r w:rsidRPr="00181B0C">
        <w:rPr>
          <w:rtl/>
          <w:lang w:bidi="ar-IQ"/>
        </w:rPr>
        <w:t>ستيدال</w:t>
      </w:r>
      <w:proofErr w:type="spellEnd"/>
      <w:r w:rsidRPr="00181B0C">
        <w:rPr>
          <w:rtl/>
          <w:lang w:bidi="ar-IQ"/>
        </w:rPr>
        <w:t xml:space="preserve"> ترجمة محمد عبد العظيم (2016): تاريخ الرياضيات</w:t>
      </w:r>
      <w:r>
        <w:rPr>
          <w:rtl/>
          <w:lang w:bidi="ar-IQ"/>
        </w:rPr>
        <w:t xml:space="preserve">، </w:t>
      </w:r>
      <w:r w:rsidRPr="00181B0C">
        <w:rPr>
          <w:rtl/>
          <w:lang w:bidi="ar-IQ"/>
        </w:rPr>
        <w:t xml:space="preserve"> القاهرة</w:t>
      </w:r>
      <w:r>
        <w:rPr>
          <w:rtl/>
          <w:lang w:bidi="ar-IQ"/>
        </w:rPr>
        <w:t xml:space="preserve">، </w:t>
      </w:r>
      <w:r w:rsidRPr="00181B0C">
        <w:rPr>
          <w:rtl/>
          <w:lang w:bidi="ar-IQ"/>
        </w:rPr>
        <w:t xml:space="preserve"> </w:t>
      </w:r>
      <w:proofErr w:type="spellStart"/>
      <w:r w:rsidRPr="00181B0C">
        <w:rPr>
          <w:rtl/>
          <w:lang w:bidi="ar-IQ"/>
        </w:rPr>
        <w:t>مؤسسة</w:t>
      </w:r>
      <w:proofErr w:type="spellEnd"/>
      <w:r w:rsidRPr="00181B0C">
        <w:rPr>
          <w:rtl/>
          <w:lang w:bidi="ar-IQ"/>
        </w:rPr>
        <w:t xml:space="preserve"> </w:t>
      </w:r>
      <w:proofErr w:type="spellStart"/>
      <w:r w:rsidRPr="00181B0C">
        <w:rPr>
          <w:rtl/>
          <w:lang w:bidi="ar-IQ"/>
        </w:rPr>
        <w:t>هندواوي</w:t>
      </w:r>
      <w:proofErr w:type="spellEnd"/>
      <w:r w:rsidRPr="00181B0C">
        <w:rPr>
          <w:rtl/>
          <w:lang w:bidi="ar-IQ"/>
        </w:rPr>
        <w:t xml:space="preserve"> للتعليم والثقافة</w:t>
      </w:r>
      <w:r w:rsidRPr="00181B0C">
        <w:rPr>
          <w:lang w:bidi="ar-IQ"/>
        </w:rPr>
        <w:t>.</w:t>
      </w:r>
    </w:p>
    <w:p w14:paraId="31D28886" w14:textId="77777777" w:rsidR="00755860" w:rsidRPr="00181B0C" w:rsidRDefault="00755860" w:rsidP="00755860">
      <w:pPr>
        <w:pStyle w:val="a3"/>
        <w:numPr>
          <w:ilvl w:val="0"/>
          <w:numId w:val="17"/>
        </w:numPr>
        <w:ind w:left="571" w:hanging="567"/>
        <w:rPr>
          <w:rtl/>
          <w:lang w:bidi="ar-IQ"/>
        </w:rPr>
      </w:pPr>
      <w:r w:rsidRPr="00181B0C">
        <w:rPr>
          <w:rtl/>
          <w:lang w:bidi="ar-IQ"/>
        </w:rPr>
        <w:lastRenderedPageBreak/>
        <w:t>صالح</w:t>
      </w:r>
      <w:r>
        <w:rPr>
          <w:rtl/>
          <w:lang w:bidi="ar-IQ"/>
        </w:rPr>
        <w:t xml:space="preserve">، </w:t>
      </w:r>
      <w:r w:rsidRPr="00181B0C">
        <w:rPr>
          <w:rtl/>
          <w:lang w:bidi="ar-IQ"/>
        </w:rPr>
        <w:t xml:space="preserve">ماجدة محمود (2011): </w:t>
      </w:r>
      <w:proofErr w:type="spellStart"/>
      <w:r w:rsidRPr="00181B0C">
        <w:rPr>
          <w:rtl/>
          <w:lang w:bidi="ar-IQ"/>
        </w:rPr>
        <w:t>الإتجاهات</w:t>
      </w:r>
      <w:proofErr w:type="spellEnd"/>
      <w:r w:rsidRPr="00181B0C">
        <w:rPr>
          <w:rtl/>
          <w:lang w:bidi="ar-IQ"/>
        </w:rPr>
        <w:t xml:space="preserve"> المعاصرة في تعليم الرياضيات</w:t>
      </w:r>
      <w:r>
        <w:rPr>
          <w:rtl/>
          <w:lang w:bidi="ar-IQ"/>
        </w:rPr>
        <w:t xml:space="preserve">، </w:t>
      </w:r>
      <w:r w:rsidRPr="00181B0C">
        <w:rPr>
          <w:rtl/>
          <w:lang w:bidi="ar-IQ"/>
        </w:rPr>
        <w:t xml:space="preserve"> ط02</w:t>
      </w:r>
      <w:r>
        <w:rPr>
          <w:rtl/>
          <w:lang w:bidi="ar-IQ"/>
        </w:rPr>
        <w:t xml:space="preserve">، </w:t>
      </w:r>
      <w:r w:rsidRPr="00181B0C">
        <w:rPr>
          <w:rtl/>
          <w:lang w:bidi="ar-IQ"/>
        </w:rPr>
        <w:t xml:space="preserve"> عمان</w:t>
      </w:r>
      <w:r>
        <w:rPr>
          <w:rtl/>
          <w:lang w:bidi="ar-IQ"/>
        </w:rPr>
        <w:t xml:space="preserve">، </w:t>
      </w:r>
      <w:r w:rsidRPr="00181B0C">
        <w:rPr>
          <w:rtl/>
          <w:lang w:bidi="ar-IQ"/>
        </w:rPr>
        <w:t xml:space="preserve"> دار الفكر</w:t>
      </w:r>
      <w:r w:rsidRPr="00181B0C">
        <w:rPr>
          <w:lang w:bidi="ar-IQ"/>
        </w:rPr>
        <w:t>.</w:t>
      </w:r>
    </w:p>
    <w:p w14:paraId="74CC4642"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عبدالكاظم</w:t>
      </w:r>
      <w:proofErr w:type="spellEnd"/>
      <w:r>
        <w:rPr>
          <w:rtl/>
          <w:lang w:bidi="ar-IQ"/>
        </w:rPr>
        <w:t xml:space="preserve">، </w:t>
      </w:r>
      <w:r w:rsidRPr="00181B0C">
        <w:rPr>
          <w:rtl/>
          <w:lang w:bidi="ar-IQ"/>
        </w:rPr>
        <w:t>تغريد (2013): استخدام استراتيجيات الحساب الذهني الأكثر شيوعا عند معلمي الرياضيات</w:t>
      </w:r>
      <w:r>
        <w:rPr>
          <w:rtl/>
          <w:lang w:bidi="ar-IQ"/>
        </w:rPr>
        <w:t xml:space="preserve">، </w:t>
      </w:r>
      <w:r w:rsidRPr="00181B0C">
        <w:rPr>
          <w:rtl/>
          <w:lang w:bidi="ar-IQ"/>
        </w:rPr>
        <w:t xml:space="preserve"> مجلة الأستاذ</w:t>
      </w:r>
      <w:r>
        <w:rPr>
          <w:rtl/>
          <w:lang w:bidi="ar-IQ"/>
        </w:rPr>
        <w:t xml:space="preserve">، </w:t>
      </w:r>
      <w:r w:rsidRPr="00181B0C">
        <w:rPr>
          <w:rtl/>
          <w:lang w:bidi="ar-IQ"/>
        </w:rPr>
        <w:t xml:space="preserve"> العدد 204</w:t>
      </w:r>
      <w:r w:rsidRPr="00181B0C">
        <w:rPr>
          <w:lang w:bidi="ar-IQ"/>
        </w:rPr>
        <w:t>.</w:t>
      </w:r>
    </w:p>
    <w:p w14:paraId="5BB03A0D"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عبدالمودي</w:t>
      </w:r>
      <w:proofErr w:type="spellEnd"/>
      <w:r>
        <w:rPr>
          <w:rtl/>
          <w:lang w:bidi="ar-IQ"/>
        </w:rPr>
        <w:t xml:space="preserve">، </w:t>
      </w:r>
      <w:r w:rsidRPr="00181B0C">
        <w:rPr>
          <w:rtl/>
          <w:lang w:bidi="ar-IQ"/>
        </w:rPr>
        <w:t xml:space="preserve"> </w:t>
      </w:r>
      <w:proofErr w:type="spellStart"/>
      <w:r w:rsidRPr="00181B0C">
        <w:rPr>
          <w:rtl/>
          <w:lang w:bidi="ar-IQ"/>
        </w:rPr>
        <w:t>أحمد</w:t>
      </w:r>
      <w:proofErr w:type="spellEnd"/>
      <w:r w:rsidRPr="00181B0C">
        <w:rPr>
          <w:rtl/>
          <w:lang w:bidi="ar-IQ"/>
        </w:rPr>
        <w:t xml:space="preserve"> حمزة :مدى استخدام معلمي الرياضيات في المرحلة </w:t>
      </w:r>
      <w:proofErr w:type="spellStart"/>
      <w:r w:rsidRPr="00181B0C">
        <w:rPr>
          <w:rtl/>
          <w:lang w:bidi="ar-IQ"/>
        </w:rPr>
        <w:t>الإبتدائية</w:t>
      </w:r>
      <w:proofErr w:type="spellEnd"/>
      <w:r w:rsidRPr="00181B0C">
        <w:rPr>
          <w:rtl/>
          <w:lang w:bidi="ar-IQ"/>
        </w:rPr>
        <w:t xml:space="preserve"> للحساب الذهني واستراتيجياته المتعددة </w:t>
      </w:r>
      <w:proofErr w:type="spellStart"/>
      <w:r w:rsidRPr="00181B0C">
        <w:rPr>
          <w:rtl/>
          <w:lang w:bidi="ar-IQ"/>
        </w:rPr>
        <w:t>أثناء</w:t>
      </w:r>
      <w:proofErr w:type="spellEnd"/>
      <w:r w:rsidRPr="00181B0C">
        <w:rPr>
          <w:rtl/>
          <w:lang w:bidi="ar-IQ"/>
        </w:rPr>
        <w:t xml:space="preserve"> التدريس</w:t>
      </w:r>
      <w:r>
        <w:rPr>
          <w:rtl/>
          <w:lang w:bidi="ar-IQ"/>
        </w:rPr>
        <w:t xml:space="preserve">، </w:t>
      </w:r>
      <w:r w:rsidRPr="00181B0C">
        <w:rPr>
          <w:rtl/>
          <w:lang w:bidi="ar-IQ"/>
        </w:rPr>
        <w:t xml:space="preserve"> مجلة العلوم الإنسانية</w:t>
      </w:r>
      <w:r w:rsidRPr="00181B0C">
        <w:rPr>
          <w:lang w:bidi="ar-IQ"/>
        </w:rPr>
        <w:t>.</w:t>
      </w:r>
    </w:p>
    <w:p w14:paraId="12AFEA1B" w14:textId="77777777" w:rsidR="00755860" w:rsidRPr="00181B0C" w:rsidRDefault="00755860" w:rsidP="00755860">
      <w:pPr>
        <w:pStyle w:val="a3"/>
        <w:numPr>
          <w:ilvl w:val="0"/>
          <w:numId w:val="17"/>
        </w:numPr>
        <w:ind w:left="571" w:hanging="567"/>
        <w:rPr>
          <w:rtl/>
          <w:lang w:bidi="ar-IQ"/>
        </w:rPr>
      </w:pPr>
      <w:r w:rsidRPr="00181B0C">
        <w:rPr>
          <w:rtl/>
          <w:lang w:bidi="ar-IQ"/>
        </w:rPr>
        <w:t>عبدي</w:t>
      </w:r>
      <w:r>
        <w:rPr>
          <w:rtl/>
          <w:lang w:bidi="ar-IQ"/>
        </w:rPr>
        <w:t xml:space="preserve">، </w:t>
      </w:r>
      <w:r w:rsidRPr="00181B0C">
        <w:rPr>
          <w:rtl/>
          <w:lang w:bidi="ar-IQ"/>
        </w:rPr>
        <w:t>حسام محمد :سلسلة الكامل في الرياضيات</w:t>
      </w:r>
      <w:r>
        <w:rPr>
          <w:rtl/>
          <w:lang w:bidi="ar-IQ"/>
        </w:rPr>
        <w:t xml:space="preserve">، </w:t>
      </w:r>
      <w:r w:rsidRPr="00181B0C">
        <w:rPr>
          <w:rtl/>
          <w:lang w:bidi="ar-IQ"/>
        </w:rPr>
        <w:t xml:space="preserve"> ملخص تاريخ الرياضيات</w:t>
      </w:r>
      <w:r w:rsidRPr="00181B0C">
        <w:rPr>
          <w:lang w:bidi="ar-IQ"/>
        </w:rPr>
        <w:t>.</w:t>
      </w:r>
    </w:p>
    <w:p w14:paraId="01B4B813" w14:textId="77777777" w:rsidR="00755860" w:rsidRPr="00181B0C" w:rsidRDefault="00755860" w:rsidP="00755860">
      <w:pPr>
        <w:pStyle w:val="a3"/>
        <w:numPr>
          <w:ilvl w:val="0"/>
          <w:numId w:val="17"/>
        </w:numPr>
        <w:ind w:left="571" w:hanging="567"/>
        <w:rPr>
          <w:rtl/>
          <w:lang w:bidi="ar-IQ"/>
        </w:rPr>
      </w:pPr>
      <w:r w:rsidRPr="00181B0C">
        <w:rPr>
          <w:rtl/>
          <w:lang w:bidi="ar-IQ"/>
        </w:rPr>
        <w:t>عبيد</w:t>
      </w:r>
      <w:r>
        <w:rPr>
          <w:rtl/>
          <w:lang w:bidi="ar-IQ"/>
        </w:rPr>
        <w:t xml:space="preserve">، </w:t>
      </w:r>
      <w:r w:rsidRPr="00181B0C">
        <w:rPr>
          <w:rtl/>
          <w:lang w:bidi="ar-IQ"/>
        </w:rPr>
        <w:t>وليم (2004): تعليم الرياضيات لجميع الأطفال</w:t>
      </w:r>
      <w:r>
        <w:rPr>
          <w:rtl/>
          <w:lang w:bidi="ar-IQ"/>
        </w:rPr>
        <w:t xml:space="preserve">، </w:t>
      </w:r>
      <w:r w:rsidRPr="00181B0C">
        <w:rPr>
          <w:rtl/>
          <w:lang w:bidi="ar-IQ"/>
        </w:rPr>
        <w:t xml:space="preserve"> ط01</w:t>
      </w:r>
      <w:r>
        <w:rPr>
          <w:rtl/>
          <w:lang w:bidi="ar-IQ"/>
        </w:rPr>
        <w:t xml:space="preserve">، </w:t>
      </w:r>
      <w:r w:rsidRPr="00181B0C">
        <w:rPr>
          <w:rtl/>
          <w:lang w:bidi="ar-IQ"/>
        </w:rPr>
        <w:t xml:space="preserve"> عمان</w:t>
      </w:r>
      <w:r>
        <w:rPr>
          <w:rtl/>
          <w:lang w:bidi="ar-IQ"/>
        </w:rPr>
        <w:t xml:space="preserve">، </w:t>
      </w:r>
      <w:r w:rsidRPr="00181B0C">
        <w:rPr>
          <w:rtl/>
          <w:lang w:bidi="ar-IQ"/>
        </w:rPr>
        <w:t xml:space="preserve"> دار المسيرة</w:t>
      </w:r>
      <w:r w:rsidRPr="00181B0C">
        <w:rPr>
          <w:lang w:bidi="ar-IQ"/>
        </w:rPr>
        <w:t>.</w:t>
      </w:r>
    </w:p>
    <w:p w14:paraId="0D064F1A" w14:textId="77777777" w:rsidR="00755860" w:rsidRPr="00175241" w:rsidRDefault="00755860" w:rsidP="00755860">
      <w:pPr>
        <w:pStyle w:val="a3"/>
        <w:numPr>
          <w:ilvl w:val="0"/>
          <w:numId w:val="17"/>
        </w:numPr>
        <w:ind w:left="571" w:hanging="567"/>
        <w:rPr>
          <w:lang w:bidi="ar-IQ"/>
        </w:rPr>
      </w:pPr>
      <w:r w:rsidRPr="00181B0C">
        <w:rPr>
          <w:rtl/>
          <w:lang w:bidi="ar-IQ"/>
        </w:rPr>
        <w:t>عبيد</w:t>
      </w:r>
      <w:r>
        <w:rPr>
          <w:rtl/>
          <w:lang w:bidi="ar-IQ"/>
        </w:rPr>
        <w:t xml:space="preserve">، </w:t>
      </w:r>
      <w:r w:rsidRPr="00181B0C">
        <w:rPr>
          <w:rtl/>
          <w:lang w:bidi="ar-IQ"/>
        </w:rPr>
        <w:t>وليم (2011)</w:t>
      </w:r>
      <w:r>
        <w:rPr>
          <w:rtl/>
          <w:lang w:bidi="ar-IQ"/>
        </w:rPr>
        <w:t xml:space="preserve">، </w:t>
      </w:r>
      <w:r w:rsidRPr="00181B0C">
        <w:rPr>
          <w:rtl/>
          <w:lang w:bidi="ar-IQ"/>
        </w:rPr>
        <w:t xml:space="preserve"> </w:t>
      </w:r>
      <w:proofErr w:type="spellStart"/>
      <w:r w:rsidRPr="00181B0C">
        <w:rPr>
          <w:rtl/>
          <w:lang w:bidi="ar-IQ"/>
        </w:rPr>
        <w:t>منيضاف</w:t>
      </w:r>
      <w:proofErr w:type="spellEnd"/>
      <w:r w:rsidRPr="00181B0C">
        <w:rPr>
          <w:rtl/>
          <w:lang w:bidi="ar-IQ"/>
        </w:rPr>
        <w:t xml:space="preserve"> الرياضيات</w:t>
      </w:r>
      <w:r>
        <w:rPr>
          <w:rtl/>
          <w:lang w:bidi="ar-IQ"/>
        </w:rPr>
        <w:t xml:space="preserve">، </w:t>
      </w:r>
      <w:r w:rsidRPr="00181B0C">
        <w:rPr>
          <w:rtl/>
          <w:lang w:bidi="ar-IQ"/>
        </w:rPr>
        <w:t xml:space="preserve"> المكتبة الأكاديمية.</w:t>
      </w:r>
    </w:p>
    <w:p w14:paraId="461553A4" w14:textId="77777777" w:rsidR="00755860" w:rsidRPr="00181B0C" w:rsidRDefault="00755860" w:rsidP="00755860">
      <w:pPr>
        <w:pStyle w:val="a3"/>
        <w:numPr>
          <w:ilvl w:val="0"/>
          <w:numId w:val="17"/>
        </w:numPr>
        <w:ind w:left="571" w:hanging="567"/>
        <w:rPr>
          <w:rtl/>
          <w:lang w:bidi="ar-IQ"/>
        </w:rPr>
      </w:pPr>
      <w:r w:rsidRPr="00181B0C">
        <w:rPr>
          <w:rtl/>
          <w:lang w:bidi="ar-IQ"/>
        </w:rPr>
        <w:t>عبيدات</w:t>
      </w:r>
      <w:r>
        <w:rPr>
          <w:rtl/>
          <w:lang w:bidi="ar-IQ"/>
        </w:rPr>
        <w:t xml:space="preserve">، </w:t>
      </w:r>
      <w:r w:rsidRPr="00181B0C">
        <w:rPr>
          <w:rtl/>
          <w:lang w:bidi="ar-IQ"/>
        </w:rPr>
        <w:t xml:space="preserve">محمد </w:t>
      </w:r>
      <w:proofErr w:type="spellStart"/>
      <w:r w:rsidRPr="00181B0C">
        <w:rPr>
          <w:rtl/>
          <w:lang w:bidi="ar-IQ"/>
        </w:rPr>
        <w:t>وأخرون</w:t>
      </w:r>
      <w:proofErr w:type="spellEnd"/>
      <w:r w:rsidRPr="00181B0C">
        <w:rPr>
          <w:rtl/>
          <w:lang w:bidi="ar-IQ"/>
        </w:rPr>
        <w:t xml:space="preserve"> (1999): منهجية البحث العلمي (القواعد </w:t>
      </w:r>
      <w:proofErr w:type="spellStart"/>
      <w:r w:rsidRPr="00181B0C">
        <w:rPr>
          <w:rtl/>
          <w:lang w:bidi="ar-IQ"/>
        </w:rPr>
        <w:t>والمارحل</w:t>
      </w:r>
      <w:proofErr w:type="spellEnd"/>
      <w:r w:rsidRPr="00181B0C">
        <w:rPr>
          <w:rtl/>
          <w:lang w:bidi="ar-IQ"/>
        </w:rPr>
        <w:t xml:space="preserve"> والتطبيقات)</w:t>
      </w:r>
      <w:r>
        <w:rPr>
          <w:rtl/>
          <w:lang w:bidi="ar-IQ"/>
        </w:rPr>
        <w:t xml:space="preserve">، </w:t>
      </w:r>
      <w:r w:rsidRPr="00181B0C">
        <w:rPr>
          <w:rtl/>
          <w:lang w:bidi="ar-IQ"/>
        </w:rPr>
        <w:t xml:space="preserve"> ط1</w:t>
      </w:r>
      <w:r>
        <w:rPr>
          <w:rtl/>
          <w:lang w:bidi="ar-IQ"/>
        </w:rPr>
        <w:t xml:space="preserve">، </w:t>
      </w:r>
      <w:r w:rsidRPr="00181B0C">
        <w:rPr>
          <w:rtl/>
          <w:lang w:bidi="ar-IQ"/>
        </w:rPr>
        <w:t>دار وائل للطباعة</w:t>
      </w:r>
      <w:r>
        <w:rPr>
          <w:rtl/>
          <w:lang w:bidi="ar-IQ"/>
        </w:rPr>
        <w:t xml:space="preserve">، </w:t>
      </w:r>
      <w:r w:rsidRPr="00181B0C">
        <w:rPr>
          <w:rtl/>
          <w:lang w:bidi="ar-IQ"/>
        </w:rPr>
        <w:t xml:space="preserve"> الأردن</w:t>
      </w:r>
      <w:r w:rsidRPr="00181B0C">
        <w:rPr>
          <w:lang w:bidi="ar-IQ"/>
        </w:rPr>
        <w:t>.</w:t>
      </w:r>
    </w:p>
    <w:p w14:paraId="3B369814" w14:textId="77777777" w:rsidR="00755860" w:rsidRPr="00181B0C" w:rsidRDefault="00755860" w:rsidP="00755860">
      <w:pPr>
        <w:pStyle w:val="a3"/>
        <w:numPr>
          <w:ilvl w:val="0"/>
          <w:numId w:val="17"/>
        </w:numPr>
        <w:ind w:left="571" w:hanging="567"/>
        <w:rPr>
          <w:rtl/>
          <w:lang w:bidi="ar-IQ"/>
        </w:rPr>
      </w:pPr>
      <w:r w:rsidRPr="00181B0C">
        <w:rPr>
          <w:rtl/>
          <w:lang w:bidi="ar-IQ"/>
        </w:rPr>
        <w:t xml:space="preserve">عطيفي زينب محمود محمد عادل كامل (2014): فاعلية استخدام بعض استراتيجيات الحساب الذهني في التحصيل وتنمية الذكاء العددي لدى تلاميذ الصف الثالث </w:t>
      </w:r>
      <w:proofErr w:type="spellStart"/>
      <w:r w:rsidRPr="00181B0C">
        <w:rPr>
          <w:rtl/>
          <w:lang w:bidi="ar-IQ"/>
        </w:rPr>
        <w:t>الابدائي</w:t>
      </w:r>
      <w:proofErr w:type="spellEnd"/>
      <w:r>
        <w:rPr>
          <w:rtl/>
          <w:lang w:bidi="ar-IQ"/>
        </w:rPr>
        <w:t xml:space="preserve">، </w:t>
      </w:r>
      <w:r w:rsidRPr="00181B0C">
        <w:rPr>
          <w:rtl/>
          <w:lang w:bidi="ar-IQ"/>
        </w:rPr>
        <w:t xml:space="preserve"> المجلة الدولية للأبحاث التربوية</w:t>
      </w:r>
      <w:r>
        <w:rPr>
          <w:rtl/>
          <w:lang w:bidi="ar-IQ"/>
        </w:rPr>
        <w:t xml:space="preserve">، </w:t>
      </w:r>
      <w:r w:rsidRPr="00181B0C">
        <w:rPr>
          <w:rtl/>
          <w:lang w:bidi="ar-IQ"/>
        </w:rPr>
        <w:t xml:space="preserve"> المجلد 39</w:t>
      </w:r>
      <w:r w:rsidRPr="00181B0C">
        <w:rPr>
          <w:lang w:bidi="ar-IQ"/>
        </w:rPr>
        <w:t>.</w:t>
      </w:r>
    </w:p>
    <w:p w14:paraId="38751C32" w14:textId="77777777" w:rsidR="00755860" w:rsidRPr="00181B0C" w:rsidRDefault="00755860" w:rsidP="00755860">
      <w:pPr>
        <w:pStyle w:val="a3"/>
        <w:numPr>
          <w:ilvl w:val="0"/>
          <w:numId w:val="17"/>
        </w:numPr>
        <w:ind w:left="571" w:hanging="567"/>
        <w:rPr>
          <w:rtl/>
          <w:lang w:bidi="ar-IQ"/>
        </w:rPr>
      </w:pPr>
      <w:r w:rsidRPr="00181B0C">
        <w:rPr>
          <w:rtl/>
          <w:lang w:bidi="ar-IQ"/>
        </w:rPr>
        <w:t>عفانة</w:t>
      </w:r>
      <w:r>
        <w:rPr>
          <w:rtl/>
          <w:lang w:bidi="ar-IQ"/>
        </w:rPr>
        <w:t xml:space="preserve">، </w:t>
      </w:r>
      <w:r w:rsidRPr="00181B0C">
        <w:rPr>
          <w:rtl/>
          <w:lang w:bidi="ar-IQ"/>
        </w:rPr>
        <w:t xml:space="preserve">هناء </w:t>
      </w:r>
      <w:proofErr w:type="spellStart"/>
      <w:r w:rsidRPr="00181B0C">
        <w:rPr>
          <w:rtl/>
          <w:lang w:bidi="ar-IQ"/>
        </w:rPr>
        <w:t>ناصرعودة</w:t>
      </w:r>
      <w:proofErr w:type="spellEnd"/>
      <w:r w:rsidRPr="00181B0C">
        <w:rPr>
          <w:rtl/>
          <w:lang w:bidi="ar-IQ"/>
        </w:rPr>
        <w:t xml:space="preserve"> (2012):  اثر برنامج مقترح لتنمية مهارات الحس العددي لدى طالبات الصف الخامس الأساسي</w:t>
      </w:r>
      <w:r>
        <w:rPr>
          <w:rtl/>
          <w:lang w:bidi="ar-IQ"/>
        </w:rPr>
        <w:t xml:space="preserve">، </w:t>
      </w:r>
      <w:r w:rsidRPr="00181B0C">
        <w:rPr>
          <w:rtl/>
          <w:lang w:bidi="ar-IQ"/>
        </w:rPr>
        <w:t xml:space="preserve"> رسالة </w:t>
      </w:r>
      <w:proofErr w:type="spellStart"/>
      <w:r w:rsidRPr="00181B0C">
        <w:rPr>
          <w:rtl/>
          <w:lang w:bidi="ar-IQ"/>
        </w:rPr>
        <w:t>ماجستر</w:t>
      </w:r>
      <w:proofErr w:type="spellEnd"/>
      <w:r>
        <w:rPr>
          <w:rtl/>
          <w:lang w:bidi="ar-IQ"/>
        </w:rPr>
        <w:t xml:space="preserve">، </w:t>
      </w:r>
      <w:r w:rsidRPr="00181B0C">
        <w:rPr>
          <w:rtl/>
          <w:lang w:bidi="ar-IQ"/>
        </w:rPr>
        <w:t xml:space="preserve"> قسم المناهج وطرق التدريب</w:t>
      </w:r>
      <w:r>
        <w:rPr>
          <w:rtl/>
          <w:lang w:bidi="ar-IQ"/>
        </w:rPr>
        <w:t xml:space="preserve">، </w:t>
      </w:r>
      <w:r w:rsidRPr="00181B0C">
        <w:rPr>
          <w:rtl/>
          <w:lang w:bidi="ar-IQ"/>
        </w:rPr>
        <w:t xml:space="preserve"> كلية التدريب</w:t>
      </w:r>
      <w:r>
        <w:rPr>
          <w:rtl/>
          <w:lang w:bidi="ar-IQ"/>
        </w:rPr>
        <w:t xml:space="preserve">، </w:t>
      </w:r>
      <w:r w:rsidRPr="00181B0C">
        <w:rPr>
          <w:rtl/>
          <w:lang w:bidi="ar-IQ"/>
        </w:rPr>
        <w:t xml:space="preserve"> الجامعة الإسلامية</w:t>
      </w:r>
      <w:r>
        <w:rPr>
          <w:rtl/>
          <w:lang w:bidi="ar-IQ"/>
        </w:rPr>
        <w:t xml:space="preserve">، </w:t>
      </w:r>
      <w:r w:rsidRPr="00181B0C">
        <w:rPr>
          <w:rtl/>
          <w:lang w:bidi="ar-IQ"/>
        </w:rPr>
        <w:t xml:space="preserve"> غزة</w:t>
      </w:r>
      <w:r w:rsidRPr="00181B0C">
        <w:rPr>
          <w:lang w:bidi="ar-IQ"/>
        </w:rPr>
        <w:t>.</w:t>
      </w:r>
    </w:p>
    <w:p w14:paraId="7FC77756" w14:textId="77777777" w:rsidR="00755860" w:rsidRPr="00181B0C" w:rsidRDefault="00755860" w:rsidP="00755860">
      <w:pPr>
        <w:pStyle w:val="a3"/>
        <w:numPr>
          <w:ilvl w:val="0"/>
          <w:numId w:val="17"/>
        </w:numPr>
        <w:ind w:left="571" w:hanging="567"/>
        <w:rPr>
          <w:rtl/>
          <w:lang w:bidi="ar-IQ"/>
        </w:rPr>
      </w:pPr>
      <w:r w:rsidRPr="00181B0C">
        <w:rPr>
          <w:rtl/>
          <w:lang w:bidi="ar-IQ"/>
        </w:rPr>
        <w:t xml:space="preserve">غالب </w:t>
      </w:r>
      <w:proofErr w:type="spellStart"/>
      <w:r w:rsidRPr="00181B0C">
        <w:rPr>
          <w:rtl/>
          <w:lang w:bidi="ar-IQ"/>
        </w:rPr>
        <w:t>غزعل</w:t>
      </w:r>
      <w:proofErr w:type="spellEnd"/>
      <w:r>
        <w:rPr>
          <w:rtl/>
          <w:lang w:bidi="ar-IQ"/>
        </w:rPr>
        <w:t xml:space="preserve">، </w:t>
      </w:r>
      <w:r w:rsidRPr="00181B0C">
        <w:rPr>
          <w:rtl/>
          <w:lang w:bidi="ar-IQ"/>
        </w:rPr>
        <w:t xml:space="preserve"> </w:t>
      </w:r>
      <w:proofErr w:type="spellStart"/>
      <w:r w:rsidRPr="00181B0C">
        <w:rPr>
          <w:rtl/>
          <w:lang w:bidi="ar-IQ"/>
        </w:rPr>
        <w:t>أفافة</w:t>
      </w:r>
      <w:proofErr w:type="spellEnd"/>
      <w:r w:rsidRPr="00181B0C">
        <w:rPr>
          <w:rtl/>
          <w:lang w:bidi="ar-IQ"/>
        </w:rPr>
        <w:t xml:space="preserve"> حجيل(2105) : </w:t>
      </w:r>
      <w:proofErr w:type="spellStart"/>
      <w:r w:rsidRPr="00181B0C">
        <w:rPr>
          <w:rtl/>
          <w:lang w:bidi="ar-IQ"/>
        </w:rPr>
        <w:t>أثر</w:t>
      </w:r>
      <w:proofErr w:type="spellEnd"/>
      <w:r w:rsidRPr="00181B0C">
        <w:rPr>
          <w:rtl/>
          <w:lang w:bidi="ar-IQ"/>
        </w:rPr>
        <w:t xml:space="preserve"> استراتيجيات لتدريس الحساب الذهني لتلميذات الصف الخامس ابتدائي</w:t>
      </w:r>
      <w:r>
        <w:rPr>
          <w:rtl/>
          <w:lang w:bidi="ar-IQ"/>
        </w:rPr>
        <w:t xml:space="preserve">، </w:t>
      </w:r>
      <w:r w:rsidRPr="00181B0C">
        <w:rPr>
          <w:rtl/>
          <w:lang w:bidi="ar-IQ"/>
        </w:rPr>
        <w:t xml:space="preserve"> مجلة كلية التربية الأساسية</w:t>
      </w:r>
      <w:r>
        <w:rPr>
          <w:rtl/>
          <w:lang w:bidi="ar-IQ"/>
        </w:rPr>
        <w:t xml:space="preserve">، </w:t>
      </w:r>
      <w:r w:rsidRPr="00181B0C">
        <w:rPr>
          <w:rtl/>
          <w:lang w:bidi="ar-IQ"/>
        </w:rPr>
        <w:t xml:space="preserve"> العدد 87</w:t>
      </w:r>
      <w:r w:rsidRPr="00181B0C">
        <w:rPr>
          <w:lang w:bidi="ar-IQ"/>
        </w:rPr>
        <w:t>.</w:t>
      </w:r>
    </w:p>
    <w:p w14:paraId="223A21E5" w14:textId="77777777" w:rsidR="00755860" w:rsidRPr="00181B0C" w:rsidRDefault="00755860" w:rsidP="00755860">
      <w:pPr>
        <w:pStyle w:val="a3"/>
        <w:numPr>
          <w:ilvl w:val="0"/>
          <w:numId w:val="17"/>
        </w:numPr>
        <w:ind w:left="571" w:hanging="567"/>
        <w:rPr>
          <w:rtl/>
          <w:lang w:bidi="ar-IQ"/>
        </w:rPr>
      </w:pPr>
      <w:r w:rsidRPr="00181B0C">
        <w:rPr>
          <w:rtl/>
          <w:lang w:bidi="ar-IQ"/>
        </w:rPr>
        <w:t>فتاح</w:t>
      </w:r>
      <w:r>
        <w:rPr>
          <w:rtl/>
          <w:lang w:bidi="ar-IQ"/>
        </w:rPr>
        <w:t xml:space="preserve">، </w:t>
      </w:r>
      <w:r w:rsidRPr="00181B0C">
        <w:rPr>
          <w:rtl/>
          <w:lang w:bidi="ar-IQ"/>
        </w:rPr>
        <w:t>سديل عادل (2016): العلاقة بين مهارة الحساب الذهني والتقدير التقويمي وحل المشكلات الرياضية لدى تلاميذ الصف السادس ابتدائي</w:t>
      </w:r>
      <w:r>
        <w:rPr>
          <w:rtl/>
          <w:lang w:bidi="ar-IQ"/>
        </w:rPr>
        <w:t xml:space="preserve">، </w:t>
      </w:r>
      <w:r w:rsidRPr="00181B0C">
        <w:rPr>
          <w:rtl/>
          <w:lang w:bidi="ar-IQ"/>
        </w:rPr>
        <w:t xml:space="preserve"> مجلة الأستاذ</w:t>
      </w:r>
      <w:r>
        <w:rPr>
          <w:rtl/>
          <w:lang w:bidi="ar-IQ"/>
        </w:rPr>
        <w:t xml:space="preserve">، </w:t>
      </w:r>
      <w:r w:rsidRPr="00181B0C">
        <w:rPr>
          <w:rtl/>
          <w:lang w:bidi="ar-IQ"/>
        </w:rPr>
        <w:t xml:space="preserve"> العدد 217</w:t>
      </w:r>
      <w:r>
        <w:rPr>
          <w:rtl/>
          <w:lang w:bidi="ar-IQ"/>
        </w:rPr>
        <w:t xml:space="preserve">، </w:t>
      </w:r>
      <w:r w:rsidRPr="00181B0C">
        <w:rPr>
          <w:rtl/>
          <w:lang w:bidi="ar-IQ"/>
        </w:rPr>
        <w:t xml:space="preserve"> المجلد الثاني</w:t>
      </w:r>
      <w:r w:rsidRPr="00181B0C">
        <w:rPr>
          <w:lang w:bidi="ar-IQ"/>
        </w:rPr>
        <w:t>.</w:t>
      </w:r>
    </w:p>
    <w:p w14:paraId="2B330737" w14:textId="77777777" w:rsidR="00755860" w:rsidRPr="00181B0C" w:rsidRDefault="00755860" w:rsidP="00755860">
      <w:pPr>
        <w:pStyle w:val="a3"/>
        <w:numPr>
          <w:ilvl w:val="0"/>
          <w:numId w:val="17"/>
        </w:numPr>
        <w:ind w:left="571" w:hanging="567"/>
        <w:rPr>
          <w:rtl/>
          <w:lang w:bidi="ar-IQ"/>
        </w:rPr>
      </w:pPr>
      <w:r w:rsidRPr="00181B0C">
        <w:rPr>
          <w:rtl/>
          <w:lang w:bidi="ar-IQ"/>
        </w:rPr>
        <w:t>فرج الله</w:t>
      </w:r>
      <w:r>
        <w:rPr>
          <w:rtl/>
          <w:lang w:bidi="ar-IQ"/>
        </w:rPr>
        <w:t xml:space="preserve">، </w:t>
      </w:r>
      <w:r w:rsidRPr="00181B0C">
        <w:rPr>
          <w:rtl/>
          <w:lang w:bidi="ar-IQ"/>
        </w:rPr>
        <w:t xml:space="preserve">عبد الكريم موسى (2014): </w:t>
      </w:r>
      <w:proofErr w:type="spellStart"/>
      <w:r w:rsidRPr="00181B0C">
        <w:rPr>
          <w:rtl/>
          <w:lang w:bidi="ar-IQ"/>
        </w:rPr>
        <w:t>أساليب</w:t>
      </w:r>
      <w:proofErr w:type="spellEnd"/>
      <w:r w:rsidRPr="00181B0C">
        <w:rPr>
          <w:rtl/>
          <w:lang w:bidi="ar-IQ"/>
        </w:rPr>
        <w:t xml:space="preserve"> تدريس الرياضيات</w:t>
      </w:r>
      <w:r>
        <w:rPr>
          <w:rtl/>
          <w:lang w:bidi="ar-IQ"/>
        </w:rPr>
        <w:t xml:space="preserve">، </w:t>
      </w:r>
      <w:r w:rsidRPr="00181B0C">
        <w:rPr>
          <w:rtl/>
          <w:lang w:bidi="ar-IQ"/>
        </w:rPr>
        <w:t xml:space="preserve"> عمان</w:t>
      </w:r>
      <w:r>
        <w:rPr>
          <w:rtl/>
          <w:lang w:bidi="ar-IQ"/>
        </w:rPr>
        <w:t xml:space="preserve">، </w:t>
      </w:r>
      <w:r w:rsidRPr="00181B0C">
        <w:rPr>
          <w:rtl/>
          <w:lang w:bidi="ar-IQ"/>
        </w:rPr>
        <w:t xml:space="preserve"> اليازوري</w:t>
      </w:r>
      <w:r w:rsidRPr="00181B0C">
        <w:rPr>
          <w:lang w:bidi="ar-IQ"/>
        </w:rPr>
        <w:t>.</w:t>
      </w:r>
    </w:p>
    <w:p w14:paraId="5FA88539" w14:textId="77777777" w:rsidR="00755860" w:rsidRPr="00181B0C" w:rsidRDefault="00755860" w:rsidP="00755860">
      <w:pPr>
        <w:pStyle w:val="a3"/>
        <w:numPr>
          <w:ilvl w:val="0"/>
          <w:numId w:val="17"/>
        </w:numPr>
        <w:ind w:left="571" w:hanging="567"/>
        <w:rPr>
          <w:rtl/>
          <w:lang w:bidi="ar-IQ"/>
        </w:rPr>
      </w:pPr>
      <w:r w:rsidRPr="00181B0C">
        <w:rPr>
          <w:rtl/>
          <w:lang w:bidi="ar-IQ"/>
        </w:rPr>
        <w:lastRenderedPageBreak/>
        <w:t>قاسي</w:t>
      </w:r>
      <w:r>
        <w:rPr>
          <w:rtl/>
          <w:lang w:bidi="ar-IQ"/>
        </w:rPr>
        <w:t xml:space="preserve">، </w:t>
      </w:r>
      <w:r w:rsidRPr="00181B0C">
        <w:rPr>
          <w:rtl/>
          <w:lang w:bidi="ar-IQ"/>
        </w:rPr>
        <w:t>سليمة (2007/ 2008): تقييم مهارة الحساب الذهني ودورها في التحكم في حل المشكلات الرياضية عند تلاميذ السنة السادس ابتدائي</w:t>
      </w:r>
      <w:r>
        <w:rPr>
          <w:rtl/>
          <w:lang w:bidi="ar-IQ"/>
        </w:rPr>
        <w:t xml:space="preserve">، </w:t>
      </w:r>
      <w:r w:rsidRPr="00181B0C">
        <w:rPr>
          <w:rtl/>
          <w:lang w:bidi="ar-IQ"/>
        </w:rPr>
        <w:t xml:space="preserve"> رسالة </w:t>
      </w:r>
      <w:proofErr w:type="spellStart"/>
      <w:r w:rsidRPr="00181B0C">
        <w:rPr>
          <w:rtl/>
          <w:lang w:bidi="ar-IQ"/>
        </w:rPr>
        <w:t>ماجستر</w:t>
      </w:r>
      <w:proofErr w:type="spellEnd"/>
      <w:r>
        <w:rPr>
          <w:rtl/>
          <w:lang w:bidi="ar-IQ"/>
        </w:rPr>
        <w:t xml:space="preserve">، </w:t>
      </w:r>
      <w:r w:rsidRPr="00181B0C">
        <w:rPr>
          <w:rtl/>
          <w:lang w:bidi="ar-IQ"/>
        </w:rPr>
        <w:t xml:space="preserve"> قسم علم النفس وعلوم التربية </w:t>
      </w:r>
      <w:proofErr w:type="spellStart"/>
      <w:r w:rsidRPr="00181B0C">
        <w:rPr>
          <w:rtl/>
          <w:lang w:bidi="ar-IQ"/>
        </w:rPr>
        <w:t>والأرطفونيا</w:t>
      </w:r>
      <w:proofErr w:type="spellEnd"/>
      <w:r>
        <w:rPr>
          <w:rtl/>
          <w:lang w:bidi="ar-IQ"/>
        </w:rPr>
        <w:t xml:space="preserve">، </w:t>
      </w:r>
      <w:r w:rsidRPr="00181B0C">
        <w:rPr>
          <w:rtl/>
          <w:lang w:bidi="ar-IQ"/>
        </w:rPr>
        <w:t xml:space="preserve"> كلية العلوم الإنسانية </w:t>
      </w:r>
      <w:proofErr w:type="spellStart"/>
      <w:r w:rsidRPr="00181B0C">
        <w:rPr>
          <w:rtl/>
          <w:lang w:bidi="ar-IQ"/>
        </w:rPr>
        <w:t>والإجتماعية</w:t>
      </w:r>
      <w:proofErr w:type="spellEnd"/>
      <w:r>
        <w:rPr>
          <w:rtl/>
          <w:lang w:bidi="ar-IQ"/>
        </w:rPr>
        <w:t xml:space="preserve">، </w:t>
      </w:r>
      <w:r w:rsidRPr="00181B0C">
        <w:rPr>
          <w:rtl/>
          <w:lang w:bidi="ar-IQ"/>
        </w:rPr>
        <w:t xml:space="preserve"> جامعة </w:t>
      </w:r>
      <w:proofErr w:type="spellStart"/>
      <w:r w:rsidRPr="00181B0C">
        <w:rPr>
          <w:rtl/>
          <w:lang w:bidi="ar-IQ"/>
        </w:rPr>
        <w:t>منتوري</w:t>
      </w:r>
      <w:proofErr w:type="spellEnd"/>
      <w:r>
        <w:rPr>
          <w:rtl/>
          <w:lang w:bidi="ar-IQ"/>
        </w:rPr>
        <w:t xml:space="preserve">، </w:t>
      </w:r>
      <w:r w:rsidRPr="00181B0C">
        <w:rPr>
          <w:rtl/>
          <w:lang w:bidi="ar-IQ"/>
        </w:rPr>
        <w:t xml:space="preserve"> قسنطينة</w:t>
      </w:r>
      <w:r w:rsidRPr="00181B0C">
        <w:rPr>
          <w:lang w:bidi="ar-IQ"/>
        </w:rPr>
        <w:t>.</w:t>
      </w:r>
    </w:p>
    <w:p w14:paraId="5F0BB70B" w14:textId="77777777" w:rsidR="00755860" w:rsidRPr="00181B0C" w:rsidRDefault="00755860" w:rsidP="00755860">
      <w:pPr>
        <w:pStyle w:val="a3"/>
        <w:numPr>
          <w:ilvl w:val="0"/>
          <w:numId w:val="17"/>
        </w:numPr>
        <w:ind w:left="571" w:hanging="567"/>
        <w:rPr>
          <w:lang w:bidi="ar-IQ"/>
        </w:rPr>
      </w:pPr>
      <w:r w:rsidRPr="00181B0C">
        <w:rPr>
          <w:rtl/>
          <w:lang w:bidi="ar-IQ"/>
        </w:rPr>
        <w:t>كريم</w:t>
      </w:r>
      <w:r>
        <w:rPr>
          <w:rtl/>
          <w:lang w:bidi="ar-IQ"/>
        </w:rPr>
        <w:t xml:space="preserve">، </w:t>
      </w:r>
      <w:r w:rsidRPr="00181B0C">
        <w:rPr>
          <w:rtl/>
          <w:lang w:bidi="ar-IQ"/>
        </w:rPr>
        <w:t>رفاه عزيز</w:t>
      </w:r>
      <w:r>
        <w:rPr>
          <w:rtl/>
          <w:lang w:bidi="ar-IQ"/>
        </w:rPr>
        <w:t xml:space="preserve">، </w:t>
      </w:r>
      <w:proofErr w:type="spellStart"/>
      <w:r w:rsidRPr="00181B0C">
        <w:rPr>
          <w:rtl/>
          <w:lang w:bidi="ar-IQ"/>
        </w:rPr>
        <w:t>عبدالكاظم</w:t>
      </w:r>
      <w:proofErr w:type="spellEnd"/>
      <w:r>
        <w:rPr>
          <w:rtl/>
          <w:lang w:bidi="ar-IQ"/>
        </w:rPr>
        <w:t xml:space="preserve">، </w:t>
      </w:r>
      <w:r w:rsidRPr="00181B0C">
        <w:rPr>
          <w:rtl/>
          <w:lang w:bidi="ar-IQ"/>
        </w:rPr>
        <w:t xml:space="preserve"> تغريد (2011): الصعوبات التي تواجه تلامذة المرحلة </w:t>
      </w:r>
      <w:proofErr w:type="spellStart"/>
      <w:r w:rsidRPr="00181B0C">
        <w:rPr>
          <w:rtl/>
          <w:lang w:bidi="ar-IQ"/>
        </w:rPr>
        <w:t>الإبتدائية</w:t>
      </w:r>
      <w:proofErr w:type="spellEnd"/>
      <w:r w:rsidRPr="00181B0C">
        <w:rPr>
          <w:rtl/>
          <w:lang w:bidi="ar-IQ"/>
        </w:rPr>
        <w:t xml:space="preserve"> في الحساب الذهني من وجهة نظر معلميهم</w:t>
      </w:r>
      <w:r>
        <w:rPr>
          <w:rtl/>
          <w:lang w:bidi="ar-IQ"/>
        </w:rPr>
        <w:t xml:space="preserve">، </w:t>
      </w:r>
      <w:r w:rsidRPr="00181B0C">
        <w:rPr>
          <w:rtl/>
          <w:lang w:bidi="ar-IQ"/>
        </w:rPr>
        <w:t xml:space="preserve"> مجلة الفتح</w:t>
      </w:r>
      <w:r>
        <w:rPr>
          <w:rtl/>
          <w:lang w:bidi="ar-IQ"/>
        </w:rPr>
        <w:t xml:space="preserve">، </w:t>
      </w:r>
      <w:r w:rsidRPr="00181B0C">
        <w:rPr>
          <w:rtl/>
          <w:lang w:bidi="ar-IQ"/>
        </w:rPr>
        <w:t xml:space="preserve"> العدد 47</w:t>
      </w:r>
      <w:r w:rsidRPr="00181B0C">
        <w:rPr>
          <w:lang w:bidi="ar-IQ"/>
        </w:rPr>
        <w:t>.</w:t>
      </w:r>
    </w:p>
    <w:p w14:paraId="5F7A0AF1" w14:textId="77777777" w:rsidR="00755860" w:rsidRPr="00181B0C" w:rsidRDefault="00755860" w:rsidP="00755860">
      <w:pPr>
        <w:pStyle w:val="a3"/>
        <w:numPr>
          <w:ilvl w:val="0"/>
          <w:numId w:val="17"/>
        </w:numPr>
        <w:ind w:left="571" w:hanging="567"/>
        <w:rPr>
          <w:rtl/>
          <w:lang w:bidi="ar-IQ"/>
        </w:rPr>
      </w:pPr>
      <w:proofErr w:type="spellStart"/>
      <w:r w:rsidRPr="00181B0C">
        <w:rPr>
          <w:rtl/>
          <w:lang w:bidi="ar-IQ"/>
        </w:rPr>
        <w:t>اللجباني</w:t>
      </w:r>
      <w:proofErr w:type="spellEnd"/>
      <w:r>
        <w:rPr>
          <w:rtl/>
          <w:lang w:bidi="ar-IQ"/>
        </w:rPr>
        <w:t xml:space="preserve">، </w:t>
      </w:r>
      <w:r w:rsidRPr="00181B0C">
        <w:rPr>
          <w:rtl/>
          <w:lang w:bidi="ar-IQ"/>
        </w:rPr>
        <w:t xml:space="preserve">غزيل بنت الحاكم </w:t>
      </w:r>
      <w:proofErr w:type="spellStart"/>
      <w:r w:rsidRPr="00181B0C">
        <w:rPr>
          <w:rtl/>
          <w:lang w:bidi="ar-IQ"/>
        </w:rPr>
        <w:t>رديد</w:t>
      </w:r>
      <w:proofErr w:type="spellEnd"/>
      <w:r w:rsidRPr="00181B0C">
        <w:rPr>
          <w:rtl/>
          <w:lang w:bidi="ar-IQ"/>
        </w:rPr>
        <w:t xml:space="preserve"> (2005): فاعلية استخدام برنامج الحساب الذهني في تنمية الذكاء البصري والسرعة في ف لدى تلميذات الصف الرابع ابتدائي بمدينة مكة المكرمة</w:t>
      </w:r>
      <w:r>
        <w:rPr>
          <w:rtl/>
          <w:lang w:bidi="ar-IQ"/>
        </w:rPr>
        <w:t xml:space="preserve">، </w:t>
      </w:r>
      <w:r w:rsidRPr="00181B0C">
        <w:rPr>
          <w:rtl/>
          <w:lang w:bidi="ar-IQ"/>
        </w:rPr>
        <w:t xml:space="preserve">رسالة </w:t>
      </w:r>
      <w:proofErr w:type="spellStart"/>
      <w:r w:rsidRPr="00181B0C">
        <w:rPr>
          <w:rtl/>
          <w:lang w:bidi="ar-IQ"/>
        </w:rPr>
        <w:t>ماجستر</w:t>
      </w:r>
      <w:proofErr w:type="spellEnd"/>
      <w:r>
        <w:rPr>
          <w:rtl/>
          <w:lang w:bidi="ar-IQ"/>
        </w:rPr>
        <w:t xml:space="preserve">، </w:t>
      </w:r>
      <w:r w:rsidRPr="00181B0C">
        <w:rPr>
          <w:rtl/>
          <w:lang w:bidi="ar-IQ"/>
        </w:rPr>
        <w:t>قسم المناهج وطرق التدريس</w:t>
      </w:r>
      <w:r>
        <w:rPr>
          <w:rtl/>
          <w:lang w:bidi="ar-IQ"/>
        </w:rPr>
        <w:t xml:space="preserve">، </w:t>
      </w:r>
      <w:r w:rsidRPr="00181B0C">
        <w:rPr>
          <w:rtl/>
          <w:lang w:bidi="ar-IQ"/>
        </w:rPr>
        <w:t xml:space="preserve"> كلية التربية</w:t>
      </w:r>
      <w:r>
        <w:rPr>
          <w:rtl/>
          <w:lang w:bidi="ar-IQ"/>
        </w:rPr>
        <w:t xml:space="preserve">، </w:t>
      </w:r>
      <w:r w:rsidRPr="00181B0C">
        <w:rPr>
          <w:rtl/>
          <w:lang w:bidi="ar-IQ"/>
        </w:rPr>
        <w:t xml:space="preserve"> جامعة </w:t>
      </w:r>
      <w:proofErr w:type="spellStart"/>
      <w:r w:rsidRPr="00181B0C">
        <w:rPr>
          <w:rtl/>
          <w:lang w:bidi="ar-IQ"/>
        </w:rPr>
        <w:t>أم</w:t>
      </w:r>
      <w:proofErr w:type="spellEnd"/>
      <w:r w:rsidRPr="00181B0C">
        <w:rPr>
          <w:rtl/>
          <w:lang w:bidi="ar-IQ"/>
        </w:rPr>
        <w:t xml:space="preserve"> البواقي</w:t>
      </w:r>
      <w:r>
        <w:rPr>
          <w:rtl/>
          <w:lang w:bidi="ar-IQ"/>
        </w:rPr>
        <w:t xml:space="preserve">، </w:t>
      </w:r>
      <w:r w:rsidRPr="00181B0C">
        <w:rPr>
          <w:rtl/>
          <w:lang w:bidi="ar-IQ"/>
        </w:rPr>
        <w:t xml:space="preserve"> المملكة العربية السعودية</w:t>
      </w:r>
      <w:r w:rsidRPr="00181B0C">
        <w:rPr>
          <w:lang w:bidi="ar-IQ"/>
        </w:rPr>
        <w:t>.</w:t>
      </w:r>
    </w:p>
    <w:p w14:paraId="6802B99B" w14:textId="77777777" w:rsidR="00755860" w:rsidRPr="00181B0C" w:rsidRDefault="00755860" w:rsidP="00755860">
      <w:pPr>
        <w:pStyle w:val="a3"/>
        <w:numPr>
          <w:ilvl w:val="0"/>
          <w:numId w:val="17"/>
        </w:numPr>
        <w:ind w:left="571" w:hanging="567"/>
        <w:rPr>
          <w:rtl/>
          <w:lang w:bidi="ar-IQ"/>
        </w:rPr>
      </w:pPr>
      <w:r w:rsidRPr="00181B0C">
        <w:rPr>
          <w:rtl/>
          <w:lang w:bidi="ar-IQ"/>
        </w:rPr>
        <w:t>المشهداني</w:t>
      </w:r>
      <w:r>
        <w:rPr>
          <w:rtl/>
          <w:lang w:bidi="ar-IQ"/>
        </w:rPr>
        <w:t xml:space="preserve">، </w:t>
      </w:r>
      <w:r w:rsidRPr="00181B0C">
        <w:rPr>
          <w:rtl/>
          <w:lang w:bidi="ar-IQ"/>
        </w:rPr>
        <w:t xml:space="preserve"> عباس ناجي (2018): طرائق ونماذج تعليمية في تدريس الرياضيات</w:t>
      </w:r>
      <w:r>
        <w:rPr>
          <w:rtl/>
          <w:lang w:bidi="ar-IQ"/>
        </w:rPr>
        <w:t xml:space="preserve">، </w:t>
      </w:r>
      <w:r w:rsidRPr="00181B0C">
        <w:rPr>
          <w:rtl/>
          <w:lang w:bidi="ar-IQ"/>
        </w:rPr>
        <w:t xml:space="preserve"> دار اليازوري</w:t>
      </w:r>
      <w:r w:rsidRPr="00181B0C">
        <w:rPr>
          <w:lang w:bidi="ar-IQ"/>
        </w:rPr>
        <w:t>.</w:t>
      </w:r>
    </w:p>
    <w:p w14:paraId="4B976B64" w14:textId="77777777" w:rsidR="00755860" w:rsidRPr="00181B0C" w:rsidRDefault="00755860" w:rsidP="00755860">
      <w:pPr>
        <w:pStyle w:val="a3"/>
        <w:numPr>
          <w:ilvl w:val="0"/>
          <w:numId w:val="17"/>
        </w:numPr>
        <w:ind w:left="571" w:hanging="567"/>
        <w:rPr>
          <w:rtl/>
          <w:lang w:bidi="ar-IQ"/>
        </w:rPr>
      </w:pPr>
      <w:r w:rsidRPr="00181B0C">
        <w:rPr>
          <w:rtl/>
          <w:lang w:bidi="ar-IQ"/>
        </w:rPr>
        <w:t>موسى</w:t>
      </w:r>
      <w:r>
        <w:rPr>
          <w:rtl/>
          <w:lang w:bidi="ar-IQ"/>
        </w:rPr>
        <w:t xml:space="preserve">، </w:t>
      </w:r>
      <w:proofErr w:type="spellStart"/>
      <w:r w:rsidRPr="00181B0C">
        <w:rPr>
          <w:rtl/>
          <w:lang w:bidi="ar-IQ"/>
        </w:rPr>
        <w:t>فؤاد</w:t>
      </w:r>
      <w:proofErr w:type="spellEnd"/>
      <w:r w:rsidRPr="00181B0C">
        <w:rPr>
          <w:rtl/>
          <w:lang w:bidi="ar-IQ"/>
        </w:rPr>
        <w:t xml:space="preserve"> محمد (2005): الرياضيات بنيتها المعرفية واستراتيجيات تدريسها</w:t>
      </w:r>
      <w:r w:rsidRPr="00181B0C">
        <w:rPr>
          <w:lang w:bidi="ar-IQ"/>
        </w:rPr>
        <w:t>.</w:t>
      </w:r>
    </w:p>
    <w:p w14:paraId="40D25102" w14:textId="1B91926F" w:rsidR="00984EB8" w:rsidRPr="00F21422" w:rsidRDefault="00984EB8" w:rsidP="00755860">
      <w:pPr>
        <w:rPr>
          <w:lang w:bidi="ar-IQ"/>
        </w:rPr>
      </w:pPr>
    </w:p>
    <w:sectPr w:rsidR="00984EB8" w:rsidRPr="00F21422" w:rsidSect="00E3685F">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D9E" w14:textId="77777777" w:rsidR="006C7B16" w:rsidRDefault="006C7B16">
      <w:pPr>
        <w:spacing w:after="0" w:line="240" w:lineRule="auto"/>
      </w:pPr>
      <w:r>
        <w:separator/>
      </w:r>
    </w:p>
  </w:endnote>
  <w:endnote w:type="continuationSeparator" w:id="0">
    <w:p w14:paraId="4F942D4C" w14:textId="77777777" w:rsidR="006C7B16" w:rsidRDefault="006C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Vijaya">
    <w:charset w:val="00"/>
    <w:family w:val="roman"/>
    <w:pitch w:val="variable"/>
    <w:sig w:usb0="001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DecoType Naskh Variants">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A) Arslan Wessam B">
    <w:panose1 w:val="03020402040406030203"/>
    <w:charset w:val="00"/>
    <w:family w:val="script"/>
    <w:pitch w:val="variable"/>
    <w:sig w:usb0="80002063" w:usb1="8000204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KR HEAD1 Outline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PT Bold Heading"/>
        <w:rtl/>
      </w:rPr>
      <w:id w:val="708615107"/>
      <w:docPartObj>
        <w:docPartGallery w:val="Page Numbers (Bottom of Page)"/>
        <w:docPartUnique/>
      </w:docPartObj>
    </w:sdtPr>
    <w:sdtEndPr/>
    <w:sdtContent>
      <w:p w14:paraId="306DF0CF" w14:textId="77777777" w:rsidR="00144B71" w:rsidRPr="003D1A71" w:rsidRDefault="00144B71">
        <w:pPr>
          <w:pStyle w:val="a7"/>
          <w:jc w:val="center"/>
          <w:rPr>
            <w:rFonts w:cs="PT Bold Heading"/>
          </w:rPr>
        </w:pPr>
        <w:r w:rsidRPr="003D1A71">
          <w:rPr>
            <w:rFonts w:cs="PT Bold Heading"/>
          </w:rPr>
          <w:fldChar w:fldCharType="begin"/>
        </w:r>
        <w:r w:rsidRPr="003D1A71">
          <w:rPr>
            <w:rFonts w:cs="PT Bold Heading"/>
          </w:rPr>
          <w:instrText>PAGE   \* MERGEFORMAT</w:instrText>
        </w:r>
        <w:r w:rsidRPr="003D1A71">
          <w:rPr>
            <w:rFonts w:cs="PT Bold Heading"/>
          </w:rPr>
          <w:fldChar w:fldCharType="separate"/>
        </w:r>
        <w:r w:rsidRPr="00486AEF">
          <w:rPr>
            <w:rFonts w:cs="PT Bold Heading" w:hint="eastAsia"/>
            <w:noProof/>
            <w:rtl/>
            <w:lang w:val="ar-SA" w:bidi="ar-SA"/>
          </w:rPr>
          <w:t>‌ب</w:t>
        </w:r>
        <w:r w:rsidRPr="003D1A71">
          <w:rPr>
            <w:rFonts w:cs="PT Bold Heading"/>
          </w:rPr>
          <w:fldChar w:fldCharType="end"/>
        </w:r>
      </w:p>
    </w:sdtContent>
  </w:sdt>
  <w:p w14:paraId="04BC0321" w14:textId="77777777" w:rsidR="00144B71" w:rsidRPr="003D1A71" w:rsidRDefault="00144B71">
    <w:pPr>
      <w:pStyle w:val="a7"/>
      <w:rPr>
        <w:rFonts w:cs="PT Bold Headin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PT Bold Heading"/>
        <w:sz w:val="24"/>
        <w:szCs w:val="24"/>
        <w:rtl/>
      </w:rPr>
      <w:id w:val="738221823"/>
      <w:docPartObj>
        <w:docPartGallery w:val="Page Numbers (Bottom of Page)"/>
        <w:docPartUnique/>
      </w:docPartObj>
    </w:sdtPr>
    <w:sdtEndPr/>
    <w:sdtContent>
      <w:p w14:paraId="017AFE41" w14:textId="77777777" w:rsidR="00144B71" w:rsidRDefault="00144B71">
        <w:pPr>
          <w:pStyle w:val="a7"/>
          <w:jc w:val="center"/>
          <w:rPr>
            <w:rFonts w:cs="PT Bold Heading"/>
            <w:sz w:val="24"/>
            <w:szCs w:val="24"/>
            <w:rtl/>
          </w:rPr>
        </w:pPr>
        <w:r w:rsidRPr="0071362A">
          <w:rPr>
            <w:rFonts w:cs="PT Bold Heading"/>
            <w:sz w:val="24"/>
            <w:szCs w:val="24"/>
          </w:rPr>
          <w:fldChar w:fldCharType="begin"/>
        </w:r>
        <w:r w:rsidRPr="0071362A">
          <w:rPr>
            <w:rFonts w:cs="PT Bold Heading"/>
            <w:sz w:val="24"/>
            <w:szCs w:val="24"/>
          </w:rPr>
          <w:instrText>PAGE   \* MERGEFORMAT</w:instrText>
        </w:r>
        <w:r w:rsidRPr="0071362A">
          <w:rPr>
            <w:rFonts w:cs="PT Bold Heading"/>
            <w:sz w:val="24"/>
            <w:szCs w:val="24"/>
          </w:rPr>
          <w:fldChar w:fldCharType="separate"/>
        </w:r>
        <w:r w:rsidRPr="00486AEF">
          <w:rPr>
            <w:rFonts w:cs="PT Bold Heading"/>
            <w:noProof/>
            <w:sz w:val="24"/>
            <w:szCs w:val="24"/>
            <w:rtl/>
            <w:lang w:val="ar-SA" w:bidi="ar-SA"/>
          </w:rPr>
          <w:t>18</w:t>
        </w:r>
        <w:r w:rsidRPr="0071362A">
          <w:rPr>
            <w:rFonts w:cs="PT Bold Heading"/>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2B5C" w14:textId="77777777" w:rsidR="006C7B16" w:rsidRDefault="006C7B16">
      <w:pPr>
        <w:spacing w:after="0" w:line="240" w:lineRule="auto"/>
      </w:pPr>
      <w:r>
        <w:separator/>
      </w:r>
    </w:p>
  </w:footnote>
  <w:footnote w:type="continuationSeparator" w:id="0">
    <w:p w14:paraId="543660E0" w14:textId="77777777" w:rsidR="006C7B16" w:rsidRDefault="006C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3542" w14:textId="77777777" w:rsidR="00144B71" w:rsidRDefault="00144B71">
    <w:pPr>
      <w:pStyle w:val="a6"/>
    </w:pPr>
    <w:r>
      <w:rPr>
        <w:noProof/>
        <w:lang w:bidi="ar-SA"/>
      </w:rPr>
      <w:drawing>
        <wp:anchor distT="0" distB="0" distL="114300" distR="114300" simplePos="0" relativeHeight="251659264" behindDoc="0" locked="0" layoutInCell="1" allowOverlap="1" wp14:anchorId="4DF46D3C" wp14:editId="350F7821">
          <wp:simplePos x="0" y="0"/>
          <wp:positionH relativeFrom="column">
            <wp:posOffset>-1887855</wp:posOffset>
          </wp:positionH>
          <wp:positionV relativeFrom="paragraph">
            <wp:posOffset>1183357</wp:posOffset>
          </wp:positionV>
          <wp:extent cx="9846310" cy="726313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طار.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9846310" cy="7263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F62" w14:textId="77777777" w:rsidR="00144B71" w:rsidRPr="003D1A71" w:rsidRDefault="00144B71" w:rsidP="00144B71">
    <w:pPr>
      <w:pStyle w:val="a6"/>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3DB3" w14:textId="77777777" w:rsidR="00144B71" w:rsidRPr="002A0E45" w:rsidRDefault="00144B71" w:rsidP="00144B71">
    <w:pPr>
      <w:tabs>
        <w:tab w:val="left" w:pos="2464"/>
      </w:tabs>
      <w:autoSpaceDE w:val="0"/>
      <w:autoSpaceDN w:val="0"/>
      <w:adjustRightInd w:val="0"/>
      <w:jc w:val="right"/>
      <w:rPr>
        <w:rFonts w:eastAsia="MS Mincho" w:cs="SKR HEAD1 Outlined"/>
        <w:szCs w:val="24"/>
        <w:rtl/>
        <w:lang w:val="en"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442" w14:textId="77777777" w:rsidR="00144B71" w:rsidRDefault="00144B71">
    <w:pPr>
      <w:pStyle w:val="a6"/>
    </w:pPr>
    <w:r>
      <w:rPr>
        <w:noProof/>
        <w:lang w:bidi="ar-SA"/>
      </w:rPr>
      <w:drawing>
        <wp:anchor distT="0" distB="0" distL="114300" distR="114300" simplePos="0" relativeHeight="251660288" behindDoc="1" locked="0" layoutInCell="1" allowOverlap="1" wp14:anchorId="2D8061F5" wp14:editId="7F0A2FBE">
          <wp:simplePos x="0" y="0"/>
          <wp:positionH relativeFrom="margin">
            <wp:posOffset>-2022517</wp:posOffset>
          </wp:positionH>
          <wp:positionV relativeFrom="paragraph">
            <wp:posOffset>739052</wp:posOffset>
          </wp:positionV>
          <wp:extent cx="9980218" cy="770001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طار.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9989668" cy="77073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2AA"/>
    <w:multiLevelType w:val="hybridMultilevel"/>
    <w:tmpl w:val="9B7C643A"/>
    <w:lvl w:ilvl="0" w:tplc="58343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1BFF"/>
    <w:multiLevelType w:val="hybridMultilevel"/>
    <w:tmpl w:val="5FD60FFE"/>
    <w:lvl w:ilvl="0" w:tplc="13D899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D67EA6"/>
    <w:multiLevelType w:val="hybridMultilevel"/>
    <w:tmpl w:val="34227042"/>
    <w:lvl w:ilvl="0" w:tplc="C26C35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2CD6"/>
    <w:multiLevelType w:val="hybridMultilevel"/>
    <w:tmpl w:val="9D0C5B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50CB0"/>
    <w:multiLevelType w:val="hybridMultilevel"/>
    <w:tmpl w:val="E3B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332B0"/>
    <w:multiLevelType w:val="hybridMultilevel"/>
    <w:tmpl w:val="9DDA6460"/>
    <w:lvl w:ilvl="0" w:tplc="58343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55184"/>
    <w:multiLevelType w:val="hybridMultilevel"/>
    <w:tmpl w:val="E268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23646"/>
    <w:multiLevelType w:val="hybridMultilevel"/>
    <w:tmpl w:val="7ACA3AE4"/>
    <w:lvl w:ilvl="0" w:tplc="7174F1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11BC7"/>
    <w:multiLevelType w:val="hybridMultilevel"/>
    <w:tmpl w:val="CF58E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F0C09"/>
    <w:multiLevelType w:val="hybridMultilevel"/>
    <w:tmpl w:val="D0B40F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A3DA7"/>
    <w:multiLevelType w:val="hybridMultilevel"/>
    <w:tmpl w:val="9E268298"/>
    <w:lvl w:ilvl="0" w:tplc="8C3EB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267ABD"/>
    <w:multiLevelType w:val="hybridMultilevel"/>
    <w:tmpl w:val="D00CD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46107A"/>
    <w:multiLevelType w:val="hybridMultilevel"/>
    <w:tmpl w:val="8A72BA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55A38"/>
    <w:multiLevelType w:val="hybridMultilevel"/>
    <w:tmpl w:val="A544B4B0"/>
    <w:lvl w:ilvl="0" w:tplc="58343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41027"/>
    <w:multiLevelType w:val="hybridMultilevel"/>
    <w:tmpl w:val="95A205D0"/>
    <w:lvl w:ilvl="0" w:tplc="2326B59C">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80B81"/>
    <w:multiLevelType w:val="hybridMultilevel"/>
    <w:tmpl w:val="BD725A34"/>
    <w:lvl w:ilvl="0" w:tplc="199C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E2557"/>
    <w:multiLevelType w:val="hybridMultilevel"/>
    <w:tmpl w:val="2DAA1712"/>
    <w:lvl w:ilvl="0" w:tplc="61905C30">
      <w:start w:val="1"/>
      <w:numFmt w:val="decimal"/>
      <w:lvlText w:val="%1-"/>
      <w:lvlJc w:val="left"/>
      <w:pPr>
        <w:ind w:left="780" w:hanging="4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7"/>
  </w:num>
  <w:num w:numId="4">
    <w:abstractNumId w:val="4"/>
  </w:num>
  <w:num w:numId="5">
    <w:abstractNumId w:val="14"/>
  </w:num>
  <w:num w:numId="6">
    <w:abstractNumId w:val="12"/>
  </w:num>
  <w:num w:numId="7">
    <w:abstractNumId w:val="8"/>
  </w:num>
  <w:num w:numId="8">
    <w:abstractNumId w:val="3"/>
  </w:num>
  <w:num w:numId="9">
    <w:abstractNumId w:val="0"/>
  </w:num>
  <w:num w:numId="10">
    <w:abstractNumId w:val="13"/>
  </w:num>
  <w:num w:numId="11">
    <w:abstractNumId w:val="5"/>
  </w:num>
  <w:num w:numId="12">
    <w:abstractNumId w:val="6"/>
  </w:num>
  <w:num w:numId="13">
    <w:abstractNumId w:val="16"/>
  </w:num>
  <w:num w:numId="14">
    <w:abstractNumId w:val="11"/>
  </w:num>
  <w:num w:numId="15">
    <w:abstractNumId w:val="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2"/>
    <w:rsid w:val="0000089D"/>
    <w:rsid w:val="00090669"/>
    <w:rsid w:val="000A3A34"/>
    <w:rsid w:val="00134D47"/>
    <w:rsid w:val="00144B71"/>
    <w:rsid w:val="00184EBB"/>
    <w:rsid w:val="001A7C6B"/>
    <w:rsid w:val="00237F12"/>
    <w:rsid w:val="002B3633"/>
    <w:rsid w:val="002F450C"/>
    <w:rsid w:val="004154F0"/>
    <w:rsid w:val="00415F08"/>
    <w:rsid w:val="0042683E"/>
    <w:rsid w:val="00472956"/>
    <w:rsid w:val="004D6CA7"/>
    <w:rsid w:val="005868E4"/>
    <w:rsid w:val="00597CFA"/>
    <w:rsid w:val="005A0277"/>
    <w:rsid w:val="00611382"/>
    <w:rsid w:val="0067773A"/>
    <w:rsid w:val="00685E85"/>
    <w:rsid w:val="006C7B16"/>
    <w:rsid w:val="006F0E0C"/>
    <w:rsid w:val="00755860"/>
    <w:rsid w:val="00764283"/>
    <w:rsid w:val="00783916"/>
    <w:rsid w:val="007B6175"/>
    <w:rsid w:val="0083761A"/>
    <w:rsid w:val="0086415D"/>
    <w:rsid w:val="00900AEF"/>
    <w:rsid w:val="00984EB8"/>
    <w:rsid w:val="009B03CF"/>
    <w:rsid w:val="009F06E8"/>
    <w:rsid w:val="00A14390"/>
    <w:rsid w:val="00B648D4"/>
    <w:rsid w:val="00B96507"/>
    <w:rsid w:val="00BD6801"/>
    <w:rsid w:val="00C00690"/>
    <w:rsid w:val="00C26403"/>
    <w:rsid w:val="00CC45EE"/>
    <w:rsid w:val="00CF58E8"/>
    <w:rsid w:val="00D9006C"/>
    <w:rsid w:val="00D9689F"/>
    <w:rsid w:val="00DF1D7E"/>
    <w:rsid w:val="00E208F1"/>
    <w:rsid w:val="00E3685F"/>
    <w:rsid w:val="00E60C5D"/>
    <w:rsid w:val="00E737E9"/>
    <w:rsid w:val="00E80DEC"/>
    <w:rsid w:val="00F21422"/>
    <w:rsid w:val="00F22AE1"/>
    <w:rsid w:val="00F413C9"/>
    <w:rsid w:val="00F94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60C2"/>
  <w15:chartTrackingRefBased/>
  <w15:docId w15:val="{621DE88D-359A-49FA-A745-D2EEA44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F1"/>
    <w:pPr>
      <w:bidi/>
      <w:spacing w:line="276" w:lineRule="auto"/>
      <w:jc w:val="lowKashida"/>
    </w:pPr>
    <w:rPr>
      <w:rFonts w:ascii="Simplified Arabic" w:hAnsi="Simplified Arabic" w:cs="Simplified Arabic"/>
      <w:sz w:val="28"/>
      <w:szCs w:val="28"/>
    </w:rPr>
  </w:style>
  <w:style w:type="paragraph" w:styleId="1">
    <w:name w:val="heading 1"/>
    <w:basedOn w:val="a"/>
    <w:next w:val="a"/>
    <w:link w:val="1Char"/>
    <w:uiPriority w:val="9"/>
    <w:qFormat/>
    <w:rsid w:val="00E208F1"/>
    <w:pPr>
      <w:jc w:val="center"/>
      <w:outlineLvl w:val="0"/>
    </w:pPr>
    <w:rPr>
      <w:b/>
      <w:bCs/>
      <w:sz w:val="36"/>
      <w:szCs w:val="36"/>
    </w:rPr>
  </w:style>
  <w:style w:type="paragraph" w:styleId="2">
    <w:name w:val="heading 2"/>
    <w:basedOn w:val="a"/>
    <w:next w:val="a"/>
    <w:link w:val="2Char"/>
    <w:uiPriority w:val="9"/>
    <w:unhideWhenUsed/>
    <w:qFormat/>
    <w:rsid w:val="00E208F1"/>
    <w:pPr>
      <w:outlineLvl w:val="1"/>
    </w:pPr>
    <w:rPr>
      <w:b/>
      <w:bCs/>
      <w:sz w:val="32"/>
      <w:szCs w:val="32"/>
    </w:rPr>
  </w:style>
  <w:style w:type="paragraph" w:styleId="3">
    <w:name w:val="heading 3"/>
    <w:basedOn w:val="a"/>
    <w:next w:val="a"/>
    <w:link w:val="3Char"/>
    <w:uiPriority w:val="9"/>
    <w:unhideWhenUsed/>
    <w:qFormat/>
    <w:rsid w:val="00F21422"/>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5EE"/>
    <w:pPr>
      <w:ind w:left="720"/>
      <w:contextualSpacing/>
    </w:pPr>
  </w:style>
  <w:style w:type="character" w:customStyle="1" w:styleId="1Char">
    <w:name w:val="العنوان 1 Char"/>
    <w:basedOn w:val="a0"/>
    <w:link w:val="1"/>
    <w:uiPriority w:val="9"/>
    <w:rsid w:val="00E208F1"/>
    <w:rPr>
      <w:rFonts w:ascii="Simplified Arabic" w:hAnsi="Simplified Arabic" w:cs="Simplified Arabic"/>
      <w:b/>
      <w:bCs/>
      <w:sz w:val="36"/>
      <w:szCs w:val="36"/>
    </w:rPr>
  </w:style>
  <w:style w:type="character" w:customStyle="1" w:styleId="2Char">
    <w:name w:val="عنوان 2 Char"/>
    <w:basedOn w:val="a0"/>
    <w:link w:val="2"/>
    <w:uiPriority w:val="9"/>
    <w:rsid w:val="00E208F1"/>
    <w:rPr>
      <w:rFonts w:ascii="Simplified Arabic" w:hAnsi="Simplified Arabic" w:cs="Simplified Arabic"/>
      <w:b/>
      <w:bCs/>
      <w:sz w:val="32"/>
      <w:szCs w:val="32"/>
    </w:rPr>
  </w:style>
  <w:style w:type="character" w:customStyle="1" w:styleId="3Char">
    <w:name w:val="عنوان 3 Char"/>
    <w:basedOn w:val="a0"/>
    <w:link w:val="3"/>
    <w:uiPriority w:val="9"/>
    <w:rsid w:val="00F21422"/>
    <w:rPr>
      <w:rFonts w:ascii="Simplified Arabic" w:hAnsi="Simplified Arabic" w:cs="Simplified Arabic"/>
      <w:b/>
      <w:bCs/>
      <w:sz w:val="28"/>
      <w:szCs w:val="28"/>
    </w:rPr>
  </w:style>
  <w:style w:type="paragraph" w:styleId="a4">
    <w:name w:val="No Spacing"/>
    <w:uiPriority w:val="1"/>
    <w:qFormat/>
    <w:rsid w:val="00755860"/>
    <w:pPr>
      <w:bidi/>
      <w:spacing w:after="0" w:line="240" w:lineRule="auto"/>
      <w:jc w:val="lowKashida"/>
    </w:pPr>
    <w:rPr>
      <w:rFonts w:ascii="Simplified Arabic" w:hAnsi="Simplified Arabic" w:cs="Simplified Arabic"/>
      <w:sz w:val="28"/>
      <w:szCs w:val="28"/>
    </w:rPr>
  </w:style>
  <w:style w:type="paragraph" w:styleId="a5">
    <w:name w:val="Title"/>
    <w:basedOn w:val="a"/>
    <w:next w:val="a"/>
    <w:link w:val="Char"/>
    <w:uiPriority w:val="10"/>
    <w:qFormat/>
    <w:rsid w:val="00D9689F"/>
    <w:pPr>
      <w:spacing w:after="80" w:line="240" w:lineRule="auto"/>
      <w:contextualSpacing/>
      <w:jc w:val="center"/>
    </w:pPr>
    <w:rPr>
      <w:rFonts w:asciiTheme="majorHAnsi" w:eastAsiaTheme="majorEastAsia" w:hAnsiTheme="majorHAnsi" w:cs="PT Bold Heading"/>
      <w:color w:val="C00000"/>
      <w:spacing w:val="-10"/>
      <w:kern w:val="28"/>
      <w:sz w:val="96"/>
      <w:szCs w:val="96"/>
      <w14:ligatures w14:val="standardContextual"/>
    </w:rPr>
  </w:style>
  <w:style w:type="character" w:customStyle="1" w:styleId="Char">
    <w:name w:val="العنوان Char"/>
    <w:basedOn w:val="a0"/>
    <w:link w:val="a5"/>
    <w:uiPriority w:val="10"/>
    <w:rsid w:val="00D9689F"/>
    <w:rPr>
      <w:rFonts w:asciiTheme="majorHAnsi" w:eastAsiaTheme="majorEastAsia" w:hAnsiTheme="majorHAnsi" w:cs="PT Bold Heading"/>
      <w:color w:val="C00000"/>
      <w:spacing w:val="-10"/>
      <w:kern w:val="28"/>
      <w:sz w:val="96"/>
      <w:szCs w:val="96"/>
      <w14:ligatures w14:val="standardContextual"/>
    </w:rPr>
  </w:style>
  <w:style w:type="paragraph" w:styleId="a6">
    <w:name w:val="header"/>
    <w:basedOn w:val="a"/>
    <w:link w:val="Char0"/>
    <w:uiPriority w:val="99"/>
    <w:unhideWhenUsed/>
    <w:rsid w:val="00D9689F"/>
    <w:pPr>
      <w:tabs>
        <w:tab w:val="center" w:pos="4153"/>
        <w:tab w:val="right" w:pos="8306"/>
      </w:tabs>
      <w:spacing w:after="0" w:line="240" w:lineRule="auto"/>
    </w:pPr>
    <w:rPr>
      <w:rFonts w:eastAsiaTheme="minorEastAsia"/>
      <w:kern w:val="2"/>
      <w:lang w:bidi="ar-IQ"/>
      <w14:ligatures w14:val="standardContextual"/>
    </w:rPr>
  </w:style>
  <w:style w:type="character" w:customStyle="1" w:styleId="Char0">
    <w:name w:val="رأس الصفحة Char"/>
    <w:basedOn w:val="a0"/>
    <w:link w:val="a6"/>
    <w:uiPriority w:val="99"/>
    <w:rsid w:val="00D9689F"/>
    <w:rPr>
      <w:rFonts w:ascii="Simplified Arabic" w:eastAsiaTheme="minorEastAsia" w:hAnsi="Simplified Arabic" w:cs="Simplified Arabic"/>
      <w:kern w:val="2"/>
      <w:sz w:val="28"/>
      <w:szCs w:val="28"/>
      <w:lang w:bidi="ar-IQ"/>
      <w14:ligatures w14:val="standardContextual"/>
    </w:rPr>
  </w:style>
  <w:style w:type="paragraph" w:styleId="a7">
    <w:name w:val="footer"/>
    <w:basedOn w:val="a"/>
    <w:link w:val="Char1"/>
    <w:uiPriority w:val="99"/>
    <w:unhideWhenUsed/>
    <w:rsid w:val="00D9689F"/>
    <w:pPr>
      <w:tabs>
        <w:tab w:val="center" w:pos="4153"/>
        <w:tab w:val="right" w:pos="8306"/>
      </w:tabs>
      <w:spacing w:after="0" w:line="240" w:lineRule="auto"/>
    </w:pPr>
    <w:rPr>
      <w:rFonts w:eastAsiaTheme="minorEastAsia"/>
      <w:kern w:val="2"/>
      <w:lang w:bidi="ar-IQ"/>
      <w14:ligatures w14:val="standardContextual"/>
    </w:rPr>
  </w:style>
  <w:style w:type="character" w:customStyle="1" w:styleId="Char1">
    <w:name w:val="تذييل الصفحة Char"/>
    <w:basedOn w:val="a0"/>
    <w:link w:val="a7"/>
    <w:uiPriority w:val="99"/>
    <w:rsid w:val="00D9689F"/>
    <w:rPr>
      <w:rFonts w:ascii="Simplified Arabic" w:eastAsiaTheme="minorEastAsia" w:hAnsi="Simplified Arabic" w:cs="Simplified Arabic"/>
      <w:kern w:val="2"/>
      <w:sz w:val="28"/>
      <w:szCs w:val="28"/>
      <w:lang w:bidi="ar-IQ"/>
      <w14:ligatures w14:val="standardContextual"/>
    </w:rPr>
  </w:style>
  <w:style w:type="character" w:styleId="Hyperlink">
    <w:name w:val="Hyperlink"/>
    <w:basedOn w:val="a0"/>
    <w:uiPriority w:val="99"/>
    <w:unhideWhenUsed/>
    <w:rsid w:val="00D9689F"/>
    <w:rPr>
      <w:color w:val="0563C1" w:themeColor="hyperlink"/>
      <w:u w:val="single"/>
    </w:rPr>
  </w:style>
  <w:style w:type="paragraph" w:styleId="10">
    <w:name w:val="toc 1"/>
    <w:basedOn w:val="a"/>
    <w:next w:val="a"/>
    <w:autoRedefine/>
    <w:uiPriority w:val="39"/>
    <w:unhideWhenUsed/>
    <w:rsid w:val="00D9689F"/>
    <w:pPr>
      <w:spacing w:before="120" w:after="120"/>
      <w:jc w:val="left"/>
    </w:pPr>
    <w:rPr>
      <w:rFonts w:asciiTheme="minorHAnsi" w:hAnsiTheme="minorHAnsi" w:cstheme="minorHAnsi"/>
      <w:b/>
      <w:bCs/>
      <w:caps/>
      <w:sz w:val="20"/>
      <w:szCs w:val="24"/>
    </w:rPr>
  </w:style>
  <w:style w:type="paragraph" w:styleId="20">
    <w:name w:val="toc 2"/>
    <w:basedOn w:val="a"/>
    <w:next w:val="a"/>
    <w:autoRedefine/>
    <w:uiPriority w:val="39"/>
    <w:unhideWhenUsed/>
    <w:rsid w:val="00D9689F"/>
    <w:pPr>
      <w:spacing w:after="0"/>
      <w:ind w:left="280"/>
      <w:jc w:val="left"/>
    </w:pPr>
    <w:rPr>
      <w:rFonts w:asciiTheme="minorHAnsi" w:hAnsiTheme="minorHAnsi" w:cstheme="minorHAnsi"/>
      <w:small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B1B9-2C90-4348-9B5F-40FF8330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7274</Words>
  <Characters>41466</Characters>
  <Application>Microsoft Office Word</Application>
  <DocSecurity>0</DocSecurity>
  <Lines>345</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cp:lastPrinted>2024-05-07T17:11:00Z</cp:lastPrinted>
  <dcterms:created xsi:type="dcterms:W3CDTF">2024-05-07T11:46:00Z</dcterms:created>
  <dcterms:modified xsi:type="dcterms:W3CDTF">2024-05-07T17:11:00Z</dcterms:modified>
</cp:coreProperties>
</file>