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B4" w:rsidRDefault="00D665B4" w:rsidP="00D665B4">
      <w:pPr>
        <w:tabs>
          <w:tab w:val="left" w:pos="226"/>
        </w:tabs>
        <w:spacing w:after="0" w:line="360" w:lineRule="auto"/>
        <w:ind w:left="368"/>
        <w:jc w:val="center"/>
        <w:rPr>
          <w:rFonts w:hint="cs"/>
          <w:b/>
          <w:bCs/>
          <w:color w:val="auto"/>
          <w:sz w:val="36"/>
          <w:szCs w:val="36"/>
          <w:rtl/>
          <w:lang w:bidi="ar-IQ"/>
        </w:rPr>
      </w:pPr>
      <w:r w:rsidRPr="00D665B4">
        <w:rPr>
          <w:rFonts w:hint="cs"/>
          <w:b/>
          <w:bCs/>
          <w:color w:val="auto"/>
          <w:sz w:val="36"/>
          <w:szCs w:val="36"/>
          <w:rtl/>
          <w:lang w:bidi="ar-IQ"/>
        </w:rPr>
        <w:t>المصادر العربية</w:t>
      </w:r>
    </w:p>
    <w:p w:rsidR="00D665B4" w:rsidRPr="00723E64" w:rsidRDefault="00202563" w:rsidP="00202563">
      <w:pPr>
        <w:pStyle w:val="a3"/>
        <w:numPr>
          <w:ilvl w:val="0"/>
          <w:numId w:val="1"/>
        </w:numPr>
        <w:tabs>
          <w:tab w:val="left" w:pos="226"/>
        </w:tabs>
        <w:spacing w:line="360" w:lineRule="auto"/>
        <w:jc w:val="left"/>
        <w:rPr>
          <w:rFonts w:ascii="Simplified Arabic" w:hAnsi="Simplified Arabic" w:cs="Simplified Arabic"/>
          <w:color w:val="auto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IQ"/>
        </w:rPr>
        <w:t>القران الكريم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color w:val="auto"/>
          <w:sz w:val="28"/>
          <w:szCs w:val="28"/>
        </w:rPr>
      </w:pPr>
      <w:r w:rsidRPr="008B08F1">
        <w:rPr>
          <w:rFonts w:hint="cs"/>
          <w:color w:val="auto"/>
          <w:sz w:val="28"/>
          <w:szCs w:val="28"/>
          <w:rtl/>
        </w:rPr>
        <w:t xml:space="preserve">إبراهيم عبد الوكيل الفار: </w:t>
      </w:r>
      <w:r w:rsidRPr="008B08F1">
        <w:rPr>
          <w:rFonts w:hint="cs"/>
          <w:color w:val="auto"/>
          <w:sz w:val="28"/>
          <w:szCs w:val="28"/>
          <w:u w:val="single"/>
          <w:rtl/>
        </w:rPr>
        <w:t>الوسائط المتعددة التفاعلية</w:t>
      </w:r>
      <w:r w:rsidRPr="008B08F1">
        <w:rPr>
          <w:rFonts w:hint="cs"/>
          <w:color w:val="auto"/>
          <w:sz w:val="28"/>
          <w:szCs w:val="28"/>
          <w:rtl/>
        </w:rPr>
        <w:t>، ط2،</w:t>
      </w:r>
      <w:r>
        <w:rPr>
          <w:rFonts w:hint="cs"/>
          <w:color w:val="auto"/>
          <w:sz w:val="28"/>
          <w:szCs w:val="28"/>
          <w:rtl/>
        </w:rPr>
        <w:t xml:space="preserve">  دار الفكر للطباعة، طنطا، 2003</w:t>
      </w:r>
      <w:r w:rsidRPr="008B08F1">
        <w:rPr>
          <w:rFonts w:hint="cs"/>
          <w:color w:val="auto"/>
          <w:sz w:val="28"/>
          <w:szCs w:val="28"/>
          <w:rtl/>
        </w:rPr>
        <w:t>.</w:t>
      </w:r>
    </w:p>
    <w:p w:rsidR="00D665B4" w:rsidRPr="00723E64" w:rsidRDefault="00D665B4" w:rsidP="00D665B4">
      <w:pPr>
        <w:pStyle w:val="a3"/>
        <w:numPr>
          <w:ilvl w:val="0"/>
          <w:numId w:val="1"/>
        </w:numPr>
        <w:tabs>
          <w:tab w:val="left" w:pos="226"/>
        </w:tabs>
        <w:spacing w:line="360" w:lineRule="auto"/>
        <w:jc w:val="highKashida"/>
        <w:rPr>
          <w:rFonts w:ascii="Simplified Arabic" w:hAnsi="Simplified Arabic" w:cs="Simplified Arabic"/>
          <w:color w:val="auto"/>
          <w:sz w:val="28"/>
          <w:szCs w:val="28"/>
        </w:rPr>
      </w:pPr>
      <w:r w:rsidRPr="00723E64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إبراهيم عبد الوكيل الفار: </w:t>
      </w:r>
      <w:r w:rsidRPr="00723E64">
        <w:rPr>
          <w:rFonts w:ascii="Simplified Arabic" w:hAnsi="Simplified Arabic" w:cs="Simplified Arabic"/>
          <w:b/>
          <w:bCs/>
          <w:color w:val="auto"/>
          <w:sz w:val="28"/>
          <w:szCs w:val="28"/>
          <w:u w:val="single"/>
          <w:rtl/>
        </w:rPr>
        <w:t>الوسائط المتعددة التفاعلية</w:t>
      </w:r>
      <w:r w:rsidRPr="00723E64">
        <w:rPr>
          <w:rFonts w:ascii="Simplified Arabic" w:hAnsi="Simplified Arabic" w:cs="Simplified Arabic"/>
          <w:color w:val="auto"/>
          <w:sz w:val="28"/>
          <w:szCs w:val="28"/>
          <w:rtl/>
        </w:rPr>
        <w:t>، ط2،  دار الفكر للطباعة، طنطا، 2003.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rFonts w:cs="Simplified Arabic"/>
          <w:color w:val="auto"/>
          <w:sz w:val="28"/>
          <w:szCs w:val="28"/>
          <w:rtl/>
          <w:lang w:bidi="ar-IQ"/>
        </w:rPr>
      </w:pPr>
      <w:r w:rsidRPr="008B08F1">
        <w:rPr>
          <w:rFonts w:cs="Simplified Arabic"/>
          <w:color w:val="auto"/>
          <w:sz w:val="28"/>
          <w:szCs w:val="28"/>
          <w:rtl/>
          <w:lang w:bidi="ar-IQ"/>
        </w:rPr>
        <w:t xml:space="preserve">أبو العلا احمد عبد الفتاح : </w:t>
      </w:r>
      <w:r w:rsidRPr="008B08F1">
        <w:rPr>
          <w:rFonts w:cs="Simplified Arabic"/>
          <w:color w:val="auto"/>
          <w:sz w:val="28"/>
          <w:szCs w:val="28"/>
          <w:u w:val="single"/>
          <w:rtl/>
          <w:lang w:bidi="ar-IQ"/>
        </w:rPr>
        <w:t>التدريب الرياضي</w:t>
      </w:r>
      <w:r w:rsidRPr="008B08F1">
        <w:rPr>
          <w:rFonts w:cs="Simplified Arabic"/>
          <w:color w:val="auto"/>
          <w:sz w:val="28"/>
          <w:szCs w:val="28"/>
          <w:rtl/>
          <w:lang w:bidi="ar-IQ"/>
        </w:rPr>
        <w:t xml:space="preserve"> ،القاهرة ، مطبعة الانجلو المصرية ،1998م</w:t>
      </w:r>
      <w:r w:rsidRPr="008B08F1">
        <w:rPr>
          <w:rFonts w:cs="Simplified Arabic" w:hint="cs"/>
          <w:color w:val="auto"/>
          <w:sz w:val="28"/>
          <w:szCs w:val="28"/>
          <w:rtl/>
          <w:lang w:bidi="ar-IQ"/>
        </w:rPr>
        <w:t xml:space="preserve"> 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rFonts w:ascii="Simplified Arabic" w:eastAsia="Times New Roman" w:hAnsi="Simplified Arabic" w:cs="Simplified Arabic"/>
          <w:color w:val="auto"/>
          <w:sz w:val="28"/>
          <w:szCs w:val="28"/>
          <w:lang w:bidi="ar-EG"/>
        </w:rPr>
      </w:pPr>
      <w:r w:rsidRPr="008B08F1">
        <w:rPr>
          <w:rFonts w:ascii="Simplified Arabic" w:eastAsia="Times New Roman" w:hAnsi="Simplified Arabic" w:cs="Simplified Arabic"/>
          <w:color w:val="auto"/>
          <w:sz w:val="28"/>
          <w:szCs w:val="28"/>
          <w:rtl/>
        </w:rPr>
        <w:t xml:space="preserve">احمد سليمان عودة </w:t>
      </w:r>
      <w:r w:rsidRPr="008B08F1">
        <w:rPr>
          <w:rFonts w:ascii="Simplified Arabic" w:eastAsia="Times New Roman" w:hAnsi="Simplified Arabic" w:cs="Simplified Arabic" w:hint="cs"/>
          <w:color w:val="auto"/>
          <w:sz w:val="28"/>
          <w:szCs w:val="28"/>
          <w:rtl/>
        </w:rPr>
        <w:t>:</w:t>
      </w:r>
      <w:r w:rsidRPr="008B08F1">
        <w:rPr>
          <w:rFonts w:ascii="Simplified Arabic" w:eastAsia="Times New Roman" w:hAnsi="Simplified Arabic" w:cs="Simplified Arabic"/>
          <w:color w:val="auto"/>
          <w:sz w:val="28"/>
          <w:szCs w:val="28"/>
          <w:rtl/>
        </w:rPr>
        <w:t xml:space="preserve"> </w:t>
      </w:r>
      <w:r w:rsidRPr="008B08F1">
        <w:rPr>
          <w:rFonts w:ascii="Simplified Arabic" w:eastAsia="Times New Roman" w:hAnsi="Simplified Arabic" w:cs="Simplified Arabic"/>
          <w:color w:val="auto"/>
          <w:sz w:val="28"/>
          <w:szCs w:val="28"/>
          <w:u w:val="single"/>
          <w:rtl/>
        </w:rPr>
        <w:t>القياس في العملية التدريسية</w:t>
      </w:r>
      <w:r w:rsidRPr="008B08F1">
        <w:rPr>
          <w:rFonts w:ascii="Simplified Arabic" w:eastAsia="Times New Roman" w:hAnsi="Simplified Arabic" w:cs="Simplified Arabic"/>
          <w:color w:val="auto"/>
          <w:sz w:val="28"/>
          <w:szCs w:val="28"/>
          <w:rtl/>
        </w:rPr>
        <w:t xml:space="preserve"> : الأردن ، جامعة اليرموك ، 1985.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color w:val="auto"/>
          <w:sz w:val="28"/>
          <w:szCs w:val="28"/>
          <w:rtl/>
          <w:lang w:bidi="ar-IQ"/>
        </w:rPr>
      </w:pPr>
      <w:r w:rsidRPr="008B08F1">
        <w:rPr>
          <w:rFonts w:hint="cs"/>
          <w:color w:val="auto"/>
          <w:sz w:val="28"/>
          <w:szCs w:val="28"/>
          <w:rtl/>
        </w:rPr>
        <w:t xml:space="preserve">اسيا كاظم حماد الجنابي </w:t>
      </w:r>
      <w:r w:rsidRPr="008B08F1">
        <w:rPr>
          <w:rFonts w:hint="cs"/>
          <w:color w:val="auto"/>
          <w:sz w:val="28"/>
          <w:szCs w:val="28"/>
          <w:u w:val="single"/>
          <w:rtl/>
        </w:rPr>
        <w:t xml:space="preserve">: </w:t>
      </w:r>
      <w:r w:rsidRPr="008B08F1">
        <w:rPr>
          <w:rFonts w:hint="cs"/>
          <w:color w:val="auto"/>
          <w:sz w:val="28"/>
          <w:szCs w:val="28"/>
          <w:u w:val="single"/>
          <w:rtl/>
          <w:lang w:bidi="ar-IQ"/>
        </w:rPr>
        <w:t xml:space="preserve">الايقاعات واثرها على التعلم في درس </w:t>
      </w:r>
      <w:proofErr w:type="spellStart"/>
      <w:r w:rsidRPr="008B08F1">
        <w:rPr>
          <w:rFonts w:hint="cs"/>
          <w:color w:val="auto"/>
          <w:sz w:val="28"/>
          <w:szCs w:val="28"/>
          <w:u w:val="single"/>
          <w:rtl/>
          <w:lang w:bidi="ar-IQ"/>
        </w:rPr>
        <w:t>الجمناستك</w:t>
      </w:r>
      <w:proofErr w:type="spellEnd"/>
      <w:r w:rsidRPr="008B08F1">
        <w:rPr>
          <w:rFonts w:hint="cs"/>
          <w:color w:val="auto"/>
          <w:sz w:val="28"/>
          <w:szCs w:val="28"/>
          <w:u w:val="single"/>
          <w:rtl/>
          <w:lang w:bidi="ar-IQ"/>
        </w:rPr>
        <w:t xml:space="preserve"> الايقاعي</w:t>
      </w:r>
      <w:r w:rsidRPr="008B08F1">
        <w:rPr>
          <w:rFonts w:hint="cs"/>
          <w:color w:val="auto"/>
          <w:sz w:val="28"/>
          <w:szCs w:val="28"/>
          <w:rtl/>
          <w:lang w:bidi="ar-IQ"/>
        </w:rPr>
        <w:t xml:space="preserve"> ، رسالة ماجستير ، كلية التربية الرياضية جامعة بغداد ،1983،ص34.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color w:val="auto"/>
          <w:sz w:val="28"/>
          <w:szCs w:val="28"/>
          <w:rtl/>
          <w:lang w:bidi="ar-IQ"/>
        </w:rPr>
      </w:pPr>
      <w:r w:rsidRPr="008B08F1">
        <w:rPr>
          <w:rFonts w:hint="cs"/>
          <w:color w:val="auto"/>
          <w:sz w:val="28"/>
          <w:szCs w:val="28"/>
          <w:rtl/>
          <w:lang w:bidi="ar-IQ"/>
        </w:rPr>
        <w:t xml:space="preserve">اميرة عبد الواحد : </w:t>
      </w:r>
      <w:proofErr w:type="spellStart"/>
      <w:r w:rsidRPr="008B08F1">
        <w:rPr>
          <w:rFonts w:hint="cs"/>
          <w:color w:val="auto"/>
          <w:sz w:val="28"/>
          <w:szCs w:val="28"/>
          <w:u w:val="single"/>
          <w:rtl/>
          <w:lang w:bidi="ar-IQ"/>
        </w:rPr>
        <w:t>الجمناستك</w:t>
      </w:r>
      <w:proofErr w:type="spellEnd"/>
      <w:r w:rsidRPr="008B08F1">
        <w:rPr>
          <w:rFonts w:hint="cs"/>
          <w:color w:val="auto"/>
          <w:sz w:val="28"/>
          <w:szCs w:val="28"/>
          <w:u w:val="single"/>
          <w:rtl/>
          <w:lang w:bidi="ar-IQ"/>
        </w:rPr>
        <w:t xml:space="preserve"> الايقاعي وقدرته على التفكير الإبداعي</w:t>
      </w:r>
      <w:r w:rsidRPr="008B08F1">
        <w:rPr>
          <w:rFonts w:hint="cs"/>
          <w:color w:val="auto"/>
          <w:sz w:val="28"/>
          <w:szCs w:val="28"/>
          <w:rtl/>
          <w:lang w:bidi="ar-IQ"/>
        </w:rPr>
        <w:t xml:space="preserve"> ، رسالة ماجستير ، كلية التربي</w:t>
      </w:r>
      <w:r>
        <w:rPr>
          <w:rFonts w:hint="cs"/>
          <w:color w:val="auto"/>
          <w:sz w:val="28"/>
          <w:szCs w:val="28"/>
          <w:rtl/>
          <w:lang w:bidi="ar-IQ"/>
        </w:rPr>
        <w:t>ة الرياضية ، جامعة بغداد ، 1986</w:t>
      </w:r>
      <w:r w:rsidRPr="008B08F1">
        <w:rPr>
          <w:rFonts w:hint="cs"/>
          <w:color w:val="auto"/>
          <w:sz w:val="28"/>
          <w:szCs w:val="28"/>
          <w:rtl/>
          <w:lang w:bidi="ar-IQ"/>
        </w:rPr>
        <w:t>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color w:val="auto"/>
          <w:sz w:val="28"/>
          <w:szCs w:val="28"/>
          <w:rtl/>
          <w:lang w:bidi="ar-IQ"/>
        </w:rPr>
      </w:pPr>
      <w:proofErr w:type="spellStart"/>
      <w:r w:rsidRPr="008B08F1">
        <w:rPr>
          <w:rFonts w:hint="cs"/>
          <w:color w:val="auto"/>
          <w:sz w:val="28"/>
          <w:szCs w:val="28"/>
          <w:rtl/>
        </w:rPr>
        <w:t>بسطويسي</w:t>
      </w:r>
      <w:proofErr w:type="spellEnd"/>
      <w:r w:rsidRPr="008B08F1">
        <w:rPr>
          <w:rFonts w:hint="cs"/>
          <w:color w:val="auto"/>
          <w:sz w:val="28"/>
          <w:szCs w:val="28"/>
          <w:rtl/>
        </w:rPr>
        <w:t xml:space="preserve"> احمد : </w:t>
      </w:r>
      <w:r w:rsidRPr="008B08F1">
        <w:rPr>
          <w:rFonts w:hint="cs"/>
          <w:color w:val="auto"/>
          <w:sz w:val="28"/>
          <w:szCs w:val="28"/>
          <w:u w:val="single"/>
          <w:rtl/>
        </w:rPr>
        <w:t>أسس ونظريات الحركة</w:t>
      </w:r>
      <w:r w:rsidRPr="008B08F1">
        <w:rPr>
          <w:rFonts w:hint="cs"/>
          <w:color w:val="auto"/>
          <w:sz w:val="28"/>
          <w:szCs w:val="28"/>
          <w:rtl/>
        </w:rPr>
        <w:t xml:space="preserve"> ، ط 1 ،القاهرة ، دار الفكر العربي، 1996.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color w:val="auto"/>
          <w:sz w:val="28"/>
          <w:szCs w:val="28"/>
          <w:rtl/>
          <w:lang w:bidi="ar-IQ"/>
        </w:rPr>
      </w:pPr>
      <w:r w:rsidRPr="008B08F1">
        <w:rPr>
          <w:rFonts w:hint="cs"/>
          <w:color w:val="auto"/>
          <w:sz w:val="28"/>
          <w:szCs w:val="28"/>
          <w:rtl/>
          <w:lang w:bidi="ar-IQ"/>
        </w:rPr>
        <w:t xml:space="preserve">ت. س </w:t>
      </w:r>
      <w:proofErr w:type="spellStart"/>
      <w:r w:rsidRPr="008B08F1">
        <w:rPr>
          <w:rFonts w:hint="cs"/>
          <w:color w:val="auto"/>
          <w:sz w:val="28"/>
          <w:szCs w:val="28"/>
          <w:rtl/>
          <w:lang w:bidi="ar-IQ"/>
        </w:rPr>
        <w:t>ليستكيايا</w:t>
      </w:r>
      <w:proofErr w:type="spellEnd"/>
      <w:r w:rsidRPr="008B08F1">
        <w:rPr>
          <w:rFonts w:hint="cs"/>
          <w:color w:val="auto"/>
          <w:sz w:val="28"/>
          <w:szCs w:val="28"/>
          <w:rtl/>
          <w:lang w:bidi="ar-IQ"/>
        </w:rPr>
        <w:t xml:space="preserve"> : </w:t>
      </w:r>
      <w:proofErr w:type="spellStart"/>
      <w:r w:rsidRPr="008B08F1">
        <w:rPr>
          <w:rFonts w:hint="cs"/>
          <w:color w:val="auto"/>
          <w:sz w:val="28"/>
          <w:szCs w:val="28"/>
          <w:u w:val="single"/>
          <w:rtl/>
          <w:lang w:bidi="ar-IQ"/>
        </w:rPr>
        <w:t>الجمناستك</w:t>
      </w:r>
      <w:proofErr w:type="spellEnd"/>
      <w:r w:rsidRPr="008B08F1">
        <w:rPr>
          <w:rFonts w:hint="cs"/>
          <w:color w:val="auto"/>
          <w:sz w:val="28"/>
          <w:szCs w:val="28"/>
          <w:u w:val="single"/>
          <w:rtl/>
          <w:lang w:bidi="ar-IQ"/>
        </w:rPr>
        <w:t xml:space="preserve"> الحديث</w:t>
      </w:r>
      <w:r w:rsidRPr="008B08F1">
        <w:rPr>
          <w:rFonts w:hint="cs"/>
          <w:color w:val="auto"/>
          <w:sz w:val="28"/>
          <w:szCs w:val="28"/>
          <w:rtl/>
          <w:lang w:bidi="ar-IQ"/>
        </w:rPr>
        <w:t xml:space="preserve"> ، ترجمة إبراهيم رحمة ،البصرة ،مطبعة جامعة البصرة، 1988</w:t>
      </w:r>
      <w:r>
        <w:rPr>
          <w:rFonts w:hint="cs"/>
          <w:color w:val="auto"/>
          <w:sz w:val="28"/>
          <w:szCs w:val="28"/>
          <w:rtl/>
          <w:lang w:bidi="ar-IQ"/>
        </w:rPr>
        <w:t>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rFonts w:ascii="Simplified Arabic" w:hAnsi="Simplified Arabic" w:cs="Simplified Arabic"/>
          <w:color w:val="auto"/>
          <w:sz w:val="28"/>
          <w:szCs w:val="28"/>
          <w:rtl/>
          <w:lang w:bidi="ar-IQ"/>
        </w:rPr>
      </w:pPr>
      <w:r w:rsidRPr="008B08F1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حسن زينون : </w:t>
      </w:r>
      <w:r w:rsidRPr="008B08F1">
        <w:rPr>
          <w:rFonts w:ascii="Simplified Arabic" w:hAnsi="Simplified Arabic" w:cs="Simplified Arabic"/>
          <w:color w:val="auto"/>
          <w:sz w:val="28"/>
          <w:szCs w:val="28"/>
          <w:u w:val="single"/>
          <w:rtl/>
        </w:rPr>
        <w:t>استراتيجيات التدريس رؤية معاصرة لطرق التعليم والتعلم ،</w:t>
      </w:r>
      <w:r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/>
          <w:color w:val="auto"/>
          <w:sz w:val="28"/>
          <w:szCs w:val="28"/>
          <w:rtl/>
        </w:rPr>
        <w:t>القاهلرة</w:t>
      </w:r>
      <w:proofErr w:type="spellEnd"/>
      <w:r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، عالم الكتب ، 2003</w:t>
      </w:r>
      <w:r>
        <w:rPr>
          <w:rFonts w:ascii="Simplified Arabic" w:hAnsi="Simplified Arabic" w:cs="Simplified Arabic" w:hint="cs"/>
          <w:color w:val="auto"/>
          <w:sz w:val="28"/>
          <w:szCs w:val="28"/>
          <w:rtl/>
        </w:rPr>
        <w:t>.</w:t>
      </w:r>
      <w:r w:rsidRPr="008B08F1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color w:val="auto"/>
          <w:sz w:val="28"/>
          <w:szCs w:val="28"/>
          <w:vertAlign w:val="superscript"/>
          <w:rtl/>
        </w:rPr>
      </w:pPr>
      <w:r w:rsidRPr="008B08F1">
        <w:rPr>
          <w:rFonts w:hint="cs"/>
          <w:color w:val="auto"/>
          <w:sz w:val="28"/>
          <w:szCs w:val="28"/>
          <w:rtl/>
        </w:rPr>
        <w:t xml:space="preserve">حسنين شفيق: </w:t>
      </w:r>
      <w:r w:rsidRPr="008B08F1">
        <w:rPr>
          <w:rFonts w:hint="cs"/>
          <w:color w:val="auto"/>
          <w:sz w:val="28"/>
          <w:szCs w:val="28"/>
          <w:u w:val="single"/>
          <w:rtl/>
        </w:rPr>
        <w:t>الوسائط المتعددة وتطبيقاتها في الأعلام</w:t>
      </w:r>
      <w:r w:rsidRPr="008B08F1">
        <w:rPr>
          <w:rFonts w:hint="cs"/>
          <w:color w:val="auto"/>
          <w:sz w:val="28"/>
          <w:szCs w:val="28"/>
          <w:rtl/>
        </w:rPr>
        <w:t xml:space="preserve">، رحمه برس للطباعة والنشر، عمان، 2006، </w:t>
      </w:r>
      <w:r>
        <w:rPr>
          <w:rFonts w:hint="cs"/>
          <w:color w:val="auto"/>
          <w:sz w:val="28"/>
          <w:szCs w:val="28"/>
          <w:rtl/>
        </w:rPr>
        <w:t>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line="360" w:lineRule="auto"/>
        <w:jc w:val="lowKashida"/>
        <w:rPr>
          <w:sz w:val="28"/>
          <w:szCs w:val="28"/>
          <w:lang w:bidi="ar-IQ"/>
        </w:rPr>
      </w:pPr>
      <w:r w:rsidRPr="00242024">
        <w:rPr>
          <w:rFonts w:hint="cs"/>
          <w:color w:val="auto"/>
          <w:sz w:val="28"/>
          <w:szCs w:val="28"/>
          <w:rtl/>
          <w:lang w:bidi="ar-IQ"/>
        </w:rPr>
        <w:t xml:space="preserve">حسين محمد ابو رياس واخرون : </w:t>
      </w:r>
      <w:r w:rsidRPr="00242024">
        <w:rPr>
          <w:rFonts w:hint="cs"/>
          <w:color w:val="auto"/>
          <w:sz w:val="28"/>
          <w:szCs w:val="28"/>
          <w:u w:val="single"/>
          <w:rtl/>
          <w:lang w:bidi="ar-IQ"/>
        </w:rPr>
        <w:t xml:space="preserve">اصول استراتيجيات التعلم والتعليم النظرية والتطبيق </w:t>
      </w:r>
      <w:r w:rsidRPr="00242024">
        <w:rPr>
          <w:rFonts w:hint="cs"/>
          <w:color w:val="auto"/>
          <w:sz w:val="28"/>
          <w:szCs w:val="28"/>
          <w:rtl/>
          <w:lang w:bidi="ar-IQ"/>
        </w:rPr>
        <w:t>، ط1 ندار الثقافة للنشر والتوزيع ،2009</w:t>
      </w:r>
      <w:r w:rsidRPr="008B08F1">
        <w:rPr>
          <w:rFonts w:hint="cs"/>
          <w:sz w:val="28"/>
          <w:szCs w:val="28"/>
          <w:rtl/>
          <w:lang w:bidi="ar-IQ"/>
        </w:rPr>
        <w:t>.</w:t>
      </w:r>
    </w:p>
    <w:p w:rsidR="00D665B4" w:rsidRPr="00242024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line="360" w:lineRule="auto"/>
        <w:jc w:val="lowKashida"/>
        <w:rPr>
          <w:color w:val="auto"/>
          <w:sz w:val="28"/>
          <w:szCs w:val="28"/>
          <w:rtl/>
          <w:lang w:bidi="ar-IQ"/>
        </w:rPr>
      </w:pPr>
      <w:r w:rsidRPr="00242024">
        <w:rPr>
          <w:color w:val="auto"/>
          <w:sz w:val="28"/>
          <w:szCs w:val="28"/>
          <w:rtl/>
          <w:lang w:bidi="ar-EG"/>
        </w:rPr>
        <w:lastRenderedPageBreak/>
        <w:t xml:space="preserve">حنان محمد </w:t>
      </w:r>
      <w:proofErr w:type="spellStart"/>
      <w:r w:rsidRPr="00242024">
        <w:rPr>
          <w:color w:val="auto"/>
          <w:sz w:val="28"/>
          <w:szCs w:val="28"/>
          <w:rtl/>
          <w:lang w:bidi="ar-EG"/>
        </w:rPr>
        <w:t>الطويرقي</w:t>
      </w:r>
      <w:proofErr w:type="spellEnd"/>
      <w:r w:rsidRPr="00242024">
        <w:rPr>
          <w:color w:val="auto"/>
          <w:sz w:val="28"/>
          <w:szCs w:val="28"/>
          <w:rtl/>
          <w:lang w:bidi="ar-EG"/>
        </w:rPr>
        <w:t xml:space="preserve"> حنان محمد </w:t>
      </w:r>
      <w:proofErr w:type="spellStart"/>
      <w:r w:rsidRPr="00242024">
        <w:rPr>
          <w:color w:val="auto"/>
          <w:sz w:val="28"/>
          <w:szCs w:val="28"/>
          <w:rtl/>
          <w:lang w:bidi="ar-EG"/>
        </w:rPr>
        <w:t>الطويرقي</w:t>
      </w:r>
      <w:proofErr w:type="spellEnd"/>
      <w:r w:rsidRPr="00242024">
        <w:rPr>
          <w:color w:val="auto"/>
          <w:sz w:val="28"/>
          <w:szCs w:val="28"/>
          <w:rtl/>
          <w:lang w:bidi="ar-EG"/>
        </w:rPr>
        <w:t xml:space="preserve"> </w:t>
      </w:r>
      <w:r w:rsidRPr="00242024">
        <w:rPr>
          <w:rFonts w:hint="cs"/>
          <w:color w:val="auto"/>
          <w:sz w:val="28"/>
          <w:szCs w:val="28"/>
          <w:rtl/>
          <w:lang w:bidi="ar-EG"/>
        </w:rPr>
        <w:t xml:space="preserve">: </w:t>
      </w:r>
      <w:r w:rsidRPr="00242024">
        <w:rPr>
          <w:color w:val="auto"/>
          <w:sz w:val="28"/>
          <w:szCs w:val="28"/>
          <w:u w:val="single"/>
          <w:rtl/>
          <w:lang w:bidi="ar-EG"/>
        </w:rPr>
        <w:t>التدريس المتمايز وأثره على الدافعية والتفكير والتحصيل الدراسي</w:t>
      </w:r>
      <w:r w:rsidRPr="00242024">
        <w:rPr>
          <w:rFonts w:hint="cs"/>
          <w:color w:val="auto"/>
          <w:sz w:val="28"/>
          <w:szCs w:val="28"/>
          <w:rtl/>
          <w:lang w:bidi="ar-EG"/>
        </w:rPr>
        <w:t xml:space="preserve"> </w:t>
      </w:r>
      <w:r w:rsidRPr="00242024">
        <w:rPr>
          <w:color w:val="auto"/>
          <w:sz w:val="28"/>
          <w:szCs w:val="28"/>
          <w:rtl/>
          <w:lang w:bidi="ar-EG"/>
        </w:rPr>
        <w:t>، ط1،المملكة العربية السعودية</w:t>
      </w:r>
      <w:r w:rsidRPr="00242024">
        <w:rPr>
          <w:rFonts w:hint="cs"/>
          <w:color w:val="auto"/>
          <w:sz w:val="28"/>
          <w:szCs w:val="28"/>
          <w:rtl/>
          <w:lang w:bidi="ar-EG"/>
        </w:rPr>
        <w:t xml:space="preserve"> </w:t>
      </w:r>
      <w:r w:rsidRPr="00242024">
        <w:rPr>
          <w:color w:val="auto"/>
          <w:sz w:val="28"/>
          <w:szCs w:val="28"/>
          <w:rtl/>
          <w:lang w:bidi="ar-EG"/>
        </w:rPr>
        <w:t>، خوارزم العلمية</w:t>
      </w:r>
      <w:r w:rsidRPr="00242024">
        <w:rPr>
          <w:rFonts w:hint="cs"/>
          <w:color w:val="auto"/>
          <w:sz w:val="28"/>
          <w:szCs w:val="28"/>
          <w:rtl/>
          <w:lang w:bidi="ar-EG"/>
        </w:rPr>
        <w:t xml:space="preserve"> ،</w:t>
      </w:r>
      <w:r w:rsidRPr="00242024">
        <w:rPr>
          <w:color w:val="auto"/>
          <w:sz w:val="28"/>
          <w:szCs w:val="28"/>
          <w:rtl/>
          <w:lang w:bidi="ar-EG"/>
        </w:rPr>
        <w:t xml:space="preserve"> 2013</w:t>
      </w:r>
      <w:r w:rsidRPr="00242024">
        <w:rPr>
          <w:rFonts w:hint="cs"/>
          <w:color w:val="auto"/>
          <w:sz w:val="28"/>
          <w:szCs w:val="28"/>
          <w:rtl/>
          <w:lang w:bidi="ar-EG"/>
        </w:rPr>
        <w:t>،.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rFonts w:ascii="Simplified Arabic" w:hAnsi="Simplified Arabic" w:cs="Simplified Arabic"/>
          <w:color w:val="auto"/>
          <w:sz w:val="28"/>
          <w:szCs w:val="28"/>
        </w:rPr>
      </w:pPr>
      <w:proofErr w:type="spellStart"/>
      <w:r w:rsidRPr="008B08F1">
        <w:rPr>
          <w:rFonts w:ascii="Simplified Arabic" w:hAnsi="Simplified Arabic" w:cs="Simplified Arabic"/>
          <w:color w:val="auto"/>
          <w:sz w:val="28"/>
          <w:szCs w:val="28"/>
          <w:rtl/>
        </w:rPr>
        <w:t>الدمرداش</w:t>
      </w:r>
      <w:proofErr w:type="spellEnd"/>
      <w:r w:rsidRPr="008B08F1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بن عبد المجيد سرحان  : </w:t>
      </w:r>
      <w:r w:rsidRPr="008B08F1">
        <w:rPr>
          <w:rFonts w:ascii="Simplified Arabic" w:hAnsi="Simplified Arabic" w:cs="Simplified Arabic"/>
          <w:color w:val="auto"/>
          <w:sz w:val="28"/>
          <w:szCs w:val="28"/>
          <w:u w:val="single"/>
          <w:rtl/>
        </w:rPr>
        <w:t>المناهج المعاصرة</w:t>
      </w:r>
      <w:r w:rsidRPr="008B08F1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، الق</w:t>
      </w:r>
      <w:r>
        <w:rPr>
          <w:rFonts w:ascii="Simplified Arabic" w:hAnsi="Simplified Arabic" w:cs="Simplified Arabic"/>
          <w:color w:val="auto"/>
          <w:sz w:val="28"/>
          <w:szCs w:val="28"/>
          <w:rtl/>
        </w:rPr>
        <w:t>اهرة ،دار النهضة العربية ،2010،</w:t>
      </w:r>
      <w:r w:rsidRPr="008B08F1">
        <w:rPr>
          <w:rFonts w:ascii="Simplified Arabic" w:hAnsi="Simplified Arabic" w:cs="Simplified Arabic"/>
          <w:color w:val="auto"/>
          <w:sz w:val="28"/>
          <w:szCs w:val="28"/>
          <w:rtl/>
        </w:rPr>
        <w:t>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color w:val="auto"/>
          <w:sz w:val="28"/>
          <w:szCs w:val="28"/>
          <w:rtl/>
          <w:lang w:bidi="ar-IQ"/>
        </w:rPr>
      </w:pPr>
      <w:r w:rsidRPr="008B08F1">
        <w:rPr>
          <w:rFonts w:cs="Arial" w:hint="cs"/>
          <w:color w:val="auto"/>
          <w:sz w:val="28"/>
          <w:szCs w:val="28"/>
          <w:rtl/>
          <w:lang w:bidi="ar-IQ"/>
        </w:rPr>
        <w:t>ذوقان</w:t>
      </w:r>
      <w:r w:rsidRPr="008B08F1">
        <w:rPr>
          <w:rFonts w:cs="Arial"/>
          <w:color w:val="auto"/>
          <w:sz w:val="28"/>
          <w:szCs w:val="28"/>
          <w:rtl/>
          <w:lang w:bidi="ar-IQ"/>
        </w:rPr>
        <w:t xml:space="preserve"> </w:t>
      </w:r>
      <w:r w:rsidRPr="008B08F1">
        <w:rPr>
          <w:rFonts w:cs="Arial" w:hint="cs"/>
          <w:color w:val="auto"/>
          <w:sz w:val="28"/>
          <w:szCs w:val="28"/>
          <w:rtl/>
          <w:lang w:bidi="ar-IQ"/>
        </w:rPr>
        <w:t>عبيدات</w:t>
      </w:r>
      <w:r w:rsidRPr="008B08F1">
        <w:rPr>
          <w:rFonts w:cs="Arial"/>
          <w:color w:val="auto"/>
          <w:sz w:val="28"/>
          <w:szCs w:val="28"/>
          <w:rtl/>
          <w:lang w:bidi="ar-IQ"/>
        </w:rPr>
        <w:t xml:space="preserve"> </w:t>
      </w:r>
      <w:r w:rsidRPr="008B08F1">
        <w:rPr>
          <w:rFonts w:cs="Arial" w:hint="cs"/>
          <w:color w:val="auto"/>
          <w:sz w:val="28"/>
          <w:szCs w:val="28"/>
          <w:rtl/>
          <w:lang w:bidi="ar-IQ"/>
        </w:rPr>
        <w:t>و</w:t>
      </w:r>
      <w:r w:rsidRPr="008B08F1">
        <w:rPr>
          <w:rFonts w:cs="Arial"/>
          <w:color w:val="auto"/>
          <w:sz w:val="28"/>
          <w:szCs w:val="28"/>
          <w:rtl/>
          <w:lang w:bidi="ar-IQ"/>
        </w:rPr>
        <w:t xml:space="preserve"> </w:t>
      </w:r>
      <w:r w:rsidRPr="008B08F1">
        <w:rPr>
          <w:rFonts w:cs="Arial" w:hint="cs"/>
          <w:color w:val="auto"/>
          <w:sz w:val="28"/>
          <w:szCs w:val="28"/>
          <w:rtl/>
          <w:lang w:bidi="ar-IQ"/>
        </w:rPr>
        <w:t>سهيلة</w:t>
      </w:r>
      <w:r w:rsidRPr="008B08F1">
        <w:rPr>
          <w:rFonts w:cs="Arial"/>
          <w:color w:val="auto"/>
          <w:sz w:val="28"/>
          <w:szCs w:val="28"/>
          <w:rtl/>
          <w:lang w:bidi="ar-IQ"/>
        </w:rPr>
        <w:t xml:space="preserve"> </w:t>
      </w:r>
      <w:r w:rsidRPr="008B08F1">
        <w:rPr>
          <w:rFonts w:cs="Arial" w:hint="cs"/>
          <w:color w:val="auto"/>
          <w:sz w:val="28"/>
          <w:szCs w:val="28"/>
          <w:rtl/>
          <w:lang w:bidi="ar-IQ"/>
        </w:rPr>
        <w:t>ابو</w:t>
      </w:r>
      <w:r w:rsidRPr="008B08F1">
        <w:rPr>
          <w:rFonts w:cs="Arial"/>
          <w:color w:val="auto"/>
          <w:sz w:val="28"/>
          <w:szCs w:val="28"/>
          <w:rtl/>
          <w:lang w:bidi="ar-IQ"/>
        </w:rPr>
        <w:t xml:space="preserve"> </w:t>
      </w:r>
      <w:r w:rsidRPr="008B08F1">
        <w:rPr>
          <w:rFonts w:cs="Arial" w:hint="cs"/>
          <w:color w:val="auto"/>
          <w:sz w:val="28"/>
          <w:szCs w:val="28"/>
          <w:rtl/>
          <w:lang w:bidi="ar-IQ"/>
        </w:rPr>
        <w:t>السميد:</w:t>
      </w:r>
      <w:r w:rsidRPr="008B08F1">
        <w:rPr>
          <w:rFonts w:cs="Arial"/>
          <w:color w:val="auto"/>
          <w:sz w:val="28"/>
          <w:szCs w:val="28"/>
          <w:rtl/>
          <w:lang w:bidi="ar-IQ"/>
        </w:rPr>
        <w:t xml:space="preserve"> </w:t>
      </w:r>
      <w:r w:rsidRPr="008B08F1">
        <w:rPr>
          <w:rFonts w:cs="Arial" w:hint="cs"/>
          <w:color w:val="auto"/>
          <w:sz w:val="28"/>
          <w:szCs w:val="28"/>
          <w:u w:val="single"/>
          <w:rtl/>
          <w:lang w:bidi="ar-IQ"/>
        </w:rPr>
        <w:t>استراتيجيات</w:t>
      </w:r>
      <w:r w:rsidRPr="008B08F1">
        <w:rPr>
          <w:rFonts w:cs="Arial"/>
          <w:color w:val="auto"/>
          <w:sz w:val="28"/>
          <w:szCs w:val="28"/>
          <w:u w:val="single"/>
          <w:rtl/>
          <w:lang w:bidi="ar-IQ"/>
        </w:rPr>
        <w:t xml:space="preserve"> </w:t>
      </w:r>
      <w:r w:rsidRPr="008B08F1">
        <w:rPr>
          <w:rFonts w:cs="Arial" w:hint="cs"/>
          <w:color w:val="auto"/>
          <w:sz w:val="28"/>
          <w:szCs w:val="28"/>
          <w:u w:val="single"/>
          <w:rtl/>
          <w:lang w:bidi="ar-IQ"/>
        </w:rPr>
        <w:t>التدريس</w:t>
      </w:r>
      <w:r w:rsidRPr="008B08F1">
        <w:rPr>
          <w:rFonts w:cs="Arial"/>
          <w:color w:val="auto"/>
          <w:sz w:val="28"/>
          <w:szCs w:val="28"/>
          <w:u w:val="single"/>
          <w:rtl/>
          <w:lang w:bidi="ar-IQ"/>
        </w:rPr>
        <w:t xml:space="preserve"> </w:t>
      </w:r>
      <w:r w:rsidRPr="008B08F1">
        <w:rPr>
          <w:rFonts w:cs="Arial" w:hint="cs"/>
          <w:color w:val="auto"/>
          <w:sz w:val="28"/>
          <w:szCs w:val="28"/>
          <w:u w:val="single"/>
          <w:rtl/>
          <w:lang w:bidi="ar-IQ"/>
        </w:rPr>
        <w:t>في</w:t>
      </w:r>
      <w:r w:rsidRPr="008B08F1">
        <w:rPr>
          <w:rFonts w:cs="Arial"/>
          <w:color w:val="auto"/>
          <w:sz w:val="28"/>
          <w:szCs w:val="28"/>
          <w:u w:val="single"/>
          <w:rtl/>
          <w:lang w:bidi="ar-IQ"/>
        </w:rPr>
        <w:t xml:space="preserve"> </w:t>
      </w:r>
      <w:r w:rsidRPr="008B08F1">
        <w:rPr>
          <w:rFonts w:cs="Arial" w:hint="cs"/>
          <w:color w:val="auto"/>
          <w:sz w:val="28"/>
          <w:szCs w:val="28"/>
          <w:u w:val="single"/>
          <w:rtl/>
          <w:lang w:bidi="ar-IQ"/>
        </w:rPr>
        <w:t>القرن</w:t>
      </w:r>
      <w:r w:rsidRPr="008B08F1">
        <w:rPr>
          <w:rFonts w:cs="Arial"/>
          <w:color w:val="auto"/>
          <w:sz w:val="28"/>
          <w:szCs w:val="28"/>
          <w:u w:val="single"/>
          <w:rtl/>
          <w:lang w:bidi="ar-IQ"/>
        </w:rPr>
        <w:t xml:space="preserve"> </w:t>
      </w:r>
      <w:r w:rsidRPr="008B08F1">
        <w:rPr>
          <w:rFonts w:cs="Arial" w:hint="cs"/>
          <w:color w:val="auto"/>
          <w:sz w:val="28"/>
          <w:szCs w:val="28"/>
          <w:u w:val="single"/>
          <w:rtl/>
          <w:lang w:bidi="ar-IQ"/>
        </w:rPr>
        <w:t>الحادي</w:t>
      </w:r>
      <w:r w:rsidRPr="008B08F1">
        <w:rPr>
          <w:rFonts w:cs="Arial"/>
          <w:color w:val="auto"/>
          <w:sz w:val="28"/>
          <w:szCs w:val="28"/>
          <w:u w:val="single"/>
          <w:rtl/>
          <w:lang w:bidi="ar-IQ"/>
        </w:rPr>
        <w:t xml:space="preserve"> </w:t>
      </w:r>
      <w:r w:rsidRPr="008B08F1">
        <w:rPr>
          <w:rFonts w:cs="Arial" w:hint="cs"/>
          <w:color w:val="auto"/>
          <w:sz w:val="28"/>
          <w:szCs w:val="28"/>
          <w:u w:val="single"/>
          <w:rtl/>
          <w:lang w:bidi="ar-IQ"/>
        </w:rPr>
        <w:t>والعشرين</w:t>
      </w:r>
      <w:r w:rsidRPr="008B08F1">
        <w:rPr>
          <w:rFonts w:cs="Arial"/>
          <w:color w:val="auto"/>
          <w:sz w:val="28"/>
          <w:szCs w:val="28"/>
          <w:rtl/>
          <w:lang w:bidi="ar-IQ"/>
        </w:rPr>
        <w:t xml:space="preserve"> </w:t>
      </w:r>
      <w:r w:rsidRPr="008B08F1">
        <w:rPr>
          <w:rFonts w:cs="Arial" w:hint="cs"/>
          <w:color w:val="auto"/>
          <w:sz w:val="28"/>
          <w:szCs w:val="28"/>
          <w:rtl/>
          <w:lang w:bidi="ar-IQ"/>
        </w:rPr>
        <w:t>،</w:t>
      </w:r>
      <w:r w:rsidRPr="008B08F1">
        <w:rPr>
          <w:rFonts w:cs="Arial"/>
          <w:color w:val="auto"/>
          <w:sz w:val="28"/>
          <w:szCs w:val="28"/>
          <w:rtl/>
          <w:lang w:bidi="ar-IQ"/>
        </w:rPr>
        <w:t xml:space="preserve"> </w:t>
      </w:r>
      <w:r w:rsidRPr="008B08F1">
        <w:rPr>
          <w:rFonts w:cs="Arial" w:hint="cs"/>
          <w:color w:val="auto"/>
          <w:sz w:val="28"/>
          <w:szCs w:val="28"/>
          <w:rtl/>
          <w:lang w:bidi="ar-IQ"/>
        </w:rPr>
        <w:t>دليل</w:t>
      </w:r>
      <w:r w:rsidRPr="008B08F1">
        <w:rPr>
          <w:rFonts w:cs="Arial"/>
          <w:color w:val="auto"/>
          <w:sz w:val="28"/>
          <w:szCs w:val="28"/>
          <w:rtl/>
          <w:lang w:bidi="ar-IQ"/>
        </w:rPr>
        <w:t xml:space="preserve"> </w:t>
      </w:r>
      <w:r w:rsidRPr="008B08F1">
        <w:rPr>
          <w:rFonts w:cs="Arial" w:hint="cs"/>
          <w:color w:val="auto"/>
          <w:sz w:val="28"/>
          <w:szCs w:val="28"/>
          <w:rtl/>
          <w:lang w:bidi="ar-IQ"/>
        </w:rPr>
        <w:t>المعلم</w:t>
      </w:r>
      <w:r w:rsidRPr="008B08F1">
        <w:rPr>
          <w:rFonts w:cs="Arial"/>
          <w:color w:val="auto"/>
          <w:sz w:val="28"/>
          <w:szCs w:val="28"/>
          <w:rtl/>
          <w:lang w:bidi="ar-IQ"/>
        </w:rPr>
        <w:t xml:space="preserve"> </w:t>
      </w:r>
      <w:r w:rsidRPr="008B08F1">
        <w:rPr>
          <w:rFonts w:cs="Arial" w:hint="cs"/>
          <w:color w:val="auto"/>
          <w:sz w:val="28"/>
          <w:szCs w:val="28"/>
          <w:rtl/>
          <w:lang w:bidi="ar-IQ"/>
        </w:rPr>
        <w:t>والمشرف</w:t>
      </w:r>
      <w:r w:rsidRPr="008B08F1">
        <w:rPr>
          <w:rFonts w:cs="Arial"/>
          <w:color w:val="auto"/>
          <w:sz w:val="28"/>
          <w:szCs w:val="28"/>
          <w:rtl/>
          <w:lang w:bidi="ar-IQ"/>
        </w:rPr>
        <w:t xml:space="preserve"> </w:t>
      </w:r>
      <w:r w:rsidRPr="008B08F1">
        <w:rPr>
          <w:rFonts w:cs="Arial" w:hint="cs"/>
          <w:color w:val="auto"/>
          <w:sz w:val="28"/>
          <w:szCs w:val="28"/>
          <w:rtl/>
          <w:lang w:bidi="ar-IQ"/>
        </w:rPr>
        <w:t>التربوي</w:t>
      </w:r>
      <w:r w:rsidRPr="008B08F1">
        <w:rPr>
          <w:rFonts w:cs="Arial"/>
          <w:color w:val="auto"/>
          <w:sz w:val="28"/>
          <w:szCs w:val="28"/>
          <w:rtl/>
          <w:lang w:bidi="ar-IQ"/>
        </w:rPr>
        <w:t xml:space="preserve"> </w:t>
      </w:r>
      <w:r w:rsidRPr="008B08F1">
        <w:rPr>
          <w:rFonts w:cs="Arial" w:hint="cs"/>
          <w:color w:val="auto"/>
          <w:sz w:val="28"/>
          <w:szCs w:val="28"/>
          <w:rtl/>
          <w:lang w:bidi="ar-IQ"/>
        </w:rPr>
        <w:t>،</w:t>
      </w:r>
      <w:r w:rsidRPr="008B08F1">
        <w:rPr>
          <w:rFonts w:cs="Arial"/>
          <w:color w:val="auto"/>
          <w:sz w:val="28"/>
          <w:szCs w:val="28"/>
          <w:rtl/>
          <w:lang w:bidi="ar-IQ"/>
        </w:rPr>
        <w:t xml:space="preserve"> </w:t>
      </w:r>
      <w:r w:rsidRPr="008B08F1">
        <w:rPr>
          <w:rFonts w:cs="Arial" w:hint="cs"/>
          <w:color w:val="auto"/>
          <w:sz w:val="28"/>
          <w:szCs w:val="28"/>
          <w:rtl/>
          <w:lang w:bidi="ar-IQ"/>
        </w:rPr>
        <w:t>ط</w:t>
      </w:r>
      <w:r w:rsidRPr="008B08F1">
        <w:rPr>
          <w:rFonts w:cs="Arial"/>
          <w:color w:val="auto"/>
          <w:sz w:val="28"/>
          <w:szCs w:val="28"/>
          <w:rtl/>
          <w:lang w:bidi="ar-IQ"/>
        </w:rPr>
        <w:t xml:space="preserve">2 </w:t>
      </w:r>
      <w:r w:rsidRPr="008B08F1">
        <w:rPr>
          <w:rFonts w:cs="Arial" w:hint="cs"/>
          <w:color w:val="auto"/>
          <w:sz w:val="28"/>
          <w:szCs w:val="28"/>
          <w:rtl/>
          <w:lang w:bidi="ar-IQ"/>
        </w:rPr>
        <w:t>،</w:t>
      </w:r>
      <w:r w:rsidRPr="008B08F1">
        <w:rPr>
          <w:rFonts w:cs="Arial"/>
          <w:color w:val="auto"/>
          <w:sz w:val="28"/>
          <w:szCs w:val="28"/>
          <w:rtl/>
          <w:lang w:bidi="ar-IQ"/>
        </w:rPr>
        <w:t xml:space="preserve"> </w:t>
      </w:r>
      <w:r w:rsidRPr="008B08F1">
        <w:rPr>
          <w:rFonts w:cs="Arial" w:hint="cs"/>
          <w:color w:val="auto"/>
          <w:sz w:val="28"/>
          <w:szCs w:val="28"/>
          <w:rtl/>
          <w:lang w:bidi="ar-IQ"/>
        </w:rPr>
        <w:t>عمان ،</w:t>
      </w:r>
      <w:r w:rsidRPr="000422DC">
        <w:rPr>
          <w:rFonts w:cs="Arial" w:hint="cs"/>
          <w:color w:val="auto"/>
          <w:sz w:val="28"/>
          <w:szCs w:val="28"/>
          <w:rtl/>
          <w:lang w:bidi="ar-IQ"/>
        </w:rPr>
        <w:t xml:space="preserve"> </w:t>
      </w:r>
      <w:r>
        <w:rPr>
          <w:rFonts w:cs="Arial"/>
          <w:color w:val="auto"/>
          <w:sz w:val="28"/>
          <w:szCs w:val="28"/>
          <w:lang w:bidi="ar-IQ"/>
        </w:rPr>
        <w:t>9</w:t>
      </w:r>
      <w:r w:rsidRPr="008B08F1">
        <w:rPr>
          <w:rFonts w:cs="Arial"/>
          <w:color w:val="auto"/>
          <w:sz w:val="28"/>
          <w:szCs w:val="28"/>
          <w:rtl/>
          <w:lang w:bidi="ar-IQ"/>
        </w:rPr>
        <w:t>200</w:t>
      </w:r>
      <w:r w:rsidRPr="008B08F1">
        <w:rPr>
          <w:rFonts w:cs="Arial" w:hint="cs"/>
          <w:color w:val="auto"/>
          <w:sz w:val="28"/>
          <w:szCs w:val="28"/>
          <w:rtl/>
          <w:lang w:bidi="ar-IQ"/>
        </w:rPr>
        <w:t>.</w:t>
      </w:r>
    </w:p>
    <w:p w:rsidR="00D665B4" w:rsidRPr="00242024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line="360" w:lineRule="auto"/>
        <w:jc w:val="lowKashida"/>
        <w:rPr>
          <w:color w:val="auto"/>
          <w:sz w:val="28"/>
          <w:szCs w:val="28"/>
          <w:rtl/>
        </w:rPr>
      </w:pPr>
      <w:r w:rsidRPr="00242024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ذوقان عبيدات وسهيلة أبو السميد: </w:t>
      </w:r>
      <w:r w:rsidRPr="00242024">
        <w:rPr>
          <w:rFonts w:ascii="Simplified Arabic" w:hAnsi="Simplified Arabic" w:cs="Simplified Arabic" w:hint="cs"/>
          <w:color w:val="auto"/>
          <w:sz w:val="28"/>
          <w:szCs w:val="28"/>
          <w:u w:val="single"/>
          <w:rtl/>
        </w:rPr>
        <w:t>استراتيجيا التدريس</w:t>
      </w:r>
      <w:r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،ط1،دار الفكر ، عمان ،2007.</w:t>
      </w:r>
    </w:p>
    <w:p w:rsidR="00D665B4" w:rsidRPr="00723E64" w:rsidRDefault="00D665B4" w:rsidP="00D665B4">
      <w:pPr>
        <w:pStyle w:val="a6"/>
        <w:numPr>
          <w:ilvl w:val="0"/>
          <w:numId w:val="1"/>
        </w:numPr>
        <w:tabs>
          <w:tab w:val="left" w:pos="226"/>
          <w:tab w:val="left" w:pos="3114"/>
        </w:tabs>
        <w:bidi/>
        <w:spacing w:after="0" w:line="360" w:lineRule="auto"/>
        <w:jc w:val="highKashida"/>
        <w:rPr>
          <w:rFonts w:ascii="Simplified Arabic" w:hAnsi="Simplified Arabic" w:cs="Simplified Arabic"/>
          <w:color w:val="auto"/>
          <w:sz w:val="28"/>
          <w:szCs w:val="28"/>
          <w:rtl/>
          <w:lang w:bidi="ar-IQ"/>
        </w:rPr>
      </w:pPr>
      <w:r w:rsidRPr="00723E64">
        <w:rPr>
          <w:rFonts w:ascii="Simplified Arabic" w:hAnsi="Simplified Arabic" w:cs="Simplified Arabic"/>
          <w:color w:val="auto"/>
          <w:sz w:val="28"/>
          <w:szCs w:val="28"/>
          <w:rtl/>
          <w:lang w:bidi="ar-IQ"/>
        </w:rPr>
        <w:t xml:space="preserve">رغداء حمزة السفاح؛ </w:t>
      </w:r>
      <w:r w:rsidRPr="0096134F">
        <w:rPr>
          <w:rFonts w:ascii="Simplified Arabic" w:hAnsi="Simplified Arabic" w:cs="Simplified Arabic"/>
          <w:color w:val="auto"/>
          <w:sz w:val="28"/>
          <w:szCs w:val="28"/>
          <w:u w:val="single"/>
          <w:rtl/>
          <w:lang w:bidi="ar-IQ"/>
        </w:rPr>
        <w:t xml:space="preserve">تأثير أسلوبي التنافس الفردي والجماعي في تطوير بعض القدرات البدنية والحركية وتعلم المهارات </w:t>
      </w:r>
      <w:proofErr w:type="spellStart"/>
      <w:r w:rsidRPr="0096134F">
        <w:rPr>
          <w:rFonts w:ascii="Simplified Arabic" w:hAnsi="Simplified Arabic" w:cs="Simplified Arabic"/>
          <w:color w:val="auto"/>
          <w:sz w:val="28"/>
          <w:szCs w:val="28"/>
          <w:u w:val="single"/>
          <w:rtl/>
          <w:lang w:bidi="ar-IQ"/>
        </w:rPr>
        <w:t>بالجمناستك</w:t>
      </w:r>
      <w:proofErr w:type="spellEnd"/>
      <w:r w:rsidRPr="0096134F">
        <w:rPr>
          <w:rFonts w:ascii="Simplified Arabic" w:hAnsi="Simplified Arabic" w:cs="Simplified Arabic"/>
          <w:color w:val="auto"/>
          <w:sz w:val="28"/>
          <w:szCs w:val="28"/>
          <w:u w:val="single"/>
          <w:rtl/>
          <w:lang w:bidi="ar-IQ"/>
        </w:rPr>
        <w:t xml:space="preserve"> الإيقاعي للطالبات</w:t>
      </w:r>
      <w:r w:rsidRPr="00723E64">
        <w:rPr>
          <w:rFonts w:ascii="Simplified Arabic" w:hAnsi="Simplified Arabic" w:cs="Simplified Arabic"/>
          <w:color w:val="auto"/>
          <w:sz w:val="28"/>
          <w:szCs w:val="28"/>
          <w:rtl/>
          <w:lang w:bidi="ar-IQ"/>
        </w:rPr>
        <w:t>، مجلة علوم التربية الرياضية، العدد ا</w:t>
      </w:r>
      <w:r>
        <w:rPr>
          <w:rFonts w:ascii="Simplified Arabic" w:hAnsi="Simplified Arabic" w:cs="Simplified Arabic"/>
          <w:color w:val="auto"/>
          <w:sz w:val="28"/>
          <w:szCs w:val="28"/>
          <w:rtl/>
          <w:lang w:bidi="ar-IQ"/>
        </w:rPr>
        <w:t>لأول، المجلد السادس، 2013</w:t>
      </w: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IQ"/>
        </w:rPr>
        <w:t>.</w:t>
      </w:r>
      <w:r w:rsidRPr="00723E64">
        <w:rPr>
          <w:rFonts w:ascii="Simplified Arabic" w:hAnsi="Simplified Arabic" w:cs="Simplified Arabic"/>
          <w:color w:val="auto"/>
          <w:sz w:val="28"/>
          <w:szCs w:val="28"/>
          <w:rtl/>
          <w:lang w:bidi="ar-IQ"/>
        </w:rPr>
        <w:t xml:space="preserve"> 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200" w:line="360" w:lineRule="auto"/>
        <w:jc w:val="lowKashida"/>
        <w:rPr>
          <w:rFonts w:cs="Simplified Arabic"/>
          <w:color w:val="auto"/>
          <w:sz w:val="28"/>
          <w:szCs w:val="28"/>
          <w:rtl/>
          <w:lang w:bidi="ar-IQ"/>
        </w:rPr>
      </w:pPr>
      <w:r w:rsidRPr="008B08F1">
        <w:rPr>
          <w:rFonts w:cs="Simplified Arabic"/>
          <w:color w:val="auto"/>
          <w:sz w:val="28"/>
          <w:szCs w:val="28"/>
          <w:rtl/>
          <w:lang w:bidi="ar-IQ"/>
        </w:rPr>
        <w:t xml:space="preserve">ريسان </w:t>
      </w:r>
      <w:proofErr w:type="spellStart"/>
      <w:r w:rsidRPr="008B08F1">
        <w:rPr>
          <w:rFonts w:cs="Simplified Arabic"/>
          <w:color w:val="auto"/>
          <w:sz w:val="28"/>
          <w:szCs w:val="28"/>
          <w:rtl/>
          <w:lang w:bidi="ar-IQ"/>
        </w:rPr>
        <w:t>خريبط</w:t>
      </w:r>
      <w:proofErr w:type="spellEnd"/>
      <w:r w:rsidRPr="008B08F1">
        <w:rPr>
          <w:rFonts w:cs="Simplified Arabic"/>
          <w:color w:val="auto"/>
          <w:sz w:val="28"/>
          <w:szCs w:val="28"/>
          <w:rtl/>
          <w:lang w:bidi="ar-IQ"/>
        </w:rPr>
        <w:t xml:space="preserve"> </w:t>
      </w:r>
      <w:proofErr w:type="spellStart"/>
      <w:r w:rsidRPr="008B08F1">
        <w:rPr>
          <w:rFonts w:cs="Simplified Arabic"/>
          <w:color w:val="auto"/>
          <w:sz w:val="28"/>
          <w:szCs w:val="28"/>
          <w:rtl/>
          <w:lang w:bidi="ar-IQ"/>
        </w:rPr>
        <w:t>مجيد:</w:t>
      </w:r>
      <w:r w:rsidRPr="008B08F1">
        <w:rPr>
          <w:rFonts w:cs="Simplified Arabic"/>
          <w:color w:val="auto"/>
          <w:sz w:val="28"/>
          <w:szCs w:val="28"/>
          <w:u w:val="single"/>
          <w:rtl/>
          <w:lang w:bidi="ar-IQ"/>
        </w:rPr>
        <w:t>التدريب</w:t>
      </w:r>
      <w:proofErr w:type="spellEnd"/>
      <w:r w:rsidRPr="008B08F1">
        <w:rPr>
          <w:rFonts w:cs="Simplified Arabic"/>
          <w:color w:val="auto"/>
          <w:sz w:val="28"/>
          <w:szCs w:val="28"/>
          <w:u w:val="single"/>
          <w:rtl/>
          <w:lang w:bidi="ar-IQ"/>
        </w:rPr>
        <w:t xml:space="preserve"> الرياضي</w:t>
      </w:r>
      <w:r w:rsidRPr="008B08F1">
        <w:rPr>
          <w:rFonts w:cs="Simplified Arabic"/>
          <w:color w:val="auto"/>
          <w:sz w:val="28"/>
          <w:szCs w:val="28"/>
          <w:rtl/>
          <w:lang w:bidi="ar-IQ"/>
        </w:rPr>
        <w:t xml:space="preserve"> ،جامعة الموصل ،دار الكتب للطباعة والنشر ،1988م</w:t>
      </w:r>
      <w:r>
        <w:rPr>
          <w:rFonts w:cs="Simplified Arabic" w:hint="cs"/>
          <w:color w:val="auto"/>
          <w:sz w:val="28"/>
          <w:szCs w:val="28"/>
          <w:rtl/>
          <w:lang w:bidi="ar-IQ"/>
        </w:rPr>
        <w:t xml:space="preserve"> 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rFonts w:ascii="Times New Roman" w:eastAsia="Times New Roman" w:hAnsi="Times New Roman" w:cs="Simplified Arabic"/>
          <w:color w:val="auto"/>
          <w:sz w:val="28"/>
          <w:szCs w:val="28"/>
        </w:rPr>
      </w:pPr>
      <w:r w:rsidRPr="008B08F1">
        <w:rPr>
          <w:rFonts w:ascii="Times New Roman" w:eastAsia="Times New Roman" w:hAnsi="Times New Roman" w:cs="Simplified Arabic" w:hint="cs"/>
          <w:color w:val="auto"/>
          <w:sz w:val="28"/>
          <w:szCs w:val="28"/>
          <w:rtl/>
        </w:rPr>
        <w:t xml:space="preserve">زيد الهويدي : </w:t>
      </w:r>
      <w:r w:rsidRPr="008B08F1">
        <w:rPr>
          <w:rFonts w:ascii="Times New Roman" w:eastAsia="Times New Roman" w:hAnsi="Times New Roman" w:cs="Simplified Arabic" w:hint="cs"/>
          <w:color w:val="auto"/>
          <w:sz w:val="28"/>
          <w:szCs w:val="28"/>
          <w:u w:val="single"/>
          <w:rtl/>
        </w:rPr>
        <w:t>أساسيات القياس والتقويم التربوي</w:t>
      </w:r>
      <w:r w:rsidRPr="008B08F1">
        <w:rPr>
          <w:rFonts w:ascii="Times New Roman" w:eastAsia="Times New Roman" w:hAnsi="Times New Roman" w:cs="Simplified Arabic" w:hint="cs"/>
          <w:color w:val="auto"/>
          <w:sz w:val="28"/>
          <w:szCs w:val="28"/>
          <w:rtl/>
        </w:rPr>
        <w:t xml:space="preserve"> ، ط1، دار الكتاب الجامعي ، العين ، الأ</w:t>
      </w:r>
      <w:r>
        <w:rPr>
          <w:rFonts w:ascii="Times New Roman" w:eastAsia="Times New Roman" w:hAnsi="Times New Roman" w:cs="Simplified Arabic" w:hint="cs"/>
          <w:color w:val="auto"/>
          <w:sz w:val="28"/>
          <w:szCs w:val="28"/>
          <w:rtl/>
        </w:rPr>
        <w:t>مارات العربية المتحدة ، 2004 .</w:t>
      </w:r>
    </w:p>
    <w:p w:rsidR="00D665B4" w:rsidRPr="00242024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line="360" w:lineRule="auto"/>
        <w:jc w:val="lowKashida"/>
        <w:rPr>
          <w:color w:val="auto"/>
          <w:sz w:val="28"/>
          <w:szCs w:val="28"/>
          <w:rtl/>
          <w:lang w:bidi="ar-IQ"/>
        </w:rPr>
      </w:pPr>
      <w:r w:rsidRPr="00242024">
        <w:rPr>
          <w:rFonts w:hint="cs"/>
          <w:color w:val="auto"/>
          <w:sz w:val="28"/>
          <w:szCs w:val="28"/>
          <w:rtl/>
          <w:lang w:bidi="ar-IQ"/>
        </w:rPr>
        <w:t xml:space="preserve">زينب علي عمر وغادة جلال: </w:t>
      </w:r>
      <w:r w:rsidRPr="00242024">
        <w:rPr>
          <w:rFonts w:hint="cs"/>
          <w:color w:val="auto"/>
          <w:sz w:val="28"/>
          <w:szCs w:val="28"/>
          <w:u w:val="single"/>
          <w:rtl/>
          <w:lang w:bidi="ar-IQ"/>
        </w:rPr>
        <w:t xml:space="preserve">طرق تدريس التربية الرياضية الاسس النظرية والتطبيق </w:t>
      </w:r>
      <w:proofErr w:type="spellStart"/>
      <w:r w:rsidRPr="00242024">
        <w:rPr>
          <w:rFonts w:hint="cs"/>
          <w:color w:val="auto"/>
          <w:sz w:val="28"/>
          <w:szCs w:val="28"/>
          <w:u w:val="single"/>
          <w:rtl/>
          <w:lang w:bidi="ar-IQ"/>
        </w:rPr>
        <w:t>العلملية</w:t>
      </w:r>
      <w:proofErr w:type="spellEnd"/>
      <w:r w:rsidRPr="00242024">
        <w:rPr>
          <w:rFonts w:hint="cs"/>
          <w:color w:val="auto"/>
          <w:sz w:val="28"/>
          <w:szCs w:val="28"/>
          <w:rtl/>
          <w:lang w:bidi="ar-IQ"/>
        </w:rPr>
        <w:t xml:space="preserve"> ، ط1 ،دار الفكر العربي ،القاهرة  ،2008.</w:t>
      </w:r>
    </w:p>
    <w:p w:rsidR="00D665B4" w:rsidRPr="00723E64" w:rsidRDefault="00D665B4" w:rsidP="00D665B4">
      <w:pPr>
        <w:pStyle w:val="a3"/>
        <w:numPr>
          <w:ilvl w:val="0"/>
          <w:numId w:val="1"/>
        </w:numPr>
        <w:tabs>
          <w:tab w:val="left" w:pos="226"/>
        </w:tabs>
        <w:spacing w:line="360" w:lineRule="auto"/>
        <w:jc w:val="highKashida"/>
        <w:rPr>
          <w:rFonts w:ascii="Simplified Arabic" w:hAnsi="Simplified Arabic" w:cs="Simplified Arabic"/>
          <w:color w:val="auto"/>
          <w:sz w:val="28"/>
          <w:szCs w:val="28"/>
          <w:lang w:bidi="ar-IQ"/>
        </w:rPr>
      </w:pPr>
      <w:r w:rsidRPr="00723E64">
        <w:rPr>
          <w:rFonts w:ascii="Simplified Arabic" w:hAnsi="Simplified Arabic" w:cs="Simplified Arabic"/>
          <w:color w:val="auto"/>
          <w:sz w:val="28"/>
          <w:szCs w:val="28"/>
          <w:rtl/>
          <w:lang w:bidi="ar-IQ"/>
        </w:rPr>
        <w:t xml:space="preserve">ساري حمدان (وآخرون) : </w:t>
      </w:r>
      <w:r w:rsidRPr="00723E64">
        <w:rPr>
          <w:rFonts w:ascii="Simplified Arabic" w:hAnsi="Simplified Arabic" w:cs="Simplified Arabic"/>
          <w:b/>
          <w:bCs/>
          <w:color w:val="auto"/>
          <w:sz w:val="28"/>
          <w:szCs w:val="28"/>
          <w:u w:val="single"/>
          <w:rtl/>
          <w:lang w:bidi="ar-IQ"/>
        </w:rPr>
        <w:t>دليل المعلم في التربية الرياضية</w:t>
      </w:r>
      <w:r w:rsidRPr="00723E64">
        <w:rPr>
          <w:rFonts w:ascii="Simplified Arabic" w:hAnsi="Simplified Arabic" w:cs="Simplified Arabic"/>
          <w:color w:val="auto"/>
          <w:sz w:val="28"/>
          <w:szCs w:val="28"/>
          <w:rtl/>
          <w:lang w:bidi="ar-IQ"/>
        </w:rPr>
        <w:t xml:space="preserve"> ، ط1 ، وزارة التربية والتعليم ، عمان ,1995 </w:t>
      </w:r>
    </w:p>
    <w:p w:rsidR="00D665B4" w:rsidRDefault="00D665B4" w:rsidP="00D665B4">
      <w:pPr>
        <w:pStyle w:val="a3"/>
        <w:numPr>
          <w:ilvl w:val="0"/>
          <w:numId w:val="1"/>
        </w:numPr>
        <w:tabs>
          <w:tab w:val="left" w:pos="226"/>
        </w:tabs>
        <w:spacing w:line="360" w:lineRule="auto"/>
        <w:ind w:left="368" w:firstLine="0"/>
        <w:jc w:val="highKashida"/>
        <w:rPr>
          <w:rFonts w:ascii="Simplified Arabic" w:hAnsi="Simplified Arabic" w:cs="Simplified Arabic"/>
          <w:color w:val="auto"/>
          <w:sz w:val="28"/>
          <w:szCs w:val="28"/>
          <w:lang w:bidi="ar-IQ"/>
        </w:rPr>
      </w:pPr>
      <w:r w:rsidRPr="00723E64">
        <w:rPr>
          <w:rFonts w:ascii="Simplified Arabic" w:hAnsi="Simplified Arabic" w:cs="Simplified Arabic"/>
          <w:color w:val="auto"/>
          <w:sz w:val="28"/>
          <w:szCs w:val="28"/>
          <w:rtl/>
        </w:rPr>
        <w:lastRenderedPageBreak/>
        <w:t>سعيد صالح</w:t>
      </w:r>
      <w:r w:rsidRPr="0096134F">
        <w:rPr>
          <w:rFonts w:ascii="Simplified Arabic" w:hAnsi="Simplified Arabic" w:cs="Simplified Arabic"/>
          <w:b/>
          <w:bCs/>
          <w:color w:val="auto"/>
          <w:sz w:val="28"/>
          <w:szCs w:val="28"/>
          <w:u w:val="single"/>
          <w:rtl/>
        </w:rPr>
        <w:t>: تأثير انتقال استراتيجية التعليم المتداخل لبعض الاساليب التدريسية والتمرينات في التعلم</w:t>
      </w:r>
      <w:r w:rsidRPr="00723E64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والاحتفاظ ببعض المهارات الاساسية بكرة القدة للطلاب 13/14 سنة, اطروحة دكتوراه, غير منشورة, جامعة </w:t>
      </w:r>
      <w:proofErr w:type="spellStart"/>
      <w:r w:rsidRPr="00723E64">
        <w:rPr>
          <w:rFonts w:ascii="Simplified Arabic" w:hAnsi="Simplified Arabic" w:cs="Simplified Arabic"/>
          <w:color w:val="auto"/>
          <w:sz w:val="28"/>
          <w:szCs w:val="28"/>
          <w:rtl/>
        </w:rPr>
        <w:t>كوية</w:t>
      </w:r>
      <w:proofErr w:type="spellEnd"/>
      <w:r w:rsidRPr="00723E64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– كلية التربية الرياضية, 2007. </w:t>
      </w:r>
    </w:p>
    <w:p w:rsidR="00D665B4" w:rsidRPr="00723E64" w:rsidRDefault="00D665B4" w:rsidP="00D665B4">
      <w:pPr>
        <w:pStyle w:val="a3"/>
        <w:numPr>
          <w:ilvl w:val="0"/>
          <w:numId w:val="1"/>
        </w:numPr>
        <w:tabs>
          <w:tab w:val="left" w:pos="226"/>
          <w:tab w:val="left" w:pos="651"/>
          <w:tab w:val="left" w:pos="793"/>
        </w:tabs>
        <w:spacing w:line="360" w:lineRule="auto"/>
        <w:ind w:left="509" w:firstLine="0"/>
        <w:jc w:val="left"/>
        <w:rPr>
          <w:rFonts w:ascii="Simplified Arabic" w:hAnsi="Simplified Arabic" w:cs="Simplified Arabic"/>
          <w:color w:val="auto"/>
          <w:sz w:val="28"/>
          <w:szCs w:val="28"/>
          <w:rtl/>
        </w:rPr>
      </w:pPr>
      <w:r w:rsidRPr="00723E64">
        <w:rPr>
          <w:rFonts w:ascii="Simplified Arabic" w:hAnsi="Simplified Arabic" w:cs="Simplified Arabic"/>
          <w:color w:val="auto"/>
          <w:sz w:val="28"/>
          <w:szCs w:val="28"/>
          <w:rtl/>
        </w:rPr>
        <w:t>صالح</w:t>
      </w:r>
      <w:r w:rsidRPr="00723E64">
        <w:rPr>
          <w:rFonts w:ascii="Simplified Arabic" w:hAnsi="Simplified Arabic" w:cs="Simplified Arabic"/>
          <w:color w:val="auto"/>
          <w:sz w:val="28"/>
          <w:szCs w:val="28"/>
        </w:rPr>
        <w:t xml:space="preserve"> </w:t>
      </w:r>
      <w:r w:rsidRPr="00723E64">
        <w:rPr>
          <w:rFonts w:ascii="Simplified Arabic" w:hAnsi="Simplified Arabic" w:cs="Simplified Arabic"/>
          <w:color w:val="auto"/>
          <w:sz w:val="28"/>
          <w:szCs w:val="28"/>
          <w:rtl/>
        </w:rPr>
        <w:t>جويد</w:t>
      </w:r>
      <w:r w:rsidRPr="00723E64">
        <w:rPr>
          <w:rFonts w:ascii="Simplified Arabic" w:hAnsi="Simplified Arabic" w:cs="Simplified Arabic"/>
          <w:color w:val="auto"/>
          <w:sz w:val="28"/>
          <w:szCs w:val="28"/>
        </w:rPr>
        <w:t xml:space="preserve"> </w:t>
      </w:r>
      <w:r w:rsidRPr="00723E64">
        <w:rPr>
          <w:rFonts w:ascii="Simplified Arabic" w:hAnsi="Simplified Arabic" w:cs="Simplified Arabic"/>
          <w:color w:val="auto"/>
          <w:sz w:val="28"/>
          <w:szCs w:val="28"/>
          <w:rtl/>
        </w:rPr>
        <w:t>هليل</w:t>
      </w:r>
      <w:r w:rsidRPr="00723E64">
        <w:rPr>
          <w:rFonts w:ascii="Simplified Arabic" w:hAnsi="Simplified Arabic" w:cs="Simplified Arabic"/>
          <w:color w:val="auto"/>
          <w:sz w:val="28"/>
          <w:szCs w:val="28"/>
        </w:rPr>
        <w:t>:</w:t>
      </w:r>
      <w:r w:rsidRPr="00723E64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Pr="0096134F">
        <w:rPr>
          <w:rFonts w:ascii="Simplified Arabic" w:hAnsi="Simplified Arabic" w:cs="Simplified Arabic"/>
          <w:b/>
          <w:bCs/>
          <w:color w:val="auto"/>
          <w:sz w:val="28"/>
          <w:szCs w:val="28"/>
          <w:u w:val="single"/>
          <w:rtl/>
        </w:rPr>
        <w:t>تأثير تكرارات مختلفة من التصور العقلي في تعلم  بعض المهارات الاساسية بكرة القدم وفقا لمستوى الانجاز</w:t>
      </w:r>
      <w:r w:rsidRPr="00723E64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، (رسالة ماجستير، كلية التربية </w:t>
      </w:r>
      <w:r>
        <w:rPr>
          <w:rFonts w:ascii="Simplified Arabic" w:hAnsi="Simplified Arabic" w:cs="Simplified Arabic"/>
          <w:color w:val="auto"/>
          <w:sz w:val="28"/>
          <w:szCs w:val="28"/>
          <w:rtl/>
        </w:rPr>
        <w:t>الرياضية، جامعة القادسية) 2009</w:t>
      </w:r>
      <w:r>
        <w:rPr>
          <w:rFonts w:ascii="Simplified Arabic" w:hAnsi="Simplified Arabic" w:cs="Simplified Arabic" w:hint="cs"/>
          <w:color w:val="auto"/>
          <w:sz w:val="28"/>
          <w:szCs w:val="28"/>
          <w:rtl/>
        </w:rPr>
        <w:t>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color w:val="auto"/>
          <w:sz w:val="28"/>
          <w:szCs w:val="28"/>
          <w:rtl/>
          <w:lang w:bidi="ar-IQ"/>
        </w:rPr>
      </w:pPr>
      <w:r w:rsidRPr="008B08F1">
        <w:rPr>
          <w:rFonts w:hint="cs"/>
          <w:color w:val="auto"/>
          <w:sz w:val="28"/>
          <w:szCs w:val="28"/>
          <w:rtl/>
        </w:rPr>
        <w:t xml:space="preserve">صائب احمد العبيدي وعبد السلام عبد الرزاق: </w:t>
      </w:r>
      <w:r w:rsidRPr="008B08F1">
        <w:rPr>
          <w:rFonts w:hint="cs"/>
          <w:color w:val="auto"/>
          <w:sz w:val="28"/>
          <w:szCs w:val="28"/>
          <w:u w:val="single"/>
          <w:rtl/>
        </w:rPr>
        <w:t xml:space="preserve">الاسس </w:t>
      </w:r>
      <w:r w:rsidRPr="008B08F1">
        <w:rPr>
          <w:rFonts w:hint="cs"/>
          <w:color w:val="auto"/>
          <w:sz w:val="28"/>
          <w:szCs w:val="28"/>
          <w:u w:val="single"/>
          <w:rtl/>
          <w:lang w:bidi="ar-IQ"/>
        </w:rPr>
        <w:t xml:space="preserve">العلمية والتعليمية لحركات </w:t>
      </w:r>
      <w:proofErr w:type="spellStart"/>
      <w:r w:rsidRPr="008B08F1">
        <w:rPr>
          <w:rFonts w:hint="cs"/>
          <w:color w:val="auto"/>
          <w:sz w:val="28"/>
          <w:szCs w:val="28"/>
          <w:u w:val="single"/>
          <w:rtl/>
          <w:lang w:bidi="ar-IQ"/>
        </w:rPr>
        <w:t>الجمناستك</w:t>
      </w:r>
      <w:proofErr w:type="spellEnd"/>
      <w:r w:rsidRPr="008B08F1">
        <w:rPr>
          <w:rFonts w:hint="cs"/>
          <w:color w:val="auto"/>
          <w:sz w:val="28"/>
          <w:szCs w:val="28"/>
          <w:u w:val="single"/>
          <w:rtl/>
          <w:lang w:bidi="ar-IQ"/>
        </w:rPr>
        <w:t xml:space="preserve"> لكليات التربية الرياضية</w:t>
      </w:r>
      <w:r w:rsidRPr="008B08F1">
        <w:rPr>
          <w:rFonts w:hint="cs"/>
          <w:color w:val="auto"/>
          <w:sz w:val="28"/>
          <w:szCs w:val="28"/>
          <w:rtl/>
          <w:lang w:bidi="ar-IQ"/>
        </w:rPr>
        <w:t xml:space="preserve"> ،مطبعة جامعة بغداد، بغداد،1979.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rFonts w:cs="Times New Roman"/>
          <w:color w:val="auto"/>
          <w:sz w:val="28"/>
          <w:szCs w:val="28"/>
        </w:rPr>
      </w:pPr>
      <w:r w:rsidRPr="008B08F1">
        <w:rPr>
          <w:rFonts w:cs="Times New Roman"/>
          <w:color w:val="auto"/>
          <w:sz w:val="28"/>
          <w:szCs w:val="28"/>
          <w:rtl/>
        </w:rPr>
        <w:t xml:space="preserve">عادل عبد البصير : </w:t>
      </w:r>
      <w:r w:rsidRPr="0096134F">
        <w:rPr>
          <w:rFonts w:cs="Times New Roman"/>
          <w:color w:val="auto"/>
          <w:sz w:val="28"/>
          <w:szCs w:val="28"/>
          <w:u w:val="single"/>
          <w:rtl/>
        </w:rPr>
        <w:t>التدريب الرياضي والتكامل بين النظرية والتدريب</w:t>
      </w:r>
      <w:r w:rsidRPr="008B08F1">
        <w:rPr>
          <w:rFonts w:cs="Times New Roman"/>
          <w:color w:val="auto"/>
          <w:sz w:val="28"/>
          <w:szCs w:val="28"/>
          <w:rtl/>
        </w:rPr>
        <w:t xml:space="preserve"> ،</w:t>
      </w:r>
      <w:proofErr w:type="spellStart"/>
      <w:r w:rsidRPr="008B08F1">
        <w:rPr>
          <w:rFonts w:cs="Times New Roman" w:hint="cs"/>
          <w:color w:val="auto"/>
          <w:sz w:val="28"/>
          <w:szCs w:val="28"/>
          <w:rtl/>
        </w:rPr>
        <w:t>القاهره،الاهرام</w:t>
      </w:r>
      <w:proofErr w:type="spellEnd"/>
      <w:r w:rsidRPr="008B08F1">
        <w:rPr>
          <w:rFonts w:cs="Times New Roman" w:hint="cs"/>
          <w:color w:val="auto"/>
          <w:sz w:val="28"/>
          <w:szCs w:val="28"/>
          <w:rtl/>
        </w:rPr>
        <w:t xml:space="preserve"> للتوزيع،1999 </w:t>
      </w:r>
      <w:r>
        <w:rPr>
          <w:rFonts w:cs="Times New Roman" w:hint="cs"/>
          <w:color w:val="auto"/>
          <w:sz w:val="28"/>
          <w:szCs w:val="28"/>
          <w:rtl/>
        </w:rPr>
        <w:t>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color w:val="auto"/>
          <w:sz w:val="28"/>
          <w:szCs w:val="28"/>
          <w:rtl/>
          <w:lang w:bidi="ar-IQ"/>
        </w:rPr>
      </w:pPr>
      <w:r w:rsidRPr="008B08F1">
        <w:rPr>
          <w:rFonts w:hint="cs"/>
          <w:color w:val="auto"/>
          <w:sz w:val="28"/>
          <w:szCs w:val="28"/>
          <w:rtl/>
          <w:lang w:bidi="ar-IQ"/>
        </w:rPr>
        <w:t xml:space="preserve">عبد الستار جاسم النعيمي وعايدة علي حسين </w:t>
      </w:r>
      <w:r w:rsidRPr="0096134F">
        <w:rPr>
          <w:rFonts w:hint="cs"/>
          <w:color w:val="auto"/>
          <w:sz w:val="28"/>
          <w:szCs w:val="28"/>
          <w:u w:val="single"/>
          <w:rtl/>
          <w:lang w:bidi="ar-IQ"/>
        </w:rPr>
        <w:t xml:space="preserve">: الجمباز المعاصر للبنات </w:t>
      </w:r>
      <w:r w:rsidRPr="008B08F1">
        <w:rPr>
          <w:rFonts w:hint="cs"/>
          <w:color w:val="auto"/>
          <w:sz w:val="28"/>
          <w:szCs w:val="28"/>
          <w:rtl/>
          <w:lang w:bidi="ar-IQ"/>
        </w:rPr>
        <w:t>،دار الكتب ،بغداد ،1991.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color w:val="auto"/>
          <w:sz w:val="28"/>
          <w:szCs w:val="28"/>
        </w:rPr>
      </w:pPr>
      <w:r w:rsidRPr="008B08F1">
        <w:rPr>
          <w:rFonts w:hint="cs"/>
          <w:color w:val="auto"/>
          <w:sz w:val="28"/>
          <w:szCs w:val="28"/>
          <w:rtl/>
        </w:rPr>
        <w:t xml:space="preserve">عبد المنعم سليمان برهم محمد خميس ابو نمر : </w:t>
      </w:r>
      <w:r w:rsidRPr="0096134F">
        <w:rPr>
          <w:rFonts w:hint="cs"/>
          <w:color w:val="auto"/>
          <w:sz w:val="28"/>
          <w:szCs w:val="28"/>
          <w:u w:val="single"/>
          <w:rtl/>
        </w:rPr>
        <w:t>موسوعة التمرينات الرياضية</w:t>
      </w:r>
      <w:r w:rsidRPr="008B08F1">
        <w:rPr>
          <w:rFonts w:hint="cs"/>
          <w:color w:val="auto"/>
          <w:sz w:val="28"/>
          <w:szCs w:val="28"/>
          <w:rtl/>
        </w:rPr>
        <w:t xml:space="preserve"> ، ج1 ، 1995.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200" w:line="360" w:lineRule="auto"/>
        <w:jc w:val="lowKashida"/>
        <w:rPr>
          <w:rFonts w:ascii="Calibri" w:eastAsia="Calibri" w:hAnsi="Calibri" w:cs="Arial"/>
          <w:color w:val="auto"/>
          <w:sz w:val="28"/>
          <w:szCs w:val="28"/>
          <w:rtl/>
        </w:rPr>
      </w:pPr>
      <w:r w:rsidRPr="008B08F1">
        <w:rPr>
          <w:rFonts w:ascii="Calibri" w:eastAsia="Calibri" w:hAnsi="Calibri" w:cs="Arial"/>
          <w:color w:val="auto"/>
          <w:sz w:val="28"/>
          <w:szCs w:val="28"/>
          <w:rtl/>
        </w:rPr>
        <w:t>العرفج</w:t>
      </w:r>
      <w:r w:rsidRPr="008B08F1">
        <w:rPr>
          <w:rFonts w:ascii="Calibri" w:eastAsia="Calibri" w:hAnsi="Calibri" w:cs="Arial" w:hint="cs"/>
          <w:color w:val="auto"/>
          <w:sz w:val="28"/>
          <w:szCs w:val="28"/>
          <w:rtl/>
        </w:rPr>
        <w:t xml:space="preserve"> </w:t>
      </w:r>
      <w:r w:rsidRPr="008B08F1">
        <w:rPr>
          <w:rFonts w:ascii="Calibri" w:eastAsia="Calibri" w:hAnsi="Calibri" w:cs="Arial"/>
          <w:color w:val="auto"/>
          <w:sz w:val="28"/>
          <w:szCs w:val="28"/>
          <w:rtl/>
        </w:rPr>
        <w:t xml:space="preserve">عبد الإله بن حسين واخرون: </w:t>
      </w:r>
      <w:r w:rsidRPr="008B08F1">
        <w:rPr>
          <w:rFonts w:ascii="Calibri" w:eastAsia="Calibri" w:hAnsi="Calibri" w:cs="Arial"/>
          <w:color w:val="auto"/>
          <w:sz w:val="28"/>
          <w:szCs w:val="28"/>
          <w:u w:val="single"/>
          <w:rtl/>
        </w:rPr>
        <w:t>تقنيات التعلم</w:t>
      </w:r>
      <w:r w:rsidRPr="008B08F1">
        <w:rPr>
          <w:rFonts w:ascii="Calibri" w:eastAsia="Calibri" w:hAnsi="Calibri" w:cs="Arial"/>
          <w:color w:val="auto"/>
          <w:sz w:val="28"/>
          <w:szCs w:val="28"/>
          <w:rtl/>
        </w:rPr>
        <w:t>، ط3، المكتبة الوطنية</w:t>
      </w:r>
      <w:r w:rsidRPr="008B08F1">
        <w:rPr>
          <w:rFonts w:ascii="Calibri" w:eastAsia="Calibri" w:hAnsi="Calibri" w:cs="Arial" w:hint="cs"/>
          <w:color w:val="auto"/>
          <w:sz w:val="28"/>
          <w:szCs w:val="28"/>
          <w:rtl/>
        </w:rPr>
        <w:t>،</w:t>
      </w:r>
      <w:r w:rsidRPr="008B08F1">
        <w:rPr>
          <w:rFonts w:ascii="Calibri" w:eastAsia="Calibri" w:hAnsi="Calibri" w:cs="Arial"/>
          <w:color w:val="auto"/>
          <w:sz w:val="28"/>
          <w:szCs w:val="28"/>
          <w:rtl/>
        </w:rPr>
        <w:t>2012</w:t>
      </w:r>
      <w:r w:rsidRPr="008B08F1">
        <w:rPr>
          <w:rFonts w:ascii="Calibri" w:eastAsia="Calibri" w:hAnsi="Calibri" w:cs="Arial" w:hint="cs"/>
          <w:color w:val="auto"/>
          <w:sz w:val="28"/>
          <w:szCs w:val="28"/>
          <w:rtl/>
        </w:rPr>
        <w:t>،.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color w:val="auto"/>
          <w:sz w:val="28"/>
          <w:szCs w:val="28"/>
          <w:rtl/>
          <w:lang w:bidi="ar-IQ"/>
        </w:rPr>
      </w:pPr>
      <w:r w:rsidRPr="008B08F1">
        <w:rPr>
          <w:rFonts w:hint="cs"/>
          <w:color w:val="auto"/>
          <w:sz w:val="28"/>
          <w:szCs w:val="28"/>
          <w:rtl/>
        </w:rPr>
        <w:t xml:space="preserve">عطيات محمد خطاب واخرون: </w:t>
      </w:r>
      <w:r w:rsidRPr="0096134F">
        <w:rPr>
          <w:rFonts w:hint="cs"/>
          <w:color w:val="auto"/>
          <w:sz w:val="28"/>
          <w:szCs w:val="28"/>
          <w:u w:val="single"/>
          <w:rtl/>
        </w:rPr>
        <w:t>اساسيات التمرينات والتمرينات الايقاعية</w:t>
      </w:r>
      <w:r w:rsidRPr="008B08F1">
        <w:rPr>
          <w:rFonts w:hint="cs"/>
          <w:color w:val="auto"/>
          <w:sz w:val="28"/>
          <w:szCs w:val="28"/>
          <w:rtl/>
        </w:rPr>
        <w:t xml:space="preserve"> ، مركز الكتاب للنشر ،القاهرة ،2006</w:t>
      </w:r>
      <w:r>
        <w:rPr>
          <w:rFonts w:hint="cs"/>
          <w:color w:val="auto"/>
          <w:sz w:val="28"/>
          <w:szCs w:val="28"/>
          <w:rtl/>
        </w:rPr>
        <w:t>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44"/>
          <w:tab w:val="left" w:pos="186"/>
          <w:tab w:val="left" w:pos="226"/>
          <w:tab w:val="num" w:pos="386"/>
          <w:tab w:val="left" w:pos="926"/>
        </w:tabs>
        <w:autoSpaceDE w:val="0"/>
        <w:autoSpaceDN w:val="0"/>
        <w:bidi/>
        <w:adjustRightInd w:val="0"/>
        <w:spacing w:before="120" w:after="0" w:line="360" w:lineRule="auto"/>
        <w:jc w:val="lowKashida"/>
        <w:rPr>
          <w:rFonts w:ascii="Times New Roman" w:eastAsia="Times New Roman" w:hAnsi="Times New Roman" w:cs="Simplified Arabic"/>
          <w:color w:val="auto"/>
          <w:sz w:val="28"/>
          <w:szCs w:val="28"/>
          <w:lang w:bidi="ar-IQ"/>
        </w:rPr>
      </w:pPr>
      <w:r w:rsidRPr="008B08F1">
        <w:rPr>
          <w:rFonts w:ascii="Times New Roman" w:eastAsia="Times New Roman" w:hAnsi="Times New Roman" w:cs="Simplified Arabic"/>
          <w:color w:val="auto"/>
          <w:sz w:val="28"/>
          <w:szCs w:val="28"/>
          <w:rtl/>
        </w:rPr>
        <w:t>عطية محسن علي</w:t>
      </w:r>
      <w:r w:rsidRPr="008B08F1">
        <w:rPr>
          <w:rFonts w:ascii="Times New Roman" w:eastAsia="Times New Roman" w:hAnsi="Times New Roman" w:cs="Simplified Arabic"/>
          <w:color w:val="auto"/>
          <w:sz w:val="28"/>
          <w:szCs w:val="28"/>
          <w:u w:val="single"/>
          <w:rtl/>
        </w:rPr>
        <w:t>: الجودة الشاملة والجديد في التدريس</w:t>
      </w:r>
      <w:r w:rsidRPr="008B08F1">
        <w:rPr>
          <w:rFonts w:ascii="Times New Roman" w:eastAsia="Times New Roman" w:hAnsi="Times New Roman" w:cs="Simplified Arabic"/>
          <w:i/>
          <w:iCs/>
          <w:color w:val="auto"/>
          <w:sz w:val="28"/>
          <w:szCs w:val="28"/>
          <w:rtl/>
        </w:rPr>
        <w:t xml:space="preserve"> </w:t>
      </w:r>
      <w:r w:rsidRPr="008B08F1">
        <w:rPr>
          <w:rFonts w:ascii="Times New Roman" w:eastAsia="Times New Roman" w:hAnsi="Times New Roman" w:cs="Simplified Arabic"/>
          <w:color w:val="auto"/>
          <w:sz w:val="28"/>
          <w:szCs w:val="28"/>
          <w:rtl/>
        </w:rPr>
        <w:t>، دار صفاء ، عمان</w:t>
      </w:r>
      <w:r w:rsidRPr="008B08F1">
        <w:rPr>
          <w:rFonts w:ascii="Times New Roman" w:eastAsia="Times New Roman" w:hAnsi="Times New Roman" w:cs="Simplified Arabic" w:hint="cs"/>
          <w:color w:val="auto"/>
          <w:sz w:val="28"/>
          <w:szCs w:val="28"/>
          <w:rtl/>
        </w:rPr>
        <w:t>،</w:t>
      </w:r>
      <w:r w:rsidRPr="008B08F1">
        <w:rPr>
          <w:rFonts w:ascii="Times New Roman" w:eastAsia="Times New Roman" w:hAnsi="Times New Roman" w:cs="Simplified Arabic"/>
          <w:color w:val="auto"/>
          <w:sz w:val="28"/>
          <w:szCs w:val="28"/>
          <w:rtl/>
        </w:rPr>
        <w:t>200</w:t>
      </w:r>
      <w:r w:rsidRPr="008B08F1">
        <w:rPr>
          <w:rFonts w:ascii="Times New Roman" w:eastAsia="Times New Roman" w:hAnsi="Times New Roman" w:cs="Simplified Arabic" w:hint="cs"/>
          <w:color w:val="auto"/>
          <w:sz w:val="28"/>
          <w:szCs w:val="28"/>
          <w:rtl/>
        </w:rPr>
        <w:t>0</w:t>
      </w:r>
      <w:r w:rsidRPr="008B08F1">
        <w:rPr>
          <w:rFonts w:ascii="Times New Roman" w:eastAsia="Times New Roman" w:hAnsi="Times New Roman" w:cs="Simplified Arabic"/>
          <w:color w:val="auto"/>
          <w:sz w:val="28"/>
          <w:szCs w:val="28"/>
          <w:rtl/>
        </w:rPr>
        <w:t>.</w:t>
      </w:r>
    </w:p>
    <w:p w:rsidR="00D665B4" w:rsidRPr="00242024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line="360" w:lineRule="auto"/>
        <w:jc w:val="lowKashida"/>
        <w:rPr>
          <w:rFonts w:ascii="Simplified Arabic" w:eastAsia="Times New Roman" w:hAnsi="Simplified Arabic" w:cs="Simplified Arabic"/>
          <w:color w:val="auto"/>
          <w:sz w:val="28"/>
          <w:szCs w:val="28"/>
          <w:rtl/>
        </w:rPr>
      </w:pPr>
      <w:r w:rsidRPr="00242024">
        <w:rPr>
          <w:rFonts w:ascii="Simplified Arabic" w:eastAsia="Times New Roman" w:hAnsi="Simplified Arabic" w:cs="Simplified Arabic" w:hint="cs"/>
          <w:color w:val="auto"/>
          <w:sz w:val="28"/>
          <w:szCs w:val="28"/>
          <w:rtl/>
        </w:rPr>
        <w:t xml:space="preserve">علي سلمان عبد الطرفي : </w:t>
      </w:r>
      <w:r w:rsidRPr="00242024">
        <w:rPr>
          <w:rFonts w:ascii="Simplified Arabic" w:eastAsia="Times New Roman" w:hAnsi="Simplified Arabic" w:cs="Simplified Arabic" w:hint="cs"/>
          <w:color w:val="auto"/>
          <w:sz w:val="28"/>
          <w:szCs w:val="28"/>
          <w:u w:val="single"/>
          <w:rtl/>
        </w:rPr>
        <w:t xml:space="preserve">الاختبارات التطبيقية في التربية الرياضي البدنية </w:t>
      </w:r>
      <w:r w:rsidRPr="00242024">
        <w:rPr>
          <w:rFonts w:ascii="Simplified Arabic" w:eastAsia="Times New Roman" w:hAnsi="Simplified Arabic" w:cs="Simplified Arabic"/>
          <w:color w:val="auto"/>
          <w:sz w:val="28"/>
          <w:szCs w:val="28"/>
          <w:u w:val="single"/>
          <w:rtl/>
        </w:rPr>
        <w:t>–</w:t>
      </w:r>
      <w:r w:rsidRPr="00242024">
        <w:rPr>
          <w:rFonts w:ascii="Simplified Arabic" w:eastAsia="Times New Roman" w:hAnsi="Simplified Arabic" w:cs="Simplified Arabic" w:hint="cs"/>
          <w:color w:val="auto"/>
          <w:sz w:val="28"/>
          <w:szCs w:val="28"/>
          <w:u w:val="single"/>
          <w:rtl/>
        </w:rPr>
        <w:t xml:space="preserve"> حركية </w:t>
      </w:r>
      <w:proofErr w:type="spellStart"/>
      <w:r w:rsidRPr="00242024">
        <w:rPr>
          <w:rFonts w:ascii="Simplified Arabic" w:eastAsia="Times New Roman" w:hAnsi="Simplified Arabic" w:cs="Simplified Arabic" w:hint="cs"/>
          <w:color w:val="auto"/>
          <w:sz w:val="28"/>
          <w:szCs w:val="28"/>
          <w:u w:val="single"/>
          <w:rtl/>
        </w:rPr>
        <w:t>مهارية</w:t>
      </w:r>
      <w:proofErr w:type="spellEnd"/>
      <w:r w:rsidRPr="00242024">
        <w:rPr>
          <w:rFonts w:ascii="Simplified Arabic" w:eastAsia="Times New Roman" w:hAnsi="Simplified Arabic" w:cs="Simplified Arabic" w:hint="cs"/>
          <w:color w:val="auto"/>
          <w:sz w:val="28"/>
          <w:szCs w:val="28"/>
          <w:u w:val="single"/>
          <w:rtl/>
        </w:rPr>
        <w:t xml:space="preserve"> </w:t>
      </w:r>
      <w:r w:rsidRPr="00242024">
        <w:rPr>
          <w:rFonts w:ascii="Simplified Arabic" w:eastAsia="Times New Roman" w:hAnsi="Simplified Arabic" w:cs="Simplified Arabic" w:hint="cs"/>
          <w:color w:val="auto"/>
          <w:sz w:val="28"/>
          <w:szCs w:val="28"/>
          <w:rtl/>
        </w:rPr>
        <w:t>، مكتب النور، بغداد ، باب المعظم ، 2013</w:t>
      </w:r>
      <w:r>
        <w:rPr>
          <w:rFonts w:ascii="Simplified Arabic" w:eastAsia="Times New Roman" w:hAnsi="Simplified Arabic" w:cs="Simplified Arabic" w:hint="cs"/>
          <w:color w:val="auto"/>
          <w:sz w:val="28"/>
          <w:szCs w:val="28"/>
          <w:rtl/>
        </w:rPr>
        <w:t>.</w:t>
      </w:r>
      <w:r w:rsidRPr="00242024">
        <w:rPr>
          <w:rFonts w:ascii="Simplified Arabic" w:eastAsia="Times New Roman" w:hAnsi="Simplified Arabic" w:cs="Simplified Arabic" w:hint="cs"/>
          <w:color w:val="auto"/>
          <w:sz w:val="28"/>
          <w:szCs w:val="28"/>
          <w:rtl/>
        </w:rPr>
        <w:t xml:space="preserve"> 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rFonts w:cs="Simplified Arabic"/>
          <w:color w:val="auto"/>
          <w:sz w:val="28"/>
          <w:szCs w:val="28"/>
          <w:rtl/>
          <w:lang w:bidi="ar-IQ"/>
        </w:rPr>
      </w:pPr>
      <w:r w:rsidRPr="008B08F1">
        <w:rPr>
          <w:rFonts w:cs="Simplified Arabic"/>
          <w:color w:val="auto"/>
          <w:sz w:val="28"/>
          <w:szCs w:val="28"/>
          <w:rtl/>
          <w:lang w:bidi="ar-IQ"/>
        </w:rPr>
        <w:t xml:space="preserve">علي سلوم </w:t>
      </w:r>
      <w:proofErr w:type="spellStart"/>
      <w:r w:rsidRPr="008B08F1">
        <w:rPr>
          <w:rFonts w:cs="Simplified Arabic"/>
          <w:color w:val="auto"/>
          <w:sz w:val="28"/>
          <w:szCs w:val="28"/>
          <w:rtl/>
          <w:lang w:bidi="ar-IQ"/>
        </w:rPr>
        <w:t>جواد:ال</w:t>
      </w:r>
      <w:r w:rsidRPr="008B08F1">
        <w:rPr>
          <w:rFonts w:cs="Simplified Arabic"/>
          <w:color w:val="auto"/>
          <w:sz w:val="28"/>
          <w:szCs w:val="28"/>
          <w:u w:val="single"/>
          <w:rtl/>
          <w:lang w:bidi="ar-IQ"/>
        </w:rPr>
        <w:t>اختبارات</w:t>
      </w:r>
      <w:proofErr w:type="spellEnd"/>
      <w:r w:rsidRPr="008B08F1">
        <w:rPr>
          <w:rFonts w:cs="Simplified Arabic"/>
          <w:color w:val="auto"/>
          <w:sz w:val="28"/>
          <w:szCs w:val="28"/>
          <w:u w:val="single"/>
          <w:rtl/>
          <w:lang w:bidi="ar-IQ"/>
        </w:rPr>
        <w:t xml:space="preserve"> والقياس والإحصاء في المجال الرياضي</w:t>
      </w:r>
      <w:r>
        <w:rPr>
          <w:rFonts w:cs="Simplified Arabic"/>
          <w:color w:val="auto"/>
          <w:sz w:val="28"/>
          <w:szCs w:val="28"/>
          <w:rtl/>
          <w:lang w:bidi="ar-IQ"/>
        </w:rPr>
        <w:t>، جامعة القادسية ،2004م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rFonts w:cs="Times New Roman"/>
          <w:color w:val="auto"/>
          <w:sz w:val="28"/>
          <w:szCs w:val="28"/>
        </w:rPr>
      </w:pPr>
      <w:r w:rsidRPr="008B08F1">
        <w:rPr>
          <w:rFonts w:cs="Times New Roman"/>
          <w:color w:val="auto"/>
          <w:sz w:val="28"/>
          <w:szCs w:val="28"/>
          <w:rtl/>
        </w:rPr>
        <w:lastRenderedPageBreak/>
        <w:t>عماد الدين عباس ابو زيد : التخطيط والاسس العلمية لبناء واعداد الفريق في الالعاب الجماعية.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color w:val="auto"/>
          <w:sz w:val="28"/>
          <w:szCs w:val="28"/>
          <w:rtl/>
          <w:lang w:bidi="ar-IQ"/>
        </w:rPr>
      </w:pPr>
      <w:r w:rsidRPr="008B08F1">
        <w:rPr>
          <w:rFonts w:hint="cs"/>
          <w:color w:val="auto"/>
          <w:sz w:val="28"/>
          <w:szCs w:val="28"/>
          <w:rtl/>
        </w:rPr>
        <w:t>عنايات محمد احمد فرج :</w:t>
      </w:r>
      <w:r w:rsidRPr="008B08F1">
        <w:rPr>
          <w:rFonts w:hint="cs"/>
          <w:color w:val="auto"/>
          <w:sz w:val="28"/>
          <w:szCs w:val="28"/>
          <w:u w:val="single"/>
          <w:rtl/>
        </w:rPr>
        <w:t xml:space="preserve">التمرينات </w:t>
      </w:r>
      <w:proofErr w:type="spellStart"/>
      <w:r w:rsidRPr="008B08F1">
        <w:rPr>
          <w:rFonts w:hint="cs"/>
          <w:color w:val="auto"/>
          <w:sz w:val="28"/>
          <w:szCs w:val="28"/>
          <w:u w:val="single"/>
          <w:rtl/>
        </w:rPr>
        <w:t>الايقاعيه</w:t>
      </w:r>
      <w:proofErr w:type="spellEnd"/>
      <w:r w:rsidRPr="008B08F1">
        <w:rPr>
          <w:rFonts w:hint="cs"/>
          <w:color w:val="auto"/>
          <w:sz w:val="28"/>
          <w:szCs w:val="28"/>
          <w:u w:val="single"/>
          <w:rtl/>
        </w:rPr>
        <w:t xml:space="preserve"> التنافسية والعروض الرياضية </w:t>
      </w:r>
      <w:r w:rsidRPr="008B08F1">
        <w:rPr>
          <w:rFonts w:hint="cs"/>
          <w:color w:val="auto"/>
          <w:sz w:val="28"/>
          <w:szCs w:val="28"/>
          <w:rtl/>
        </w:rPr>
        <w:t>. ط</w:t>
      </w:r>
      <w:r>
        <w:rPr>
          <w:rFonts w:hint="cs"/>
          <w:color w:val="auto"/>
          <w:sz w:val="28"/>
          <w:szCs w:val="28"/>
          <w:rtl/>
        </w:rPr>
        <w:t>1,دار الفكر العربي،القاهرة،1995</w:t>
      </w:r>
      <w:r w:rsidRPr="008B08F1">
        <w:rPr>
          <w:rFonts w:hint="cs"/>
          <w:color w:val="auto"/>
          <w:sz w:val="28"/>
          <w:szCs w:val="28"/>
          <w:rtl/>
        </w:rPr>
        <w:t>.</w:t>
      </w:r>
      <w:r w:rsidRPr="008B08F1">
        <w:rPr>
          <w:color w:val="auto"/>
          <w:sz w:val="28"/>
          <w:szCs w:val="28"/>
        </w:rPr>
        <w:t xml:space="preserve"> 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color w:val="auto"/>
          <w:sz w:val="28"/>
          <w:szCs w:val="28"/>
          <w:rtl/>
          <w:lang w:bidi="ar-IQ"/>
        </w:rPr>
      </w:pPr>
      <w:r w:rsidRPr="008B08F1">
        <w:rPr>
          <w:color w:val="auto"/>
          <w:sz w:val="28"/>
          <w:szCs w:val="28"/>
          <w:rtl/>
        </w:rPr>
        <w:t>عياد</w:t>
      </w:r>
      <w:r w:rsidRPr="008B08F1">
        <w:rPr>
          <w:rFonts w:hint="cs"/>
          <w:color w:val="auto"/>
          <w:sz w:val="28"/>
          <w:szCs w:val="28"/>
          <w:rtl/>
        </w:rPr>
        <w:t xml:space="preserve"> </w:t>
      </w:r>
      <w:r w:rsidRPr="008B08F1">
        <w:rPr>
          <w:color w:val="auto"/>
          <w:sz w:val="28"/>
          <w:szCs w:val="28"/>
          <w:rtl/>
        </w:rPr>
        <w:t xml:space="preserve">منى خالد محمود، (2008): أثر برنامج بالوسائط المتعددة في ضوء نظرية </w:t>
      </w:r>
      <w:proofErr w:type="spellStart"/>
      <w:r w:rsidRPr="008B08F1">
        <w:rPr>
          <w:color w:val="auto"/>
          <w:sz w:val="28"/>
          <w:szCs w:val="28"/>
          <w:rtl/>
        </w:rPr>
        <w:t>الذكاءات</w:t>
      </w:r>
      <w:proofErr w:type="spellEnd"/>
      <w:r w:rsidRPr="008B08F1">
        <w:rPr>
          <w:color w:val="auto"/>
          <w:sz w:val="28"/>
          <w:szCs w:val="28"/>
          <w:rtl/>
        </w:rPr>
        <w:t xml:space="preserve"> المتعددة على اكتساب التكنولوجية وبقاء أثر التعلم لدى طالبات الصف السابع بغزة، (رسالة ماجستير منشورة)، الجامعة الاسلامية، غزة</w:t>
      </w:r>
      <w:r w:rsidRPr="008B08F1">
        <w:rPr>
          <w:rFonts w:hint="cs"/>
          <w:color w:val="auto"/>
          <w:sz w:val="28"/>
          <w:szCs w:val="28"/>
          <w:rtl/>
        </w:rPr>
        <w:t>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color w:val="auto"/>
          <w:sz w:val="28"/>
          <w:szCs w:val="28"/>
          <w:rtl/>
          <w:lang w:bidi="ar-IQ"/>
        </w:rPr>
      </w:pPr>
      <w:proofErr w:type="spellStart"/>
      <w:r w:rsidRPr="008B08F1">
        <w:rPr>
          <w:rFonts w:hint="cs"/>
          <w:color w:val="auto"/>
          <w:sz w:val="28"/>
          <w:szCs w:val="28"/>
          <w:rtl/>
          <w:lang w:bidi="ar-IQ"/>
        </w:rPr>
        <w:t>غفاف</w:t>
      </w:r>
      <w:proofErr w:type="spellEnd"/>
      <w:r w:rsidRPr="008B08F1">
        <w:rPr>
          <w:rFonts w:hint="cs"/>
          <w:color w:val="auto"/>
          <w:sz w:val="28"/>
          <w:szCs w:val="28"/>
          <w:rtl/>
          <w:lang w:bidi="ar-IQ"/>
        </w:rPr>
        <w:t xml:space="preserve"> عثمان </w:t>
      </w:r>
      <w:proofErr w:type="spellStart"/>
      <w:r w:rsidRPr="008B08F1">
        <w:rPr>
          <w:rFonts w:hint="cs"/>
          <w:color w:val="auto"/>
          <w:sz w:val="28"/>
          <w:szCs w:val="28"/>
          <w:rtl/>
          <w:lang w:bidi="ar-IQ"/>
        </w:rPr>
        <w:t>عثمان</w:t>
      </w:r>
      <w:proofErr w:type="spellEnd"/>
      <w:r w:rsidRPr="008B08F1">
        <w:rPr>
          <w:rFonts w:hint="cs"/>
          <w:color w:val="auto"/>
          <w:sz w:val="28"/>
          <w:szCs w:val="28"/>
          <w:rtl/>
          <w:lang w:bidi="ar-IQ"/>
        </w:rPr>
        <w:t xml:space="preserve">: </w:t>
      </w:r>
      <w:r w:rsidRPr="008B08F1">
        <w:rPr>
          <w:rFonts w:hint="cs"/>
          <w:color w:val="auto"/>
          <w:sz w:val="28"/>
          <w:szCs w:val="28"/>
          <w:u w:val="single"/>
          <w:rtl/>
          <w:lang w:bidi="ar-IQ"/>
        </w:rPr>
        <w:t>استراتيجيات التدريس في التربية الرياضية</w:t>
      </w:r>
      <w:r w:rsidRPr="008B08F1">
        <w:rPr>
          <w:rFonts w:hint="cs"/>
          <w:color w:val="auto"/>
          <w:sz w:val="28"/>
          <w:szCs w:val="28"/>
          <w:rtl/>
          <w:lang w:bidi="ar-IQ"/>
        </w:rPr>
        <w:t xml:space="preserve"> ،ط1 ،دار الوفاء للطباعة والنشر ، السكندرية،2008 ،.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color w:val="auto"/>
          <w:sz w:val="28"/>
          <w:szCs w:val="28"/>
          <w:rtl/>
          <w:lang w:bidi="ar-IQ"/>
        </w:rPr>
      </w:pPr>
      <w:proofErr w:type="spellStart"/>
      <w:r w:rsidRPr="008B08F1">
        <w:rPr>
          <w:rFonts w:hint="cs"/>
          <w:color w:val="auto"/>
          <w:sz w:val="28"/>
          <w:szCs w:val="28"/>
          <w:rtl/>
        </w:rPr>
        <w:t>فائزه</w:t>
      </w:r>
      <w:proofErr w:type="spellEnd"/>
      <w:r w:rsidRPr="008B08F1">
        <w:rPr>
          <w:rFonts w:hint="cs"/>
          <w:color w:val="auto"/>
          <w:sz w:val="28"/>
          <w:szCs w:val="28"/>
          <w:rtl/>
        </w:rPr>
        <w:t xml:space="preserve"> العبد :</w:t>
      </w:r>
      <w:r w:rsidRPr="008B08F1">
        <w:rPr>
          <w:rFonts w:hint="cs"/>
          <w:color w:val="auto"/>
          <w:sz w:val="28"/>
          <w:szCs w:val="28"/>
          <w:u w:val="single"/>
          <w:rtl/>
        </w:rPr>
        <w:t xml:space="preserve">التمرينات الحديثة </w:t>
      </w:r>
      <w:proofErr w:type="spellStart"/>
      <w:r w:rsidRPr="008B08F1">
        <w:rPr>
          <w:rFonts w:hint="cs"/>
          <w:color w:val="auto"/>
          <w:sz w:val="28"/>
          <w:szCs w:val="28"/>
          <w:u w:val="single"/>
          <w:rtl/>
        </w:rPr>
        <w:t>صعوبتها،أسلوب</w:t>
      </w:r>
      <w:proofErr w:type="spellEnd"/>
      <w:r w:rsidRPr="008B08F1">
        <w:rPr>
          <w:rFonts w:hint="cs"/>
          <w:color w:val="auto"/>
          <w:sz w:val="28"/>
          <w:szCs w:val="28"/>
          <w:u w:val="single"/>
          <w:rtl/>
        </w:rPr>
        <w:t xml:space="preserve"> تقييمها</w:t>
      </w:r>
      <w:r w:rsidRPr="008B08F1">
        <w:rPr>
          <w:rFonts w:hint="cs"/>
          <w:color w:val="auto"/>
          <w:sz w:val="28"/>
          <w:szCs w:val="28"/>
          <w:rtl/>
        </w:rPr>
        <w:t>، الإسكندرية ،دار المعارف للنشر،1986.</w:t>
      </w:r>
      <w:r w:rsidRPr="008B08F1">
        <w:rPr>
          <w:color w:val="auto"/>
          <w:sz w:val="28"/>
          <w:szCs w:val="28"/>
        </w:rPr>
        <w:t xml:space="preserve"> 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rFonts w:ascii="Simplified Arabic" w:hAnsi="Simplified Arabic" w:cs="Simplified Arabic"/>
          <w:color w:val="auto"/>
          <w:sz w:val="28"/>
          <w:szCs w:val="28"/>
        </w:rPr>
      </w:pPr>
      <w:r w:rsidRPr="008B08F1">
        <w:rPr>
          <w:rFonts w:ascii="Simplified Arabic" w:hAnsi="Simplified Arabic" w:cs="Simplified Arabic"/>
          <w:color w:val="auto"/>
          <w:sz w:val="28"/>
          <w:szCs w:val="28"/>
          <w:rtl/>
          <w:lang w:bidi="ar-IQ"/>
        </w:rPr>
        <w:t xml:space="preserve">فراس عجيل </w:t>
      </w:r>
      <w:proofErr w:type="spellStart"/>
      <w:r w:rsidRPr="008B08F1">
        <w:rPr>
          <w:rFonts w:ascii="Simplified Arabic" w:hAnsi="Simplified Arabic" w:cs="Simplified Arabic"/>
          <w:color w:val="auto"/>
          <w:sz w:val="28"/>
          <w:szCs w:val="28"/>
          <w:rtl/>
          <w:lang w:bidi="ar-IQ"/>
        </w:rPr>
        <w:t>ياور</w:t>
      </w:r>
      <w:proofErr w:type="spellEnd"/>
      <w:r w:rsidRPr="008B08F1">
        <w:rPr>
          <w:rFonts w:ascii="Simplified Arabic" w:hAnsi="Simplified Arabic" w:cs="Simplified Arabic" w:hint="cs"/>
          <w:color w:val="auto"/>
          <w:sz w:val="28"/>
          <w:szCs w:val="28"/>
          <w:rtl/>
          <w:lang w:bidi="ar-IQ"/>
        </w:rPr>
        <w:t>:</w:t>
      </w:r>
      <w:r w:rsidRPr="008B08F1">
        <w:rPr>
          <w:rFonts w:ascii="Simplified Arabic" w:hAnsi="Simplified Arabic" w:cs="Simplified Arabic"/>
          <w:color w:val="auto"/>
          <w:sz w:val="28"/>
          <w:szCs w:val="28"/>
          <w:rtl/>
          <w:lang w:bidi="ar-IQ"/>
        </w:rPr>
        <w:t xml:space="preserve"> </w:t>
      </w:r>
      <w:r w:rsidRPr="008B08F1">
        <w:rPr>
          <w:rFonts w:ascii="Simplified Arabic" w:hAnsi="Simplified Arabic" w:cs="Simplified Arabic"/>
          <w:color w:val="auto"/>
          <w:sz w:val="28"/>
          <w:szCs w:val="28"/>
          <w:u w:val="single"/>
          <w:rtl/>
          <w:lang w:bidi="ar-IQ"/>
        </w:rPr>
        <w:t xml:space="preserve">تأثير </w:t>
      </w:r>
      <w:proofErr w:type="spellStart"/>
      <w:r w:rsidRPr="008B08F1">
        <w:rPr>
          <w:rFonts w:ascii="Simplified Arabic" w:hAnsi="Simplified Arabic" w:cs="Simplified Arabic"/>
          <w:color w:val="auto"/>
          <w:sz w:val="28"/>
          <w:szCs w:val="28"/>
          <w:u w:val="single"/>
          <w:rtl/>
          <w:lang w:bidi="ar-IQ"/>
        </w:rPr>
        <w:t>آستراتيجية</w:t>
      </w:r>
      <w:proofErr w:type="spellEnd"/>
      <w:r w:rsidRPr="008B08F1">
        <w:rPr>
          <w:rFonts w:ascii="Simplified Arabic" w:hAnsi="Simplified Arabic" w:cs="Simplified Arabic"/>
          <w:color w:val="auto"/>
          <w:sz w:val="28"/>
          <w:szCs w:val="28"/>
          <w:u w:val="single"/>
          <w:rtl/>
          <w:lang w:bidi="ar-IQ"/>
        </w:rPr>
        <w:t xml:space="preserve"> التعليم المتمايز المعرفية في التحصيل المعرفي واكتساب الأداء لمهاي في فعالية السباحة الحرة</w:t>
      </w:r>
      <w:r w:rsidRPr="008B08F1">
        <w:rPr>
          <w:rFonts w:ascii="Simplified Arabic" w:hAnsi="Simplified Arabic" w:cs="Simplified Arabic" w:hint="cs"/>
          <w:color w:val="auto"/>
          <w:sz w:val="28"/>
          <w:szCs w:val="28"/>
          <w:rtl/>
          <w:lang w:bidi="ar-IQ"/>
        </w:rPr>
        <w:t xml:space="preserve"> ، اطروحة دكتوراه ، غير منشورة ، كلية التربية البدنية وعلوم الرياضة ، جامعة الانبار ، 2016.</w:t>
      </w:r>
      <w:r w:rsidRPr="008B08F1">
        <w:rPr>
          <w:rFonts w:ascii="Simplified Arabic" w:hAnsi="Simplified Arabic" w:cs="Simplified Arabic"/>
          <w:color w:val="auto"/>
          <w:sz w:val="28"/>
          <w:szCs w:val="28"/>
          <w:rtl/>
          <w:lang w:bidi="ar-IQ"/>
        </w:rPr>
        <w:t xml:space="preserve">  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color w:val="auto"/>
          <w:sz w:val="28"/>
          <w:szCs w:val="28"/>
          <w:vertAlign w:val="superscript"/>
          <w:rtl/>
          <w:lang w:bidi="ar-IQ"/>
        </w:rPr>
      </w:pPr>
      <w:r w:rsidRPr="008B08F1">
        <w:rPr>
          <w:rFonts w:hint="cs"/>
          <w:color w:val="auto"/>
          <w:sz w:val="28"/>
          <w:szCs w:val="28"/>
          <w:rtl/>
        </w:rPr>
        <w:t>فضيلة حسن حسين :</w:t>
      </w:r>
      <w:r w:rsidRPr="008B08F1">
        <w:rPr>
          <w:rFonts w:hint="cs"/>
          <w:color w:val="auto"/>
          <w:sz w:val="28"/>
          <w:szCs w:val="28"/>
          <w:u w:val="single"/>
          <w:rtl/>
        </w:rPr>
        <w:t>الجمباز للبنات</w:t>
      </w:r>
      <w:r w:rsidRPr="008B08F1">
        <w:rPr>
          <w:rFonts w:hint="cs"/>
          <w:color w:val="auto"/>
          <w:sz w:val="28"/>
          <w:szCs w:val="28"/>
          <w:rtl/>
        </w:rPr>
        <w:t xml:space="preserve"> ,مجلة علوم التربية البدنية و الرياضة ،العدد الأول ،1995.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rFonts w:ascii="Simplified Arabic" w:eastAsia="Times New Roman" w:hAnsi="Simplified Arabic" w:cs="Simplified Arabic"/>
          <w:color w:val="auto"/>
          <w:sz w:val="28"/>
          <w:szCs w:val="28"/>
          <w:rtl/>
        </w:rPr>
      </w:pPr>
      <w:r w:rsidRPr="008B08F1">
        <w:rPr>
          <w:rFonts w:ascii="Simplified Arabic" w:eastAsia="Times New Roman" w:hAnsi="Simplified Arabic" w:cs="Simplified Arabic"/>
          <w:color w:val="auto"/>
          <w:sz w:val="28"/>
          <w:szCs w:val="28"/>
          <w:rtl/>
        </w:rPr>
        <w:t xml:space="preserve">قاسم حسن </w:t>
      </w:r>
      <w:proofErr w:type="spellStart"/>
      <w:r w:rsidRPr="008B08F1">
        <w:rPr>
          <w:rFonts w:ascii="Simplified Arabic" w:eastAsia="Times New Roman" w:hAnsi="Simplified Arabic" w:cs="Simplified Arabic"/>
          <w:color w:val="auto"/>
          <w:sz w:val="28"/>
          <w:szCs w:val="28"/>
          <w:rtl/>
        </w:rPr>
        <w:t>المندلاوي</w:t>
      </w:r>
      <w:proofErr w:type="spellEnd"/>
      <w:r w:rsidRPr="008B08F1">
        <w:rPr>
          <w:rFonts w:ascii="Simplified Arabic" w:eastAsia="Times New Roman" w:hAnsi="Simplified Arabic" w:cs="Simplified Arabic"/>
          <w:color w:val="auto"/>
          <w:sz w:val="28"/>
          <w:szCs w:val="28"/>
          <w:rtl/>
        </w:rPr>
        <w:t xml:space="preserve"> (وآخرون): </w:t>
      </w:r>
      <w:r w:rsidRPr="008B08F1">
        <w:rPr>
          <w:rFonts w:ascii="Simplified Arabic" w:eastAsia="Times New Roman" w:hAnsi="Simplified Arabic" w:cs="Simplified Arabic"/>
          <w:color w:val="auto"/>
          <w:sz w:val="28"/>
          <w:szCs w:val="28"/>
          <w:u w:val="single"/>
          <w:rtl/>
        </w:rPr>
        <w:t>الاختبارات والقياس والتقويم في التربية</w:t>
      </w:r>
      <w:r w:rsidRPr="008B08F1">
        <w:rPr>
          <w:rFonts w:ascii="Simplified Arabic" w:eastAsia="Times New Roman" w:hAnsi="Simplified Arabic" w:cs="Simplified Arabic"/>
          <w:color w:val="auto"/>
          <w:sz w:val="28"/>
          <w:szCs w:val="28"/>
          <w:rtl/>
        </w:rPr>
        <w:t xml:space="preserve"> </w:t>
      </w:r>
      <w:r w:rsidRPr="008B08F1">
        <w:rPr>
          <w:rFonts w:ascii="Simplified Arabic" w:eastAsia="Times New Roman" w:hAnsi="Simplified Arabic" w:cs="Simplified Arabic"/>
          <w:color w:val="auto"/>
          <w:sz w:val="28"/>
          <w:szCs w:val="28"/>
          <w:u w:val="single"/>
          <w:rtl/>
        </w:rPr>
        <w:t>الرياضية</w:t>
      </w:r>
      <w:r w:rsidRPr="008B08F1">
        <w:rPr>
          <w:rFonts w:ascii="Simplified Arabic" w:eastAsia="Times New Roman" w:hAnsi="Simplified Arabic" w:cs="Simplified Arabic"/>
          <w:color w:val="auto"/>
          <w:sz w:val="28"/>
          <w:szCs w:val="28"/>
          <w:rtl/>
        </w:rPr>
        <w:t xml:space="preserve"> . الموصل : مطابع التعليم العالي ، 1990.</w:t>
      </w:r>
      <w:r w:rsidRPr="008B08F1">
        <w:rPr>
          <w:rFonts w:ascii="Simplified Arabic" w:eastAsia="Times New Roman" w:hAnsi="Simplified Arabic" w:cs="Simplified Arabic"/>
          <w:color w:val="auto"/>
          <w:sz w:val="28"/>
          <w:szCs w:val="28"/>
        </w:rPr>
        <w:t xml:space="preserve"> 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rFonts w:cs="Simplified Arabic"/>
          <w:color w:val="auto"/>
          <w:sz w:val="28"/>
          <w:szCs w:val="28"/>
        </w:rPr>
      </w:pPr>
      <w:r w:rsidRPr="008B08F1">
        <w:rPr>
          <w:rFonts w:cs="Simplified Arabic"/>
          <w:color w:val="auto"/>
          <w:sz w:val="28"/>
          <w:szCs w:val="28"/>
          <w:rtl/>
          <w:lang w:bidi="ar-IQ"/>
        </w:rPr>
        <w:t xml:space="preserve">قبس ناجي، </w:t>
      </w:r>
      <w:proofErr w:type="spellStart"/>
      <w:r w:rsidRPr="008B08F1">
        <w:rPr>
          <w:rFonts w:cs="Simplified Arabic"/>
          <w:color w:val="auto"/>
          <w:sz w:val="28"/>
          <w:szCs w:val="28"/>
          <w:rtl/>
          <w:lang w:bidi="ar-IQ"/>
        </w:rPr>
        <w:t>بسطيوسي</w:t>
      </w:r>
      <w:proofErr w:type="spellEnd"/>
      <w:r w:rsidRPr="008B08F1">
        <w:rPr>
          <w:rFonts w:cs="Simplified Arabic"/>
          <w:color w:val="auto"/>
          <w:sz w:val="28"/>
          <w:szCs w:val="28"/>
          <w:rtl/>
          <w:lang w:bidi="ar-IQ"/>
        </w:rPr>
        <w:t xml:space="preserve"> احمد : </w:t>
      </w:r>
      <w:r w:rsidRPr="008B08F1">
        <w:rPr>
          <w:rFonts w:cs="Simplified Arabic"/>
          <w:color w:val="auto"/>
          <w:sz w:val="28"/>
          <w:szCs w:val="28"/>
          <w:u w:val="single"/>
          <w:rtl/>
          <w:lang w:bidi="ar-IQ"/>
        </w:rPr>
        <w:t>الاختبارات والقياس ومبادئ الإحصاء في المجال الرياضي</w:t>
      </w:r>
      <w:r>
        <w:rPr>
          <w:rFonts w:cs="Simplified Arabic"/>
          <w:color w:val="auto"/>
          <w:sz w:val="28"/>
          <w:szCs w:val="28"/>
          <w:rtl/>
          <w:lang w:bidi="ar-IQ"/>
        </w:rPr>
        <w:t xml:space="preserve"> ،مطبعة الجامعة ، بغداد </w:t>
      </w:r>
      <w:r>
        <w:rPr>
          <w:rFonts w:cs="Simplified Arabic" w:hint="cs"/>
          <w:color w:val="auto"/>
          <w:sz w:val="28"/>
          <w:szCs w:val="28"/>
          <w:rtl/>
          <w:lang w:bidi="ar-IQ"/>
        </w:rPr>
        <w:t>.</w:t>
      </w:r>
      <w:r w:rsidRPr="008B08F1">
        <w:rPr>
          <w:rFonts w:cs="Simplified Arabic"/>
          <w:color w:val="auto"/>
          <w:sz w:val="28"/>
          <w:szCs w:val="28"/>
          <w:rtl/>
        </w:rPr>
        <w:t xml:space="preserve"> 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color w:val="auto"/>
          <w:sz w:val="28"/>
          <w:szCs w:val="28"/>
          <w:rtl/>
        </w:rPr>
      </w:pPr>
      <w:r w:rsidRPr="008B08F1">
        <w:rPr>
          <w:rFonts w:ascii="Times New Roman" w:eastAsia="Times New Roman" w:hAnsi="Times New Roman" w:cs="Times New Roman" w:hint="cs"/>
          <w:color w:val="auto"/>
          <w:sz w:val="28"/>
          <w:szCs w:val="28"/>
          <w:rtl/>
        </w:rPr>
        <w:t>كمال</w:t>
      </w:r>
      <w:r w:rsidRPr="008B08F1">
        <w:rPr>
          <w:rFonts w:ascii="Times New Roman" w:eastAsia="Times New Roman" w:hAnsi="Times New Roman" w:cs="Times New Roman"/>
          <w:color w:val="auto"/>
          <w:sz w:val="28"/>
          <w:szCs w:val="28"/>
          <w:rtl/>
        </w:rPr>
        <w:t xml:space="preserve"> </w:t>
      </w:r>
      <w:r w:rsidRPr="008B08F1">
        <w:rPr>
          <w:rFonts w:ascii="Times New Roman" w:eastAsia="Times New Roman" w:hAnsi="Times New Roman" w:cs="Times New Roman" w:hint="cs"/>
          <w:color w:val="auto"/>
          <w:sz w:val="28"/>
          <w:szCs w:val="28"/>
          <w:rtl/>
        </w:rPr>
        <w:t>عبد</w:t>
      </w:r>
      <w:r w:rsidRPr="008B08F1">
        <w:rPr>
          <w:rFonts w:ascii="Times New Roman" w:eastAsia="Times New Roman" w:hAnsi="Times New Roman" w:cs="Times New Roman"/>
          <w:color w:val="auto"/>
          <w:sz w:val="28"/>
          <w:szCs w:val="28"/>
          <w:rtl/>
        </w:rPr>
        <w:t xml:space="preserve"> </w:t>
      </w:r>
      <w:r w:rsidRPr="008B08F1">
        <w:rPr>
          <w:rFonts w:ascii="Times New Roman" w:eastAsia="Times New Roman" w:hAnsi="Times New Roman" w:cs="Times New Roman" w:hint="cs"/>
          <w:color w:val="auto"/>
          <w:sz w:val="28"/>
          <w:szCs w:val="28"/>
          <w:rtl/>
        </w:rPr>
        <w:t>الحميد</w:t>
      </w:r>
      <w:r w:rsidRPr="008B08F1">
        <w:rPr>
          <w:rFonts w:ascii="Times New Roman" w:eastAsia="Times New Roman" w:hAnsi="Times New Roman" w:cs="Times New Roman"/>
          <w:color w:val="auto"/>
          <w:sz w:val="28"/>
          <w:szCs w:val="28"/>
          <w:rtl/>
        </w:rPr>
        <w:t xml:space="preserve"> </w:t>
      </w:r>
      <w:r w:rsidRPr="008B08F1">
        <w:rPr>
          <w:rFonts w:ascii="Times New Roman" w:eastAsia="Times New Roman" w:hAnsi="Times New Roman" w:cs="Times New Roman" w:hint="cs"/>
          <w:color w:val="auto"/>
          <w:sz w:val="28"/>
          <w:szCs w:val="28"/>
          <w:rtl/>
        </w:rPr>
        <w:t>اسماعيل</w:t>
      </w:r>
      <w:r w:rsidRPr="008B08F1">
        <w:rPr>
          <w:rFonts w:ascii="Times New Roman" w:eastAsia="Times New Roman" w:hAnsi="Times New Roman" w:cs="Times New Roman"/>
          <w:color w:val="auto"/>
          <w:sz w:val="28"/>
          <w:szCs w:val="28"/>
          <w:rtl/>
        </w:rPr>
        <w:t xml:space="preserve"> : </w:t>
      </w:r>
      <w:r w:rsidRPr="008B08F1">
        <w:rPr>
          <w:rFonts w:ascii="Times New Roman" w:eastAsia="Times New Roman" w:hAnsi="Times New Roman" w:cs="Times New Roman" w:hint="cs"/>
          <w:color w:val="auto"/>
          <w:sz w:val="28"/>
          <w:szCs w:val="28"/>
          <w:rtl/>
        </w:rPr>
        <w:t>اختبارات</w:t>
      </w:r>
      <w:r w:rsidRPr="008B08F1">
        <w:rPr>
          <w:rFonts w:ascii="Times New Roman" w:eastAsia="Times New Roman" w:hAnsi="Times New Roman" w:cs="Times New Roman"/>
          <w:color w:val="auto"/>
          <w:sz w:val="28"/>
          <w:szCs w:val="28"/>
          <w:rtl/>
        </w:rPr>
        <w:t xml:space="preserve"> </w:t>
      </w:r>
      <w:r w:rsidRPr="008B08F1">
        <w:rPr>
          <w:rFonts w:ascii="Times New Roman" w:eastAsia="Times New Roman" w:hAnsi="Times New Roman" w:cs="Times New Roman" w:hint="cs"/>
          <w:color w:val="auto"/>
          <w:sz w:val="28"/>
          <w:szCs w:val="28"/>
          <w:rtl/>
        </w:rPr>
        <w:t>قياس</w:t>
      </w:r>
      <w:r w:rsidRPr="008B08F1">
        <w:rPr>
          <w:rFonts w:ascii="Times New Roman" w:eastAsia="Times New Roman" w:hAnsi="Times New Roman" w:cs="Times New Roman"/>
          <w:color w:val="auto"/>
          <w:sz w:val="28"/>
          <w:szCs w:val="28"/>
          <w:rtl/>
        </w:rPr>
        <w:t xml:space="preserve"> </w:t>
      </w:r>
      <w:r w:rsidRPr="008B08F1">
        <w:rPr>
          <w:rFonts w:ascii="Times New Roman" w:eastAsia="Times New Roman" w:hAnsi="Times New Roman" w:cs="Times New Roman" w:hint="cs"/>
          <w:color w:val="auto"/>
          <w:sz w:val="28"/>
          <w:szCs w:val="28"/>
          <w:rtl/>
        </w:rPr>
        <w:t>وتقويم</w:t>
      </w:r>
      <w:r w:rsidRPr="008B08F1">
        <w:rPr>
          <w:rFonts w:ascii="Times New Roman" w:eastAsia="Times New Roman" w:hAnsi="Times New Roman" w:cs="Times New Roman"/>
          <w:color w:val="auto"/>
          <w:sz w:val="28"/>
          <w:szCs w:val="28"/>
          <w:rtl/>
        </w:rPr>
        <w:t xml:space="preserve"> </w:t>
      </w:r>
      <w:r w:rsidRPr="008B08F1">
        <w:rPr>
          <w:rFonts w:ascii="Times New Roman" w:eastAsia="Times New Roman" w:hAnsi="Times New Roman" w:cs="Times New Roman" w:hint="cs"/>
          <w:color w:val="auto"/>
          <w:sz w:val="28"/>
          <w:szCs w:val="28"/>
          <w:rtl/>
        </w:rPr>
        <w:t>الاداء</w:t>
      </w:r>
      <w:r w:rsidRPr="008B08F1">
        <w:rPr>
          <w:rFonts w:ascii="Times New Roman" w:eastAsia="Times New Roman" w:hAnsi="Times New Roman" w:cs="Times New Roman"/>
          <w:color w:val="auto"/>
          <w:sz w:val="28"/>
          <w:szCs w:val="28"/>
          <w:rtl/>
        </w:rPr>
        <w:t xml:space="preserve"> </w:t>
      </w:r>
      <w:r w:rsidRPr="008B08F1">
        <w:rPr>
          <w:rFonts w:ascii="Times New Roman" w:eastAsia="Times New Roman" w:hAnsi="Times New Roman" w:cs="Times New Roman" w:hint="cs"/>
          <w:color w:val="auto"/>
          <w:sz w:val="28"/>
          <w:szCs w:val="28"/>
          <w:rtl/>
        </w:rPr>
        <w:t>المصاحبة</w:t>
      </w:r>
      <w:r w:rsidRPr="008B08F1">
        <w:rPr>
          <w:rFonts w:ascii="Times New Roman" w:eastAsia="Times New Roman" w:hAnsi="Times New Roman" w:cs="Times New Roman"/>
          <w:color w:val="auto"/>
          <w:sz w:val="28"/>
          <w:szCs w:val="28"/>
          <w:rtl/>
        </w:rPr>
        <w:t xml:space="preserve"> </w:t>
      </w:r>
      <w:r w:rsidRPr="008B08F1">
        <w:rPr>
          <w:rFonts w:ascii="Times New Roman" w:eastAsia="Times New Roman" w:hAnsi="Times New Roman" w:cs="Times New Roman" w:hint="cs"/>
          <w:color w:val="auto"/>
          <w:sz w:val="28"/>
          <w:szCs w:val="28"/>
          <w:rtl/>
        </w:rPr>
        <w:t>لعلم</w:t>
      </w:r>
      <w:r w:rsidRPr="008B08F1">
        <w:rPr>
          <w:rFonts w:ascii="Times New Roman" w:eastAsia="Times New Roman" w:hAnsi="Times New Roman" w:cs="Times New Roman"/>
          <w:color w:val="auto"/>
          <w:sz w:val="28"/>
          <w:szCs w:val="28"/>
          <w:rtl/>
        </w:rPr>
        <w:t xml:space="preserve"> </w:t>
      </w:r>
      <w:r w:rsidRPr="008B08F1">
        <w:rPr>
          <w:rFonts w:ascii="Times New Roman" w:eastAsia="Times New Roman" w:hAnsi="Times New Roman" w:cs="Times New Roman" w:hint="cs"/>
          <w:color w:val="auto"/>
          <w:sz w:val="28"/>
          <w:szCs w:val="28"/>
          <w:rtl/>
        </w:rPr>
        <w:t>حركة</w:t>
      </w:r>
      <w:r w:rsidRPr="008B08F1">
        <w:rPr>
          <w:rFonts w:ascii="Times New Roman" w:eastAsia="Times New Roman" w:hAnsi="Times New Roman" w:cs="Times New Roman"/>
          <w:color w:val="auto"/>
          <w:sz w:val="28"/>
          <w:szCs w:val="28"/>
          <w:rtl/>
        </w:rPr>
        <w:t xml:space="preserve"> </w:t>
      </w:r>
      <w:r w:rsidRPr="008B08F1">
        <w:rPr>
          <w:rFonts w:ascii="Times New Roman" w:eastAsia="Times New Roman" w:hAnsi="Times New Roman" w:cs="Times New Roman" w:hint="cs"/>
          <w:color w:val="auto"/>
          <w:sz w:val="28"/>
          <w:szCs w:val="28"/>
          <w:rtl/>
        </w:rPr>
        <w:t>الانسان</w:t>
      </w:r>
      <w:r w:rsidRPr="008B08F1">
        <w:rPr>
          <w:rFonts w:ascii="Times New Roman" w:eastAsia="Times New Roman" w:hAnsi="Times New Roman" w:cs="Times New Roman"/>
          <w:color w:val="auto"/>
          <w:sz w:val="28"/>
          <w:szCs w:val="28"/>
          <w:rtl/>
        </w:rPr>
        <w:t xml:space="preserve"> </w:t>
      </w:r>
      <w:r w:rsidRPr="008B08F1">
        <w:rPr>
          <w:rFonts w:ascii="Times New Roman" w:eastAsia="Times New Roman" w:hAnsi="Times New Roman" w:cs="Times New Roman" w:hint="cs"/>
          <w:color w:val="auto"/>
          <w:sz w:val="28"/>
          <w:szCs w:val="28"/>
          <w:rtl/>
        </w:rPr>
        <w:t>،</w:t>
      </w:r>
      <w:r w:rsidRPr="008B08F1">
        <w:rPr>
          <w:rFonts w:ascii="Times New Roman" w:eastAsia="Times New Roman" w:hAnsi="Times New Roman" w:cs="Times New Roman"/>
          <w:color w:val="auto"/>
          <w:sz w:val="28"/>
          <w:szCs w:val="28"/>
          <w:rtl/>
        </w:rPr>
        <w:t xml:space="preserve"> </w:t>
      </w:r>
      <w:r w:rsidRPr="008B08F1">
        <w:rPr>
          <w:rFonts w:ascii="Times New Roman" w:eastAsia="Times New Roman" w:hAnsi="Times New Roman" w:cs="Times New Roman" w:hint="cs"/>
          <w:color w:val="auto"/>
          <w:sz w:val="28"/>
          <w:szCs w:val="28"/>
          <w:rtl/>
        </w:rPr>
        <w:t>مركز</w:t>
      </w:r>
      <w:r w:rsidRPr="008B08F1">
        <w:rPr>
          <w:rFonts w:ascii="Times New Roman" w:eastAsia="Times New Roman" w:hAnsi="Times New Roman" w:cs="Times New Roman"/>
          <w:color w:val="auto"/>
          <w:sz w:val="28"/>
          <w:szCs w:val="28"/>
          <w:rtl/>
        </w:rPr>
        <w:t xml:space="preserve"> </w:t>
      </w:r>
      <w:r w:rsidRPr="008B08F1">
        <w:rPr>
          <w:rFonts w:ascii="Times New Roman" w:eastAsia="Times New Roman" w:hAnsi="Times New Roman" w:cs="Times New Roman" w:hint="cs"/>
          <w:color w:val="auto"/>
          <w:sz w:val="28"/>
          <w:szCs w:val="28"/>
          <w:rtl/>
        </w:rPr>
        <w:t>الكتاب</w:t>
      </w:r>
      <w:r w:rsidRPr="008B08F1">
        <w:rPr>
          <w:rFonts w:ascii="Times New Roman" w:eastAsia="Times New Roman" w:hAnsi="Times New Roman" w:cs="Times New Roman"/>
          <w:color w:val="auto"/>
          <w:sz w:val="28"/>
          <w:szCs w:val="28"/>
          <w:rtl/>
        </w:rPr>
        <w:t xml:space="preserve"> </w:t>
      </w:r>
      <w:r w:rsidRPr="008B08F1">
        <w:rPr>
          <w:rFonts w:ascii="Times New Roman" w:eastAsia="Times New Roman" w:hAnsi="Times New Roman" w:cs="Times New Roman" w:hint="cs"/>
          <w:color w:val="auto"/>
          <w:sz w:val="28"/>
          <w:szCs w:val="28"/>
          <w:rtl/>
        </w:rPr>
        <w:t>للنشر</w:t>
      </w:r>
      <w:r w:rsidRPr="008B08F1">
        <w:rPr>
          <w:rFonts w:ascii="Times New Roman" w:eastAsia="Times New Roman" w:hAnsi="Times New Roman" w:cs="Times New Roman"/>
          <w:color w:val="auto"/>
          <w:sz w:val="28"/>
          <w:szCs w:val="28"/>
          <w:rtl/>
        </w:rPr>
        <w:t xml:space="preserve"> </w:t>
      </w:r>
      <w:r w:rsidRPr="008B08F1">
        <w:rPr>
          <w:rFonts w:ascii="Times New Roman" w:eastAsia="Times New Roman" w:hAnsi="Times New Roman" w:cs="Times New Roman" w:hint="cs"/>
          <w:color w:val="auto"/>
          <w:sz w:val="28"/>
          <w:szCs w:val="28"/>
          <w:rtl/>
        </w:rPr>
        <w:t>،القاهرة،</w:t>
      </w:r>
      <w:r w:rsidRPr="008B08F1">
        <w:rPr>
          <w:rFonts w:ascii="Times New Roman" w:eastAsia="Times New Roman" w:hAnsi="Times New Roman" w:cs="Times New Roman"/>
          <w:color w:val="auto"/>
          <w:sz w:val="28"/>
          <w:szCs w:val="28"/>
          <w:rtl/>
        </w:rPr>
        <w:t xml:space="preserve"> 2016.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color w:val="auto"/>
          <w:sz w:val="28"/>
          <w:szCs w:val="28"/>
          <w:vertAlign w:val="superscript"/>
          <w:lang w:bidi="ar-IQ"/>
        </w:rPr>
      </w:pPr>
      <w:r w:rsidRPr="008B08F1">
        <w:rPr>
          <w:rFonts w:hint="cs"/>
          <w:color w:val="auto"/>
          <w:sz w:val="28"/>
          <w:szCs w:val="28"/>
          <w:rtl/>
          <w:lang w:bidi="ar-IQ"/>
        </w:rPr>
        <w:t>لمياء حسن الديوان وحسين فرحان الشيخ :</w:t>
      </w:r>
      <w:r w:rsidRPr="008B08F1">
        <w:rPr>
          <w:rFonts w:hint="cs"/>
          <w:color w:val="auto"/>
          <w:sz w:val="28"/>
          <w:szCs w:val="28"/>
          <w:u w:val="single"/>
          <w:rtl/>
          <w:lang w:bidi="ar-IQ"/>
        </w:rPr>
        <w:t>اصول تدريس التربية البدنية</w:t>
      </w:r>
      <w:r w:rsidRPr="008B08F1">
        <w:rPr>
          <w:rFonts w:hint="cs"/>
          <w:color w:val="auto"/>
          <w:sz w:val="28"/>
          <w:szCs w:val="28"/>
          <w:rtl/>
          <w:lang w:bidi="ar-IQ"/>
        </w:rPr>
        <w:t xml:space="preserve"> ، ط1،دار ومكتبة البصائر للطباعة والنشر،العراق،2016.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200" w:line="360" w:lineRule="auto"/>
        <w:jc w:val="lowKashida"/>
        <w:rPr>
          <w:rFonts w:cs="Simplified Arabic"/>
          <w:color w:val="auto"/>
          <w:sz w:val="28"/>
          <w:szCs w:val="28"/>
          <w:rtl/>
          <w:lang w:bidi="ar-IQ"/>
        </w:rPr>
      </w:pPr>
      <w:r w:rsidRPr="008B08F1">
        <w:rPr>
          <w:rFonts w:cs="Simplified Arabic"/>
          <w:color w:val="auto"/>
          <w:sz w:val="28"/>
          <w:szCs w:val="28"/>
          <w:rtl/>
          <w:lang w:bidi="ar-IQ"/>
        </w:rPr>
        <w:lastRenderedPageBreak/>
        <w:t xml:space="preserve">لؤي غانم </w:t>
      </w:r>
      <w:proofErr w:type="spellStart"/>
      <w:r w:rsidRPr="008B08F1">
        <w:rPr>
          <w:rFonts w:cs="Simplified Arabic"/>
          <w:color w:val="auto"/>
          <w:sz w:val="28"/>
          <w:szCs w:val="28"/>
          <w:rtl/>
          <w:lang w:bidi="ar-IQ"/>
        </w:rPr>
        <w:t>الصميدعي</w:t>
      </w:r>
      <w:proofErr w:type="spellEnd"/>
      <w:r w:rsidRPr="008B08F1">
        <w:rPr>
          <w:rFonts w:cs="Simplified Arabic"/>
          <w:color w:val="auto"/>
          <w:sz w:val="28"/>
          <w:szCs w:val="28"/>
          <w:rtl/>
          <w:lang w:bidi="ar-IQ"/>
        </w:rPr>
        <w:t xml:space="preserve"> و(آخرون):</w:t>
      </w:r>
      <w:r w:rsidRPr="008B08F1">
        <w:rPr>
          <w:rFonts w:cs="Simplified Arabic"/>
          <w:color w:val="auto"/>
          <w:sz w:val="28"/>
          <w:szCs w:val="28"/>
          <w:u w:val="single"/>
          <w:rtl/>
          <w:lang w:bidi="ar-IQ"/>
        </w:rPr>
        <w:t>التوافق العضلي العصبي وعلاقته بدقة ضرب الإرسال التنس بالكرة الطائرة</w:t>
      </w:r>
      <w:r w:rsidRPr="008B08F1">
        <w:rPr>
          <w:rFonts w:cs="Simplified Arabic"/>
          <w:color w:val="auto"/>
          <w:sz w:val="28"/>
          <w:szCs w:val="28"/>
          <w:rtl/>
          <w:lang w:bidi="ar-IQ"/>
        </w:rPr>
        <w:t xml:space="preserve"> مجلة ديالى الرياضية ،(جامعة ديالى، كلية التربية الرياضية، 2002م</w:t>
      </w:r>
      <w:r>
        <w:rPr>
          <w:rFonts w:cs="Simplified Arabic" w:hint="cs"/>
          <w:color w:val="auto"/>
          <w:sz w:val="28"/>
          <w:szCs w:val="28"/>
          <w:rtl/>
          <w:lang w:bidi="ar-IQ"/>
        </w:rPr>
        <w:t>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color w:val="auto"/>
          <w:sz w:val="28"/>
          <w:szCs w:val="28"/>
          <w:rtl/>
          <w:lang w:bidi="ar-IQ"/>
        </w:rPr>
      </w:pPr>
      <w:r w:rsidRPr="008B08F1">
        <w:rPr>
          <w:rFonts w:hint="cs"/>
          <w:color w:val="auto"/>
          <w:sz w:val="28"/>
          <w:szCs w:val="28"/>
          <w:rtl/>
          <w:lang w:bidi="ar-IQ"/>
        </w:rPr>
        <w:t xml:space="preserve">ليلى زهران </w:t>
      </w:r>
      <w:r w:rsidRPr="0096134F">
        <w:rPr>
          <w:rFonts w:hint="cs"/>
          <w:color w:val="auto"/>
          <w:sz w:val="28"/>
          <w:szCs w:val="28"/>
          <w:u w:val="single"/>
          <w:rtl/>
          <w:lang w:bidi="ar-IQ"/>
        </w:rPr>
        <w:t xml:space="preserve">: التمرينات الفنية الايقاعية </w:t>
      </w:r>
      <w:r w:rsidRPr="0096134F">
        <w:rPr>
          <w:color w:val="auto"/>
          <w:sz w:val="28"/>
          <w:szCs w:val="28"/>
          <w:u w:val="single"/>
          <w:rtl/>
          <w:lang w:bidi="ar-IQ"/>
        </w:rPr>
        <w:t>–</w:t>
      </w:r>
      <w:r w:rsidRPr="0096134F">
        <w:rPr>
          <w:rFonts w:hint="cs"/>
          <w:color w:val="auto"/>
          <w:sz w:val="28"/>
          <w:szCs w:val="28"/>
          <w:u w:val="single"/>
          <w:rtl/>
          <w:lang w:bidi="ar-IQ"/>
        </w:rPr>
        <w:t>الاسس العلمية والتطبيقية</w:t>
      </w:r>
      <w:r w:rsidRPr="008B08F1">
        <w:rPr>
          <w:rFonts w:hint="cs"/>
          <w:color w:val="auto"/>
          <w:sz w:val="28"/>
          <w:szCs w:val="28"/>
          <w:rtl/>
          <w:lang w:bidi="ar-IQ"/>
        </w:rPr>
        <w:t xml:space="preserve"> ،دار الفكر العربي ،القاهرة،1997.</w:t>
      </w:r>
    </w:p>
    <w:p w:rsidR="00D665B4" w:rsidRPr="00723E64" w:rsidRDefault="00D665B4" w:rsidP="00D665B4">
      <w:pPr>
        <w:pStyle w:val="a3"/>
        <w:numPr>
          <w:ilvl w:val="0"/>
          <w:numId w:val="1"/>
        </w:numPr>
        <w:tabs>
          <w:tab w:val="left" w:pos="226"/>
        </w:tabs>
        <w:spacing w:line="360" w:lineRule="auto"/>
        <w:ind w:left="651" w:hanging="283"/>
        <w:jc w:val="lowKashida"/>
        <w:rPr>
          <w:rFonts w:ascii="Simplified Arabic" w:hAnsi="Simplified Arabic" w:cs="Simplified Arabic"/>
          <w:color w:val="auto"/>
          <w:sz w:val="28"/>
          <w:szCs w:val="28"/>
          <w:lang w:bidi="ar-IQ"/>
        </w:rPr>
      </w:pPr>
      <w:r w:rsidRPr="00723E64">
        <w:rPr>
          <w:rFonts w:ascii="Simplified Arabic" w:hAnsi="Simplified Arabic" w:cs="Simplified Arabic"/>
          <w:color w:val="auto"/>
          <w:sz w:val="28"/>
          <w:szCs w:val="28"/>
          <w:rtl/>
          <w:lang w:bidi="ar-IQ"/>
        </w:rPr>
        <w:t xml:space="preserve">متين سليمان صالح: تأثير </w:t>
      </w:r>
      <w:r w:rsidRPr="0096134F">
        <w:rPr>
          <w:rFonts w:ascii="Simplified Arabic" w:hAnsi="Simplified Arabic" w:cs="Simplified Arabic"/>
          <w:color w:val="auto"/>
          <w:sz w:val="28"/>
          <w:szCs w:val="28"/>
          <w:u w:val="single"/>
          <w:rtl/>
          <w:lang w:bidi="ar-IQ"/>
        </w:rPr>
        <w:t xml:space="preserve">استخدام تمارين العروض الأرضية لتطوير التوافق وزمن </w:t>
      </w:r>
      <w:r>
        <w:rPr>
          <w:rFonts w:ascii="Simplified Arabic" w:hAnsi="Simplified Arabic" w:cs="Simplified Arabic" w:hint="cs"/>
          <w:color w:val="auto"/>
          <w:sz w:val="28"/>
          <w:szCs w:val="28"/>
          <w:u w:val="single"/>
          <w:rtl/>
          <w:lang w:bidi="ar-IQ"/>
        </w:rPr>
        <w:t xml:space="preserve">  </w:t>
      </w:r>
      <w:r w:rsidRPr="0096134F">
        <w:rPr>
          <w:rFonts w:ascii="Simplified Arabic" w:hAnsi="Simplified Arabic" w:cs="Simplified Arabic"/>
          <w:color w:val="auto"/>
          <w:sz w:val="28"/>
          <w:szCs w:val="28"/>
          <w:u w:val="single"/>
          <w:rtl/>
          <w:lang w:bidi="ar-IQ"/>
        </w:rPr>
        <w:t>الاستجابة الحركية لدى طالبات المرحلة المتوسطة</w:t>
      </w:r>
      <w:r w:rsidRPr="00723E64">
        <w:rPr>
          <w:rFonts w:ascii="Simplified Arabic" w:hAnsi="Simplified Arabic" w:cs="Simplified Arabic"/>
          <w:color w:val="auto"/>
          <w:sz w:val="28"/>
          <w:szCs w:val="28"/>
          <w:rtl/>
          <w:lang w:bidi="ar-IQ"/>
        </w:rPr>
        <w:t>: رسالة ماجستير، كلية التر</w:t>
      </w:r>
      <w:r>
        <w:rPr>
          <w:rFonts w:ascii="Simplified Arabic" w:hAnsi="Simplified Arabic" w:cs="Simplified Arabic"/>
          <w:color w:val="auto"/>
          <w:sz w:val="28"/>
          <w:szCs w:val="28"/>
          <w:rtl/>
          <w:lang w:bidi="ar-IQ"/>
        </w:rPr>
        <w:t>بية الرياضي، جامعة ديالى، 2004</w:t>
      </w: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IQ"/>
        </w:rPr>
        <w:t>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line="360" w:lineRule="auto"/>
        <w:jc w:val="lowKashida"/>
        <w:rPr>
          <w:sz w:val="28"/>
          <w:szCs w:val="28"/>
          <w:rtl/>
          <w:lang w:bidi="ar-IQ"/>
        </w:rPr>
      </w:pPr>
      <w:r w:rsidRPr="001F7F8C">
        <w:rPr>
          <w:rFonts w:ascii="Simplified Arabic" w:hAnsi="Simplified Arabic" w:cs="Simplified Arabic"/>
          <w:color w:val="auto"/>
          <w:sz w:val="28"/>
          <w:szCs w:val="28"/>
          <w:rtl/>
          <w:lang w:bidi="ar-IQ"/>
        </w:rPr>
        <w:t xml:space="preserve">محسن بن علي عطية : </w:t>
      </w:r>
      <w:r w:rsidRPr="001F7F8C">
        <w:rPr>
          <w:rFonts w:ascii="Simplified Arabic" w:eastAsia="Times New Roman" w:hAnsi="Simplified Arabic" w:cs="Simplified Arabic"/>
          <w:color w:val="auto"/>
          <w:sz w:val="28"/>
          <w:szCs w:val="28"/>
          <w:u w:val="single"/>
          <w:rtl/>
          <w:lang w:bidi="ar-IQ"/>
        </w:rPr>
        <w:t>الجودة الشاملة في التدريس</w:t>
      </w:r>
      <w:r>
        <w:rPr>
          <w:rFonts w:ascii="Simplified Arabic" w:eastAsia="Times New Roman" w:hAnsi="Simplified Arabic" w:cs="Simplified Arabic"/>
          <w:color w:val="auto"/>
          <w:sz w:val="28"/>
          <w:szCs w:val="28"/>
          <w:rtl/>
          <w:lang w:bidi="ar-IQ"/>
        </w:rPr>
        <w:t xml:space="preserve"> ، عمان دار صفاء للنشر</w:t>
      </w:r>
      <w:r w:rsidRPr="001F7F8C">
        <w:rPr>
          <w:rFonts w:ascii="Simplified Arabic" w:eastAsia="Times New Roman" w:hAnsi="Simplified Arabic" w:cs="Simplified Arabic"/>
          <w:color w:val="auto"/>
          <w:sz w:val="28"/>
          <w:szCs w:val="28"/>
          <w:rtl/>
          <w:lang w:bidi="ar-IQ"/>
        </w:rPr>
        <w:t>، 200</w:t>
      </w:r>
      <w:r w:rsidRPr="001F7F8C">
        <w:rPr>
          <w:rFonts w:ascii="Simplified Arabic" w:eastAsia="Times New Roman" w:hAnsi="Simplified Arabic" w:cs="Simplified Arabic" w:hint="cs"/>
          <w:color w:val="auto"/>
          <w:sz w:val="28"/>
          <w:szCs w:val="28"/>
          <w:rtl/>
          <w:lang w:bidi="ar-IQ"/>
        </w:rPr>
        <w:t>8</w:t>
      </w:r>
      <w:r>
        <w:rPr>
          <w:rFonts w:ascii="Simplified Arabic" w:eastAsia="Times New Roman" w:hAnsi="Simplified Arabic" w:cs="Simplified Arabic" w:hint="cs"/>
          <w:color w:val="auto"/>
          <w:sz w:val="28"/>
          <w:szCs w:val="28"/>
          <w:rtl/>
          <w:lang w:bidi="ar-IQ"/>
        </w:rPr>
        <w:t>.</w:t>
      </w:r>
    </w:p>
    <w:p w:rsidR="00D665B4" w:rsidRPr="001663EB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line="360" w:lineRule="auto"/>
        <w:jc w:val="lowKashida"/>
        <w:rPr>
          <w:color w:val="auto"/>
          <w:sz w:val="28"/>
          <w:szCs w:val="28"/>
          <w:lang w:bidi="ar-IQ"/>
        </w:rPr>
      </w:pPr>
      <w:r w:rsidRPr="001663EB">
        <w:rPr>
          <w:color w:val="auto"/>
          <w:sz w:val="28"/>
          <w:szCs w:val="28"/>
          <w:rtl/>
          <w:lang w:bidi="ar-IQ"/>
        </w:rPr>
        <w:t xml:space="preserve">محسن بن علي عطية : </w:t>
      </w:r>
      <w:r w:rsidRPr="001663EB">
        <w:rPr>
          <w:color w:val="auto"/>
          <w:sz w:val="28"/>
          <w:szCs w:val="28"/>
          <w:u w:val="single"/>
          <w:rtl/>
          <w:lang w:bidi="ar-IQ"/>
        </w:rPr>
        <w:t>الجودة الشاملة والجديدة في التدريس</w:t>
      </w:r>
      <w:r w:rsidRPr="001663EB">
        <w:rPr>
          <w:color w:val="auto"/>
          <w:sz w:val="28"/>
          <w:szCs w:val="28"/>
          <w:rtl/>
          <w:lang w:bidi="ar-IQ"/>
        </w:rPr>
        <w:t xml:space="preserve"> ،</w:t>
      </w:r>
      <w:proofErr w:type="spellStart"/>
      <w:r w:rsidRPr="001663EB">
        <w:rPr>
          <w:color w:val="auto"/>
          <w:sz w:val="28"/>
          <w:szCs w:val="28"/>
          <w:rtl/>
          <w:lang w:bidi="ar-IQ"/>
        </w:rPr>
        <w:t>عمان،دار</w:t>
      </w:r>
      <w:proofErr w:type="spellEnd"/>
      <w:r w:rsidRPr="001663EB">
        <w:rPr>
          <w:color w:val="auto"/>
          <w:sz w:val="28"/>
          <w:szCs w:val="28"/>
          <w:rtl/>
          <w:lang w:bidi="ar-IQ"/>
        </w:rPr>
        <w:t xml:space="preserve"> صفاء للنشر،2009</w:t>
      </w:r>
      <w:r w:rsidRPr="001663EB">
        <w:rPr>
          <w:rFonts w:hint="cs"/>
          <w:color w:val="auto"/>
          <w:sz w:val="28"/>
          <w:szCs w:val="28"/>
          <w:rtl/>
          <w:lang w:bidi="ar-IQ"/>
        </w:rPr>
        <w:t>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line="360" w:lineRule="auto"/>
        <w:jc w:val="lowKashida"/>
        <w:rPr>
          <w:sz w:val="28"/>
          <w:szCs w:val="28"/>
          <w:rtl/>
          <w:lang w:bidi="ar-IQ"/>
        </w:rPr>
      </w:pPr>
      <w:r w:rsidRPr="008B08F1">
        <w:rPr>
          <w:rFonts w:ascii="Simplified Arabic" w:eastAsia="Times New Roman" w:hAnsi="Simplified Arabic" w:cs="Simplified Arabic"/>
          <w:color w:val="auto"/>
          <w:sz w:val="28"/>
          <w:szCs w:val="28"/>
          <w:rtl/>
        </w:rPr>
        <w:t xml:space="preserve">محمد جاسم </w:t>
      </w:r>
      <w:proofErr w:type="spellStart"/>
      <w:r w:rsidRPr="008B08F1">
        <w:rPr>
          <w:rFonts w:ascii="Simplified Arabic" w:eastAsia="Times New Roman" w:hAnsi="Simplified Arabic" w:cs="Simplified Arabic"/>
          <w:color w:val="auto"/>
          <w:sz w:val="28"/>
          <w:szCs w:val="28"/>
          <w:rtl/>
        </w:rPr>
        <w:t>الياسري</w:t>
      </w:r>
      <w:proofErr w:type="spellEnd"/>
      <w:r w:rsidRPr="008B08F1">
        <w:rPr>
          <w:rFonts w:ascii="Simplified Arabic" w:eastAsia="Times New Roman" w:hAnsi="Simplified Arabic" w:cs="Simplified Arabic"/>
          <w:color w:val="auto"/>
          <w:sz w:val="28"/>
          <w:szCs w:val="28"/>
          <w:rtl/>
        </w:rPr>
        <w:t xml:space="preserve"> : </w:t>
      </w:r>
      <w:r w:rsidRPr="008B08F1">
        <w:rPr>
          <w:rFonts w:ascii="Simplified Arabic" w:eastAsia="Times New Roman" w:hAnsi="Simplified Arabic" w:cs="Simplified Arabic"/>
          <w:color w:val="auto"/>
          <w:sz w:val="28"/>
          <w:szCs w:val="28"/>
          <w:u w:val="single"/>
          <w:rtl/>
        </w:rPr>
        <w:t>مبادئ الإحصاء التربوي</w:t>
      </w:r>
      <w:r w:rsidRPr="008B08F1">
        <w:rPr>
          <w:rFonts w:ascii="Simplified Arabic" w:eastAsia="Times New Roman" w:hAnsi="Simplified Arabic" w:cs="Simplified Arabic"/>
          <w:color w:val="auto"/>
          <w:sz w:val="28"/>
          <w:szCs w:val="28"/>
          <w:rtl/>
        </w:rPr>
        <w:t xml:space="preserve"> </w:t>
      </w:r>
      <w:r w:rsidRPr="008B08F1">
        <w:rPr>
          <w:rFonts w:ascii="Simplified Arabic" w:eastAsia="Times New Roman" w:hAnsi="Simplified Arabic" w:cs="Simplified Arabic" w:hint="cs"/>
          <w:color w:val="auto"/>
          <w:sz w:val="28"/>
          <w:szCs w:val="28"/>
          <w:rtl/>
        </w:rPr>
        <w:t>,</w:t>
      </w:r>
      <w:r w:rsidRPr="008B08F1">
        <w:rPr>
          <w:rFonts w:ascii="Simplified Arabic" w:eastAsia="Times New Roman" w:hAnsi="Simplified Arabic" w:cs="Simplified Arabic"/>
          <w:color w:val="auto"/>
          <w:sz w:val="28"/>
          <w:szCs w:val="28"/>
          <w:rtl/>
        </w:rPr>
        <w:t xml:space="preserve"> ط1، النجف الأشراف ، دار الضياء للطباعة والتصميم ، 2010.   </w:t>
      </w:r>
    </w:p>
    <w:p w:rsidR="00D665B4" w:rsidRPr="001663EB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line="360" w:lineRule="auto"/>
        <w:jc w:val="lowKashida"/>
        <w:rPr>
          <w:color w:val="auto"/>
          <w:sz w:val="28"/>
          <w:szCs w:val="28"/>
          <w:rtl/>
          <w:lang w:bidi="ar-IQ"/>
        </w:rPr>
      </w:pPr>
      <w:r w:rsidRPr="001663EB">
        <w:rPr>
          <w:rFonts w:ascii="Simplified Arabic" w:eastAsia="Times New Roman" w:hAnsi="Simplified Arabic" w:cs="Simplified Arabic" w:hint="cs"/>
          <w:color w:val="auto"/>
          <w:sz w:val="28"/>
          <w:szCs w:val="28"/>
          <w:rtl/>
        </w:rPr>
        <w:t xml:space="preserve">محمد حسن علاوي ، محمد نصر الدين رضوان </w:t>
      </w:r>
      <w:r w:rsidRPr="001663EB">
        <w:rPr>
          <w:rFonts w:ascii="Simplified Arabic" w:eastAsia="Times New Roman" w:hAnsi="Simplified Arabic" w:cs="Simplified Arabic" w:hint="cs"/>
          <w:color w:val="auto"/>
          <w:sz w:val="28"/>
          <w:szCs w:val="28"/>
          <w:u w:val="single"/>
          <w:rtl/>
        </w:rPr>
        <w:t>: اختبارات الأداء الحركي</w:t>
      </w:r>
      <w:r w:rsidRPr="001663EB">
        <w:rPr>
          <w:rFonts w:ascii="Simplified Arabic" w:eastAsia="Times New Roman" w:hAnsi="Simplified Arabic" w:cs="Simplified Arabic" w:hint="cs"/>
          <w:color w:val="auto"/>
          <w:sz w:val="28"/>
          <w:szCs w:val="28"/>
          <w:rtl/>
        </w:rPr>
        <w:t xml:space="preserve"> ، القاهرة ، 1992</w:t>
      </w:r>
      <w:r w:rsidRPr="001663EB">
        <w:rPr>
          <w:rFonts w:hint="cs"/>
          <w:color w:val="auto"/>
          <w:sz w:val="28"/>
          <w:szCs w:val="28"/>
          <w:rtl/>
        </w:rPr>
        <w:t>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rFonts w:ascii="Simplified Arabic" w:hAnsi="Simplified Arabic" w:cs="Simplified Arabic"/>
          <w:color w:val="auto"/>
          <w:sz w:val="28"/>
          <w:szCs w:val="28"/>
        </w:rPr>
      </w:pPr>
      <w:r w:rsidRPr="008B08F1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محمد داود الربيعي وسعيد صالح حمد أمين : </w:t>
      </w:r>
      <w:r w:rsidRPr="008B08F1">
        <w:rPr>
          <w:rFonts w:ascii="Simplified Arabic" w:hAnsi="Simplified Arabic" w:cs="Simplified Arabic"/>
          <w:color w:val="auto"/>
          <w:sz w:val="28"/>
          <w:szCs w:val="28"/>
          <w:u w:val="single"/>
          <w:rtl/>
        </w:rPr>
        <w:t>طرائق تدريس التربية الرياضية وأساليبها</w:t>
      </w:r>
      <w:r w:rsidRPr="008B08F1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، بيروت، دار الكتب ،2011.</w:t>
      </w:r>
    </w:p>
    <w:p w:rsidR="00D665B4" w:rsidRPr="00723E64" w:rsidRDefault="00D665B4" w:rsidP="00D665B4">
      <w:pPr>
        <w:pStyle w:val="a3"/>
        <w:numPr>
          <w:ilvl w:val="0"/>
          <w:numId w:val="1"/>
        </w:numPr>
        <w:tabs>
          <w:tab w:val="left" w:pos="226"/>
        </w:tabs>
        <w:spacing w:line="360" w:lineRule="auto"/>
        <w:ind w:left="651" w:hanging="283"/>
        <w:jc w:val="highKashida"/>
        <w:rPr>
          <w:rFonts w:ascii="Simplified Arabic" w:hAnsi="Simplified Arabic" w:cs="Simplified Arabic"/>
          <w:color w:val="auto"/>
          <w:sz w:val="28"/>
          <w:szCs w:val="28"/>
        </w:rPr>
      </w:pPr>
      <w:r w:rsidRPr="00723E64">
        <w:rPr>
          <w:rFonts w:ascii="Simplified Arabic" w:hAnsi="Simplified Arabic" w:cs="Simplified Arabic" w:hint="cs"/>
          <w:color w:val="auto"/>
          <w:sz w:val="28"/>
          <w:szCs w:val="28"/>
          <w:rtl/>
          <w:lang w:bidi="ar-IQ"/>
        </w:rPr>
        <w:t>محمد</w:t>
      </w:r>
      <w:r w:rsidRPr="00723E64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داود الربيعي وسعيد صالح حمد أمين : </w:t>
      </w:r>
      <w:r w:rsidRPr="00723E64">
        <w:rPr>
          <w:rFonts w:ascii="Simplified Arabic" w:hAnsi="Simplified Arabic" w:cs="Simplified Arabic"/>
          <w:b/>
          <w:bCs/>
          <w:color w:val="auto"/>
          <w:sz w:val="28"/>
          <w:szCs w:val="28"/>
          <w:u w:val="single"/>
          <w:rtl/>
        </w:rPr>
        <w:t>طرائق تدريس التربية الرياضية وأساليبها</w:t>
      </w:r>
      <w:r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، بيروت، دار الكتب ،2011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rFonts w:ascii="Simplified Arabic" w:eastAsia="Times New Roman" w:hAnsi="Simplified Arabic" w:cs="Simplified Arabic"/>
          <w:color w:val="auto"/>
          <w:sz w:val="28"/>
          <w:szCs w:val="28"/>
        </w:rPr>
      </w:pPr>
      <w:r w:rsidRPr="008B08F1">
        <w:rPr>
          <w:rFonts w:ascii="Simplified Arabic" w:eastAsia="Times New Roman" w:hAnsi="Simplified Arabic" w:cs="Simplified Arabic"/>
          <w:color w:val="auto"/>
          <w:sz w:val="28"/>
          <w:szCs w:val="28"/>
          <w:rtl/>
        </w:rPr>
        <w:t>محمد صبحي حسانين</w:t>
      </w:r>
      <w:r w:rsidRPr="008B08F1">
        <w:rPr>
          <w:rFonts w:ascii="Simplified Arabic" w:eastAsia="Times New Roman" w:hAnsi="Simplified Arabic" w:cs="Simplified Arabic" w:hint="cs"/>
          <w:color w:val="auto"/>
          <w:sz w:val="28"/>
          <w:szCs w:val="28"/>
          <w:u w:val="single"/>
          <w:rtl/>
        </w:rPr>
        <w:t xml:space="preserve">: </w:t>
      </w:r>
      <w:r w:rsidRPr="008B08F1">
        <w:rPr>
          <w:rFonts w:ascii="Simplified Arabic" w:eastAsia="Times New Roman" w:hAnsi="Simplified Arabic" w:cs="Simplified Arabic"/>
          <w:color w:val="auto"/>
          <w:sz w:val="28"/>
          <w:szCs w:val="28"/>
          <w:u w:val="single"/>
          <w:rtl/>
        </w:rPr>
        <w:t>القياس والتقويم في التربية البدنية والرياضية</w:t>
      </w:r>
      <w:r w:rsidRPr="008B08F1">
        <w:rPr>
          <w:rFonts w:ascii="Simplified Arabic" w:eastAsia="Times New Roman" w:hAnsi="Simplified Arabic" w:cs="Simplified Arabic"/>
          <w:color w:val="auto"/>
          <w:sz w:val="28"/>
          <w:szCs w:val="28"/>
          <w:rtl/>
        </w:rPr>
        <w:t>،ج1.ط3: القاهرة، دار الفكر العربي،199.</w:t>
      </w:r>
    </w:p>
    <w:p w:rsidR="00D665B4" w:rsidRPr="001663EB" w:rsidRDefault="00D665B4" w:rsidP="00D665B4">
      <w:pPr>
        <w:pStyle w:val="a3"/>
        <w:numPr>
          <w:ilvl w:val="0"/>
          <w:numId w:val="1"/>
        </w:numPr>
        <w:tabs>
          <w:tab w:val="left" w:pos="226"/>
        </w:tabs>
        <w:spacing w:line="360" w:lineRule="auto"/>
        <w:jc w:val="lowKashida"/>
        <w:rPr>
          <w:color w:val="auto"/>
          <w:sz w:val="28"/>
          <w:szCs w:val="28"/>
          <w:vertAlign w:val="superscript"/>
          <w:rtl/>
        </w:rPr>
      </w:pPr>
      <w:r w:rsidRPr="001663EB">
        <w:rPr>
          <w:rFonts w:hint="cs"/>
          <w:color w:val="auto"/>
          <w:sz w:val="28"/>
          <w:szCs w:val="28"/>
          <w:rtl/>
          <w:lang w:bidi="ar-IQ"/>
        </w:rPr>
        <w:lastRenderedPageBreak/>
        <w:t xml:space="preserve">مصطفى نمر دعمس : </w:t>
      </w:r>
      <w:r w:rsidRPr="001663EB">
        <w:rPr>
          <w:rFonts w:hint="cs"/>
          <w:color w:val="auto"/>
          <w:sz w:val="28"/>
          <w:szCs w:val="28"/>
          <w:u w:val="single"/>
          <w:rtl/>
          <w:lang w:bidi="ar-IQ"/>
        </w:rPr>
        <w:t>استراتيجيات تطوير المناهج واساليب التدريس الحديثة</w:t>
      </w:r>
      <w:r w:rsidRPr="001663EB">
        <w:rPr>
          <w:rFonts w:hint="cs"/>
          <w:color w:val="auto"/>
          <w:sz w:val="28"/>
          <w:szCs w:val="28"/>
          <w:rtl/>
          <w:lang w:bidi="ar-IQ"/>
        </w:rPr>
        <w:t>، ط1 ، دار غيداء للنشر والتوزيع ،عمان ،2010.</w:t>
      </w:r>
      <w:r w:rsidRPr="001663EB">
        <w:rPr>
          <w:rFonts w:hint="cs"/>
          <w:color w:val="auto"/>
          <w:sz w:val="28"/>
          <w:szCs w:val="28"/>
          <w:vertAlign w:val="superscript"/>
          <w:rtl/>
        </w:rPr>
        <w:t xml:space="preserve">  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rFonts w:ascii="Simplified Arabic" w:hAnsi="Simplified Arabic" w:cs="Simplified Arabic"/>
          <w:color w:val="auto"/>
          <w:sz w:val="28"/>
          <w:szCs w:val="28"/>
          <w:rtl/>
          <w:lang w:bidi="ar-IQ"/>
        </w:rPr>
      </w:pPr>
      <w:r w:rsidRPr="008B08F1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معيض حسن </w:t>
      </w:r>
      <w:proofErr w:type="spellStart"/>
      <w:r w:rsidRPr="008B08F1">
        <w:rPr>
          <w:rFonts w:ascii="Simplified Arabic" w:hAnsi="Simplified Arabic" w:cs="Simplified Arabic"/>
          <w:color w:val="auto"/>
          <w:sz w:val="28"/>
          <w:szCs w:val="28"/>
          <w:rtl/>
        </w:rPr>
        <w:t>الحليسي</w:t>
      </w:r>
      <w:proofErr w:type="spellEnd"/>
      <w:r w:rsidRPr="008B08F1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Pr="008B08F1">
        <w:rPr>
          <w:rFonts w:ascii="Simplified Arabic" w:hAnsi="Simplified Arabic" w:cs="Simplified Arabic" w:hint="cs"/>
          <w:color w:val="auto"/>
          <w:sz w:val="28"/>
          <w:szCs w:val="28"/>
          <w:rtl/>
        </w:rPr>
        <w:t>:</w:t>
      </w:r>
      <w:r w:rsidRPr="008B08F1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Pr="008B08F1">
        <w:rPr>
          <w:rFonts w:ascii="Simplified Arabic" w:hAnsi="Simplified Arabic" w:cs="Simplified Arabic"/>
          <w:color w:val="auto"/>
          <w:sz w:val="28"/>
          <w:szCs w:val="28"/>
          <w:u w:val="single"/>
          <w:rtl/>
        </w:rPr>
        <w:t xml:space="preserve">أثر استخدام </w:t>
      </w:r>
      <w:proofErr w:type="spellStart"/>
      <w:r w:rsidRPr="008B08F1">
        <w:rPr>
          <w:rFonts w:ascii="Simplified Arabic" w:hAnsi="Simplified Arabic" w:cs="Simplified Arabic" w:hint="cs"/>
          <w:color w:val="auto"/>
          <w:sz w:val="28"/>
          <w:szCs w:val="28"/>
          <w:u w:val="single"/>
          <w:rtl/>
        </w:rPr>
        <w:t>إستراتيجية</w:t>
      </w:r>
      <w:proofErr w:type="spellEnd"/>
      <w:r w:rsidRPr="008B08F1">
        <w:rPr>
          <w:rFonts w:ascii="Simplified Arabic" w:hAnsi="Simplified Arabic" w:cs="Simplified Arabic"/>
          <w:color w:val="auto"/>
          <w:sz w:val="28"/>
          <w:szCs w:val="28"/>
          <w:u w:val="single"/>
          <w:rtl/>
        </w:rPr>
        <w:t xml:space="preserve"> التعليم المتمايز على التحصيل الدراسي في مقرر اللغة الإنجليزية لتلاميذ الصف السادس الابتدائي</w:t>
      </w:r>
      <w:r w:rsidRPr="008B08F1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</w:t>
      </w:r>
      <w:r w:rsidRPr="008B08F1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، رسالة ماجستير </w:t>
      </w:r>
      <w:r w:rsidRPr="008B08F1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، </w:t>
      </w:r>
      <w:r w:rsidRPr="008B08F1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(غير منشورة) </w:t>
      </w:r>
      <w:r w:rsidRPr="008B08F1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، </w:t>
      </w:r>
      <w:r w:rsidRPr="008B08F1">
        <w:rPr>
          <w:rFonts w:ascii="Simplified Arabic" w:hAnsi="Simplified Arabic" w:cs="Simplified Arabic"/>
          <w:color w:val="auto"/>
          <w:sz w:val="28"/>
          <w:szCs w:val="28"/>
          <w:rtl/>
        </w:rPr>
        <w:t>جامعة أم القرى</w:t>
      </w:r>
      <w:r w:rsidRPr="008B08F1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،</w:t>
      </w:r>
      <w:r w:rsidRPr="008B08F1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كلية التربية</w:t>
      </w:r>
      <w:r w:rsidRPr="008B08F1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، </w:t>
      </w:r>
      <w:r w:rsidRPr="008B08F1">
        <w:rPr>
          <w:rFonts w:ascii="Simplified Arabic" w:hAnsi="Simplified Arabic" w:cs="Simplified Arabic"/>
          <w:color w:val="auto"/>
          <w:sz w:val="28"/>
          <w:szCs w:val="28"/>
          <w:rtl/>
        </w:rPr>
        <w:t>مكة المكرمة</w:t>
      </w:r>
      <w:r w:rsidRPr="008B08F1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،</w:t>
      </w:r>
      <w:r w:rsidRPr="008B08F1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201</w:t>
      </w:r>
      <w:r w:rsidRPr="008B08F1">
        <w:rPr>
          <w:rFonts w:ascii="Simplified Arabic" w:hAnsi="Simplified Arabic" w:cs="Simplified Arabic" w:hint="cs"/>
          <w:color w:val="auto"/>
          <w:sz w:val="28"/>
          <w:szCs w:val="28"/>
          <w:rtl/>
        </w:rPr>
        <w:t>1.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200" w:line="360" w:lineRule="auto"/>
        <w:jc w:val="lowKashida"/>
        <w:rPr>
          <w:rFonts w:cs="Simplified Arabic"/>
          <w:color w:val="auto"/>
          <w:sz w:val="28"/>
          <w:szCs w:val="28"/>
          <w:rtl/>
          <w:lang w:bidi="ar-IQ"/>
        </w:rPr>
      </w:pPr>
      <w:r w:rsidRPr="008B08F1">
        <w:rPr>
          <w:rFonts w:cs="Simplified Arabic"/>
          <w:color w:val="auto"/>
          <w:sz w:val="28"/>
          <w:szCs w:val="28"/>
          <w:rtl/>
          <w:lang w:bidi="ar-IQ"/>
        </w:rPr>
        <w:t>ناهده الدليمي : :</w:t>
      </w:r>
      <w:r w:rsidRPr="008B08F1">
        <w:rPr>
          <w:rFonts w:cs="Simplified Arabic"/>
          <w:color w:val="auto"/>
          <w:sz w:val="28"/>
          <w:szCs w:val="28"/>
          <w:u w:val="single"/>
          <w:rtl/>
          <w:lang w:bidi="ar-IQ"/>
        </w:rPr>
        <w:t>أساسيات في التعلم الحركي</w:t>
      </w:r>
      <w:r w:rsidRPr="008B08F1">
        <w:rPr>
          <w:rFonts w:cs="Simplified Arabic"/>
          <w:color w:val="auto"/>
          <w:sz w:val="28"/>
          <w:szCs w:val="28"/>
          <w:rtl/>
          <w:lang w:bidi="ar-IQ"/>
        </w:rPr>
        <w:t xml:space="preserve"> ،ط1،النجف الأشرف ،دار الضياء للطباعة ،2008م</w:t>
      </w:r>
      <w:r>
        <w:rPr>
          <w:rFonts w:cs="Simplified Arabic" w:hint="cs"/>
          <w:color w:val="auto"/>
          <w:sz w:val="28"/>
          <w:szCs w:val="28"/>
          <w:rtl/>
          <w:lang w:bidi="ar-IQ"/>
        </w:rPr>
        <w:t>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rFonts w:cs="Times New Roman"/>
          <w:color w:val="auto"/>
          <w:sz w:val="28"/>
          <w:szCs w:val="28"/>
        </w:rPr>
      </w:pPr>
      <w:r w:rsidRPr="008B08F1">
        <w:rPr>
          <w:rFonts w:cs="Times New Roman" w:hint="cs"/>
          <w:color w:val="auto"/>
          <w:sz w:val="28"/>
          <w:szCs w:val="28"/>
          <w:rtl/>
        </w:rPr>
        <w:t>ناهده</w:t>
      </w:r>
      <w:r w:rsidRPr="008B08F1">
        <w:rPr>
          <w:rFonts w:cs="Times New Roman"/>
          <w:color w:val="auto"/>
          <w:sz w:val="28"/>
          <w:szCs w:val="28"/>
          <w:rtl/>
        </w:rPr>
        <w:t xml:space="preserve"> عبد زيد : </w:t>
      </w:r>
      <w:r w:rsidRPr="000239EE">
        <w:rPr>
          <w:rFonts w:cs="Times New Roman" w:hint="cs"/>
          <w:color w:val="auto"/>
          <w:sz w:val="28"/>
          <w:szCs w:val="28"/>
          <w:u w:val="single"/>
          <w:rtl/>
        </w:rPr>
        <w:t>أساسيات</w:t>
      </w:r>
      <w:r w:rsidRPr="000239EE">
        <w:rPr>
          <w:rFonts w:cs="Times New Roman"/>
          <w:color w:val="auto"/>
          <w:sz w:val="28"/>
          <w:szCs w:val="28"/>
          <w:u w:val="single"/>
          <w:rtl/>
        </w:rPr>
        <w:t xml:space="preserve"> ال</w:t>
      </w:r>
      <w:r w:rsidRPr="000239EE">
        <w:rPr>
          <w:rFonts w:cs="Times New Roman" w:hint="cs"/>
          <w:color w:val="auto"/>
          <w:sz w:val="28"/>
          <w:szCs w:val="28"/>
          <w:u w:val="single"/>
          <w:rtl/>
        </w:rPr>
        <w:t>ت</w:t>
      </w:r>
      <w:r w:rsidRPr="000239EE">
        <w:rPr>
          <w:rFonts w:cs="Times New Roman"/>
          <w:color w:val="auto"/>
          <w:sz w:val="28"/>
          <w:szCs w:val="28"/>
          <w:u w:val="single"/>
          <w:rtl/>
        </w:rPr>
        <w:t>علم الحركي</w:t>
      </w:r>
      <w:r w:rsidRPr="008B08F1">
        <w:rPr>
          <w:rFonts w:cs="Times New Roman"/>
          <w:color w:val="auto"/>
          <w:sz w:val="28"/>
          <w:szCs w:val="28"/>
          <w:rtl/>
        </w:rPr>
        <w:t xml:space="preserve"> ، العراق ، د</w:t>
      </w:r>
      <w:r>
        <w:rPr>
          <w:rFonts w:cs="Times New Roman"/>
          <w:color w:val="auto"/>
          <w:sz w:val="28"/>
          <w:szCs w:val="28"/>
          <w:rtl/>
        </w:rPr>
        <w:t>ار الضياء للطباعة والنشر ، 2007</w:t>
      </w:r>
      <w:r>
        <w:rPr>
          <w:rFonts w:cs="Times New Roman" w:hint="cs"/>
          <w:color w:val="auto"/>
          <w:sz w:val="28"/>
          <w:szCs w:val="28"/>
          <w:rtl/>
        </w:rPr>
        <w:t>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color w:val="auto"/>
          <w:sz w:val="28"/>
          <w:szCs w:val="28"/>
          <w:rtl/>
          <w:lang w:bidi="ar-IQ"/>
        </w:rPr>
      </w:pPr>
      <w:r w:rsidRPr="008B08F1">
        <w:rPr>
          <w:rFonts w:hint="cs"/>
          <w:color w:val="auto"/>
          <w:sz w:val="28"/>
          <w:szCs w:val="28"/>
          <w:rtl/>
        </w:rPr>
        <w:t xml:space="preserve">ناهده علي حنون : </w:t>
      </w:r>
      <w:r w:rsidRPr="008B08F1">
        <w:rPr>
          <w:rFonts w:hint="cs"/>
          <w:color w:val="auto"/>
          <w:sz w:val="28"/>
          <w:szCs w:val="28"/>
          <w:u w:val="single"/>
          <w:rtl/>
        </w:rPr>
        <w:t>مذكرة الإيقاع الحركي</w:t>
      </w:r>
      <w:r w:rsidRPr="008B08F1">
        <w:rPr>
          <w:rFonts w:hint="cs"/>
          <w:color w:val="auto"/>
          <w:sz w:val="28"/>
          <w:szCs w:val="28"/>
          <w:rtl/>
        </w:rPr>
        <w:t xml:space="preserve"> ، </w:t>
      </w:r>
      <w:r w:rsidRPr="008B08F1">
        <w:rPr>
          <w:rFonts w:hint="cs"/>
          <w:color w:val="auto"/>
          <w:sz w:val="28"/>
          <w:szCs w:val="28"/>
          <w:rtl/>
          <w:lang w:bidi="ar-IQ"/>
        </w:rPr>
        <w:t>جامعة الزقازيق ، كلية التربية الرياضية للبنات ،1999-2000.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color w:val="auto"/>
          <w:sz w:val="28"/>
          <w:szCs w:val="28"/>
        </w:rPr>
      </w:pPr>
      <w:r w:rsidRPr="008B08F1">
        <w:rPr>
          <w:rFonts w:hint="cs"/>
          <w:color w:val="auto"/>
          <w:sz w:val="28"/>
          <w:szCs w:val="28"/>
          <w:rtl/>
        </w:rPr>
        <w:t xml:space="preserve">نزار الطالب : </w:t>
      </w:r>
      <w:r w:rsidRPr="0096134F">
        <w:rPr>
          <w:rFonts w:hint="cs"/>
          <w:color w:val="auto"/>
          <w:sz w:val="28"/>
          <w:szCs w:val="28"/>
          <w:u w:val="single"/>
          <w:rtl/>
        </w:rPr>
        <w:t xml:space="preserve">المدخل الى علم </w:t>
      </w:r>
      <w:proofErr w:type="spellStart"/>
      <w:r w:rsidRPr="0096134F">
        <w:rPr>
          <w:rFonts w:hint="cs"/>
          <w:color w:val="auto"/>
          <w:sz w:val="28"/>
          <w:szCs w:val="28"/>
          <w:u w:val="single"/>
          <w:rtl/>
        </w:rPr>
        <w:t>البيوميكانيك</w:t>
      </w:r>
      <w:proofErr w:type="spellEnd"/>
      <w:r w:rsidRPr="0096134F">
        <w:rPr>
          <w:rFonts w:hint="cs"/>
          <w:color w:val="auto"/>
          <w:sz w:val="28"/>
          <w:szCs w:val="28"/>
          <w:u w:val="single"/>
          <w:rtl/>
        </w:rPr>
        <w:t xml:space="preserve"> ـ تحليل الحركات الأرضية </w:t>
      </w:r>
      <w:r w:rsidRPr="008B08F1">
        <w:rPr>
          <w:rFonts w:hint="cs"/>
          <w:color w:val="auto"/>
          <w:sz w:val="28"/>
          <w:szCs w:val="28"/>
          <w:rtl/>
        </w:rPr>
        <w:t>، 1976.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200" w:line="360" w:lineRule="auto"/>
        <w:jc w:val="lowKashida"/>
        <w:rPr>
          <w:rFonts w:cs="Simplified Arabic"/>
          <w:color w:val="auto"/>
          <w:sz w:val="28"/>
          <w:szCs w:val="28"/>
          <w:rtl/>
          <w:lang w:bidi="ar-IQ"/>
        </w:rPr>
      </w:pPr>
      <w:r w:rsidRPr="008B08F1">
        <w:rPr>
          <w:rFonts w:cs="Simplified Arabic"/>
          <w:color w:val="auto"/>
          <w:sz w:val="28"/>
          <w:szCs w:val="28"/>
          <w:rtl/>
          <w:lang w:bidi="ar-IQ"/>
        </w:rPr>
        <w:t xml:space="preserve">نوال مهدي </w:t>
      </w:r>
      <w:proofErr w:type="spellStart"/>
      <w:r w:rsidRPr="008B08F1">
        <w:rPr>
          <w:rFonts w:cs="Simplified Arabic"/>
          <w:color w:val="auto"/>
          <w:sz w:val="28"/>
          <w:szCs w:val="28"/>
          <w:rtl/>
          <w:lang w:bidi="ar-IQ"/>
        </w:rPr>
        <w:t>ألعبيدي،فاطمة</w:t>
      </w:r>
      <w:proofErr w:type="spellEnd"/>
      <w:r w:rsidRPr="008B08F1">
        <w:rPr>
          <w:rFonts w:cs="Simplified Arabic"/>
          <w:color w:val="auto"/>
          <w:sz w:val="28"/>
          <w:szCs w:val="28"/>
          <w:rtl/>
          <w:lang w:bidi="ar-IQ"/>
        </w:rPr>
        <w:t xml:space="preserve"> عبد </w:t>
      </w:r>
      <w:proofErr w:type="spellStart"/>
      <w:r w:rsidRPr="008B08F1">
        <w:rPr>
          <w:rFonts w:cs="Simplified Arabic"/>
          <w:color w:val="auto"/>
          <w:sz w:val="28"/>
          <w:szCs w:val="28"/>
          <w:rtl/>
          <w:lang w:bidi="ar-IQ"/>
        </w:rPr>
        <w:t>المالكي:</w:t>
      </w:r>
      <w:r w:rsidRPr="000239EE">
        <w:rPr>
          <w:rFonts w:cs="Simplified Arabic"/>
          <w:color w:val="auto"/>
          <w:sz w:val="28"/>
          <w:szCs w:val="28"/>
          <w:u w:val="single"/>
          <w:rtl/>
          <w:lang w:bidi="ar-IQ"/>
        </w:rPr>
        <w:t>علم</w:t>
      </w:r>
      <w:proofErr w:type="spellEnd"/>
      <w:r w:rsidRPr="000239EE">
        <w:rPr>
          <w:rFonts w:cs="Simplified Arabic"/>
          <w:color w:val="auto"/>
          <w:sz w:val="28"/>
          <w:szCs w:val="28"/>
          <w:u w:val="single"/>
          <w:rtl/>
          <w:lang w:bidi="ar-IQ"/>
        </w:rPr>
        <w:t xml:space="preserve"> التدريب </w:t>
      </w:r>
      <w:proofErr w:type="spellStart"/>
      <w:r w:rsidRPr="000239EE">
        <w:rPr>
          <w:rFonts w:cs="Simplified Arabic"/>
          <w:color w:val="auto"/>
          <w:sz w:val="28"/>
          <w:szCs w:val="28"/>
          <w:u w:val="single"/>
          <w:rtl/>
          <w:lang w:bidi="ar-IQ"/>
        </w:rPr>
        <w:t>الرياضي</w:t>
      </w:r>
      <w:r w:rsidRPr="008B08F1">
        <w:rPr>
          <w:rFonts w:cs="Simplified Arabic"/>
          <w:color w:val="auto"/>
          <w:sz w:val="28"/>
          <w:szCs w:val="28"/>
          <w:rtl/>
          <w:lang w:bidi="ar-IQ"/>
        </w:rPr>
        <w:t>،بغداد،دار</w:t>
      </w:r>
      <w:proofErr w:type="spellEnd"/>
      <w:r>
        <w:rPr>
          <w:rFonts w:cs="Simplified Arabic"/>
          <w:color w:val="auto"/>
          <w:sz w:val="28"/>
          <w:szCs w:val="28"/>
          <w:rtl/>
          <w:lang w:bidi="ar-IQ"/>
        </w:rPr>
        <w:t xml:space="preserve"> الأمم للطباعة والاستنساخ،2008م</w:t>
      </w:r>
      <w:r>
        <w:rPr>
          <w:rFonts w:cs="Simplified Arabic" w:hint="cs"/>
          <w:color w:val="auto"/>
          <w:sz w:val="28"/>
          <w:szCs w:val="28"/>
          <w:rtl/>
          <w:lang w:bidi="ar-IQ"/>
        </w:rPr>
        <w:t>.</w:t>
      </w:r>
    </w:p>
    <w:p w:rsidR="00D665B4" w:rsidRPr="00723E64" w:rsidRDefault="00D665B4" w:rsidP="00D665B4">
      <w:pPr>
        <w:pStyle w:val="a3"/>
        <w:numPr>
          <w:ilvl w:val="0"/>
          <w:numId w:val="1"/>
        </w:numPr>
        <w:tabs>
          <w:tab w:val="left" w:pos="226"/>
        </w:tabs>
        <w:spacing w:line="360" w:lineRule="auto"/>
        <w:ind w:left="651" w:hanging="283"/>
        <w:jc w:val="highKashida"/>
        <w:rPr>
          <w:rFonts w:ascii="Simplified Arabic" w:hAnsi="Simplified Arabic" w:cs="Simplified Arabic"/>
          <w:color w:val="auto"/>
          <w:sz w:val="28"/>
          <w:szCs w:val="28"/>
          <w:rtl/>
          <w:lang w:bidi="ar-IQ"/>
        </w:rPr>
      </w:pPr>
      <w:r w:rsidRPr="00723E64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هدى مشعان ربيع: </w:t>
      </w:r>
      <w:proofErr w:type="spellStart"/>
      <w:r w:rsidRPr="00723E64">
        <w:rPr>
          <w:rFonts w:ascii="Simplified Arabic" w:hAnsi="Simplified Arabic" w:cs="Simplified Arabic"/>
          <w:b/>
          <w:bCs/>
          <w:color w:val="auto"/>
          <w:sz w:val="28"/>
          <w:szCs w:val="28"/>
          <w:u w:val="single"/>
          <w:rtl/>
        </w:rPr>
        <w:t>تكنولولجيا</w:t>
      </w:r>
      <w:proofErr w:type="spellEnd"/>
      <w:r w:rsidRPr="00723E64">
        <w:rPr>
          <w:rFonts w:ascii="Simplified Arabic" w:hAnsi="Simplified Arabic" w:cs="Simplified Arabic"/>
          <w:b/>
          <w:bCs/>
          <w:color w:val="auto"/>
          <w:sz w:val="28"/>
          <w:szCs w:val="28"/>
          <w:u w:val="single"/>
          <w:rtl/>
        </w:rPr>
        <w:t xml:space="preserve"> التعليم المعاصر</w:t>
      </w:r>
      <w:r w:rsidRPr="00723E64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, ط1, عمان, مكتبة المجتمع العربي للنشر والتوزيع, 2006. 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color w:val="auto"/>
          <w:sz w:val="28"/>
          <w:szCs w:val="28"/>
          <w:rtl/>
          <w:lang w:bidi="ar-IQ"/>
        </w:rPr>
      </w:pPr>
      <w:r w:rsidRPr="008B08F1">
        <w:rPr>
          <w:rFonts w:hint="cs"/>
          <w:color w:val="auto"/>
          <w:sz w:val="28"/>
          <w:szCs w:val="28"/>
          <w:rtl/>
        </w:rPr>
        <w:t>وجية محجوب واسيا كاظم الجنابي :</w:t>
      </w:r>
      <w:r w:rsidRPr="0096134F">
        <w:rPr>
          <w:rFonts w:hint="cs"/>
          <w:color w:val="auto"/>
          <w:sz w:val="28"/>
          <w:szCs w:val="28"/>
          <w:u w:val="single"/>
          <w:rtl/>
        </w:rPr>
        <w:t xml:space="preserve"> </w:t>
      </w:r>
      <w:proofErr w:type="spellStart"/>
      <w:r w:rsidRPr="0096134F">
        <w:rPr>
          <w:rFonts w:hint="cs"/>
          <w:color w:val="auto"/>
          <w:sz w:val="28"/>
          <w:szCs w:val="28"/>
          <w:u w:val="single"/>
          <w:rtl/>
        </w:rPr>
        <w:t>الجمناستك</w:t>
      </w:r>
      <w:proofErr w:type="spellEnd"/>
      <w:r w:rsidRPr="0096134F">
        <w:rPr>
          <w:rFonts w:hint="cs"/>
          <w:color w:val="auto"/>
          <w:sz w:val="28"/>
          <w:szCs w:val="28"/>
          <w:u w:val="single"/>
          <w:rtl/>
        </w:rPr>
        <w:t xml:space="preserve"> الرياضي الحديث</w:t>
      </w:r>
      <w:r w:rsidRPr="008B08F1">
        <w:rPr>
          <w:rFonts w:hint="cs"/>
          <w:color w:val="auto"/>
          <w:sz w:val="28"/>
          <w:szCs w:val="28"/>
          <w:rtl/>
        </w:rPr>
        <w:t xml:space="preserve"> ، ط2،الموصل ،دار الحكمة للطباعة والنشر،1988</w:t>
      </w:r>
      <w:r>
        <w:rPr>
          <w:rFonts w:hint="cs"/>
          <w:color w:val="auto"/>
          <w:sz w:val="28"/>
          <w:szCs w:val="28"/>
          <w:rtl/>
          <w:lang w:bidi="ar-IQ"/>
        </w:rPr>
        <w:t>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rFonts w:ascii="Simplified Arabic" w:eastAsia="Times New Roman" w:hAnsi="Simplified Arabic" w:cs="Simplified Arabic"/>
          <w:color w:val="auto"/>
          <w:sz w:val="28"/>
          <w:szCs w:val="28"/>
          <w:rtl/>
          <w:lang w:bidi="ar-IQ"/>
        </w:rPr>
      </w:pPr>
      <w:r w:rsidRPr="008B08F1">
        <w:rPr>
          <w:rFonts w:ascii="Simplified Arabic" w:eastAsia="Times New Roman" w:hAnsi="Simplified Arabic" w:cs="Simplified Arabic"/>
          <w:color w:val="auto"/>
          <w:sz w:val="28"/>
          <w:szCs w:val="28"/>
          <w:rtl/>
        </w:rPr>
        <w:t xml:space="preserve">وجيه محجوب : </w:t>
      </w:r>
      <w:r w:rsidRPr="008B08F1">
        <w:rPr>
          <w:rFonts w:ascii="Simplified Arabic" w:eastAsia="Times New Roman" w:hAnsi="Simplified Arabic" w:cs="Simplified Arabic"/>
          <w:color w:val="auto"/>
          <w:sz w:val="28"/>
          <w:szCs w:val="28"/>
          <w:u w:val="single"/>
          <w:rtl/>
        </w:rPr>
        <w:t xml:space="preserve">طرائق البحث العلمي </w:t>
      </w:r>
      <w:proofErr w:type="spellStart"/>
      <w:r w:rsidRPr="008B08F1">
        <w:rPr>
          <w:rFonts w:ascii="Simplified Arabic" w:eastAsia="Times New Roman" w:hAnsi="Simplified Arabic" w:cs="Simplified Arabic"/>
          <w:color w:val="auto"/>
          <w:sz w:val="28"/>
          <w:szCs w:val="28"/>
          <w:u w:val="single"/>
          <w:rtl/>
        </w:rPr>
        <w:t>ومنهجيته</w:t>
      </w:r>
      <w:proofErr w:type="spellEnd"/>
      <w:r w:rsidRPr="008B08F1">
        <w:rPr>
          <w:rFonts w:ascii="Simplified Arabic" w:eastAsia="Times New Roman" w:hAnsi="Simplified Arabic" w:cs="Simplified Arabic"/>
          <w:color w:val="auto"/>
          <w:sz w:val="28"/>
          <w:szCs w:val="28"/>
          <w:rtl/>
        </w:rPr>
        <w:t xml:space="preserve"> ، بغداد، دار الحكمة للطباعة ، ط1 ، 1993. 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color w:val="auto"/>
          <w:sz w:val="28"/>
          <w:szCs w:val="28"/>
        </w:rPr>
      </w:pPr>
      <w:r w:rsidRPr="008B08F1">
        <w:rPr>
          <w:rFonts w:cs="Times New Roman"/>
          <w:color w:val="auto"/>
          <w:sz w:val="28"/>
          <w:szCs w:val="28"/>
          <w:rtl/>
        </w:rPr>
        <w:t>وجيه محجوب واسيا ك</w:t>
      </w:r>
      <w:r w:rsidRPr="008B08F1">
        <w:rPr>
          <w:rFonts w:cs="Times New Roman" w:hint="cs"/>
          <w:color w:val="auto"/>
          <w:sz w:val="28"/>
          <w:szCs w:val="28"/>
          <w:rtl/>
        </w:rPr>
        <w:t>ا</w:t>
      </w:r>
      <w:r w:rsidRPr="008B08F1">
        <w:rPr>
          <w:rFonts w:cs="Times New Roman"/>
          <w:color w:val="auto"/>
          <w:sz w:val="28"/>
          <w:szCs w:val="28"/>
          <w:rtl/>
        </w:rPr>
        <w:t xml:space="preserve">ظم : </w:t>
      </w:r>
      <w:proofErr w:type="spellStart"/>
      <w:r w:rsidRPr="0096134F">
        <w:rPr>
          <w:rFonts w:cs="Times New Roman"/>
          <w:color w:val="auto"/>
          <w:sz w:val="28"/>
          <w:szCs w:val="28"/>
          <w:u w:val="single"/>
          <w:rtl/>
        </w:rPr>
        <w:t>الجمناستك</w:t>
      </w:r>
      <w:proofErr w:type="spellEnd"/>
      <w:r w:rsidRPr="0096134F">
        <w:rPr>
          <w:rFonts w:cs="Times New Roman"/>
          <w:color w:val="auto"/>
          <w:sz w:val="28"/>
          <w:szCs w:val="28"/>
          <w:u w:val="single"/>
          <w:rtl/>
        </w:rPr>
        <w:t xml:space="preserve"> الحديث</w:t>
      </w:r>
      <w:r w:rsidRPr="008B08F1">
        <w:rPr>
          <w:rFonts w:cs="Times New Roman"/>
          <w:color w:val="auto"/>
          <w:sz w:val="28"/>
          <w:szCs w:val="28"/>
          <w:rtl/>
        </w:rPr>
        <w:t xml:space="preserve"> ،</w:t>
      </w:r>
      <w:r w:rsidRPr="008B08F1">
        <w:rPr>
          <w:rFonts w:cs="Times New Roman" w:hint="cs"/>
          <w:color w:val="auto"/>
          <w:sz w:val="28"/>
          <w:szCs w:val="28"/>
          <w:rtl/>
        </w:rPr>
        <w:t>العراق، دار الفكر للنشر،1990</w:t>
      </w:r>
      <w:r w:rsidRPr="008B08F1">
        <w:rPr>
          <w:rFonts w:cs="Times New Roman"/>
          <w:color w:val="auto"/>
          <w:sz w:val="28"/>
          <w:szCs w:val="28"/>
          <w:rtl/>
        </w:rPr>
        <w:t xml:space="preserve">  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color w:val="auto"/>
          <w:sz w:val="28"/>
          <w:szCs w:val="28"/>
          <w:rtl/>
          <w:lang w:bidi="ar-IQ"/>
        </w:rPr>
      </w:pPr>
      <w:r w:rsidRPr="008B08F1">
        <w:rPr>
          <w:rFonts w:hint="cs"/>
          <w:color w:val="auto"/>
          <w:sz w:val="28"/>
          <w:szCs w:val="28"/>
          <w:rtl/>
        </w:rPr>
        <w:t xml:space="preserve">وجيه محجوب واسيا كاظم الجنابي : </w:t>
      </w:r>
      <w:proofErr w:type="spellStart"/>
      <w:r w:rsidRPr="008B08F1">
        <w:rPr>
          <w:rFonts w:hint="cs"/>
          <w:color w:val="auto"/>
          <w:sz w:val="28"/>
          <w:szCs w:val="28"/>
          <w:u w:val="single"/>
          <w:rtl/>
        </w:rPr>
        <w:t>الجمناستك</w:t>
      </w:r>
      <w:proofErr w:type="spellEnd"/>
      <w:r w:rsidRPr="008B08F1">
        <w:rPr>
          <w:rFonts w:hint="cs"/>
          <w:color w:val="auto"/>
          <w:sz w:val="28"/>
          <w:szCs w:val="28"/>
          <w:u w:val="single"/>
          <w:rtl/>
        </w:rPr>
        <w:t xml:space="preserve"> الحديث </w:t>
      </w:r>
      <w:proofErr w:type="spellStart"/>
      <w:r w:rsidRPr="008B08F1">
        <w:rPr>
          <w:rFonts w:hint="cs"/>
          <w:color w:val="auto"/>
          <w:sz w:val="28"/>
          <w:szCs w:val="28"/>
          <w:u w:val="single"/>
          <w:rtl/>
        </w:rPr>
        <w:t>والجمناستك</w:t>
      </w:r>
      <w:proofErr w:type="spellEnd"/>
      <w:r w:rsidRPr="008B08F1">
        <w:rPr>
          <w:rFonts w:hint="cs"/>
          <w:color w:val="auto"/>
          <w:sz w:val="28"/>
          <w:szCs w:val="28"/>
          <w:u w:val="single"/>
          <w:rtl/>
        </w:rPr>
        <w:t xml:space="preserve"> الايقاعي</w:t>
      </w:r>
      <w:r w:rsidRPr="008B08F1">
        <w:rPr>
          <w:rFonts w:hint="cs"/>
          <w:color w:val="auto"/>
          <w:sz w:val="28"/>
          <w:szCs w:val="28"/>
          <w:rtl/>
        </w:rPr>
        <w:t xml:space="preserve"> ,دار الحكمة للطباعة والنشر، بغداد،2010.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rFonts w:cs="Simplified Arabic"/>
          <w:color w:val="auto"/>
          <w:sz w:val="28"/>
          <w:szCs w:val="28"/>
          <w:rtl/>
          <w:lang w:bidi="ar-IQ"/>
        </w:rPr>
      </w:pPr>
      <w:r w:rsidRPr="008B08F1">
        <w:rPr>
          <w:rFonts w:cs="Simplified Arabic"/>
          <w:color w:val="auto"/>
          <w:sz w:val="28"/>
          <w:szCs w:val="28"/>
          <w:rtl/>
          <w:lang w:bidi="ar-IQ"/>
        </w:rPr>
        <w:lastRenderedPageBreak/>
        <w:t xml:space="preserve">وجيه </w:t>
      </w:r>
      <w:proofErr w:type="spellStart"/>
      <w:r w:rsidRPr="008B08F1">
        <w:rPr>
          <w:rFonts w:cs="Simplified Arabic"/>
          <w:color w:val="auto"/>
          <w:sz w:val="28"/>
          <w:szCs w:val="28"/>
          <w:rtl/>
          <w:lang w:bidi="ar-IQ"/>
        </w:rPr>
        <w:t>محجوب،احمد</w:t>
      </w:r>
      <w:proofErr w:type="spellEnd"/>
      <w:r w:rsidRPr="008B08F1">
        <w:rPr>
          <w:rFonts w:cs="Simplified Arabic"/>
          <w:color w:val="auto"/>
          <w:sz w:val="28"/>
          <w:szCs w:val="28"/>
          <w:rtl/>
          <w:lang w:bidi="ar-IQ"/>
        </w:rPr>
        <w:t xml:space="preserve"> بدري : </w:t>
      </w:r>
      <w:r w:rsidRPr="008B08F1">
        <w:rPr>
          <w:rFonts w:cs="Simplified Arabic"/>
          <w:color w:val="auto"/>
          <w:sz w:val="28"/>
          <w:szCs w:val="28"/>
          <w:u w:val="single"/>
          <w:rtl/>
          <w:lang w:bidi="ar-IQ"/>
        </w:rPr>
        <w:t>أصول التعلم الحركي</w:t>
      </w:r>
      <w:r w:rsidRPr="008B08F1">
        <w:rPr>
          <w:rFonts w:cs="Simplified Arabic"/>
          <w:color w:val="auto"/>
          <w:sz w:val="28"/>
          <w:szCs w:val="28"/>
          <w:rtl/>
          <w:lang w:bidi="ar-IQ"/>
        </w:rPr>
        <w:t>، الموصل ،الدار الجامعية</w:t>
      </w:r>
      <w:r>
        <w:rPr>
          <w:rFonts w:cs="Simplified Arabic"/>
          <w:color w:val="auto"/>
          <w:sz w:val="28"/>
          <w:szCs w:val="28"/>
          <w:rtl/>
          <w:lang w:bidi="ar-IQ"/>
        </w:rPr>
        <w:t xml:space="preserve"> للطباعة والنشر والترجمة ،2002م</w:t>
      </w:r>
    </w:p>
    <w:p w:rsidR="00D665B4" w:rsidRPr="00723E64" w:rsidRDefault="00D665B4" w:rsidP="00D665B4">
      <w:pPr>
        <w:pStyle w:val="a3"/>
        <w:numPr>
          <w:ilvl w:val="0"/>
          <w:numId w:val="1"/>
        </w:numPr>
        <w:tabs>
          <w:tab w:val="left" w:pos="226"/>
        </w:tabs>
        <w:spacing w:line="360" w:lineRule="auto"/>
        <w:ind w:left="368" w:firstLine="0"/>
        <w:jc w:val="left"/>
        <w:rPr>
          <w:rFonts w:ascii="Simplified Arabic" w:hAnsi="Simplified Arabic" w:cs="Simplified Arabic"/>
          <w:color w:val="auto"/>
          <w:sz w:val="28"/>
          <w:szCs w:val="28"/>
          <w:rtl/>
          <w:lang w:bidi="ar-IQ"/>
        </w:rPr>
      </w:pPr>
      <w:r w:rsidRPr="00723E64">
        <w:rPr>
          <w:rFonts w:hint="cs"/>
          <w:color w:val="auto"/>
          <w:sz w:val="28"/>
          <w:szCs w:val="28"/>
          <w:rtl/>
        </w:rPr>
        <w:t>وجيه</w:t>
      </w:r>
      <w:r w:rsidRPr="00723E64">
        <w:rPr>
          <w:rFonts w:ascii="Simplified Arabic" w:hAnsi="Simplified Arabic" w:cs="Simplified Arabic"/>
          <w:color w:val="auto"/>
          <w:sz w:val="28"/>
          <w:szCs w:val="28"/>
          <w:rtl/>
          <w:lang w:bidi="ar-IQ"/>
        </w:rPr>
        <w:t xml:space="preserve"> محجوب؛ </w:t>
      </w:r>
      <w:r w:rsidRPr="00723E64">
        <w:rPr>
          <w:rFonts w:ascii="Simplified Arabic" w:hAnsi="Simplified Arabic" w:cs="Simplified Arabic"/>
          <w:b/>
          <w:bCs/>
          <w:color w:val="auto"/>
          <w:sz w:val="28"/>
          <w:szCs w:val="28"/>
          <w:u w:val="single"/>
          <w:rtl/>
          <w:lang w:bidi="ar-IQ"/>
        </w:rPr>
        <w:t>التعلم والتعليم والبرامج الحركية</w:t>
      </w:r>
      <w:r w:rsidRPr="00723E64">
        <w:rPr>
          <w:rFonts w:ascii="Simplified Arabic" w:hAnsi="Simplified Arabic" w:cs="Simplified Arabic"/>
          <w:color w:val="auto"/>
          <w:sz w:val="28"/>
          <w:szCs w:val="28"/>
          <w:rtl/>
          <w:lang w:bidi="ar-IQ"/>
        </w:rPr>
        <w:t>، ط</w:t>
      </w:r>
      <w:r>
        <w:rPr>
          <w:rFonts w:ascii="Simplified Arabic" w:hAnsi="Simplified Arabic" w:cs="Simplified Arabic"/>
          <w:color w:val="auto"/>
          <w:sz w:val="28"/>
          <w:szCs w:val="28"/>
          <w:rtl/>
          <w:lang w:bidi="ar-IQ"/>
        </w:rPr>
        <w:t>1،عمان، دار الفكر العربي، 2002</w:t>
      </w: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IQ"/>
        </w:rPr>
        <w:t>.</w:t>
      </w:r>
    </w:p>
    <w:p w:rsidR="00D665B4" w:rsidRPr="008B08F1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rFonts w:cs="Simplified Arabic"/>
          <w:color w:val="auto"/>
          <w:sz w:val="28"/>
          <w:szCs w:val="28"/>
          <w:rtl/>
          <w:lang w:bidi="ar-IQ"/>
        </w:rPr>
      </w:pPr>
      <w:r w:rsidRPr="008B08F1">
        <w:rPr>
          <w:rFonts w:cs="Simplified Arabic"/>
          <w:color w:val="auto"/>
          <w:sz w:val="28"/>
          <w:szCs w:val="28"/>
          <w:rtl/>
          <w:lang w:bidi="ar-IQ"/>
        </w:rPr>
        <w:t>وديع ياسين،</w:t>
      </w:r>
      <w:r w:rsidRPr="008B08F1">
        <w:rPr>
          <w:rFonts w:cs="Simplified Arabic" w:hint="cs"/>
          <w:color w:val="auto"/>
          <w:sz w:val="28"/>
          <w:szCs w:val="28"/>
          <w:rtl/>
          <w:lang w:bidi="ar-IQ"/>
        </w:rPr>
        <w:t xml:space="preserve"> </w:t>
      </w:r>
      <w:r w:rsidRPr="008B08F1">
        <w:rPr>
          <w:rFonts w:cs="Simplified Arabic"/>
          <w:color w:val="auto"/>
          <w:sz w:val="28"/>
          <w:szCs w:val="28"/>
          <w:rtl/>
          <w:lang w:bidi="ar-IQ"/>
        </w:rPr>
        <w:t>ياسين طه محمد:</w:t>
      </w:r>
      <w:r w:rsidRPr="008B08F1">
        <w:rPr>
          <w:rFonts w:cs="Simplified Arabic" w:hint="cs"/>
          <w:color w:val="auto"/>
          <w:sz w:val="28"/>
          <w:szCs w:val="28"/>
          <w:rtl/>
          <w:lang w:bidi="ar-IQ"/>
        </w:rPr>
        <w:t xml:space="preserve"> </w:t>
      </w:r>
      <w:r w:rsidRPr="008B08F1">
        <w:rPr>
          <w:rFonts w:cs="Simplified Arabic"/>
          <w:color w:val="auto"/>
          <w:sz w:val="28"/>
          <w:szCs w:val="28"/>
          <w:u w:val="single"/>
          <w:rtl/>
          <w:lang w:bidi="ar-IQ"/>
        </w:rPr>
        <w:t>الإعداد البدني للنساء</w:t>
      </w:r>
      <w:r w:rsidRPr="008B08F1">
        <w:rPr>
          <w:rFonts w:cs="Simplified Arabic"/>
          <w:color w:val="auto"/>
          <w:sz w:val="28"/>
          <w:szCs w:val="28"/>
          <w:rtl/>
          <w:lang w:bidi="ar-IQ"/>
        </w:rPr>
        <w:t>،</w:t>
      </w:r>
      <w:r w:rsidRPr="008B08F1">
        <w:rPr>
          <w:rFonts w:cs="Simplified Arabic" w:hint="cs"/>
          <w:color w:val="auto"/>
          <w:sz w:val="28"/>
          <w:szCs w:val="28"/>
          <w:rtl/>
          <w:lang w:bidi="ar-IQ"/>
        </w:rPr>
        <w:t xml:space="preserve"> </w:t>
      </w:r>
      <w:r w:rsidRPr="008B08F1">
        <w:rPr>
          <w:rFonts w:cs="Simplified Arabic"/>
          <w:color w:val="auto"/>
          <w:sz w:val="28"/>
          <w:szCs w:val="28"/>
          <w:rtl/>
          <w:lang w:bidi="ar-IQ"/>
        </w:rPr>
        <w:t>جامعة الموصل، مطبعة التعليم العالي،1986م</w:t>
      </w:r>
      <w:r w:rsidRPr="008B08F1">
        <w:rPr>
          <w:rFonts w:cs="Simplified Arabic" w:hint="cs"/>
          <w:color w:val="auto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color w:val="auto"/>
          <w:sz w:val="28"/>
          <w:szCs w:val="28"/>
          <w:rtl/>
          <w:lang w:bidi="ar-IQ"/>
        </w:rPr>
        <w:t>.</w:t>
      </w:r>
    </w:p>
    <w:p w:rsidR="00D665B4" w:rsidRDefault="00D665B4" w:rsidP="00D665B4">
      <w:pPr>
        <w:pStyle w:val="a6"/>
        <w:numPr>
          <w:ilvl w:val="0"/>
          <w:numId w:val="1"/>
        </w:numPr>
        <w:tabs>
          <w:tab w:val="left" w:pos="226"/>
        </w:tabs>
        <w:bidi/>
        <w:spacing w:after="0" w:line="360" w:lineRule="auto"/>
        <w:jc w:val="lowKashida"/>
        <w:rPr>
          <w:rFonts w:hint="cs"/>
          <w:color w:val="auto"/>
          <w:sz w:val="28"/>
          <w:szCs w:val="28"/>
          <w:lang w:bidi="ar-IQ"/>
        </w:rPr>
      </w:pPr>
      <w:r w:rsidRPr="008B08F1">
        <w:rPr>
          <w:rFonts w:hint="cs"/>
          <w:color w:val="auto"/>
          <w:sz w:val="28"/>
          <w:szCs w:val="28"/>
          <w:rtl/>
          <w:lang w:bidi="ar-IQ"/>
        </w:rPr>
        <w:t xml:space="preserve">يوسف قطامي ونايف قطامي : </w:t>
      </w:r>
      <w:proofErr w:type="spellStart"/>
      <w:r w:rsidRPr="008B08F1">
        <w:rPr>
          <w:rFonts w:hint="cs"/>
          <w:color w:val="auto"/>
          <w:sz w:val="28"/>
          <w:szCs w:val="28"/>
          <w:u w:val="single"/>
          <w:rtl/>
          <w:lang w:bidi="ar-IQ"/>
        </w:rPr>
        <w:t>سكيولوجية</w:t>
      </w:r>
      <w:proofErr w:type="spellEnd"/>
      <w:r w:rsidRPr="008B08F1">
        <w:rPr>
          <w:rFonts w:hint="cs"/>
          <w:color w:val="auto"/>
          <w:sz w:val="28"/>
          <w:szCs w:val="28"/>
          <w:u w:val="single"/>
          <w:rtl/>
          <w:lang w:bidi="ar-IQ"/>
        </w:rPr>
        <w:t xml:space="preserve"> التدريس</w:t>
      </w:r>
      <w:r>
        <w:rPr>
          <w:rFonts w:hint="cs"/>
          <w:color w:val="auto"/>
          <w:sz w:val="28"/>
          <w:szCs w:val="28"/>
          <w:rtl/>
          <w:lang w:bidi="ar-IQ"/>
        </w:rPr>
        <w:t xml:space="preserve"> ، دار الشروق ، عمان ،2000</w:t>
      </w:r>
      <w:r w:rsidRPr="008B08F1">
        <w:rPr>
          <w:rFonts w:hint="cs"/>
          <w:color w:val="auto"/>
          <w:sz w:val="28"/>
          <w:szCs w:val="28"/>
          <w:rtl/>
          <w:lang w:bidi="ar-IQ"/>
        </w:rPr>
        <w:t>.</w:t>
      </w:r>
      <w:r>
        <w:rPr>
          <w:rFonts w:hint="cs"/>
          <w:color w:val="auto"/>
          <w:sz w:val="28"/>
          <w:szCs w:val="28"/>
          <w:rtl/>
          <w:lang w:bidi="ar-IQ"/>
        </w:rPr>
        <w:t xml:space="preserve"> </w:t>
      </w:r>
    </w:p>
    <w:p w:rsidR="00D665B4" w:rsidRDefault="00D665B4" w:rsidP="00D665B4">
      <w:pPr>
        <w:pStyle w:val="a6"/>
        <w:tabs>
          <w:tab w:val="left" w:pos="226"/>
        </w:tabs>
        <w:bidi/>
        <w:spacing w:after="0" w:line="360" w:lineRule="auto"/>
        <w:jc w:val="lowKashida"/>
        <w:rPr>
          <w:rFonts w:hint="cs"/>
          <w:color w:val="auto"/>
          <w:sz w:val="28"/>
          <w:szCs w:val="28"/>
          <w:rtl/>
          <w:lang w:bidi="ar-IQ"/>
        </w:rPr>
      </w:pPr>
    </w:p>
    <w:p w:rsidR="00D665B4" w:rsidRDefault="00D665B4" w:rsidP="00D665B4">
      <w:pPr>
        <w:pStyle w:val="a6"/>
        <w:tabs>
          <w:tab w:val="left" w:pos="226"/>
        </w:tabs>
        <w:bidi/>
        <w:spacing w:after="0" w:line="360" w:lineRule="auto"/>
        <w:jc w:val="lowKashida"/>
        <w:rPr>
          <w:rFonts w:hint="cs"/>
          <w:color w:val="auto"/>
          <w:sz w:val="28"/>
          <w:szCs w:val="28"/>
          <w:rtl/>
          <w:lang w:bidi="ar-IQ"/>
        </w:rPr>
      </w:pPr>
    </w:p>
    <w:p w:rsidR="00D665B4" w:rsidRDefault="00D665B4" w:rsidP="00D665B4">
      <w:pPr>
        <w:pStyle w:val="a6"/>
        <w:tabs>
          <w:tab w:val="left" w:pos="226"/>
        </w:tabs>
        <w:bidi/>
        <w:spacing w:after="0" w:line="360" w:lineRule="auto"/>
        <w:jc w:val="lowKashida"/>
        <w:rPr>
          <w:rFonts w:hint="cs"/>
          <w:color w:val="auto"/>
          <w:sz w:val="28"/>
          <w:szCs w:val="28"/>
          <w:rtl/>
          <w:lang w:bidi="ar-IQ"/>
        </w:rPr>
      </w:pPr>
    </w:p>
    <w:p w:rsidR="00D665B4" w:rsidRDefault="00D665B4" w:rsidP="00D665B4">
      <w:pPr>
        <w:pStyle w:val="a6"/>
        <w:tabs>
          <w:tab w:val="left" w:pos="226"/>
        </w:tabs>
        <w:bidi/>
        <w:spacing w:after="0" w:line="360" w:lineRule="auto"/>
        <w:jc w:val="lowKashida"/>
        <w:rPr>
          <w:rFonts w:hint="cs"/>
          <w:color w:val="auto"/>
          <w:sz w:val="28"/>
          <w:szCs w:val="28"/>
          <w:rtl/>
          <w:lang w:bidi="ar-IQ"/>
        </w:rPr>
      </w:pPr>
    </w:p>
    <w:p w:rsidR="00D665B4" w:rsidRDefault="00D665B4" w:rsidP="00D665B4">
      <w:pPr>
        <w:pStyle w:val="a6"/>
        <w:tabs>
          <w:tab w:val="left" w:pos="226"/>
        </w:tabs>
        <w:bidi/>
        <w:spacing w:after="0" w:line="360" w:lineRule="auto"/>
        <w:jc w:val="lowKashida"/>
        <w:rPr>
          <w:rFonts w:hint="cs"/>
          <w:color w:val="auto"/>
          <w:sz w:val="28"/>
          <w:szCs w:val="28"/>
          <w:rtl/>
          <w:lang w:bidi="ar-IQ"/>
        </w:rPr>
      </w:pPr>
    </w:p>
    <w:p w:rsidR="00D665B4" w:rsidRDefault="00D665B4" w:rsidP="00D665B4">
      <w:pPr>
        <w:pStyle w:val="a6"/>
        <w:tabs>
          <w:tab w:val="left" w:pos="226"/>
        </w:tabs>
        <w:bidi/>
        <w:spacing w:after="0" w:line="360" w:lineRule="auto"/>
        <w:jc w:val="lowKashida"/>
        <w:rPr>
          <w:rFonts w:hint="cs"/>
          <w:color w:val="auto"/>
          <w:sz w:val="28"/>
          <w:szCs w:val="28"/>
          <w:rtl/>
          <w:lang w:bidi="ar-IQ"/>
        </w:rPr>
      </w:pPr>
    </w:p>
    <w:p w:rsidR="00D665B4" w:rsidRDefault="00D665B4" w:rsidP="00D665B4">
      <w:pPr>
        <w:pStyle w:val="a6"/>
        <w:tabs>
          <w:tab w:val="left" w:pos="226"/>
        </w:tabs>
        <w:bidi/>
        <w:spacing w:after="0" w:line="360" w:lineRule="auto"/>
        <w:jc w:val="lowKashida"/>
        <w:rPr>
          <w:rFonts w:hint="cs"/>
          <w:color w:val="auto"/>
          <w:sz w:val="28"/>
          <w:szCs w:val="28"/>
          <w:rtl/>
          <w:lang w:bidi="ar-IQ"/>
        </w:rPr>
      </w:pPr>
    </w:p>
    <w:p w:rsidR="00D665B4" w:rsidRDefault="00D665B4" w:rsidP="00D665B4">
      <w:pPr>
        <w:pStyle w:val="a6"/>
        <w:tabs>
          <w:tab w:val="left" w:pos="226"/>
        </w:tabs>
        <w:bidi/>
        <w:spacing w:after="0" w:line="360" w:lineRule="auto"/>
        <w:jc w:val="lowKashida"/>
        <w:rPr>
          <w:rFonts w:hint="cs"/>
          <w:color w:val="auto"/>
          <w:sz w:val="28"/>
          <w:szCs w:val="28"/>
          <w:rtl/>
          <w:lang w:bidi="ar-IQ"/>
        </w:rPr>
      </w:pPr>
    </w:p>
    <w:p w:rsidR="00D665B4" w:rsidRDefault="00D665B4" w:rsidP="00D665B4">
      <w:pPr>
        <w:pStyle w:val="a6"/>
        <w:tabs>
          <w:tab w:val="left" w:pos="226"/>
        </w:tabs>
        <w:bidi/>
        <w:spacing w:after="0" w:line="360" w:lineRule="auto"/>
        <w:jc w:val="lowKashida"/>
        <w:rPr>
          <w:rFonts w:hint="cs"/>
          <w:color w:val="auto"/>
          <w:sz w:val="28"/>
          <w:szCs w:val="28"/>
          <w:rtl/>
          <w:lang w:bidi="ar-IQ"/>
        </w:rPr>
      </w:pPr>
    </w:p>
    <w:p w:rsidR="00D665B4" w:rsidRDefault="00D665B4" w:rsidP="00D665B4">
      <w:pPr>
        <w:pStyle w:val="a6"/>
        <w:tabs>
          <w:tab w:val="left" w:pos="226"/>
        </w:tabs>
        <w:bidi/>
        <w:spacing w:after="0" w:line="360" w:lineRule="auto"/>
        <w:jc w:val="lowKashida"/>
        <w:rPr>
          <w:rFonts w:hint="cs"/>
          <w:color w:val="auto"/>
          <w:sz w:val="28"/>
          <w:szCs w:val="28"/>
          <w:rtl/>
          <w:lang w:bidi="ar-IQ"/>
        </w:rPr>
      </w:pPr>
    </w:p>
    <w:p w:rsidR="00D665B4" w:rsidRDefault="00D665B4" w:rsidP="00D665B4">
      <w:pPr>
        <w:pStyle w:val="a6"/>
        <w:tabs>
          <w:tab w:val="left" w:pos="226"/>
        </w:tabs>
        <w:bidi/>
        <w:spacing w:after="0" w:line="360" w:lineRule="auto"/>
        <w:jc w:val="lowKashida"/>
        <w:rPr>
          <w:rFonts w:hint="cs"/>
          <w:color w:val="auto"/>
          <w:sz w:val="28"/>
          <w:szCs w:val="28"/>
          <w:rtl/>
          <w:lang w:bidi="ar-IQ"/>
        </w:rPr>
      </w:pPr>
    </w:p>
    <w:p w:rsidR="00D665B4" w:rsidRDefault="00D665B4" w:rsidP="00D665B4">
      <w:pPr>
        <w:pStyle w:val="a6"/>
        <w:tabs>
          <w:tab w:val="left" w:pos="226"/>
        </w:tabs>
        <w:bidi/>
        <w:spacing w:after="0" w:line="360" w:lineRule="auto"/>
        <w:jc w:val="lowKashida"/>
        <w:rPr>
          <w:rFonts w:hint="cs"/>
          <w:color w:val="auto"/>
          <w:sz w:val="28"/>
          <w:szCs w:val="28"/>
          <w:rtl/>
          <w:lang w:bidi="ar-IQ"/>
        </w:rPr>
      </w:pPr>
    </w:p>
    <w:p w:rsidR="00D665B4" w:rsidRDefault="00D665B4" w:rsidP="00D665B4">
      <w:pPr>
        <w:pStyle w:val="a6"/>
        <w:tabs>
          <w:tab w:val="left" w:pos="226"/>
        </w:tabs>
        <w:bidi/>
        <w:spacing w:after="0" w:line="360" w:lineRule="auto"/>
        <w:jc w:val="lowKashida"/>
        <w:rPr>
          <w:rFonts w:hint="cs"/>
          <w:color w:val="auto"/>
          <w:sz w:val="28"/>
          <w:szCs w:val="28"/>
          <w:rtl/>
          <w:lang w:bidi="ar-IQ"/>
        </w:rPr>
      </w:pPr>
    </w:p>
    <w:p w:rsidR="00D665B4" w:rsidRDefault="00D665B4" w:rsidP="00D665B4">
      <w:pPr>
        <w:pStyle w:val="a6"/>
        <w:tabs>
          <w:tab w:val="left" w:pos="226"/>
        </w:tabs>
        <w:bidi/>
        <w:spacing w:after="0" w:line="360" w:lineRule="auto"/>
        <w:jc w:val="lowKashida"/>
        <w:rPr>
          <w:rFonts w:hint="cs"/>
          <w:color w:val="auto"/>
          <w:sz w:val="28"/>
          <w:szCs w:val="28"/>
          <w:rtl/>
          <w:lang w:bidi="ar-IQ"/>
        </w:rPr>
      </w:pPr>
    </w:p>
    <w:p w:rsidR="00D665B4" w:rsidRDefault="00D665B4" w:rsidP="00D665B4">
      <w:pPr>
        <w:pStyle w:val="a6"/>
        <w:tabs>
          <w:tab w:val="left" w:pos="226"/>
        </w:tabs>
        <w:bidi/>
        <w:spacing w:after="0" w:line="360" w:lineRule="auto"/>
        <w:jc w:val="lowKashida"/>
        <w:rPr>
          <w:rFonts w:hint="cs"/>
          <w:color w:val="auto"/>
          <w:sz w:val="28"/>
          <w:szCs w:val="28"/>
          <w:rtl/>
          <w:lang w:bidi="ar-IQ"/>
        </w:rPr>
      </w:pPr>
    </w:p>
    <w:p w:rsidR="00D665B4" w:rsidRDefault="00D665B4" w:rsidP="00D665B4">
      <w:pPr>
        <w:pStyle w:val="a6"/>
        <w:tabs>
          <w:tab w:val="left" w:pos="226"/>
        </w:tabs>
        <w:bidi/>
        <w:spacing w:after="0" w:line="360" w:lineRule="auto"/>
        <w:jc w:val="lowKashida"/>
        <w:rPr>
          <w:rFonts w:hint="cs"/>
          <w:color w:val="auto"/>
          <w:sz w:val="28"/>
          <w:szCs w:val="28"/>
          <w:rtl/>
          <w:lang w:bidi="ar-IQ"/>
        </w:rPr>
      </w:pPr>
    </w:p>
    <w:p w:rsidR="00D665B4" w:rsidRDefault="00D665B4" w:rsidP="00D665B4">
      <w:pPr>
        <w:pStyle w:val="a6"/>
        <w:tabs>
          <w:tab w:val="left" w:pos="226"/>
        </w:tabs>
        <w:bidi/>
        <w:spacing w:after="0" w:line="360" w:lineRule="auto"/>
        <w:jc w:val="lowKashida"/>
        <w:rPr>
          <w:rFonts w:hint="cs"/>
          <w:color w:val="auto"/>
          <w:sz w:val="28"/>
          <w:szCs w:val="28"/>
          <w:rtl/>
          <w:lang w:bidi="ar-IQ"/>
        </w:rPr>
      </w:pPr>
    </w:p>
    <w:p w:rsidR="00D665B4" w:rsidRDefault="00D665B4" w:rsidP="00D665B4">
      <w:pPr>
        <w:pStyle w:val="a6"/>
        <w:tabs>
          <w:tab w:val="left" w:pos="226"/>
        </w:tabs>
        <w:bidi/>
        <w:spacing w:after="0" w:line="360" w:lineRule="auto"/>
        <w:jc w:val="lowKashida"/>
        <w:rPr>
          <w:rFonts w:hint="cs"/>
          <w:color w:val="auto"/>
          <w:sz w:val="28"/>
          <w:szCs w:val="28"/>
          <w:rtl/>
          <w:lang w:bidi="ar-IQ"/>
        </w:rPr>
      </w:pPr>
    </w:p>
    <w:p w:rsidR="00D665B4" w:rsidRDefault="00D665B4" w:rsidP="00D665B4">
      <w:pPr>
        <w:pStyle w:val="a6"/>
        <w:tabs>
          <w:tab w:val="left" w:pos="226"/>
        </w:tabs>
        <w:bidi/>
        <w:spacing w:after="0" w:line="360" w:lineRule="auto"/>
        <w:jc w:val="lowKashida"/>
        <w:rPr>
          <w:rFonts w:hint="cs"/>
          <w:color w:val="auto"/>
          <w:sz w:val="28"/>
          <w:szCs w:val="28"/>
          <w:rtl/>
          <w:lang w:bidi="ar-IQ"/>
        </w:rPr>
      </w:pPr>
    </w:p>
    <w:p w:rsidR="00D665B4" w:rsidRDefault="00D665B4" w:rsidP="00D665B4">
      <w:pPr>
        <w:pStyle w:val="a6"/>
        <w:tabs>
          <w:tab w:val="left" w:pos="226"/>
        </w:tabs>
        <w:bidi/>
        <w:spacing w:after="0" w:line="360" w:lineRule="auto"/>
        <w:jc w:val="center"/>
        <w:rPr>
          <w:rFonts w:hint="cs"/>
          <w:b/>
          <w:bCs/>
          <w:color w:val="auto"/>
          <w:sz w:val="36"/>
          <w:szCs w:val="36"/>
          <w:rtl/>
          <w:lang w:bidi="ar-IQ"/>
        </w:rPr>
      </w:pPr>
      <w:r w:rsidRPr="00D665B4">
        <w:rPr>
          <w:rFonts w:hint="cs"/>
          <w:b/>
          <w:bCs/>
          <w:color w:val="auto"/>
          <w:sz w:val="36"/>
          <w:szCs w:val="36"/>
          <w:rtl/>
          <w:lang w:bidi="ar-IQ"/>
        </w:rPr>
        <w:lastRenderedPageBreak/>
        <w:t>المصادر الاجنبية</w:t>
      </w:r>
    </w:p>
    <w:p w:rsidR="00D665B4" w:rsidRPr="00376A00" w:rsidRDefault="00D665B4" w:rsidP="00D665B4">
      <w:pPr>
        <w:pStyle w:val="a6"/>
        <w:numPr>
          <w:ilvl w:val="0"/>
          <w:numId w:val="2"/>
        </w:numPr>
        <w:tabs>
          <w:tab w:val="left" w:pos="226"/>
        </w:tabs>
        <w:spacing w:after="0" w:line="360" w:lineRule="auto"/>
        <w:rPr>
          <w:color w:val="auto"/>
          <w:sz w:val="28"/>
          <w:szCs w:val="28"/>
          <w:lang w:bidi="ar-IQ"/>
        </w:rPr>
      </w:pPr>
      <w:r w:rsidRPr="00376A00">
        <w:rPr>
          <w:color w:val="auto"/>
          <w:sz w:val="28"/>
          <w:szCs w:val="28"/>
          <w:lang w:bidi="ar-IQ"/>
        </w:rPr>
        <w:t xml:space="preserve">Andrea </w:t>
      </w:r>
      <w:proofErr w:type="spellStart"/>
      <w:r w:rsidRPr="00376A00">
        <w:rPr>
          <w:color w:val="auto"/>
          <w:sz w:val="28"/>
          <w:szCs w:val="28"/>
          <w:lang w:bidi="ar-IQ"/>
        </w:rPr>
        <w:t>Bodo</w:t>
      </w:r>
      <w:proofErr w:type="spellEnd"/>
      <w:r w:rsidRPr="00376A00">
        <w:rPr>
          <w:color w:val="auto"/>
          <w:sz w:val="28"/>
          <w:szCs w:val="28"/>
          <w:lang w:bidi="ar-IQ"/>
        </w:rPr>
        <w:t xml:space="preserve"> </w:t>
      </w:r>
      <w:proofErr w:type="spellStart"/>
      <w:r w:rsidRPr="00376A00">
        <w:rPr>
          <w:color w:val="auto"/>
          <w:sz w:val="28"/>
          <w:szCs w:val="28"/>
          <w:lang w:bidi="ar-IQ"/>
        </w:rPr>
        <w:t>shmid</w:t>
      </w:r>
      <w:proofErr w:type="spellEnd"/>
      <w:r w:rsidRPr="00376A00">
        <w:rPr>
          <w:color w:val="auto"/>
          <w:sz w:val="28"/>
          <w:szCs w:val="28"/>
          <w:lang w:bidi="ar-IQ"/>
        </w:rPr>
        <w:t xml:space="preserve"> ,Modern Rhythmic Gymnastics ,first edition, </w:t>
      </w:r>
      <w:proofErr w:type="spellStart"/>
      <w:r w:rsidRPr="00376A00">
        <w:rPr>
          <w:color w:val="auto"/>
          <w:sz w:val="28"/>
          <w:szCs w:val="28"/>
          <w:lang w:bidi="ar-IQ"/>
        </w:rPr>
        <w:t>myfieldbuplishing</w:t>
      </w:r>
      <w:proofErr w:type="spellEnd"/>
      <w:r w:rsidRPr="00376A00">
        <w:rPr>
          <w:color w:val="auto"/>
          <w:sz w:val="28"/>
          <w:szCs w:val="28"/>
          <w:lang w:bidi="ar-IQ"/>
        </w:rPr>
        <w:t xml:space="preserve"> company , California state university , San Francisco ,1970 , </w:t>
      </w:r>
    </w:p>
    <w:p w:rsidR="00D665B4" w:rsidRPr="00376A00" w:rsidRDefault="00D665B4" w:rsidP="00D665B4">
      <w:pPr>
        <w:pStyle w:val="a6"/>
        <w:numPr>
          <w:ilvl w:val="0"/>
          <w:numId w:val="2"/>
        </w:numPr>
        <w:tabs>
          <w:tab w:val="left" w:pos="226"/>
        </w:tabs>
        <w:spacing w:after="0" w:line="360" w:lineRule="auto"/>
        <w:rPr>
          <w:color w:val="auto"/>
          <w:sz w:val="28"/>
          <w:szCs w:val="28"/>
          <w:lang w:bidi="ar-IQ"/>
        </w:rPr>
      </w:pPr>
      <w:r w:rsidRPr="00376A00">
        <w:rPr>
          <w:color w:val="auto"/>
          <w:sz w:val="28"/>
          <w:szCs w:val="28"/>
        </w:rPr>
        <w:t xml:space="preserve">code of points rhythmic </w:t>
      </w:r>
      <w:proofErr w:type="spellStart"/>
      <w:r w:rsidRPr="00376A00">
        <w:rPr>
          <w:color w:val="auto"/>
          <w:sz w:val="28"/>
          <w:szCs w:val="28"/>
        </w:rPr>
        <w:t>gymnastic</w:t>
      </w:r>
      <w:proofErr w:type="spellEnd"/>
      <w:r w:rsidRPr="00376A00">
        <w:rPr>
          <w:color w:val="auto"/>
          <w:sz w:val="28"/>
          <w:szCs w:val="28"/>
        </w:rPr>
        <w:t xml:space="preserve"> 2009-2012</w:t>
      </w:r>
      <w:r w:rsidRPr="00376A00">
        <w:rPr>
          <w:rFonts w:asciiTheme="majorBidi" w:hAnsiTheme="majorBidi" w:cstheme="majorBidi"/>
          <w:color w:val="auto"/>
          <w:sz w:val="28"/>
          <w:szCs w:val="28"/>
          <w:vertAlign w:val="superscript"/>
          <w:rtl/>
        </w:rPr>
        <w:t>)</w:t>
      </w:r>
      <w:r w:rsidRPr="00376A00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r w:rsidRPr="00376A00">
        <w:rPr>
          <w:rFonts w:asciiTheme="majorBidi" w:hAnsiTheme="majorBidi" w:cstheme="majorBidi"/>
          <w:color w:val="auto"/>
          <w:sz w:val="28"/>
          <w:szCs w:val="28"/>
        </w:rPr>
        <w:t>Heacox</w:t>
      </w:r>
      <w:proofErr w:type="spellEnd"/>
      <w:r w:rsidRPr="00376A00">
        <w:rPr>
          <w:rFonts w:asciiTheme="majorBidi" w:hAnsiTheme="majorBidi" w:cstheme="majorBidi"/>
          <w:color w:val="auto"/>
          <w:sz w:val="28"/>
          <w:szCs w:val="28"/>
          <w:rtl/>
        </w:rPr>
        <w:t xml:space="preserve"> </w:t>
      </w:r>
      <w:r w:rsidRPr="00376A00">
        <w:rPr>
          <w:rFonts w:asciiTheme="majorBidi" w:hAnsiTheme="majorBidi" w:cstheme="majorBidi" w:hint="cs"/>
          <w:color w:val="auto"/>
          <w:sz w:val="28"/>
          <w:szCs w:val="28"/>
          <w:rtl/>
        </w:rPr>
        <w:t>:</w:t>
      </w:r>
      <w:r w:rsidRPr="00376A00">
        <w:rPr>
          <w:rFonts w:asciiTheme="majorBidi" w:hAnsiTheme="majorBidi" w:cstheme="majorBidi"/>
          <w:color w:val="auto"/>
          <w:sz w:val="28"/>
          <w:szCs w:val="28"/>
          <w:rtl/>
        </w:rPr>
        <w:t xml:space="preserve"> </w:t>
      </w:r>
      <w:r w:rsidRPr="00376A00">
        <w:rPr>
          <w:rFonts w:asciiTheme="majorBidi" w:hAnsiTheme="majorBidi" w:cstheme="majorBidi"/>
          <w:color w:val="auto"/>
          <w:sz w:val="28"/>
          <w:szCs w:val="28"/>
          <w:u w:val="single"/>
        </w:rPr>
        <w:t>Diane Differentiating Instruction in the Regular Classroom</w:t>
      </w:r>
      <w:r w:rsidRPr="00376A00">
        <w:rPr>
          <w:rFonts w:asciiTheme="majorBidi" w:hAnsiTheme="majorBidi" w:cstheme="majorBidi"/>
          <w:color w:val="auto"/>
          <w:sz w:val="28"/>
          <w:szCs w:val="28"/>
        </w:rPr>
        <w:t>, How to</w:t>
      </w:r>
      <w:r w:rsidRPr="00376A00">
        <w:rPr>
          <w:rFonts w:asciiTheme="majorBidi" w:hAnsiTheme="majorBidi" w:cstheme="majorBidi"/>
          <w:color w:val="auto"/>
          <w:sz w:val="28"/>
          <w:szCs w:val="28"/>
          <w:rtl/>
        </w:rPr>
        <w:t xml:space="preserve"> </w:t>
      </w:r>
      <w:r w:rsidRPr="00376A00">
        <w:rPr>
          <w:rFonts w:asciiTheme="majorBidi" w:hAnsiTheme="majorBidi" w:cstheme="majorBidi"/>
          <w:color w:val="auto"/>
          <w:sz w:val="28"/>
          <w:szCs w:val="28"/>
        </w:rPr>
        <w:t xml:space="preserve">reach and teach ALL learners, grades 3-12 </w:t>
      </w:r>
      <w:proofErr w:type="spellStart"/>
      <w:r w:rsidRPr="00376A00">
        <w:rPr>
          <w:rFonts w:asciiTheme="majorBidi" w:hAnsiTheme="majorBidi" w:cstheme="majorBidi"/>
          <w:color w:val="auto"/>
          <w:sz w:val="28"/>
          <w:szCs w:val="28"/>
        </w:rPr>
        <w:t>by.Free</w:t>
      </w:r>
      <w:proofErr w:type="spellEnd"/>
      <w:r w:rsidRPr="00376A00">
        <w:rPr>
          <w:rFonts w:asciiTheme="majorBidi" w:hAnsiTheme="majorBidi" w:cstheme="majorBidi"/>
          <w:color w:val="auto"/>
          <w:sz w:val="28"/>
          <w:szCs w:val="28"/>
        </w:rPr>
        <w:t xml:space="preserve"> Spirit Publishing,</w:t>
      </w:r>
      <w:r w:rsidRPr="00376A00">
        <w:rPr>
          <w:rFonts w:asciiTheme="majorBidi" w:hAnsiTheme="majorBidi" w:cstheme="majorBidi"/>
          <w:color w:val="auto"/>
          <w:sz w:val="28"/>
          <w:szCs w:val="28"/>
          <w:rtl/>
          <w:lang w:bidi="ar-IQ"/>
        </w:rPr>
        <w:t xml:space="preserve"> </w:t>
      </w:r>
      <w:r w:rsidRPr="00376A00">
        <w:rPr>
          <w:rFonts w:asciiTheme="majorBidi" w:hAnsiTheme="majorBidi" w:cstheme="majorBidi"/>
          <w:color w:val="auto"/>
          <w:sz w:val="28"/>
          <w:szCs w:val="28"/>
        </w:rPr>
        <w:t>2001</w:t>
      </w:r>
      <w:r w:rsidRPr="00376A00">
        <w:rPr>
          <w:rFonts w:asciiTheme="majorBidi" w:hAnsiTheme="majorBidi" w:cstheme="majorBidi"/>
          <w:color w:val="auto"/>
          <w:sz w:val="28"/>
          <w:szCs w:val="28"/>
          <w:rtl/>
          <w:lang w:bidi="ar-IQ"/>
        </w:rPr>
        <w:t>.</w:t>
      </w:r>
    </w:p>
    <w:p w:rsidR="00D665B4" w:rsidRPr="00376A00" w:rsidRDefault="00D665B4" w:rsidP="00D665B4">
      <w:pPr>
        <w:pStyle w:val="a6"/>
        <w:numPr>
          <w:ilvl w:val="0"/>
          <w:numId w:val="2"/>
        </w:numPr>
        <w:tabs>
          <w:tab w:val="left" w:pos="226"/>
        </w:tabs>
        <w:spacing w:after="0" w:line="360" w:lineRule="auto"/>
        <w:rPr>
          <w:color w:val="auto"/>
          <w:sz w:val="28"/>
          <w:szCs w:val="28"/>
          <w:lang w:bidi="ar-IQ"/>
        </w:rPr>
      </w:pPr>
      <w:r w:rsidRPr="00376A00">
        <w:rPr>
          <w:color w:val="auto"/>
          <w:sz w:val="28"/>
          <w:szCs w:val="28"/>
          <w:lang w:bidi="ar-IQ"/>
        </w:rPr>
        <w:t xml:space="preserve">Marie </w:t>
      </w:r>
      <w:proofErr w:type="spellStart"/>
      <w:r w:rsidRPr="00376A00">
        <w:rPr>
          <w:color w:val="auto"/>
          <w:sz w:val="28"/>
          <w:szCs w:val="28"/>
          <w:lang w:bidi="ar-IQ"/>
        </w:rPr>
        <w:t>provaznik</w:t>
      </w:r>
      <w:proofErr w:type="spellEnd"/>
      <w:r w:rsidRPr="00376A00">
        <w:rPr>
          <w:color w:val="auto"/>
          <w:sz w:val="28"/>
          <w:szCs w:val="28"/>
          <w:lang w:bidi="ar-IQ"/>
        </w:rPr>
        <w:t xml:space="preserve"> and Norma, </w:t>
      </w:r>
      <w:proofErr w:type="spellStart"/>
      <w:r w:rsidRPr="00376A00">
        <w:rPr>
          <w:color w:val="auto"/>
          <w:sz w:val="28"/>
          <w:szCs w:val="28"/>
          <w:lang w:bidi="ar-IQ"/>
        </w:rPr>
        <w:t>B.Zabka</w:t>
      </w:r>
      <w:proofErr w:type="spellEnd"/>
      <w:r w:rsidRPr="00376A00">
        <w:rPr>
          <w:color w:val="auto"/>
          <w:sz w:val="28"/>
          <w:szCs w:val="28"/>
          <w:lang w:bidi="ar-IQ"/>
        </w:rPr>
        <w:t xml:space="preserve"> ,Gymnastic Activities with hand apparatus for girl and boys ,American Association of health ,Washington, 1974,</w:t>
      </w:r>
    </w:p>
    <w:p w:rsidR="00D665B4" w:rsidRPr="00376A00" w:rsidRDefault="00D665B4" w:rsidP="00D665B4">
      <w:pPr>
        <w:pStyle w:val="a6"/>
        <w:numPr>
          <w:ilvl w:val="0"/>
          <w:numId w:val="2"/>
        </w:numPr>
        <w:tabs>
          <w:tab w:val="left" w:pos="226"/>
        </w:tabs>
        <w:spacing w:after="0" w:line="360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proofErr w:type="spellStart"/>
      <w:r w:rsidRPr="00376A00">
        <w:rPr>
          <w:rFonts w:ascii="Simplified Arabic" w:hAnsi="Simplified Arabic" w:cs="Simplified Arabic"/>
          <w:color w:val="auto"/>
          <w:sz w:val="28"/>
          <w:szCs w:val="28"/>
        </w:rPr>
        <w:t>Piggot</w:t>
      </w:r>
      <w:proofErr w:type="spellEnd"/>
      <w:r w:rsidRPr="00376A00">
        <w:rPr>
          <w:rFonts w:ascii="Simplified Arabic" w:hAnsi="Simplified Arabic" w:cs="Simplified Arabic"/>
          <w:color w:val="auto"/>
          <w:sz w:val="28"/>
          <w:szCs w:val="28"/>
        </w:rPr>
        <w:t xml:space="preserve"> ,Andy: Putting Differentiation into practice in Secondary Science lessons , School Science Review,Ju,vol,83no 305,2002,.</w:t>
      </w:r>
      <w:r w:rsidRPr="00376A00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</w:p>
    <w:p w:rsidR="00D665B4" w:rsidRDefault="00D665B4" w:rsidP="00D665B4">
      <w:pPr>
        <w:pStyle w:val="a6"/>
        <w:numPr>
          <w:ilvl w:val="0"/>
          <w:numId w:val="2"/>
        </w:numPr>
        <w:tabs>
          <w:tab w:val="left" w:pos="226"/>
        </w:tabs>
        <w:spacing w:after="0" w:line="360" w:lineRule="auto"/>
        <w:jc w:val="both"/>
        <w:rPr>
          <w:rFonts w:ascii="Simplified Arabic" w:hAnsi="Simplified Arabic" w:cs="Simplified Arabic"/>
          <w:color w:val="auto"/>
          <w:sz w:val="28"/>
          <w:szCs w:val="28"/>
          <w:lang w:bidi="ar-IQ"/>
        </w:rPr>
      </w:pPr>
      <w:proofErr w:type="spellStart"/>
      <w:r w:rsidRPr="00376A00">
        <w:rPr>
          <w:rFonts w:ascii="Simplified Arabic" w:hAnsi="Simplified Arabic" w:cs="Simplified Arabic"/>
          <w:color w:val="auto"/>
          <w:sz w:val="28"/>
          <w:szCs w:val="28"/>
        </w:rPr>
        <w:t>Piggot</w:t>
      </w:r>
      <w:proofErr w:type="spellEnd"/>
      <w:r w:rsidRPr="00376A00">
        <w:rPr>
          <w:rFonts w:ascii="Simplified Arabic" w:hAnsi="Simplified Arabic" w:cs="Simplified Arabic"/>
          <w:color w:val="auto"/>
          <w:sz w:val="28"/>
          <w:szCs w:val="28"/>
        </w:rPr>
        <w:t xml:space="preserve"> ,Andy: Putting Differentiation into practi</w:t>
      </w:r>
      <w:r>
        <w:rPr>
          <w:rFonts w:ascii="Simplified Arabic" w:hAnsi="Simplified Arabic" w:cs="Simplified Arabic"/>
          <w:color w:val="auto"/>
          <w:sz w:val="28"/>
          <w:szCs w:val="28"/>
        </w:rPr>
        <w:t>ce in Secondary Science less</w:t>
      </w:r>
      <w:r w:rsidRPr="00376A00">
        <w:rPr>
          <w:rFonts w:ascii="Simplified Arabic" w:hAnsi="Simplified Arabic" w:cs="Simplified Arabic"/>
          <w:color w:val="auto"/>
          <w:sz w:val="28"/>
          <w:szCs w:val="28"/>
        </w:rPr>
        <w:t xml:space="preserve"> School Science Review,Ju,vol,83no 305,2002,.</w:t>
      </w:r>
    </w:p>
    <w:p w:rsidR="00D665B4" w:rsidRPr="00723E64" w:rsidRDefault="00D665B4" w:rsidP="00D665B4">
      <w:pPr>
        <w:pStyle w:val="a6"/>
        <w:numPr>
          <w:ilvl w:val="0"/>
          <w:numId w:val="2"/>
        </w:numPr>
        <w:tabs>
          <w:tab w:val="left" w:pos="226"/>
        </w:tabs>
        <w:spacing w:line="360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</w:rPr>
      </w:pPr>
      <w:r w:rsidRPr="00376A00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proofErr w:type="spellStart"/>
      <w:r w:rsidRPr="00723E64">
        <w:rPr>
          <w:rFonts w:ascii="Simplified Arabic" w:hAnsi="Simplified Arabic" w:cs="Simplified Arabic"/>
          <w:color w:val="auto"/>
          <w:sz w:val="28"/>
          <w:szCs w:val="28"/>
          <w:lang w:bidi="ar-IQ"/>
        </w:rPr>
        <w:t>Piggot</w:t>
      </w:r>
      <w:proofErr w:type="spellEnd"/>
      <w:r w:rsidRPr="00723E64">
        <w:rPr>
          <w:rFonts w:ascii="Simplified Arabic" w:hAnsi="Simplified Arabic" w:cs="Simplified Arabic"/>
          <w:color w:val="auto"/>
          <w:sz w:val="28"/>
          <w:szCs w:val="28"/>
          <w:lang w:bidi="ar-IQ"/>
        </w:rPr>
        <w:t xml:space="preserve"> ,Andy: Putting Differentiation into practice in Secondary Science lessons , School Science Review,Ju,vol,83no 305,2002, </w:t>
      </w:r>
      <w:r w:rsidRPr="00723E64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</w:t>
      </w:r>
    </w:p>
    <w:p w:rsidR="00D665B4" w:rsidRPr="00376A00" w:rsidRDefault="00D665B4" w:rsidP="00D665B4">
      <w:pPr>
        <w:pStyle w:val="a6"/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spacing w:after="200" w:line="360" w:lineRule="auto"/>
        <w:rPr>
          <w:rFonts w:ascii="Simplified Arabic" w:hAnsi="Simplified Arabic" w:cs="Simplified Arabic"/>
          <w:color w:val="auto"/>
          <w:sz w:val="28"/>
          <w:szCs w:val="28"/>
        </w:rPr>
      </w:pPr>
      <w:r w:rsidRPr="00376A00">
        <w:rPr>
          <w:rFonts w:ascii="Simplified Arabic" w:hAnsi="Simplified Arabic" w:cs="Simplified Arabic"/>
          <w:color w:val="auto"/>
          <w:sz w:val="28"/>
          <w:szCs w:val="28"/>
        </w:rPr>
        <w:t>Tomlinson , How to Differentiate Instruction In Mixed –ability Classroom , Virginia : ASCD c (2001), .</w:t>
      </w:r>
    </w:p>
    <w:p w:rsidR="00D665B4" w:rsidRPr="00D665B4" w:rsidRDefault="00D665B4" w:rsidP="00D665B4">
      <w:pPr>
        <w:pStyle w:val="a6"/>
        <w:tabs>
          <w:tab w:val="left" w:pos="226"/>
        </w:tabs>
        <w:bidi/>
        <w:spacing w:after="0" w:line="360" w:lineRule="auto"/>
        <w:jc w:val="center"/>
        <w:rPr>
          <w:rFonts w:hint="cs"/>
          <w:b/>
          <w:bCs/>
          <w:color w:val="auto"/>
          <w:sz w:val="36"/>
          <w:szCs w:val="36"/>
          <w:rtl/>
          <w:lang w:bidi="ar-IQ"/>
        </w:rPr>
      </w:pPr>
      <w:bookmarkStart w:id="0" w:name="_GoBack"/>
      <w:bookmarkEnd w:id="0"/>
    </w:p>
    <w:sectPr w:rsidR="00D665B4" w:rsidRPr="00D665B4" w:rsidSect="001E2CA3">
      <w:headerReference w:type="default" r:id="rId8"/>
      <w:pgSz w:w="11906" w:h="16838"/>
      <w:pgMar w:top="1440" w:right="1800" w:bottom="1440" w:left="1800" w:header="708" w:footer="708" w:gutter="0"/>
      <w:pgNumType w:start="103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9BB" w:rsidRDefault="00E419BB" w:rsidP="00C3745E">
      <w:pPr>
        <w:spacing w:after="0" w:line="240" w:lineRule="auto"/>
      </w:pPr>
      <w:r>
        <w:separator/>
      </w:r>
    </w:p>
  </w:endnote>
  <w:endnote w:type="continuationSeparator" w:id="0">
    <w:p w:rsidR="00E419BB" w:rsidRDefault="00E419BB" w:rsidP="00C3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9BB" w:rsidRDefault="00E419BB" w:rsidP="00C3745E">
      <w:pPr>
        <w:spacing w:after="0" w:line="240" w:lineRule="auto"/>
      </w:pPr>
      <w:r>
        <w:separator/>
      </w:r>
    </w:p>
  </w:footnote>
  <w:footnote w:type="continuationSeparator" w:id="0">
    <w:p w:rsidR="00E419BB" w:rsidRDefault="00E419BB" w:rsidP="00C3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9F5" w:rsidRPr="008739F5" w:rsidRDefault="008739F5" w:rsidP="00856B63">
    <w:pPr>
      <w:pStyle w:val="a7"/>
      <w:pBdr>
        <w:bottom w:val="thinThickSmallGap" w:sz="24" w:space="1" w:color="auto"/>
      </w:pBdr>
      <w:shd w:val="clear" w:color="auto" w:fill="BFBFBF" w:themeFill="background1" w:themeFillShade="BF"/>
      <w:tabs>
        <w:tab w:val="left" w:pos="651"/>
        <w:tab w:val="left" w:pos="686"/>
        <w:tab w:val="center" w:pos="4195"/>
      </w:tabs>
      <w:ind w:left="84"/>
      <w:jc w:val="left"/>
      <w:rPr>
        <w:rFonts w:cs="Monotype Koufi"/>
        <w:sz w:val="28"/>
        <w:szCs w:val="28"/>
      </w:rPr>
    </w:pPr>
    <w:r w:rsidRPr="008739F5">
      <w:rPr>
        <w:rFonts w:cs="Monotype Koufi" w:hint="cs"/>
        <w:sz w:val="28"/>
        <w:szCs w:val="28"/>
        <w:rtl/>
      </w:rPr>
      <w:t>المصادر- العربية والاجنبية</w:t>
    </w:r>
    <w:r w:rsidRPr="008739F5">
      <w:rPr>
        <w:rFonts w:cs="Monotype Koufi"/>
        <w:sz w:val="28"/>
        <w:szCs w:val="28"/>
        <w:rtl/>
      </w:rPr>
      <w:tab/>
    </w:r>
    <w:r w:rsidRPr="008739F5">
      <w:rPr>
        <w:rFonts w:cs="Monotype Koufi" w:hint="cs"/>
        <w:sz w:val="28"/>
        <w:szCs w:val="28"/>
        <w:rtl/>
      </w:rPr>
      <w:t xml:space="preserve">                       </w:t>
    </w:r>
    <w:r>
      <w:rPr>
        <w:rFonts w:cs="Monotype Koufi" w:hint="cs"/>
        <w:sz w:val="28"/>
        <w:szCs w:val="28"/>
        <w:rtl/>
      </w:rPr>
      <w:t xml:space="preserve">                                     </w:t>
    </w:r>
    <w:r w:rsidRPr="008739F5">
      <w:rPr>
        <w:rFonts w:cs="Monotype Koufi" w:hint="cs"/>
        <w:sz w:val="28"/>
        <w:szCs w:val="28"/>
        <w:rtl/>
      </w:rPr>
      <w:t xml:space="preserve">                                            </w:t>
    </w:r>
    <w:sdt>
      <w:sdtPr>
        <w:rPr>
          <w:rFonts w:cs="Monotype Koufi"/>
          <w:sz w:val="28"/>
          <w:szCs w:val="28"/>
          <w:rtl/>
        </w:rPr>
        <w:id w:val="-98651403"/>
        <w:docPartObj>
          <w:docPartGallery w:val="Page Numbers (Top of Page)"/>
          <w:docPartUnique/>
        </w:docPartObj>
      </w:sdtPr>
      <w:sdtEndPr/>
      <w:sdtContent>
        <w:r w:rsidRPr="00C725CA">
          <w:rPr>
            <w:rFonts w:cs="Monotype Koufi"/>
            <w:b/>
            <w:bCs/>
            <w:sz w:val="28"/>
            <w:szCs w:val="28"/>
          </w:rPr>
          <w:fldChar w:fldCharType="begin"/>
        </w:r>
        <w:r w:rsidRPr="00C725CA">
          <w:rPr>
            <w:rFonts w:cs="Monotype Koufi"/>
            <w:b/>
            <w:bCs/>
            <w:sz w:val="28"/>
            <w:szCs w:val="28"/>
          </w:rPr>
          <w:instrText>PAGE   \* MERGEFORMAT</w:instrText>
        </w:r>
        <w:r w:rsidRPr="00C725CA">
          <w:rPr>
            <w:rFonts w:cs="Monotype Koufi"/>
            <w:b/>
            <w:bCs/>
            <w:sz w:val="28"/>
            <w:szCs w:val="28"/>
          </w:rPr>
          <w:fldChar w:fldCharType="separate"/>
        </w:r>
        <w:r w:rsidR="00202563" w:rsidRPr="00202563">
          <w:rPr>
            <w:rFonts w:cs="Monotype Koufi"/>
            <w:b/>
            <w:bCs/>
            <w:noProof/>
            <w:sz w:val="28"/>
            <w:szCs w:val="28"/>
            <w:rtl/>
            <w:lang w:val="ar-SA"/>
          </w:rPr>
          <w:t>110</w:t>
        </w:r>
        <w:r w:rsidRPr="00C725CA">
          <w:rPr>
            <w:rFonts w:cs="Monotype Koufi"/>
            <w:b/>
            <w:bCs/>
            <w:sz w:val="28"/>
            <w:szCs w:val="28"/>
          </w:rPr>
          <w:fldChar w:fldCharType="end"/>
        </w:r>
      </w:sdtContent>
    </w:sdt>
  </w:p>
  <w:p w:rsidR="00C3745E" w:rsidRPr="008739F5" w:rsidRDefault="00C3745E" w:rsidP="008739F5">
    <w:pPr>
      <w:pStyle w:val="a7"/>
      <w:jc w:val="both"/>
      <w:rPr>
        <w:rFonts w:cs="Monotype Kouf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42FF"/>
    <w:multiLevelType w:val="hybridMultilevel"/>
    <w:tmpl w:val="E1AC09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B06FB"/>
    <w:multiLevelType w:val="hybridMultilevel"/>
    <w:tmpl w:val="E774FE62"/>
    <w:lvl w:ilvl="0" w:tplc="57DAD1C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63BBF"/>
    <w:multiLevelType w:val="hybridMultilevel"/>
    <w:tmpl w:val="9AFE9442"/>
    <w:lvl w:ilvl="0" w:tplc="12AA867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87"/>
    <w:rsid w:val="000239EE"/>
    <w:rsid w:val="000422DC"/>
    <w:rsid w:val="000E0BDE"/>
    <w:rsid w:val="001663EB"/>
    <w:rsid w:val="001E2CA3"/>
    <w:rsid w:val="001E46D6"/>
    <w:rsid w:val="001F7F8C"/>
    <w:rsid w:val="00202563"/>
    <w:rsid w:val="00242024"/>
    <w:rsid w:val="002E41C5"/>
    <w:rsid w:val="003B344E"/>
    <w:rsid w:val="003C20FF"/>
    <w:rsid w:val="00494060"/>
    <w:rsid w:val="00514CAC"/>
    <w:rsid w:val="005E736F"/>
    <w:rsid w:val="006069D0"/>
    <w:rsid w:val="00723E64"/>
    <w:rsid w:val="00796C26"/>
    <w:rsid w:val="007A1A04"/>
    <w:rsid w:val="00856B63"/>
    <w:rsid w:val="0086332F"/>
    <w:rsid w:val="008739F5"/>
    <w:rsid w:val="008B38B0"/>
    <w:rsid w:val="008D61AB"/>
    <w:rsid w:val="0096134F"/>
    <w:rsid w:val="00A03FD0"/>
    <w:rsid w:val="00A362E6"/>
    <w:rsid w:val="00A95787"/>
    <w:rsid w:val="00AD3D82"/>
    <w:rsid w:val="00AE1C3D"/>
    <w:rsid w:val="00B2515F"/>
    <w:rsid w:val="00C068DE"/>
    <w:rsid w:val="00C3745E"/>
    <w:rsid w:val="00C725CA"/>
    <w:rsid w:val="00CB1E7C"/>
    <w:rsid w:val="00D665B4"/>
    <w:rsid w:val="00D75073"/>
    <w:rsid w:val="00E10215"/>
    <w:rsid w:val="00E419BB"/>
    <w:rsid w:val="00E96109"/>
    <w:rsid w:val="00FE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5E"/>
    <w:pPr>
      <w:bidi/>
      <w:spacing w:after="160" w:line="288" w:lineRule="auto"/>
      <w:ind w:left="2160"/>
      <w:jc w:val="right"/>
    </w:pPr>
    <w:rPr>
      <w:color w:val="5A5A5A" w:themeColor="text1" w:themeTint="A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B2515F"/>
    <w:pPr>
      <w:spacing w:after="0" w:line="240" w:lineRule="auto"/>
    </w:pPr>
  </w:style>
  <w:style w:type="character" w:customStyle="1" w:styleId="Char">
    <w:name w:val="نص حاشية سفلية Char"/>
    <w:basedOn w:val="a0"/>
    <w:link w:val="a3"/>
    <w:uiPriority w:val="99"/>
    <w:rsid w:val="00B2515F"/>
    <w:rPr>
      <w:sz w:val="20"/>
      <w:szCs w:val="20"/>
    </w:rPr>
  </w:style>
  <w:style w:type="character" w:styleId="a4">
    <w:name w:val="footnote reference"/>
    <w:aliases w:val="Footnote Reference"/>
    <w:basedOn w:val="a0"/>
    <w:rsid w:val="007A1A04"/>
    <w:rPr>
      <w:vertAlign w:val="superscript"/>
    </w:rPr>
  </w:style>
  <w:style w:type="character" w:styleId="a5">
    <w:name w:val="Strong"/>
    <w:basedOn w:val="a0"/>
    <w:qFormat/>
    <w:rsid w:val="007A1A04"/>
    <w:rPr>
      <w:b/>
      <w:bCs/>
    </w:rPr>
  </w:style>
  <w:style w:type="character" w:customStyle="1" w:styleId="CharCharChar">
    <w:name w:val="Char Char Char"/>
    <w:rsid w:val="00C3745E"/>
    <w:rPr>
      <w:rFonts w:cs="Traditional Arabic"/>
      <w:szCs w:val="24"/>
      <w:lang w:val="en-US" w:eastAsia="en-US" w:bidi="ar-SA"/>
    </w:rPr>
  </w:style>
  <w:style w:type="paragraph" w:styleId="a6">
    <w:name w:val="List Paragraph"/>
    <w:basedOn w:val="a"/>
    <w:uiPriority w:val="34"/>
    <w:qFormat/>
    <w:rsid w:val="00C3745E"/>
    <w:pPr>
      <w:bidi w:val="0"/>
      <w:ind w:left="720"/>
      <w:contextualSpacing/>
      <w:jc w:val="left"/>
    </w:pPr>
  </w:style>
  <w:style w:type="paragraph" w:styleId="a7">
    <w:name w:val="header"/>
    <w:basedOn w:val="a"/>
    <w:link w:val="Char0"/>
    <w:uiPriority w:val="99"/>
    <w:unhideWhenUsed/>
    <w:rsid w:val="00C37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C3745E"/>
    <w:rPr>
      <w:color w:val="5A5A5A" w:themeColor="text1" w:themeTint="A5"/>
      <w:sz w:val="20"/>
      <w:szCs w:val="20"/>
    </w:rPr>
  </w:style>
  <w:style w:type="paragraph" w:styleId="a8">
    <w:name w:val="footer"/>
    <w:basedOn w:val="a"/>
    <w:link w:val="Char1"/>
    <w:uiPriority w:val="99"/>
    <w:unhideWhenUsed/>
    <w:rsid w:val="00C37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C3745E"/>
    <w:rPr>
      <w:color w:val="5A5A5A" w:themeColor="text1" w:themeTint="A5"/>
      <w:sz w:val="20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C7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C725CA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5E"/>
    <w:pPr>
      <w:bidi/>
      <w:spacing w:after="160" w:line="288" w:lineRule="auto"/>
      <w:ind w:left="2160"/>
      <w:jc w:val="right"/>
    </w:pPr>
    <w:rPr>
      <w:color w:val="5A5A5A" w:themeColor="text1" w:themeTint="A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B2515F"/>
    <w:pPr>
      <w:spacing w:after="0" w:line="240" w:lineRule="auto"/>
    </w:pPr>
  </w:style>
  <w:style w:type="character" w:customStyle="1" w:styleId="Char">
    <w:name w:val="نص حاشية سفلية Char"/>
    <w:basedOn w:val="a0"/>
    <w:link w:val="a3"/>
    <w:uiPriority w:val="99"/>
    <w:rsid w:val="00B2515F"/>
    <w:rPr>
      <w:sz w:val="20"/>
      <w:szCs w:val="20"/>
    </w:rPr>
  </w:style>
  <w:style w:type="character" w:styleId="a4">
    <w:name w:val="footnote reference"/>
    <w:aliases w:val="Footnote Reference"/>
    <w:basedOn w:val="a0"/>
    <w:rsid w:val="007A1A04"/>
    <w:rPr>
      <w:vertAlign w:val="superscript"/>
    </w:rPr>
  </w:style>
  <w:style w:type="character" w:styleId="a5">
    <w:name w:val="Strong"/>
    <w:basedOn w:val="a0"/>
    <w:qFormat/>
    <w:rsid w:val="007A1A04"/>
    <w:rPr>
      <w:b/>
      <w:bCs/>
    </w:rPr>
  </w:style>
  <w:style w:type="character" w:customStyle="1" w:styleId="CharCharChar">
    <w:name w:val="Char Char Char"/>
    <w:rsid w:val="00C3745E"/>
    <w:rPr>
      <w:rFonts w:cs="Traditional Arabic"/>
      <w:szCs w:val="24"/>
      <w:lang w:val="en-US" w:eastAsia="en-US" w:bidi="ar-SA"/>
    </w:rPr>
  </w:style>
  <w:style w:type="paragraph" w:styleId="a6">
    <w:name w:val="List Paragraph"/>
    <w:basedOn w:val="a"/>
    <w:uiPriority w:val="34"/>
    <w:qFormat/>
    <w:rsid w:val="00C3745E"/>
    <w:pPr>
      <w:bidi w:val="0"/>
      <w:ind w:left="720"/>
      <w:contextualSpacing/>
      <w:jc w:val="left"/>
    </w:pPr>
  </w:style>
  <w:style w:type="paragraph" w:styleId="a7">
    <w:name w:val="header"/>
    <w:basedOn w:val="a"/>
    <w:link w:val="Char0"/>
    <w:uiPriority w:val="99"/>
    <w:unhideWhenUsed/>
    <w:rsid w:val="00C37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C3745E"/>
    <w:rPr>
      <w:color w:val="5A5A5A" w:themeColor="text1" w:themeTint="A5"/>
      <w:sz w:val="20"/>
      <w:szCs w:val="20"/>
    </w:rPr>
  </w:style>
  <w:style w:type="paragraph" w:styleId="a8">
    <w:name w:val="footer"/>
    <w:basedOn w:val="a"/>
    <w:link w:val="Char1"/>
    <w:uiPriority w:val="99"/>
    <w:unhideWhenUsed/>
    <w:rsid w:val="00C37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C3745E"/>
    <w:rPr>
      <w:color w:val="5A5A5A" w:themeColor="text1" w:themeTint="A5"/>
      <w:sz w:val="20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C7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C725CA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admin</cp:lastModifiedBy>
  <cp:revision>12</cp:revision>
  <cp:lastPrinted>2018-08-28T23:04:00Z</cp:lastPrinted>
  <dcterms:created xsi:type="dcterms:W3CDTF">2006-12-17T21:11:00Z</dcterms:created>
  <dcterms:modified xsi:type="dcterms:W3CDTF">2019-01-25T20:43:00Z</dcterms:modified>
</cp:coreProperties>
</file>