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486" w:rsidRDefault="00EC118C" w:rsidP="00F05486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EC118C">
        <w:rPr>
          <w:rFonts w:ascii="Simplified Arabic" w:hAnsi="Simplified Arabic" w:cs="Simplified Arabic"/>
          <w:b/>
          <w:bCs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68.75pt;height:45pt" fillcolor="#06c" strokecolor="#9cf" strokeweight="1.5pt">
            <v:shadow on="t" color="#900"/>
            <v:textpath style="font-family:&quot;Impact&quot;;v-text-kern:t" trim="t" fitpath="t" string="الفصل الخامس"/>
          </v:shape>
        </w:pict>
      </w:r>
    </w:p>
    <w:p w:rsidR="00C447A6" w:rsidRPr="004D53E3" w:rsidRDefault="00F05486" w:rsidP="004D53E3">
      <w:pPr>
        <w:rPr>
          <w:rFonts w:ascii="Simplified Arabic" w:hAnsi="Simplified Arabic" w:cs="Simplified Arabic"/>
          <w:b/>
          <w:bCs/>
          <w:sz w:val="36"/>
          <w:szCs w:val="36"/>
          <w:lang w:bidi="he-IL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5</w:t>
      </w:r>
      <w:r w:rsidR="00C447A6" w:rsidRPr="004D53E3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-الاستنتاجات</w:t>
      </w:r>
      <w:r w:rsidR="00C447A6" w:rsidRPr="004D53E3">
        <w:rPr>
          <w:rFonts w:ascii="Simplified Arabic" w:hAnsi="Simplified Arabic" w:cs="Simplified Arabic"/>
          <w:b/>
          <w:bCs/>
          <w:sz w:val="36"/>
          <w:szCs w:val="36"/>
          <w:rtl/>
          <w:lang w:bidi="he-IL"/>
        </w:rPr>
        <w:t xml:space="preserve"> </w:t>
      </w:r>
      <w:r w:rsidR="00C447A6" w:rsidRPr="004D53E3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والتوصيات</w:t>
      </w:r>
    </w:p>
    <w:p w:rsidR="00C447A6" w:rsidRPr="004D53E3" w:rsidRDefault="00C447A6" w:rsidP="00C447A6">
      <w:pPr>
        <w:jc w:val="lowKashida"/>
        <w:rPr>
          <w:rFonts w:ascii="Simplified Arabic" w:hAnsi="Simplified Arabic" w:cs="Simplified Arabic"/>
          <w:b/>
          <w:bCs/>
          <w:sz w:val="36"/>
          <w:szCs w:val="36"/>
          <w:rtl/>
          <w:lang w:bidi="he-IL"/>
        </w:rPr>
      </w:pPr>
      <w:r w:rsidRPr="004D53E3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5-1</w:t>
      </w:r>
      <w:r w:rsidRPr="004D53E3">
        <w:rPr>
          <w:rFonts w:ascii="Simplified Arabic" w:hAnsi="Simplified Arabic" w:cs="Simplified Arabic"/>
          <w:b/>
          <w:bCs/>
          <w:sz w:val="36"/>
          <w:szCs w:val="36"/>
          <w:rtl/>
          <w:lang w:bidi="he-IL"/>
        </w:rPr>
        <w:t xml:space="preserve"> </w:t>
      </w:r>
      <w:r w:rsidRPr="004D53E3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الاستنتاجات</w:t>
      </w:r>
    </w:p>
    <w:p w:rsidR="00111EE9" w:rsidRPr="00111EE9" w:rsidRDefault="00C447A6" w:rsidP="00111EE9">
      <w:pPr>
        <w:jc w:val="lowKashida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4D53E3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5-2</w:t>
      </w:r>
      <w:r w:rsidRPr="004D53E3">
        <w:rPr>
          <w:rFonts w:ascii="Simplified Arabic" w:hAnsi="Simplified Arabic" w:cs="Simplified Arabic"/>
          <w:b/>
          <w:bCs/>
          <w:sz w:val="36"/>
          <w:szCs w:val="36"/>
          <w:rtl/>
          <w:lang w:bidi="he-IL"/>
        </w:rPr>
        <w:t xml:space="preserve"> </w:t>
      </w:r>
      <w:r w:rsidRPr="004D53E3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التوصيا</w:t>
      </w:r>
      <w:r w:rsidR="00EC118C" w:rsidRPr="00EC118C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bidi="he-IL"/>
        </w:rPr>
        <w:pict>
          <v:shape id="_x0000_s1027" type="#_x0000_t136" style="position:absolute;left:0;text-align:left;margin-left:-278.25pt;margin-top:-.1pt;width:143.25pt;height:13.5pt;z-index:251661312;mso-position-horizontal-relative:text;mso-position-vertical-relative:text" fillcolor="#969696" strokecolor="#969696">
            <v:shadow color="#868686"/>
            <v:textpath style="font-family:&quot;Arial&quot;;font-size:12pt;v-text-kern:t" trim="t" fitpath="t" string="الباب الخامس/الاستنتاجات والتوصيات"/>
          </v:shape>
        </w:pict>
      </w:r>
      <w:r w:rsidR="00111EE9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ت</w:t>
      </w:r>
    </w:p>
    <w:p w:rsidR="00C55420" w:rsidRDefault="00C55420" w:rsidP="004D53E3">
      <w:pPr>
        <w:jc w:val="both"/>
        <w:rPr>
          <w:rFonts w:cs="Arabic Transparent" w:hint="cs"/>
          <w:b/>
          <w:bCs/>
          <w:sz w:val="32"/>
          <w:szCs w:val="32"/>
          <w:rtl/>
          <w:lang w:bidi="ar-IQ"/>
        </w:rPr>
      </w:pPr>
    </w:p>
    <w:p w:rsidR="00C55420" w:rsidRDefault="00C55420" w:rsidP="004D53E3">
      <w:pPr>
        <w:jc w:val="both"/>
        <w:rPr>
          <w:rFonts w:cs="Arabic Transparent" w:hint="cs"/>
          <w:b/>
          <w:bCs/>
          <w:sz w:val="32"/>
          <w:szCs w:val="32"/>
          <w:rtl/>
          <w:lang w:bidi="ar-IQ"/>
        </w:rPr>
      </w:pPr>
    </w:p>
    <w:p w:rsidR="00C55420" w:rsidRDefault="00C55420" w:rsidP="004D53E3">
      <w:pPr>
        <w:jc w:val="both"/>
        <w:rPr>
          <w:rFonts w:cs="Arabic Transparent" w:hint="cs"/>
          <w:b/>
          <w:bCs/>
          <w:sz w:val="32"/>
          <w:szCs w:val="32"/>
          <w:rtl/>
          <w:lang w:bidi="ar-IQ"/>
        </w:rPr>
      </w:pPr>
    </w:p>
    <w:p w:rsidR="00C55420" w:rsidRDefault="00C55420" w:rsidP="004D53E3">
      <w:pPr>
        <w:jc w:val="both"/>
        <w:rPr>
          <w:rFonts w:cs="Arabic Transparent" w:hint="cs"/>
          <w:b/>
          <w:bCs/>
          <w:sz w:val="32"/>
          <w:szCs w:val="32"/>
          <w:rtl/>
          <w:lang w:bidi="ar-IQ"/>
        </w:rPr>
      </w:pPr>
    </w:p>
    <w:p w:rsidR="00C55420" w:rsidRDefault="00C55420" w:rsidP="004D53E3">
      <w:pPr>
        <w:jc w:val="both"/>
        <w:rPr>
          <w:rFonts w:cs="Arabic Transparent" w:hint="cs"/>
          <w:b/>
          <w:bCs/>
          <w:sz w:val="32"/>
          <w:szCs w:val="32"/>
          <w:rtl/>
          <w:lang w:bidi="ar-IQ"/>
        </w:rPr>
      </w:pPr>
    </w:p>
    <w:p w:rsidR="00C55420" w:rsidRDefault="00C55420" w:rsidP="004D53E3">
      <w:pPr>
        <w:jc w:val="both"/>
        <w:rPr>
          <w:rFonts w:cs="Arabic Transparent" w:hint="cs"/>
          <w:b/>
          <w:bCs/>
          <w:sz w:val="32"/>
          <w:szCs w:val="32"/>
          <w:rtl/>
          <w:lang w:bidi="ar-IQ"/>
        </w:rPr>
      </w:pPr>
    </w:p>
    <w:p w:rsidR="00C55420" w:rsidRDefault="00C55420" w:rsidP="004D53E3">
      <w:pPr>
        <w:jc w:val="both"/>
        <w:rPr>
          <w:rFonts w:cs="Arabic Transparent" w:hint="cs"/>
          <w:b/>
          <w:bCs/>
          <w:sz w:val="32"/>
          <w:szCs w:val="32"/>
          <w:rtl/>
          <w:lang w:bidi="ar-IQ"/>
        </w:rPr>
      </w:pPr>
    </w:p>
    <w:p w:rsidR="00C55420" w:rsidRDefault="00C55420" w:rsidP="004D53E3">
      <w:pPr>
        <w:jc w:val="both"/>
        <w:rPr>
          <w:rFonts w:cs="Arabic Transparent" w:hint="cs"/>
          <w:b/>
          <w:bCs/>
          <w:sz w:val="32"/>
          <w:szCs w:val="32"/>
          <w:rtl/>
          <w:lang w:bidi="ar-IQ"/>
        </w:rPr>
      </w:pPr>
    </w:p>
    <w:p w:rsidR="00C55420" w:rsidRDefault="00C55420" w:rsidP="004D53E3">
      <w:pPr>
        <w:jc w:val="both"/>
        <w:rPr>
          <w:rFonts w:cs="Arabic Transparent" w:hint="cs"/>
          <w:b/>
          <w:bCs/>
          <w:sz w:val="32"/>
          <w:szCs w:val="32"/>
          <w:rtl/>
          <w:lang w:bidi="ar-IQ"/>
        </w:rPr>
      </w:pPr>
    </w:p>
    <w:p w:rsidR="00C55420" w:rsidRDefault="00C55420" w:rsidP="004D53E3">
      <w:pPr>
        <w:jc w:val="both"/>
        <w:rPr>
          <w:rFonts w:cs="Arabic Transparent" w:hint="cs"/>
          <w:b/>
          <w:bCs/>
          <w:sz w:val="32"/>
          <w:szCs w:val="32"/>
          <w:rtl/>
          <w:lang w:bidi="ar-IQ"/>
        </w:rPr>
      </w:pPr>
    </w:p>
    <w:p w:rsidR="00C55420" w:rsidRDefault="00C55420" w:rsidP="004D53E3">
      <w:pPr>
        <w:jc w:val="both"/>
        <w:rPr>
          <w:rFonts w:cs="Arabic Transparent" w:hint="cs"/>
          <w:b/>
          <w:bCs/>
          <w:sz w:val="32"/>
          <w:szCs w:val="32"/>
          <w:rtl/>
          <w:lang w:bidi="ar-IQ"/>
        </w:rPr>
      </w:pPr>
    </w:p>
    <w:p w:rsidR="00C55420" w:rsidRDefault="00C55420" w:rsidP="004D53E3">
      <w:pPr>
        <w:jc w:val="both"/>
        <w:rPr>
          <w:rFonts w:cs="Arabic Transparent" w:hint="cs"/>
          <w:b/>
          <w:bCs/>
          <w:sz w:val="32"/>
          <w:szCs w:val="32"/>
          <w:rtl/>
          <w:lang w:bidi="ar-IQ"/>
        </w:rPr>
      </w:pPr>
    </w:p>
    <w:p w:rsidR="00C55420" w:rsidRDefault="00C55420" w:rsidP="004D53E3">
      <w:pPr>
        <w:jc w:val="both"/>
        <w:rPr>
          <w:rFonts w:cs="Arabic Transparent" w:hint="cs"/>
          <w:b/>
          <w:bCs/>
          <w:sz w:val="32"/>
          <w:szCs w:val="32"/>
          <w:rtl/>
          <w:lang w:bidi="ar-IQ"/>
        </w:rPr>
      </w:pPr>
    </w:p>
    <w:p w:rsidR="00C55420" w:rsidRDefault="00C55420" w:rsidP="004D53E3">
      <w:pPr>
        <w:jc w:val="both"/>
        <w:rPr>
          <w:rFonts w:cs="Arabic Transparent" w:hint="cs"/>
          <w:b/>
          <w:bCs/>
          <w:sz w:val="32"/>
          <w:szCs w:val="32"/>
          <w:rtl/>
          <w:lang w:bidi="ar-IQ"/>
        </w:rPr>
      </w:pPr>
    </w:p>
    <w:p w:rsidR="00C55420" w:rsidRDefault="00C55420" w:rsidP="004D53E3">
      <w:pPr>
        <w:jc w:val="both"/>
        <w:rPr>
          <w:rFonts w:cs="Arabic Transparent" w:hint="cs"/>
          <w:b/>
          <w:bCs/>
          <w:sz w:val="32"/>
          <w:szCs w:val="32"/>
          <w:rtl/>
          <w:lang w:bidi="ar-IQ"/>
        </w:rPr>
      </w:pPr>
    </w:p>
    <w:p w:rsidR="00C55420" w:rsidRDefault="00C55420" w:rsidP="004D53E3">
      <w:pPr>
        <w:jc w:val="both"/>
        <w:rPr>
          <w:rFonts w:cs="Arabic Transparent" w:hint="cs"/>
          <w:b/>
          <w:bCs/>
          <w:sz w:val="32"/>
          <w:szCs w:val="32"/>
          <w:rtl/>
          <w:lang w:bidi="ar-IQ"/>
        </w:rPr>
      </w:pPr>
    </w:p>
    <w:p w:rsidR="00C447A6" w:rsidRPr="004D53E3" w:rsidRDefault="00C55420" w:rsidP="004D53E3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he-IL"/>
        </w:rPr>
      </w:pPr>
      <w:r>
        <w:rPr>
          <w:rFonts w:cs="Arabic Transparent" w:hint="cs"/>
          <w:b/>
          <w:bCs/>
          <w:sz w:val="32"/>
          <w:szCs w:val="32"/>
          <w:rtl/>
          <w:lang w:bidi="ar-IQ"/>
        </w:rPr>
        <w:lastRenderedPageBreak/>
        <w:t>5</w:t>
      </w:r>
      <w:r w:rsidR="00C447A6" w:rsidRPr="004D53E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-1</w:t>
      </w:r>
      <w:r w:rsidR="00C447A6" w:rsidRPr="004D53E3">
        <w:rPr>
          <w:rFonts w:ascii="Simplified Arabic" w:hAnsi="Simplified Arabic" w:cs="Simplified Arabic"/>
          <w:b/>
          <w:bCs/>
          <w:sz w:val="32"/>
          <w:szCs w:val="32"/>
          <w:rtl/>
          <w:lang w:bidi="he-IL"/>
        </w:rPr>
        <w:t xml:space="preserve"> </w:t>
      </w:r>
      <w:r w:rsidR="00C447A6" w:rsidRPr="004D53E3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>الاستنتاجات</w:t>
      </w:r>
    </w:p>
    <w:p w:rsidR="00C447A6" w:rsidRPr="004D53E3" w:rsidRDefault="00C447A6" w:rsidP="004D53E3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4D53E3">
        <w:rPr>
          <w:rFonts w:ascii="Simplified Arabic" w:hAnsi="Simplified Arabic" w:cs="Simplified Arabic"/>
          <w:sz w:val="28"/>
          <w:szCs w:val="28"/>
          <w:rtl/>
          <w:lang w:bidi="ar-IQ"/>
        </w:rPr>
        <w:t>1-</w:t>
      </w:r>
      <w:r w:rsidRPr="004D53E3">
        <w:rPr>
          <w:rFonts w:ascii="Simplified Arabic" w:hAnsi="Simplified Arabic" w:cs="Simplified Arabic"/>
          <w:sz w:val="28"/>
          <w:szCs w:val="28"/>
          <w:rtl/>
          <w:lang w:bidi="he-IL"/>
        </w:rPr>
        <w:t xml:space="preserve"> </w:t>
      </w:r>
      <w:r w:rsidR="002A021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استنتج الباحث </w:t>
      </w:r>
      <w:proofErr w:type="spellStart"/>
      <w:r w:rsidR="002A021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</w:t>
      </w:r>
      <w:proofErr w:type="spellEnd"/>
      <w:r w:rsidR="002A021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عملية اتخاذ</w:t>
      </w:r>
      <w:r w:rsidR="00111EE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القرار يتطلب الاعتماد على المنه</w:t>
      </w:r>
      <w:r w:rsidR="002A021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 العلمي.</w:t>
      </w:r>
    </w:p>
    <w:p w:rsidR="00C447A6" w:rsidRDefault="00C447A6" w:rsidP="002A0219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4D53E3">
        <w:rPr>
          <w:rFonts w:ascii="Simplified Arabic" w:hAnsi="Simplified Arabic" w:cs="Simplified Arabic"/>
          <w:sz w:val="28"/>
          <w:szCs w:val="28"/>
          <w:rtl/>
          <w:lang w:bidi="ar-IQ"/>
        </w:rPr>
        <w:t>2-</w:t>
      </w:r>
      <w:r w:rsidRPr="004D53E3">
        <w:rPr>
          <w:rFonts w:ascii="Simplified Arabic" w:hAnsi="Simplified Arabic" w:cs="Simplified Arabic"/>
          <w:sz w:val="28"/>
          <w:szCs w:val="28"/>
          <w:rtl/>
          <w:lang w:bidi="he-IL"/>
        </w:rPr>
        <w:t xml:space="preserve"> </w:t>
      </w:r>
      <w:proofErr w:type="spellStart"/>
      <w:r w:rsidR="002A021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</w:t>
      </w:r>
      <w:proofErr w:type="spellEnd"/>
      <w:r w:rsidR="002A021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للقيم الإدارية في اتخاذ القرار دور كبير في عملية الرضا الوظيفي.</w:t>
      </w:r>
    </w:p>
    <w:p w:rsidR="002A0219" w:rsidRPr="004D53E3" w:rsidRDefault="002A0219" w:rsidP="002A0219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3-هناك بعض المدراء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لايستخدم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الاساليب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العلمية للقيم الإدارية واتخاذ القرار.</w:t>
      </w:r>
    </w:p>
    <w:p w:rsidR="00C447A6" w:rsidRPr="004D53E3" w:rsidRDefault="00C447A6" w:rsidP="004D53E3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4D53E3">
        <w:rPr>
          <w:rFonts w:ascii="Simplified Arabic" w:hAnsi="Simplified Arabic" w:cs="Simplified Arabic"/>
          <w:sz w:val="28"/>
          <w:szCs w:val="28"/>
          <w:rtl/>
          <w:lang w:bidi="ar-IQ"/>
        </w:rPr>
        <w:t>4</w:t>
      </w:r>
      <w:r w:rsidRPr="004D53E3">
        <w:rPr>
          <w:rFonts w:ascii="Simplified Arabic" w:hAnsi="Simplified Arabic" w:cs="Simplified Arabic"/>
          <w:sz w:val="28"/>
          <w:szCs w:val="28"/>
          <w:rtl/>
          <w:lang w:bidi="he-IL"/>
        </w:rPr>
        <w:t>.</w:t>
      </w:r>
      <w:r w:rsidRPr="004D53E3">
        <w:rPr>
          <w:rFonts w:ascii="Simplified Arabic" w:eastAsia="SimSun" w:hAnsi="Simplified Arabic" w:cs="Simplified Arabic"/>
          <w:sz w:val="28"/>
          <w:szCs w:val="28"/>
          <w:rtl/>
          <w:lang w:eastAsia="ar-SA"/>
        </w:rPr>
        <w:t xml:space="preserve"> وجود فروق معنوية ولصالح الوسط الحسابي .</w:t>
      </w:r>
      <w:r w:rsidRPr="004D53E3">
        <w:rPr>
          <w:rFonts w:ascii="Simplified Arabic" w:hAnsi="Simplified Arabic" w:cs="Simplified Arabic"/>
          <w:sz w:val="28"/>
          <w:szCs w:val="28"/>
          <w:rtl/>
        </w:rPr>
        <w:t>لمقياس القيم الادارية للبعد المعرفي.</w:t>
      </w:r>
    </w:p>
    <w:p w:rsidR="00C447A6" w:rsidRPr="004D53E3" w:rsidRDefault="00C447A6" w:rsidP="004D53E3">
      <w:pPr>
        <w:jc w:val="both"/>
        <w:rPr>
          <w:rFonts w:ascii="Simplified Arabic" w:eastAsia="SimSun" w:hAnsi="Simplified Arabic" w:cs="Simplified Arabic"/>
          <w:sz w:val="28"/>
          <w:szCs w:val="28"/>
          <w:rtl/>
          <w:lang w:eastAsia="ar-SA"/>
        </w:rPr>
      </w:pPr>
      <w:r w:rsidRPr="004D53E3">
        <w:rPr>
          <w:rFonts w:ascii="Simplified Arabic" w:hAnsi="Simplified Arabic" w:cs="Simplified Arabic"/>
          <w:sz w:val="28"/>
          <w:szCs w:val="28"/>
          <w:rtl/>
        </w:rPr>
        <w:t>5</w:t>
      </w:r>
      <w:r w:rsidRPr="004D53E3">
        <w:rPr>
          <w:rFonts w:ascii="Simplified Arabic" w:eastAsia="SimSun" w:hAnsi="Simplified Arabic" w:cs="Simplified Arabic"/>
          <w:sz w:val="28"/>
          <w:szCs w:val="28"/>
          <w:rtl/>
          <w:lang w:eastAsia="ar-SA"/>
        </w:rPr>
        <w:t>-وجود فروق معنوية</w:t>
      </w:r>
      <w:r w:rsidR="004D53E3">
        <w:rPr>
          <w:rFonts w:ascii="Simplified Arabic" w:eastAsia="SimSun" w:hAnsi="Simplified Arabic" w:cs="Simplified Arabic" w:hint="cs"/>
          <w:sz w:val="28"/>
          <w:szCs w:val="28"/>
          <w:rtl/>
          <w:lang w:eastAsia="ar-SA"/>
        </w:rPr>
        <w:t xml:space="preserve"> </w:t>
      </w:r>
      <w:r w:rsidRPr="004D53E3">
        <w:rPr>
          <w:rFonts w:ascii="Simplified Arabic" w:eastAsia="SimSun" w:hAnsi="Simplified Arabic" w:cs="Simplified Arabic"/>
          <w:sz w:val="28"/>
          <w:szCs w:val="28"/>
          <w:rtl/>
          <w:lang w:eastAsia="ar-SA"/>
        </w:rPr>
        <w:t>ولصالح الوسط الحسابي لمقياس القيم الادارية للبعد السلوكي والاجتماع</w:t>
      </w:r>
    </w:p>
    <w:p w:rsidR="00C447A6" w:rsidRPr="004D53E3" w:rsidRDefault="00C447A6" w:rsidP="004D53E3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4D53E3">
        <w:rPr>
          <w:rFonts w:ascii="Simplified Arabic" w:eastAsia="SimSun" w:hAnsi="Simplified Arabic" w:cs="Simplified Arabic"/>
          <w:sz w:val="28"/>
          <w:szCs w:val="28"/>
          <w:rtl/>
          <w:lang w:eastAsia="ar-SA"/>
        </w:rPr>
        <w:t>6. وجود فروق معنوية</w:t>
      </w:r>
      <w:r w:rsidR="004D53E3">
        <w:rPr>
          <w:rFonts w:ascii="Simplified Arabic" w:eastAsia="SimSun" w:hAnsi="Simplified Arabic" w:cs="Simplified Arabic" w:hint="cs"/>
          <w:sz w:val="28"/>
          <w:szCs w:val="28"/>
          <w:rtl/>
          <w:lang w:eastAsia="ar-SA"/>
        </w:rPr>
        <w:t xml:space="preserve"> </w:t>
      </w:r>
      <w:r w:rsidRPr="004D53E3">
        <w:rPr>
          <w:rFonts w:ascii="Simplified Arabic" w:eastAsia="SimSun" w:hAnsi="Simplified Arabic" w:cs="Simplified Arabic"/>
          <w:sz w:val="28"/>
          <w:szCs w:val="28"/>
          <w:rtl/>
          <w:lang w:eastAsia="ar-SA"/>
        </w:rPr>
        <w:t xml:space="preserve">ولصالح الوسط الحسابي لمقياس القيم الادارية للبعد الاخلاقي </w:t>
      </w:r>
    </w:p>
    <w:p w:rsidR="00C447A6" w:rsidRPr="004D53E3" w:rsidRDefault="00C447A6" w:rsidP="004D53E3">
      <w:pPr>
        <w:jc w:val="both"/>
        <w:rPr>
          <w:rFonts w:ascii="Simplified Arabic" w:eastAsia="SimSun" w:hAnsi="Simplified Arabic" w:cs="Simplified Arabic"/>
          <w:sz w:val="28"/>
          <w:szCs w:val="28"/>
          <w:rtl/>
          <w:lang w:eastAsia="ar-SA"/>
        </w:rPr>
      </w:pPr>
      <w:r w:rsidRPr="004D53E3">
        <w:rPr>
          <w:rFonts w:ascii="Simplified Arabic" w:eastAsia="SimSun" w:hAnsi="Simplified Arabic" w:cs="Simplified Arabic"/>
          <w:sz w:val="28"/>
          <w:szCs w:val="28"/>
          <w:rtl/>
          <w:lang w:eastAsia="ar-SA"/>
        </w:rPr>
        <w:t>7-وجود فروق معنوية ولصالح الوسط الحسابي لمقياس القيم الادارية لبعد الرضا الوظيفي</w:t>
      </w:r>
    </w:p>
    <w:p w:rsidR="00C447A6" w:rsidRPr="004D53E3" w:rsidRDefault="00C447A6" w:rsidP="004D53E3">
      <w:pPr>
        <w:jc w:val="both"/>
        <w:rPr>
          <w:rFonts w:ascii="Simplified Arabic" w:eastAsia="SimSun" w:hAnsi="Simplified Arabic" w:cs="Simplified Arabic"/>
          <w:sz w:val="28"/>
          <w:szCs w:val="28"/>
          <w:rtl/>
          <w:lang w:eastAsia="ar-SA"/>
        </w:rPr>
      </w:pPr>
      <w:r w:rsidRPr="004D53E3">
        <w:rPr>
          <w:rFonts w:ascii="Simplified Arabic" w:eastAsia="SimSun" w:hAnsi="Simplified Arabic" w:cs="Simplified Arabic"/>
          <w:sz w:val="28"/>
          <w:szCs w:val="28"/>
          <w:rtl/>
          <w:lang w:eastAsia="ar-SA"/>
        </w:rPr>
        <w:t xml:space="preserve">8-وجود فروق معنوية ولصالح الوسط الحسابي لمقياس اتخاذ القرار لبعد </w:t>
      </w:r>
      <w:proofErr w:type="spellStart"/>
      <w:r w:rsidRPr="004D53E3">
        <w:rPr>
          <w:rFonts w:ascii="Simplified Arabic" w:eastAsia="SimSun" w:hAnsi="Simplified Arabic" w:cs="Simplified Arabic"/>
          <w:sz w:val="28"/>
          <w:szCs w:val="28"/>
          <w:rtl/>
          <w:lang w:eastAsia="ar-SA"/>
        </w:rPr>
        <w:t>الاجراإت</w:t>
      </w:r>
      <w:proofErr w:type="spellEnd"/>
      <w:r w:rsidRPr="004D53E3">
        <w:rPr>
          <w:rFonts w:ascii="Simplified Arabic" w:eastAsia="SimSun" w:hAnsi="Simplified Arabic" w:cs="Simplified Arabic"/>
          <w:sz w:val="28"/>
          <w:szCs w:val="28"/>
          <w:rtl/>
          <w:lang w:eastAsia="ar-SA"/>
        </w:rPr>
        <w:t xml:space="preserve"> الادارية.</w:t>
      </w:r>
    </w:p>
    <w:p w:rsidR="00C447A6" w:rsidRPr="004D53E3" w:rsidRDefault="00C447A6" w:rsidP="004D53E3">
      <w:pPr>
        <w:ind w:hanging="1"/>
        <w:jc w:val="both"/>
        <w:rPr>
          <w:rFonts w:ascii="Simplified Arabic" w:eastAsia="SimSun" w:hAnsi="Simplified Arabic" w:cs="Simplified Arabic"/>
          <w:sz w:val="28"/>
          <w:szCs w:val="28"/>
          <w:rtl/>
          <w:lang w:eastAsia="ar-SA"/>
        </w:rPr>
      </w:pPr>
      <w:r w:rsidRPr="004D53E3">
        <w:rPr>
          <w:rFonts w:ascii="Simplified Arabic" w:eastAsia="SimSun" w:hAnsi="Simplified Arabic" w:cs="Simplified Arabic"/>
          <w:sz w:val="28"/>
          <w:szCs w:val="28"/>
          <w:rtl/>
          <w:lang w:eastAsia="ar-SA"/>
        </w:rPr>
        <w:t>9-وجود</w:t>
      </w:r>
      <w:r w:rsidR="004D53E3">
        <w:rPr>
          <w:rFonts w:ascii="Simplified Arabic" w:eastAsia="SimSun" w:hAnsi="Simplified Arabic" w:cs="Simplified Arabic" w:hint="cs"/>
          <w:sz w:val="28"/>
          <w:szCs w:val="28"/>
          <w:rtl/>
          <w:lang w:eastAsia="ar-SA"/>
        </w:rPr>
        <w:t xml:space="preserve"> </w:t>
      </w:r>
      <w:r w:rsidRPr="004D53E3">
        <w:rPr>
          <w:rFonts w:ascii="Simplified Arabic" w:eastAsia="SimSun" w:hAnsi="Simplified Arabic" w:cs="Simplified Arabic"/>
          <w:sz w:val="28"/>
          <w:szCs w:val="28"/>
          <w:rtl/>
          <w:lang w:eastAsia="ar-SA"/>
        </w:rPr>
        <w:t>فروق معنوية</w:t>
      </w:r>
      <w:r w:rsidR="004D53E3">
        <w:rPr>
          <w:rFonts w:ascii="Simplified Arabic" w:eastAsia="SimSun" w:hAnsi="Simplified Arabic" w:cs="Simplified Arabic" w:hint="cs"/>
          <w:sz w:val="28"/>
          <w:szCs w:val="28"/>
          <w:rtl/>
          <w:lang w:eastAsia="ar-SA"/>
        </w:rPr>
        <w:t xml:space="preserve"> </w:t>
      </w:r>
      <w:r w:rsidRPr="004D53E3">
        <w:rPr>
          <w:rFonts w:ascii="Simplified Arabic" w:eastAsia="SimSun" w:hAnsi="Simplified Arabic" w:cs="Simplified Arabic"/>
          <w:sz w:val="28"/>
          <w:szCs w:val="28"/>
          <w:rtl/>
          <w:lang w:eastAsia="ar-SA"/>
        </w:rPr>
        <w:t xml:space="preserve">ولصالح الوسط الحسابي لمقياس اتخاذ </w:t>
      </w:r>
      <w:proofErr w:type="spellStart"/>
      <w:r w:rsidRPr="004D53E3">
        <w:rPr>
          <w:rFonts w:ascii="Simplified Arabic" w:eastAsia="SimSun" w:hAnsi="Simplified Arabic" w:cs="Simplified Arabic"/>
          <w:sz w:val="28"/>
          <w:szCs w:val="28"/>
          <w:rtl/>
          <w:lang w:eastAsia="ar-SA"/>
        </w:rPr>
        <w:t>القرارلبعد</w:t>
      </w:r>
      <w:proofErr w:type="spellEnd"/>
      <w:r w:rsidRPr="004D53E3">
        <w:rPr>
          <w:rFonts w:ascii="Simplified Arabic" w:eastAsia="SimSun" w:hAnsi="Simplified Arabic" w:cs="Simplified Arabic"/>
          <w:sz w:val="28"/>
          <w:szCs w:val="28"/>
          <w:rtl/>
          <w:lang w:eastAsia="ar-SA"/>
        </w:rPr>
        <w:t xml:space="preserve"> القدرة في تحديد المشكلة.</w:t>
      </w:r>
    </w:p>
    <w:p w:rsidR="00C447A6" w:rsidRPr="004D53E3" w:rsidRDefault="00C447A6" w:rsidP="004D53E3">
      <w:pPr>
        <w:ind w:hanging="1"/>
        <w:jc w:val="both"/>
        <w:rPr>
          <w:rFonts w:ascii="Simplified Arabic" w:eastAsia="SimSun" w:hAnsi="Simplified Arabic" w:cs="Simplified Arabic"/>
          <w:sz w:val="28"/>
          <w:szCs w:val="28"/>
          <w:rtl/>
          <w:lang w:eastAsia="ar-SA"/>
        </w:rPr>
      </w:pPr>
      <w:r w:rsidRPr="004D53E3">
        <w:rPr>
          <w:rFonts w:ascii="Simplified Arabic" w:eastAsia="SimSun" w:hAnsi="Simplified Arabic" w:cs="Simplified Arabic"/>
          <w:sz w:val="28"/>
          <w:szCs w:val="28"/>
          <w:rtl/>
          <w:lang w:eastAsia="ar-SA"/>
        </w:rPr>
        <w:t>10-وجود فروق معنوية ولصالح الوسط الحسابي لمقياس القيم الادارية لبعد متطلبات اتخاذ القرار</w:t>
      </w:r>
      <w:r w:rsidR="004D53E3">
        <w:rPr>
          <w:rFonts w:ascii="Simplified Arabic" w:eastAsia="SimSun" w:hAnsi="Simplified Arabic" w:cs="Simplified Arabic" w:hint="cs"/>
          <w:sz w:val="28"/>
          <w:szCs w:val="28"/>
          <w:rtl/>
          <w:lang w:eastAsia="ar-SA"/>
        </w:rPr>
        <w:t>.</w:t>
      </w:r>
    </w:p>
    <w:p w:rsidR="00C447A6" w:rsidRDefault="00C447A6" w:rsidP="004D53E3">
      <w:pPr>
        <w:jc w:val="both"/>
        <w:rPr>
          <w:rFonts w:ascii="Simplified Arabic" w:eastAsia="SimSun" w:hAnsi="Simplified Arabic" w:cs="Simplified Arabic"/>
          <w:sz w:val="28"/>
          <w:szCs w:val="28"/>
          <w:rtl/>
          <w:lang w:eastAsia="ar-SA" w:bidi="ar-IQ"/>
        </w:rPr>
      </w:pPr>
      <w:r w:rsidRPr="004D53E3">
        <w:rPr>
          <w:rFonts w:ascii="Simplified Arabic" w:eastAsia="SimSun" w:hAnsi="Simplified Arabic" w:cs="Simplified Arabic"/>
          <w:sz w:val="28"/>
          <w:szCs w:val="28"/>
          <w:rtl/>
          <w:lang w:eastAsia="ar-SA"/>
        </w:rPr>
        <w:t>11-وجود فروق معنوية ولصالح الوسط الحسابي لمقياس اتخاذ القرار لبعد التفاعل والتماسك</w:t>
      </w:r>
      <w:r w:rsidR="004D53E3">
        <w:rPr>
          <w:rFonts w:ascii="Simplified Arabic" w:eastAsia="SimSun" w:hAnsi="Simplified Arabic" w:cs="Simplified Arabic" w:hint="cs"/>
          <w:sz w:val="28"/>
          <w:szCs w:val="28"/>
          <w:rtl/>
          <w:lang w:eastAsia="ar-SA"/>
        </w:rPr>
        <w:t>.</w:t>
      </w:r>
    </w:p>
    <w:p w:rsidR="00C55420" w:rsidRDefault="00EC118C" w:rsidP="00111EE9">
      <w:pPr>
        <w:jc w:val="lowKashida"/>
        <w:rPr>
          <w:rFonts w:ascii="Simplified Arabic" w:eastAsia="SimSun" w:hAnsi="Simplified Arabic" w:cs="Simplified Arabic" w:hint="cs"/>
          <w:sz w:val="32"/>
          <w:szCs w:val="32"/>
          <w:rtl/>
          <w:lang w:eastAsia="ar-SA"/>
        </w:rPr>
      </w:pPr>
      <w:r w:rsidRPr="00EC118C">
        <w:rPr>
          <w:rFonts w:ascii="Simplified Arabic" w:hAnsi="Simplified Arabic" w:cs="Simplified Arabic"/>
          <w:b/>
          <w:bCs/>
          <w:noProof/>
          <w:sz w:val="36"/>
          <w:szCs w:val="36"/>
          <w:rtl/>
          <w:lang w:bidi="he-IL"/>
        </w:rPr>
        <w:pict>
          <v:shape id="_x0000_s1028" type="#_x0000_t136" style="position:absolute;left:0;text-align:left;margin-left:-261pt;margin-top:12.2pt;width:143.25pt;height:13.5pt;z-index:251662336" fillcolor="#969696" strokecolor="#969696">
            <v:shadow color="#868686"/>
            <v:textpath style="font-family:&quot;Arial&quot;;font-size:12pt;v-text-kern:t" trim="t" fitpath="t" string="الباب الخامس/الاستنتاجات والتوصيات"/>
          </v:shape>
        </w:pict>
      </w:r>
      <w:r w:rsidRPr="00EC118C">
        <w:rPr>
          <w:rFonts w:ascii="Simplified Arabic" w:hAnsi="Simplified Arabic" w:cs="Simplified Arabic"/>
          <w:b/>
          <w:bCs/>
          <w:sz w:val="36"/>
          <w:szCs w:val="36"/>
          <w:rtl/>
          <w:lang w:bidi="he-I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9.95pt;margin-top:-54.9pt;width:65.55pt;height:39.9pt;z-index:251660288;mso-position-horizontal-relative:page" o:allowincell="f" filled="f" stroked="f">
            <v:textbox style="mso-next-textbox:#_x0000_s1026">
              <w:txbxContent>
                <w:p w:rsidR="00C447A6" w:rsidRDefault="00C447A6" w:rsidP="00C447A6">
                  <w:pPr>
                    <w:rPr>
                      <w:b/>
                      <w:bCs/>
                      <w:szCs w:val="40"/>
                      <w:rtl/>
                    </w:rPr>
                  </w:pPr>
                </w:p>
              </w:txbxContent>
            </v:textbox>
            <w10:wrap anchorx="page"/>
          </v:shape>
        </w:pict>
      </w:r>
      <w:r w:rsidR="002A0219">
        <w:rPr>
          <w:rFonts w:ascii="Simplified Arabic" w:eastAsia="SimSun" w:hAnsi="Simplified Arabic" w:cs="Simplified Arabic" w:hint="cs"/>
          <w:sz w:val="32"/>
          <w:szCs w:val="32"/>
          <w:rtl/>
          <w:lang w:eastAsia="ar-SA"/>
        </w:rPr>
        <w:t xml:space="preserve"> </w:t>
      </w:r>
    </w:p>
    <w:p w:rsidR="00C55420" w:rsidRDefault="00C55420" w:rsidP="00111EE9">
      <w:pPr>
        <w:jc w:val="lowKashida"/>
        <w:rPr>
          <w:rFonts w:ascii="Simplified Arabic" w:eastAsia="SimSun" w:hAnsi="Simplified Arabic" w:cs="Simplified Arabic" w:hint="cs"/>
          <w:sz w:val="32"/>
          <w:szCs w:val="32"/>
          <w:rtl/>
          <w:lang w:eastAsia="ar-SA"/>
        </w:rPr>
      </w:pPr>
    </w:p>
    <w:p w:rsidR="00C55420" w:rsidRDefault="00C55420" w:rsidP="00111EE9">
      <w:pPr>
        <w:jc w:val="lowKashida"/>
        <w:rPr>
          <w:rFonts w:ascii="Simplified Arabic" w:eastAsia="SimSun" w:hAnsi="Simplified Arabic" w:cs="Simplified Arabic" w:hint="cs"/>
          <w:sz w:val="32"/>
          <w:szCs w:val="32"/>
          <w:rtl/>
          <w:lang w:eastAsia="ar-SA"/>
        </w:rPr>
      </w:pPr>
    </w:p>
    <w:p w:rsidR="00C55420" w:rsidRDefault="00C55420" w:rsidP="00111EE9">
      <w:pPr>
        <w:jc w:val="lowKashida"/>
        <w:rPr>
          <w:rFonts w:ascii="Simplified Arabic" w:eastAsia="SimSun" w:hAnsi="Simplified Arabic" w:cs="Simplified Arabic" w:hint="cs"/>
          <w:sz w:val="32"/>
          <w:szCs w:val="32"/>
          <w:rtl/>
          <w:lang w:eastAsia="ar-SA"/>
        </w:rPr>
      </w:pPr>
    </w:p>
    <w:p w:rsidR="00C447A6" w:rsidRPr="002A0219" w:rsidRDefault="002A0219" w:rsidP="00111EE9">
      <w:pPr>
        <w:jc w:val="lowKashida"/>
        <w:rPr>
          <w:rFonts w:ascii="Simplified Arabic" w:eastAsia="SimSun" w:hAnsi="Simplified Arabic" w:cs="Simplified Arabic"/>
          <w:sz w:val="32"/>
          <w:szCs w:val="32"/>
          <w:rtl/>
          <w:lang w:eastAsia="ar-SA"/>
        </w:rPr>
      </w:pPr>
      <w:r>
        <w:rPr>
          <w:rFonts w:ascii="Simplified Arabic" w:eastAsia="SimSun" w:hAnsi="Simplified Arabic" w:cs="Simplified Arabic" w:hint="cs"/>
          <w:sz w:val="32"/>
          <w:szCs w:val="32"/>
          <w:rtl/>
          <w:lang w:eastAsia="ar-SA"/>
        </w:rPr>
        <w:lastRenderedPageBreak/>
        <w:t>5</w:t>
      </w:r>
      <w:r w:rsidR="00C447A6" w:rsidRPr="004D53E3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-2</w:t>
      </w:r>
      <w:r w:rsidR="00C447A6" w:rsidRPr="004D53E3">
        <w:rPr>
          <w:rFonts w:ascii="Simplified Arabic" w:hAnsi="Simplified Arabic" w:cs="Simplified Arabic"/>
          <w:b/>
          <w:bCs/>
          <w:sz w:val="36"/>
          <w:szCs w:val="36"/>
          <w:rtl/>
          <w:lang w:bidi="he-IL"/>
        </w:rPr>
        <w:t xml:space="preserve"> </w:t>
      </w:r>
      <w:r w:rsidR="00C447A6" w:rsidRPr="004D53E3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IQ"/>
        </w:rPr>
        <w:t>التوصيات</w:t>
      </w:r>
      <w:r w:rsidR="00C447A6" w:rsidRPr="004D53E3">
        <w:rPr>
          <w:rFonts w:ascii="Simplified Arabic" w:hAnsi="Simplified Arabic" w:cs="Simplified Arabic"/>
          <w:b/>
          <w:bCs/>
          <w:sz w:val="36"/>
          <w:szCs w:val="36"/>
          <w:rtl/>
          <w:lang w:bidi="he-IL"/>
        </w:rPr>
        <w:t xml:space="preserve"> </w:t>
      </w:r>
    </w:p>
    <w:p w:rsidR="00C447A6" w:rsidRPr="004D53E3" w:rsidRDefault="00C447A6" w:rsidP="00C447A6">
      <w:pPr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4D53E3">
        <w:rPr>
          <w:rFonts w:ascii="Simplified Arabic" w:hAnsi="Simplified Arabic" w:cs="Simplified Arabic"/>
          <w:sz w:val="28"/>
          <w:szCs w:val="28"/>
          <w:rtl/>
          <w:lang w:bidi="ar-IQ"/>
        </w:rPr>
        <w:t>1-</w:t>
      </w:r>
      <w:r w:rsidRPr="004D53E3">
        <w:rPr>
          <w:rFonts w:ascii="Simplified Arabic" w:hAnsi="Simplified Arabic" w:cs="Simplified Arabic"/>
          <w:sz w:val="28"/>
          <w:szCs w:val="28"/>
          <w:rtl/>
          <w:lang w:bidi="he-IL"/>
        </w:rPr>
        <w:t xml:space="preserve"> </w:t>
      </w:r>
      <w:r w:rsidR="00F652B8">
        <w:rPr>
          <w:rFonts w:ascii="Simplified Arabic" w:hAnsi="Simplified Arabic" w:cs="Simplified Arabic"/>
          <w:sz w:val="28"/>
          <w:szCs w:val="28"/>
          <w:rtl/>
          <w:lang w:bidi="ar-IQ"/>
        </w:rPr>
        <w:t>يعد مقياسي القيم ال</w:t>
      </w:r>
      <w:r w:rsidR="00F652B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Pr="004D53E3">
        <w:rPr>
          <w:rFonts w:ascii="Simplified Arabic" w:hAnsi="Simplified Arabic" w:cs="Simplified Arabic"/>
          <w:sz w:val="28"/>
          <w:szCs w:val="28"/>
          <w:rtl/>
          <w:lang w:bidi="ar-IQ"/>
        </w:rPr>
        <w:t>دارية واتخاذ القرا</w:t>
      </w:r>
      <w:r w:rsidR="00F652B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</w:t>
      </w:r>
      <w:r w:rsidR="00F652B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وسيلة </w:t>
      </w:r>
      <w:r w:rsidR="00E1677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للكشف عن مستوى القيم الإدارية </w:t>
      </w:r>
      <w:r w:rsidRPr="004D53E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مدراء منتديات الشبابية التابعة لوزارة الشباب ولكل المؤسسات الرياضية .</w:t>
      </w:r>
    </w:p>
    <w:p w:rsidR="00C447A6" w:rsidRDefault="00C447A6" w:rsidP="00C262DD">
      <w:pPr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4D53E3">
        <w:rPr>
          <w:rFonts w:ascii="Simplified Arabic" w:hAnsi="Simplified Arabic" w:cs="Simplified Arabic"/>
          <w:sz w:val="28"/>
          <w:szCs w:val="28"/>
          <w:rtl/>
          <w:lang w:bidi="ar-IQ"/>
        </w:rPr>
        <w:t>2-</w:t>
      </w:r>
      <w:r w:rsidRPr="004D53E3">
        <w:rPr>
          <w:rFonts w:ascii="Simplified Arabic" w:hAnsi="Simplified Arabic" w:cs="Simplified Arabic"/>
          <w:sz w:val="28"/>
          <w:szCs w:val="28"/>
          <w:rtl/>
          <w:lang w:bidi="he-IL"/>
        </w:rPr>
        <w:t xml:space="preserve"> </w:t>
      </w:r>
      <w:r w:rsidR="00E1677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توجيه المدراء لدور القيم الإدارية في عملية ات</w:t>
      </w:r>
      <w:r w:rsidR="00C262D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</w:t>
      </w:r>
      <w:r w:rsidR="00E1677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اذ القرار .</w:t>
      </w:r>
    </w:p>
    <w:p w:rsidR="00C447A6" w:rsidRPr="004D53E3" w:rsidRDefault="00111EE9" w:rsidP="00111EE9">
      <w:pPr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3-يمثل المدير رمز العلية الإدارية فيجب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يكون المدير ذو شخصية تتصف بالقيم الوطنية</w:t>
      </w:r>
    </w:p>
    <w:p w:rsidR="00C447A6" w:rsidRPr="004D53E3" w:rsidRDefault="00C447A6" w:rsidP="00111EE9">
      <w:pPr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4D53E3">
        <w:rPr>
          <w:rFonts w:ascii="Simplified Arabic" w:hAnsi="Simplified Arabic" w:cs="Simplified Arabic"/>
          <w:sz w:val="28"/>
          <w:szCs w:val="28"/>
          <w:rtl/>
          <w:lang w:bidi="ar-IQ"/>
        </w:rPr>
        <w:t>4-اعتماد نتائ</w:t>
      </w:r>
      <w:r w:rsidR="00E4544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ج الدراسة  دليلا تقويميا لعمل </w:t>
      </w:r>
      <w:r w:rsidR="00E4544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</w:t>
      </w:r>
      <w:r w:rsidRPr="004D53E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دراء المنتديات </w:t>
      </w:r>
      <w:r w:rsidR="004D53E3"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467552" w:rsidRPr="004D53E3" w:rsidRDefault="00467552">
      <w:pPr>
        <w:rPr>
          <w:rFonts w:ascii="Simplified Arabic" w:hAnsi="Simplified Arabic" w:cs="Simplified Arabic"/>
          <w:lang w:bidi="he-IL"/>
        </w:rPr>
      </w:pPr>
    </w:p>
    <w:sectPr w:rsidR="00467552" w:rsidRPr="004D53E3" w:rsidSect="00CF2364">
      <w:headerReference w:type="default" r:id="rId7"/>
      <w:pgSz w:w="11906" w:h="16838"/>
      <w:pgMar w:top="1440" w:right="1800" w:bottom="1440" w:left="1800" w:header="708" w:footer="708" w:gutter="0"/>
      <w:pgNumType w:start="114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7B9" w:rsidRDefault="00FB67B9" w:rsidP="00F05486">
      <w:pPr>
        <w:spacing w:after="0" w:line="240" w:lineRule="auto"/>
      </w:pPr>
      <w:r>
        <w:separator/>
      </w:r>
    </w:p>
  </w:endnote>
  <w:endnote w:type="continuationSeparator" w:id="1">
    <w:p w:rsidR="00FB67B9" w:rsidRDefault="00FB67B9" w:rsidP="00F05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 Backslanted">
    <w:charset w:val="B2"/>
    <w:family w:val="auto"/>
    <w:pitch w:val="variable"/>
    <w:sig w:usb0="00002001" w:usb1="00000000" w:usb2="00000000" w:usb3="00000000" w:csb0="00000040" w:csb1="00000000"/>
  </w:font>
  <w:font w:name="MCS FREEDOM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7B9" w:rsidRDefault="00FB67B9" w:rsidP="00F05486">
      <w:pPr>
        <w:spacing w:after="0" w:line="240" w:lineRule="auto"/>
      </w:pPr>
      <w:r>
        <w:separator/>
      </w:r>
    </w:p>
  </w:footnote>
  <w:footnote w:type="continuationSeparator" w:id="1">
    <w:p w:rsidR="00FB67B9" w:rsidRDefault="00FB67B9" w:rsidP="00F05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705" w:rsidRPr="00A87EB5" w:rsidRDefault="00EC118C" w:rsidP="00CA4705">
    <w:pPr>
      <w:pStyle w:val="a3"/>
      <w:ind w:right="360"/>
      <w:jc w:val="lowKashida"/>
      <w:rPr>
        <w:rFonts w:cs="Traditional Arabic Backslanted"/>
      </w:rPr>
    </w:pPr>
    <w:r w:rsidRPr="00EC118C">
      <w:rPr>
        <w:rFonts w:ascii="Andalus" w:hAnsi="Andalus" w:cs="Andalus"/>
        <w:noProof/>
        <w:sz w:val="44"/>
        <w:szCs w:val="40"/>
      </w:rPr>
      <w:pict>
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<v:formulas>
            <v:f eqn="val #0"/>
            <v:f eqn="val #1"/>
            <v:f eqn="val #2"/>
            <v:f eqn="val width"/>
            <v:f eqn="val height"/>
            <v:f eqn="prod width 1 8"/>
            <v:f eqn="prod width 1 2"/>
            <v:f eqn="prod width 7 8"/>
            <v:f eqn="prod width 3 2"/>
            <v:f eqn="sum 0 0 @6"/>
            <v:f eqn="sum height 0 #2"/>
            <v:f eqn="prod @10 30573 4096"/>
            <v:f eqn="prod @11 2 1"/>
            <v:f eqn="sum height 0 @12"/>
            <v:f eqn="sum @11 #2 0"/>
            <v:f eqn="sum @11 height #1"/>
            <v:f eqn="sum height 0 #1"/>
            <v:f eqn="prod @16 1 2"/>
            <v:f eqn="sum @11 @17 0"/>
            <v:f eqn="sum @14 #1 height"/>
            <v:f eqn="sum #0 @5 0"/>
            <v:f eqn="sum width 0 @20"/>
            <v:f eqn="sum width 0 #0"/>
            <v:f eqn="sum @6 0 #0"/>
            <v:f eqn="ellipse @23 width @11"/>
            <v:f eqn="sum @24 height @11"/>
            <v:f eqn="sum @25 @11 @19"/>
            <v:f eqn="sum #2 @11 @19"/>
            <v:f eqn="prod @11 2391 32768"/>
            <v:f eqn="sum @6 0 @20"/>
            <v:f eqn="ellipse @29 width @11"/>
            <v:f eqn="sum #1 @30 @11"/>
            <v:f eqn="sum @25 #1 height"/>
            <v:f eqn="sum height @30 @14"/>
            <v:f eqn="sum @11 @14 0"/>
            <v:f eqn="sum height 0 @34"/>
            <v:f eqn="sum @35 @19 @11"/>
            <v:f eqn="sum @10 @15 @11"/>
            <v:f eqn="sum @35 @15 @11"/>
            <v:f eqn="sum @28 @14 @18"/>
            <v:f eqn="sum height 0 @39"/>
            <v:f eqn="sum @19 0 @18"/>
            <v:f eqn="prod @41 2 3"/>
            <v:f eqn="sum #1 0 @42"/>
            <v:f eqn="sum #2 0 @42"/>
            <v:f eqn="min @44 20925"/>
            <v:f eqn="prod width 3 8"/>
            <v:f eqn="sum @46 0 4"/>
          </v:formulas>
          <v:path o:extrusionok="f" o:connecttype="custom" o:connectlocs="@6,@1;@5,@40;@6,@4;@7,@40" o:connectangles="270,180,90,0" textboxrect="@0,@1,@22,@25"/>
          <v:handles>
            <v:h position="#0,bottomRight" xrange="@5,@47"/>
            <v:h position="center,#1" yrange="@10,@43"/>
            <v:h position="topLeft,#2" yrange="@27,@45"/>
          </v:handles>
          <o:complex v:ext="view"/>
        </v:shapetype>
        <v:shape id="_x0000_s2050" type="#_x0000_t107" style="position:absolute;left:0;text-align:left;margin-left:-67.8pt;margin-top:-5.5pt;width:63pt;height:34.5pt;z-index:251657216" adj="4371,7763">
          <v:textbox style="mso-next-textbox:#_x0000_s2050">
            <w:txbxContent>
              <w:p w:rsidR="00CA4705" w:rsidRDefault="00CA4705" w:rsidP="00CA4705">
                <w:pPr>
                  <w:pStyle w:val="a3"/>
                  <w:jc w:val="center"/>
                  <w:rPr>
                    <w:rFonts w:cs="MCS FREEDOM"/>
                    <w:sz w:val="24"/>
                    <w:szCs w:val="32"/>
                    <w:rtl/>
                  </w:rPr>
                </w:pPr>
                <w:r>
                  <w:rPr>
                    <w:rFonts w:cs="MCS FREEDOM" w:hint="cs"/>
                    <w:sz w:val="24"/>
                    <w:szCs w:val="32"/>
                    <w:rtl/>
                  </w:rPr>
                  <w:t xml:space="preserve">  </w:t>
                </w:r>
                <w:r w:rsidR="00EC118C">
                  <w:rPr>
                    <w:rStyle w:val="a5"/>
                    <w:rtl/>
                  </w:rPr>
                  <w:fldChar w:fldCharType="begin"/>
                </w:r>
                <w:r>
                  <w:rPr>
                    <w:rStyle w:val="a5"/>
                  </w:rPr>
                  <w:instrText xml:space="preserve">PAGE  </w:instrText>
                </w:r>
                <w:r w:rsidR="00EC118C">
                  <w:rPr>
                    <w:rStyle w:val="a5"/>
                    <w:rtl/>
                  </w:rPr>
                  <w:fldChar w:fldCharType="separate"/>
                </w:r>
                <w:r w:rsidR="00C55420">
                  <w:rPr>
                    <w:rStyle w:val="a5"/>
                    <w:noProof/>
                    <w:rtl/>
                  </w:rPr>
                  <w:t>116</w:t>
                </w:r>
                <w:r w:rsidR="00EC118C">
                  <w:rPr>
                    <w:rStyle w:val="a5"/>
                    <w:rtl/>
                  </w:rPr>
                  <w:fldChar w:fldCharType="end"/>
                </w:r>
                <w:r>
                  <w:rPr>
                    <w:rFonts w:cs="MCS FREEDOM"/>
                    <w:sz w:val="24"/>
                    <w:szCs w:val="32"/>
                    <w:rtl/>
                  </w:rPr>
                  <w:tab/>
                </w:r>
                <w:r>
                  <w:rPr>
                    <w:rFonts w:cs="MCS FREEDOM"/>
                    <w:sz w:val="24"/>
                    <w:szCs w:val="32"/>
                    <w:rtl/>
                  </w:rPr>
                  <w:tab/>
                </w:r>
                <w:r w:rsidR="00EC118C">
                  <w:rPr>
                    <w:rStyle w:val="a5"/>
                    <w:rFonts w:cs="Simplified Arabic"/>
                    <w:b/>
                    <w:bCs/>
                    <w:szCs w:val="28"/>
                    <w:rtl/>
                  </w:rPr>
                  <w:fldChar w:fldCharType="begin"/>
                </w:r>
                <w:r>
                  <w:rPr>
                    <w:rStyle w:val="a5"/>
                    <w:rFonts w:cs="Simplified Arabic"/>
                    <w:b/>
                    <w:bCs/>
                    <w:szCs w:val="28"/>
                    <w:rtl/>
                  </w:rPr>
                  <w:instrText xml:space="preserve"> </w:instrText>
                </w:r>
                <w:r>
                  <w:rPr>
                    <w:rStyle w:val="a5"/>
                    <w:rFonts w:cs="Simplified Arabic"/>
                    <w:b/>
                    <w:bCs/>
                    <w:szCs w:val="28"/>
                  </w:rPr>
                  <w:instrText>PAGE</w:instrText>
                </w:r>
                <w:r>
                  <w:rPr>
                    <w:rStyle w:val="a5"/>
                    <w:rFonts w:cs="Simplified Arabic"/>
                    <w:b/>
                    <w:bCs/>
                    <w:szCs w:val="28"/>
                    <w:rtl/>
                  </w:rPr>
                  <w:instrText xml:space="preserve"> </w:instrText>
                </w:r>
                <w:r w:rsidR="00EC118C">
                  <w:rPr>
                    <w:rStyle w:val="a5"/>
                    <w:rFonts w:cs="Simplified Arabic"/>
                    <w:b/>
                    <w:bCs/>
                    <w:szCs w:val="28"/>
                    <w:rtl/>
                  </w:rPr>
                  <w:fldChar w:fldCharType="separate"/>
                </w:r>
                <w:r w:rsidR="00C55420">
                  <w:rPr>
                    <w:rStyle w:val="a5"/>
                    <w:rFonts w:cs="Simplified Arabic"/>
                    <w:b/>
                    <w:bCs/>
                    <w:noProof/>
                    <w:szCs w:val="28"/>
                    <w:rtl/>
                  </w:rPr>
                  <w:t>116</w:t>
                </w:r>
                <w:r w:rsidR="00EC118C">
                  <w:rPr>
                    <w:rStyle w:val="a5"/>
                    <w:rFonts w:cs="Simplified Arabic"/>
                    <w:b/>
                    <w:bCs/>
                    <w:szCs w:val="28"/>
                    <w:rtl/>
                  </w:rPr>
                  <w:fldChar w:fldCharType="end"/>
                </w:r>
              </w:p>
              <w:p w:rsidR="00CA4705" w:rsidRDefault="00CA4705" w:rsidP="00CA4705">
                <w:pPr>
                  <w:pStyle w:val="a3"/>
                  <w:jc w:val="right"/>
                  <w:rPr>
                    <w:rFonts w:cs="MCS FREEDOM"/>
                    <w:sz w:val="24"/>
                    <w:szCs w:val="32"/>
                    <w:rtl/>
                  </w:rPr>
                </w:pPr>
                <w:r>
                  <w:rPr>
                    <w:rFonts w:cs="MCS FREEDOM"/>
                    <w:sz w:val="24"/>
                    <w:szCs w:val="32"/>
                    <w:rtl/>
                  </w:rPr>
                  <w:tab/>
                </w:r>
                <w:r>
                  <w:rPr>
                    <w:rFonts w:cs="MCS FREEDOM"/>
                    <w:sz w:val="24"/>
                    <w:szCs w:val="32"/>
                    <w:rtl/>
                  </w:rPr>
                  <w:tab/>
                </w:r>
                <w:r w:rsidR="00EC118C">
                  <w:rPr>
                    <w:rStyle w:val="a5"/>
                    <w:rFonts w:cs="Simplified Arabic"/>
                    <w:b/>
                    <w:bCs/>
                    <w:szCs w:val="28"/>
                    <w:rtl/>
                  </w:rPr>
                  <w:fldChar w:fldCharType="begin"/>
                </w:r>
                <w:r>
                  <w:rPr>
                    <w:rStyle w:val="a5"/>
                    <w:rFonts w:cs="Simplified Arabic"/>
                    <w:b/>
                    <w:bCs/>
                    <w:szCs w:val="28"/>
                    <w:rtl/>
                  </w:rPr>
                  <w:instrText xml:space="preserve"> </w:instrText>
                </w:r>
                <w:r>
                  <w:rPr>
                    <w:rStyle w:val="a5"/>
                    <w:rFonts w:cs="Simplified Arabic"/>
                    <w:b/>
                    <w:bCs/>
                    <w:szCs w:val="28"/>
                  </w:rPr>
                  <w:instrText>PAGE</w:instrText>
                </w:r>
                <w:r>
                  <w:rPr>
                    <w:rStyle w:val="a5"/>
                    <w:rFonts w:cs="Simplified Arabic"/>
                    <w:b/>
                    <w:bCs/>
                    <w:szCs w:val="28"/>
                    <w:rtl/>
                  </w:rPr>
                  <w:instrText xml:space="preserve"> </w:instrText>
                </w:r>
                <w:r w:rsidR="00EC118C">
                  <w:rPr>
                    <w:rStyle w:val="a5"/>
                    <w:rFonts w:cs="Simplified Arabic"/>
                    <w:b/>
                    <w:bCs/>
                    <w:szCs w:val="28"/>
                    <w:rtl/>
                  </w:rPr>
                  <w:fldChar w:fldCharType="separate"/>
                </w:r>
                <w:r w:rsidR="00C55420">
                  <w:rPr>
                    <w:rStyle w:val="a5"/>
                    <w:rFonts w:cs="Simplified Arabic"/>
                    <w:b/>
                    <w:bCs/>
                    <w:noProof/>
                    <w:szCs w:val="28"/>
                    <w:rtl/>
                  </w:rPr>
                  <w:t>116</w:t>
                </w:r>
                <w:r w:rsidR="00EC118C">
                  <w:rPr>
                    <w:rStyle w:val="a5"/>
                    <w:rFonts w:cs="Simplified Arabic"/>
                    <w:b/>
                    <w:bCs/>
                    <w:szCs w:val="28"/>
                    <w:rtl/>
                  </w:rPr>
                  <w:fldChar w:fldCharType="end"/>
                </w:r>
              </w:p>
              <w:p w:rsidR="00CA4705" w:rsidRDefault="00CA4705" w:rsidP="00CA4705">
                <w:pPr>
                  <w:jc w:val="right"/>
                </w:pPr>
              </w:p>
            </w:txbxContent>
          </v:textbox>
          <w10:wrap anchorx="page"/>
        </v:shape>
      </w:pict>
    </w:r>
    <w:r w:rsidR="00CA4705" w:rsidRPr="004C13D8">
      <w:rPr>
        <w:rFonts w:ascii="Andalus" w:hAnsi="Andalus" w:cs="Andalus"/>
        <w:sz w:val="44"/>
        <w:szCs w:val="40"/>
        <w:rtl/>
      </w:rPr>
      <w:t>الفصل الخامس</w:t>
    </w:r>
    <w:r w:rsidR="00CA4705" w:rsidRPr="00A955C7">
      <w:rPr>
        <w:rFonts w:cs="Traditional Arabic Backslanted"/>
        <w:sz w:val="24"/>
        <w:szCs w:val="24"/>
        <w:rtl/>
      </w:rPr>
      <w:t xml:space="preserve">: </w:t>
    </w:r>
    <w:r w:rsidR="00CA4705">
      <w:rPr>
        <w:rFonts w:cs="Andalus" w:hint="cs"/>
        <w:sz w:val="32"/>
        <w:szCs w:val="36"/>
        <w:rtl/>
      </w:rPr>
      <w:t>الاستنتاجات والتوصيات ....</w:t>
    </w:r>
    <w:r w:rsidR="00CA4705" w:rsidRPr="00A955C7">
      <w:rPr>
        <w:rFonts w:cs="Andalus" w:hint="cs"/>
        <w:sz w:val="32"/>
        <w:szCs w:val="36"/>
        <w:rtl/>
      </w:rPr>
      <w:t xml:space="preserve"> </w:t>
    </w:r>
    <w:r w:rsidR="00CA4705" w:rsidRPr="00A955C7">
      <w:rPr>
        <w:rFonts w:cs="Traditional Arabic Backslanted"/>
        <w:sz w:val="40"/>
        <w:szCs w:val="44"/>
        <w:rtl/>
      </w:rPr>
      <w:t xml:space="preserve"> </w:t>
    </w:r>
    <w:r w:rsidRPr="00EC118C">
      <w:rPr>
        <w:rFonts w:cs="Traditional Arabic Backslanted"/>
        <w:sz w:val="24"/>
        <w:szCs w:val="24"/>
      </w:rPr>
      <w:pict>
        <v:line id="_x0000_s2049" style="position:absolute;left:0;text-align:left;flip:x;z-index:251658240;mso-position-horizontal-relative:page;mso-position-vertical-relative:text" from="85.2pt,29pt" to="511.2pt,29pt" o:allowincell="f" strokeweight="4.5pt">
          <v:stroke linestyle="thinThick"/>
          <w10:wrap anchorx="page"/>
        </v:line>
      </w:pict>
    </w:r>
    <w:r w:rsidR="00CA4705">
      <w:rPr>
        <w:rFonts w:cs="Traditional Arabic Backslanted"/>
        <w:szCs w:val="28"/>
        <w:rtl/>
      </w:rPr>
      <w:t>………………………………………………………</w:t>
    </w:r>
  </w:p>
  <w:p w:rsidR="00CA4705" w:rsidRPr="00CA4705" w:rsidRDefault="00CA4705" w:rsidP="00CA470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447A6"/>
    <w:rsid w:val="00064194"/>
    <w:rsid w:val="00111EE9"/>
    <w:rsid w:val="00121A16"/>
    <w:rsid w:val="002A0219"/>
    <w:rsid w:val="00360669"/>
    <w:rsid w:val="00394160"/>
    <w:rsid w:val="0042173A"/>
    <w:rsid w:val="00467552"/>
    <w:rsid w:val="004C13D8"/>
    <w:rsid w:val="004D53E3"/>
    <w:rsid w:val="00593AFA"/>
    <w:rsid w:val="005E57B5"/>
    <w:rsid w:val="006E1B3B"/>
    <w:rsid w:val="009721ED"/>
    <w:rsid w:val="00B05CCD"/>
    <w:rsid w:val="00BB3288"/>
    <w:rsid w:val="00C262DD"/>
    <w:rsid w:val="00C447A6"/>
    <w:rsid w:val="00C55420"/>
    <w:rsid w:val="00CA4705"/>
    <w:rsid w:val="00CF2364"/>
    <w:rsid w:val="00DD1A45"/>
    <w:rsid w:val="00E16778"/>
    <w:rsid w:val="00E45442"/>
    <w:rsid w:val="00EC118C"/>
    <w:rsid w:val="00F05486"/>
    <w:rsid w:val="00F652B8"/>
    <w:rsid w:val="00FB6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7A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054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rsid w:val="00F05486"/>
  </w:style>
  <w:style w:type="paragraph" w:styleId="a4">
    <w:name w:val="footer"/>
    <w:basedOn w:val="a"/>
    <w:link w:val="Char0"/>
    <w:uiPriority w:val="99"/>
    <w:semiHidden/>
    <w:unhideWhenUsed/>
    <w:rsid w:val="00F054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F05486"/>
  </w:style>
  <w:style w:type="character" w:styleId="a5">
    <w:name w:val="page number"/>
    <w:basedOn w:val="a0"/>
    <w:rsid w:val="00CA47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38894-FF93-49D0-8388-51141DD06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</dc:creator>
  <cp:lastModifiedBy>mohammed</cp:lastModifiedBy>
  <cp:revision>12</cp:revision>
  <dcterms:created xsi:type="dcterms:W3CDTF">2017-06-03T14:34:00Z</dcterms:created>
  <dcterms:modified xsi:type="dcterms:W3CDTF">2017-08-25T17:00:00Z</dcterms:modified>
</cp:coreProperties>
</file>