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64" w:rsidRPr="00CD0664" w:rsidRDefault="00CD0664" w:rsidP="00CD0664">
      <w:pPr>
        <w:tabs>
          <w:tab w:val="left" w:pos="956"/>
          <w:tab w:val="left" w:pos="3512"/>
          <w:tab w:val="center" w:pos="4153"/>
          <w:tab w:val="center" w:pos="4393"/>
        </w:tabs>
        <w:spacing w:after="0"/>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ab/>
      </w:r>
      <w:r w:rsidRPr="00CD0664">
        <w:rPr>
          <w:rFonts w:ascii="Simplified Arabic" w:eastAsia="Times New Roman" w:hAnsi="Simplified Arabic" w:cs="Simplified Arabic"/>
          <w:b/>
          <w:bCs/>
          <w:sz w:val="36"/>
          <w:szCs w:val="36"/>
          <w:rtl/>
        </w:rPr>
        <w:tab/>
        <w:t>الفصل الثالث</w:t>
      </w:r>
    </w:p>
    <w:p w:rsidR="00CD0664" w:rsidRPr="00CD0664" w:rsidRDefault="00CD0664" w:rsidP="00CD0664">
      <w:pPr>
        <w:spacing w:after="0"/>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rPr>
        <w:t xml:space="preserve">3- منهجية البحث وإجراءاته الميدانية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3- 1 منهج البحث </w:t>
      </w:r>
    </w:p>
    <w:p w:rsidR="00CD0664" w:rsidRPr="00CD0664" w:rsidRDefault="00CD0664" w:rsidP="00BA6A3C">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w:t>
      </w:r>
      <w:r w:rsidRPr="00CD0664">
        <w:rPr>
          <w:rFonts w:ascii="Simplified Arabic" w:eastAsia="Times New Roman" w:hAnsi="Simplified Arabic" w:cs="Simplified Arabic"/>
          <w:b/>
          <w:bCs/>
          <w:sz w:val="36"/>
          <w:szCs w:val="36"/>
        </w:rPr>
        <w:t xml:space="preserve"> </w:t>
      </w:r>
      <w:r w:rsidRPr="00CD0664">
        <w:rPr>
          <w:rFonts w:ascii="Simplified Arabic" w:eastAsia="Times New Roman" w:hAnsi="Simplified Arabic" w:cs="Simplified Arabic"/>
          <w:b/>
          <w:bCs/>
          <w:sz w:val="36"/>
          <w:szCs w:val="36"/>
          <w:rtl/>
        </w:rPr>
        <w:t>-2مجتمع البحث وعينته</w:t>
      </w:r>
    </w:p>
    <w:p w:rsidR="00CD0664" w:rsidRPr="00CD0664" w:rsidRDefault="00CD0664" w:rsidP="00CD0664">
      <w:pPr>
        <w:spacing w:after="0"/>
        <w:ind w:hanging="1"/>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3–3   الوسائل والادوات والاجهزة المستخدمة </w:t>
      </w:r>
    </w:p>
    <w:p w:rsidR="00CD0664" w:rsidRPr="00CD0664" w:rsidRDefault="00CD0664" w:rsidP="00CD0664">
      <w:pPr>
        <w:spacing w:after="0"/>
        <w:ind w:hanging="1"/>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3-3-1 وسائل جمع المعلومات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3-3-2 الأجهزة المستخدمة بالبحث</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3-3-3  الأدوات المستخدمة بالبحث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3 -4  إجراءات البحث الميدانية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noProof/>
          <w:sz w:val="36"/>
          <w:szCs w:val="36"/>
          <w:rtl/>
        </w:rPr>
        <mc:AlternateContent>
          <mc:Choice Requires="wps">
            <w:drawing>
              <wp:anchor distT="0" distB="0" distL="114300" distR="114300" simplePos="0" relativeHeight="251659264" behindDoc="0" locked="0" layoutInCell="1" allowOverlap="1" wp14:anchorId="456D3376" wp14:editId="095C0AD7">
                <wp:simplePos x="0" y="0"/>
                <wp:positionH relativeFrom="column">
                  <wp:posOffset>3530600</wp:posOffset>
                </wp:positionH>
                <wp:positionV relativeFrom="paragraph">
                  <wp:posOffset>6421755</wp:posOffset>
                </wp:positionV>
                <wp:extent cx="611505" cy="267335"/>
                <wp:effectExtent l="0" t="1905" r="1270" b="0"/>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64" w:rsidRPr="006A7F3A" w:rsidRDefault="00CD0664" w:rsidP="00CD066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78pt;margin-top:505.65pt;width:48.1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7CtQIAALo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" filled="f" stroked="f">
                <v:textbox>
                  <w:txbxContent>
                    <w:p w:rsidR="00CD0664" w:rsidRPr="006A7F3A" w:rsidRDefault="00CD0664" w:rsidP="00CD0664">
                      <w:pPr>
                        <w:rPr>
                          <w:szCs w:val="28"/>
                        </w:rPr>
                      </w:pPr>
                    </w:p>
                  </w:txbxContent>
                </v:textbox>
              </v:shape>
            </w:pict>
          </mc:Fallback>
        </mc:AlternateContent>
      </w:r>
      <w:r w:rsidRPr="00CD0664">
        <w:rPr>
          <w:rFonts w:ascii="Simplified Arabic" w:eastAsia="Times New Roman" w:hAnsi="Simplified Arabic" w:cs="Simplified Arabic"/>
          <w:b/>
          <w:bCs/>
          <w:sz w:val="36"/>
          <w:szCs w:val="36"/>
          <w:rtl/>
        </w:rPr>
        <w:t>3-4-1 الاختبارات المستخدمة</w:t>
      </w:r>
      <w:r w:rsidRPr="00CD0664">
        <w:rPr>
          <w:rFonts w:ascii="Simplified Arabic" w:eastAsia="Times New Roman" w:hAnsi="Simplified Arabic" w:cs="Simplified Arabic"/>
          <w:b/>
          <w:bCs/>
          <w:sz w:val="36"/>
          <w:szCs w:val="36"/>
          <w:rtl/>
          <w:lang w:bidi="ar-IQ"/>
        </w:rPr>
        <w:t xml:space="preserve"> </w:t>
      </w:r>
      <w:r w:rsidRPr="00CD0664">
        <w:rPr>
          <w:rFonts w:ascii="Simplified Arabic" w:eastAsia="Times New Roman" w:hAnsi="Simplified Arabic" w:cs="Simplified Arabic"/>
          <w:b/>
          <w:bCs/>
          <w:sz w:val="36"/>
          <w:szCs w:val="36"/>
          <w:rtl/>
        </w:rPr>
        <w:t xml:space="preserve">    </w:t>
      </w:r>
    </w:p>
    <w:p w:rsidR="00CD0664" w:rsidRPr="00CD0664" w:rsidRDefault="00CD0664" w:rsidP="00CD0664">
      <w:pPr>
        <w:spacing w:after="0"/>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3-4-2 التج</w:t>
      </w:r>
      <w:r w:rsidRPr="00CD0664">
        <w:rPr>
          <w:rFonts w:ascii="Simplified Arabic" w:eastAsia="Times New Roman" w:hAnsi="Simplified Arabic" w:cs="Simplified Arabic" w:hint="cs"/>
          <w:b/>
          <w:bCs/>
          <w:sz w:val="36"/>
          <w:szCs w:val="36"/>
          <w:rtl/>
          <w:lang w:bidi="ar-IQ"/>
        </w:rPr>
        <w:t>ارب</w:t>
      </w:r>
      <w:r w:rsidRPr="00CD0664">
        <w:rPr>
          <w:rFonts w:ascii="Simplified Arabic" w:eastAsia="Times New Roman" w:hAnsi="Simplified Arabic" w:cs="Simplified Arabic"/>
          <w:b/>
          <w:bCs/>
          <w:sz w:val="36"/>
          <w:szCs w:val="36"/>
          <w:rtl/>
          <w:lang w:bidi="ar-IQ"/>
        </w:rPr>
        <w:t xml:space="preserve"> الاستطلاعية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3-5 الاختبارات القبلية</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3-6 تكافؤ المجموعات</w:t>
      </w:r>
    </w:p>
    <w:p w:rsidR="00CD0664" w:rsidRPr="00CD0664" w:rsidRDefault="00CD0664" w:rsidP="00227443">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3-7 المنهج التعليمي المعد </w:t>
      </w:r>
      <w:r w:rsidR="00BA6A3C">
        <w:rPr>
          <w:rFonts w:ascii="Simplified Arabic" w:eastAsia="Times New Roman" w:hAnsi="Simplified Arabic" w:cs="Simplified Arabic" w:hint="cs"/>
          <w:b/>
          <w:bCs/>
          <w:sz w:val="36"/>
          <w:szCs w:val="36"/>
          <w:rtl/>
        </w:rPr>
        <w:t>باستخدام</w:t>
      </w:r>
      <w:r w:rsidR="00227443">
        <w:rPr>
          <w:rFonts w:ascii="Simplified Arabic" w:eastAsia="Times New Roman" w:hAnsi="Simplified Arabic" w:cs="Simplified Arabic"/>
          <w:b/>
          <w:bCs/>
          <w:sz w:val="36"/>
          <w:szCs w:val="36"/>
          <w:rtl/>
        </w:rPr>
        <w:t xml:space="preserve"> مهارات ما</w:t>
      </w:r>
      <w:r w:rsidR="00BA6A3C">
        <w:rPr>
          <w:rFonts w:ascii="Simplified Arabic" w:eastAsia="Times New Roman" w:hAnsi="Simplified Arabic" w:cs="Simplified Arabic" w:hint="cs"/>
          <w:b/>
          <w:bCs/>
          <w:sz w:val="36"/>
          <w:szCs w:val="36"/>
          <w:rtl/>
        </w:rPr>
        <w:t xml:space="preserve"> </w:t>
      </w:r>
      <w:r w:rsidRPr="00CD0664">
        <w:rPr>
          <w:rFonts w:ascii="Simplified Arabic" w:eastAsia="Times New Roman" w:hAnsi="Simplified Arabic" w:cs="Simplified Arabic"/>
          <w:b/>
          <w:bCs/>
          <w:sz w:val="36"/>
          <w:szCs w:val="36"/>
          <w:rtl/>
        </w:rPr>
        <w:t>وراء المعرفة</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3-8 الاختبارات البعدية</w:t>
      </w:r>
    </w:p>
    <w:p w:rsidR="00CD0664" w:rsidRPr="00CD0664" w:rsidRDefault="00CD0664" w:rsidP="00CD0664">
      <w:pPr>
        <w:spacing w:after="0"/>
        <w:jc w:val="both"/>
        <w:rPr>
          <w:rFonts w:ascii="Simplified Arabic" w:eastAsia="Times New Roman" w:hAnsi="Simplified Arabic" w:cs="Simplified Arabic"/>
          <w:b/>
          <w:bCs/>
          <w:sz w:val="40"/>
          <w:szCs w:val="40"/>
          <w:rtl/>
        </w:rPr>
      </w:pPr>
      <w:r w:rsidRPr="00CD0664">
        <w:rPr>
          <w:rFonts w:ascii="Simplified Arabic" w:eastAsia="Times New Roman" w:hAnsi="Simplified Arabic" w:cs="Simplified Arabic"/>
          <w:b/>
          <w:bCs/>
          <w:sz w:val="36"/>
          <w:szCs w:val="36"/>
          <w:rtl/>
        </w:rPr>
        <w:t>3-9 الوسائل الإحصائية</w:t>
      </w:r>
    </w:p>
    <w:p w:rsidR="00CD0664" w:rsidRPr="00CD0664" w:rsidRDefault="00CD0664" w:rsidP="00CD0664">
      <w:pPr>
        <w:spacing w:after="0" w:line="240" w:lineRule="auto"/>
        <w:jc w:val="both"/>
        <w:rPr>
          <w:rFonts w:ascii="Simplified Arabic" w:eastAsia="Times New Roman" w:hAnsi="Simplified Arabic" w:cs="Simplified Arabic"/>
          <w:b/>
          <w:bCs/>
          <w:sz w:val="40"/>
          <w:szCs w:val="40"/>
          <w:rtl/>
        </w:rPr>
      </w:pPr>
      <w:r w:rsidRPr="00CD0664">
        <w:rPr>
          <w:rFonts w:ascii="Simplified Arabic" w:eastAsia="Times New Roman" w:hAnsi="Simplified Arabic" w:cs="Simplified Arabic"/>
          <w:b/>
          <w:bCs/>
          <w:sz w:val="40"/>
          <w:szCs w:val="40"/>
          <w:rtl/>
        </w:rPr>
        <w:t xml:space="preserve"> </w:t>
      </w:r>
    </w:p>
    <w:p w:rsidR="00CD0664" w:rsidRPr="00CD0664" w:rsidRDefault="00CD0664" w:rsidP="00CD0664">
      <w:pPr>
        <w:spacing w:after="0" w:line="240" w:lineRule="auto"/>
        <w:jc w:val="both"/>
        <w:rPr>
          <w:rFonts w:ascii="Simplified Arabic" w:eastAsia="Times New Roman" w:hAnsi="Simplified Arabic" w:cs="Simplified Arabic"/>
          <w:b/>
          <w:bCs/>
          <w:sz w:val="40"/>
          <w:szCs w:val="40"/>
          <w:rtl/>
        </w:rPr>
      </w:pPr>
    </w:p>
    <w:p w:rsidR="00CD0664" w:rsidRPr="00CD0664" w:rsidRDefault="00CD0664" w:rsidP="00CD0664">
      <w:pPr>
        <w:spacing w:after="0" w:line="240" w:lineRule="auto"/>
        <w:jc w:val="both"/>
        <w:rPr>
          <w:rFonts w:ascii="Simplified Arabic" w:eastAsia="Times New Roman" w:hAnsi="Simplified Arabic" w:cs="Simplified Arabic"/>
          <w:b/>
          <w:bCs/>
          <w:sz w:val="40"/>
          <w:szCs w:val="40"/>
          <w:rtl/>
        </w:rPr>
      </w:pPr>
    </w:p>
    <w:p w:rsidR="00CD0664" w:rsidRPr="00CD0664" w:rsidRDefault="00CD0664" w:rsidP="00CD0664">
      <w:pPr>
        <w:spacing w:after="0" w:line="240" w:lineRule="auto"/>
        <w:rPr>
          <w:rFonts w:ascii="Simplified Arabic" w:eastAsia="Times New Roman" w:hAnsi="Simplified Arabic" w:cs="Simplified Arabic"/>
          <w:b/>
          <w:bCs/>
          <w:sz w:val="36"/>
          <w:szCs w:val="36"/>
          <w:rtl/>
        </w:rPr>
      </w:pPr>
    </w:p>
    <w:p w:rsidR="00CD0664" w:rsidRPr="00CD0664" w:rsidRDefault="00CD0664" w:rsidP="00CD0664">
      <w:pPr>
        <w:tabs>
          <w:tab w:val="left" w:pos="7616"/>
        </w:tabs>
        <w:spacing w:after="0" w:line="240" w:lineRule="auto"/>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lastRenderedPageBreak/>
        <w:t>3-</w:t>
      </w:r>
      <w:r w:rsidRPr="00CD0664">
        <w:rPr>
          <w:rFonts w:ascii="Simplified Arabic" w:eastAsia="Times New Roman" w:hAnsi="Simplified Arabic" w:cs="Simplified Arabic" w:hint="cs"/>
          <w:b/>
          <w:bCs/>
          <w:sz w:val="36"/>
          <w:szCs w:val="36"/>
          <w:rtl/>
        </w:rPr>
        <w:t xml:space="preserve"> </w:t>
      </w:r>
      <w:r w:rsidRPr="00CD0664">
        <w:rPr>
          <w:rFonts w:ascii="Simplified Arabic" w:eastAsia="Times New Roman" w:hAnsi="Simplified Arabic" w:cs="Simplified Arabic"/>
          <w:b/>
          <w:bCs/>
          <w:sz w:val="36"/>
          <w:szCs w:val="36"/>
          <w:rtl/>
        </w:rPr>
        <w:t>منهجية البحث واجراءاته الميدانية:</w:t>
      </w:r>
      <w:r w:rsidRPr="00CD0664">
        <w:rPr>
          <w:rFonts w:ascii="Simplified Arabic" w:eastAsia="Times New Roman" w:hAnsi="Simplified Arabic" w:cs="Simplified Arabic"/>
          <w:b/>
          <w:bCs/>
          <w:sz w:val="36"/>
          <w:szCs w:val="36"/>
          <w:rtl/>
        </w:rPr>
        <w:tab/>
      </w:r>
    </w:p>
    <w:p w:rsidR="00CD0664" w:rsidRPr="00CD0664" w:rsidRDefault="00CD0664" w:rsidP="00CD0664">
      <w:pPr>
        <w:spacing w:after="0" w:line="240" w:lineRule="auto"/>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3-1 منهج البحث:</w:t>
      </w:r>
    </w:p>
    <w:p w:rsidR="00CD0664" w:rsidRPr="00CD0664" w:rsidRDefault="00CD0664" w:rsidP="00CD0664">
      <w:pPr>
        <w:spacing w:after="0" w:line="240" w:lineRule="auto"/>
        <w:jc w:val="both"/>
        <w:rPr>
          <w:rFonts w:ascii="Simplified Arabic" w:eastAsia="Times New Roman" w:hAnsi="Simplified Arabic" w:cs="Simplified Arabic"/>
          <w:color w:val="0D0D0D"/>
          <w:sz w:val="32"/>
          <w:szCs w:val="32"/>
          <w:rtl/>
          <w:lang w:bidi="ar-IQ"/>
        </w:rPr>
      </w:pPr>
      <w:r w:rsidRPr="00CD0664">
        <w:rPr>
          <w:rFonts w:ascii="Simplified Arabic" w:eastAsia="Times New Roman" w:hAnsi="Simplified Arabic" w:cs="Simplified Arabic" w:hint="cs"/>
          <w:sz w:val="32"/>
          <w:szCs w:val="32"/>
          <w:rtl/>
        </w:rPr>
        <w:tab/>
      </w:r>
      <w:r w:rsidRPr="00CD0664">
        <w:rPr>
          <w:rFonts w:ascii="Simplified Arabic" w:eastAsia="Times New Roman" w:hAnsi="Simplified Arabic" w:cs="Simplified Arabic"/>
          <w:sz w:val="32"/>
          <w:szCs w:val="32"/>
          <w:rtl/>
        </w:rPr>
        <w:t>است</w:t>
      </w:r>
      <w:r w:rsidRPr="00CD0664">
        <w:rPr>
          <w:rFonts w:ascii="Simplified Arabic" w:eastAsia="Times New Roman" w:hAnsi="Simplified Arabic" w:cs="Simplified Arabic" w:hint="cs"/>
          <w:sz w:val="32"/>
          <w:szCs w:val="32"/>
          <w:rtl/>
        </w:rPr>
        <w:t>عمل</w:t>
      </w:r>
      <w:r w:rsidRPr="00CD0664">
        <w:rPr>
          <w:rFonts w:ascii="Simplified Arabic" w:eastAsia="Times New Roman" w:hAnsi="Simplified Arabic" w:cs="Simplified Arabic"/>
          <w:sz w:val="32"/>
          <w:szCs w:val="32"/>
          <w:rtl/>
        </w:rPr>
        <w:t>ت الباحثة ال</w:t>
      </w:r>
      <w:r w:rsidRPr="00CD0664">
        <w:rPr>
          <w:rFonts w:ascii="Simplified Arabic" w:eastAsia="Times New Roman" w:hAnsi="Simplified Arabic" w:cs="Simplified Arabic" w:hint="cs"/>
          <w:sz w:val="32"/>
          <w:szCs w:val="32"/>
          <w:rtl/>
        </w:rPr>
        <w:t>منهج</w:t>
      </w:r>
      <w:r w:rsidRPr="00CD0664">
        <w:rPr>
          <w:rFonts w:ascii="Simplified Arabic" w:eastAsia="Times New Roman" w:hAnsi="Simplified Arabic" w:cs="Simplified Arabic"/>
          <w:sz w:val="32"/>
          <w:szCs w:val="32"/>
          <w:rtl/>
        </w:rPr>
        <w:t xml:space="preserve"> التجريبي الذي يطلق عليه تصميم المجموعات المتكافئة ذ</w:t>
      </w:r>
      <w:r w:rsidRPr="00CD0664">
        <w:rPr>
          <w:rFonts w:ascii="Simplified Arabic" w:eastAsia="Times New Roman" w:hAnsi="Simplified Arabic" w:cs="Simplified Arabic" w:hint="cs"/>
          <w:sz w:val="32"/>
          <w:szCs w:val="32"/>
          <w:rtl/>
        </w:rPr>
        <w:t>ا</w:t>
      </w:r>
      <w:r w:rsidRPr="00CD0664">
        <w:rPr>
          <w:rFonts w:ascii="Simplified Arabic" w:eastAsia="Times New Roman" w:hAnsi="Simplified Arabic" w:cs="Simplified Arabic"/>
          <w:sz w:val="32"/>
          <w:szCs w:val="32"/>
          <w:rtl/>
        </w:rPr>
        <w:t xml:space="preserve"> الاختبار القبلي والبعدي ، إذ يست</w:t>
      </w:r>
      <w:r w:rsidRPr="00CD0664">
        <w:rPr>
          <w:rFonts w:ascii="Simplified Arabic" w:eastAsia="Times New Roman" w:hAnsi="Simplified Arabic" w:cs="Simplified Arabic" w:hint="cs"/>
          <w:sz w:val="32"/>
          <w:szCs w:val="32"/>
          <w:rtl/>
        </w:rPr>
        <w:t>عمل</w:t>
      </w:r>
      <w:r w:rsidRPr="00CD0664">
        <w:rPr>
          <w:rFonts w:ascii="Simplified Arabic" w:eastAsia="Times New Roman" w:hAnsi="Simplified Arabic" w:cs="Simplified Arabic"/>
          <w:sz w:val="32"/>
          <w:szCs w:val="32"/>
          <w:rtl/>
        </w:rPr>
        <w:t xml:space="preserve"> في هذا الأسلوب مجموعت</w:t>
      </w:r>
      <w:r w:rsidRPr="00CD0664">
        <w:rPr>
          <w:rFonts w:ascii="Simplified Arabic" w:eastAsia="Times New Roman" w:hAnsi="Simplified Arabic" w:cs="Simplified Arabic" w:hint="cs"/>
          <w:sz w:val="32"/>
          <w:szCs w:val="32"/>
          <w:rtl/>
        </w:rPr>
        <w:t>ا</w:t>
      </w:r>
      <w:r w:rsidRPr="00CD0664">
        <w:rPr>
          <w:rFonts w:ascii="Simplified Arabic" w:eastAsia="Times New Roman" w:hAnsi="Simplified Arabic" w:cs="Simplified Arabic"/>
          <w:sz w:val="32"/>
          <w:szCs w:val="32"/>
          <w:rtl/>
        </w:rPr>
        <w:t xml:space="preserve">ن إحداهما ضابطة والأخرى تجريبية ، وتخضع المجموعتان لاختبار قبلي لمعرفة حالتها قبل إدخال المتغير التجريبي على المجموعة التجريبية وبعد ذلك نقوم بإجراء الاختبار البعدي فيكون الفرق في نتائج كلتا المجموعتين هو المتغير التجريبي والجدول (1) يبين التصميم التجريبي للبحث .  </w:t>
      </w:r>
    </w:p>
    <w:p w:rsidR="00CD0664" w:rsidRPr="00CD0664" w:rsidRDefault="00CD0664" w:rsidP="00CD0664">
      <w:pPr>
        <w:spacing w:after="0" w:line="240" w:lineRule="auto"/>
        <w:jc w:val="center"/>
        <w:rPr>
          <w:rFonts w:ascii="Simplified Arabic" w:eastAsia="Times New Roman" w:hAnsi="Simplified Arabic" w:cs="Simplified Arabic"/>
          <w:b/>
          <w:bCs/>
          <w:sz w:val="32"/>
          <w:szCs w:val="32"/>
          <w:rtl/>
        </w:rPr>
      </w:pPr>
      <w:r w:rsidRPr="00CD0664">
        <w:rPr>
          <w:rFonts w:ascii="Simplified Arabic" w:eastAsia="Times New Roman" w:hAnsi="Simplified Arabic" w:cs="Simplified Arabic"/>
          <w:b/>
          <w:bCs/>
          <w:sz w:val="32"/>
          <w:szCs w:val="32"/>
          <w:rtl/>
        </w:rPr>
        <w:t>جدول ( 1 )</w:t>
      </w:r>
    </w:p>
    <w:p w:rsidR="00CD0664" w:rsidRPr="00CD0664" w:rsidRDefault="00CD0664" w:rsidP="00CD0664">
      <w:pPr>
        <w:spacing w:after="0" w:line="240" w:lineRule="auto"/>
        <w:jc w:val="center"/>
        <w:rPr>
          <w:rFonts w:ascii="Simplified Arabic" w:eastAsia="Times New Roman" w:hAnsi="Simplified Arabic" w:cs="Simplified Arabic"/>
          <w:b/>
          <w:bCs/>
          <w:sz w:val="32"/>
          <w:szCs w:val="32"/>
          <w:rtl/>
        </w:rPr>
      </w:pPr>
      <w:r w:rsidRPr="00CD0664">
        <w:rPr>
          <w:rFonts w:ascii="Simplified Arabic" w:eastAsia="Times New Roman" w:hAnsi="Simplified Arabic" w:cs="Simplified Arabic"/>
          <w:b/>
          <w:bCs/>
          <w:sz w:val="32"/>
          <w:szCs w:val="32"/>
          <w:rtl/>
        </w:rPr>
        <w:t>يبين تصميم عمل مجموعتي البحث ( الضابطة والتجريبية )</w:t>
      </w:r>
    </w:p>
    <w:tbl>
      <w:tblPr>
        <w:tblpPr w:leftFromText="180" w:rightFromText="180" w:vertAnchor="text" w:horzAnchor="margin" w:tblpXSpec="center" w:tblpY="328"/>
        <w:bidiVisual/>
        <w:tblW w:w="1044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3"/>
        <w:gridCol w:w="2838"/>
        <w:gridCol w:w="2977"/>
        <w:gridCol w:w="3355"/>
      </w:tblGrid>
      <w:tr w:rsidR="00CD0664" w:rsidRPr="00CD0664" w:rsidTr="008942DD">
        <w:trPr>
          <w:trHeight w:val="521"/>
        </w:trPr>
        <w:tc>
          <w:tcPr>
            <w:tcW w:w="1273" w:type="dxa"/>
            <w:shd w:val="clear" w:color="auto" w:fill="BFBFBF" w:themeFill="background1" w:themeFillShade="BF"/>
          </w:tcPr>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المجموعة</w:t>
            </w:r>
          </w:p>
        </w:tc>
        <w:tc>
          <w:tcPr>
            <w:tcW w:w="2838" w:type="dxa"/>
            <w:shd w:val="clear" w:color="auto" w:fill="BFBFBF" w:themeFill="background1" w:themeFillShade="BF"/>
          </w:tcPr>
          <w:p w:rsidR="00CD0664" w:rsidRPr="00CD0664" w:rsidRDefault="00CD0664" w:rsidP="00CD0664">
            <w:pPr>
              <w:spacing w:after="0" w:line="240" w:lineRule="auto"/>
              <w:jc w:val="center"/>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اختبار قبلي</w:t>
            </w:r>
          </w:p>
        </w:tc>
        <w:tc>
          <w:tcPr>
            <w:tcW w:w="2977" w:type="dxa"/>
            <w:shd w:val="clear" w:color="auto" w:fill="BFBFBF" w:themeFill="background1" w:themeFillShade="BF"/>
          </w:tcPr>
          <w:p w:rsidR="00CD0664" w:rsidRPr="00CD0664" w:rsidRDefault="00CD0664" w:rsidP="00CD0664">
            <w:pPr>
              <w:spacing w:after="0" w:line="240" w:lineRule="auto"/>
              <w:jc w:val="center"/>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معالجة تجريبية</w:t>
            </w:r>
          </w:p>
        </w:tc>
        <w:tc>
          <w:tcPr>
            <w:tcW w:w="3355" w:type="dxa"/>
            <w:shd w:val="clear" w:color="auto" w:fill="BFBFBF" w:themeFill="background1" w:themeFillShade="BF"/>
          </w:tcPr>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اختبار بعدي</w:t>
            </w:r>
          </w:p>
        </w:tc>
      </w:tr>
      <w:tr w:rsidR="00CD0664" w:rsidRPr="00CD0664" w:rsidTr="008942DD">
        <w:trPr>
          <w:trHeight w:val="852"/>
        </w:trPr>
        <w:tc>
          <w:tcPr>
            <w:tcW w:w="1273" w:type="dxa"/>
            <w:shd w:val="clear" w:color="auto" w:fill="BFBFBF" w:themeFill="background1" w:themeFillShade="BF"/>
            <w:vAlign w:val="center"/>
          </w:tcPr>
          <w:p w:rsidR="00CD0664" w:rsidRPr="00CD0664" w:rsidRDefault="00CD0664" w:rsidP="00CD0664">
            <w:pPr>
              <w:spacing w:after="0" w:line="240" w:lineRule="auto"/>
              <w:jc w:val="center"/>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تجريبية</w:t>
            </w:r>
          </w:p>
        </w:tc>
        <w:tc>
          <w:tcPr>
            <w:tcW w:w="2838" w:type="dxa"/>
            <w:vAlign w:val="center"/>
          </w:tcPr>
          <w:p w:rsidR="00CD0664" w:rsidRPr="00CD0664" w:rsidRDefault="00CD0664" w:rsidP="00CD0664">
            <w:pPr>
              <w:spacing w:after="0" w:line="240" w:lineRule="auto"/>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28"/>
                <w:szCs w:val="28"/>
                <w:rtl/>
                <w:lang w:bidi="ar-IQ"/>
              </w:rPr>
              <w:t>المهارات</w:t>
            </w:r>
            <w:r w:rsidRPr="00CD0664">
              <w:rPr>
                <w:rFonts w:ascii="Simplified Arabic" w:eastAsia="Times New Roman" w:hAnsi="Simplified Arabic" w:cs="Simplified Arabic" w:hint="cs"/>
                <w:b/>
                <w:bCs/>
                <w:sz w:val="28"/>
                <w:szCs w:val="28"/>
                <w:rtl/>
                <w:lang w:bidi="ar-IQ"/>
              </w:rPr>
              <w:t xml:space="preserve"> </w:t>
            </w:r>
            <w:r w:rsidRPr="00CD0664">
              <w:rPr>
                <w:rFonts w:ascii="Simplified Arabic" w:eastAsia="Times New Roman" w:hAnsi="Simplified Arabic" w:cs="Simplified Arabic"/>
                <w:b/>
                <w:bCs/>
                <w:sz w:val="28"/>
                <w:szCs w:val="28"/>
                <w:rtl/>
                <w:lang w:bidi="ar-IQ"/>
              </w:rPr>
              <w:t>ال</w:t>
            </w:r>
            <w:r w:rsidRPr="00CD0664">
              <w:rPr>
                <w:rFonts w:ascii="Simplified Arabic" w:eastAsia="Times New Roman" w:hAnsi="Simplified Arabic" w:cs="Simplified Arabic" w:hint="cs"/>
                <w:b/>
                <w:bCs/>
                <w:sz w:val="28"/>
                <w:szCs w:val="28"/>
                <w:rtl/>
                <w:lang w:bidi="ar-IQ"/>
              </w:rPr>
              <w:t>هجومية والدفاعية</w:t>
            </w:r>
          </w:p>
        </w:tc>
        <w:tc>
          <w:tcPr>
            <w:tcW w:w="2977" w:type="dxa"/>
            <w:vAlign w:val="center"/>
          </w:tcPr>
          <w:p w:rsidR="00CD0664" w:rsidRPr="00CD0664" w:rsidRDefault="00CD0664" w:rsidP="00CD0664">
            <w:pPr>
              <w:spacing w:after="0" w:line="240" w:lineRule="auto"/>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28"/>
                <w:szCs w:val="28"/>
                <w:rtl/>
                <w:lang w:bidi="ar-IQ"/>
              </w:rPr>
              <w:t xml:space="preserve">المنهج التعليمي </w:t>
            </w:r>
            <w:r w:rsidRPr="00CD0664">
              <w:rPr>
                <w:rFonts w:ascii="Simplified Arabic" w:eastAsia="Times New Roman" w:hAnsi="Simplified Arabic" w:cs="Simplified Arabic" w:hint="cs"/>
                <w:b/>
                <w:bCs/>
                <w:sz w:val="28"/>
                <w:szCs w:val="28"/>
                <w:rtl/>
                <w:lang w:bidi="ar-IQ"/>
              </w:rPr>
              <w:t xml:space="preserve"> المعد</w:t>
            </w:r>
            <w:r w:rsidRPr="00CD0664">
              <w:rPr>
                <w:rFonts w:ascii="Simplified Arabic" w:eastAsia="Times New Roman" w:hAnsi="Simplified Arabic" w:cs="Simplified Arabic"/>
                <w:b/>
                <w:bCs/>
                <w:sz w:val="28"/>
                <w:szCs w:val="28"/>
                <w:rtl/>
                <w:lang w:bidi="ar-IQ"/>
              </w:rPr>
              <w:t xml:space="preserve"> وفق مهارات ما وراء المعرفة </w:t>
            </w:r>
          </w:p>
        </w:tc>
        <w:tc>
          <w:tcPr>
            <w:tcW w:w="3355" w:type="dxa"/>
          </w:tcPr>
          <w:p w:rsidR="00CD0664" w:rsidRPr="00CD0664" w:rsidRDefault="00CD0664" w:rsidP="00CD0664">
            <w:pPr>
              <w:spacing w:after="0" w:line="240" w:lineRule="auto"/>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b/>
                <w:bCs/>
                <w:sz w:val="28"/>
                <w:szCs w:val="28"/>
                <w:rtl/>
                <w:lang w:bidi="ar-IQ"/>
              </w:rPr>
              <w:t xml:space="preserve">المهارات </w:t>
            </w:r>
            <w:r w:rsidRPr="00CD0664">
              <w:rPr>
                <w:rFonts w:ascii="Simplified Arabic" w:eastAsia="Times New Roman" w:hAnsi="Simplified Arabic" w:cs="Simplified Arabic" w:hint="cs"/>
                <w:b/>
                <w:bCs/>
                <w:sz w:val="28"/>
                <w:szCs w:val="28"/>
                <w:rtl/>
                <w:lang w:bidi="ar-IQ"/>
              </w:rPr>
              <w:t>الهجومية والدفاعية</w:t>
            </w:r>
          </w:p>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 xml:space="preserve"> </w:t>
            </w:r>
          </w:p>
        </w:tc>
      </w:tr>
      <w:tr w:rsidR="00CD0664" w:rsidRPr="00CD0664" w:rsidTr="008942DD">
        <w:trPr>
          <w:trHeight w:val="896"/>
        </w:trPr>
        <w:tc>
          <w:tcPr>
            <w:tcW w:w="1273" w:type="dxa"/>
            <w:shd w:val="clear" w:color="auto" w:fill="BFBFBF" w:themeFill="background1" w:themeFillShade="BF"/>
            <w:vAlign w:val="center"/>
          </w:tcPr>
          <w:p w:rsidR="00CD0664" w:rsidRPr="00CD0664" w:rsidRDefault="00CD0664" w:rsidP="00CD0664">
            <w:pPr>
              <w:spacing w:after="0" w:line="240" w:lineRule="auto"/>
              <w:jc w:val="center"/>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ضابطة</w:t>
            </w:r>
          </w:p>
        </w:tc>
        <w:tc>
          <w:tcPr>
            <w:tcW w:w="2838" w:type="dxa"/>
            <w:vAlign w:val="center"/>
          </w:tcPr>
          <w:p w:rsidR="00CD0664" w:rsidRPr="00CD0664" w:rsidRDefault="00CD0664" w:rsidP="00CD0664">
            <w:pPr>
              <w:spacing w:after="0" w:line="240" w:lineRule="auto"/>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28"/>
                <w:szCs w:val="28"/>
                <w:rtl/>
                <w:lang w:bidi="ar-IQ"/>
              </w:rPr>
              <w:t>المهارات ا</w:t>
            </w:r>
            <w:r w:rsidRPr="00CD0664">
              <w:rPr>
                <w:rFonts w:ascii="Simplified Arabic" w:eastAsia="Times New Roman" w:hAnsi="Simplified Arabic" w:cs="Simplified Arabic" w:hint="cs"/>
                <w:b/>
                <w:bCs/>
                <w:sz w:val="28"/>
                <w:szCs w:val="28"/>
                <w:rtl/>
                <w:lang w:bidi="ar-IQ"/>
              </w:rPr>
              <w:t>لهجومية والدفاعية</w:t>
            </w:r>
          </w:p>
        </w:tc>
        <w:tc>
          <w:tcPr>
            <w:tcW w:w="2977" w:type="dxa"/>
            <w:vAlign w:val="center"/>
          </w:tcPr>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28"/>
                <w:szCs w:val="28"/>
                <w:rtl/>
                <w:lang w:bidi="ar-IQ"/>
              </w:rPr>
              <w:t>المنهج ال</w:t>
            </w:r>
            <w:r w:rsidRPr="00CD0664">
              <w:rPr>
                <w:rFonts w:ascii="Simplified Arabic" w:eastAsia="Times New Roman" w:hAnsi="Simplified Arabic" w:cs="Simplified Arabic" w:hint="cs"/>
                <w:b/>
                <w:bCs/>
                <w:sz w:val="28"/>
                <w:szCs w:val="28"/>
                <w:rtl/>
                <w:lang w:bidi="ar-IQ"/>
              </w:rPr>
              <w:t>متبع</w:t>
            </w:r>
          </w:p>
        </w:tc>
        <w:tc>
          <w:tcPr>
            <w:tcW w:w="3355" w:type="dxa"/>
          </w:tcPr>
          <w:p w:rsidR="00CD0664" w:rsidRPr="00CD0664" w:rsidRDefault="00CD0664" w:rsidP="00CD0664">
            <w:pPr>
              <w:spacing w:after="0" w:line="240" w:lineRule="auto"/>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b/>
                <w:bCs/>
                <w:sz w:val="28"/>
                <w:szCs w:val="28"/>
                <w:rtl/>
                <w:lang w:bidi="ar-IQ"/>
              </w:rPr>
              <w:t>المهارات ال</w:t>
            </w:r>
            <w:r w:rsidRPr="00CD0664">
              <w:rPr>
                <w:rFonts w:ascii="Simplified Arabic" w:eastAsia="Times New Roman" w:hAnsi="Simplified Arabic" w:cs="Simplified Arabic" w:hint="cs"/>
                <w:b/>
                <w:bCs/>
                <w:sz w:val="28"/>
                <w:szCs w:val="28"/>
                <w:rtl/>
                <w:lang w:bidi="ar-IQ"/>
              </w:rPr>
              <w:t>هجومية والدفاعية</w:t>
            </w:r>
          </w:p>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2"/>
                <w:szCs w:val="32"/>
                <w:rtl/>
                <w:lang w:bidi="ar-IQ"/>
              </w:rPr>
              <w:t xml:space="preserve"> </w:t>
            </w:r>
          </w:p>
        </w:tc>
      </w:tr>
    </w:tbl>
    <w:p w:rsidR="00CD0664" w:rsidRPr="00CD0664" w:rsidRDefault="00CD0664" w:rsidP="00CD0664">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3-2 مجتمع البحث وعينته :</w:t>
      </w:r>
    </w:p>
    <w:p w:rsidR="00CD0664" w:rsidRPr="00CD0664" w:rsidRDefault="00CD0664" w:rsidP="00CD0664">
      <w:pPr>
        <w:spacing w:before="60" w:after="6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rPr>
        <w:t>تكون مجتمع البحث من المبتدئين في المدرسة التخصصية لتنمية الموهبة العراقية ب</w:t>
      </w:r>
      <w:r w:rsidRPr="00CD0664">
        <w:rPr>
          <w:rFonts w:ascii="Simplified Arabic" w:eastAsia="Times New Roman" w:hAnsi="Simplified Arabic" w:cs="Simplified Arabic" w:hint="cs"/>
          <w:sz w:val="32"/>
          <w:szCs w:val="32"/>
          <w:rtl/>
        </w:rPr>
        <w:t>رياض</w:t>
      </w:r>
      <w:r w:rsidRPr="00CD0664">
        <w:rPr>
          <w:rFonts w:ascii="Simplified Arabic" w:eastAsia="Times New Roman" w:hAnsi="Simplified Arabic" w:cs="Simplified Arabic"/>
          <w:sz w:val="32"/>
          <w:szCs w:val="32"/>
          <w:rtl/>
        </w:rPr>
        <w:t xml:space="preserve">ة المبارزة(ذكور فقط) بأعمار </w:t>
      </w:r>
      <w:r w:rsidRPr="00CD0664">
        <w:rPr>
          <w:rFonts w:ascii="Simplified Arabic" w:eastAsia="Times New Roman" w:hAnsi="Simplified Arabic" w:cs="Simplified Arabic" w:hint="cs"/>
          <w:sz w:val="32"/>
          <w:szCs w:val="32"/>
          <w:rtl/>
        </w:rPr>
        <w:t>(15-18سنة)</w:t>
      </w:r>
      <w:r w:rsidRPr="00CD0664">
        <w:rPr>
          <w:rFonts w:ascii="Simplified Arabic" w:eastAsia="Times New Roman" w:hAnsi="Simplified Arabic" w:cs="Simplified Arabic"/>
          <w:sz w:val="32"/>
          <w:szCs w:val="32"/>
          <w:rtl/>
        </w:rPr>
        <w:t xml:space="preserve"> والبالغ عددهم (12) </w:t>
      </w:r>
      <w:r w:rsidRPr="00CD0664">
        <w:rPr>
          <w:rFonts w:ascii="Simplified Arabic" w:eastAsia="Times New Roman" w:hAnsi="Simplified Arabic" w:cs="Simplified Arabic" w:hint="cs"/>
          <w:sz w:val="32"/>
          <w:szCs w:val="32"/>
          <w:rtl/>
        </w:rPr>
        <w:t>متعلماً</w:t>
      </w:r>
      <w:r w:rsidRPr="00CD0664">
        <w:rPr>
          <w:rFonts w:ascii="Simplified Arabic" w:eastAsia="Times New Roman" w:hAnsi="Simplified Arabic" w:cs="Simplified Arabic"/>
          <w:sz w:val="32"/>
          <w:szCs w:val="32"/>
          <w:rtl/>
        </w:rPr>
        <w:t>.</w:t>
      </w:r>
    </w:p>
    <w:p w:rsidR="00CD0664" w:rsidRDefault="00CD0664" w:rsidP="00CD0664">
      <w:pPr>
        <w:spacing w:before="60" w:after="6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rPr>
        <w:t xml:space="preserve">تم </w:t>
      </w:r>
      <w:r w:rsidRPr="00CD0664">
        <w:rPr>
          <w:rFonts w:ascii="Simplified Arabic" w:eastAsia="Times New Roman" w:hAnsi="Simplified Arabic" w:cs="Simplified Arabic" w:hint="cs"/>
          <w:sz w:val="32"/>
          <w:szCs w:val="32"/>
          <w:rtl/>
        </w:rPr>
        <w:t>اختيار</w:t>
      </w:r>
      <w:r w:rsidRPr="00CD0664">
        <w:rPr>
          <w:rFonts w:ascii="Simplified Arabic" w:eastAsia="Times New Roman" w:hAnsi="Simplified Arabic" w:cs="Simplified Arabic"/>
          <w:sz w:val="32"/>
          <w:szCs w:val="32"/>
          <w:rtl/>
        </w:rPr>
        <w:t xml:space="preserve"> مجتمع البحث</w:t>
      </w:r>
      <w:r w:rsidRPr="00CD0664">
        <w:rPr>
          <w:rFonts w:ascii="Simplified Arabic" w:eastAsia="Times New Roman" w:hAnsi="Simplified Arabic" w:cs="Simplified Arabic" w:hint="cs"/>
          <w:sz w:val="32"/>
          <w:szCs w:val="32"/>
          <w:rtl/>
        </w:rPr>
        <w:t xml:space="preserve"> بالطريقة العمدية </w:t>
      </w: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hint="cs"/>
          <w:sz w:val="32"/>
          <w:szCs w:val="32"/>
          <w:rtl/>
        </w:rPr>
        <w:t>و</w:t>
      </w:r>
      <w:r w:rsidRPr="00CD0664">
        <w:rPr>
          <w:rFonts w:ascii="Simplified Arabic" w:eastAsia="Times New Roman" w:hAnsi="Simplified Arabic" w:cs="Simplified Arabic"/>
          <w:sz w:val="32"/>
          <w:szCs w:val="32"/>
          <w:rtl/>
        </w:rPr>
        <w:t xml:space="preserve">تم تقسيمهم الى مجموعتين بالطريقة العشوائية البسيطة وبأسلوب القرعة </w:t>
      </w:r>
      <w:r w:rsidRPr="00CD0664">
        <w:rPr>
          <w:rFonts w:ascii="Simplified Arabic" w:eastAsia="Times New Roman" w:hAnsi="Simplified Arabic" w:cs="Simplified Arabic" w:hint="cs"/>
          <w:sz w:val="32"/>
          <w:szCs w:val="32"/>
          <w:rtl/>
        </w:rPr>
        <w:t>إ</w:t>
      </w:r>
      <w:r w:rsidRPr="00CD0664">
        <w:rPr>
          <w:rFonts w:ascii="Simplified Arabic" w:eastAsia="Times New Roman" w:hAnsi="Simplified Arabic" w:cs="Simplified Arabic"/>
          <w:sz w:val="32"/>
          <w:szCs w:val="32"/>
          <w:rtl/>
        </w:rPr>
        <w:t>حداهما ضابطة وال</w:t>
      </w:r>
      <w:r w:rsidRPr="00CD0664">
        <w:rPr>
          <w:rFonts w:ascii="Simplified Arabic" w:eastAsia="Times New Roman" w:hAnsi="Simplified Arabic" w:cs="Simplified Arabic" w:hint="cs"/>
          <w:sz w:val="32"/>
          <w:szCs w:val="32"/>
          <w:rtl/>
        </w:rPr>
        <w:t>أ</w:t>
      </w:r>
      <w:r w:rsidRPr="00CD0664">
        <w:rPr>
          <w:rFonts w:ascii="Simplified Arabic" w:eastAsia="Times New Roman" w:hAnsi="Simplified Arabic" w:cs="Simplified Arabic"/>
          <w:sz w:val="32"/>
          <w:szCs w:val="32"/>
          <w:rtl/>
        </w:rPr>
        <w:t xml:space="preserve">خرى تجريبية وبواقع (6) </w:t>
      </w:r>
      <w:r w:rsidRPr="00CD0664">
        <w:rPr>
          <w:rFonts w:ascii="Simplified Arabic" w:eastAsia="Times New Roman" w:hAnsi="Simplified Arabic" w:cs="Simplified Arabic" w:hint="cs"/>
          <w:sz w:val="32"/>
          <w:szCs w:val="32"/>
          <w:rtl/>
        </w:rPr>
        <w:t>متعلمين</w:t>
      </w:r>
      <w:r w:rsidRPr="00CD0664">
        <w:rPr>
          <w:rFonts w:ascii="Simplified Arabic" w:eastAsia="Times New Roman" w:hAnsi="Simplified Arabic" w:cs="Simplified Arabic"/>
          <w:sz w:val="32"/>
          <w:szCs w:val="32"/>
          <w:rtl/>
        </w:rPr>
        <w:t xml:space="preserve"> لكل مجموعة</w:t>
      </w:r>
      <w:r w:rsidRPr="00CD0664">
        <w:rPr>
          <w:rFonts w:ascii="Simplified Arabic" w:eastAsia="Times New Roman" w:hAnsi="Simplified Arabic" w:cs="Simplified Arabic" w:hint="cs"/>
          <w:sz w:val="32"/>
          <w:szCs w:val="32"/>
          <w:rtl/>
        </w:rPr>
        <w:t>.</w:t>
      </w:r>
    </w:p>
    <w:p w:rsidR="00132BBF" w:rsidRDefault="00132BBF" w:rsidP="00CD0664">
      <w:pPr>
        <w:spacing w:before="60" w:after="60" w:line="240" w:lineRule="auto"/>
        <w:jc w:val="both"/>
        <w:rPr>
          <w:rFonts w:ascii="Simplified Arabic" w:eastAsia="Times New Roman" w:hAnsi="Simplified Arabic" w:cs="Simplified Arabic" w:hint="cs"/>
          <w:sz w:val="32"/>
          <w:szCs w:val="32"/>
          <w:rtl/>
        </w:rPr>
      </w:pPr>
    </w:p>
    <w:p w:rsidR="00BA6A3C" w:rsidRPr="00CD0664" w:rsidRDefault="00BA6A3C" w:rsidP="00CD0664">
      <w:pPr>
        <w:spacing w:before="60" w:after="60" w:line="240" w:lineRule="auto"/>
        <w:jc w:val="both"/>
        <w:rPr>
          <w:rFonts w:ascii="Simplified Arabic" w:eastAsia="Times New Roman" w:hAnsi="Simplified Arabic" w:cs="Simplified Arabic"/>
          <w:sz w:val="32"/>
          <w:szCs w:val="32"/>
          <w:rtl/>
        </w:rPr>
      </w:pPr>
      <w:bookmarkStart w:id="0" w:name="_GoBack"/>
      <w:bookmarkEnd w:id="0"/>
    </w:p>
    <w:p w:rsidR="00CD0664" w:rsidRPr="00CD0664" w:rsidRDefault="00CD0664" w:rsidP="00CD0664">
      <w:pPr>
        <w:spacing w:after="0" w:line="240" w:lineRule="auto"/>
        <w:ind w:firstLine="2"/>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lastRenderedPageBreak/>
        <w:t xml:space="preserve">3-3 الوسائل والادوات والاجهزة المستخدمة في البحث: </w:t>
      </w:r>
    </w:p>
    <w:p w:rsidR="00CD0664" w:rsidRPr="00CD0664" w:rsidRDefault="00CD0664" w:rsidP="00CD0664">
      <w:pPr>
        <w:spacing w:after="0" w:line="240" w:lineRule="auto"/>
        <w:ind w:firstLine="2"/>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 xml:space="preserve">وسائل جمع البيانات : </w:t>
      </w:r>
    </w:p>
    <w:p w:rsidR="00CD0664" w:rsidRPr="00CD0664" w:rsidRDefault="00CD0664" w:rsidP="00CD0664">
      <w:pPr>
        <w:numPr>
          <w:ilvl w:val="0"/>
          <w:numId w:val="13"/>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المصادر العربية والأجنبية .</w:t>
      </w:r>
    </w:p>
    <w:p w:rsidR="00CD0664" w:rsidRPr="00CD0664" w:rsidRDefault="00CD0664" w:rsidP="00CD0664">
      <w:pPr>
        <w:numPr>
          <w:ilvl w:val="0"/>
          <w:numId w:val="13"/>
        </w:numPr>
        <w:spacing w:after="0" w:line="240" w:lineRule="auto"/>
        <w:contextualSpacing/>
        <w:jc w:val="both"/>
        <w:rPr>
          <w:rFonts w:ascii="Simplified Arabic" w:eastAsia="Calibri" w:hAnsi="Simplified Arabic" w:cs="Simplified Arabic"/>
          <w:sz w:val="32"/>
          <w:szCs w:val="32"/>
          <w:lang w:bidi="ar-IQ"/>
        </w:rPr>
      </w:pPr>
      <w:r w:rsidRPr="00CD0664">
        <w:rPr>
          <w:rFonts w:ascii="Simplified Arabic" w:eastAsia="Calibri" w:hAnsi="Simplified Arabic" w:cs="Simplified Arabic"/>
          <w:sz w:val="32"/>
          <w:szCs w:val="32"/>
          <w:rtl/>
          <w:lang w:bidi="ar-IQ"/>
        </w:rPr>
        <w:t>شبكة المعلومات الدولية (</w:t>
      </w:r>
      <w:r w:rsidRPr="00CD0664">
        <w:rPr>
          <w:rFonts w:ascii="Simplified Arabic" w:eastAsia="Calibri" w:hAnsi="Simplified Arabic" w:cs="Simplified Arabic"/>
          <w:sz w:val="32"/>
          <w:szCs w:val="32"/>
          <w:lang w:bidi="ar-IQ"/>
        </w:rPr>
        <w:t>Internet</w:t>
      </w:r>
      <w:r w:rsidRPr="00CD0664">
        <w:rPr>
          <w:rFonts w:ascii="Simplified Arabic" w:eastAsia="Calibri" w:hAnsi="Simplified Arabic" w:cs="Simplified Arabic"/>
          <w:sz w:val="32"/>
          <w:szCs w:val="32"/>
          <w:rtl/>
          <w:lang w:bidi="ar-IQ"/>
        </w:rPr>
        <w:t>).</w:t>
      </w:r>
    </w:p>
    <w:p w:rsidR="00CD0664" w:rsidRPr="00CD0664" w:rsidRDefault="00CD0664" w:rsidP="00CD0664">
      <w:pPr>
        <w:numPr>
          <w:ilvl w:val="0"/>
          <w:numId w:val="13"/>
        </w:numPr>
        <w:spacing w:after="0" w:line="240" w:lineRule="auto"/>
        <w:contextualSpacing/>
        <w:jc w:val="both"/>
        <w:rPr>
          <w:rFonts w:ascii="Simplified Arabic" w:eastAsia="Calibri" w:hAnsi="Simplified Arabic" w:cs="Simplified Arabic"/>
          <w:sz w:val="32"/>
          <w:szCs w:val="32"/>
          <w:lang w:bidi="ar-IQ"/>
        </w:rPr>
      </w:pPr>
      <w:r w:rsidRPr="00CD0664">
        <w:rPr>
          <w:rFonts w:ascii="Simplified Arabic" w:eastAsia="Calibri" w:hAnsi="Simplified Arabic" w:cs="Simplified Arabic"/>
          <w:sz w:val="32"/>
          <w:szCs w:val="32"/>
          <w:rtl/>
          <w:lang w:bidi="ar-IQ"/>
        </w:rPr>
        <w:t>الاختبارات والقياس.</w:t>
      </w:r>
    </w:p>
    <w:p w:rsidR="00CD0664" w:rsidRPr="00CD0664" w:rsidRDefault="00CD0664" w:rsidP="00CD0664">
      <w:pPr>
        <w:numPr>
          <w:ilvl w:val="0"/>
          <w:numId w:val="13"/>
        </w:numPr>
        <w:spacing w:after="0" w:line="240" w:lineRule="auto"/>
        <w:contextualSpacing/>
        <w:jc w:val="both"/>
        <w:rPr>
          <w:rFonts w:ascii="Simplified Arabic" w:eastAsia="Calibri" w:hAnsi="Simplified Arabic" w:cs="Simplified Arabic"/>
          <w:sz w:val="32"/>
          <w:szCs w:val="32"/>
          <w:lang w:bidi="ar-IQ"/>
        </w:rPr>
      </w:pPr>
      <w:r w:rsidRPr="00CD0664">
        <w:rPr>
          <w:rFonts w:ascii="Simplified Arabic" w:eastAsia="Calibri" w:hAnsi="Simplified Arabic" w:cs="Simplified Arabic"/>
          <w:sz w:val="32"/>
          <w:szCs w:val="32"/>
          <w:rtl/>
          <w:lang w:bidi="ar-IQ"/>
        </w:rPr>
        <w:t>استمارة تقييم الاداء الفني</w:t>
      </w:r>
      <w:r w:rsidRPr="00CD0664">
        <w:rPr>
          <w:rFonts w:ascii="Simplified Arabic" w:eastAsia="Calibri" w:hAnsi="Simplified Arabic" w:cs="Simplified Arabic" w:hint="cs"/>
          <w:sz w:val="32"/>
          <w:szCs w:val="32"/>
          <w:rtl/>
          <w:lang w:bidi="ar-IQ"/>
        </w:rPr>
        <w:t>.</w:t>
      </w:r>
    </w:p>
    <w:p w:rsidR="00CD0664" w:rsidRPr="00CD0664" w:rsidRDefault="00CD0664" w:rsidP="00CD0664">
      <w:pPr>
        <w:spacing w:after="0" w:line="240" w:lineRule="auto"/>
        <w:jc w:val="both"/>
        <w:rPr>
          <w:rFonts w:ascii="Simplified Arabic" w:eastAsia="Times New Roman" w:hAnsi="Simplified Arabic" w:cs="Simplified Arabic"/>
          <w:b/>
          <w:bCs/>
          <w:sz w:val="36"/>
          <w:szCs w:val="36"/>
          <w:lang w:bidi="ar-IQ"/>
        </w:rPr>
      </w:pPr>
      <w:r w:rsidRPr="00CD0664">
        <w:rPr>
          <w:rFonts w:ascii="Simplified Arabic" w:eastAsia="Times New Roman" w:hAnsi="Simplified Arabic" w:cs="Simplified Arabic"/>
          <w:b/>
          <w:bCs/>
          <w:sz w:val="36"/>
          <w:szCs w:val="36"/>
          <w:rtl/>
          <w:lang w:bidi="ar-IQ"/>
        </w:rPr>
        <w:t xml:space="preserve">الأدوات والاجهزة المستخدمة في البحث: </w:t>
      </w:r>
    </w:p>
    <w:p w:rsidR="00CD0664" w:rsidRPr="00CD0664" w:rsidRDefault="00CD0664" w:rsidP="00CD0664">
      <w:pPr>
        <w:keepNext/>
        <w:numPr>
          <w:ilvl w:val="0"/>
          <w:numId w:val="12"/>
        </w:numPr>
        <w:spacing w:after="0" w:line="240" w:lineRule="auto"/>
        <w:jc w:val="both"/>
        <w:outlineLvl w:val="1"/>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ملعب مبارزة قانوني</w:t>
      </w:r>
      <w:r w:rsidRPr="00CD0664">
        <w:rPr>
          <w:rFonts w:ascii="Simplified Arabic" w:eastAsia="Calibri" w:hAnsi="Simplified Arabic" w:cs="Simplified Arabic" w:hint="cs"/>
          <w:sz w:val="32"/>
          <w:szCs w:val="32"/>
          <w:rtl/>
          <w:lang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مؤشر اللمسات الكهربائي(</w:t>
      </w:r>
      <w:proofErr w:type="spellStart"/>
      <w:r w:rsidRPr="00CD0664">
        <w:rPr>
          <w:rFonts w:ascii="Simplified Arabic" w:eastAsia="Calibri" w:hAnsi="Simplified Arabic" w:cs="Simplified Arabic"/>
          <w:sz w:val="32"/>
          <w:szCs w:val="32"/>
          <w:rtl/>
          <w:lang w:bidi="ar-IQ"/>
        </w:rPr>
        <w:t>الفلديكورات</w:t>
      </w:r>
      <w:proofErr w:type="spellEnd"/>
      <w:r w:rsidRPr="00CD0664">
        <w:rPr>
          <w:rFonts w:ascii="Simplified Arabic" w:eastAsia="Calibri" w:hAnsi="Simplified Arabic" w:cs="Simplified Arabic"/>
          <w:sz w:val="32"/>
          <w:szCs w:val="32"/>
          <w:rtl/>
          <w:lang w:bidi="ar-IQ"/>
        </w:rPr>
        <w:t>)</w:t>
      </w:r>
      <w:r w:rsidRPr="00CD0664">
        <w:rPr>
          <w:rFonts w:ascii="Simplified Arabic" w:eastAsia="Calibri" w:hAnsi="Simplified Arabic" w:cs="Simplified Arabic" w:hint="cs"/>
          <w:sz w:val="32"/>
          <w:szCs w:val="32"/>
          <w:rtl/>
          <w:lang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اسلحة مبارزة</w:t>
      </w:r>
      <w:r w:rsidRPr="00CD0664">
        <w:rPr>
          <w:rFonts w:ascii="Simplified Arabic" w:eastAsia="Calibri" w:hAnsi="Simplified Arabic" w:cs="Simplified Arabic" w:hint="cs"/>
          <w:sz w:val="32"/>
          <w:szCs w:val="32"/>
          <w:rtl/>
          <w:lang w:bidi="ar-IQ"/>
        </w:rPr>
        <w:t>،</w:t>
      </w:r>
      <w:r w:rsidRPr="00CD0664">
        <w:rPr>
          <w:rFonts w:ascii="Simplified Arabic" w:eastAsia="Calibri" w:hAnsi="Simplified Arabic" w:cs="Simplified Arabic"/>
          <w:sz w:val="32"/>
          <w:szCs w:val="32"/>
          <w:rtl/>
          <w:lang w:bidi="ar-IQ"/>
        </w:rPr>
        <w:t xml:space="preserve"> عدد (</w:t>
      </w:r>
      <w:r w:rsidRPr="00CD0664">
        <w:rPr>
          <w:rFonts w:ascii="Simplified Arabic" w:eastAsia="Calibri" w:hAnsi="Simplified Arabic" w:cs="Simplified Arabic" w:hint="cs"/>
          <w:sz w:val="32"/>
          <w:szCs w:val="32"/>
          <w:rtl/>
          <w:lang w:bidi="ar-IQ"/>
        </w:rPr>
        <w:t>6</w:t>
      </w:r>
      <w:r w:rsidRPr="00CD0664">
        <w:rPr>
          <w:rFonts w:ascii="Simplified Arabic" w:eastAsia="Calibri" w:hAnsi="Simplified Arabic" w:cs="Simplified Arabic"/>
          <w:sz w:val="32"/>
          <w:szCs w:val="32"/>
          <w:rtl/>
          <w:lang w:bidi="ar-IQ"/>
        </w:rPr>
        <w:t>)</w:t>
      </w:r>
      <w:r w:rsidRPr="00CD0664">
        <w:rPr>
          <w:rFonts w:ascii="Simplified Arabic" w:eastAsia="Calibri" w:hAnsi="Simplified Arabic" w:cs="Simplified Arabic" w:hint="cs"/>
          <w:sz w:val="32"/>
          <w:szCs w:val="32"/>
          <w:rtl/>
          <w:lang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اشرطة ملونة لاصقة بعرض (5سم)</w:t>
      </w:r>
      <w:r w:rsidRPr="00CD0664">
        <w:rPr>
          <w:rFonts w:ascii="Simplified Arabic" w:eastAsia="Calibri" w:hAnsi="Simplified Arabic" w:cs="Simplified Arabic" w:hint="cs"/>
          <w:sz w:val="32"/>
          <w:szCs w:val="32"/>
          <w:rtl/>
          <w:lang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اقلام ملونة</w:t>
      </w:r>
      <w:r w:rsidRPr="00CD0664">
        <w:rPr>
          <w:rFonts w:ascii="Simplified Arabic" w:eastAsia="Calibri" w:hAnsi="Simplified Arabic" w:cs="Simplified Arabic" w:hint="cs"/>
          <w:sz w:val="32"/>
          <w:szCs w:val="32"/>
          <w:rtl/>
          <w:lang w:bidi="ar-IQ"/>
        </w:rPr>
        <w:t xml:space="preserve"> عدد (6)</w:t>
      </w:r>
      <w:r w:rsidRPr="00CD0664">
        <w:rPr>
          <w:rFonts w:ascii="Simplified Arabic" w:eastAsia="Calibri" w:hAnsi="Simplified Arabic" w:cs="Simplified Arabic"/>
          <w:sz w:val="32"/>
          <w:szCs w:val="32"/>
          <w:rtl/>
          <w:lang w:bidi="ar-IQ"/>
        </w:rPr>
        <w:t xml:space="preserve">, </w:t>
      </w:r>
      <w:proofErr w:type="spellStart"/>
      <w:r w:rsidRPr="00CD0664">
        <w:rPr>
          <w:rFonts w:ascii="Simplified Arabic" w:eastAsia="Calibri" w:hAnsi="Simplified Arabic" w:cs="Simplified Arabic"/>
          <w:sz w:val="32"/>
          <w:szCs w:val="32"/>
          <w:rtl/>
          <w:lang w:bidi="ar-IQ"/>
        </w:rPr>
        <w:t>ستاند</w:t>
      </w:r>
      <w:proofErr w:type="spellEnd"/>
      <w:r w:rsidRPr="00CD0664">
        <w:rPr>
          <w:rFonts w:ascii="Simplified Arabic" w:eastAsia="Calibri" w:hAnsi="Simplified Arabic" w:cs="Simplified Arabic"/>
          <w:sz w:val="32"/>
          <w:szCs w:val="32"/>
          <w:rtl/>
          <w:lang w:bidi="ar-IQ"/>
        </w:rPr>
        <w:t xml:space="preserve"> بلاستيكي</w:t>
      </w:r>
      <w:r w:rsidRPr="00CD0664">
        <w:rPr>
          <w:rFonts w:ascii="Simplified Arabic" w:eastAsia="Calibri" w:hAnsi="Simplified Arabic" w:cs="Simplified Arabic" w:hint="cs"/>
          <w:sz w:val="32"/>
          <w:szCs w:val="32"/>
          <w:rtl/>
          <w:lang w:bidi="ar-IQ"/>
        </w:rPr>
        <w:t xml:space="preserve"> عدد(6).</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bidi="ar-IQ"/>
        </w:rPr>
      </w:pPr>
      <w:r w:rsidRPr="00CD0664">
        <w:rPr>
          <w:rFonts w:ascii="Simplified Arabic" w:eastAsia="Calibri" w:hAnsi="Simplified Arabic" w:cs="Simplified Arabic"/>
          <w:sz w:val="32"/>
          <w:szCs w:val="32"/>
          <w:rtl/>
          <w:lang w:bidi="ar-IQ"/>
        </w:rPr>
        <w:t>ساعة توقيت</w:t>
      </w:r>
      <w:r w:rsidRPr="00CD0664">
        <w:rPr>
          <w:rFonts w:ascii="Simplified Arabic" w:eastAsia="Calibri" w:hAnsi="Simplified Arabic" w:cs="Simplified Arabic" w:hint="cs"/>
          <w:sz w:val="32"/>
          <w:szCs w:val="32"/>
          <w:rtl/>
          <w:lang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val="en-GB" w:bidi="ar-IQ"/>
        </w:rPr>
      </w:pPr>
      <w:r w:rsidRPr="00CD0664">
        <w:rPr>
          <w:rFonts w:ascii="Simplified Arabic" w:eastAsia="Calibri" w:hAnsi="Simplified Arabic" w:cs="Simplified Arabic"/>
          <w:sz w:val="32"/>
          <w:szCs w:val="32"/>
          <w:rtl/>
          <w:lang w:bidi="ar-IQ"/>
        </w:rPr>
        <w:t xml:space="preserve">جهاز </w:t>
      </w:r>
      <w:proofErr w:type="spellStart"/>
      <w:r w:rsidRPr="00CD0664">
        <w:rPr>
          <w:rFonts w:ascii="Simplified Arabic" w:eastAsia="Calibri" w:hAnsi="Simplified Arabic" w:cs="Simplified Arabic"/>
          <w:sz w:val="32"/>
          <w:szCs w:val="32"/>
          <w:rtl/>
          <w:lang w:bidi="ar-IQ"/>
        </w:rPr>
        <w:t>لابتوب</w:t>
      </w:r>
      <w:proofErr w:type="spellEnd"/>
      <w:r w:rsidRPr="00CD0664">
        <w:rPr>
          <w:rFonts w:ascii="Simplified Arabic" w:eastAsia="Calibri" w:hAnsi="Simplified Arabic" w:cs="Simplified Arabic"/>
          <w:sz w:val="32"/>
          <w:szCs w:val="32"/>
          <w:rtl/>
          <w:lang w:bidi="ar-IQ"/>
        </w:rPr>
        <w:t xml:space="preserve"> نوع (</w:t>
      </w:r>
      <w:proofErr w:type="spellStart"/>
      <w:r w:rsidRPr="00CD0664">
        <w:rPr>
          <w:rFonts w:ascii="Simplified Arabic" w:eastAsia="Calibri" w:hAnsi="Simplified Arabic" w:cs="Simplified Arabic"/>
          <w:sz w:val="32"/>
          <w:szCs w:val="32"/>
          <w:lang w:val="en-GB" w:bidi="ar-IQ"/>
        </w:rPr>
        <w:t>hp</w:t>
      </w:r>
      <w:proofErr w:type="spellEnd"/>
      <w:r w:rsidRPr="00CD0664">
        <w:rPr>
          <w:rFonts w:ascii="Simplified Arabic" w:eastAsia="Calibri" w:hAnsi="Simplified Arabic" w:cs="Simplified Arabic"/>
          <w:sz w:val="32"/>
          <w:szCs w:val="32"/>
          <w:rtl/>
          <w:lang w:val="en-GB" w:bidi="ar-IQ"/>
        </w:rPr>
        <w:t>)</w:t>
      </w:r>
      <w:r w:rsidRPr="00CD0664">
        <w:rPr>
          <w:rFonts w:ascii="Simplified Arabic" w:eastAsia="Calibri" w:hAnsi="Simplified Arabic" w:cs="Simplified Arabic" w:hint="cs"/>
          <w:sz w:val="32"/>
          <w:szCs w:val="32"/>
          <w:rtl/>
          <w:lang w:val="en-GB" w:bidi="ar-IQ"/>
        </w:rPr>
        <w:t>.</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val="en-GB" w:bidi="ar-IQ"/>
        </w:rPr>
      </w:pPr>
      <w:r w:rsidRPr="00CD0664">
        <w:rPr>
          <w:rFonts w:ascii="Simplified Arabic" w:eastAsia="Calibri" w:hAnsi="Simplified Arabic" w:cs="Simplified Arabic"/>
          <w:sz w:val="32"/>
          <w:szCs w:val="32"/>
          <w:rtl/>
          <w:lang w:val="en-GB" w:bidi="ar-IQ"/>
        </w:rPr>
        <w:t>طابعة ملونة</w:t>
      </w:r>
      <w:r w:rsidRPr="00CD0664">
        <w:rPr>
          <w:rFonts w:ascii="Simplified Arabic" w:eastAsia="Calibri" w:hAnsi="Simplified Arabic" w:cs="Simplified Arabic" w:hint="cs"/>
          <w:sz w:val="32"/>
          <w:szCs w:val="32"/>
          <w:rtl/>
          <w:lang w:val="en-GB" w:bidi="ar-IQ"/>
        </w:rPr>
        <w:t xml:space="preserve"> عدد(1).</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lang w:bidi="ar-IQ"/>
        </w:rPr>
      </w:pPr>
      <w:r w:rsidRPr="00CD0664">
        <w:rPr>
          <w:rFonts w:ascii="Simplified Arabic" w:eastAsia="Calibri" w:hAnsi="Simplified Arabic" w:cs="Simplified Arabic"/>
          <w:sz w:val="32"/>
          <w:szCs w:val="32"/>
          <w:rtl/>
          <w:lang w:val="en-GB" w:bidi="ar-IQ"/>
        </w:rPr>
        <w:t xml:space="preserve">كاميرا تصوير رقمية نوع </w:t>
      </w:r>
      <w:r w:rsidRPr="00CD0664">
        <w:rPr>
          <w:rFonts w:ascii="Simplified Arabic" w:eastAsia="Calibri" w:hAnsi="Simplified Arabic" w:cs="Simplified Arabic" w:hint="cs"/>
          <w:sz w:val="32"/>
          <w:szCs w:val="32"/>
          <w:rtl/>
          <w:lang w:val="en-GB" w:bidi="ar-IQ"/>
        </w:rPr>
        <w:t>(</w:t>
      </w:r>
      <w:r w:rsidRPr="00CD0664">
        <w:rPr>
          <w:rFonts w:ascii="Simplified Arabic" w:eastAsia="Calibri" w:hAnsi="Simplified Arabic" w:cs="Simplified Arabic"/>
          <w:sz w:val="32"/>
          <w:szCs w:val="32"/>
          <w:lang w:bidi="ar-IQ"/>
        </w:rPr>
        <w:t>CASIO</w:t>
      </w:r>
      <w:r w:rsidRPr="00CD0664">
        <w:rPr>
          <w:rFonts w:ascii="Simplified Arabic" w:eastAsia="Calibri" w:hAnsi="Simplified Arabic" w:cs="Simplified Arabic" w:hint="cs"/>
          <w:sz w:val="32"/>
          <w:szCs w:val="32"/>
          <w:rtl/>
          <w:lang w:bidi="ar-IQ"/>
        </w:rPr>
        <w:t>) عدد(3).</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rtl/>
          <w:lang w:val="en-GB" w:bidi="ar-IQ"/>
        </w:rPr>
      </w:pPr>
      <w:r w:rsidRPr="00CD0664">
        <w:rPr>
          <w:rFonts w:ascii="Simplified Arabic" w:eastAsia="Calibri" w:hAnsi="Simplified Arabic" w:cs="Simplified Arabic"/>
          <w:sz w:val="32"/>
          <w:szCs w:val="32"/>
          <w:rtl/>
          <w:lang w:val="en-GB" w:bidi="ar-IQ"/>
        </w:rPr>
        <w:t>صافرة</w:t>
      </w:r>
      <w:r w:rsidRPr="00CD0664">
        <w:rPr>
          <w:rFonts w:ascii="Simplified Arabic" w:eastAsia="Calibri" w:hAnsi="Simplified Arabic" w:cs="Simplified Arabic" w:hint="cs"/>
          <w:sz w:val="32"/>
          <w:szCs w:val="32"/>
          <w:rtl/>
          <w:lang w:val="en-GB" w:bidi="ar-IQ"/>
        </w:rPr>
        <w:t xml:space="preserve"> عدد (1).</w:t>
      </w:r>
    </w:p>
    <w:p w:rsidR="00CD0664" w:rsidRPr="00CD0664" w:rsidRDefault="00CD0664" w:rsidP="00CD0664">
      <w:pPr>
        <w:numPr>
          <w:ilvl w:val="0"/>
          <w:numId w:val="12"/>
        </w:numPr>
        <w:spacing w:after="0" w:line="240" w:lineRule="auto"/>
        <w:contextualSpacing/>
        <w:jc w:val="both"/>
        <w:rPr>
          <w:rFonts w:ascii="Simplified Arabic" w:eastAsia="Calibri" w:hAnsi="Simplified Arabic" w:cs="Simplified Arabic"/>
          <w:sz w:val="32"/>
          <w:szCs w:val="32"/>
          <w:lang w:val="en-GB" w:bidi="ar-IQ"/>
        </w:rPr>
      </w:pPr>
      <w:r w:rsidRPr="00CD0664">
        <w:rPr>
          <w:rFonts w:ascii="Simplified Arabic" w:eastAsia="Calibri" w:hAnsi="Simplified Arabic" w:cs="Simplified Arabic"/>
          <w:sz w:val="32"/>
          <w:szCs w:val="32"/>
          <w:rtl/>
          <w:lang w:val="en-GB" w:bidi="ar-IQ"/>
        </w:rPr>
        <w:t>بدلة مبارزة</w:t>
      </w:r>
      <w:r w:rsidRPr="00CD0664">
        <w:rPr>
          <w:rFonts w:ascii="Simplified Arabic" w:eastAsia="Calibri" w:hAnsi="Simplified Arabic" w:cs="Simplified Arabic" w:hint="cs"/>
          <w:sz w:val="32"/>
          <w:szCs w:val="32"/>
          <w:rtl/>
          <w:lang w:val="en-GB" w:bidi="ar-IQ"/>
        </w:rPr>
        <w:t>، عدد(12).</w:t>
      </w: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Calibri" w:hAnsi="Simplified Arabic" w:cs="Simplified Arabic"/>
          <w:sz w:val="32"/>
          <w:szCs w:val="32"/>
          <w:rtl/>
          <w:lang w:val="en-GB" w:bidi="ar-IQ"/>
        </w:rPr>
      </w:pP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lastRenderedPageBreak/>
        <w:t>3-4 إجراءات البحث الميدانية:</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3-4-1</w:t>
      </w:r>
      <w:r w:rsidRPr="00CD0664">
        <w:rPr>
          <w:rFonts w:ascii="Simplified Arabic" w:eastAsia="Times New Roman" w:hAnsi="Simplified Arabic" w:cs="Simplified Arabic"/>
          <w:b/>
          <w:bCs/>
          <w:sz w:val="36"/>
          <w:szCs w:val="36"/>
          <w:rtl/>
          <w:lang w:bidi="ar-IQ"/>
        </w:rPr>
        <w:t>الاختبارات المستخدمة في البحث:</w:t>
      </w:r>
    </w:p>
    <w:p w:rsidR="00CD0664" w:rsidRPr="00CD0664" w:rsidRDefault="00CD0664" w:rsidP="00227443">
      <w:pPr>
        <w:spacing w:after="0" w:line="240" w:lineRule="auto"/>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rPr>
        <w:t xml:space="preserve">3-4-1-1 اختبارات </w:t>
      </w:r>
      <w:r w:rsidR="00227443">
        <w:rPr>
          <w:rFonts w:ascii="Simplified Arabic" w:eastAsia="Times New Roman" w:hAnsi="Simplified Arabic" w:cs="Simplified Arabic" w:hint="cs"/>
          <w:b/>
          <w:bCs/>
          <w:sz w:val="36"/>
          <w:szCs w:val="36"/>
          <w:rtl/>
        </w:rPr>
        <w:t>الهجوم</w:t>
      </w:r>
      <w:r w:rsidRPr="00CD0664">
        <w:rPr>
          <w:rFonts w:ascii="Simplified Arabic" w:eastAsia="Times New Roman" w:hAnsi="Simplified Arabic" w:cs="Simplified Arabic"/>
          <w:b/>
          <w:bCs/>
          <w:sz w:val="36"/>
          <w:szCs w:val="36"/>
          <w:rtl/>
        </w:rPr>
        <w:t xml:space="preserve"> </w:t>
      </w:r>
      <w:r w:rsidRPr="00CD0664">
        <w:rPr>
          <w:rFonts w:ascii="Simplified Arabic" w:eastAsia="Times New Roman" w:hAnsi="Simplified Arabic" w:cs="Simplified Arabic" w:hint="cs"/>
          <w:b/>
          <w:bCs/>
          <w:sz w:val="36"/>
          <w:szCs w:val="36"/>
          <w:rtl/>
        </w:rPr>
        <w:t>برياض</w:t>
      </w:r>
      <w:r w:rsidRPr="00CD0664">
        <w:rPr>
          <w:rFonts w:ascii="Simplified Arabic" w:eastAsia="Times New Roman" w:hAnsi="Simplified Arabic" w:cs="Simplified Arabic"/>
          <w:b/>
          <w:bCs/>
          <w:sz w:val="36"/>
          <w:szCs w:val="36"/>
          <w:rtl/>
        </w:rPr>
        <w:t>ة المبارزة:</w:t>
      </w:r>
    </w:p>
    <w:p w:rsidR="00CD0664" w:rsidRPr="00CD0664" w:rsidRDefault="00CD0664" w:rsidP="00CD0664">
      <w:pPr>
        <w:jc w:val="lowKashida"/>
        <w:rPr>
          <w:rFonts w:ascii="Palace Script MT" w:hAnsi="Palace Script MT" w:cs="Simplified Arabic"/>
          <w:b/>
          <w:bCs/>
          <w:sz w:val="32"/>
          <w:szCs w:val="32"/>
          <w:rtl/>
          <w:lang w:bidi="ar-IQ"/>
        </w:rPr>
      </w:pPr>
      <w:r w:rsidRPr="00CD0664">
        <w:rPr>
          <w:rFonts w:ascii="Simplified Arabic" w:eastAsia="Times New Roman" w:hAnsi="Simplified Arabic" w:cs="Simplified Arabic" w:hint="cs"/>
          <w:sz w:val="32"/>
          <w:szCs w:val="32"/>
          <w:rtl/>
        </w:rPr>
        <w:tab/>
      </w:r>
      <w:r w:rsidRPr="00CD0664">
        <w:rPr>
          <w:rFonts w:ascii="Palace Script MT" w:hAnsi="Palace Script MT" w:cs="Simplified Arabic" w:hint="cs"/>
          <w:b/>
          <w:bCs/>
          <w:sz w:val="36"/>
          <w:szCs w:val="36"/>
          <w:u w:val="single"/>
          <w:rtl/>
          <w:lang w:bidi="ar-IQ"/>
        </w:rPr>
        <w:t>أولا: المهارات الهجومية</w:t>
      </w:r>
      <w:r w:rsidRPr="00CD0664">
        <w:rPr>
          <w:rFonts w:ascii="Palace Script MT" w:hAnsi="Palace Script MT" w:cs="Simplified Arabic" w:hint="cs"/>
          <w:b/>
          <w:bCs/>
          <w:sz w:val="32"/>
          <w:szCs w:val="32"/>
          <w:rtl/>
          <w:lang w:bidi="ar-IQ"/>
        </w:rPr>
        <w:t>:</w:t>
      </w:r>
    </w:p>
    <w:p w:rsidR="00CD0664" w:rsidRPr="00CD0664" w:rsidRDefault="00CD0664" w:rsidP="00CD0664">
      <w:pPr>
        <w:ind w:left="360"/>
        <w:jc w:val="lowKashida"/>
        <w:rPr>
          <w:rFonts w:ascii="Simplified Arabic" w:hAnsi="Simplified Arabic" w:cs="Simplified Arabic"/>
          <w:sz w:val="32"/>
          <w:szCs w:val="32"/>
          <w:u w:val="single"/>
        </w:rPr>
      </w:pPr>
      <w:r w:rsidRPr="00CD0664">
        <w:rPr>
          <w:rFonts w:ascii="Arabic Transparent" w:hAnsi="Arabic Transparent" w:cs="Arabic Transparent" w:hint="cs"/>
          <w:b/>
          <w:bCs/>
          <w:sz w:val="30"/>
          <w:szCs w:val="30"/>
          <w:rtl/>
        </w:rPr>
        <w:t>1</w:t>
      </w:r>
      <w:r w:rsidRPr="00CD0664">
        <w:rPr>
          <w:rFonts w:ascii="Simplified Arabic" w:hAnsi="Simplified Arabic" w:cs="Simplified Arabic"/>
          <w:b/>
          <w:bCs/>
          <w:sz w:val="32"/>
          <w:szCs w:val="32"/>
          <w:u w:val="single"/>
          <w:rtl/>
        </w:rPr>
        <w:t>-اختبار الهجمة المستقيمة المباشرة</w:t>
      </w:r>
    </w:p>
    <w:p w:rsidR="00CD0664" w:rsidRPr="00CD0664" w:rsidRDefault="00CD0664" w:rsidP="00CD0664">
      <w:pPr>
        <w:numPr>
          <w:ilvl w:val="0"/>
          <w:numId w:val="4"/>
        </w:numPr>
        <w:spacing w:after="60" w:line="240" w:lineRule="auto"/>
        <w:contextualSpacing/>
        <w:jc w:val="both"/>
        <w:rPr>
          <w:rFonts w:ascii="Simplified Arabic" w:hAnsi="Simplified Arabic" w:cs="Simplified Arabic"/>
          <w:sz w:val="32"/>
          <w:szCs w:val="32"/>
          <w:rtl/>
        </w:rPr>
      </w:pPr>
      <w:r w:rsidRPr="00CD0664">
        <w:rPr>
          <w:rFonts w:ascii="Simplified Arabic" w:hAnsi="Simplified Arabic" w:cs="Simplified Arabic"/>
          <w:b/>
          <w:bCs/>
          <w:sz w:val="32"/>
          <w:szCs w:val="32"/>
          <w:rtl/>
        </w:rPr>
        <w:t>الهدف من الاختبار</w:t>
      </w:r>
      <w:r w:rsidRPr="00CD0664">
        <w:rPr>
          <w:rFonts w:ascii="Simplified Arabic" w:hAnsi="Simplified Arabic" w:cs="Simplified Arabic"/>
          <w:sz w:val="32"/>
          <w:szCs w:val="32"/>
          <w:rtl/>
        </w:rPr>
        <w:t>:</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التعرف على اداء الهجمة المستقيمة المباشرة.</w:t>
      </w:r>
    </w:p>
    <w:p w:rsidR="00CD0664" w:rsidRPr="00CD0664" w:rsidRDefault="00CD0664" w:rsidP="00CD0664">
      <w:pPr>
        <w:numPr>
          <w:ilvl w:val="0"/>
          <w:numId w:val="4"/>
        </w:numPr>
        <w:spacing w:after="60" w:line="240" w:lineRule="auto"/>
        <w:contextualSpacing/>
        <w:jc w:val="both"/>
        <w:rPr>
          <w:rFonts w:ascii="Simplified Arabic" w:hAnsi="Simplified Arabic" w:cs="Simplified Arabic"/>
          <w:b/>
          <w:bCs/>
          <w:sz w:val="32"/>
          <w:szCs w:val="32"/>
          <w:rtl/>
        </w:rPr>
      </w:pPr>
      <w:r w:rsidRPr="00CD0664">
        <w:rPr>
          <w:rFonts w:ascii="Simplified Arabic" w:hAnsi="Simplified Arabic" w:cs="Simplified Arabic"/>
          <w:b/>
          <w:bCs/>
          <w:sz w:val="32"/>
          <w:szCs w:val="32"/>
          <w:rtl/>
        </w:rPr>
        <w:t>الأدوات والإمكانات :</w:t>
      </w:r>
      <w:r w:rsidRPr="00CD0664">
        <w:rPr>
          <w:rFonts w:ascii="Simplified Arabic" w:hAnsi="Simplified Arabic" w:cs="Simplified Arabic"/>
          <w:sz w:val="32"/>
          <w:szCs w:val="32"/>
          <w:rtl/>
        </w:rPr>
        <w:t xml:space="preserve">ملعب مبارزة, شاخص , سلاح شيش , صافرة , كاميرا ديجتال نوع </w:t>
      </w:r>
      <w:r w:rsidRPr="00CD0664">
        <w:rPr>
          <w:rFonts w:ascii="Simplified Arabic" w:hAnsi="Simplified Arabic" w:cs="Simplified Arabic"/>
          <w:sz w:val="32"/>
          <w:szCs w:val="32"/>
          <w:lang w:val="en-GB"/>
        </w:rPr>
        <w:t>Casio</w:t>
      </w:r>
      <w:r w:rsidRPr="00CD0664">
        <w:rPr>
          <w:rFonts w:ascii="Simplified Arabic" w:hAnsi="Simplified Arabic" w:cs="Simplified Arabic"/>
          <w:b/>
          <w:bCs/>
          <w:sz w:val="32"/>
          <w:szCs w:val="32"/>
          <w:rtl/>
          <w:lang w:bidi="ar-IQ"/>
        </w:rPr>
        <w:t xml:space="preserve">, </w:t>
      </w:r>
      <w:r w:rsidRPr="00CD0664">
        <w:rPr>
          <w:rFonts w:ascii="Simplified Arabic" w:hAnsi="Simplified Arabic" w:cs="Simplified Arabic"/>
          <w:sz w:val="32"/>
          <w:szCs w:val="32"/>
          <w:rtl/>
          <w:lang w:bidi="ar-IQ"/>
        </w:rPr>
        <w:t>بدلة مبارزة , قائمة اسماء المختبرين.</w:t>
      </w:r>
    </w:p>
    <w:p w:rsidR="00CD0664" w:rsidRPr="00CD0664" w:rsidRDefault="00CD0664" w:rsidP="00CD0664">
      <w:pPr>
        <w:numPr>
          <w:ilvl w:val="0"/>
          <w:numId w:val="4"/>
        </w:numPr>
        <w:spacing w:after="60" w:line="240" w:lineRule="auto"/>
        <w:contextualSpacing/>
        <w:jc w:val="both"/>
        <w:rPr>
          <w:rFonts w:ascii="Simplified Arabic" w:hAnsi="Simplified Arabic" w:cs="Simplified Arabic"/>
          <w:b/>
          <w:bCs/>
          <w:sz w:val="32"/>
          <w:szCs w:val="32"/>
        </w:rPr>
      </w:pPr>
      <w:r w:rsidRPr="00CD0664">
        <w:rPr>
          <w:rFonts w:ascii="Simplified Arabic" w:hAnsi="Simplified Arabic" w:cs="Simplified Arabic"/>
          <w:b/>
          <w:bCs/>
          <w:sz w:val="32"/>
          <w:szCs w:val="32"/>
          <w:rtl/>
        </w:rPr>
        <w:t>مواصفات الأداء:</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يقف المختبر امام شاخص للمبارزة ومن وضع الاستعداد (</w:t>
      </w:r>
      <w:proofErr w:type="spellStart"/>
      <w:r w:rsidRPr="00CD0664">
        <w:rPr>
          <w:rFonts w:ascii="Simplified Arabic" w:hAnsi="Simplified Arabic" w:cs="Simplified Arabic"/>
          <w:sz w:val="32"/>
          <w:szCs w:val="32"/>
          <w:rtl/>
        </w:rPr>
        <w:t>الاونكرد</w:t>
      </w:r>
      <w:proofErr w:type="spellEnd"/>
      <w:r w:rsidRPr="00CD0664">
        <w:rPr>
          <w:rFonts w:ascii="Simplified Arabic" w:hAnsi="Simplified Arabic" w:cs="Simplified Arabic"/>
          <w:sz w:val="32"/>
          <w:szCs w:val="32"/>
          <w:rtl/>
        </w:rPr>
        <w:t>) وبعد اعطاء الايعاز ابدأ (آليه) يبدأ المختبر بأداء المهارة (الهجمة المستقيمة المباشرة)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4"/>
        </w:numPr>
        <w:spacing w:after="60" w:line="240" w:lineRule="auto"/>
        <w:contextualSpacing/>
        <w:jc w:val="both"/>
        <w:rPr>
          <w:rFonts w:ascii="Simplified Arabic" w:hAnsi="Simplified Arabic" w:cs="Simplified Arabic"/>
          <w:b/>
          <w:bCs/>
          <w:sz w:val="32"/>
          <w:szCs w:val="32"/>
        </w:rPr>
      </w:pPr>
      <w:r w:rsidRPr="00CD0664">
        <w:rPr>
          <w:rFonts w:ascii="Simplified Arabic" w:hAnsi="Simplified Arabic" w:cs="Simplified Arabic"/>
          <w:b/>
          <w:bCs/>
          <w:sz w:val="32"/>
          <w:szCs w:val="32"/>
          <w:rtl/>
        </w:rPr>
        <w:t xml:space="preserve">طريقة </w:t>
      </w:r>
      <w:r w:rsidRPr="00CD0664">
        <w:rPr>
          <w:rFonts w:ascii="Simplified Arabic" w:hAnsi="Simplified Arabic" w:cs="Simplified Arabic" w:hint="cs"/>
          <w:b/>
          <w:bCs/>
          <w:sz w:val="32"/>
          <w:szCs w:val="32"/>
          <w:rtl/>
        </w:rPr>
        <w:t>قياس الاختبار</w:t>
      </w:r>
      <w:r w:rsidRPr="00CD0664">
        <w:rPr>
          <w:rFonts w:ascii="Simplified Arabic" w:hAnsi="Simplified Arabic" w:cs="Simplified Arabic"/>
          <w:b/>
          <w:bCs/>
          <w:sz w:val="32"/>
          <w:szCs w:val="32"/>
          <w:rtl/>
        </w:rPr>
        <w:t xml:space="preserve"> :</w:t>
      </w:r>
      <w:r w:rsidRPr="00CD0664">
        <w:rPr>
          <w:rFonts w:ascii="Simplified Arabic" w:hAnsi="Simplified Arabic" w:cs="Simplified Arabic"/>
          <w:sz w:val="32"/>
          <w:szCs w:val="32"/>
          <w:rtl/>
        </w:rPr>
        <w:t>يتم عرض التصوير على الخبراء ذوي الاختصاص ليتم اعطاء تقييم للأداء من خلال كتابة درجات في استمارة مقننة ليتم بعد ذلك معالجة البيانات إحصائيا.</w:t>
      </w:r>
    </w:p>
    <w:p w:rsidR="00CD0664" w:rsidRPr="00CD0664" w:rsidRDefault="00CD0664" w:rsidP="00CD0664">
      <w:pPr>
        <w:spacing w:after="60" w:line="240" w:lineRule="auto"/>
        <w:ind w:left="720"/>
        <w:contextualSpacing/>
        <w:jc w:val="lowKashida"/>
        <w:rPr>
          <w:rFonts w:ascii="Simplified Arabic" w:hAnsi="Simplified Arabic" w:cs="Simplified Arabic"/>
          <w:b/>
          <w:bCs/>
          <w:sz w:val="32"/>
          <w:szCs w:val="32"/>
        </w:rPr>
      </w:pPr>
    </w:p>
    <w:p w:rsidR="00CD0664" w:rsidRPr="00CD0664" w:rsidRDefault="00CD0664" w:rsidP="00CD0664">
      <w:pPr>
        <w:spacing w:after="0" w:line="240" w:lineRule="auto"/>
        <w:ind w:left="720"/>
        <w:contextualSpacing/>
        <w:jc w:val="both"/>
        <w:rPr>
          <w:rFonts w:ascii="Simplified Arabic" w:hAnsi="Simplified Arabic" w:cs="Simplified Arabic"/>
          <w:b/>
          <w:bCs/>
          <w:sz w:val="32"/>
          <w:szCs w:val="32"/>
          <w:u w:val="single"/>
          <w:rtl/>
        </w:rPr>
      </w:pPr>
      <w:r w:rsidRPr="00CD0664">
        <w:rPr>
          <w:rFonts w:ascii="Simplified Arabic" w:eastAsia="Times New Roman" w:hAnsi="Simplified Arabic" w:cs="Simplified Arabic"/>
          <w:b/>
          <w:bCs/>
          <w:sz w:val="32"/>
          <w:szCs w:val="32"/>
          <w:u w:val="single"/>
          <w:rtl/>
        </w:rPr>
        <w:t>2-اختبار الهجمة بتغيير الاتجاه</w:t>
      </w:r>
    </w:p>
    <w:p w:rsidR="00CD0664" w:rsidRPr="00CD0664" w:rsidRDefault="00CD0664" w:rsidP="00CD0664">
      <w:pPr>
        <w:numPr>
          <w:ilvl w:val="0"/>
          <w:numId w:val="5"/>
        </w:numPr>
        <w:spacing w:before="60" w:after="0" w:line="240" w:lineRule="auto"/>
        <w:contextualSpacing/>
        <w:jc w:val="both"/>
        <w:rPr>
          <w:rFonts w:ascii="Simplified Arabic" w:hAnsi="Simplified Arabic" w:cs="Simplified Arabic"/>
          <w:sz w:val="32"/>
          <w:szCs w:val="32"/>
          <w:rtl/>
        </w:rPr>
      </w:pPr>
      <w:r w:rsidRPr="00CD0664">
        <w:rPr>
          <w:rFonts w:ascii="Simplified Arabic" w:hAnsi="Simplified Arabic" w:cs="Simplified Arabic"/>
          <w:b/>
          <w:bCs/>
          <w:sz w:val="32"/>
          <w:szCs w:val="32"/>
          <w:rtl/>
        </w:rPr>
        <w:t xml:space="preserve">هدف الاختبار </w:t>
      </w:r>
      <w:r w:rsidRPr="00CD0664">
        <w:rPr>
          <w:rFonts w:ascii="Simplified Arabic" w:hAnsi="Simplified Arabic" w:cs="Simplified Arabic"/>
          <w:sz w:val="32"/>
          <w:szCs w:val="32"/>
          <w:rtl/>
        </w:rPr>
        <w:t xml:space="preserve">:: التعرف على اداء الهجمة بتغيير الاتجاه. </w:t>
      </w:r>
    </w:p>
    <w:p w:rsidR="00CD0664" w:rsidRPr="00CD0664" w:rsidRDefault="00CD0664" w:rsidP="00CD0664">
      <w:pPr>
        <w:numPr>
          <w:ilvl w:val="0"/>
          <w:numId w:val="3"/>
        </w:numPr>
        <w:spacing w:before="60" w:after="0" w:line="240" w:lineRule="auto"/>
        <w:contextualSpacing/>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b/>
          <w:bCs/>
          <w:sz w:val="32"/>
          <w:szCs w:val="32"/>
          <w:rtl/>
        </w:rPr>
        <w:t>الأدوات والإمكانات</w:t>
      </w:r>
      <w:r w:rsidRPr="00CD0664">
        <w:rPr>
          <w:rFonts w:ascii="Simplified Arabic" w:eastAsia="Times New Roman" w:hAnsi="Simplified Arabic" w:cs="Simplified Arabic"/>
          <w:sz w:val="32"/>
          <w:szCs w:val="32"/>
          <w:rtl/>
        </w:rPr>
        <w:t xml:space="preserve"> : ملعب مبارزة, شاخص , سلاح شيش , صافرة , كاميرا ديجتال نوع </w:t>
      </w:r>
      <w:r w:rsidRPr="00CD0664">
        <w:rPr>
          <w:rFonts w:ascii="Simplified Arabic" w:eastAsia="Times New Roman" w:hAnsi="Simplified Arabic" w:cs="Simplified Arabic"/>
          <w:sz w:val="32"/>
          <w:szCs w:val="32"/>
        </w:rPr>
        <w:t>Casio</w:t>
      </w:r>
      <w:r w:rsidRPr="00CD0664">
        <w:rPr>
          <w:rFonts w:ascii="Simplified Arabic" w:eastAsia="Times New Roman" w:hAnsi="Simplified Arabic" w:cs="Simplified Arabic"/>
          <w:sz w:val="32"/>
          <w:szCs w:val="32"/>
          <w:rtl/>
        </w:rPr>
        <w:t xml:space="preserve"> , بدلة مبارزة , قائمة اسماء المختبرين.</w:t>
      </w:r>
    </w:p>
    <w:p w:rsidR="00CD0664" w:rsidRPr="00CD0664" w:rsidRDefault="00CD0664" w:rsidP="00CD0664">
      <w:pPr>
        <w:numPr>
          <w:ilvl w:val="0"/>
          <w:numId w:val="3"/>
        </w:numPr>
        <w:spacing w:before="60" w:after="0" w:line="240" w:lineRule="auto"/>
        <w:contextualSpacing/>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b/>
          <w:bCs/>
          <w:sz w:val="32"/>
          <w:szCs w:val="32"/>
          <w:rtl/>
        </w:rPr>
        <w:t>مواصفات الأداء</w:t>
      </w:r>
      <w:r w:rsidRPr="00CD0664">
        <w:rPr>
          <w:rFonts w:ascii="Simplified Arabic" w:eastAsia="Times New Roman" w:hAnsi="Simplified Arabic" w:cs="Simplified Arabic"/>
          <w:sz w:val="32"/>
          <w:szCs w:val="32"/>
          <w:rtl/>
        </w:rPr>
        <w:t>: يقف المختبر امام شاخص للمبارزة ومن وضع الاستعداد (</w:t>
      </w:r>
      <w:proofErr w:type="spellStart"/>
      <w:r w:rsidRPr="00CD0664">
        <w:rPr>
          <w:rFonts w:ascii="Simplified Arabic" w:eastAsia="Times New Roman" w:hAnsi="Simplified Arabic" w:cs="Simplified Arabic"/>
          <w:sz w:val="32"/>
          <w:szCs w:val="32"/>
          <w:rtl/>
        </w:rPr>
        <w:t>الاونكرد</w:t>
      </w:r>
      <w:proofErr w:type="spellEnd"/>
      <w:r w:rsidRPr="00CD0664">
        <w:rPr>
          <w:rFonts w:ascii="Simplified Arabic" w:eastAsia="Times New Roman" w:hAnsi="Simplified Arabic" w:cs="Simplified Arabic"/>
          <w:sz w:val="32"/>
          <w:szCs w:val="32"/>
          <w:rtl/>
        </w:rPr>
        <w:t>) وبعد اعطاء الايعاز ابدأ (آليه) يبدأ المختبر بأداء المهارة (الهجمة بتغيير الاتجاه)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3"/>
        </w:numPr>
        <w:spacing w:before="60" w:after="0" w:line="240" w:lineRule="auto"/>
        <w:contextualSpacing/>
        <w:jc w:val="both"/>
        <w:rPr>
          <w:rFonts w:ascii="Simplified Arabic" w:eastAsia="Times New Roman" w:hAnsi="Simplified Arabic" w:cs="Simplified Arabic"/>
          <w:sz w:val="32"/>
          <w:szCs w:val="32"/>
        </w:rPr>
      </w:pPr>
      <w:r w:rsidRPr="00CD0664">
        <w:rPr>
          <w:rFonts w:ascii="Simplified Arabic" w:hAnsi="Simplified Arabic" w:cs="Simplified Arabic"/>
          <w:b/>
          <w:bCs/>
          <w:sz w:val="32"/>
          <w:szCs w:val="32"/>
          <w:rtl/>
        </w:rPr>
        <w:lastRenderedPageBreak/>
        <w:t xml:space="preserve">طريقة </w:t>
      </w:r>
      <w:r w:rsidRPr="00CD0664">
        <w:rPr>
          <w:rFonts w:ascii="Simplified Arabic" w:hAnsi="Simplified Arabic" w:cs="Simplified Arabic" w:hint="cs"/>
          <w:b/>
          <w:bCs/>
          <w:sz w:val="32"/>
          <w:szCs w:val="32"/>
          <w:rtl/>
        </w:rPr>
        <w:t>قياس الاختبار</w:t>
      </w:r>
      <w:r w:rsidRPr="00CD0664">
        <w:rPr>
          <w:rFonts w:ascii="Simplified Arabic" w:hAnsi="Simplified Arabic" w:cs="Simplified Arabic"/>
          <w:sz w:val="32"/>
          <w:szCs w:val="32"/>
          <w:rtl/>
        </w:rPr>
        <w:t xml:space="preserve"> : يتم عرض التصوير على الخبراء ذوي الاختصاص ليتم اعطاء تقييم للأداء من خلال كتابة درجات في استمارة مقننة ليتم بعد ذلك معالجة البيانات إحصائيا.</w:t>
      </w:r>
      <w:r w:rsidRPr="00CD0664">
        <w:rPr>
          <w:rFonts w:ascii="Arabic Transparent" w:hAnsi="Arabic Transparent"/>
          <w:rtl/>
        </w:rPr>
        <w:t xml:space="preserve"> </w:t>
      </w:r>
    </w:p>
    <w:p w:rsidR="00CD0664" w:rsidRPr="00CD0664" w:rsidRDefault="00CD0664" w:rsidP="00CD0664">
      <w:pPr>
        <w:jc w:val="both"/>
        <w:rPr>
          <w:rFonts w:ascii="Simplified Arabic" w:hAnsi="Simplified Arabic" w:cs="Simplified Arabic"/>
          <w:sz w:val="32"/>
          <w:szCs w:val="32"/>
          <w:u w:val="single"/>
          <w:rtl/>
        </w:rPr>
      </w:pPr>
      <w:r w:rsidRPr="00CD0664">
        <w:rPr>
          <w:rFonts w:ascii="Simplified Arabic" w:hAnsi="Simplified Arabic" w:cs="Simplified Arabic"/>
          <w:b/>
          <w:bCs/>
          <w:sz w:val="32"/>
          <w:szCs w:val="32"/>
          <w:u w:val="single"/>
          <w:rtl/>
        </w:rPr>
        <w:t>3-اختبار الهجمة العددية</w:t>
      </w:r>
    </w:p>
    <w:p w:rsidR="00CD0664" w:rsidRPr="00CD0664" w:rsidRDefault="00CD0664" w:rsidP="00CD0664">
      <w:pPr>
        <w:numPr>
          <w:ilvl w:val="0"/>
          <w:numId w:val="6"/>
        </w:numPr>
        <w:spacing w:after="60" w:line="240" w:lineRule="auto"/>
        <w:contextualSpacing/>
        <w:jc w:val="both"/>
        <w:rPr>
          <w:rFonts w:ascii="Simplified Arabic" w:hAnsi="Simplified Arabic" w:cs="Simplified Arabic"/>
          <w:sz w:val="32"/>
          <w:szCs w:val="32"/>
          <w:rtl/>
        </w:rPr>
      </w:pPr>
      <w:r w:rsidRPr="00CD0664">
        <w:rPr>
          <w:rFonts w:ascii="Simplified Arabic" w:hAnsi="Simplified Arabic" w:cs="Simplified Arabic"/>
          <w:b/>
          <w:bCs/>
          <w:sz w:val="32"/>
          <w:szCs w:val="32"/>
          <w:rtl/>
        </w:rPr>
        <w:t>هدف الاختبار</w:t>
      </w:r>
      <w:r w:rsidRPr="00CD0664">
        <w:rPr>
          <w:rFonts w:ascii="Simplified Arabic" w:hAnsi="Simplified Arabic" w:cs="Simplified Arabic"/>
          <w:sz w:val="32"/>
          <w:szCs w:val="32"/>
          <w:rtl/>
        </w:rPr>
        <w:t>:</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التعرف على اداء الهجمة العددية.</w:t>
      </w:r>
    </w:p>
    <w:p w:rsidR="00CD0664" w:rsidRPr="00CD0664" w:rsidRDefault="00CD0664" w:rsidP="00CD0664">
      <w:pPr>
        <w:numPr>
          <w:ilvl w:val="0"/>
          <w:numId w:val="6"/>
        </w:numPr>
        <w:spacing w:after="60" w:line="240" w:lineRule="auto"/>
        <w:contextualSpacing/>
        <w:jc w:val="both"/>
        <w:rPr>
          <w:rFonts w:ascii="Simplified Arabic" w:hAnsi="Simplified Arabic" w:cs="Simplified Arabic"/>
          <w:b/>
          <w:bCs/>
          <w:sz w:val="32"/>
          <w:szCs w:val="32"/>
          <w:rtl/>
        </w:rPr>
      </w:pPr>
      <w:r w:rsidRPr="00CD0664">
        <w:rPr>
          <w:rFonts w:ascii="Simplified Arabic" w:hAnsi="Simplified Arabic" w:cs="Simplified Arabic"/>
          <w:b/>
          <w:bCs/>
          <w:sz w:val="32"/>
          <w:szCs w:val="32"/>
          <w:rtl/>
        </w:rPr>
        <w:t>الأدوات والإمكانات :</w:t>
      </w:r>
      <w:r w:rsidRPr="00CD0664">
        <w:rPr>
          <w:rFonts w:ascii="Simplified Arabic" w:hAnsi="Simplified Arabic" w:cs="Simplified Arabic"/>
          <w:sz w:val="32"/>
          <w:szCs w:val="32"/>
          <w:rtl/>
        </w:rPr>
        <w:t xml:space="preserve">ملعب مبارزة, شاخص , سلاح شيش , صافرة , كاميرا ديجتال نوع </w:t>
      </w:r>
      <w:r w:rsidRPr="00CD0664">
        <w:rPr>
          <w:rFonts w:ascii="Simplified Arabic" w:hAnsi="Simplified Arabic" w:cs="Simplified Arabic"/>
          <w:sz w:val="32"/>
          <w:szCs w:val="32"/>
          <w:lang w:val="en-GB"/>
        </w:rPr>
        <w:t>Casio</w:t>
      </w:r>
      <w:r w:rsidRPr="00CD0664">
        <w:rPr>
          <w:rFonts w:ascii="Simplified Arabic" w:hAnsi="Simplified Arabic" w:cs="Simplified Arabic"/>
          <w:b/>
          <w:bCs/>
          <w:sz w:val="32"/>
          <w:szCs w:val="32"/>
          <w:rtl/>
          <w:lang w:bidi="ar-IQ"/>
        </w:rPr>
        <w:t xml:space="preserve">, </w:t>
      </w:r>
      <w:r w:rsidRPr="00CD0664">
        <w:rPr>
          <w:rFonts w:ascii="Simplified Arabic" w:hAnsi="Simplified Arabic" w:cs="Simplified Arabic"/>
          <w:sz w:val="32"/>
          <w:szCs w:val="32"/>
          <w:rtl/>
          <w:lang w:bidi="ar-IQ"/>
        </w:rPr>
        <w:t>بدلة مبارزة , قائمة اسماء المختبرين.</w:t>
      </w:r>
    </w:p>
    <w:p w:rsidR="00CD0664" w:rsidRPr="00CD0664" w:rsidRDefault="00CD0664" w:rsidP="00CD0664">
      <w:pPr>
        <w:numPr>
          <w:ilvl w:val="0"/>
          <w:numId w:val="6"/>
        </w:numPr>
        <w:spacing w:after="60" w:line="240" w:lineRule="auto"/>
        <w:contextualSpacing/>
        <w:jc w:val="both"/>
        <w:rPr>
          <w:rFonts w:ascii="Simplified Arabic" w:hAnsi="Simplified Arabic" w:cs="Simplified Arabic"/>
          <w:b/>
          <w:bCs/>
          <w:sz w:val="32"/>
          <w:szCs w:val="32"/>
        </w:rPr>
      </w:pPr>
      <w:r w:rsidRPr="00CD0664">
        <w:rPr>
          <w:rFonts w:ascii="Simplified Arabic" w:hAnsi="Simplified Arabic" w:cs="Simplified Arabic"/>
          <w:b/>
          <w:bCs/>
          <w:sz w:val="32"/>
          <w:szCs w:val="32"/>
          <w:rtl/>
        </w:rPr>
        <w:t>مواصفات الأداء:</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يقف المختبر امام شاخص للمبارزة ومن وضع الاستعداد (</w:t>
      </w:r>
      <w:proofErr w:type="spellStart"/>
      <w:r w:rsidRPr="00CD0664">
        <w:rPr>
          <w:rFonts w:ascii="Simplified Arabic" w:hAnsi="Simplified Arabic" w:cs="Simplified Arabic"/>
          <w:sz w:val="32"/>
          <w:szCs w:val="32"/>
          <w:rtl/>
        </w:rPr>
        <w:t>الاونكرد</w:t>
      </w:r>
      <w:proofErr w:type="spellEnd"/>
      <w:r w:rsidRPr="00CD0664">
        <w:rPr>
          <w:rFonts w:ascii="Simplified Arabic" w:hAnsi="Simplified Arabic" w:cs="Simplified Arabic"/>
          <w:sz w:val="32"/>
          <w:szCs w:val="32"/>
          <w:rtl/>
        </w:rPr>
        <w:t>) وبعد اعطاء الايعاز ابدأ (آليه) يبدأ المختبر بأداء المهارة (الهجمة العددية)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6"/>
        </w:numPr>
        <w:spacing w:after="60" w:line="240" w:lineRule="auto"/>
        <w:contextualSpacing/>
        <w:jc w:val="both"/>
        <w:rPr>
          <w:rFonts w:ascii="Simplified Arabic" w:hAnsi="Simplified Arabic" w:cs="Simplified Arabic"/>
          <w:b/>
          <w:bCs/>
          <w:sz w:val="32"/>
          <w:szCs w:val="32"/>
          <w:rtl/>
        </w:rPr>
      </w:pPr>
      <w:r w:rsidRPr="00CD0664">
        <w:rPr>
          <w:rFonts w:ascii="Simplified Arabic" w:hAnsi="Simplified Arabic" w:cs="Simplified Arabic"/>
          <w:b/>
          <w:bCs/>
          <w:sz w:val="32"/>
          <w:szCs w:val="32"/>
          <w:rtl/>
        </w:rPr>
        <w:t xml:space="preserve">طريقة </w:t>
      </w:r>
      <w:r w:rsidRPr="00CD0664">
        <w:rPr>
          <w:rFonts w:ascii="Simplified Arabic" w:hAnsi="Simplified Arabic" w:cs="Simplified Arabic" w:hint="cs"/>
          <w:b/>
          <w:bCs/>
          <w:sz w:val="32"/>
          <w:szCs w:val="32"/>
          <w:rtl/>
        </w:rPr>
        <w:t>قياس الاختبار</w:t>
      </w:r>
      <w:r w:rsidRPr="00CD0664">
        <w:rPr>
          <w:rFonts w:ascii="Simplified Arabic" w:hAnsi="Simplified Arabic" w:cs="Simplified Arabic"/>
          <w:b/>
          <w:bCs/>
          <w:sz w:val="32"/>
          <w:szCs w:val="32"/>
          <w:rtl/>
        </w:rPr>
        <w:t>:</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 xml:space="preserve">يتم عرض التصوير على الخبراء ذوي الاختصاص ليتم اعطاء تقييم للأداء من خلال كتابة درجات في استمارة مقننة ليتم بعد ذلك معالجة البيانات إحصائيا. </w:t>
      </w:r>
    </w:p>
    <w:p w:rsidR="00CD0664" w:rsidRPr="00CD0664" w:rsidRDefault="00CD0664" w:rsidP="00227443">
      <w:pPr>
        <w:jc w:val="lowKashida"/>
        <w:rPr>
          <w:rFonts w:ascii="Arabic Transparent" w:hAnsi="Arabic Transparent" w:cs="Arabic Transparent"/>
          <w:b/>
          <w:bCs/>
          <w:sz w:val="28"/>
          <w:szCs w:val="28"/>
          <w:rtl/>
          <w:lang w:bidi="ar-IQ"/>
        </w:rPr>
      </w:pPr>
      <w:r w:rsidRPr="00CD0664">
        <w:rPr>
          <w:rFonts w:ascii="Simplified Arabic" w:hAnsi="Simplified Arabic" w:cs="Simplified Arabic"/>
          <w:b/>
          <w:bCs/>
          <w:sz w:val="36"/>
          <w:szCs w:val="36"/>
          <w:u w:val="single"/>
          <w:rtl/>
        </w:rPr>
        <w:t>3-4-1-2</w:t>
      </w:r>
      <w:r w:rsidR="00227443">
        <w:rPr>
          <w:rFonts w:ascii="Simplified Arabic" w:hAnsi="Simplified Arabic" w:cs="Simplified Arabic"/>
          <w:b/>
          <w:bCs/>
          <w:sz w:val="36"/>
          <w:szCs w:val="36"/>
          <w:u w:val="single"/>
          <w:rtl/>
          <w:lang w:bidi="ar-IQ"/>
        </w:rPr>
        <w:t>:ا</w:t>
      </w:r>
      <w:r w:rsidRPr="00CD0664">
        <w:rPr>
          <w:rFonts w:ascii="Simplified Arabic" w:hAnsi="Simplified Arabic" w:cs="Simplified Arabic"/>
          <w:b/>
          <w:bCs/>
          <w:sz w:val="36"/>
          <w:szCs w:val="36"/>
          <w:u w:val="single"/>
          <w:rtl/>
          <w:lang w:bidi="ar-IQ"/>
        </w:rPr>
        <w:t xml:space="preserve">ختبارات </w:t>
      </w:r>
      <w:r w:rsidR="00227443">
        <w:rPr>
          <w:rFonts w:ascii="Simplified Arabic" w:hAnsi="Simplified Arabic" w:cs="Simplified Arabic" w:hint="cs"/>
          <w:b/>
          <w:bCs/>
          <w:sz w:val="36"/>
          <w:szCs w:val="36"/>
          <w:u w:val="single"/>
          <w:rtl/>
          <w:lang w:bidi="ar-IQ"/>
        </w:rPr>
        <w:t>الدفاع</w:t>
      </w:r>
      <w:r w:rsidRPr="00CD0664">
        <w:rPr>
          <w:rFonts w:ascii="Simplified Arabic" w:hAnsi="Simplified Arabic" w:cs="Simplified Arabic"/>
          <w:b/>
          <w:bCs/>
          <w:sz w:val="36"/>
          <w:szCs w:val="36"/>
          <w:u w:val="single"/>
          <w:rtl/>
          <w:lang w:bidi="ar-IQ"/>
        </w:rPr>
        <w:t xml:space="preserve"> </w:t>
      </w:r>
      <w:r w:rsidR="00227443">
        <w:rPr>
          <w:rFonts w:ascii="Simplified Arabic" w:hAnsi="Simplified Arabic" w:cs="Simplified Arabic" w:hint="cs"/>
          <w:b/>
          <w:bCs/>
          <w:sz w:val="36"/>
          <w:szCs w:val="36"/>
          <w:u w:val="single"/>
          <w:rtl/>
          <w:lang w:bidi="ar-IQ"/>
        </w:rPr>
        <w:t>برياضة</w:t>
      </w:r>
      <w:r w:rsidRPr="00CD0664">
        <w:rPr>
          <w:rFonts w:ascii="Simplified Arabic" w:hAnsi="Simplified Arabic" w:cs="Simplified Arabic"/>
          <w:b/>
          <w:bCs/>
          <w:sz w:val="36"/>
          <w:szCs w:val="36"/>
          <w:u w:val="single"/>
          <w:rtl/>
          <w:lang w:bidi="ar-IQ"/>
        </w:rPr>
        <w:t xml:space="preserve"> المبارزة</w:t>
      </w:r>
      <w:r w:rsidRPr="00CD0664">
        <w:rPr>
          <w:rFonts w:ascii="Palace Script MT" w:hAnsi="Palace Script MT" w:cs="Simplified Arabic" w:hint="cs"/>
          <w:b/>
          <w:bCs/>
          <w:sz w:val="32"/>
          <w:szCs w:val="32"/>
          <w:rtl/>
          <w:lang w:bidi="ar-IQ"/>
        </w:rPr>
        <w:t>:</w:t>
      </w:r>
    </w:p>
    <w:p w:rsidR="00CD0664" w:rsidRPr="00CD0664" w:rsidRDefault="00CD0664" w:rsidP="00227443">
      <w:pPr>
        <w:ind w:left="502"/>
        <w:jc w:val="both"/>
        <w:rPr>
          <w:rFonts w:ascii="Simplified Arabic" w:hAnsi="Simplified Arabic" w:cs="Simplified Arabic"/>
          <w:b/>
          <w:bCs/>
          <w:sz w:val="36"/>
          <w:szCs w:val="36"/>
          <w:rtl/>
        </w:rPr>
      </w:pPr>
      <w:r w:rsidRPr="00CD0664">
        <w:rPr>
          <w:rFonts w:ascii="Simplified Arabic" w:hAnsi="Simplified Arabic" w:cs="Simplified Arabic"/>
          <w:b/>
          <w:bCs/>
          <w:sz w:val="36"/>
          <w:szCs w:val="36"/>
          <w:rtl/>
        </w:rPr>
        <w:t>ثانيا</w:t>
      </w:r>
      <w:r w:rsidRPr="00CD0664">
        <w:rPr>
          <w:rFonts w:ascii="Simplified Arabic" w:hAnsi="Simplified Arabic" w:cs="Simplified Arabic" w:hint="cs"/>
          <w:b/>
          <w:bCs/>
          <w:sz w:val="36"/>
          <w:szCs w:val="36"/>
          <w:rtl/>
        </w:rPr>
        <w:t xml:space="preserve">: </w:t>
      </w:r>
      <w:r w:rsidR="00227443">
        <w:rPr>
          <w:rFonts w:ascii="Simplified Arabic" w:hAnsi="Simplified Arabic" w:cs="Simplified Arabic" w:hint="cs"/>
          <w:b/>
          <w:bCs/>
          <w:sz w:val="36"/>
          <w:szCs w:val="36"/>
          <w:rtl/>
        </w:rPr>
        <w:t>المهارات</w:t>
      </w:r>
      <w:r w:rsidRPr="00CD0664">
        <w:rPr>
          <w:rFonts w:ascii="Simplified Arabic" w:hAnsi="Simplified Arabic" w:cs="Simplified Arabic" w:hint="cs"/>
          <w:b/>
          <w:bCs/>
          <w:sz w:val="36"/>
          <w:szCs w:val="36"/>
          <w:rtl/>
        </w:rPr>
        <w:t xml:space="preserve"> </w:t>
      </w:r>
      <w:r w:rsidR="00227443">
        <w:rPr>
          <w:rFonts w:ascii="Simplified Arabic" w:hAnsi="Simplified Arabic" w:cs="Simplified Arabic" w:hint="cs"/>
          <w:b/>
          <w:bCs/>
          <w:sz w:val="36"/>
          <w:szCs w:val="36"/>
          <w:rtl/>
        </w:rPr>
        <w:t>الدفاعية:</w:t>
      </w:r>
    </w:p>
    <w:p w:rsidR="00CD0664" w:rsidRPr="00CD0664" w:rsidRDefault="00CD0664" w:rsidP="00CD0664">
      <w:pPr>
        <w:ind w:left="502"/>
        <w:jc w:val="both"/>
        <w:rPr>
          <w:rFonts w:ascii="Simplified Arabic" w:hAnsi="Simplified Arabic" w:cs="Simplified Arabic"/>
          <w:sz w:val="32"/>
          <w:szCs w:val="32"/>
          <w:u w:val="single"/>
        </w:rPr>
      </w:pPr>
      <w:r w:rsidRPr="00CD0664">
        <w:rPr>
          <w:rFonts w:ascii="Simplified Arabic" w:hAnsi="Simplified Arabic" w:cs="Simplified Arabic"/>
          <w:b/>
          <w:bCs/>
          <w:sz w:val="32"/>
          <w:szCs w:val="32"/>
          <w:rtl/>
        </w:rPr>
        <w:t>1</w:t>
      </w:r>
      <w:r w:rsidRPr="00CD0664">
        <w:rPr>
          <w:rFonts w:ascii="Simplified Arabic" w:hAnsi="Simplified Arabic" w:cs="Simplified Arabic"/>
          <w:b/>
          <w:bCs/>
          <w:sz w:val="32"/>
          <w:szCs w:val="32"/>
          <w:u w:val="single"/>
          <w:rtl/>
        </w:rPr>
        <w:t xml:space="preserve">-اختبار الدفاع المستقيم </w:t>
      </w:r>
    </w:p>
    <w:p w:rsidR="00CD0664" w:rsidRPr="00CD0664" w:rsidRDefault="00CD0664" w:rsidP="00CD0664">
      <w:pPr>
        <w:numPr>
          <w:ilvl w:val="0"/>
          <w:numId w:val="7"/>
        </w:numPr>
        <w:spacing w:after="60" w:line="240" w:lineRule="auto"/>
        <w:contextualSpacing/>
        <w:jc w:val="both"/>
        <w:rPr>
          <w:rFonts w:ascii="Simplified Arabic" w:hAnsi="Simplified Arabic" w:cs="Simplified Arabic"/>
          <w:sz w:val="32"/>
          <w:szCs w:val="32"/>
        </w:rPr>
      </w:pPr>
      <w:r w:rsidRPr="00CD0664">
        <w:rPr>
          <w:rFonts w:ascii="Simplified Arabic" w:hAnsi="Simplified Arabic" w:cs="Simplified Arabic"/>
          <w:b/>
          <w:bCs/>
          <w:sz w:val="32"/>
          <w:szCs w:val="32"/>
          <w:rtl/>
        </w:rPr>
        <w:t>هدف الاختبار:</w:t>
      </w:r>
      <w:r w:rsidRPr="00CD0664">
        <w:rPr>
          <w:rFonts w:ascii="Simplified Arabic" w:hAnsi="Simplified Arabic" w:cs="Simplified Arabic" w:hint="cs"/>
          <w:sz w:val="32"/>
          <w:szCs w:val="32"/>
          <w:rtl/>
        </w:rPr>
        <w:t xml:space="preserve"> </w:t>
      </w:r>
      <w:r w:rsidRPr="00CD0664">
        <w:rPr>
          <w:rFonts w:ascii="Simplified Arabic" w:hAnsi="Simplified Arabic" w:cs="Simplified Arabic"/>
          <w:sz w:val="32"/>
          <w:szCs w:val="32"/>
          <w:rtl/>
        </w:rPr>
        <w:t>التعرف على اداء الدفاع المستقيم المباشر.</w:t>
      </w:r>
    </w:p>
    <w:p w:rsidR="00CD0664" w:rsidRPr="00CD0664" w:rsidRDefault="00CD0664" w:rsidP="00CD0664">
      <w:pPr>
        <w:numPr>
          <w:ilvl w:val="0"/>
          <w:numId w:val="7"/>
        </w:numPr>
        <w:spacing w:after="6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الأدوات والإمكانات :</w:t>
      </w:r>
      <w:r w:rsidRPr="00CD0664">
        <w:rPr>
          <w:rFonts w:ascii="Simplified Arabic" w:eastAsia="Times New Roman" w:hAnsi="Simplified Arabic" w:cs="Simplified Arabic"/>
          <w:sz w:val="32"/>
          <w:szCs w:val="32"/>
          <w:rtl/>
        </w:rPr>
        <w:t xml:space="preserve">ملعب مبارزة, شاخص , سلاح شيش , صافرة , كاميرا ديجتال نوع </w:t>
      </w:r>
      <w:r w:rsidRPr="00CD0664">
        <w:rPr>
          <w:rFonts w:ascii="Simplified Arabic" w:eastAsia="Times New Roman" w:hAnsi="Simplified Arabic" w:cs="Simplified Arabic"/>
          <w:sz w:val="32"/>
          <w:szCs w:val="32"/>
          <w:lang w:val="en-GB"/>
        </w:rPr>
        <w:t>Casio</w:t>
      </w: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sz w:val="32"/>
          <w:szCs w:val="32"/>
          <w:rtl/>
          <w:lang w:bidi="ar-IQ"/>
        </w:rPr>
        <w:t>بدلة مبارزة , قائمة اسماء المختبرين.</w:t>
      </w:r>
    </w:p>
    <w:p w:rsidR="00CD0664" w:rsidRPr="00CD0664" w:rsidRDefault="00CD0664" w:rsidP="00CD0664">
      <w:pPr>
        <w:numPr>
          <w:ilvl w:val="0"/>
          <w:numId w:val="7"/>
        </w:numPr>
        <w:spacing w:after="6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مواصفات الأداء:</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sz w:val="32"/>
          <w:szCs w:val="32"/>
          <w:rtl/>
        </w:rPr>
        <w:t>يقف المختبر امام شاخص للمبارزة ومن وضع الاستعداد (</w:t>
      </w:r>
      <w:proofErr w:type="spellStart"/>
      <w:r w:rsidRPr="00CD0664">
        <w:rPr>
          <w:rFonts w:ascii="Simplified Arabic" w:eastAsia="Times New Roman" w:hAnsi="Simplified Arabic" w:cs="Simplified Arabic"/>
          <w:sz w:val="32"/>
          <w:szCs w:val="32"/>
          <w:rtl/>
        </w:rPr>
        <w:t>الاونكرد</w:t>
      </w:r>
      <w:proofErr w:type="spellEnd"/>
      <w:r w:rsidRPr="00CD0664">
        <w:rPr>
          <w:rFonts w:ascii="Simplified Arabic" w:eastAsia="Times New Roman" w:hAnsi="Simplified Arabic" w:cs="Simplified Arabic"/>
          <w:sz w:val="32"/>
          <w:szCs w:val="32"/>
          <w:rtl/>
        </w:rPr>
        <w:t xml:space="preserve">) وبعد اعطاء الايعاز ابدأ (آليه) يبدأ المختبر بأداء المهارة (الدفاع </w:t>
      </w:r>
      <w:r w:rsidRPr="00CD0664">
        <w:rPr>
          <w:rFonts w:ascii="Simplified Arabic" w:eastAsia="Times New Roman" w:hAnsi="Simplified Arabic" w:cs="Simplified Arabic"/>
          <w:sz w:val="32"/>
          <w:szCs w:val="32"/>
          <w:rtl/>
        </w:rPr>
        <w:lastRenderedPageBreak/>
        <w:t>المستقيم المباشر)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7"/>
        </w:numPr>
        <w:spacing w:after="6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 xml:space="preserve">طريقة </w:t>
      </w:r>
      <w:r w:rsidRPr="00CD0664">
        <w:rPr>
          <w:rFonts w:ascii="Simplified Arabic" w:hAnsi="Simplified Arabic" w:cs="Simplified Arabic" w:hint="cs"/>
          <w:b/>
          <w:bCs/>
          <w:sz w:val="32"/>
          <w:szCs w:val="32"/>
          <w:rtl/>
        </w:rPr>
        <w:t>قياس الاختبار</w:t>
      </w:r>
      <w:r w:rsidRPr="00CD0664">
        <w:rPr>
          <w:rFonts w:ascii="Simplified Arabic" w:eastAsia="Times New Roman" w:hAnsi="Simplified Arabic" w:cs="Simplified Arabic"/>
          <w:b/>
          <w:bCs/>
          <w:sz w:val="32"/>
          <w:szCs w:val="32"/>
          <w:rtl/>
        </w:rPr>
        <w:t>:</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sz w:val="32"/>
          <w:szCs w:val="32"/>
          <w:rtl/>
        </w:rPr>
        <w:t>يتم عرض التصوير على الخبراء ذوي الاختصاص ليتم اعطاء تقييم للأداء من خلال كتابة درجات في استمارة مقننة ليتم بعد ذلك معالجة البيانات إحصائيا.</w:t>
      </w:r>
    </w:p>
    <w:p w:rsidR="00CD0664" w:rsidRPr="00CD0664" w:rsidRDefault="00CD0664" w:rsidP="00CD0664">
      <w:pPr>
        <w:spacing w:before="60" w:after="60" w:line="360" w:lineRule="auto"/>
        <w:jc w:val="lowKashida"/>
        <w:rPr>
          <w:rFonts w:ascii="Arabic Transparent" w:hAnsi="Arabic Transparent" w:cs="Arabic Transparent"/>
          <w:b/>
          <w:bCs/>
          <w:sz w:val="28"/>
          <w:szCs w:val="28"/>
          <w:rtl/>
        </w:rPr>
      </w:pPr>
    </w:p>
    <w:p w:rsidR="00CD0664" w:rsidRPr="00CD0664" w:rsidRDefault="00CD0664" w:rsidP="00CD0664">
      <w:pPr>
        <w:jc w:val="both"/>
        <w:rPr>
          <w:rFonts w:ascii="Simplified Arabic" w:hAnsi="Simplified Arabic" w:cs="Simplified Arabic"/>
          <w:sz w:val="32"/>
          <w:szCs w:val="32"/>
          <w:u w:val="single"/>
          <w:rtl/>
        </w:rPr>
      </w:pPr>
      <w:r w:rsidRPr="00CD0664">
        <w:rPr>
          <w:rFonts w:ascii="Simplified Arabic" w:hAnsi="Simplified Arabic" w:cs="Simplified Arabic"/>
          <w:b/>
          <w:bCs/>
          <w:sz w:val="32"/>
          <w:szCs w:val="32"/>
          <w:u w:val="single"/>
          <w:rtl/>
        </w:rPr>
        <w:t>2- اختبار الدفاع الدائري</w:t>
      </w:r>
    </w:p>
    <w:p w:rsidR="00CD0664" w:rsidRPr="00CD0664" w:rsidRDefault="00CD0664" w:rsidP="00CD0664">
      <w:pPr>
        <w:numPr>
          <w:ilvl w:val="0"/>
          <w:numId w:val="8"/>
        </w:numPr>
        <w:spacing w:after="0" w:line="240" w:lineRule="auto"/>
        <w:contextualSpacing/>
        <w:jc w:val="both"/>
        <w:rPr>
          <w:rFonts w:ascii="Simplified Arabic" w:hAnsi="Simplified Arabic" w:cs="Simplified Arabic"/>
          <w:sz w:val="32"/>
          <w:szCs w:val="32"/>
        </w:rPr>
      </w:pPr>
      <w:r w:rsidRPr="00CD0664">
        <w:rPr>
          <w:rFonts w:ascii="Simplified Arabic" w:hAnsi="Simplified Arabic" w:cs="Simplified Arabic"/>
          <w:b/>
          <w:bCs/>
          <w:sz w:val="32"/>
          <w:szCs w:val="32"/>
          <w:rtl/>
        </w:rPr>
        <w:t xml:space="preserve">هدف الاختبار : </w:t>
      </w:r>
      <w:r w:rsidRPr="00CD0664">
        <w:rPr>
          <w:rFonts w:ascii="Simplified Arabic" w:hAnsi="Simplified Arabic" w:cs="Simplified Arabic"/>
          <w:sz w:val="32"/>
          <w:szCs w:val="32"/>
          <w:rtl/>
        </w:rPr>
        <w:t>:التعرف على اداء الدفاع النصف دائري.</w:t>
      </w:r>
    </w:p>
    <w:p w:rsidR="00CD0664" w:rsidRPr="00CD0664" w:rsidRDefault="00CD0664" w:rsidP="00CD0664">
      <w:pPr>
        <w:numPr>
          <w:ilvl w:val="0"/>
          <w:numId w:val="8"/>
        </w:numPr>
        <w:spacing w:after="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الأدوات والإمكانات :</w:t>
      </w:r>
      <w:r w:rsidRPr="00CD0664">
        <w:rPr>
          <w:rFonts w:ascii="Simplified Arabic" w:eastAsia="Times New Roman" w:hAnsi="Simplified Arabic" w:cs="Simplified Arabic"/>
          <w:sz w:val="32"/>
          <w:szCs w:val="32"/>
          <w:rtl/>
        </w:rPr>
        <w:t xml:space="preserve">ملعب مبارزة, شاخص , سلاح شيش , صافرة , كاميرا ديجتال نوع </w:t>
      </w:r>
      <w:r w:rsidRPr="00CD0664">
        <w:rPr>
          <w:rFonts w:ascii="Simplified Arabic" w:eastAsia="Times New Roman" w:hAnsi="Simplified Arabic" w:cs="Simplified Arabic"/>
          <w:sz w:val="32"/>
          <w:szCs w:val="32"/>
          <w:lang w:val="en-GB"/>
        </w:rPr>
        <w:t>Casio</w:t>
      </w: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sz w:val="32"/>
          <w:szCs w:val="32"/>
          <w:rtl/>
          <w:lang w:bidi="ar-IQ"/>
        </w:rPr>
        <w:t>بدلة مبارزة , قائمة اسماء المختبرين.</w:t>
      </w:r>
    </w:p>
    <w:p w:rsidR="00CD0664" w:rsidRPr="00CD0664" w:rsidRDefault="00CD0664" w:rsidP="00CD0664">
      <w:pPr>
        <w:numPr>
          <w:ilvl w:val="0"/>
          <w:numId w:val="8"/>
        </w:numPr>
        <w:spacing w:after="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مواصفات الأداء:</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sz w:val="32"/>
          <w:szCs w:val="32"/>
          <w:rtl/>
        </w:rPr>
        <w:t xml:space="preserve">يقف المختبر امام </w:t>
      </w:r>
      <w:r w:rsidRPr="00CD0664">
        <w:rPr>
          <w:rFonts w:ascii="Simplified Arabic" w:eastAsia="Times New Roman" w:hAnsi="Simplified Arabic" w:cs="Simplified Arabic" w:hint="cs"/>
          <w:sz w:val="32"/>
          <w:szCs w:val="32"/>
          <w:rtl/>
        </w:rPr>
        <w:t>المدرب</w:t>
      </w:r>
      <w:r w:rsidRPr="00CD0664">
        <w:rPr>
          <w:rFonts w:ascii="Simplified Arabic" w:eastAsia="Times New Roman" w:hAnsi="Simplified Arabic" w:cs="Simplified Arabic"/>
          <w:sz w:val="32"/>
          <w:szCs w:val="32"/>
          <w:rtl/>
        </w:rPr>
        <w:t xml:space="preserve"> ومن وضع الاستعداد (</w:t>
      </w:r>
      <w:proofErr w:type="spellStart"/>
      <w:r w:rsidRPr="00CD0664">
        <w:rPr>
          <w:rFonts w:ascii="Simplified Arabic" w:eastAsia="Times New Roman" w:hAnsi="Simplified Arabic" w:cs="Simplified Arabic"/>
          <w:sz w:val="32"/>
          <w:szCs w:val="32"/>
          <w:rtl/>
        </w:rPr>
        <w:t>الاونكرد</w:t>
      </w:r>
      <w:proofErr w:type="spellEnd"/>
      <w:r w:rsidRPr="00CD0664">
        <w:rPr>
          <w:rFonts w:ascii="Simplified Arabic" w:eastAsia="Times New Roman" w:hAnsi="Simplified Arabic" w:cs="Simplified Arabic"/>
          <w:sz w:val="32"/>
          <w:szCs w:val="32"/>
          <w:rtl/>
        </w:rPr>
        <w:t>) وبعد اعطاء الايعاز ابدأ (آليه) يبدأ</w:t>
      </w:r>
      <w:r w:rsidRPr="00CD0664">
        <w:rPr>
          <w:rFonts w:ascii="Simplified Arabic" w:eastAsia="Times New Roman" w:hAnsi="Simplified Arabic" w:cs="Simplified Arabic" w:hint="cs"/>
          <w:sz w:val="32"/>
          <w:szCs w:val="32"/>
          <w:rtl/>
        </w:rPr>
        <w:t xml:space="preserve"> المدرب بالحركة أولا ليبدأ</w:t>
      </w:r>
      <w:r w:rsidRPr="00CD0664">
        <w:rPr>
          <w:rFonts w:ascii="Simplified Arabic" w:eastAsia="Times New Roman" w:hAnsi="Simplified Arabic" w:cs="Simplified Arabic"/>
          <w:sz w:val="32"/>
          <w:szCs w:val="32"/>
          <w:rtl/>
        </w:rPr>
        <w:t xml:space="preserve"> المختبر بأداء المهارة (الدفاع النصف دائري)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8"/>
        </w:numPr>
        <w:spacing w:after="0" w:line="240" w:lineRule="auto"/>
        <w:contextualSpacing/>
        <w:jc w:val="both"/>
        <w:rPr>
          <w:rFonts w:ascii="Arabic Transparent" w:hAnsi="Arabic Transparent" w:cs="Arabic Transparent"/>
          <w:sz w:val="28"/>
          <w:szCs w:val="28"/>
          <w:rtl/>
        </w:rPr>
      </w:pPr>
      <w:r w:rsidRPr="00CD0664">
        <w:rPr>
          <w:rFonts w:ascii="Simplified Arabic" w:eastAsia="Times New Roman" w:hAnsi="Simplified Arabic" w:cs="Simplified Arabic"/>
          <w:b/>
          <w:bCs/>
          <w:sz w:val="32"/>
          <w:szCs w:val="32"/>
          <w:rtl/>
        </w:rPr>
        <w:t>طريقة</w:t>
      </w:r>
      <w:r w:rsidRPr="00CD0664">
        <w:rPr>
          <w:rFonts w:ascii="Simplified Arabic" w:hAnsi="Simplified Arabic" w:cs="Simplified Arabic" w:hint="cs"/>
          <w:b/>
          <w:bCs/>
          <w:sz w:val="32"/>
          <w:szCs w:val="32"/>
          <w:rtl/>
        </w:rPr>
        <w:t xml:space="preserve"> قياس الاختبار</w:t>
      </w:r>
      <w:r w:rsidRPr="00CD0664">
        <w:rPr>
          <w:rFonts w:ascii="Simplified Arabic" w:eastAsia="Times New Roman" w:hAnsi="Simplified Arabic" w:cs="Simplified Arabic"/>
          <w:b/>
          <w:bCs/>
          <w:sz w:val="32"/>
          <w:szCs w:val="32"/>
          <w:rtl/>
        </w:rPr>
        <w:t>:</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sz w:val="32"/>
          <w:szCs w:val="32"/>
          <w:rtl/>
        </w:rPr>
        <w:t>يتم عرض التصوير على الخبراء ذوي الاختصاص ليتم اعطاء تقييم للأداء من خلال كتابة درجات في استمارة مقننة ليتم بعد ذلك معالجة البيانات إحصائيا</w:t>
      </w:r>
      <w:r w:rsidRPr="00CD0664">
        <w:rPr>
          <w:rFonts w:ascii="Arabic Transparent" w:eastAsia="Times New Roman" w:hAnsi="Arabic Transparent" w:cs="Arabic Transparent" w:hint="cs"/>
          <w:sz w:val="28"/>
          <w:szCs w:val="28"/>
          <w:rtl/>
        </w:rPr>
        <w:t xml:space="preserve">. </w:t>
      </w:r>
    </w:p>
    <w:p w:rsidR="00CD0664" w:rsidRPr="00CD0664" w:rsidRDefault="00CD0664" w:rsidP="00CD0664">
      <w:pPr>
        <w:ind w:left="360"/>
        <w:jc w:val="both"/>
        <w:rPr>
          <w:rFonts w:ascii="Simplified Arabic" w:hAnsi="Simplified Arabic" w:cs="Simplified Arabic"/>
          <w:b/>
          <w:bCs/>
          <w:sz w:val="32"/>
          <w:szCs w:val="32"/>
          <w:rtl/>
        </w:rPr>
      </w:pPr>
      <w:r w:rsidRPr="00CD0664">
        <w:rPr>
          <w:rFonts w:ascii="Simplified Arabic" w:hAnsi="Simplified Arabic" w:cs="Simplified Arabic"/>
          <w:b/>
          <w:bCs/>
          <w:sz w:val="32"/>
          <w:szCs w:val="32"/>
          <w:u w:val="single"/>
          <w:rtl/>
          <w:lang w:bidi="ar-IQ"/>
        </w:rPr>
        <w:t>3-</w:t>
      </w:r>
      <w:r w:rsidRPr="00CD0664">
        <w:rPr>
          <w:rFonts w:ascii="Simplified Arabic" w:hAnsi="Simplified Arabic" w:cs="Simplified Arabic"/>
          <w:b/>
          <w:bCs/>
          <w:sz w:val="32"/>
          <w:szCs w:val="32"/>
          <w:u w:val="single"/>
          <w:rtl/>
        </w:rPr>
        <w:t xml:space="preserve"> اختبار الدفاع القطري</w:t>
      </w:r>
      <w:r w:rsidRPr="00CD0664">
        <w:rPr>
          <w:rFonts w:ascii="Simplified Arabic" w:hAnsi="Simplified Arabic" w:cs="Simplified Arabic" w:hint="cs"/>
          <w:b/>
          <w:bCs/>
          <w:sz w:val="32"/>
          <w:szCs w:val="32"/>
          <w:rtl/>
        </w:rPr>
        <w:t>:</w:t>
      </w:r>
    </w:p>
    <w:p w:rsidR="00CD0664" w:rsidRPr="00CD0664" w:rsidRDefault="00CD0664" w:rsidP="00CD0664">
      <w:pPr>
        <w:numPr>
          <w:ilvl w:val="0"/>
          <w:numId w:val="9"/>
        </w:numPr>
        <w:spacing w:after="0" w:line="240" w:lineRule="auto"/>
        <w:contextualSpacing/>
        <w:jc w:val="both"/>
        <w:rPr>
          <w:rFonts w:ascii="Simplified Arabic" w:hAnsi="Simplified Arabic" w:cs="Simplified Arabic"/>
          <w:sz w:val="32"/>
          <w:szCs w:val="32"/>
        </w:rPr>
      </w:pPr>
      <w:r w:rsidRPr="00CD0664">
        <w:rPr>
          <w:rFonts w:ascii="Simplified Arabic" w:hAnsi="Simplified Arabic" w:cs="Simplified Arabic"/>
          <w:b/>
          <w:bCs/>
          <w:sz w:val="32"/>
          <w:szCs w:val="32"/>
          <w:rtl/>
        </w:rPr>
        <w:t>هدف الاختبار :</w:t>
      </w:r>
      <w:r w:rsidRPr="00CD0664">
        <w:rPr>
          <w:rFonts w:ascii="Simplified Arabic" w:hAnsi="Simplified Arabic" w:cs="Simplified Arabic"/>
          <w:sz w:val="32"/>
          <w:szCs w:val="32"/>
          <w:rtl/>
        </w:rPr>
        <w:t>:التعرف على اداء الدفاع القطري.</w:t>
      </w:r>
    </w:p>
    <w:p w:rsidR="00CD0664" w:rsidRPr="00CD0664" w:rsidRDefault="00CD0664" w:rsidP="00CD0664">
      <w:pPr>
        <w:numPr>
          <w:ilvl w:val="0"/>
          <w:numId w:val="9"/>
        </w:numPr>
        <w:spacing w:after="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الأدوات والإمكانات :</w:t>
      </w:r>
      <w:r w:rsidRPr="00CD0664">
        <w:rPr>
          <w:rFonts w:ascii="Simplified Arabic" w:eastAsia="Times New Roman" w:hAnsi="Simplified Arabic" w:cs="Simplified Arabic"/>
          <w:sz w:val="32"/>
          <w:szCs w:val="32"/>
          <w:rtl/>
        </w:rPr>
        <w:t xml:space="preserve">ملعب مبارزة, شاخص , سلاح شيش , صافرة , كاميرا ديجتال نوع </w:t>
      </w:r>
      <w:r w:rsidRPr="00CD0664">
        <w:rPr>
          <w:rFonts w:ascii="Simplified Arabic" w:eastAsia="Times New Roman" w:hAnsi="Simplified Arabic" w:cs="Simplified Arabic"/>
          <w:sz w:val="32"/>
          <w:szCs w:val="32"/>
          <w:lang w:val="en-GB"/>
        </w:rPr>
        <w:t>Casio</w:t>
      </w: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sz w:val="32"/>
          <w:szCs w:val="32"/>
          <w:rtl/>
          <w:lang w:bidi="ar-IQ"/>
        </w:rPr>
        <w:t>بدلة مبارزة , قائمة اسماء المختبرين.</w:t>
      </w:r>
    </w:p>
    <w:p w:rsidR="00CD0664" w:rsidRPr="00CD0664" w:rsidRDefault="00CD0664" w:rsidP="00CD0664">
      <w:pPr>
        <w:numPr>
          <w:ilvl w:val="0"/>
          <w:numId w:val="9"/>
        </w:numPr>
        <w:spacing w:after="0" w:line="240" w:lineRule="auto"/>
        <w:contextualSpacing/>
        <w:jc w:val="both"/>
        <w:rPr>
          <w:rFonts w:ascii="Simplified Arabic" w:hAnsi="Simplified Arabic" w:cs="Simplified Arabic"/>
          <w:sz w:val="32"/>
          <w:szCs w:val="32"/>
        </w:rPr>
      </w:pPr>
      <w:r w:rsidRPr="00CD0664">
        <w:rPr>
          <w:rFonts w:ascii="Simplified Arabic" w:eastAsia="Times New Roman" w:hAnsi="Simplified Arabic" w:cs="Simplified Arabic"/>
          <w:b/>
          <w:bCs/>
          <w:sz w:val="32"/>
          <w:szCs w:val="32"/>
          <w:rtl/>
        </w:rPr>
        <w:t>مواصفات الأداء:</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sz w:val="32"/>
          <w:szCs w:val="32"/>
          <w:rtl/>
        </w:rPr>
        <w:t xml:space="preserve">يقف المختبر امام </w:t>
      </w:r>
      <w:r w:rsidRPr="00CD0664">
        <w:rPr>
          <w:rFonts w:ascii="Simplified Arabic" w:eastAsia="Times New Roman" w:hAnsi="Simplified Arabic" w:cs="Simplified Arabic" w:hint="cs"/>
          <w:sz w:val="32"/>
          <w:szCs w:val="32"/>
          <w:rtl/>
        </w:rPr>
        <w:t>المدرب</w:t>
      </w:r>
      <w:r w:rsidRPr="00CD0664">
        <w:rPr>
          <w:rFonts w:ascii="Simplified Arabic" w:eastAsia="Times New Roman" w:hAnsi="Simplified Arabic" w:cs="Simplified Arabic"/>
          <w:sz w:val="32"/>
          <w:szCs w:val="32"/>
          <w:rtl/>
        </w:rPr>
        <w:t xml:space="preserve"> ومن وضع الاستعداد (</w:t>
      </w:r>
      <w:proofErr w:type="spellStart"/>
      <w:r w:rsidRPr="00CD0664">
        <w:rPr>
          <w:rFonts w:ascii="Simplified Arabic" w:eastAsia="Times New Roman" w:hAnsi="Simplified Arabic" w:cs="Simplified Arabic"/>
          <w:sz w:val="32"/>
          <w:szCs w:val="32"/>
          <w:rtl/>
        </w:rPr>
        <w:t>الاونكرد</w:t>
      </w:r>
      <w:proofErr w:type="spellEnd"/>
      <w:r w:rsidRPr="00CD0664">
        <w:rPr>
          <w:rFonts w:ascii="Simplified Arabic" w:eastAsia="Times New Roman" w:hAnsi="Simplified Arabic" w:cs="Simplified Arabic"/>
          <w:sz w:val="32"/>
          <w:szCs w:val="32"/>
          <w:rtl/>
        </w:rPr>
        <w:t>) وبعد اعطاء الايعاز ابدأ (آليه) يبدأ</w:t>
      </w:r>
      <w:r w:rsidRPr="00CD0664">
        <w:rPr>
          <w:rFonts w:ascii="Simplified Arabic" w:eastAsia="Times New Roman" w:hAnsi="Simplified Arabic" w:cs="Simplified Arabic" w:hint="cs"/>
          <w:sz w:val="32"/>
          <w:szCs w:val="32"/>
          <w:rtl/>
        </w:rPr>
        <w:t xml:space="preserve"> المدرب بالحركة أولا ليبدأ</w:t>
      </w:r>
      <w:r w:rsidRPr="00CD0664">
        <w:rPr>
          <w:rFonts w:ascii="Simplified Arabic" w:eastAsia="Times New Roman" w:hAnsi="Simplified Arabic" w:cs="Simplified Arabic"/>
          <w:sz w:val="32"/>
          <w:szCs w:val="32"/>
          <w:rtl/>
        </w:rPr>
        <w:t xml:space="preserve"> المختبر بأداء المهارة (الدفاع القطري) على ثلاث مرات على التوالي ليتم تصوير الاداء عن طريق الكاميرا الرقمية ليتم عرضه على الخبراء.</w:t>
      </w:r>
    </w:p>
    <w:p w:rsidR="00CD0664" w:rsidRPr="00CD0664" w:rsidRDefault="00CD0664" w:rsidP="00CD0664">
      <w:pPr>
        <w:numPr>
          <w:ilvl w:val="0"/>
          <w:numId w:val="9"/>
        </w:numPr>
        <w:spacing w:after="0" w:line="240" w:lineRule="auto"/>
        <w:contextualSpacing/>
        <w:jc w:val="both"/>
        <w:rPr>
          <w:rFonts w:ascii="Simplified Arabic" w:hAnsi="Simplified Arabic" w:cs="Simplified Arabic"/>
          <w:sz w:val="32"/>
          <w:szCs w:val="32"/>
          <w:rtl/>
        </w:rPr>
      </w:pPr>
      <w:r w:rsidRPr="00CD0664">
        <w:rPr>
          <w:rFonts w:ascii="Simplified Arabic" w:eastAsia="Times New Roman" w:hAnsi="Simplified Arabic" w:cs="Simplified Arabic"/>
          <w:b/>
          <w:bCs/>
          <w:sz w:val="32"/>
          <w:szCs w:val="32"/>
          <w:rtl/>
        </w:rPr>
        <w:lastRenderedPageBreak/>
        <w:t xml:space="preserve">طريقة </w:t>
      </w:r>
      <w:r w:rsidRPr="00CD0664">
        <w:rPr>
          <w:rFonts w:ascii="Simplified Arabic" w:hAnsi="Simplified Arabic" w:cs="Simplified Arabic" w:hint="cs"/>
          <w:b/>
          <w:bCs/>
          <w:sz w:val="32"/>
          <w:szCs w:val="32"/>
          <w:rtl/>
        </w:rPr>
        <w:t>قياس الاختبار</w:t>
      </w:r>
      <w:r w:rsidRPr="00CD0664">
        <w:rPr>
          <w:rFonts w:ascii="Simplified Arabic" w:eastAsia="Times New Roman" w:hAnsi="Simplified Arabic" w:cs="Simplified Arabic"/>
          <w:b/>
          <w:bCs/>
          <w:sz w:val="32"/>
          <w:szCs w:val="32"/>
          <w:rtl/>
        </w:rPr>
        <w:t>:</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sz w:val="32"/>
          <w:szCs w:val="32"/>
          <w:rtl/>
        </w:rPr>
        <w:t>يتم عرض التصوير على الخبراء ذوي الاختصاص ليتم اعطاء تقييم للأداء من خلال كتابة درجات في استمارة مقننة ليتم بعد ذلك معالجة البيانات إحصائيا.</w:t>
      </w:r>
      <w:r w:rsidRPr="00CD0664">
        <w:rPr>
          <w:rFonts w:ascii="Simplified Arabic" w:eastAsia="Times New Roman" w:hAnsi="Simplified Arabic" w:cs="Simplified Arabic" w:hint="cs"/>
          <w:sz w:val="32"/>
          <w:szCs w:val="32"/>
          <w:rtl/>
        </w:rPr>
        <w:t xml:space="preserve"> ويكون الاداء كما يلي:</w:t>
      </w:r>
    </w:p>
    <w:p w:rsidR="00CD0664" w:rsidRPr="00CD0664" w:rsidRDefault="00CD0664" w:rsidP="00CD0664">
      <w:p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hint="cs"/>
          <w:sz w:val="32"/>
          <w:szCs w:val="32"/>
          <w:rtl/>
        </w:rPr>
        <w:tab/>
        <w:t>يقف المختبر على ملعب المبارزة وامام شاخص ومن وضع الاستعداد(</w:t>
      </w:r>
      <w:proofErr w:type="spellStart"/>
      <w:r w:rsidRPr="00CD0664">
        <w:rPr>
          <w:rFonts w:ascii="Simplified Arabic" w:eastAsia="Times New Roman" w:hAnsi="Simplified Arabic" w:cs="Simplified Arabic" w:hint="cs"/>
          <w:sz w:val="32"/>
          <w:szCs w:val="32"/>
          <w:rtl/>
        </w:rPr>
        <w:t>الاونكارد</w:t>
      </w:r>
      <w:proofErr w:type="spellEnd"/>
      <w:r w:rsidRPr="00CD0664">
        <w:rPr>
          <w:rFonts w:ascii="Simplified Arabic" w:eastAsia="Times New Roman" w:hAnsi="Simplified Arabic" w:cs="Simplified Arabic" w:hint="cs"/>
          <w:sz w:val="32"/>
          <w:szCs w:val="32"/>
          <w:rtl/>
        </w:rPr>
        <w:t>) وبعد اعطاء الايعاز (ابدأ) يبدأ المختبر بأداء المهارة ( حسب المهارة المطلوب منه ادائها) ثم العودة الى وضع الاستعداد على ان يتم الاداء لثلاث مرات متتالية.</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3-4-2 التج</w:t>
      </w:r>
      <w:r w:rsidRPr="00CD0664">
        <w:rPr>
          <w:rFonts w:ascii="Simplified Arabic" w:eastAsia="Times New Roman" w:hAnsi="Simplified Arabic" w:cs="Simplified Arabic" w:hint="cs"/>
          <w:b/>
          <w:bCs/>
          <w:sz w:val="36"/>
          <w:szCs w:val="36"/>
          <w:rtl/>
          <w:lang w:bidi="ar-IQ"/>
        </w:rPr>
        <w:t>ا</w:t>
      </w:r>
      <w:r w:rsidRPr="00CD0664">
        <w:rPr>
          <w:rFonts w:ascii="Simplified Arabic" w:eastAsia="Times New Roman" w:hAnsi="Simplified Arabic" w:cs="Simplified Arabic"/>
          <w:b/>
          <w:bCs/>
          <w:sz w:val="36"/>
          <w:szCs w:val="36"/>
          <w:rtl/>
          <w:lang w:bidi="ar-IQ"/>
        </w:rPr>
        <w:t xml:space="preserve">رب الاستطلاعية  </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hint="cs"/>
          <w:b/>
          <w:bCs/>
          <w:sz w:val="36"/>
          <w:szCs w:val="36"/>
          <w:u w:val="single"/>
          <w:rtl/>
        </w:rPr>
        <w:t>اولا</w:t>
      </w:r>
      <w:r w:rsidRPr="00CD0664">
        <w:rPr>
          <w:rFonts w:ascii="Simplified Arabic" w:eastAsia="Times New Roman" w:hAnsi="Simplified Arabic" w:cs="Simplified Arabic" w:hint="cs"/>
          <w:b/>
          <w:bCs/>
          <w:sz w:val="36"/>
          <w:szCs w:val="36"/>
          <w:rtl/>
        </w:rPr>
        <w:t>:</w:t>
      </w:r>
      <w:r w:rsidRPr="00CD0664">
        <w:rPr>
          <w:rFonts w:ascii="Simplified Arabic" w:eastAsia="Times New Roman" w:hAnsi="Simplified Arabic" w:cs="Simplified Arabic"/>
          <w:b/>
          <w:bCs/>
          <w:sz w:val="36"/>
          <w:szCs w:val="36"/>
          <w:rtl/>
        </w:rPr>
        <w:t xml:space="preserve"> التجربة الاستطلاعية الأولى</w:t>
      </w:r>
      <w:r w:rsidRPr="00CD0664">
        <w:rPr>
          <w:rFonts w:ascii="Simplified Arabic" w:eastAsia="Times New Roman" w:hAnsi="Simplified Arabic" w:cs="Simplified Arabic" w:hint="cs"/>
          <w:b/>
          <w:bCs/>
          <w:sz w:val="36"/>
          <w:szCs w:val="36"/>
          <w:rtl/>
        </w:rPr>
        <w:t>:</w:t>
      </w:r>
    </w:p>
    <w:p w:rsidR="00CD0664" w:rsidRPr="00CD0664" w:rsidRDefault="00CD0664" w:rsidP="00CD0664">
      <w:pPr>
        <w:numPr>
          <w:ilvl w:val="0"/>
          <w:numId w:val="14"/>
        </w:numPr>
        <w:spacing w:after="0" w:line="360" w:lineRule="auto"/>
        <w:contextualSpacing/>
        <w:jc w:val="both"/>
        <w:rPr>
          <w:rFonts w:ascii="Simplified Arabic" w:eastAsia="Times New Roman" w:hAnsi="Simplified Arabic" w:cs="Simplified Arabic"/>
          <w:b/>
          <w:bCs/>
          <w:sz w:val="32"/>
          <w:szCs w:val="32"/>
        </w:rPr>
      </w:pPr>
      <w:r w:rsidRPr="00CD0664">
        <w:rPr>
          <w:rFonts w:ascii="Simplified Arabic" w:eastAsia="Times New Roman" w:hAnsi="Simplified Arabic" w:cs="Simplified Arabic"/>
          <w:b/>
          <w:bCs/>
          <w:sz w:val="36"/>
          <w:szCs w:val="36"/>
          <w:rtl/>
        </w:rPr>
        <w:t>تاريخ التجربة الاستطلاعية الاولى</w:t>
      </w:r>
      <w:r w:rsidRPr="00CD0664">
        <w:rPr>
          <w:rFonts w:ascii="Simplified Arabic" w:eastAsia="Times New Roman" w:hAnsi="Simplified Arabic" w:cs="Simplified Arabic"/>
          <w:b/>
          <w:bCs/>
          <w:sz w:val="32"/>
          <w:szCs w:val="32"/>
          <w:rtl/>
        </w:rPr>
        <w:t>:</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hint="cs"/>
          <w:sz w:val="32"/>
          <w:szCs w:val="32"/>
          <w:rtl/>
        </w:rPr>
        <w:t>السبت</w:t>
      </w:r>
      <w:r w:rsidRPr="00CD0664">
        <w:rPr>
          <w:rFonts w:ascii="Simplified Arabic" w:eastAsia="Times New Roman" w:hAnsi="Simplified Arabic" w:cs="Simplified Arabic" w:hint="cs"/>
          <w:b/>
          <w:bCs/>
          <w:sz w:val="32"/>
          <w:szCs w:val="32"/>
          <w:rtl/>
        </w:rPr>
        <w:t xml:space="preserve"> </w:t>
      </w:r>
      <w:r w:rsidRPr="00CD0664">
        <w:rPr>
          <w:rFonts w:ascii="Simplified Arabic" w:eastAsia="Times New Roman" w:hAnsi="Simplified Arabic" w:cs="Simplified Arabic" w:hint="cs"/>
          <w:sz w:val="32"/>
          <w:szCs w:val="32"/>
          <w:rtl/>
        </w:rPr>
        <w:t>الموافق</w:t>
      </w:r>
      <w:r w:rsidRPr="00CD0664">
        <w:rPr>
          <w:rFonts w:ascii="Simplified Arabic" w:eastAsia="Times New Roman" w:hAnsi="Simplified Arabic" w:cs="Simplified Arabic"/>
          <w:b/>
          <w:bCs/>
          <w:sz w:val="32"/>
          <w:szCs w:val="32"/>
          <w:rtl/>
        </w:rPr>
        <w:t xml:space="preserve"> </w:t>
      </w:r>
      <w:r w:rsidRPr="00CD0664">
        <w:rPr>
          <w:rFonts w:ascii="Simplified Arabic" w:eastAsia="Times New Roman" w:hAnsi="Simplified Arabic" w:cs="Simplified Arabic" w:hint="cs"/>
          <w:sz w:val="32"/>
          <w:szCs w:val="32"/>
          <w:rtl/>
        </w:rPr>
        <w:t>24/3/2018 .</w:t>
      </w:r>
      <w:r w:rsidRPr="00CD0664">
        <w:rPr>
          <w:rFonts w:ascii="Simplified Arabic" w:eastAsia="Times New Roman" w:hAnsi="Simplified Arabic" w:cs="Simplified Arabic"/>
          <w:sz w:val="32"/>
          <w:szCs w:val="32"/>
          <w:rtl/>
        </w:rPr>
        <w:t xml:space="preserve"> </w:t>
      </w:r>
    </w:p>
    <w:p w:rsidR="00CD0664" w:rsidRPr="00CD0664" w:rsidRDefault="00CD0664" w:rsidP="00CD0664">
      <w:pPr>
        <w:numPr>
          <w:ilvl w:val="0"/>
          <w:numId w:val="14"/>
        </w:numPr>
        <w:spacing w:after="0" w:line="240" w:lineRule="auto"/>
        <w:contextualSpacing/>
        <w:jc w:val="both"/>
        <w:rPr>
          <w:rFonts w:ascii="Simplified Arabic" w:eastAsia="Times New Roman" w:hAnsi="Simplified Arabic" w:cs="Simplified Arabic"/>
          <w:b/>
          <w:bCs/>
          <w:sz w:val="32"/>
          <w:szCs w:val="32"/>
          <w:rtl/>
        </w:rPr>
      </w:pPr>
      <w:r w:rsidRPr="00CD0664">
        <w:rPr>
          <w:rFonts w:ascii="Simplified Arabic" w:eastAsia="Times New Roman" w:hAnsi="Simplified Arabic" w:cs="Simplified Arabic"/>
          <w:b/>
          <w:bCs/>
          <w:sz w:val="36"/>
          <w:szCs w:val="36"/>
          <w:rtl/>
        </w:rPr>
        <w:t>مكان ا</w:t>
      </w:r>
      <w:r w:rsidRPr="00CD0664">
        <w:rPr>
          <w:rFonts w:ascii="Simplified Arabic" w:eastAsia="Times New Roman" w:hAnsi="Simplified Arabic" w:cs="Simplified Arabic" w:hint="cs"/>
          <w:b/>
          <w:bCs/>
          <w:sz w:val="36"/>
          <w:szCs w:val="36"/>
          <w:rtl/>
        </w:rPr>
        <w:t>جراء الاختبار</w:t>
      </w:r>
      <w:r w:rsidRPr="00CD0664">
        <w:rPr>
          <w:rFonts w:ascii="Simplified Arabic" w:eastAsia="Times New Roman" w:hAnsi="Simplified Arabic" w:cs="Simplified Arabic"/>
          <w:sz w:val="32"/>
          <w:szCs w:val="32"/>
          <w:rtl/>
        </w:rPr>
        <w:t xml:space="preserve">: قاعة </w:t>
      </w:r>
      <w:r w:rsidRPr="00CD0664">
        <w:rPr>
          <w:rFonts w:ascii="Simplified Arabic" w:eastAsia="Times New Roman" w:hAnsi="Simplified Arabic" w:cs="Simplified Arabic" w:hint="cs"/>
          <w:sz w:val="32"/>
          <w:szCs w:val="32"/>
          <w:rtl/>
        </w:rPr>
        <w:t>المركز الوطني لرعاية الموهبة الرياضية للمبارزة.</w:t>
      </w:r>
    </w:p>
    <w:p w:rsidR="00CD0664" w:rsidRPr="00CD0664" w:rsidRDefault="00CD0664" w:rsidP="00CD0664">
      <w:pPr>
        <w:spacing w:after="0" w:line="240" w:lineRule="auto"/>
        <w:ind w:left="360"/>
        <w:jc w:val="both"/>
        <w:rPr>
          <w:rFonts w:ascii="Simplified Arabic" w:eastAsia="Times New Roman" w:hAnsi="Simplified Arabic" w:cs="Simplified Arabic"/>
          <w:sz w:val="32"/>
          <w:szCs w:val="32"/>
          <w:lang w:bidi="ar-IQ"/>
        </w:rPr>
      </w:pPr>
      <w:r w:rsidRPr="00CD0664">
        <w:rPr>
          <w:rFonts w:ascii="Simplified Arabic" w:eastAsia="Times New Roman" w:hAnsi="Simplified Arabic" w:cs="Simplified Arabic" w:hint="cs"/>
          <w:sz w:val="32"/>
          <w:szCs w:val="32"/>
          <w:rtl/>
        </w:rPr>
        <w:tab/>
      </w:r>
      <w:r w:rsidRPr="00CD0664">
        <w:rPr>
          <w:rFonts w:ascii="Simplified Arabic" w:eastAsia="Times New Roman" w:hAnsi="Simplified Arabic" w:cs="Simplified Arabic"/>
          <w:sz w:val="32"/>
          <w:szCs w:val="32"/>
          <w:rtl/>
        </w:rPr>
        <w:t xml:space="preserve">قامت الباحـثة بإجراء التجـربة الاستطـلاعية على عينة </w:t>
      </w:r>
      <w:r w:rsidRPr="00CD0664">
        <w:rPr>
          <w:rFonts w:ascii="Simplified Arabic" w:eastAsia="Times New Roman" w:hAnsi="Simplified Arabic" w:cs="Simplified Arabic" w:hint="cs"/>
          <w:sz w:val="32"/>
          <w:szCs w:val="32"/>
          <w:rtl/>
        </w:rPr>
        <w:t>مكونه من</w:t>
      </w: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6</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sz w:val="32"/>
          <w:szCs w:val="32"/>
          <w:rtl/>
        </w:rPr>
        <w:t xml:space="preserve"> م</w:t>
      </w:r>
      <w:r w:rsidRPr="00CD0664">
        <w:rPr>
          <w:rFonts w:ascii="Simplified Arabic" w:eastAsia="Times New Roman" w:hAnsi="Simplified Arabic" w:cs="Simplified Arabic" w:hint="cs"/>
          <w:sz w:val="32"/>
          <w:szCs w:val="32"/>
          <w:rtl/>
        </w:rPr>
        <w:t>تعلمون وهم من ضمن افراد عينة البحث الرئيسية,</w:t>
      </w:r>
      <w:r w:rsidRPr="00CD0664">
        <w:rPr>
          <w:rFonts w:ascii="Simplified Arabic" w:eastAsia="Times New Roman" w:hAnsi="Simplified Arabic" w:cs="Simplified Arabic"/>
          <w:sz w:val="32"/>
          <w:szCs w:val="32"/>
          <w:rtl/>
        </w:rPr>
        <w:t xml:space="preserve"> وكان </w:t>
      </w:r>
      <w:r w:rsidRPr="00CD0664">
        <w:rPr>
          <w:rFonts w:ascii="Simplified Arabic" w:eastAsia="Times New Roman" w:hAnsi="Simplified Arabic" w:cs="Simplified Arabic" w:hint="cs"/>
          <w:sz w:val="32"/>
          <w:szCs w:val="32"/>
          <w:rtl/>
        </w:rPr>
        <w:t xml:space="preserve">هدف </w:t>
      </w:r>
      <w:r w:rsidRPr="00CD0664">
        <w:rPr>
          <w:rFonts w:ascii="Simplified Arabic" w:eastAsia="Times New Roman" w:hAnsi="Simplified Arabic" w:cs="Simplified Arabic"/>
          <w:sz w:val="32"/>
          <w:szCs w:val="32"/>
          <w:rtl/>
        </w:rPr>
        <w:t>التجربة</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sz w:val="32"/>
          <w:szCs w:val="32"/>
          <w:rtl/>
        </w:rPr>
        <w:t>هو</w:t>
      </w: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sz w:val="32"/>
          <w:szCs w:val="32"/>
          <w:lang w:bidi="ar-IQ"/>
        </w:rPr>
        <w:t xml:space="preserve">   </w:t>
      </w:r>
    </w:p>
    <w:p w:rsidR="00CD0664" w:rsidRPr="00CD0664" w:rsidRDefault="00CD0664" w:rsidP="00CD0664">
      <w:pPr>
        <w:numPr>
          <w:ilvl w:val="0"/>
          <w:numId w:val="1"/>
        </w:numPr>
        <w:tabs>
          <w:tab w:val="left" w:pos="565"/>
        </w:tabs>
        <w:autoSpaceDE w:val="0"/>
        <w:autoSpaceDN w:val="0"/>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hint="cs"/>
          <w:sz w:val="32"/>
          <w:szCs w:val="32"/>
          <w:rtl/>
          <w:lang w:bidi="ar-IQ"/>
        </w:rPr>
        <w:t>معرفة</w:t>
      </w:r>
      <w:r w:rsidRPr="00CD0664">
        <w:rPr>
          <w:rFonts w:ascii="Simplified Arabic" w:eastAsia="Times New Roman" w:hAnsi="Simplified Arabic" w:cs="Simplified Arabic"/>
          <w:sz w:val="32"/>
          <w:szCs w:val="32"/>
          <w:lang w:bidi="ar-IQ"/>
        </w:rPr>
        <w:t xml:space="preserve"> </w:t>
      </w:r>
      <w:r w:rsidRPr="00CD0664">
        <w:rPr>
          <w:rFonts w:ascii="Simplified Arabic" w:eastAsia="Times New Roman" w:hAnsi="Simplified Arabic" w:cs="Simplified Arabic"/>
          <w:sz w:val="32"/>
          <w:szCs w:val="32"/>
          <w:rtl/>
          <w:lang w:bidi="ar-IQ"/>
        </w:rPr>
        <w:t>كفاءة فريق العمل المساعد(ملحق</w:t>
      </w:r>
      <w:r w:rsidRPr="00CD0664">
        <w:rPr>
          <w:rFonts w:ascii="Simplified Arabic" w:eastAsia="Times New Roman" w:hAnsi="Simplified Arabic" w:cs="Simplified Arabic" w:hint="cs"/>
          <w:sz w:val="32"/>
          <w:szCs w:val="32"/>
          <w:rtl/>
          <w:lang w:bidi="ar-IQ"/>
        </w:rPr>
        <w:t>2</w:t>
      </w:r>
      <w:r w:rsidRPr="00CD0664">
        <w:rPr>
          <w:rFonts w:ascii="Simplified Arabic" w:eastAsia="Times New Roman" w:hAnsi="Simplified Arabic" w:cs="Simplified Arabic"/>
          <w:sz w:val="32"/>
          <w:szCs w:val="32"/>
          <w:rtl/>
          <w:lang w:bidi="ar-IQ"/>
        </w:rPr>
        <w:t xml:space="preserve">). </w:t>
      </w:r>
    </w:p>
    <w:p w:rsidR="00CD0664" w:rsidRPr="00CD0664" w:rsidRDefault="00CD0664" w:rsidP="00CD0664">
      <w:pPr>
        <w:numPr>
          <w:ilvl w:val="0"/>
          <w:numId w:val="1"/>
        </w:numPr>
        <w:spacing w:after="0" w:line="240" w:lineRule="auto"/>
        <w:jc w:val="both"/>
        <w:rPr>
          <w:rFonts w:ascii="Simplified Arabic" w:eastAsia="Times New Roman" w:hAnsi="Simplified Arabic" w:cs="Simplified Arabic"/>
          <w:sz w:val="32"/>
          <w:szCs w:val="32"/>
          <w:lang w:bidi="ar-IQ"/>
        </w:rPr>
      </w:pPr>
      <w:r w:rsidRPr="00CD0664">
        <w:rPr>
          <w:rFonts w:ascii="Simplified Arabic" w:eastAsia="Times New Roman" w:hAnsi="Simplified Arabic" w:cs="Simplified Arabic"/>
          <w:sz w:val="32"/>
          <w:szCs w:val="32"/>
          <w:rtl/>
        </w:rPr>
        <w:t xml:space="preserve">الوقت الذي </w:t>
      </w:r>
      <w:r w:rsidRPr="00CD0664">
        <w:rPr>
          <w:rFonts w:ascii="Simplified Arabic" w:eastAsia="Times New Roman" w:hAnsi="Simplified Arabic" w:cs="Simplified Arabic" w:hint="cs"/>
          <w:sz w:val="32"/>
          <w:szCs w:val="32"/>
          <w:rtl/>
        </w:rPr>
        <w:t>ي</w:t>
      </w:r>
      <w:r w:rsidRPr="00CD0664">
        <w:rPr>
          <w:rFonts w:ascii="Simplified Arabic" w:eastAsia="Times New Roman" w:hAnsi="Simplified Arabic" w:cs="Simplified Arabic"/>
          <w:sz w:val="32"/>
          <w:szCs w:val="32"/>
          <w:rtl/>
        </w:rPr>
        <w:t>ستغرقه</w:t>
      </w:r>
      <w:r w:rsidRPr="00CD0664">
        <w:rPr>
          <w:rFonts w:ascii="Simplified Arabic" w:eastAsia="Times New Roman" w:hAnsi="Simplified Arabic" w:cs="Simplified Arabic" w:hint="cs"/>
          <w:sz w:val="32"/>
          <w:szCs w:val="32"/>
          <w:rtl/>
        </w:rPr>
        <w:t xml:space="preserve"> كل</w:t>
      </w:r>
      <w:r w:rsidRPr="00CD0664">
        <w:rPr>
          <w:rFonts w:ascii="Simplified Arabic" w:eastAsia="Times New Roman" w:hAnsi="Simplified Arabic" w:cs="Simplified Arabic"/>
          <w:sz w:val="32"/>
          <w:szCs w:val="32"/>
          <w:rtl/>
        </w:rPr>
        <w:t xml:space="preserve"> اختبار</w:t>
      </w:r>
      <w:r w:rsidRPr="00CD0664">
        <w:rPr>
          <w:rFonts w:ascii="Simplified Arabic" w:eastAsia="Times New Roman" w:hAnsi="Simplified Arabic" w:cs="Simplified Arabic"/>
          <w:sz w:val="32"/>
          <w:szCs w:val="32"/>
          <w:rtl/>
          <w:lang w:bidi="ar-IQ"/>
        </w:rPr>
        <w:t>.</w:t>
      </w:r>
    </w:p>
    <w:p w:rsidR="00CD0664" w:rsidRPr="00CD0664" w:rsidRDefault="00CD0664" w:rsidP="00CD0664">
      <w:pPr>
        <w:numPr>
          <w:ilvl w:val="0"/>
          <w:numId w:val="1"/>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تنظيم تطبيق تسلسل الاختبارات.</w:t>
      </w:r>
    </w:p>
    <w:p w:rsidR="00CD0664" w:rsidRPr="00CD0664" w:rsidRDefault="00CD0664" w:rsidP="00CD0664">
      <w:pPr>
        <w:numPr>
          <w:ilvl w:val="0"/>
          <w:numId w:val="1"/>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التأكد من سلامة الاجهزة والادوات المستخدمة.</w:t>
      </w:r>
    </w:p>
    <w:p w:rsidR="00CD0664" w:rsidRPr="00CD0664" w:rsidRDefault="00CD0664" w:rsidP="00CD0664">
      <w:pPr>
        <w:spacing w:after="0" w:line="240" w:lineRule="auto"/>
        <w:ind w:left="425"/>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hint="cs"/>
          <w:sz w:val="32"/>
          <w:szCs w:val="32"/>
          <w:rtl/>
        </w:rPr>
        <w:tab/>
        <w:t>و</w:t>
      </w:r>
      <w:r w:rsidRPr="00CD0664">
        <w:rPr>
          <w:rFonts w:ascii="Simplified Arabic" w:eastAsia="Times New Roman" w:hAnsi="Simplified Arabic" w:cs="Simplified Arabic"/>
          <w:sz w:val="32"/>
          <w:szCs w:val="32"/>
          <w:rtl/>
        </w:rPr>
        <w:t xml:space="preserve">تم استنتاج ما يأتي : </w:t>
      </w:r>
    </w:p>
    <w:p w:rsidR="00CD0664" w:rsidRPr="00CD0664" w:rsidRDefault="00CD0664" w:rsidP="00CD0664">
      <w:pPr>
        <w:numPr>
          <w:ilvl w:val="0"/>
          <w:numId w:val="2"/>
        </w:numPr>
        <w:tabs>
          <w:tab w:val="num" w:pos="565"/>
        </w:tabs>
        <w:autoSpaceDE w:val="0"/>
        <w:autoSpaceDN w:val="0"/>
        <w:spacing w:after="0" w:line="240" w:lineRule="auto"/>
        <w:jc w:val="both"/>
        <w:rPr>
          <w:rFonts w:ascii="Simplified Arabic" w:eastAsia="Times New Roman" w:hAnsi="Simplified Arabic" w:cs="Simplified Arabic"/>
          <w:b/>
          <w:sz w:val="32"/>
          <w:szCs w:val="32"/>
          <w:lang w:eastAsia="ar-SA" w:bidi="ar-IQ"/>
        </w:rPr>
      </w:pPr>
      <w:r w:rsidRPr="00CD0664">
        <w:rPr>
          <w:rFonts w:ascii="Simplified Arabic" w:eastAsia="Times New Roman" w:hAnsi="Simplified Arabic" w:cs="Simplified Arabic"/>
          <w:b/>
          <w:sz w:val="32"/>
          <w:szCs w:val="32"/>
          <w:rtl/>
          <w:lang w:eastAsia="ar-SA"/>
        </w:rPr>
        <w:t xml:space="preserve"> الأدوات تؤدي الغرض الذي وضعت من </w:t>
      </w:r>
      <w:r w:rsidRPr="00CD0664">
        <w:rPr>
          <w:rFonts w:ascii="Simplified Arabic" w:eastAsia="Times New Roman" w:hAnsi="Simplified Arabic" w:cs="Simplified Arabic" w:hint="cs"/>
          <w:b/>
          <w:sz w:val="32"/>
          <w:szCs w:val="32"/>
          <w:rtl/>
          <w:lang w:eastAsia="ar-SA"/>
        </w:rPr>
        <w:t>أ</w:t>
      </w:r>
      <w:r w:rsidRPr="00CD0664">
        <w:rPr>
          <w:rFonts w:ascii="Simplified Arabic" w:eastAsia="Times New Roman" w:hAnsi="Simplified Arabic" w:cs="Simplified Arabic"/>
          <w:b/>
          <w:sz w:val="32"/>
          <w:szCs w:val="32"/>
          <w:rtl/>
          <w:lang w:eastAsia="ar-SA"/>
        </w:rPr>
        <w:t>جله.</w:t>
      </w:r>
    </w:p>
    <w:p w:rsidR="00CD0664" w:rsidRPr="00CD0664" w:rsidRDefault="00CD0664" w:rsidP="00CD0664">
      <w:pPr>
        <w:numPr>
          <w:ilvl w:val="0"/>
          <w:numId w:val="2"/>
        </w:numPr>
        <w:tabs>
          <w:tab w:val="num" w:pos="565"/>
        </w:tabs>
        <w:autoSpaceDE w:val="0"/>
        <w:autoSpaceDN w:val="0"/>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b/>
          <w:sz w:val="32"/>
          <w:szCs w:val="32"/>
          <w:rtl/>
          <w:lang w:eastAsia="ar-SA"/>
        </w:rPr>
        <w:t xml:space="preserve"> تفهم </w:t>
      </w:r>
      <w:r w:rsidRPr="00CD0664">
        <w:rPr>
          <w:rFonts w:ascii="Simplified Arabic" w:eastAsia="Times New Roman" w:hAnsi="Simplified Arabic" w:cs="Simplified Arabic"/>
          <w:sz w:val="32"/>
          <w:szCs w:val="32"/>
          <w:rtl/>
        </w:rPr>
        <w:t xml:space="preserve">فريق </w:t>
      </w:r>
      <w:r w:rsidRPr="00CD0664">
        <w:rPr>
          <w:rFonts w:ascii="Simplified Arabic" w:eastAsia="Times New Roman" w:hAnsi="Simplified Arabic" w:cs="Simplified Arabic"/>
          <w:b/>
          <w:sz w:val="32"/>
          <w:szCs w:val="32"/>
          <w:rtl/>
          <w:lang w:eastAsia="ar-SA"/>
        </w:rPr>
        <w:t>العمل</w:t>
      </w:r>
      <w:r w:rsidRPr="00CD0664">
        <w:rPr>
          <w:rFonts w:ascii="Simplified Arabic" w:eastAsia="Times New Roman" w:hAnsi="Simplified Arabic" w:cs="Simplified Arabic"/>
          <w:sz w:val="32"/>
          <w:szCs w:val="32"/>
          <w:rtl/>
        </w:rPr>
        <w:t xml:space="preserve"> لواجباتهم وكل على وفق عمله. </w:t>
      </w:r>
    </w:p>
    <w:p w:rsidR="00CD0664" w:rsidRPr="00CD0664" w:rsidRDefault="00CD0664" w:rsidP="00CD0664">
      <w:pPr>
        <w:spacing w:after="0" w:line="240" w:lineRule="auto"/>
        <w:ind w:left="360"/>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hint="cs"/>
          <w:b/>
          <w:bCs/>
          <w:sz w:val="32"/>
          <w:szCs w:val="32"/>
          <w:u w:val="single"/>
          <w:rtl/>
        </w:rPr>
        <w:t>ثانياً:</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b/>
          <w:bCs/>
          <w:sz w:val="32"/>
          <w:szCs w:val="32"/>
          <w:rtl/>
        </w:rPr>
        <w:t>التجربة الاستطلاعية الثانية</w:t>
      </w:r>
    </w:p>
    <w:p w:rsidR="00CD0664" w:rsidRPr="00CD0664" w:rsidRDefault="00CD0664" w:rsidP="00CD0664">
      <w:pPr>
        <w:spacing w:after="0" w:line="240" w:lineRule="auto"/>
        <w:ind w:firstLine="591"/>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hint="cs"/>
          <w:sz w:val="32"/>
          <w:szCs w:val="32"/>
          <w:rtl/>
        </w:rPr>
        <w:tab/>
      </w:r>
      <w:r w:rsidRPr="00CD0664">
        <w:rPr>
          <w:rFonts w:ascii="Simplified Arabic" w:eastAsia="Times New Roman" w:hAnsi="Simplified Arabic" w:cs="Simplified Arabic"/>
          <w:sz w:val="32"/>
          <w:szCs w:val="32"/>
          <w:rtl/>
        </w:rPr>
        <w:t>قامت الباحثة بإجراء التجربة الاستطلاعية الثانية يوم الأربعاء الموافق 28/3/2018 الساعة الخامسة عصرا</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 xml:space="preserve"> وتم بها تطبيق وحدة تعليمية وذلك </w:t>
      </w:r>
      <w:r w:rsidRPr="00CD0664">
        <w:rPr>
          <w:rFonts w:ascii="Simplified Arabic" w:eastAsia="Times New Roman" w:hAnsi="Simplified Arabic" w:cs="Simplified Arabic" w:hint="cs"/>
          <w:sz w:val="32"/>
          <w:szCs w:val="32"/>
          <w:rtl/>
        </w:rPr>
        <w:t xml:space="preserve">لمعرفة </w:t>
      </w:r>
      <w:r w:rsidRPr="00CD0664">
        <w:rPr>
          <w:rFonts w:ascii="Simplified Arabic" w:eastAsia="Times New Roman" w:hAnsi="Simplified Arabic" w:cs="Simplified Arabic"/>
          <w:sz w:val="32"/>
          <w:szCs w:val="32"/>
          <w:rtl/>
        </w:rPr>
        <w:t>المعوقات التي قد تواجه الباحثة</w:t>
      </w:r>
      <w:r w:rsidRPr="00CD0664">
        <w:rPr>
          <w:rFonts w:ascii="Simplified Arabic" w:eastAsia="Times New Roman" w:hAnsi="Simplified Arabic" w:cs="Simplified Arabic" w:hint="cs"/>
          <w:sz w:val="32"/>
          <w:szCs w:val="32"/>
          <w:rtl/>
        </w:rPr>
        <w:t xml:space="preserve"> في أ</w:t>
      </w:r>
      <w:r w:rsidRPr="00CD0664">
        <w:rPr>
          <w:rFonts w:ascii="Simplified Arabic" w:eastAsia="Times New Roman" w:hAnsi="Simplified Arabic" w:cs="Simplified Arabic"/>
          <w:sz w:val="32"/>
          <w:szCs w:val="32"/>
          <w:rtl/>
        </w:rPr>
        <w:t xml:space="preserve">ثناء تطبيق </w:t>
      </w:r>
      <w:r w:rsidRPr="00CD0664">
        <w:rPr>
          <w:rFonts w:ascii="Simplified Arabic" w:eastAsia="Times New Roman" w:hAnsi="Simplified Arabic" w:cs="Simplified Arabic" w:hint="cs"/>
          <w:sz w:val="32"/>
          <w:szCs w:val="32"/>
          <w:rtl/>
        </w:rPr>
        <w:t>المنهج</w:t>
      </w:r>
      <w:r w:rsidRPr="00CD0664">
        <w:rPr>
          <w:rFonts w:ascii="Simplified Arabic" w:eastAsia="Times New Roman" w:hAnsi="Simplified Arabic" w:cs="Simplified Arabic"/>
          <w:sz w:val="32"/>
          <w:szCs w:val="32"/>
          <w:rtl/>
        </w:rPr>
        <w:t xml:space="preserve"> التعليمي ومعرفة وضوح </w:t>
      </w:r>
      <w:r w:rsidRPr="00CD0664">
        <w:rPr>
          <w:rFonts w:ascii="Simplified Arabic" w:eastAsia="Times New Roman" w:hAnsi="Simplified Arabic" w:cs="Simplified Arabic"/>
          <w:sz w:val="32"/>
          <w:szCs w:val="32"/>
          <w:rtl/>
        </w:rPr>
        <w:lastRenderedPageBreak/>
        <w:t xml:space="preserve">التمرينات وزمن </w:t>
      </w:r>
      <w:r w:rsidRPr="00CD0664">
        <w:rPr>
          <w:rFonts w:ascii="Simplified Arabic" w:eastAsia="Times New Roman" w:hAnsi="Simplified Arabic" w:cs="Simplified Arabic" w:hint="cs"/>
          <w:sz w:val="32"/>
          <w:szCs w:val="32"/>
          <w:rtl/>
        </w:rPr>
        <w:t>أ</w:t>
      </w:r>
      <w:r w:rsidRPr="00CD0664">
        <w:rPr>
          <w:rFonts w:ascii="Simplified Arabic" w:eastAsia="Times New Roman" w:hAnsi="Simplified Arabic" w:cs="Simplified Arabic"/>
          <w:sz w:val="32"/>
          <w:szCs w:val="32"/>
          <w:rtl/>
        </w:rPr>
        <w:t xml:space="preserve">دائها وتعريف فريق العمل المساعد بآلية تنفيذ </w:t>
      </w:r>
      <w:r w:rsidRPr="00CD0664">
        <w:rPr>
          <w:rFonts w:ascii="Simplified Arabic" w:eastAsia="Times New Roman" w:hAnsi="Simplified Arabic" w:cs="Simplified Arabic" w:hint="cs"/>
          <w:sz w:val="32"/>
          <w:szCs w:val="32"/>
          <w:rtl/>
        </w:rPr>
        <w:t>المنهج</w:t>
      </w:r>
      <w:r w:rsidRPr="00CD0664">
        <w:rPr>
          <w:rFonts w:ascii="Simplified Arabic" w:eastAsia="Times New Roman" w:hAnsi="Simplified Arabic" w:cs="Simplified Arabic"/>
          <w:sz w:val="32"/>
          <w:szCs w:val="32"/>
          <w:rtl/>
        </w:rPr>
        <w:t xml:space="preserve"> التعليمي وفق مهارات ما وراء المعرفة.</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b/>
          <w:bCs/>
          <w:sz w:val="36"/>
          <w:szCs w:val="36"/>
          <w:rtl/>
          <w:lang w:bidi="ar-IQ"/>
        </w:rPr>
        <w:t>3-5  الاختبارات القبلية</w:t>
      </w:r>
    </w:p>
    <w:p w:rsidR="00CD0664" w:rsidRPr="00CD0664" w:rsidRDefault="00CD0664" w:rsidP="00CD0664">
      <w:pPr>
        <w:spacing w:after="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hint="cs"/>
          <w:sz w:val="32"/>
          <w:szCs w:val="32"/>
          <w:rtl/>
          <w:lang w:bidi="ar-IQ"/>
        </w:rPr>
        <w:tab/>
      </w:r>
      <w:r w:rsidRPr="00CD0664">
        <w:rPr>
          <w:rFonts w:ascii="Simplified Arabic" w:eastAsia="Times New Roman" w:hAnsi="Simplified Arabic" w:cs="Simplified Arabic"/>
          <w:sz w:val="32"/>
          <w:szCs w:val="32"/>
          <w:rtl/>
        </w:rPr>
        <w:t xml:space="preserve">تمّ إجراء الاختبارات </w:t>
      </w:r>
      <w:proofErr w:type="spellStart"/>
      <w:r w:rsidRPr="00CD0664">
        <w:rPr>
          <w:rFonts w:ascii="Simplified Arabic" w:eastAsia="Times New Roman" w:hAnsi="Simplified Arabic" w:cs="Simplified Arabic"/>
          <w:sz w:val="32"/>
          <w:szCs w:val="32"/>
          <w:rtl/>
        </w:rPr>
        <w:t>المهارية</w:t>
      </w:r>
      <w:proofErr w:type="spellEnd"/>
      <w:r w:rsidRPr="00CD0664">
        <w:rPr>
          <w:rFonts w:ascii="Simplified Arabic" w:eastAsia="Times New Roman" w:hAnsi="Simplified Arabic" w:cs="Simplified Arabic"/>
          <w:sz w:val="32"/>
          <w:szCs w:val="32"/>
          <w:rtl/>
        </w:rPr>
        <w:t xml:space="preserve"> القبلية لعينة البحث يوم الجمعة</w:t>
      </w:r>
      <w:r w:rsidRPr="00CD0664">
        <w:rPr>
          <w:rFonts w:ascii="Simplified Arabic" w:eastAsia="Times New Roman" w:hAnsi="Simplified Arabic" w:cs="Simplified Arabic" w:hint="cs"/>
          <w:sz w:val="32"/>
          <w:szCs w:val="32"/>
          <w:rtl/>
        </w:rPr>
        <w:t xml:space="preserve"> و</w:t>
      </w:r>
      <w:r w:rsidRPr="00CD0664">
        <w:rPr>
          <w:rFonts w:ascii="Simplified Arabic" w:eastAsia="Times New Roman" w:hAnsi="Simplified Arabic" w:cs="Simplified Arabic"/>
          <w:sz w:val="32"/>
          <w:szCs w:val="32"/>
          <w:rtl/>
        </w:rPr>
        <w:t xml:space="preserve">الموافق 30/3/2018 وفي تمام الساعة العاشرة وذلك في قاعة </w:t>
      </w:r>
      <w:r w:rsidRPr="00CD0664">
        <w:rPr>
          <w:rFonts w:ascii="Simplified Arabic" w:eastAsia="Times New Roman" w:hAnsi="Simplified Arabic" w:cs="Simplified Arabic" w:hint="cs"/>
          <w:sz w:val="32"/>
          <w:szCs w:val="32"/>
          <w:rtl/>
        </w:rPr>
        <w:t>المركز الوطني لرعاية الموهبة العراقية للمبارزة</w:t>
      </w:r>
    </w:p>
    <w:p w:rsidR="00CD0664" w:rsidRPr="00CD0664" w:rsidRDefault="00CD0664" w:rsidP="00CD0664">
      <w:pPr>
        <w:spacing w:line="240" w:lineRule="auto"/>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sz w:val="32"/>
          <w:szCs w:val="32"/>
          <w:rtl/>
          <w:lang w:bidi="ar-IQ"/>
        </w:rPr>
        <w:t>وقد استعانت الباحثة بفريق العمل المساع</w:t>
      </w:r>
      <w:r w:rsidRPr="00CD0664">
        <w:rPr>
          <w:rFonts w:ascii="Simplified Arabic" w:eastAsia="Times New Roman" w:hAnsi="Simplified Arabic" w:cs="Simplified Arabic" w:hint="cs"/>
          <w:sz w:val="32"/>
          <w:szCs w:val="32"/>
          <w:rtl/>
          <w:lang w:bidi="ar-IQ"/>
        </w:rPr>
        <w:t>د</w:t>
      </w:r>
      <w:r w:rsidRPr="00CD0664">
        <w:rPr>
          <w:rFonts w:ascii="Simplified Arabic" w:eastAsia="Times New Roman" w:hAnsi="Simplified Arabic" w:cs="Simplified Arabic"/>
          <w:sz w:val="32"/>
          <w:szCs w:val="32"/>
          <w:vertAlign w:val="superscript"/>
          <w:rtl/>
          <w:lang w:bidi="ar-IQ"/>
        </w:rPr>
        <w:footnoteReference w:customMarkFollows="1" w:id="1"/>
        <w:t>*</w:t>
      </w:r>
      <w:r w:rsidRPr="00CD0664">
        <w:rPr>
          <w:rFonts w:ascii="Simplified Arabic" w:eastAsia="Times New Roman" w:hAnsi="Simplified Arabic" w:cs="Simplified Arabic"/>
          <w:sz w:val="32"/>
          <w:szCs w:val="32"/>
          <w:rtl/>
          <w:lang w:bidi="ar-IQ"/>
        </w:rPr>
        <w:t xml:space="preserve"> وبإشراف مباشر منها. مع ملاحظة ما يأتـــي :</w:t>
      </w:r>
    </w:p>
    <w:p w:rsidR="00CD0664" w:rsidRPr="00CD0664" w:rsidRDefault="00CD0664" w:rsidP="00CD0664">
      <w:pPr>
        <w:numPr>
          <w:ilvl w:val="0"/>
          <w:numId w:val="11"/>
        </w:numPr>
        <w:spacing w:after="0" w:line="240" w:lineRule="auto"/>
        <w:contextualSpacing/>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sz w:val="32"/>
          <w:szCs w:val="32"/>
          <w:rtl/>
          <w:lang w:bidi="ar-IQ"/>
        </w:rPr>
        <w:t>إعطاء</w:t>
      </w:r>
      <w:r w:rsidRPr="00CD0664">
        <w:rPr>
          <w:rFonts w:ascii="Simplified Arabic" w:eastAsia="Times New Roman" w:hAnsi="Simplified Arabic" w:cs="Simplified Arabic" w:hint="cs"/>
          <w:sz w:val="32"/>
          <w:szCs w:val="32"/>
          <w:rtl/>
          <w:lang w:bidi="ar-IQ"/>
        </w:rPr>
        <w:t xml:space="preserve"> أ</w:t>
      </w:r>
      <w:r w:rsidRPr="00CD0664">
        <w:rPr>
          <w:rFonts w:ascii="Simplified Arabic" w:eastAsia="Times New Roman" w:hAnsi="Simplified Arabic" w:cs="Simplified Arabic"/>
          <w:sz w:val="32"/>
          <w:szCs w:val="32"/>
          <w:rtl/>
          <w:lang w:bidi="ar-IQ"/>
        </w:rPr>
        <w:t xml:space="preserve">فراد العينة الوقت الكافي للإحماء مع تهيئة مستلزمات الاختبارات </w:t>
      </w:r>
      <w:proofErr w:type="spellStart"/>
      <w:r w:rsidRPr="00CD0664">
        <w:rPr>
          <w:rFonts w:ascii="Simplified Arabic" w:eastAsia="Times New Roman" w:hAnsi="Simplified Arabic" w:cs="Simplified Arabic"/>
          <w:sz w:val="32"/>
          <w:szCs w:val="32"/>
          <w:rtl/>
          <w:lang w:bidi="ar-IQ"/>
        </w:rPr>
        <w:t>المهارية</w:t>
      </w:r>
      <w:proofErr w:type="spellEnd"/>
      <w:r w:rsidRPr="00CD0664">
        <w:rPr>
          <w:rFonts w:ascii="Simplified Arabic" w:eastAsia="Times New Roman" w:hAnsi="Simplified Arabic" w:cs="Simplified Arabic" w:hint="cs"/>
          <w:sz w:val="32"/>
          <w:szCs w:val="32"/>
          <w:rtl/>
          <w:lang w:bidi="ar-IQ"/>
        </w:rPr>
        <w:t xml:space="preserve"> كافًة</w:t>
      </w:r>
      <w:r w:rsidRPr="00CD0664">
        <w:rPr>
          <w:rFonts w:ascii="Simplified Arabic" w:eastAsia="Times New Roman" w:hAnsi="Simplified Arabic" w:cs="Simplified Arabic"/>
          <w:sz w:val="32"/>
          <w:szCs w:val="32"/>
          <w:rtl/>
          <w:lang w:bidi="ar-IQ"/>
        </w:rPr>
        <w:t xml:space="preserve"> .</w:t>
      </w:r>
    </w:p>
    <w:p w:rsidR="00CD0664" w:rsidRPr="00CD0664" w:rsidRDefault="00CD0664" w:rsidP="00CD0664">
      <w:pPr>
        <w:numPr>
          <w:ilvl w:val="0"/>
          <w:numId w:val="11"/>
        </w:numPr>
        <w:spacing w:after="0" w:line="240" w:lineRule="auto"/>
        <w:contextualSpacing/>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sz w:val="32"/>
          <w:szCs w:val="32"/>
          <w:rtl/>
          <w:lang w:bidi="ar-IQ"/>
        </w:rPr>
        <w:t xml:space="preserve">الشرح الوافي لأفراد العينة حول كيفية تنفيذ مفردات الاختبارات </w:t>
      </w:r>
      <w:proofErr w:type="spellStart"/>
      <w:r w:rsidRPr="00CD0664">
        <w:rPr>
          <w:rFonts w:ascii="Simplified Arabic" w:eastAsia="Times New Roman" w:hAnsi="Simplified Arabic" w:cs="Simplified Arabic"/>
          <w:sz w:val="32"/>
          <w:szCs w:val="32"/>
          <w:rtl/>
          <w:lang w:bidi="ar-IQ"/>
        </w:rPr>
        <w:t>المهارية</w:t>
      </w:r>
      <w:proofErr w:type="spellEnd"/>
      <w:r w:rsidRPr="00CD0664">
        <w:rPr>
          <w:rFonts w:ascii="Simplified Arabic" w:eastAsia="Times New Roman" w:hAnsi="Simplified Arabic" w:cs="Simplified Arabic"/>
          <w:sz w:val="32"/>
          <w:szCs w:val="32"/>
          <w:rtl/>
          <w:lang w:bidi="ar-IQ"/>
        </w:rPr>
        <w:t xml:space="preserve"> .</w:t>
      </w:r>
    </w:p>
    <w:p w:rsidR="00CD0664" w:rsidRPr="00CD0664" w:rsidRDefault="00CD0664" w:rsidP="00CD0664">
      <w:pPr>
        <w:numPr>
          <w:ilvl w:val="0"/>
          <w:numId w:val="11"/>
        </w:numPr>
        <w:spacing w:after="0" w:line="240" w:lineRule="auto"/>
        <w:contextualSpacing/>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sz w:val="32"/>
          <w:szCs w:val="32"/>
          <w:rtl/>
          <w:lang w:bidi="ar-IQ"/>
        </w:rPr>
        <w:t>عرض كل اختبار أمام افراد العينة من قبل احد أفراد فريق العمل المساعد (</w:t>
      </w:r>
      <w:r w:rsidRPr="00CD0664">
        <w:rPr>
          <w:rFonts w:ascii="Simplified Arabic" w:eastAsia="Times New Roman" w:hAnsi="Simplified Arabic" w:cs="Simplified Arabic" w:hint="cs"/>
          <w:sz w:val="32"/>
          <w:szCs w:val="32"/>
          <w:rtl/>
          <w:lang w:bidi="ar-IQ"/>
        </w:rPr>
        <w:t xml:space="preserve">بوصفه </w:t>
      </w:r>
      <w:proofErr w:type="spellStart"/>
      <w:r w:rsidRPr="00CD0664">
        <w:rPr>
          <w:rFonts w:ascii="Simplified Arabic" w:eastAsia="Times New Roman" w:hAnsi="Simplified Arabic" w:cs="Simplified Arabic" w:hint="cs"/>
          <w:sz w:val="32"/>
          <w:szCs w:val="32"/>
          <w:rtl/>
          <w:lang w:bidi="ar-IQ"/>
        </w:rPr>
        <w:t>أنموذجآ</w:t>
      </w:r>
      <w:proofErr w:type="spellEnd"/>
      <w:r w:rsidRPr="00CD0664">
        <w:rPr>
          <w:rFonts w:ascii="Simplified Arabic" w:eastAsia="Times New Roman" w:hAnsi="Simplified Arabic" w:cs="Simplified Arabic"/>
          <w:sz w:val="32"/>
          <w:szCs w:val="32"/>
          <w:rtl/>
          <w:lang w:bidi="ar-IQ"/>
        </w:rPr>
        <w:t>) قبل البدء بتنفيذه .</w:t>
      </w:r>
    </w:p>
    <w:p w:rsidR="00CD0664" w:rsidRPr="00CD0664" w:rsidRDefault="00CD0664" w:rsidP="00CD0664">
      <w:pPr>
        <w:spacing w:after="0"/>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hint="cs"/>
          <w:b/>
          <w:bCs/>
          <w:sz w:val="36"/>
          <w:szCs w:val="36"/>
          <w:rtl/>
        </w:rPr>
        <w:t>3</w:t>
      </w:r>
      <w:r w:rsidRPr="00CD0664">
        <w:rPr>
          <w:rFonts w:ascii="Simplified Arabic" w:eastAsia="Times New Roman" w:hAnsi="Simplified Arabic" w:cs="Simplified Arabic"/>
          <w:b/>
          <w:bCs/>
          <w:sz w:val="36"/>
          <w:szCs w:val="36"/>
          <w:rtl/>
        </w:rPr>
        <w:t>-</w:t>
      </w:r>
      <w:r w:rsidRPr="00CD0664">
        <w:rPr>
          <w:rFonts w:ascii="Simplified Arabic" w:eastAsia="Times New Roman" w:hAnsi="Simplified Arabic" w:cs="Simplified Arabic" w:hint="cs"/>
          <w:b/>
          <w:bCs/>
          <w:sz w:val="36"/>
          <w:szCs w:val="36"/>
          <w:rtl/>
        </w:rPr>
        <w:t xml:space="preserve">6 </w:t>
      </w:r>
      <w:r w:rsidRPr="00CD0664">
        <w:rPr>
          <w:rFonts w:ascii="Simplified Arabic" w:eastAsia="Times New Roman" w:hAnsi="Simplified Arabic" w:cs="Simplified Arabic"/>
          <w:b/>
          <w:bCs/>
          <w:sz w:val="36"/>
          <w:szCs w:val="36"/>
          <w:rtl/>
        </w:rPr>
        <w:t>تكافؤ ال</w:t>
      </w:r>
      <w:r w:rsidRPr="00CD0664">
        <w:rPr>
          <w:rFonts w:ascii="Simplified Arabic" w:eastAsia="Times New Roman" w:hAnsi="Simplified Arabic" w:cs="Simplified Arabic" w:hint="cs"/>
          <w:b/>
          <w:bCs/>
          <w:sz w:val="36"/>
          <w:szCs w:val="36"/>
          <w:rtl/>
        </w:rPr>
        <w:t>مجموعات</w:t>
      </w:r>
    </w:p>
    <w:p w:rsidR="00CD0664" w:rsidRPr="00CD0664" w:rsidRDefault="00CD0664" w:rsidP="00CD0664">
      <w:pPr>
        <w:spacing w:after="0"/>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hint="cs"/>
          <w:sz w:val="32"/>
          <w:szCs w:val="32"/>
          <w:rtl/>
        </w:rPr>
        <w:tab/>
      </w:r>
      <w:r w:rsidRPr="00CD0664">
        <w:rPr>
          <w:rFonts w:ascii="Simplified Arabic" w:eastAsia="Times New Roman" w:hAnsi="Simplified Arabic" w:cs="Simplified Arabic"/>
          <w:sz w:val="32"/>
          <w:szCs w:val="32"/>
          <w:rtl/>
        </w:rPr>
        <w:t xml:space="preserve">لكي تعزو الباحثة الفروق الى العامل التجريبي </w:t>
      </w:r>
      <w:r w:rsidRPr="00CD0664">
        <w:rPr>
          <w:rFonts w:ascii="Simplified Arabic" w:eastAsia="Times New Roman" w:hAnsi="Simplified Arabic" w:cs="Simplified Arabic" w:hint="cs"/>
          <w:sz w:val="32"/>
          <w:szCs w:val="32"/>
          <w:rtl/>
        </w:rPr>
        <w:t>أ</w:t>
      </w:r>
      <w:r w:rsidRPr="00CD0664">
        <w:rPr>
          <w:rFonts w:ascii="Simplified Arabic" w:eastAsia="Times New Roman" w:hAnsi="Simplified Arabic" w:cs="Simplified Arabic"/>
          <w:sz w:val="32"/>
          <w:szCs w:val="32"/>
          <w:rtl/>
        </w:rPr>
        <w:t xml:space="preserve">جرت التكافؤ بين مجموعتي البحث في الاختبارات القبلية </w:t>
      </w:r>
      <w:proofErr w:type="spellStart"/>
      <w:r w:rsidRPr="00CD0664">
        <w:rPr>
          <w:rFonts w:ascii="Simplified Arabic" w:eastAsia="Times New Roman" w:hAnsi="Simplified Arabic" w:cs="Simplified Arabic"/>
          <w:sz w:val="32"/>
          <w:szCs w:val="32"/>
          <w:rtl/>
        </w:rPr>
        <w:t>للمهارية</w:t>
      </w:r>
      <w:proofErr w:type="spellEnd"/>
      <w:r w:rsidRPr="00CD0664">
        <w:rPr>
          <w:rFonts w:ascii="Simplified Arabic" w:eastAsia="Times New Roman" w:hAnsi="Simplified Arabic" w:cs="Simplified Arabic"/>
          <w:sz w:val="32"/>
          <w:szCs w:val="32"/>
          <w:rtl/>
        </w:rPr>
        <w:t xml:space="preserve"> </w:t>
      </w:r>
      <w:proofErr w:type="spellStart"/>
      <w:r w:rsidRPr="00CD0664">
        <w:rPr>
          <w:rFonts w:ascii="Simplified Arabic" w:eastAsia="Times New Roman" w:hAnsi="Simplified Arabic" w:cs="Simplified Arabic"/>
          <w:sz w:val="32"/>
          <w:szCs w:val="32"/>
          <w:rtl/>
        </w:rPr>
        <w:t>المبحوثة</w:t>
      </w:r>
      <w:proofErr w:type="spellEnd"/>
      <w:r w:rsidRPr="00CD0664">
        <w:rPr>
          <w:rFonts w:ascii="Simplified Arabic" w:eastAsia="Times New Roman" w:hAnsi="Simplified Arabic" w:cs="Simplified Arabic"/>
          <w:sz w:val="32"/>
          <w:szCs w:val="32"/>
          <w:rtl/>
        </w:rPr>
        <w:t xml:space="preserve"> . وقد تم است</w:t>
      </w:r>
      <w:r w:rsidRPr="00CD0664">
        <w:rPr>
          <w:rFonts w:ascii="Simplified Arabic" w:eastAsia="Times New Roman" w:hAnsi="Simplified Arabic" w:cs="Simplified Arabic" w:hint="cs"/>
          <w:sz w:val="32"/>
          <w:szCs w:val="32"/>
          <w:rtl/>
        </w:rPr>
        <w:t>عمال</w:t>
      </w:r>
      <w:r w:rsidRPr="00CD0664">
        <w:rPr>
          <w:rFonts w:ascii="Simplified Arabic" w:eastAsia="Times New Roman" w:hAnsi="Simplified Arabic" w:cs="Simplified Arabic"/>
          <w:sz w:val="32"/>
          <w:szCs w:val="32"/>
          <w:rtl/>
        </w:rPr>
        <w:t xml:space="preserve"> اختبار (</w:t>
      </w:r>
      <w:r w:rsidRPr="00CD0664">
        <w:rPr>
          <w:rFonts w:ascii="Simplified Arabic" w:eastAsia="Times New Roman" w:hAnsi="Simplified Arabic" w:cs="Simplified Arabic"/>
          <w:sz w:val="32"/>
          <w:szCs w:val="32"/>
        </w:rPr>
        <w:t>t</w:t>
      </w:r>
      <w:r w:rsidRPr="00CD0664">
        <w:rPr>
          <w:rFonts w:ascii="Simplified Arabic" w:eastAsia="Times New Roman" w:hAnsi="Simplified Arabic" w:cs="Simplified Arabic"/>
          <w:sz w:val="32"/>
          <w:szCs w:val="32"/>
          <w:rtl/>
          <w:lang w:bidi="ar-IQ"/>
        </w:rPr>
        <w:t>) للعينات المستقلة لإجراء عملية التكافؤ بين المجموعتين</w:t>
      </w:r>
      <w:r w:rsidRPr="00CD0664">
        <w:rPr>
          <w:rFonts w:ascii="Simplified Arabic" w:eastAsia="Times New Roman" w:hAnsi="Simplified Arabic" w:cs="Simplified Arabic" w:hint="cs"/>
          <w:sz w:val="32"/>
          <w:szCs w:val="32"/>
          <w:rtl/>
          <w:lang w:bidi="ar-IQ"/>
        </w:rPr>
        <w:t xml:space="preserve"> التجريبية</w:t>
      </w:r>
      <w:r w:rsidRPr="00CD0664">
        <w:rPr>
          <w:rFonts w:ascii="Simplified Arabic" w:eastAsia="Times New Roman" w:hAnsi="Simplified Arabic" w:cs="Simplified Arabic"/>
          <w:sz w:val="32"/>
          <w:szCs w:val="32"/>
          <w:rtl/>
          <w:lang w:bidi="ar-IQ"/>
        </w:rPr>
        <w:t xml:space="preserve"> والضابطة , وظهر عدم وجود فروق معنوية بينهما مما يؤكد التكافؤ </w:t>
      </w:r>
      <w:r w:rsidRPr="00CD0664">
        <w:rPr>
          <w:rFonts w:ascii="Simplified Arabic" w:eastAsia="Times New Roman" w:hAnsi="Simplified Arabic" w:cs="Simplified Arabic" w:hint="cs"/>
          <w:sz w:val="32"/>
          <w:szCs w:val="32"/>
          <w:rtl/>
          <w:lang w:bidi="ar-IQ"/>
        </w:rPr>
        <w:t xml:space="preserve">بحسب ما </w:t>
      </w:r>
      <w:r w:rsidRPr="00CD0664">
        <w:rPr>
          <w:rFonts w:ascii="Simplified Arabic" w:eastAsia="Times New Roman" w:hAnsi="Simplified Arabic" w:cs="Simplified Arabic"/>
          <w:sz w:val="32"/>
          <w:szCs w:val="32"/>
          <w:rtl/>
          <w:lang w:bidi="ar-IQ"/>
        </w:rPr>
        <w:t>مبين في الجدول (</w:t>
      </w:r>
      <w:r w:rsidRPr="00CD0664">
        <w:rPr>
          <w:rFonts w:ascii="Simplified Arabic" w:eastAsia="Times New Roman" w:hAnsi="Simplified Arabic" w:cs="Simplified Arabic" w:hint="cs"/>
          <w:sz w:val="32"/>
          <w:szCs w:val="32"/>
          <w:rtl/>
          <w:lang w:bidi="ar-IQ"/>
        </w:rPr>
        <w:t>3</w:t>
      </w:r>
      <w:r w:rsidRPr="00CD0664">
        <w:rPr>
          <w:rFonts w:ascii="Simplified Arabic" w:eastAsia="Times New Roman" w:hAnsi="Simplified Arabic" w:cs="Simplified Arabic"/>
          <w:sz w:val="32"/>
          <w:szCs w:val="32"/>
          <w:rtl/>
          <w:lang w:bidi="ar-IQ"/>
        </w:rPr>
        <w:t xml:space="preserve">) </w:t>
      </w:r>
    </w:p>
    <w:p w:rsidR="00CD0664" w:rsidRPr="00CD0664" w:rsidRDefault="00CD0664" w:rsidP="00CD0664">
      <w:pPr>
        <w:spacing w:after="0" w:line="240" w:lineRule="auto"/>
        <w:jc w:val="center"/>
        <w:rPr>
          <w:rFonts w:ascii="Simplified Arabic" w:eastAsia="Times New Roman" w:hAnsi="Simplified Arabic" w:cs="Simplified Arabic"/>
          <w:b/>
          <w:bCs/>
          <w:sz w:val="32"/>
          <w:szCs w:val="32"/>
          <w:rtl/>
        </w:rPr>
      </w:pPr>
    </w:p>
    <w:p w:rsidR="00CD0664" w:rsidRDefault="00CD0664" w:rsidP="00CD0664">
      <w:pPr>
        <w:spacing w:after="0" w:line="240" w:lineRule="auto"/>
        <w:rPr>
          <w:rFonts w:ascii="Simplified Arabic" w:eastAsia="Times New Roman" w:hAnsi="Simplified Arabic" w:cs="Simplified Arabic"/>
          <w:b/>
          <w:bCs/>
          <w:sz w:val="32"/>
          <w:szCs w:val="32"/>
          <w:rtl/>
        </w:rPr>
      </w:pPr>
    </w:p>
    <w:p w:rsidR="00132BBF" w:rsidRDefault="00132BBF" w:rsidP="00CD0664">
      <w:pPr>
        <w:spacing w:after="0" w:line="240" w:lineRule="auto"/>
        <w:rPr>
          <w:rFonts w:ascii="Simplified Arabic" w:eastAsia="Times New Roman" w:hAnsi="Simplified Arabic" w:cs="Simplified Arabic"/>
          <w:b/>
          <w:bCs/>
          <w:sz w:val="32"/>
          <w:szCs w:val="32"/>
          <w:rtl/>
        </w:rPr>
      </w:pPr>
    </w:p>
    <w:p w:rsidR="00132BBF" w:rsidRDefault="00132BBF" w:rsidP="00CD0664">
      <w:pPr>
        <w:spacing w:after="0" w:line="240" w:lineRule="auto"/>
        <w:rPr>
          <w:rFonts w:ascii="Simplified Arabic" w:eastAsia="Times New Roman" w:hAnsi="Simplified Arabic" w:cs="Simplified Arabic"/>
          <w:b/>
          <w:bCs/>
          <w:sz w:val="32"/>
          <w:szCs w:val="32"/>
          <w:rtl/>
        </w:rPr>
      </w:pPr>
    </w:p>
    <w:p w:rsidR="00132BBF" w:rsidRPr="00CD0664" w:rsidRDefault="00132BBF" w:rsidP="00CD0664">
      <w:pPr>
        <w:spacing w:after="0" w:line="240" w:lineRule="auto"/>
        <w:rPr>
          <w:rFonts w:ascii="Simplified Arabic" w:eastAsia="Times New Roman" w:hAnsi="Simplified Arabic" w:cs="Simplified Arabic"/>
          <w:b/>
          <w:bCs/>
          <w:sz w:val="32"/>
          <w:szCs w:val="32"/>
          <w:rtl/>
        </w:rPr>
      </w:pPr>
    </w:p>
    <w:p w:rsidR="00CD0664" w:rsidRPr="00CD0664" w:rsidRDefault="00CD0664" w:rsidP="00CD0664">
      <w:pPr>
        <w:spacing w:after="0" w:line="240" w:lineRule="auto"/>
        <w:jc w:val="center"/>
        <w:rPr>
          <w:rFonts w:ascii="Simplified Arabic" w:eastAsia="Times New Roman" w:hAnsi="Simplified Arabic" w:cs="Simplified Arabic"/>
          <w:b/>
          <w:bCs/>
          <w:sz w:val="32"/>
          <w:szCs w:val="32"/>
          <w:rtl/>
        </w:rPr>
      </w:pPr>
      <w:r w:rsidRPr="00CD0664">
        <w:rPr>
          <w:rFonts w:ascii="Simplified Arabic" w:eastAsia="Times New Roman" w:hAnsi="Simplified Arabic" w:cs="Simplified Arabic"/>
          <w:b/>
          <w:bCs/>
          <w:sz w:val="32"/>
          <w:szCs w:val="32"/>
          <w:rtl/>
        </w:rPr>
        <w:lastRenderedPageBreak/>
        <w:t>الجدول (</w:t>
      </w:r>
      <w:r w:rsidRPr="00CD0664">
        <w:rPr>
          <w:rFonts w:ascii="Simplified Arabic" w:eastAsia="Times New Roman" w:hAnsi="Simplified Arabic" w:cs="Simplified Arabic" w:hint="cs"/>
          <w:b/>
          <w:bCs/>
          <w:sz w:val="32"/>
          <w:szCs w:val="32"/>
          <w:rtl/>
        </w:rPr>
        <w:t>3</w:t>
      </w:r>
      <w:r w:rsidRPr="00CD0664">
        <w:rPr>
          <w:rFonts w:ascii="Simplified Arabic" w:eastAsia="Times New Roman" w:hAnsi="Simplified Arabic" w:cs="Simplified Arabic"/>
          <w:b/>
          <w:bCs/>
          <w:sz w:val="32"/>
          <w:szCs w:val="32"/>
          <w:rtl/>
        </w:rPr>
        <w:t>)</w:t>
      </w:r>
    </w:p>
    <w:p w:rsidR="00CD0664" w:rsidRPr="00CD0664" w:rsidRDefault="00CD0664" w:rsidP="00CD0664">
      <w:pPr>
        <w:spacing w:before="60" w:after="60" w:line="240" w:lineRule="auto"/>
        <w:jc w:val="center"/>
        <w:rPr>
          <w:rFonts w:ascii="Simplified Arabic" w:eastAsia="Times New Roman" w:hAnsi="Simplified Arabic" w:cs="Simplified Arabic"/>
          <w:b/>
          <w:bCs/>
          <w:sz w:val="32"/>
          <w:szCs w:val="32"/>
          <w:rtl/>
        </w:rPr>
      </w:pPr>
      <w:r w:rsidRPr="00CD0664">
        <w:rPr>
          <w:rFonts w:ascii="Simplified Arabic" w:eastAsia="Times New Roman" w:hAnsi="Simplified Arabic" w:cs="Simplified Arabic"/>
          <w:b/>
          <w:bCs/>
          <w:sz w:val="32"/>
          <w:szCs w:val="32"/>
          <w:rtl/>
        </w:rPr>
        <w:t>يبين تكافؤ مجموعتي البحث الضابطة</w:t>
      </w:r>
    </w:p>
    <w:tbl>
      <w:tblPr>
        <w:bidiVisual/>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851"/>
        <w:gridCol w:w="992"/>
        <w:gridCol w:w="992"/>
        <w:gridCol w:w="992"/>
        <w:gridCol w:w="1145"/>
        <w:gridCol w:w="1134"/>
        <w:gridCol w:w="992"/>
        <w:gridCol w:w="1330"/>
      </w:tblGrid>
      <w:tr w:rsidR="00CD0664" w:rsidRPr="00CD0664" w:rsidTr="008942DD">
        <w:trPr>
          <w:cantSplit/>
          <w:trHeight w:val="571"/>
          <w:jc w:val="center"/>
        </w:trPr>
        <w:tc>
          <w:tcPr>
            <w:tcW w:w="2254"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F2F2F2" w:themeFill="background1" w:themeFillShade="F2"/>
            <w:hideMark/>
          </w:tcPr>
          <w:p w:rsidR="00CD0664" w:rsidRPr="00CD0664" w:rsidRDefault="00CD0664" w:rsidP="00CD0664">
            <w:pPr>
              <w:spacing w:after="0" w:line="240" w:lineRule="auto"/>
              <w:jc w:val="right"/>
              <w:rPr>
                <w:rFonts w:asciiTheme="majorBidi" w:eastAsia="Times New Roman" w:hAnsiTheme="majorBidi" w:cstheme="majorBidi"/>
                <w:b/>
                <w:bCs/>
                <w:sz w:val="28"/>
                <w:szCs w:val="28"/>
                <w:rtl/>
                <w:lang w:bidi="ar-IQ"/>
              </w:rPr>
            </w:pPr>
            <w:r w:rsidRPr="00CD0664">
              <w:rPr>
                <w:rFonts w:asciiTheme="majorBidi" w:eastAsia="Times New Roman" w:hAnsiTheme="majorBidi" w:cstheme="majorBidi"/>
                <w:b/>
                <w:bCs/>
                <w:sz w:val="28"/>
                <w:szCs w:val="28"/>
                <w:rtl/>
              </w:rPr>
              <w:t>المجموعات</w:t>
            </w:r>
          </w:p>
          <w:p w:rsidR="00CD0664" w:rsidRPr="00CD0664" w:rsidRDefault="00CD0664" w:rsidP="00CD0664">
            <w:pPr>
              <w:keepNext/>
              <w:spacing w:after="0" w:line="240" w:lineRule="auto"/>
              <w:jc w:val="both"/>
              <w:outlineLvl w:val="8"/>
              <w:rPr>
                <w:rFonts w:asciiTheme="majorBidi" w:eastAsia="Times New Roman" w:hAnsiTheme="majorBidi" w:cstheme="majorBidi"/>
                <w:b/>
                <w:bCs/>
                <w:color w:val="000000"/>
                <w:sz w:val="28"/>
                <w:szCs w:val="28"/>
                <w:rtl/>
                <w:lang w:bidi="ar-IQ"/>
              </w:rPr>
            </w:pPr>
          </w:p>
          <w:p w:rsidR="00CD0664" w:rsidRPr="00CD0664" w:rsidRDefault="00CD0664" w:rsidP="00CD0664">
            <w:pPr>
              <w:keepNext/>
              <w:spacing w:after="0" w:line="240" w:lineRule="auto"/>
              <w:jc w:val="both"/>
              <w:outlineLvl w:val="8"/>
              <w:rPr>
                <w:rFonts w:asciiTheme="majorBidi" w:eastAsia="Times New Roman" w:hAnsiTheme="majorBidi" w:cstheme="majorBidi"/>
                <w:b/>
                <w:bCs/>
                <w:color w:val="000000"/>
                <w:sz w:val="28"/>
                <w:szCs w:val="28"/>
                <w:lang w:bidi="ar-IQ"/>
              </w:rPr>
            </w:pPr>
            <w:r w:rsidRPr="00CD0664">
              <w:rPr>
                <w:rFonts w:asciiTheme="majorBidi" w:eastAsia="Times New Roman" w:hAnsiTheme="majorBidi" w:cstheme="majorBidi"/>
                <w:b/>
                <w:bCs/>
                <w:color w:val="000000"/>
                <w:sz w:val="28"/>
                <w:szCs w:val="28"/>
                <w:rtl/>
                <w:lang w:bidi="ar-IQ"/>
              </w:rPr>
              <w:t>الاختبارات</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lang w:bidi="ar-IQ"/>
              </w:rPr>
            </w:pPr>
            <w:r w:rsidRPr="00CD0664">
              <w:rPr>
                <w:rFonts w:asciiTheme="majorBidi" w:eastAsia="Times New Roman" w:hAnsiTheme="majorBidi" w:cstheme="majorBidi"/>
                <w:b/>
                <w:bCs/>
                <w:color w:val="000000"/>
                <w:sz w:val="28"/>
                <w:szCs w:val="28"/>
                <w:rtl/>
                <w:lang w:bidi="ar-IQ"/>
              </w:rPr>
              <w:t>وحدة القياس</w:t>
            </w:r>
          </w:p>
        </w:tc>
        <w:tc>
          <w:tcPr>
            <w:tcW w:w="198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rPr>
            </w:pPr>
            <w:r w:rsidRPr="00CD0664">
              <w:rPr>
                <w:rFonts w:asciiTheme="majorBidi" w:eastAsia="Times New Roman" w:hAnsiTheme="majorBidi" w:cstheme="majorBidi"/>
                <w:b/>
                <w:bCs/>
                <w:color w:val="000000"/>
                <w:sz w:val="28"/>
                <w:szCs w:val="28"/>
                <w:rtl/>
                <w:lang w:bidi="ar-IQ"/>
              </w:rPr>
              <w:t>المجموعة الضابطة</w:t>
            </w:r>
          </w:p>
        </w:tc>
        <w:tc>
          <w:tcPr>
            <w:tcW w:w="213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lang w:bidi="ar-IQ"/>
              </w:rPr>
            </w:pPr>
            <w:r w:rsidRPr="00CD0664">
              <w:rPr>
                <w:rFonts w:asciiTheme="majorBidi" w:eastAsia="Times New Roman" w:hAnsiTheme="majorBidi" w:cstheme="majorBidi"/>
                <w:b/>
                <w:bCs/>
                <w:color w:val="000000"/>
                <w:sz w:val="28"/>
                <w:szCs w:val="28"/>
                <w:rtl/>
                <w:lang w:bidi="ar-IQ"/>
              </w:rPr>
              <w:t>المجموعة التجريبية</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lang w:bidi="ar-IQ"/>
              </w:rPr>
            </w:pPr>
            <w:r w:rsidRPr="00CD0664">
              <w:rPr>
                <w:rFonts w:asciiTheme="majorBidi" w:eastAsia="Times New Roman" w:hAnsiTheme="majorBidi" w:cstheme="majorBidi"/>
                <w:b/>
                <w:bCs/>
                <w:color w:val="000000"/>
                <w:sz w:val="28"/>
                <w:szCs w:val="28"/>
                <w:rtl/>
                <w:lang w:bidi="ar-IQ"/>
              </w:rPr>
              <w:t xml:space="preserve">قيمة </w:t>
            </w:r>
            <w:r w:rsidRPr="00CD0664">
              <w:rPr>
                <w:rFonts w:asciiTheme="majorBidi" w:eastAsia="Times New Roman" w:hAnsiTheme="majorBidi" w:cstheme="majorBidi"/>
                <w:b/>
                <w:bCs/>
                <w:color w:val="000000"/>
                <w:sz w:val="28"/>
                <w:szCs w:val="28"/>
              </w:rPr>
              <w:t>t</w:t>
            </w:r>
            <w:r w:rsidRPr="00CD0664">
              <w:rPr>
                <w:rFonts w:asciiTheme="majorBidi" w:eastAsia="Times New Roman" w:hAnsiTheme="majorBidi" w:cstheme="majorBidi"/>
                <w:b/>
                <w:bCs/>
                <w:color w:val="000000"/>
                <w:sz w:val="28"/>
                <w:szCs w:val="28"/>
                <w:rtl/>
                <w:lang w:bidi="ar-IQ"/>
              </w:rPr>
              <w:t xml:space="preserve"> المحسوبة</w:t>
            </w:r>
          </w:p>
        </w:tc>
        <w:tc>
          <w:tcPr>
            <w:tcW w:w="992"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sz w:val="28"/>
                <w:szCs w:val="28"/>
                <w:rtl/>
                <w:lang w:bidi="ar-IQ"/>
              </w:rPr>
            </w:pPr>
            <w:r w:rsidRPr="00CD0664">
              <w:rPr>
                <w:rFonts w:asciiTheme="majorBidi" w:eastAsia="Times New Roman" w:hAnsiTheme="majorBidi" w:cstheme="majorBidi"/>
                <w:b/>
                <w:bCs/>
                <w:sz w:val="28"/>
                <w:szCs w:val="28"/>
                <w:rtl/>
              </w:rPr>
              <w:t xml:space="preserve">قيمة </w:t>
            </w:r>
            <w:r w:rsidRPr="00CD0664">
              <w:rPr>
                <w:rFonts w:asciiTheme="majorBidi" w:eastAsia="Times New Roman" w:hAnsiTheme="majorBidi" w:cstheme="majorBidi"/>
                <w:b/>
                <w:bCs/>
                <w:sz w:val="28"/>
                <w:szCs w:val="28"/>
              </w:rPr>
              <w:t>sig</w:t>
            </w:r>
          </w:p>
        </w:tc>
        <w:tc>
          <w:tcPr>
            <w:tcW w:w="1330"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sz w:val="28"/>
                <w:szCs w:val="28"/>
                <w:vertAlign w:val="superscript"/>
              </w:rPr>
            </w:pPr>
            <w:r w:rsidRPr="00CD0664">
              <w:rPr>
                <w:rFonts w:asciiTheme="majorBidi" w:eastAsia="Times New Roman" w:hAnsiTheme="majorBidi" w:cstheme="majorBidi"/>
                <w:b/>
                <w:bCs/>
                <w:sz w:val="28"/>
                <w:szCs w:val="28"/>
                <w:rtl/>
              </w:rPr>
              <w:t>الدلالة</w:t>
            </w:r>
            <w:r w:rsidRPr="00CD0664">
              <w:rPr>
                <w:rFonts w:asciiTheme="majorBidi" w:eastAsia="Times New Roman" w:hAnsiTheme="majorBidi" w:cstheme="majorBidi"/>
                <w:b/>
                <w:bCs/>
                <w:sz w:val="28"/>
                <w:szCs w:val="28"/>
                <w:vertAlign w:val="superscript"/>
              </w:rPr>
              <w:t>*</w:t>
            </w:r>
          </w:p>
        </w:tc>
      </w:tr>
      <w:tr w:rsidR="00CD0664" w:rsidRPr="00CD0664" w:rsidTr="008942DD">
        <w:trPr>
          <w:cantSplit/>
          <w:trHeight w:val="307"/>
          <w:jc w:val="center"/>
        </w:trPr>
        <w:tc>
          <w:tcPr>
            <w:tcW w:w="2254" w:type="dxa"/>
            <w:vMerge/>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bidi w:val="0"/>
              <w:spacing w:after="0" w:line="240" w:lineRule="auto"/>
              <w:jc w:val="both"/>
              <w:rPr>
                <w:rFonts w:asciiTheme="majorBidi" w:eastAsia="Times New Roman" w:hAnsiTheme="majorBidi" w:cstheme="majorBidi"/>
                <w:b/>
                <w:bCs/>
                <w:color w:val="000000"/>
                <w:sz w:val="28"/>
                <w:szCs w:val="28"/>
              </w:rPr>
            </w:pPr>
          </w:p>
        </w:tc>
        <w:tc>
          <w:tcPr>
            <w:tcW w:w="851" w:type="dxa"/>
            <w:vMerge/>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bidi w:val="0"/>
              <w:spacing w:after="0" w:line="240" w:lineRule="auto"/>
              <w:jc w:val="center"/>
              <w:rPr>
                <w:rFonts w:asciiTheme="majorBidi" w:eastAsia="Times New Roman" w:hAnsiTheme="majorBidi" w:cstheme="majorBidi"/>
                <w:b/>
                <w:bCs/>
                <w:color w:val="000000"/>
                <w:sz w:val="28"/>
                <w:szCs w:val="28"/>
                <w:lang w:bidi="ar-IQ"/>
              </w:rPr>
            </w:pPr>
          </w:p>
        </w:tc>
        <w:tc>
          <w:tcPr>
            <w:tcW w:w="99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rPr>
            </w:pPr>
            <w:r w:rsidRPr="00CD0664">
              <w:rPr>
                <w:rFonts w:asciiTheme="majorBidi" w:eastAsia="Times New Roman" w:hAnsiTheme="majorBidi" w:cstheme="majorBidi"/>
                <w:b/>
                <w:bCs/>
                <w:color w:val="000000"/>
                <w:sz w:val="28"/>
                <w:szCs w:val="28"/>
                <w:rtl/>
              </w:rPr>
              <w:t>سَ</w:t>
            </w:r>
          </w:p>
        </w:tc>
        <w:tc>
          <w:tcPr>
            <w:tcW w:w="99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rPr>
            </w:pPr>
            <w:r w:rsidRPr="00CD0664">
              <w:rPr>
                <w:rFonts w:asciiTheme="majorBidi" w:eastAsia="Times New Roman" w:hAnsiTheme="majorBidi" w:cstheme="majorBidi"/>
                <w:b/>
                <w:bCs/>
                <w:color w:val="000000"/>
                <w:sz w:val="28"/>
                <w:szCs w:val="28"/>
                <w:rtl/>
                <w:lang w:bidi="ar-IQ"/>
              </w:rPr>
              <w:t>ع</w:t>
            </w:r>
          </w:p>
        </w:tc>
        <w:tc>
          <w:tcPr>
            <w:tcW w:w="99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rPr>
            </w:pPr>
            <w:r w:rsidRPr="00CD0664">
              <w:rPr>
                <w:rFonts w:asciiTheme="majorBidi" w:eastAsia="Times New Roman" w:hAnsiTheme="majorBidi" w:cstheme="majorBidi"/>
                <w:b/>
                <w:bCs/>
                <w:color w:val="000000"/>
                <w:sz w:val="28"/>
                <w:szCs w:val="28"/>
                <w:rtl/>
                <w:lang w:bidi="ar-IQ"/>
              </w:rPr>
              <w:t>سَ</w:t>
            </w:r>
          </w:p>
        </w:tc>
        <w:tc>
          <w:tcPr>
            <w:tcW w:w="114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CD0664" w:rsidRPr="00CD0664" w:rsidRDefault="00CD0664" w:rsidP="00CD0664">
            <w:pPr>
              <w:spacing w:after="0" w:line="240" w:lineRule="auto"/>
              <w:jc w:val="center"/>
              <w:rPr>
                <w:rFonts w:asciiTheme="majorBidi" w:eastAsia="Times New Roman" w:hAnsiTheme="majorBidi" w:cstheme="majorBidi"/>
                <w:b/>
                <w:bCs/>
                <w:color w:val="000000"/>
                <w:sz w:val="28"/>
                <w:szCs w:val="28"/>
                <w:rtl/>
                <w:lang w:bidi="ar-IQ"/>
              </w:rPr>
            </w:pPr>
            <w:r w:rsidRPr="00CD0664">
              <w:rPr>
                <w:rFonts w:asciiTheme="majorBidi" w:eastAsia="Times New Roman" w:hAnsiTheme="majorBidi" w:cstheme="majorBidi"/>
                <w:b/>
                <w:bCs/>
                <w:color w:val="000000"/>
                <w:sz w:val="28"/>
                <w:szCs w:val="28"/>
                <w:rtl/>
              </w:rPr>
              <w:t>ع</w:t>
            </w:r>
          </w:p>
        </w:tc>
        <w:tc>
          <w:tcPr>
            <w:tcW w:w="1134" w:type="dxa"/>
            <w:vMerge/>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bidi w:val="0"/>
              <w:spacing w:after="0" w:line="240" w:lineRule="auto"/>
              <w:jc w:val="center"/>
              <w:rPr>
                <w:rFonts w:asciiTheme="majorBidi" w:eastAsia="Times New Roman" w:hAnsiTheme="majorBidi" w:cstheme="majorBidi"/>
                <w:b/>
                <w:bCs/>
                <w:color w:val="000000"/>
                <w:sz w:val="28"/>
                <w:szCs w:val="28"/>
                <w:lang w:bidi="ar-IQ"/>
              </w:rPr>
            </w:pPr>
          </w:p>
        </w:tc>
        <w:tc>
          <w:tcPr>
            <w:tcW w:w="992" w:type="dxa"/>
            <w:vMerge/>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bidi w:val="0"/>
              <w:spacing w:after="0" w:line="240" w:lineRule="auto"/>
              <w:jc w:val="center"/>
              <w:rPr>
                <w:rFonts w:asciiTheme="majorBidi" w:eastAsia="Times New Roman" w:hAnsiTheme="majorBidi" w:cstheme="majorBidi"/>
                <w:b/>
                <w:bCs/>
                <w:sz w:val="28"/>
                <w:szCs w:val="28"/>
              </w:rPr>
            </w:pPr>
          </w:p>
        </w:tc>
        <w:tc>
          <w:tcPr>
            <w:tcW w:w="1330" w:type="dxa"/>
            <w:vMerge/>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bidi w:val="0"/>
              <w:spacing w:after="0" w:line="240" w:lineRule="auto"/>
              <w:jc w:val="center"/>
              <w:rPr>
                <w:rFonts w:asciiTheme="majorBidi" w:eastAsia="Times New Roman" w:hAnsiTheme="majorBidi" w:cstheme="majorBidi"/>
                <w:b/>
                <w:bCs/>
                <w:sz w:val="28"/>
                <w:szCs w:val="28"/>
              </w:rPr>
            </w:pPr>
          </w:p>
        </w:tc>
      </w:tr>
      <w:tr w:rsidR="00CD0664" w:rsidRPr="00CD0664" w:rsidTr="008942DD">
        <w:trPr>
          <w:cantSplit/>
          <w:trHeight w:val="455"/>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الهجمة المستقيمة المباشرة</w:t>
            </w:r>
          </w:p>
        </w:tc>
        <w:tc>
          <w:tcPr>
            <w:tcW w:w="851"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lang w:bidi="ar-IQ"/>
              </w:rPr>
            </w:pPr>
            <w:r w:rsidRPr="00CD0664">
              <w:rPr>
                <w:rFonts w:asciiTheme="majorBidi" w:eastAsia="Times New Roman" w:hAnsiTheme="majorBidi" w:cstheme="majorBidi"/>
                <w:color w:val="000000"/>
                <w:sz w:val="28"/>
                <w:szCs w:val="28"/>
              </w:rPr>
              <w:t>4.23</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rPr>
            </w:pPr>
            <w:r w:rsidRPr="00CD0664">
              <w:rPr>
                <w:rFonts w:asciiTheme="majorBidi" w:eastAsia="Times New Roman" w:hAnsiTheme="majorBidi" w:cstheme="majorBidi"/>
                <w:color w:val="000000"/>
                <w:sz w:val="28"/>
                <w:szCs w:val="28"/>
                <w:lang w:val="en-GB"/>
              </w:rPr>
              <w:t>0.71</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rPr>
            </w:pPr>
            <w:r w:rsidRPr="00CD0664">
              <w:rPr>
                <w:rFonts w:asciiTheme="majorBidi" w:eastAsia="Times New Roman" w:hAnsiTheme="majorBidi" w:cstheme="majorBidi"/>
                <w:color w:val="000000"/>
                <w:sz w:val="28"/>
                <w:szCs w:val="28"/>
                <w:lang w:val="en-GB"/>
              </w:rPr>
              <w:t>4.42</w:t>
            </w:r>
          </w:p>
        </w:tc>
        <w:tc>
          <w:tcPr>
            <w:tcW w:w="1145"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bidi="ar-IQ"/>
              </w:rPr>
              <w:t>0.96</w:t>
            </w:r>
          </w:p>
        </w:tc>
        <w:tc>
          <w:tcPr>
            <w:tcW w:w="1134"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bidi="ar-IQ"/>
              </w:rPr>
              <w:t>0.76</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lang w:val="en-GB" w:bidi="ar-IQ"/>
              </w:rPr>
            </w:pPr>
            <w:r w:rsidRPr="00CD0664">
              <w:rPr>
                <w:rFonts w:asciiTheme="majorBidi" w:eastAsia="Times New Roman" w:hAnsiTheme="majorBidi" w:cstheme="majorBidi"/>
                <w:color w:val="000000"/>
                <w:sz w:val="28"/>
                <w:szCs w:val="28"/>
                <w:lang w:val="en-GB" w:bidi="ar-IQ"/>
              </w:rPr>
              <w:t>0.957</w:t>
            </w:r>
          </w:p>
        </w:tc>
        <w:tc>
          <w:tcPr>
            <w:tcW w:w="1330"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r w:rsidR="00CD0664" w:rsidRPr="00CD0664" w:rsidTr="008942DD">
        <w:trPr>
          <w:cantSplit/>
          <w:trHeight w:val="252"/>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 xml:space="preserve">الهجمة بتغيير الاتجاه </w:t>
            </w:r>
          </w:p>
        </w:tc>
        <w:tc>
          <w:tcPr>
            <w:tcW w:w="851"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rPr>
            </w:pPr>
            <w:r w:rsidRPr="00CD0664">
              <w:rPr>
                <w:rFonts w:asciiTheme="majorBidi" w:eastAsia="Times New Roman" w:hAnsiTheme="majorBidi" w:cstheme="majorBidi"/>
                <w:color w:val="000000"/>
                <w:sz w:val="28"/>
                <w:szCs w:val="28"/>
                <w:lang w:val="en-GB"/>
              </w:rPr>
              <w:t>3.84</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0.73</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3.89</w:t>
            </w:r>
          </w:p>
        </w:tc>
        <w:tc>
          <w:tcPr>
            <w:tcW w:w="1145"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0.68</w:t>
            </w:r>
          </w:p>
        </w:tc>
        <w:tc>
          <w:tcPr>
            <w:tcW w:w="1134"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0.22</w:t>
            </w:r>
          </w:p>
        </w:tc>
        <w:tc>
          <w:tcPr>
            <w:tcW w:w="992"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r w:rsidRPr="00CD0664">
              <w:rPr>
                <w:rFonts w:asciiTheme="majorBidi" w:eastAsia="Times New Roman" w:hAnsiTheme="majorBidi" w:cstheme="majorBidi"/>
                <w:color w:val="000000"/>
                <w:sz w:val="28"/>
                <w:szCs w:val="28"/>
                <w:lang w:bidi="ar-IQ"/>
              </w:rPr>
              <w:t>0.816</w:t>
            </w:r>
          </w:p>
        </w:tc>
        <w:tc>
          <w:tcPr>
            <w:tcW w:w="1330" w:type="dxa"/>
            <w:tcBorders>
              <w:top w:val="double" w:sz="4" w:space="0" w:color="auto"/>
              <w:left w:val="double" w:sz="4" w:space="0" w:color="auto"/>
              <w:bottom w:val="double" w:sz="4" w:space="0" w:color="auto"/>
              <w:right w:val="double" w:sz="4" w:space="0" w:color="auto"/>
            </w:tcBorders>
            <w:vAlign w:val="center"/>
            <w:hideMark/>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r w:rsidR="00CD0664" w:rsidRPr="00CD0664" w:rsidTr="008942DD">
        <w:trPr>
          <w:cantSplit/>
          <w:trHeight w:val="51"/>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الهجمة العددية</w:t>
            </w:r>
          </w:p>
        </w:tc>
        <w:tc>
          <w:tcPr>
            <w:tcW w:w="851"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rPr>
              <w:t>2.21</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0.33</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2.23</w:t>
            </w:r>
          </w:p>
        </w:tc>
        <w:tc>
          <w:tcPr>
            <w:tcW w:w="1145"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0.63</w:t>
            </w:r>
          </w:p>
        </w:tc>
        <w:tc>
          <w:tcPr>
            <w:tcW w:w="113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0.21</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r w:rsidRPr="00CD0664">
              <w:rPr>
                <w:rFonts w:asciiTheme="majorBidi" w:eastAsia="Times New Roman" w:hAnsiTheme="majorBidi" w:cstheme="majorBidi"/>
                <w:color w:val="000000"/>
                <w:sz w:val="28"/>
                <w:szCs w:val="28"/>
                <w:lang w:bidi="ar-IQ"/>
              </w:rPr>
              <w:t>0.713</w:t>
            </w:r>
          </w:p>
        </w:tc>
        <w:tc>
          <w:tcPr>
            <w:tcW w:w="1330"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r w:rsidR="00CD0664" w:rsidRPr="00CD0664" w:rsidTr="008942DD">
        <w:trPr>
          <w:cantSplit/>
          <w:trHeight w:val="51"/>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 xml:space="preserve">الدفاع المستقيم </w:t>
            </w:r>
          </w:p>
        </w:tc>
        <w:tc>
          <w:tcPr>
            <w:tcW w:w="851"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3.12</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0.27</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3.16</w:t>
            </w:r>
          </w:p>
        </w:tc>
        <w:tc>
          <w:tcPr>
            <w:tcW w:w="1145"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0.29</w:t>
            </w:r>
          </w:p>
        </w:tc>
        <w:tc>
          <w:tcPr>
            <w:tcW w:w="113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rPr>
              <w:t>0.83</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bidi="ar-IQ"/>
              </w:rPr>
              <w:t>0.613</w:t>
            </w:r>
          </w:p>
        </w:tc>
        <w:tc>
          <w:tcPr>
            <w:tcW w:w="1330"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r w:rsidR="00CD0664" w:rsidRPr="00CD0664" w:rsidTr="008942DD">
        <w:trPr>
          <w:cantSplit/>
          <w:trHeight w:val="51"/>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 xml:space="preserve">الدفاع النصف الدائري </w:t>
            </w:r>
          </w:p>
        </w:tc>
        <w:tc>
          <w:tcPr>
            <w:tcW w:w="851"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sz w:val="28"/>
                <w:szCs w:val="28"/>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bidi="ar-IQ"/>
              </w:rPr>
            </w:pPr>
            <w:r w:rsidRPr="00CD0664">
              <w:rPr>
                <w:rFonts w:asciiTheme="majorBidi" w:eastAsia="Times New Roman" w:hAnsiTheme="majorBidi" w:cstheme="majorBidi"/>
                <w:color w:val="000000"/>
                <w:sz w:val="28"/>
                <w:szCs w:val="28"/>
                <w:lang w:val="en-GB"/>
              </w:rPr>
              <w:t>3.530</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0.46</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3.37</w:t>
            </w:r>
          </w:p>
        </w:tc>
        <w:tc>
          <w:tcPr>
            <w:tcW w:w="1145"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0.51</w:t>
            </w:r>
          </w:p>
        </w:tc>
        <w:tc>
          <w:tcPr>
            <w:tcW w:w="113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Pr>
            </w:pPr>
            <w:r w:rsidRPr="00CD0664">
              <w:rPr>
                <w:rFonts w:asciiTheme="majorBidi" w:eastAsia="Times New Roman" w:hAnsiTheme="majorBidi" w:cstheme="majorBidi"/>
                <w:color w:val="000000"/>
                <w:sz w:val="28"/>
                <w:szCs w:val="28"/>
              </w:rPr>
              <w:t>0.31</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r w:rsidRPr="00CD0664">
              <w:rPr>
                <w:rFonts w:asciiTheme="majorBidi" w:eastAsia="Times New Roman" w:hAnsiTheme="majorBidi" w:cstheme="majorBidi"/>
                <w:color w:val="000000"/>
                <w:sz w:val="28"/>
                <w:szCs w:val="28"/>
                <w:lang w:bidi="ar-IQ"/>
              </w:rPr>
              <w:t>0.983</w:t>
            </w:r>
          </w:p>
        </w:tc>
        <w:tc>
          <w:tcPr>
            <w:tcW w:w="1330"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r w:rsidR="00CD0664" w:rsidRPr="00CD0664" w:rsidTr="008942DD">
        <w:trPr>
          <w:cantSplit/>
          <w:trHeight w:val="562"/>
          <w:jc w:val="center"/>
        </w:trPr>
        <w:tc>
          <w:tcPr>
            <w:tcW w:w="225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ind w:right="40"/>
              <w:rPr>
                <w:rFonts w:asciiTheme="majorBidi" w:eastAsia="Times New Roman" w:hAnsiTheme="majorBidi" w:cstheme="majorBidi"/>
                <w:sz w:val="28"/>
                <w:szCs w:val="28"/>
                <w:rtl/>
              </w:rPr>
            </w:pPr>
            <w:r w:rsidRPr="00CD0664">
              <w:rPr>
                <w:rFonts w:asciiTheme="majorBidi" w:eastAsia="Times New Roman" w:hAnsiTheme="majorBidi" w:cstheme="majorBidi"/>
                <w:sz w:val="28"/>
                <w:szCs w:val="28"/>
                <w:rtl/>
              </w:rPr>
              <w:t>الدفاع القطري</w:t>
            </w:r>
          </w:p>
        </w:tc>
        <w:tc>
          <w:tcPr>
            <w:tcW w:w="851"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sz w:val="28"/>
                <w:szCs w:val="28"/>
                <w:rtl/>
              </w:rPr>
            </w:pPr>
            <w:r w:rsidRPr="00CD0664">
              <w:rPr>
                <w:rFonts w:asciiTheme="majorBidi" w:eastAsia="Times New Roman" w:hAnsiTheme="majorBidi" w:cstheme="majorBidi"/>
                <w:sz w:val="28"/>
                <w:szCs w:val="28"/>
                <w:rtl/>
              </w:rPr>
              <w:t>درجة</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rPr>
            </w:pPr>
            <w:r w:rsidRPr="00CD0664">
              <w:rPr>
                <w:rFonts w:asciiTheme="majorBidi" w:eastAsia="Times New Roman" w:hAnsiTheme="majorBidi" w:cstheme="majorBidi"/>
                <w:color w:val="000000"/>
                <w:sz w:val="28"/>
                <w:szCs w:val="28"/>
              </w:rPr>
              <w:t>2.19</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rPr>
            </w:pPr>
            <w:r w:rsidRPr="00CD0664">
              <w:rPr>
                <w:rFonts w:asciiTheme="majorBidi" w:eastAsia="Times New Roman" w:hAnsiTheme="majorBidi" w:cstheme="majorBidi"/>
                <w:color w:val="000000"/>
                <w:sz w:val="28"/>
                <w:szCs w:val="28"/>
              </w:rPr>
              <w:t>0.734</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rPr>
            </w:pPr>
            <w:r w:rsidRPr="00CD0664">
              <w:rPr>
                <w:rFonts w:asciiTheme="majorBidi" w:eastAsia="Times New Roman" w:hAnsiTheme="majorBidi" w:cstheme="majorBidi"/>
                <w:color w:val="000000"/>
                <w:sz w:val="28"/>
                <w:szCs w:val="28"/>
              </w:rPr>
              <w:t>3.363</w:t>
            </w:r>
          </w:p>
        </w:tc>
        <w:tc>
          <w:tcPr>
            <w:tcW w:w="1145"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val="en-GB"/>
              </w:rPr>
            </w:pPr>
            <w:r w:rsidRPr="00CD0664">
              <w:rPr>
                <w:rFonts w:asciiTheme="majorBidi" w:eastAsia="Times New Roman" w:hAnsiTheme="majorBidi" w:cstheme="majorBidi"/>
                <w:color w:val="000000"/>
                <w:sz w:val="28"/>
                <w:szCs w:val="28"/>
                <w:lang w:val="en-GB"/>
              </w:rPr>
              <w:t>0.439</w:t>
            </w:r>
          </w:p>
        </w:tc>
        <w:tc>
          <w:tcPr>
            <w:tcW w:w="1134"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rPr>
            </w:pPr>
            <w:r w:rsidRPr="00CD0664">
              <w:rPr>
                <w:rFonts w:asciiTheme="majorBidi" w:eastAsia="Times New Roman" w:hAnsiTheme="majorBidi" w:cstheme="majorBidi"/>
                <w:color w:val="000000"/>
                <w:sz w:val="28"/>
                <w:szCs w:val="28"/>
              </w:rPr>
              <w:t>0.674</w:t>
            </w:r>
          </w:p>
        </w:tc>
        <w:tc>
          <w:tcPr>
            <w:tcW w:w="992"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rtl/>
                <w:lang w:bidi="ar-IQ"/>
              </w:rPr>
            </w:pPr>
            <w:r w:rsidRPr="00CD0664">
              <w:rPr>
                <w:rFonts w:asciiTheme="majorBidi" w:eastAsia="Times New Roman" w:hAnsiTheme="majorBidi" w:cstheme="majorBidi"/>
                <w:color w:val="000000"/>
                <w:sz w:val="28"/>
                <w:szCs w:val="28"/>
                <w:lang w:bidi="ar-IQ"/>
              </w:rPr>
              <w:t>0.731</w:t>
            </w:r>
          </w:p>
        </w:tc>
        <w:tc>
          <w:tcPr>
            <w:tcW w:w="1330" w:type="dxa"/>
            <w:tcBorders>
              <w:top w:val="double" w:sz="4" w:space="0" w:color="auto"/>
              <w:left w:val="double" w:sz="4" w:space="0" w:color="auto"/>
              <w:bottom w:val="double" w:sz="4" w:space="0" w:color="auto"/>
              <w:right w:val="double" w:sz="4" w:space="0" w:color="auto"/>
            </w:tcBorders>
            <w:vAlign w:val="center"/>
          </w:tcPr>
          <w:p w:rsidR="00CD0664" w:rsidRPr="00CD0664" w:rsidRDefault="00CD0664" w:rsidP="00CD0664">
            <w:pPr>
              <w:spacing w:after="0" w:line="240" w:lineRule="auto"/>
              <w:jc w:val="center"/>
              <w:rPr>
                <w:rFonts w:asciiTheme="majorBidi" w:eastAsia="Times New Roman" w:hAnsiTheme="majorBidi" w:cstheme="majorBidi"/>
                <w:color w:val="000000"/>
                <w:sz w:val="28"/>
                <w:szCs w:val="28"/>
                <w:lang w:bidi="ar-IQ"/>
              </w:rPr>
            </w:pPr>
            <w:proofErr w:type="spellStart"/>
            <w:r w:rsidRPr="00CD0664">
              <w:rPr>
                <w:rFonts w:asciiTheme="majorBidi" w:eastAsia="Times New Roman" w:hAnsiTheme="majorBidi" w:cstheme="majorBidi"/>
                <w:color w:val="000000"/>
                <w:sz w:val="28"/>
                <w:szCs w:val="28"/>
                <w:rtl/>
                <w:lang w:bidi="ar-IQ"/>
              </w:rPr>
              <w:t>غيرمعنوي</w:t>
            </w:r>
            <w:proofErr w:type="spellEnd"/>
          </w:p>
        </w:tc>
      </w:tr>
    </w:tbl>
    <w:p w:rsidR="00CD0664" w:rsidRPr="00CD0664" w:rsidRDefault="00CD0664" w:rsidP="00CD0664">
      <w:pPr>
        <w:numPr>
          <w:ilvl w:val="0"/>
          <w:numId w:val="15"/>
        </w:numPr>
        <w:spacing w:after="0" w:line="240" w:lineRule="auto"/>
        <w:contextualSpacing/>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hint="cs"/>
          <w:sz w:val="32"/>
          <w:szCs w:val="32"/>
          <w:rtl/>
        </w:rPr>
        <w:t>دال عند مستوى الدلالة (</w:t>
      </w:r>
      <w:r w:rsidRPr="00CD0664">
        <w:rPr>
          <w:rFonts w:ascii="Simplified Arabic" w:eastAsia="Times New Roman" w:hAnsi="Simplified Arabic" w:cs="Simplified Arabic"/>
          <w:sz w:val="32"/>
          <w:szCs w:val="32"/>
        </w:rPr>
        <w:t>0.05</w:t>
      </w:r>
      <w:r w:rsidRPr="00CD0664">
        <w:rPr>
          <w:rFonts w:ascii="Simplified Arabic" w:eastAsia="Times New Roman" w:hAnsi="Simplified Arabic" w:cs="Simplified Arabic" w:hint="cs"/>
          <w:sz w:val="32"/>
          <w:szCs w:val="32"/>
          <w:rtl/>
          <w:lang w:bidi="ar-IQ"/>
        </w:rPr>
        <w:t>)</w:t>
      </w:r>
      <w:r w:rsidRPr="00CD0664">
        <w:rPr>
          <w:rFonts w:ascii="Simplified Arabic" w:eastAsia="Times New Roman" w:hAnsi="Simplified Arabic" w:cs="Simplified Arabic" w:hint="cs"/>
          <w:sz w:val="32"/>
          <w:szCs w:val="32"/>
          <w:rtl/>
        </w:rPr>
        <w:t>.</w:t>
      </w:r>
    </w:p>
    <w:p w:rsidR="00CD0664" w:rsidRPr="00CD0664" w:rsidRDefault="00CD0664" w:rsidP="00227443">
      <w:pPr>
        <w:spacing w:after="0" w:line="240" w:lineRule="auto"/>
        <w:jc w:val="both"/>
        <w:rPr>
          <w:rFonts w:ascii="Simplified Arabic" w:eastAsia="Times New Roman" w:hAnsi="Simplified Arabic" w:cs="Simplified Arabic"/>
          <w:sz w:val="36"/>
          <w:szCs w:val="36"/>
          <w:rtl/>
          <w:lang w:bidi="ar-IQ"/>
        </w:rPr>
      </w:pPr>
      <w:r w:rsidRPr="00CD0664">
        <w:rPr>
          <w:rFonts w:ascii="Simplified Arabic" w:eastAsia="Times New Roman" w:hAnsi="Simplified Arabic" w:cs="Simplified Arabic"/>
          <w:sz w:val="36"/>
          <w:szCs w:val="36"/>
          <w:rtl/>
          <w:lang w:bidi="ar-IQ"/>
        </w:rPr>
        <w:t>3</w:t>
      </w:r>
      <w:r w:rsidRPr="00CD0664">
        <w:rPr>
          <w:rFonts w:ascii="Simplified Arabic" w:eastAsia="Times New Roman" w:hAnsi="Simplified Arabic" w:cs="Simplified Arabic"/>
          <w:b/>
          <w:bCs/>
          <w:sz w:val="36"/>
          <w:szCs w:val="36"/>
          <w:rtl/>
          <w:lang w:bidi="ar-IQ"/>
        </w:rPr>
        <w:t>-</w:t>
      </w:r>
      <w:r w:rsidRPr="00CD0664">
        <w:rPr>
          <w:rFonts w:ascii="Simplified Arabic" w:eastAsia="Times New Roman" w:hAnsi="Simplified Arabic" w:cs="Simplified Arabic" w:hint="cs"/>
          <w:b/>
          <w:bCs/>
          <w:sz w:val="36"/>
          <w:szCs w:val="36"/>
          <w:rtl/>
          <w:lang w:bidi="ar-IQ"/>
        </w:rPr>
        <w:t>7</w:t>
      </w:r>
      <w:r w:rsidRPr="00CD0664">
        <w:rPr>
          <w:rFonts w:ascii="Simplified Arabic" w:eastAsia="Times New Roman" w:hAnsi="Simplified Arabic" w:cs="Simplified Arabic"/>
          <w:b/>
          <w:bCs/>
          <w:sz w:val="36"/>
          <w:szCs w:val="36"/>
          <w:rtl/>
          <w:lang w:bidi="ar-IQ"/>
        </w:rPr>
        <w:t xml:space="preserve"> المنهج التعليمي المعد </w:t>
      </w:r>
      <w:r w:rsidR="00AA61F8">
        <w:rPr>
          <w:rFonts w:ascii="Simplified Arabic" w:eastAsia="Times New Roman" w:hAnsi="Simplified Arabic" w:cs="Simplified Arabic" w:hint="cs"/>
          <w:b/>
          <w:bCs/>
          <w:sz w:val="36"/>
          <w:szCs w:val="36"/>
          <w:rtl/>
          <w:lang w:bidi="ar-IQ"/>
        </w:rPr>
        <w:t>باستخدام</w:t>
      </w:r>
      <w:r w:rsidRPr="00CD0664">
        <w:rPr>
          <w:rFonts w:ascii="Simplified Arabic" w:eastAsia="Times New Roman" w:hAnsi="Simplified Arabic" w:cs="Simplified Arabic"/>
          <w:b/>
          <w:bCs/>
          <w:sz w:val="36"/>
          <w:szCs w:val="36"/>
          <w:rtl/>
          <w:lang w:bidi="ar-IQ"/>
        </w:rPr>
        <w:t xml:space="preserve"> مهارات ما وراء المعرفة</w:t>
      </w:r>
      <w:r w:rsidRPr="00CD0664">
        <w:rPr>
          <w:rFonts w:ascii="Simplified Arabic" w:eastAsia="Times New Roman" w:hAnsi="Simplified Arabic" w:cs="Simplified Arabic"/>
          <w:sz w:val="36"/>
          <w:szCs w:val="36"/>
          <w:rtl/>
          <w:lang w:bidi="ar-IQ"/>
        </w:rPr>
        <w:t>:</w:t>
      </w:r>
    </w:p>
    <w:p w:rsidR="00CD0664" w:rsidRPr="00CD0664" w:rsidRDefault="00CD0664" w:rsidP="00CD0664">
      <w:pPr>
        <w:spacing w:after="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rPr>
        <w:t xml:space="preserve">بدأت الباحثة بإعداد المنهج التعليمي الموضح في الملحق(1) بعد </w:t>
      </w:r>
      <w:r w:rsidRPr="00CD0664">
        <w:rPr>
          <w:rFonts w:ascii="Simplified Arabic" w:eastAsia="Times New Roman" w:hAnsi="Simplified Arabic" w:cs="Simplified Arabic" w:hint="cs"/>
          <w:sz w:val="32"/>
          <w:szCs w:val="32"/>
          <w:rtl/>
        </w:rPr>
        <w:t>أ</w:t>
      </w:r>
      <w:r w:rsidRPr="00CD0664">
        <w:rPr>
          <w:rFonts w:ascii="Simplified Arabic" w:eastAsia="Times New Roman" w:hAnsi="Simplified Arabic" w:cs="Simplified Arabic"/>
          <w:sz w:val="32"/>
          <w:szCs w:val="32"/>
          <w:rtl/>
        </w:rPr>
        <w:t>ن اطلعت على ال</w:t>
      </w:r>
      <w:r w:rsidRPr="00CD0664">
        <w:rPr>
          <w:rFonts w:ascii="Simplified Arabic" w:eastAsia="Times New Roman" w:hAnsi="Simplified Arabic" w:cs="Simplified Arabic" w:hint="cs"/>
          <w:sz w:val="32"/>
          <w:szCs w:val="32"/>
          <w:rtl/>
        </w:rPr>
        <w:t>عديد</w:t>
      </w:r>
      <w:r w:rsidRPr="00CD0664">
        <w:rPr>
          <w:rFonts w:ascii="Simplified Arabic" w:eastAsia="Times New Roman" w:hAnsi="Simplified Arabic" w:cs="Simplified Arabic"/>
          <w:sz w:val="32"/>
          <w:szCs w:val="32"/>
          <w:rtl/>
        </w:rPr>
        <w:t xml:space="preserve"> من المصادر العلمية المتوافرة فضلاً عن استعانتها بخبرة المشرف العلمية في مجال التعلم الحركي وكذلك الاستفادة من آراء الخبراء والمختصين</w:t>
      </w:r>
      <w:r w:rsidRPr="00CD0664">
        <w:rPr>
          <w:rFonts w:ascii="Simplified Arabic" w:eastAsia="Times New Roman" w:hAnsi="Simplified Arabic" w:cs="Simplified Arabic"/>
          <w:sz w:val="32"/>
          <w:szCs w:val="32"/>
          <w:vertAlign w:val="superscript"/>
          <w:rtl/>
        </w:rPr>
        <w:footnoteReference w:customMarkFollows="1" w:id="2"/>
        <w:t>*</w:t>
      </w:r>
      <w:r w:rsidRPr="00CD0664">
        <w:rPr>
          <w:rFonts w:ascii="Simplified Arabic" w:eastAsia="Times New Roman" w:hAnsi="Simplified Arabic" w:cs="Simplified Arabic"/>
          <w:sz w:val="32"/>
          <w:szCs w:val="32"/>
          <w:rtl/>
        </w:rPr>
        <w:t xml:space="preserve"> في مجال لعبة المبارزة والتعلم الحركي</w:t>
      </w:r>
      <w:r w:rsidRPr="00CD0664">
        <w:rPr>
          <w:rFonts w:ascii="Simplified Arabic" w:eastAsia="Times New Roman" w:hAnsi="Simplified Arabic" w:cs="Simplified Arabic" w:hint="cs"/>
          <w:sz w:val="32"/>
          <w:szCs w:val="32"/>
          <w:rtl/>
        </w:rPr>
        <w:t xml:space="preserve"> وتم</w:t>
      </w: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hint="cs"/>
          <w:sz w:val="32"/>
          <w:szCs w:val="32"/>
          <w:rtl/>
        </w:rPr>
        <w:t>الأ</w:t>
      </w:r>
      <w:r w:rsidRPr="00CD0664">
        <w:rPr>
          <w:rFonts w:ascii="Simplified Arabic" w:eastAsia="Times New Roman" w:hAnsi="Simplified Arabic" w:cs="Simplified Arabic"/>
          <w:sz w:val="32"/>
          <w:szCs w:val="32"/>
          <w:rtl/>
        </w:rPr>
        <w:t xml:space="preserve">خذ </w:t>
      </w:r>
      <w:r w:rsidRPr="00CD0664">
        <w:rPr>
          <w:rFonts w:ascii="Simplified Arabic" w:eastAsia="Times New Roman" w:hAnsi="Simplified Arabic" w:cs="Simplified Arabic" w:hint="cs"/>
          <w:sz w:val="32"/>
          <w:szCs w:val="32"/>
          <w:rtl/>
        </w:rPr>
        <w:t>ب</w:t>
      </w:r>
      <w:r w:rsidRPr="00CD0664">
        <w:rPr>
          <w:rFonts w:ascii="Simplified Arabic" w:eastAsia="Times New Roman" w:hAnsi="Simplified Arabic" w:cs="Simplified Arabic"/>
          <w:sz w:val="32"/>
          <w:szCs w:val="32"/>
          <w:rtl/>
        </w:rPr>
        <w:t>آرا</w:t>
      </w:r>
      <w:r w:rsidRPr="00CD0664">
        <w:rPr>
          <w:rFonts w:ascii="Simplified Arabic" w:eastAsia="Times New Roman" w:hAnsi="Simplified Arabic" w:cs="Simplified Arabic" w:hint="cs"/>
          <w:sz w:val="32"/>
          <w:szCs w:val="32"/>
          <w:rtl/>
        </w:rPr>
        <w:t>ئ</w:t>
      </w:r>
      <w:r w:rsidRPr="00CD0664">
        <w:rPr>
          <w:rFonts w:ascii="Simplified Arabic" w:eastAsia="Times New Roman" w:hAnsi="Simplified Arabic" w:cs="Simplified Arabic"/>
          <w:sz w:val="32"/>
          <w:szCs w:val="32"/>
          <w:rtl/>
        </w:rPr>
        <w:t>هم السديدة</w:t>
      </w:r>
      <w:r w:rsidR="00B35380">
        <w:rPr>
          <w:rFonts w:ascii="Simplified Arabic" w:eastAsia="Times New Roman" w:hAnsi="Simplified Arabic" w:cs="Simplified Arabic" w:hint="cs"/>
          <w:sz w:val="32"/>
          <w:szCs w:val="32"/>
          <w:rtl/>
        </w:rPr>
        <w:t xml:space="preserve"> وبعد الاطلاع على التدريبات الخاصة بلاعبي سيف المبارزة والتعرف على كل وحدة تم اعداد تمرينات وجمعها ليتم عرضها على المختصون وبعدها تم تحديد وترشيح التمرينات التي طبقت في المنهج التعليمي</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hint="cs"/>
          <w:sz w:val="32"/>
          <w:szCs w:val="32"/>
          <w:rtl/>
        </w:rPr>
        <w:t xml:space="preserve">وان المنهج التعليمي </w:t>
      </w:r>
      <w:r w:rsidRPr="00CD0664">
        <w:rPr>
          <w:rFonts w:ascii="Simplified Arabic" w:eastAsia="Times New Roman" w:hAnsi="Simplified Arabic" w:cs="Simplified Arabic"/>
          <w:sz w:val="32"/>
          <w:szCs w:val="32"/>
          <w:rtl/>
        </w:rPr>
        <w:t xml:space="preserve">"الأساس منه الوصول بمستوى الطالب </w:t>
      </w:r>
      <w:r w:rsidRPr="00CD0664">
        <w:rPr>
          <w:rFonts w:ascii="Simplified Arabic" w:eastAsia="Times New Roman" w:hAnsi="Simplified Arabic" w:cs="Simplified Arabic" w:hint="cs"/>
          <w:sz w:val="32"/>
          <w:szCs w:val="32"/>
          <w:rtl/>
        </w:rPr>
        <w:t>إ</w:t>
      </w:r>
      <w:r w:rsidRPr="00CD0664">
        <w:rPr>
          <w:rFonts w:ascii="Simplified Arabic" w:eastAsia="Times New Roman" w:hAnsi="Simplified Arabic" w:cs="Simplified Arabic"/>
          <w:sz w:val="32"/>
          <w:szCs w:val="32"/>
          <w:rtl/>
        </w:rPr>
        <w:t>لى أفضل درجة ممكنة من التقدم في نشاطه التخصصي"</w:t>
      </w:r>
      <w:r w:rsidRPr="00CD0664">
        <w:rPr>
          <w:rFonts w:ascii="Simplified Arabic" w:eastAsia="Times New Roman" w:hAnsi="Simplified Arabic" w:cs="Simplified Arabic"/>
          <w:sz w:val="32"/>
          <w:szCs w:val="32"/>
          <w:vertAlign w:val="superscript"/>
          <w:rtl/>
        </w:rPr>
        <w:footnoteReference w:customMarkFollows="1" w:id="3"/>
        <w:t>(1)</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 xml:space="preserve"> وفي يوم الاربعاء الموافق  4/4/2018 بدأ تطبيق المنهج التعليمي والمتكون من (18) وحدة تعليمية</w:t>
      </w:r>
      <w:r w:rsidRPr="00CD0664">
        <w:rPr>
          <w:rFonts w:ascii="Simplified Arabic" w:eastAsia="Times New Roman" w:hAnsi="Simplified Arabic" w:cs="Simplified Arabic" w:hint="cs"/>
          <w:sz w:val="32"/>
          <w:szCs w:val="32"/>
          <w:rtl/>
        </w:rPr>
        <w:t xml:space="preserve"> بواقع ثلاث وحدات تعليمية اسبوعياً</w:t>
      </w:r>
      <w:r w:rsidRPr="00CD0664">
        <w:rPr>
          <w:rFonts w:ascii="Simplified Arabic" w:eastAsia="Times New Roman" w:hAnsi="Simplified Arabic" w:cs="Simplified Arabic"/>
          <w:sz w:val="32"/>
          <w:szCs w:val="32"/>
          <w:rtl/>
        </w:rPr>
        <w:t xml:space="preserve"> توزعت على أيام</w:t>
      </w:r>
      <w:r w:rsidRPr="00CD0664">
        <w:rPr>
          <w:rFonts w:ascii="Simplified Arabic" w:eastAsia="Times New Roman" w:hAnsi="Simplified Arabic" w:cs="Simplified Arabic" w:hint="cs"/>
          <w:sz w:val="32"/>
          <w:szCs w:val="32"/>
          <w:rtl/>
        </w:rPr>
        <w:t xml:space="preserve"> الاسبوع</w:t>
      </w:r>
      <w:r w:rsidRPr="00CD0664">
        <w:rPr>
          <w:rFonts w:ascii="Simplified Arabic" w:eastAsia="Times New Roman" w:hAnsi="Simplified Arabic" w:cs="Simplified Arabic"/>
          <w:sz w:val="32"/>
          <w:szCs w:val="32"/>
          <w:rtl/>
        </w:rPr>
        <w:t xml:space="preserve"> </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السبت</w:t>
      </w:r>
      <w:r w:rsidRPr="00CD0664">
        <w:rPr>
          <w:rFonts w:ascii="Simplified Arabic" w:eastAsia="Times New Roman" w:hAnsi="Simplified Arabic" w:cs="Simplified Arabic" w:hint="cs"/>
          <w:sz w:val="32"/>
          <w:szCs w:val="32"/>
          <w:rtl/>
        </w:rPr>
        <w:t xml:space="preserve">, </w:t>
      </w:r>
      <w:r w:rsidRPr="00CD0664">
        <w:rPr>
          <w:rFonts w:ascii="Simplified Arabic" w:eastAsia="Times New Roman" w:hAnsi="Simplified Arabic" w:cs="Simplified Arabic"/>
          <w:sz w:val="32"/>
          <w:szCs w:val="32"/>
          <w:rtl/>
        </w:rPr>
        <w:t>الاثنين</w:t>
      </w:r>
      <w:r w:rsidRPr="00CD0664">
        <w:rPr>
          <w:rFonts w:ascii="Simplified Arabic" w:eastAsia="Times New Roman" w:hAnsi="Simplified Arabic" w:cs="Simplified Arabic" w:hint="cs"/>
          <w:sz w:val="32"/>
          <w:szCs w:val="32"/>
          <w:rtl/>
        </w:rPr>
        <w:t>,</w:t>
      </w:r>
      <w:r w:rsidRPr="00CD0664">
        <w:rPr>
          <w:rFonts w:ascii="Simplified Arabic" w:eastAsia="Times New Roman" w:hAnsi="Simplified Arabic" w:cs="Simplified Arabic"/>
          <w:sz w:val="32"/>
          <w:szCs w:val="32"/>
          <w:rtl/>
        </w:rPr>
        <w:t xml:space="preserve"> الاربعاء</w:t>
      </w:r>
      <w:r w:rsidRPr="00CD0664">
        <w:rPr>
          <w:rFonts w:ascii="Simplified Arabic" w:eastAsia="Times New Roman" w:hAnsi="Simplified Arabic" w:cs="Simplified Arabic" w:hint="cs"/>
          <w:sz w:val="32"/>
          <w:szCs w:val="32"/>
          <w:rtl/>
        </w:rPr>
        <w:t>) و</w:t>
      </w:r>
      <w:r w:rsidRPr="00CD0664">
        <w:rPr>
          <w:rFonts w:ascii="Simplified Arabic" w:eastAsia="Times New Roman" w:hAnsi="Simplified Arabic" w:cs="Simplified Arabic"/>
          <w:sz w:val="32"/>
          <w:szCs w:val="32"/>
          <w:rtl/>
        </w:rPr>
        <w:t>كان وقت الوحدة التعليمية هو(90) دقيقة و</w:t>
      </w:r>
      <w:r w:rsidRPr="00CD0664">
        <w:rPr>
          <w:rFonts w:ascii="Simplified Arabic" w:eastAsia="Times New Roman" w:hAnsi="Simplified Arabic" w:cs="Simplified Arabic" w:hint="cs"/>
          <w:sz w:val="32"/>
          <w:szCs w:val="32"/>
          <w:rtl/>
        </w:rPr>
        <w:t xml:space="preserve">بذلك </w:t>
      </w:r>
      <w:r w:rsidRPr="00CD0664">
        <w:rPr>
          <w:rFonts w:ascii="Simplified Arabic" w:eastAsia="Times New Roman" w:hAnsi="Simplified Arabic" w:cs="Simplified Arabic"/>
          <w:sz w:val="32"/>
          <w:szCs w:val="32"/>
          <w:rtl/>
        </w:rPr>
        <w:t>استغرق</w:t>
      </w:r>
      <w:r w:rsidRPr="00CD0664">
        <w:rPr>
          <w:rFonts w:ascii="Simplified Arabic" w:eastAsia="Times New Roman" w:hAnsi="Simplified Arabic" w:cs="Simplified Arabic" w:hint="cs"/>
          <w:sz w:val="32"/>
          <w:szCs w:val="32"/>
          <w:rtl/>
        </w:rPr>
        <w:t xml:space="preserve"> تطبقيه </w:t>
      </w:r>
      <w:r w:rsidRPr="00CD0664">
        <w:rPr>
          <w:rFonts w:ascii="Simplified Arabic" w:eastAsia="Times New Roman" w:hAnsi="Simplified Arabic" w:cs="Simplified Arabic"/>
          <w:sz w:val="32"/>
          <w:szCs w:val="32"/>
          <w:rtl/>
        </w:rPr>
        <w:t>(6) أسابيع</w:t>
      </w:r>
      <w:r w:rsidRPr="00CD0664">
        <w:rPr>
          <w:rFonts w:ascii="Simplified Arabic" w:eastAsia="Times New Roman" w:hAnsi="Simplified Arabic" w:cs="Simplified Arabic" w:hint="cs"/>
          <w:sz w:val="32"/>
          <w:szCs w:val="32"/>
          <w:rtl/>
        </w:rPr>
        <w:t>.</w:t>
      </w:r>
    </w:p>
    <w:p w:rsidR="00CD0664" w:rsidRPr="00CD0664" w:rsidRDefault="00CD0664" w:rsidP="00CD0664">
      <w:pPr>
        <w:spacing w:after="0" w:line="240" w:lineRule="auto"/>
        <w:ind w:left="360"/>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وفيما يلي توضيح لأقسام الوحدة التعليمية :</w:t>
      </w:r>
    </w:p>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6"/>
          <w:szCs w:val="36"/>
          <w:u w:val="single"/>
          <w:rtl/>
          <w:lang w:bidi="ar-IQ"/>
        </w:rPr>
        <w:t>أولاً :</w:t>
      </w:r>
      <w:r w:rsidRPr="00CD0664">
        <w:rPr>
          <w:rFonts w:ascii="Simplified Arabic" w:eastAsia="Times New Roman" w:hAnsi="Simplified Arabic" w:cs="Simplified Arabic"/>
          <w:b/>
          <w:bCs/>
          <w:sz w:val="36"/>
          <w:szCs w:val="36"/>
          <w:rtl/>
          <w:lang w:bidi="ar-IQ"/>
        </w:rPr>
        <w:t xml:space="preserve"> القسم التحضيري</w:t>
      </w:r>
      <w:r w:rsidRPr="00CD0664">
        <w:rPr>
          <w:rFonts w:ascii="Simplified Arabic" w:eastAsia="Times New Roman" w:hAnsi="Simplified Arabic" w:cs="Simplified Arabic"/>
          <w:b/>
          <w:bCs/>
          <w:sz w:val="32"/>
          <w:szCs w:val="32"/>
          <w:rtl/>
          <w:lang w:bidi="ar-IQ"/>
        </w:rPr>
        <w:t xml:space="preserve"> :</w:t>
      </w:r>
      <w:r w:rsidRPr="00CD0664">
        <w:rPr>
          <w:rFonts w:ascii="Simplified Arabic" w:eastAsia="Times New Roman" w:hAnsi="Simplified Arabic" w:cs="Simplified Arabic"/>
          <w:sz w:val="32"/>
          <w:szCs w:val="32"/>
          <w:rtl/>
          <w:lang w:bidi="ar-IQ"/>
        </w:rPr>
        <w:t>الزمن الكلي للقسم التحضيري (20) دقيقة ، ويتضمن :</w:t>
      </w:r>
    </w:p>
    <w:p w:rsidR="00CD0664" w:rsidRPr="00CD0664" w:rsidRDefault="00CD0664" w:rsidP="00CD0664">
      <w:pPr>
        <w:spacing w:after="0" w:line="240" w:lineRule="auto"/>
        <w:jc w:val="both"/>
        <w:rPr>
          <w:rFonts w:ascii="Simplified Arabic" w:eastAsia="Times New Roman" w:hAnsi="Simplified Arabic" w:cs="Simplified Arabic"/>
          <w:sz w:val="32"/>
          <w:szCs w:val="32"/>
          <w:lang w:bidi="ar-IQ"/>
        </w:rPr>
      </w:pPr>
      <w:r w:rsidRPr="00CD0664">
        <w:rPr>
          <w:rFonts w:ascii="Simplified Arabic" w:eastAsia="Times New Roman" w:hAnsi="Simplified Arabic" w:cs="Simplified Arabic"/>
          <w:b/>
          <w:bCs/>
          <w:sz w:val="32"/>
          <w:szCs w:val="32"/>
          <w:rtl/>
          <w:lang w:bidi="ar-IQ"/>
        </w:rPr>
        <w:lastRenderedPageBreak/>
        <w:t>أ‌.</w:t>
      </w: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b/>
          <w:bCs/>
          <w:sz w:val="32"/>
          <w:szCs w:val="32"/>
          <w:rtl/>
          <w:lang w:bidi="ar-IQ"/>
        </w:rPr>
        <w:t xml:space="preserve">المقدمة : </w:t>
      </w:r>
      <w:r w:rsidRPr="00CD0664">
        <w:rPr>
          <w:rFonts w:ascii="Simplified Arabic" w:eastAsia="Times New Roman" w:hAnsi="Simplified Arabic" w:cs="Simplified Arabic"/>
          <w:sz w:val="32"/>
          <w:szCs w:val="32"/>
          <w:rtl/>
          <w:lang w:bidi="ar-IQ"/>
        </w:rPr>
        <w:t>تهيئة الأدوات والتجهيزات الرياضية. مدة هذا الجزء (5) دقائق .</w:t>
      </w:r>
    </w:p>
    <w:p w:rsidR="00CD0664" w:rsidRPr="00CD0664" w:rsidRDefault="00CD0664" w:rsidP="00CD0664">
      <w:pPr>
        <w:spacing w:after="0" w:line="240" w:lineRule="auto"/>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b/>
          <w:bCs/>
          <w:sz w:val="36"/>
          <w:szCs w:val="36"/>
          <w:rtl/>
          <w:lang w:bidi="ar-IQ"/>
        </w:rPr>
        <w:t>ب‌.</w:t>
      </w:r>
      <w:r w:rsidRPr="00CD0664">
        <w:rPr>
          <w:rFonts w:ascii="Simplified Arabic" w:eastAsia="Times New Roman" w:hAnsi="Simplified Arabic" w:cs="Simplified Arabic"/>
          <w:sz w:val="36"/>
          <w:szCs w:val="36"/>
          <w:rtl/>
          <w:lang w:bidi="ar-IQ"/>
        </w:rPr>
        <w:t xml:space="preserve"> </w:t>
      </w:r>
      <w:r w:rsidRPr="00CD0664">
        <w:rPr>
          <w:rFonts w:ascii="Simplified Arabic" w:eastAsia="Times New Roman" w:hAnsi="Simplified Arabic" w:cs="Simplified Arabic"/>
          <w:b/>
          <w:bCs/>
          <w:sz w:val="36"/>
          <w:szCs w:val="36"/>
          <w:rtl/>
          <w:lang w:bidi="ar-IQ"/>
        </w:rPr>
        <w:t>الإحماء العام :</w:t>
      </w:r>
      <w:r w:rsidRPr="00CD0664">
        <w:rPr>
          <w:rFonts w:ascii="Simplified Arabic" w:eastAsia="Times New Roman" w:hAnsi="Simplified Arabic" w:cs="Simplified Arabic"/>
          <w:sz w:val="32"/>
          <w:szCs w:val="32"/>
          <w:rtl/>
          <w:lang w:bidi="ar-IQ"/>
        </w:rPr>
        <w:t xml:space="preserve"> تهيئة عامة باستخدام </w:t>
      </w:r>
      <w:r w:rsidRPr="00CD0664">
        <w:rPr>
          <w:rFonts w:ascii="Simplified Arabic" w:eastAsia="Times New Roman" w:hAnsi="Simplified Arabic" w:cs="Simplified Arabic" w:hint="cs"/>
          <w:sz w:val="32"/>
          <w:szCs w:val="32"/>
          <w:rtl/>
          <w:lang w:bidi="ar-IQ"/>
        </w:rPr>
        <w:t>تمرينات</w:t>
      </w:r>
      <w:r w:rsidRPr="00CD0664">
        <w:rPr>
          <w:rFonts w:ascii="Simplified Arabic" w:eastAsia="Times New Roman" w:hAnsi="Simplified Arabic" w:cs="Simplified Arabic"/>
          <w:sz w:val="32"/>
          <w:szCs w:val="32"/>
          <w:rtl/>
          <w:lang w:bidi="ar-IQ"/>
        </w:rPr>
        <w:t xml:space="preserve"> لجميع أعضاء الجسم . وتكون مدة هذا الجزء (5) دقائق</w:t>
      </w:r>
      <w:r w:rsidRPr="00CD0664">
        <w:rPr>
          <w:rFonts w:ascii="Simplified Arabic" w:eastAsia="Times New Roman" w:hAnsi="Simplified Arabic" w:cs="Simplified Arabic"/>
          <w:sz w:val="32"/>
          <w:szCs w:val="32"/>
          <w:lang w:bidi="ar-IQ"/>
        </w:rPr>
        <w:t xml:space="preserve">. </w:t>
      </w:r>
    </w:p>
    <w:p w:rsidR="00CD0664" w:rsidRPr="00CD0664" w:rsidRDefault="00CD0664" w:rsidP="00CD0664">
      <w:pPr>
        <w:spacing w:after="0" w:line="240" w:lineRule="auto"/>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b/>
          <w:bCs/>
          <w:sz w:val="36"/>
          <w:szCs w:val="36"/>
          <w:rtl/>
          <w:lang w:bidi="ar-IQ"/>
        </w:rPr>
        <w:t>ج. الإحماء الخاص :</w:t>
      </w:r>
      <w:r w:rsidRPr="00CD0664">
        <w:rPr>
          <w:rFonts w:ascii="Simplified Arabic" w:eastAsia="Times New Roman" w:hAnsi="Simplified Arabic" w:cs="Simplified Arabic"/>
          <w:sz w:val="32"/>
          <w:szCs w:val="32"/>
          <w:rtl/>
          <w:lang w:bidi="ar-IQ"/>
        </w:rPr>
        <w:t xml:space="preserve"> ويتم في هذا الجزء إعطاء تمارين خاصة لأجزاء الجسم العاملة في أداء ت</w:t>
      </w:r>
      <w:r w:rsidRPr="00CD0664">
        <w:rPr>
          <w:rFonts w:ascii="Simplified Arabic" w:eastAsia="Times New Roman" w:hAnsi="Simplified Arabic" w:cs="Simplified Arabic" w:hint="cs"/>
          <w:sz w:val="32"/>
          <w:szCs w:val="32"/>
          <w:rtl/>
          <w:lang w:bidi="ar-IQ"/>
        </w:rPr>
        <w:t>مرينات</w:t>
      </w:r>
      <w:r w:rsidRPr="00CD0664">
        <w:rPr>
          <w:rFonts w:ascii="Simplified Arabic" w:eastAsia="Times New Roman" w:hAnsi="Simplified Arabic" w:cs="Simplified Arabic"/>
          <w:sz w:val="32"/>
          <w:szCs w:val="32"/>
          <w:rtl/>
          <w:lang w:bidi="ar-IQ"/>
        </w:rPr>
        <w:t xml:space="preserve"> الجزء الرئيس للوحدة التعليمية ، من التركيز على العضلات التي يقع عليها الثقل الأكبر في الأداء مع استخدام ال</w:t>
      </w:r>
      <w:r w:rsidRPr="00CD0664">
        <w:rPr>
          <w:rFonts w:ascii="Simplified Arabic" w:eastAsia="Times New Roman" w:hAnsi="Simplified Arabic" w:cs="Simplified Arabic" w:hint="cs"/>
          <w:sz w:val="32"/>
          <w:szCs w:val="32"/>
          <w:rtl/>
          <w:lang w:bidi="ar-IQ"/>
        </w:rPr>
        <w:t>أ</w:t>
      </w:r>
      <w:r w:rsidRPr="00CD0664">
        <w:rPr>
          <w:rFonts w:ascii="Simplified Arabic" w:eastAsia="Times New Roman" w:hAnsi="Simplified Arabic" w:cs="Simplified Arabic"/>
          <w:sz w:val="32"/>
          <w:szCs w:val="32"/>
          <w:rtl/>
          <w:lang w:bidi="ar-IQ"/>
        </w:rPr>
        <w:t>سلحة والشواخص . وتكون مدة هذا الجزء (10) دقائق .</w:t>
      </w:r>
    </w:p>
    <w:p w:rsidR="00CD0664" w:rsidRPr="00CD0664" w:rsidRDefault="00CD0664" w:rsidP="00CD0664">
      <w:pPr>
        <w:spacing w:after="0" w:line="240" w:lineRule="auto"/>
        <w:jc w:val="both"/>
        <w:rPr>
          <w:rFonts w:ascii="Simplified Arabic" w:eastAsia="Times New Roman" w:hAnsi="Simplified Arabic" w:cs="Simplified Arabic"/>
          <w:b/>
          <w:bCs/>
          <w:sz w:val="32"/>
          <w:szCs w:val="32"/>
          <w:rtl/>
          <w:lang w:bidi="ar-IQ"/>
        </w:rPr>
      </w:pPr>
      <w:r w:rsidRPr="00CD0664">
        <w:rPr>
          <w:rFonts w:ascii="Simplified Arabic" w:eastAsia="Times New Roman" w:hAnsi="Simplified Arabic" w:cs="Simplified Arabic"/>
          <w:b/>
          <w:bCs/>
          <w:sz w:val="36"/>
          <w:szCs w:val="36"/>
          <w:u w:val="single"/>
          <w:rtl/>
          <w:lang w:bidi="ar-IQ"/>
        </w:rPr>
        <w:t>ثانياً :</w:t>
      </w:r>
      <w:r w:rsidRPr="00CD0664">
        <w:rPr>
          <w:rFonts w:ascii="Simplified Arabic" w:eastAsia="Times New Roman" w:hAnsi="Simplified Arabic" w:cs="Simplified Arabic"/>
          <w:b/>
          <w:bCs/>
          <w:sz w:val="36"/>
          <w:szCs w:val="36"/>
          <w:rtl/>
          <w:lang w:bidi="ar-IQ"/>
        </w:rPr>
        <w:t xml:space="preserve"> القسم الرئيس :</w:t>
      </w:r>
      <w:r w:rsidRPr="00CD0664">
        <w:rPr>
          <w:rFonts w:ascii="Simplified Arabic" w:eastAsia="Times New Roman" w:hAnsi="Simplified Arabic" w:cs="Simplified Arabic"/>
          <w:sz w:val="32"/>
          <w:szCs w:val="32"/>
          <w:rtl/>
          <w:lang w:bidi="ar-IQ"/>
        </w:rPr>
        <w:t>يتم في هذا القسم تحقيق الهدف من الوحدة التعليمية . ومدته (60) دقيقة ويتضمن جز</w:t>
      </w:r>
      <w:r w:rsidRPr="00CD0664">
        <w:rPr>
          <w:rFonts w:ascii="Simplified Arabic" w:eastAsia="Times New Roman" w:hAnsi="Simplified Arabic" w:cs="Simplified Arabic" w:hint="cs"/>
          <w:sz w:val="32"/>
          <w:szCs w:val="32"/>
          <w:rtl/>
          <w:lang w:bidi="ar-IQ"/>
        </w:rPr>
        <w:t>أين</w:t>
      </w:r>
      <w:r w:rsidRPr="00CD0664">
        <w:rPr>
          <w:rFonts w:ascii="Simplified Arabic" w:eastAsia="Times New Roman" w:hAnsi="Simplified Arabic" w:cs="Simplified Arabic"/>
          <w:sz w:val="32"/>
          <w:szCs w:val="32"/>
          <w:rtl/>
          <w:lang w:bidi="ar-IQ"/>
        </w:rPr>
        <w:t xml:space="preserve"> :</w:t>
      </w:r>
    </w:p>
    <w:p w:rsidR="00CD0664" w:rsidRPr="00CD0664" w:rsidRDefault="00CD0664" w:rsidP="00CD0664">
      <w:pPr>
        <w:spacing w:after="0" w:line="240" w:lineRule="auto"/>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b/>
          <w:bCs/>
          <w:sz w:val="36"/>
          <w:szCs w:val="36"/>
          <w:rtl/>
          <w:lang w:bidi="ar-IQ"/>
        </w:rPr>
        <w:t>أ‌. الجانب التعليمي</w:t>
      </w:r>
      <w:r w:rsidRPr="00CD0664">
        <w:rPr>
          <w:rFonts w:ascii="Simplified Arabic" w:eastAsia="Times New Roman" w:hAnsi="Simplified Arabic" w:cs="Simplified Arabic"/>
          <w:sz w:val="32"/>
          <w:szCs w:val="32"/>
          <w:rtl/>
          <w:lang w:bidi="ar-IQ"/>
        </w:rPr>
        <w:t xml:space="preserve"> : يتم في هذا الجزء </w:t>
      </w:r>
      <w:r w:rsidRPr="00CD0664">
        <w:rPr>
          <w:rFonts w:ascii="Simplified Arabic" w:eastAsia="Times New Roman" w:hAnsi="Simplified Arabic" w:cs="Simplified Arabic" w:hint="cs"/>
          <w:sz w:val="32"/>
          <w:szCs w:val="32"/>
          <w:rtl/>
          <w:lang w:bidi="ar-IQ"/>
        </w:rPr>
        <w:t>شرح وعرض المهارة والتذكير بالمهارات السابقة من قبل المدرب او نموذج يجيد .</w:t>
      </w:r>
    </w:p>
    <w:p w:rsidR="00CD0664" w:rsidRPr="00CD0664" w:rsidRDefault="00CD0664" w:rsidP="00CD0664">
      <w:pPr>
        <w:spacing w:after="0" w:line="240" w:lineRule="auto"/>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b/>
          <w:bCs/>
          <w:sz w:val="36"/>
          <w:szCs w:val="36"/>
          <w:rtl/>
          <w:lang w:bidi="ar-IQ"/>
        </w:rPr>
        <w:t>ب‌. الجانب التطبيقي:</w:t>
      </w:r>
      <w:r w:rsidRPr="00CD0664">
        <w:rPr>
          <w:rFonts w:ascii="Simplified Arabic" w:eastAsia="Times New Roman" w:hAnsi="Simplified Arabic" w:cs="Simplified Arabic"/>
          <w:sz w:val="32"/>
          <w:szCs w:val="32"/>
          <w:rtl/>
          <w:lang w:bidi="ar-IQ"/>
        </w:rPr>
        <w:t xml:space="preserve"> ويتم في هذا الجزء ممارسة </w:t>
      </w:r>
      <w:r w:rsidRPr="00CD0664">
        <w:rPr>
          <w:rFonts w:ascii="Simplified Arabic" w:eastAsia="Times New Roman" w:hAnsi="Simplified Arabic" w:cs="Simplified Arabic" w:hint="cs"/>
          <w:sz w:val="32"/>
          <w:szCs w:val="32"/>
          <w:rtl/>
          <w:lang w:bidi="ar-IQ"/>
        </w:rPr>
        <w:t>المتعلمون</w:t>
      </w: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hint="cs"/>
          <w:sz w:val="32"/>
          <w:szCs w:val="32"/>
          <w:rtl/>
          <w:lang w:bidi="ar-IQ"/>
        </w:rPr>
        <w:t>التمرينات</w:t>
      </w:r>
      <w:r w:rsidRPr="00CD0664">
        <w:rPr>
          <w:rFonts w:ascii="Simplified Arabic" w:eastAsia="Times New Roman" w:hAnsi="Simplified Arabic" w:cs="Simplified Arabic"/>
          <w:sz w:val="32"/>
          <w:szCs w:val="32"/>
          <w:rtl/>
          <w:lang w:bidi="ar-IQ"/>
        </w:rPr>
        <w:t xml:space="preserve"> الخاصة بالمهارة التي تهدف الوحدة التعليمية</w:t>
      </w:r>
      <w:r w:rsidRPr="00CD0664">
        <w:rPr>
          <w:rFonts w:ascii="Simplified Arabic" w:eastAsia="Times New Roman" w:hAnsi="Simplified Arabic" w:cs="Simplified Arabic" w:hint="cs"/>
          <w:sz w:val="32"/>
          <w:szCs w:val="32"/>
          <w:rtl/>
          <w:lang w:bidi="ar-IQ"/>
        </w:rPr>
        <w:t xml:space="preserve"> إلى</w:t>
      </w:r>
      <w:r w:rsidRPr="00CD0664">
        <w:rPr>
          <w:rFonts w:ascii="Simplified Arabic" w:eastAsia="Times New Roman" w:hAnsi="Simplified Arabic" w:cs="Simplified Arabic"/>
          <w:sz w:val="32"/>
          <w:szCs w:val="32"/>
          <w:rtl/>
          <w:lang w:bidi="ar-IQ"/>
        </w:rPr>
        <w:t xml:space="preserve"> تعليمها</w:t>
      </w:r>
      <w:r w:rsidRPr="00CD0664">
        <w:rPr>
          <w:rFonts w:ascii="Simplified Arabic" w:eastAsia="Times New Roman" w:hAnsi="Simplified Arabic" w:cs="Simplified Arabic" w:hint="cs"/>
          <w:sz w:val="32"/>
          <w:szCs w:val="32"/>
          <w:rtl/>
          <w:lang w:bidi="ar-IQ"/>
        </w:rPr>
        <w:t xml:space="preserve"> و</w:t>
      </w:r>
      <w:r w:rsidRPr="00CD0664">
        <w:rPr>
          <w:rFonts w:ascii="Simplified Arabic" w:eastAsia="Times New Roman" w:hAnsi="Simplified Arabic" w:cs="Simplified Arabic"/>
          <w:sz w:val="32"/>
          <w:szCs w:val="32"/>
          <w:rtl/>
          <w:lang w:bidi="ar-IQ"/>
        </w:rPr>
        <w:t>خلال اداء ال</w:t>
      </w:r>
      <w:r w:rsidRPr="00CD0664">
        <w:rPr>
          <w:rFonts w:ascii="Simplified Arabic" w:eastAsia="Times New Roman" w:hAnsi="Simplified Arabic" w:cs="Simplified Arabic" w:hint="cs"/>
          <w:sz w:val="32"/>
          <w:szCs w:val="32"/>
          <w:rtl/>
          <w:lang w:bidi="ar-IQ"/>
        </w:rPr>
        <w:t>تمرينات</w:t>
      </w:r>
      <w:r w:rsidRPr="00CD0664">
        <w:rPr>
          <w:rFonts w:ascii="Simplified Arabic" w:eastAsia="Times New Roman" w:hAnsi="Simplified Arabic" w:cs="Simplified Arabic"/>
          <w:sz w:val="32"/>
          <w:szCs w:val="32"/>
          <w:rtl/>
          <w:lang w:bidi="ar-IQ"/>
        </w:rPr>
        <w:t xml:space="preserve"> من قبل المتعلمون</w:t>
      </w:r>
      <w:r w:rsidRPr="00CD0664">
        <w:rPr>
          <w:rFonts w:ascii="Simplified Arabic" w:eastAsia="Times New Roman" w:hAnsi="Simplified Arabic" w:cs="Simplified Arabic" w:hint="cs"/>
          <w:sz w:val="32"/>
          <w:szCs w:val="32"/>
          <w:rtl/>
          <w:lang w:bidi="ar-IQ"/>
        </w:rPr>
        <w:t xml:space="preserve"> يتم </w:t>
      </w:r>
      <w:r w:rsidRPr="00CD0664">
        <w:rPr>
          <w:rFonts w:ascii="Simplified Arabic" w:eastAsia="Times New Roman" w:hAnsi="Simplified Arabic" w:cs="Simplified Arabic"/>
          <w:sz w:val="32"/>
          <w:szCs w:val="32"/>
          <w:rtl/>
          <w:lang w:bidi="ar-IQ"/>
        </w:rPr>
        <w:t>طرح سؤال على المتعلم</w:t>
      </w:r>
      <w:r w:rsidRPr="00CD0664">
        <w:rPr>
          <w:rFonts w:ascii="Simplified Arabic" w:eastAsia="Times New Roman" w:hAnsi="Simplified Arabic" w:cs="Simplified Arabic" w:hint="cs"/>
          <w:sz w:val="32"/>
          <w:szCs w:val="32"/>
          <w:rtl/>
          <w:lang w:bidi="ar-IQ"/>
        </w:rPr>
        <w:t>ي</w:t>
      </w:r>
      <w:r w:rsidRPr="00CD0664">
        <w:rPr>
          <w:rFonts w:ascii="Simplified Arabic" w:eastAsia="Times New Roman" w:hAnsi="Simplified Arabic" w:cs="Simplified Arabic"/>
          <w:sz w:val="32"/>
          <w:szCs w:val="32"/>
          <w:rtl/>
          <w:lang w:bidi="ar-IQ"/>
        </w:rPr>
        <w:t>ن لماذا يجب ان يتعلمون هذه المهارات وكيف يخططون للوصول الى الهدف (</w:t>
      </w:r>
      <w:r w:rsidR="00227443">
        <w:rPr>
          <w:rFonts w:ascii="Simplified Arabic" w:eastAsia="Times New Roman" w:hAnsi="Simplified Arabic" w:cs="Simplified Arabic" w:hint="cs"/>
          <w:sz w:val="32"/>
          <w:szCs w:val="32"/>
          <w:rtl/>
          <w:lang w:bidi="ar-IQ"/>
        </w:rPr>
        <w:t xml:space="preserve">تحسين </w:t>
      </w:r>
      <w:r w:rsidRPr="00CD0664">
        <w:rPr>
          <w:rFonts w:ascii="Simplified Arabic" w:eastAsia="Times New Roman" w:hAnsi="Simplified Arabic" w:cs="Simplified Arabic"/>
          <w:sz w:val="32"/>
          <w:szCs w:val="32"/>
          <w:rtl/>
          <w:lang w:bidi="ar-IQ"/>
        </w:rPr>
        <w:t>تعلم المهارة).ـ</w:t>
      </w:r>
      <w:r w:rsidRPr="00CD0664">
        <w:rPr>
          <w:rFonts w:ascii="Simplified Arabic" w:eastAsia="Times New Roman" w:hAnsi="Simplified Arabic" w:cs="Simplified Arabic" w:hint="cs"/>
          <w:sz w:val="32"/>
          <w:szCs w:val="32"/>
          <w:rtl/>
          <w:lang w:bidi="ar-IQ"/>
        </w:rPr>
        <w:t xml:space="preserve">وكذلك </w:t>
      </w:r>
      <w:r w:rsidRPr="00CD0664">
        <w:rPr>
          <w:rFonts w:ascii="Simplified Arabic" w:eastAsia="Times New Roman" w:hAnsi="Simplified Arabic" w:cs="Simplified Arabic"/>
          <w:sz w:val="32"/>
          <w:szCs w:val="32"/>
          <w:rtl/>
          <w:lang w:bidi="ar-IQ"/>
        </w:rPr>
        <w:t>الطلب من المتعلم</w:t>
      </w:r>
      <w:r w:rsidRPr="00CD0664">
        <w:rPr>
          <w:rFonts w:ascii="Simplified Arabic" w:eastAsia="Times New Roman" w:hAnsi="Simplified Arabic" w:cs="Simplified Arabic" w:hint="cs"/>
          <w:sz w:val="32"/>
          <w:szCs w:val="32"/>
          <w:rtl/>
          <w:lang w:bidi="ar-IQ"/>
        </w:rPr>
        <w:t>ي</w:t>
      </w:r>
      <w:r w:rsidRPr="00CD0664">
        <w:rPr>
          <w:rFonts w:ascii="Simplified Arabic" w:eastAsia="Times New Roman" w:hAnsi="Simplified Arabic" w:cs="Simplified Arabic"/>
          <w:sz w:val="32"/>
          <w:szCs w:val="32"/>
          <w:rtl/>
          <w:lang w:bidi="ar-IQ"/>
        </w:rPr>
        <w:t xml:space="preserve">ن التوقف عن الاداء في لحظة من اللحظات لمدة دقيقة والتفكير فيما يفعلونه في تلك اللحظة. بعدها يمكن </w:t>
      </w:r>
      <w:proofErr w:type="spellStart"/>
      <w:r w:rsidRPr="00CD0664">
        <w:rPr>
          <w:rFonts w:ascii="Simplified Arabic" w:eastAsia="Times New Roman" w:hAnsi="Simplified Arabic" w:cs="Simplified Arabic" w:hint="cs"/>
          <w:sz w:val="32"/>
          <w:szCs w:val="32"/>
          <w:rtl/>
          <w:lang w:bidi="ar-IQ"/>
        </w:rPr>
        <w:t>للمتعلمون</w:t>
      </w:r>
      <w:proofErr w:type="spellEnd"/>
      <w:r w:rsidRPr="00CD0664">
        <w:rPr>
          <w:rFonts w:ascii="Simplified Arabic" w:eastAsia="Times New Roman" w:hAnsi="Simplified Arabic" w:cs="Simplified Arabic"/>
          <w:sz w:val="32"/>
          <w:szCs w:val="32"/>
          <w:rtl/>
          <w:lang w:bidi="ar-IQ"/>
        </w:rPr>
        <w:t xml:space="preserve"> طرح الاسئلة والاستفسار عن المهارة المتعلمة وبذلك يتبين ما يدور في تفكيرهم</w:t>
      </w:r>
      <w:r w:rsidRPr="00CD0664">
        <w:rPr>
          <w:rFonts w:ascii="Simplified Arabic" w:eastAsia="Times New Roman" w:hAnsi="Simplified Arabic" w:cs="Simplified Arabic" w:hint="cs"/>
          <w:sz w:val="32"/>
          <w:szCs w:val="32"/>
          <w:rtl/>
          <w:lang w:bidi="ar-IQ"/>
        </w:rPr>
        <w:t xml:space="preserve">. بالإضافة الى </w:t>
      </w:r>
      <w:r w:rsidRPr="00CD0664">
        <w:rPr>
          <w:rFonts w:ascii="Simplified Arabic" w:eastAsia="Times New Roman" w:hAnsi="Simplified Arabic" w:cs="Simplified Arabic"/>
          <w:sz w:val="32"/>
          <w:szCs w:val="32"/>
          <w:rtl/>
          <w:lang w:bidi="ar-IQ"/>
        </w:rPr>
        <w:t>طرح اسئلة على المتعلمون عن المهارة المتعلمة واعطائهم وقتاً لمناقشة كيفية وصولهم الى الاجابة التي اختاروها</w:t>
      </w:r>
      <w:r w:rsidRPr="00CD0664">
        <w:rPr>
          <w:rFonts w:ascii="Simplified Arabic" w:eastAsia="Times New Roman" w:hAnsi="Simplified Arabic" w:cs="Simplified Arabic" w:hint="cs"/>
          <w:sz w:val="32"/>
          <w:szCs w:val="32"/>
          <w:rtl/>
          <w:lang w:bidi="ar-IQ"/>
        </w:rPr>
        <w:t xml:space="preserve">, </w:t>
      </w:r>
      <w:r w:rsidRPr="00CD0664">
        <w:rPr>
          <w:rFonts w:ascii="Simplified Arabic" w:eastAsia="Times New Roman" w:hAnsi="Simplified Arabic" w:cs="Simplified Arabic"/>
          <w:sz w:val="32"/>
          <w:szCs w:val="32"/>
          <w:rtl/>
          <w:lang w:bidi="ar-IQ"/>
        </w:rPr>
        <w:t>على وجه التحديد (الطلب منهم النظر في العملية والسبب الرئيسي لاختيارهم تلك الاجابة ولماذا تجاهلوا الاجابات الممكنة الاخرى، مدى ثقتهم حول اجابتهم وما الى ذلك)</w:t>
      </w:r>
      <w:r w:rsidRPr="00CD0664">
        <w:rPr>
          <w:rFonts w:ascii="Simplified Arabic" w:eastAsia="Times New Roman" w:hAnsi="Simplified Arabic" w:cs="Simplified Arabic" w:hint="cs"/>
          <w:sz w:val="32"/>
          <w:szCs w:val="32"/>
          <w:rtl/>
          <w:lang w:bidi="ar-IQ"/>
        </w:rPr>
        <w:t xml:space="preserve"> </w:t>
      </w:r>
      <w:r w:rsidRPr="00CD0664">
        <w:rPr>
          <w:rFonts w:ascii="Simplified Arabic" w:eastAsia="Times New Roman" w:hAnsi="Simplified Arabic" w:cs="Simplified Arabic"/>
          <w:sz w:val="32"/>
          <w:szCs w:val="32"/>
          <w:rtl/>
          <w:lang w:bidi="ar-IQ"/>
        </w:rPr>
        <w:t xml:space="preserve">متابعة مع شرح لماذا تم الطلب منهم قضاء بعض الوقت على هذا. </w:t>
      </w:r>
      <w:r w:rsidRPr="00CD0664">
        <w:rPr>
          <w:rFonts w:ascii="Simplified Arabic" w:eastAsia="Times New Roman" w:hAnsi="Simplified Arabic" w:cs="Simplified Arabic" w:hint="cs"/>
          <w:sz w:val="32"/>
          <w:szCs w:val="32"/>
          <w:rtl/>
          <w:lang w:bidi="ar-IQ"/>
        </w:rPr>
        <w:t>مع ال</w:t>
      </w:r>
      <w:r w:rsidRPr="00CD0664">
        <w:rPr>
          <w:rFonts w:ascii="Simplified Arabic" w:eastAsia="Times New Roman" w:hAnsi="Simplified Arabic" w:cs="Simplified Arabic"/>
          <w:sz w:val="32"/>
          <w:szCs w:val="32"/>
          <w:rtl/>
          <w:lang w:bidi="ar-IQ"/>
        </w:rPr>
        <w:t>تأكيد</w:t>
      </w:r>
      <w:r w:rsidRPr="00CD0664">
        <w:rPr>
          <w:rFonts w:ascii="Simplified Arabic" w:eastAsia="Times New Roman" w:hAnsi="Simplified Arabic" w:cs="Simplified Arabic" w:hint="cs"/>
          <w:sz w:val="32"/>
          <w:szCs w:val="32"/>
          <w:rtl/>
          <w:lang w:bidi="ar-IQ"/>
        </w:rPr>
        <w:t xml:space="preserve"> على</w:t>
      </w:r>
      <w:r w:rsidRPr="00CD0664">
        <w:rPr>
          <w:rFonts w:ascii="Simplified Arabic" w:eastAsia="Times New Roman" w:hAnsi="Simplified Arabic" w:cs="Simplified Arabic"/>
          <w:sz w:val="32"/>
          <w:szCs w:val="32"/>
          <w:rtl/>
          <w:lang w:bidi="ar-IQ"/>
        </w:rPr>
        <w:t xml:space="preserve"> الاداء بصورة صحيحة </w:t>
      </w:r>
      <w:r w:rsidRPr="00CD0664">
        <w:rPr>
          <w:rFonts w:ascii="Simplified Arabic" w:eastAsia="Times New Roman" w:hAnsi="Simplified Arabic" w:cs="Simplified Arabic" w:hint="cs"/>
          <w:sz w:val="32"/>
          <w:szCs w:val="32"/>
          <w:rtl/>
          <w:lang w:bidi="ar-IQ"/>
        </w:rPr>
        <w:t>و</w:t>
      </w:r>
      <w:r w:rsidRPr="00CD0664">
        <w:rPr>
          <w:rFonts w:ascii="Simplified Arabic" w:eastAsia="Times New Roman" w:hAnsi="Simplified Arabic" w:cs="Simplified Arabic"/>
          <w:sz w:val="32"/>
          <w:szCs w:val="32"/>
          <w:rtl/>
          <w:lang w:bidi="ar-IQ"/>
        </w:rPr>
        <w:t>مشاهدة مقاطع فديو متضمنه لأداء المهارة</w:t>
      </w:r>
      <w:r w:rsidRPr="00CD0664">
        <w:rPr>
          <w:rFonts w:ascii="Simplified Arabic" w:eastAsia="Times New Roman" w:hAnsi="Simplified Arabic" w:cs="Simplified Arabic" w:hint="cs"/>
          <w:sz w:val="32"/>
          <w:szCs w:val="32"/>
          <w:rtl/>
          <w:lang w:bidi="ar-IQ"/>
        </w:rPr>
        <w:t>. وكذلك ال</w:t>
      </w:r>
      <w:r w:rsidRPr="00CD0664">
        <w:rPr>
          <w:rFonts w:ascii="Simplified Arabic" w:eastAsia="Times New Roman" w:hAnsi="Simplified Arabic" w:cs="Simplified Arabic"/>
          <w:sz w:val="32"/>
          <w:szCs w:val="32"/>
          <w:rtl/>
          <w:lang w:bidi="ar-IQ"/>
        </w:rPr>
        <w:t>تأكيد</w:t>
      </w:r>
      <w:r w:rsidRPr="00CD0664">
        <w:rPr>
          <w:rFonts w:ascii="Simplified Arabic" w:eastAsia="Times New Roman" w:hAnsi="Simplified Arabic" w:cs="Simplified Arabic" w:hint="cs"/>
          <w:sz w:val="32"/>
          <w:szCs w:val="32"/>
          <w:rtl/>
          <w:lang w:bidi="ar-IQ"/>
        </w:rPr>
        <w:t xml:space="preserve"> على</w:t>
      </w:r>
      <w:r w:rsidRPr="00CD0664">
        <w:rPr>
          <w:rFonts w:ascii="Simplified Arabic" w:eastAsia="Times New Roman" w:hAnsi="Simplified Arabic" w:cs="Simplified Arabic"/>
          <w:sz w:val="32"/>
          <w:szCs w:val="32"/>
          <w:rtl/>
          <w:lang w:bidi="ar-IQ"/>
        </w:rPr>
        <w:t xml:space="preserve"> الشرح الصحيح والفهم للأداء من قبل جميع المتعلمون</w:t>
      </w:r>
      <w:r w:rsidRPr="00CD0664">
        <w:rPr>
          <w:rFonts w:ascii="Simplified Arabic" w:eastAsia="Times New Roman" w:hAnsi="Simplified Arabic" w:cs="Simplified Arabic" w:hint="cs"/>
          <w:sz w:val="32"/>
          <w:szCs w:val="32"/>
          <w:rtl/>
          <w:lang w:bidi="ar-IQ"/>
        </w:rPr>
        <w:t xml:space="preserve">. </w:t>
      </w:r>
      <w:r w:rsidRPr="00CD0664">
        <w:rPr>
          <w:rFonts w:ascii="Simplified Arabic" w:eastAsia="Times New Roman" w:hAnsi="Simplified Arabic" w:cs="Simplified Arabic" w:hint="cs"/>
          <w:sz w:val="32"/>
          <w:szCs w:val="32"/>
          <w:rtl/>
          <w:lang w:bidi="ar-IQ"/>
        </w:rPr>
        <w:lastRenderedPageBreak/>
        <w:t>بالإضافة الى ال</w:t>
      </w:r>
      <w:r w:rsidRPr="00CD0664">
        <w:rPr>
          <w:rFonts w:ascii="Simplified Arabic" w:eastAsia="Times New Roman" w:hAnsi="Simplified Arabic" w:cs="Simplified Arabic"/>
          <w:sz w:val="32"/>
          <w:szCs w:val="32"/>
          <w:rtl/>
          <w:lang w:bidi="ar-IQ"/>
        </w:rPr>
        <w:t xml:space="preserve">تأكيد </w:t>
      </w:r>
      <w:r w:rsidRPr="00CD0664">
        <w:rPr>
          <w:rFonts w:ascii="Simplified Arabic" w:eastAsia="Times New Roman" w:hAnsi="Simplified Arabic" w:cs="Simplified Arabic" w:hint="cs"/>
          <w:sz w:val="32"/>
          <w:szCs w:val="32"/>
          <w:rtl/>
          <w:lang w:bidi="ar-IQ"/>
        </w:rPr>
        <w:t xml:space="preserve">على </w:t>
      </w:r>
      <w:r w:rsidRPr="00CD0664">
        <w:rPr>
          <w:rFonts w:ascii="Simplified Arabic" w:eastAsia="Times New Roman" w:hAnsi="Simplified Arabic" w:cs="Simplified Arabic"/>
          <w:sz w:val="32"/>
          <w:szCs w:val="32"/>
          <w:rtl/>
          <w:lang w:bidi="ar-IQ"/>
        </w:rPr>
        <w:t xml:space="preserve">الانتباه من قبل </w:t>
      </w:r>
      <w:r w:rsidRPr="00CD0664">
        <w:rPr>
          <w:rFonts w:ascii="Simplified Arabic" w:eastAsia="Times New Roman" w:hAnsi="Simplified Arabic" w:cs="Simplified Arabic" w:hint="cs"/>
          <w:sz w:val="32"/>
          <w:szCs w:val="32"/>
          <w:rtl/>
          <w:lang w:bidi="ar-IQ"/>
        </w:rPr>
        <w:t>ال</w:t>
      </w:r>
      <w:r w:rsidRPr="00CD0664">
        <w:rPr>
          <w:rFonts w:ascii="Simplified Arabic" w:eastAsia="Times New Roman" w:hAnsi="Simplified Arabic" w:cs="Simplified Arabic"/>
          <w:sz w:val="32"/>
          <w:szCs w:val="32"/>
          <w:rtl/>
          <w:lang w:bidi="ar-IQ"/>
        </w:rPr>
        <w:t xml:space="preserve">متعلمين اثناء شرح </w:t>
      </w:r>
      <w:r w:rsidRPr="00CD0664">
        <w:rPr>
          <w:rFonts w:ascii="Simplified Arabic" w:eastAsia="Times New Roman" w:hAnsi="Simplified Arabic" w:cs="Simplified Arabic" w:hint="cs"/>
          <w:sz w:val="32"/>
          <w:szCs w:val="32"/>
          <w:rtl/>
          <w:lang w:bidi="ar-IQ"/>
        </w:rPr>
        <w:t>و</w:t>
      </w:r>
      <w:r w:rsidRPr="00CD0664">
        <w:rPr>
          <w:rFonts w:ascii="Simplified Arabic" w:eastAsia="Times New Roman" w:hAnsi="Simplified Arabic" w:cs="Simplified Arabic"/>
          <w:sz w:val="32"/>
          <w:szCs w:val="32"/>
          <w:rtl/>
          <w:lang w:bidi="ar-IQ"/>
        </w:rPr>
        <w:t>اداء طريقة الاداء للمهارة</w:t>
      </w:r>
      <w:r w:rsidRPr="00CD0664">
        <w:rPr>
          <w:rFonts w:ascii="Simplified Arabic" w:eastAsia="Times New Roman" w:hAnsi="Simplified Arabic" w:cs="Simplified Arabic" w:hint="cs"/>
          <w:sz w:val="32"/>
          <w:szCs w:val="32"/>
          <w:rtl/>
          <w:lang w:bidi="ar-IQ"/>
        </w:rPr>
        <w:t>. ومدة هذا الجزء(45دقيقة).</w:t>
      </w:r>
    </w:p>
    <w:p w:rsidR="00CD0664" w:rsidRPr="00CD0664" w:rsidRDefault="00CD0664" w:rsidP="00CD0664">
      <w:pPr>
        <w:spacing w:after="0" w:line="240" w:lineRule="auto"/>
        <w:jc w:val="both"/>
        <w:rPr>
          <w:rFonts w:ascii="Simplified Arabic" w:eastAsia="Times New Roman" w:hAnsi="Simplified Arabic" w:cs="Simplified Arabic"/>
          <w:sz w:val="32"/>
          <w:szCs w:val="32"/>
          <w:rtl/>
          <w:lang w:bidi="ar-IQ"/>
        </w:rPr>
      </w:pPr>
      <w:r w:rsidRPr="00CD0664">
        <w:rPr>
          <w:rFonts w:ascii="Simplified Arabic" w:eastAsia="Times New Roman" w:hAnsi="Simplified Arabic" w:cs="Simplified Arabic"/>
          <w:b/>
          <w:bCs/>
          <w:sz w:val="36"/>
          <w:szCs w:val="36"/>
          <w:u w:val="single"/>
          <w:rtl/>
          <w:lang w:bidi="ar-IQ"/>
        </w:rPr>
        <w:t>ثالثاً :</w:t>
      </w:r>
      <w:r w:rsidRPr="00CD0664">
        <w:rPr>
          <w:rFonts w:ascii="Simplified Arabic" w:eastAsia="Times New Roman" w:hAnsi="Simplified Arabic" w:cs="Simplified Arabic"/>
          <w:b/>
          <w:bCs/>
          <w:sz w:val="36"/>
          <w:szCs w:val="36"/>
          <w:rtl/>
          <w:lang w:bidi="ar-IQ"/>
        </w:rPr>
        <w:t xml:space="preserve"> القسم الختامي</w:t>
      </w:r>
      <w:r w:rsidRPr="00CD0664">
        <w:rPr>
          <w:rFonts w:ascii="Simplified Arabic" w:eastAsia="Times New Roman" w:hAnsi="Simplified Arabic" w:cs="Simplified Arabic"/>
          <w:sz w:val="36"/>
          <w:szCs w:val="36"/>
          <w:rtl/>
          <w:lang w:bidi="ar-IQ"/>
        </w:rPr>
        <w:t xml:space="preserve"> :</w:t>
      </w:r>
      <w:r w:rsidRPr="00CD0664">
        <w:rPr>
          <w:rFonts w:ascii="Simplified Arabic" w:eastAsia="Times New Roman" w:hAnsi="Simplified Arabic" w:cs="Simplified Arabic"/>
          <w:sz w:val="32"/>
          <w:szCs w:val="32"/>
          <w:rtl/>
          <w:lang w:bidi="ar-IQ"/>
        </w:rPr>
        <w:t xml:space="preserve"> ويتم في هذا القسم إعطاء </w:t>
      </w:r>
      <w:r w:rsidRPr="00CD0664">
        <w:rPr>
          <w:rFonts w:ascii="Simplified Arabic" w:eastAsia="Times New Roman" w:hAnsi="Simplified Arabic" w:cs="Simplified Arabic" w:hint="cs"/>
          <w:sz w:val="32"/>
          <w:szCs w:val="32"/>
          <w:rtl/>
          <w:lang w:bidi="ar-IQ"/>
        </w:rPr>
        <w:t>تمرينات</w:t>
      </w:r>
      <w:r w:rsidRPr="00CD0664">
        <w:rPr>
          <w:rFonts w:ascii="Simplified Arabic" w:eastAsia="Times New Roman" w:hAnsi="Simplified Arabic" w:cs="Simplified Arabic"/>
          <w:sz w:val="32"/>
          <w:szCs w:val="32"/>
          <w:rtl/>
          <w:lang w:bidi="ar-IQ"/>
        </w:rPr>
        <w:t xml:space="preserve"> التهدئة والاسترخاء ,ثم إنهاء الوحدة التعليمية , وتكون مدة هذا القسم (10) دقائق</w:t>
      </w:r>
      <w:r w:rsidRPr="00CD0664">
        <w:rPr>
          <w:rFonts w:ascii="Simplified Arabic" w:eastAsia="Times New Roman" w:hAnsi="Simplified Arabic" w:cs="Simplified Arabic"/>
          <w:sz w:val="32"/>
          <w:szCs w:val="32"/>
          <w:lang w:bidi="ar-IQ"/>
        </w:rPr>
        <w:t>.</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lang w:bidi="ar-IQ"/>
        </w:rPr>
      </w:pPr>
      <w:r w:rsidRPr="00CD0664">
        <w:rPr>
          <w:rFonts w:ascii="Simplified Arabic" w:eastAsia="Times New Roman" w:hAnsi="Simplified Arabic" w:cs="Simplified Arabic"/>
          <w:b/>
          <w:bCs/>
          <w:sz w:val="36"/>
          <w:szCs w:val="36"/>
          <w:rtl/>
          <w:lang w:bidi="ar-IQ"/>
        </w:rPr>
        <w:t>3-</w:t>
      </w:r>
      <w:r w:rsidRPr="00CD0664">
        <w:rPr>
          <w:rFonts w:ascii="Simplified Arabic" w:eastAsia="Times New Roman" w:hAnsi="Simplified Arabic" w:cs="Simplified Arabic" w:hint="cs"/>
          <w:b/>
          <w:bCs/>
          <w:sz w:val="36"/>
          <w:szCs w:val="36"/>
          <w:rtl/>
          <w:lang w:bidi="ar-IQ"/>
        </w:rPr>
        <w:t>8</w:t>
      </w:r>
      <w:r w:rsidRPr="00CD0664">
        <w:rPr>
          <w:rFonts w:ascii="Simplified Arabic" w:eastAsia="Times New Roman" w:hAnsi="Simplified Arabic" w:cs="Simplified Arabic"/>
          <w:b/>
          <w:bCs/>
          <w:sz w:val="36"/>
          <w:szCs w:val="36"/>
          <w:rtl/>
          <w:lang w:bidi="ar-IQ"/>
        </w:rPr>
        <w:t xml:space="preserve"> الاختبارات البعدية</w:t>
      </w:r>
    </w:p>
    <w:p w:rsidR="00CD0664" w:rsidRPr="00CD0664" w:rsidRDefault="00CD0664" w:rsidP="00CD0664">
      <w:pPr>
        <w:spacing w:after="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lang w:bidi="ar-IQ"/>
        </w:rPr>
        <w:t>أجرت الباحثة الاختبارات البعدية</w:t>
      </w:r>
      <w:r w:rsidRPr="00CD0664">
        <w:rPr>
          <w:rFonts w:ascii="Simplified Arabic" w:eastAsia="Times New Roman" w:hAnsi="Simplified Arabic" w:cs="Simplified Arabic"/>
          <w:sz w:val="32"/>
          <w:szCs w:val="32"/>
          <w:rtl/>
        </w:rPr>
        <w:t xml:space="preserve"> بعد أنّ تمّ تطبيق المنهج التعليمي على عينة البحث وبانتهاء الوحدات التعليمية ، للمجموعتين التجريبية والضابطة وب</w:t>
      </w:r>
      <w:r w:rsidRPr="00CD0664">
        <w:rPr>
          <w:rFonts w:ascii="Simplified Arabic" w:eastAsia="Times New Roman" w:hAnsi="Simplified Arabic" w:cs="Simplified Arabic" w:hint="cs"/>
          <w:sz w:val="32"/>
          <w:szCs w:val="32"/>
          <w:rtl/>
        </w:rPr>
        <w:t>استعمال</w:t>
      </w:r>
      <w:r w:rsidRPr="00CD0664">
        <w:rPr>
          <w:rFonts w:ascii="Simplified Arabic" w:eastAsia="Times New Roman" w:hAnsi="Simplified Arabic" w:cs="Simplified Arabic"/>
          <w:sz w:val="32"/>
          <w:szCs w:val="32"/>
          <w:rtl/>
        </w:rPr>
        <w:t xml:space="preserve"> الاختبارات </w:t>
      </w:r>
      <w:proofErr w:type="spellStart"/>
      <w:r w:rsidRPr="00CD0664">
        <w:rPr>
          <w:rFonts w:ascii="Simplified Arabic" w:eastAsia="Times New Roman" w:hAnsi="Simplified Arabic" w:cs="Simplified Arabic"/>
          <w:sz w:val="32"/>
          <w:szCs w:val="32"/>
          <w:rtl/>
        </w:rPr>
        <w:t>المهارية</w:t>
      </w:r>
      <w:proofErr w:type="spellEnd"/>
      <w:r w:rsidRPr="00CD0664">
        <w:rPr>
          <w:rFonts w:ascii="Simplified Arabic" w:eastAsia="Times New Roman" w:hAnsi="Simplified Arabic" w:cs="Simplified Arabic"/>
          <w:sz w:val="32"/>
          <w:szCs w:val="32"/>
          <w:rtl/>
        </w:rPr>
        <w:t xml:space="preserve"> وذلك</w:t>
      </w:r>
      <w:r w:rsidRPr="00CD0664">
        <w:rPr>
          <w:rFonts w:ascii="Simplified Arabic" w:eastAsia="Times New Roman" w:hAnsi="Simplified Arabic" w:cs="Simplified Arabic" w:hint="cs"/>
          <w:sz w:val="32"/>
          <w:szCs w:val="32"/>
          <w:rtl/>
        </w:rPr>
        <w:t xml:space="preserve"> يوم الاثنين الموافق</w:t>
      </w:r>
      <w:r w:rsidRPr="00CD0664">
        <w:rPr>
          <w:rFonts w:ascii="Simplified Arabic" w:eastAsia="Times New Roman" w:hAnsi="Simplified Arabic" w:cs="Simplified Arabic"/>
          <w:sz w:val="32"/>
          <w:szCs w:val="32"/>
          <w:rtl/>
        </w:rPr>
        <w:t xml:space="preserve"> 21/5/2018، </w:t>
      </w:r>
      <w:r w:rsidRPr="00CD0664">
        <w:rPr>
          <w:rFonts w:ascii="Simplified Arabic" w:eastAsia="Times New Roman" w:hAnsi="Simplified Arabic" w:cs="Simplified Arabic" w:hint="cs"/>
          <w:sz w:val="32"/>
          <w:szCs w:val="32"/>
          <w:rtl/>
        </w:rPr>
        <w:t>مع مراعاة نفس الظروف التي تم فيها اجراء الاختبارات.</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b/>
          <w:bCs/>
          <w:sz w:val="36"/>
          <w:szCs w:val="36"/>
          <w:rtl/>
          <w:lang w:bidi="ar-IQ"/>
        </w:rPr>
        <w:t>3</w:t>
      </w:r>
      <w:r w:rsidRPr="00CD0664">
        <w:rPr>
          <w:rFonts w:ascii="Simplified Arabic" w:eastAsia="Times New Roman" w:hAnsi="Simplified Arabic" w:cs="Simplified Arabic"/>
          <w:b/>
          <w:bCs/>
          <w:sz w:val="36"/>
          <w:szCs w:val="36"/>
          <w:rtl/>
        </w:rPr>
        <w:t>-</w:t>
      </w:r>
      <w:r w:rsidRPr="00CD0664">
        <w:rPr>
          <w:rFonts w:ascii="Simplified Arabic" w:eastAsia="Times New Roman" w:hAnsi="Simplified Arabic" w:cs="Simplified Arabic" w:hint="cs"/>
          <w:b/>
          <w:bCs/>
          <w:sz w:val="36"/>
          <w:szCs w:val="36"/>
          <w:rtl/>
        </w:rPr>
        <w:t>9</w:t>
      </w:r>
      <w:r w:rsidRPr="00CD0664">
        <w:rPr>
          <w:rFonts w:ascii="Simplified Arabic" w:eastAsia="Times New Roman" w:hAnsi="Simplified Arabic" w:cs="Simplified Arabic"/>
          <w:b/>
          <w:bCs/>
          <w:sz w:val="36"/>
          <w:szCs w:val="36"/>
          <w:rtl/>
        </w:rPr>
        <w:t>الوسائل الإحصائية</w:t>
      </w:r>
    </w:p>
    <w:p w:rsidR="00CD0664" w:rsidRPr="00CD0664" w:rsidRDefault="00CD0664" w:rsidP="00CD0664">
      <w:pPr>
        <w:spacing w:after="0" w:line="240" w:lineRule="auto"/>
        <w:jc w:val="both"/>
        <w:rPr>
          <w:rFonts w:ascii="Simplified Arabic" w:eastAsia="Times New Roman" w:hAnsi="Simplified Arabic" w:cs="Simplified Arabic"/>
          <w:b/>
          <w:bCs/>
          <w:sz w:val="36"/>
          <w:szCs w:val="36"/>
          <w:rtl/>
        </w:rPr>
      </w:pPr>
      <w:r w:rsidRPr="00CD0664">
        <w:rPr>
          <w:rFonts w:ascii="Simplified Arabic" w:eastAsia="Times New Roman" w:hAnsi="Simplified Arabic" w:cs="Simplified Arabic" w:hint="cs"/>
          <w:b/>
          <w:bCs/>
          <w:sz w:val="36"/>
          <w:szCs w:val="36"/>
          <w:rtl/>
        </w:rPr>
        <w:tab/>
      </w:r>
      <w:r w:rsidRPr="00CD0664">
        <w:rPr>
          <w:rFonts w:ascii="Simplified Arabic" w:eastAsia="Times New Roman" w:hAnsi="Simplified Arabic" w:cs="Simplified Arabic"/>
          <w:sz w:val="32"/>
          <w:szCs w:val="32"/>
          <w:rtl/>
        </w:rPr>
        <w:t xml:space="preserve">من </w:t>
      </w:r>
      <w:r w:rsidRPr="00CD0664">
        <w:rPr>
          <w:rFonts w:ascii="Simplified Arabic" w:eastAsia="Times New Roman" w:hAnsi="Simplified Arabic" w:cs="Simplified Arabic" w:hint="cs"/>
          <w:sz w:val="32"/>
          <w:szCs w:val="32"/>
          <w:rtl/>
        </w:rPr>
        <w:t>أ</w:t>
      </w:r>
      <w:r w:rsidRPr="00CD0664">
        <w:rPr>
          <w:rFonts w:ascii="Simplified Arabic" w:eastAsia="Times New Roman" w:hAnsi="Simplified Arabic" w:cs="Simplified Arabic"/>
          <w:sz w:val="32"/>
          <w:szCs w:val="32"/>
          <w:rtl/>
        </w:rPr>
        <w:t>جل تحقيق هدف الدراسة قامت الباحثة باس</w:t>
      </w:r>
      <w:r w:rsidRPr="00CD0664">
        <w:rPr>
          <w:rFonts w:ascii="Simplified Arabic" w:eastAsia="Times New Roman" w:hAnsi="Simplified Arabic" w:cs="Simplified Arabic" w:hint="cs"/>
          <w:sz w:val="32"/>
          <w:szCs w:val="32"/>
          <w:rtl/>
        </w:rPr>
        <w:t>تعمال</w:t>
      </w:r>
      <w:r w:rsidRPr="00CD0664">
        <w:rPr>
          <w:rFonts w:ascii="Simplified Arabic" w:eastAsia="Times New Roman" w:hAnsi="Simplified Arabic" w:cs="Simplified Arabic"/>
          <w:sz w:val="32"/>
          <w:szCs w:val="32"/>
          <w:rtl/>
        </w:rPr>
        <w:t xml:space="preserve"> الحقيبة الإحصائية  (</w:t>
      </w:r>
      <w:r w:rsidRPr="00CD0664">
        <w:rPr>
          <w:rFonts w:ascii="Simplified Arabic" w:eastAsia="Times New Roman" w:hAnsi="Simplified Arabic" w:cs="Simplified Arabic"/>
          <w:sz w:val="32"/>
          <w:szCs w:val="32"/>
          <w:lang w:bidi="ar-IQ"/>
        </w:rPr>
        <w:t>SPSS</w:t>
      </w:r>
      <w:r w:rsidRPr="00CD0664">
        <w:rPr>
          <w:rFonts w:ascii="Simplified Arabic" w:eastAsia="Times New Roman" w:hAnsi="Simplified Arabic" w:cs="Simplified Arabic"/>
          <w:sz w:val="32"/>
          <w:szCs w:val="32"/>
          <w:rtl/>
          <w:lang w:bidi="ar-IQ"/>
        </w:rPr>
        <w:t xml:space="preserve">) </w:t>
      </w:r>
      <w:r w:rsidRPr="00CD0664">
        <w:rPr>
          <w:rFonts w:ascii="Simplified Arabic" w:eastAsia="Times New Roman" w:hAnsi="Simplified Arabic" w:cs="Simplified Arabic" w:hint="cs"/>
          <w:sz w:val="32"/>
          <w:szCs w:val="32"/>
          <w:rtl/>
          <w:lang w:bidi="ar-IQ"/>
        </w:rPr>
        <w:t>لاستخراج كل من</w:t>
      </w:r>
      <w:r w:rsidRPr="00CD0664">
        <w:rPr>
          <w:rFonts w:ascii="Simplified Arabic" w:eastAsia="Times New Roman" w:hAnsi="Simplified Arabic" w:cs="Simplified Arabic"/>
          <w:sz w:val="32"/>
          <w:szCs w:val="32"/>
          <w:rtl/>
          <w:lang w:bidi="ar-IQ"/>
        </w:rPr>
        <w:t>:</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sz w:val="32"/>
          <w:szCs w:val="32"/>
          <w:rtl/>
        </w:rPr>
        <w:t xml:space="preserve">الوسط الحسابي.   </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 xml:space="preserve">الانحراف المعياري.   </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 xml:space="preserve">النسبة المئوية.  </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معامل الا</w:t>
      </w:r>
      <w:r w:rsidRPr="00CD0664">
        <w:rPr>
          <w:rFonts w:ascii="Simplified Arabic" w:eastAsia="Times New Roman" w:hAnsi="Simplified Arabic" w:cs="Simplified Arabic" w:hint="cs"/>
          <w:sz w:val="32"/>
          <w:szCs w:val="32"/>
          <w:rtl/>
        </w:rPr>
        <w:t>لتواء</w:t>
      </w:r>
      <w:r w:rsidRPr="00CD0664">
        <w:rPr>
          <w:rFonts w:ascii="Simplified Arabic" w:eastAsia="Times New Roman" w:hAnsi="Simplified Arabic" w:cs="Simplified Arabic"/>
          <w:sz w:val="32"/>
          <w:szCs w:val="32"/>
          <w:rtl/>
        </w:rPr>
        <w:t xml:space="preserve">.       </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 xml:space="preserve">اختبار </w:t>
      </w:r>
      <w:r w:rsidRPr="00CD0664">
        <w:rPr>
          <w:rFonts w:ascii="Simplified Arabic" w:eastAsia="Times New Roman" w:hAnsi="Simplified Arabic" w:cs="Simplified Arabic"/>
          <w:sz w:val="32"/>
          <w:szCs w:val="32"/>
        </w:rPr>
        <w:t>T-Test</w:t>
      </w:r>
      <w:r w:rsidRPr="00CD0664">
        <w:rPr>
          <w:rFonts w:ascii="Simplified Arabic" w:eastAsia="Times New Roman" w:hAnsi="Simplified Arabic" w:cs="Simplified Arabic"/>
          <w:sz w:val="32"/>
          <w:szCs w:val="32"/>
          <w:rtl/>
        </w:rPr>
        <w:t xml:space="preserve"> للعينات المرتبطة.</w:t>
      </w:r>
      <w:r w:rsidRPr="00CD0664">
        <w:rPr>
          <w:rFonts w:ascii="Simplified Arabic" w:eastAsia="Times New Roman" w:hAnsi="Simplified Arabic" w:cs="Simplified Arabic"/>
          <w:sz w:val="32"/>
          <w:szCs w:val="32"/>
          <w:vertAlign w:val="superscript"/>
          <w:rtl/>
        </w:rPr>
        <w:t xml:space="preserve"> </w:t>
      </w:r>
      <w:r w:rsidRPr="00CD0664">
        <w:rPr>
          <w:rFonts w:ascii="Simplified Arabic" w:eastAsia="Times New Roman" w:hAnsi="Simplified Arabic" w:cs="Simplified Arabic"/>
          <w:sz w:val="32"/>
          <w:szCs w:val="32"/>
          <w:rtl/>
        </w:rPr>
        <w:t xml:space="preserve">   </w:t>
      </w:r>
    </w:p>
    <w:p w:rsidR="00CD0664" w:rsidRPr="00CD0664" w:rsidRDefault="00CD0664" w:rsidP="00CD0664">
      <w:pPr>
        <w:numPr>
          <w:ilvl w:val="0"/>
          <w:numId w:val="10"/>
        </w:numPr>
        <w:spacing w:after="0" w:line="240" w:lineRule="auto"/>
        <w:jc w:val="both"/>
        <w:rPr>
          <w:rFonts w:ascii="Simplified Arabic" w:eastAsia="Times New Roman" w:hAnsi="Simplified Arabic" w:cs="Simplified Arabic"/>
          <w:sz w:val="32"/>
          <w:szCs w:val="32"/>
        </w:rPr>
      </w:pPr>
      <w:r w:rsidRPr="00CD0664">
        <w:rPr>
          <w:rFonts w:ascii="Simplified Arabic" w:eastAsia="Times New Roman" w:hAnsi="Simplified Arabic" w:cs="Simplified Arabic"/>
          <w:sz w:val="32"/>
          <w:szCs w:val="32"/>
          <w:rtl/>
        </w:rPr>
        <w:t xml:space="preserve">اختبار </w:t>
      </w:r>
      <w:r w:rsidRPr="00CD0664">
        <w:rPr>
          <w:rFonts w:ascii="Simplified Arabic" w:eastAsia="Times New Roman" w:hAnsi="Simplified Arabic" w:cs="Simplified Arabic"/>
          <w:sz w:val="32"/>
          <w:szCs w:val="32"/>
        </w:rPr>
        <w:t>T-Test</w:t>
      </w:r>
      <w:r w:rsidRPr="00CD0664">
        <w:rPr>
          <w:rFonts w:ascii="Simplified Arabic" w:eastAsia="Times New Roman" w:hAnsi="Simplified Arabic" w:cs="Simplified Arabic"/>
          <w:sz w:val="32"/>
          <w:szCs w:val="32"/>
          <w:rtl/>
        </w:rPr>
        <w:t xml:space="preserve"> للعينات الغير مرتبطة. </w:t>
      </w:r>
    </w:p>
    <w:p w:rsidR="00CD0664" w:rsidRPr="00CD0664" w:rsidRDefault="00CD0664" w:rsidP="00CD0664">
      <w:pPr>
        <w:spacing w:after="0" w:line="240" w:lineRule="auto"/>
        <w:jc w:val="both"/>
        <w:rPr>
          <w:rFonts w:ascii="Simplified Arabic" w:eastAsia="Times New Roman" w:hAnsi="Simplified Arabic" w:cs="Simplified Arabic"/>
          <w:sz w:val="32"/>
          <w:szCs w:val="32"/>
          <w:rtl/>
        </w:rPr>
      </w:pPr>
      <w:r w:rsidRPr="00CD0664">
        <w:rPr>
          <w:rFonts w:ascii="Simplified Arabic" w:eastAsia="Times New Roman" w:hAnsi="Simplified Arabic" w:cs="Simplified Arabic" w:hint="cs"/>
          <w:sz w:val="32"/>
          <w:szCs w:val="32"/>
          <w:rtl/>
          <w:lang w:bidi="ar-IQ"/>
        </w:rPr>
        <w:tab/>
        <w:t>وتم حساب نسبة التعلم أو التطور من خلال المعادلة الاتية:</w:t>
      </w:r>
    </w:p>
    <w:p w:rsidR="00CD0664" w:rsidRPr="00CD0664" w:rsidRDefault="00CD0664" w:rsidP="00CD0664">
      <w:pPr>
        <w:numPr>
          <w:ilvl w:val="0"/>
          <w:numId w:val="10"/>
        </w:numPr>
        <w:spacing w:after="0" w:line="240" w:lineRule="auto"/>
        <w:jc w:val="both"/>
        <w:rPr>
          <w:rFonts w:ascii="Times New Roman" w:eastAsia="Times New Roman" w:hAnsi="Times New Roman" w:cs="Simplified Arabic"/>
          <w:color w:val="000000"/>
          <w:sz w:val="32"/>
          <w:szCs w:val="32"/>
          <w:rtl/>
        </w:rPr>
      </w:pPr>
      <w:r w:rsidRPr="00CD0664">
        <w:rPr>
          <w:rFonts w:ascii="Times New Roman" w:eastAsia="Times New Roman" w:hAnsi="Times New Roman" w:cs="Simplified Arabic"/>
          <w:color w:val="000000"/>
          <w:sz w:val="32"/>
          <w:szCs w:val="32"/>
          <w:rtl/>
        </w:rPr>
        <w:t>نسبة التعلم=الاختبار البعدي-الاختبار القبلي÷ الاختبار القبلي*100</w:t>
      </w:r>
      <w:r w:rsidRPr="00CD0664">
        <w:rPr>
          <w:rFonts w:ascii="Simplified Arabic" w:eastAsia="Times New Roman" w:hAnsi="Simplified Arabic" w:cs="Simplified Arabic" w:hint="cs"/>
          <w:sz w:val="32"/>
          <w:szCs w:val="32"/>
          <w:vertAlign w:val="superscript"/>
          <w:rtl/>
        </w:rPr>
        <w:t>(</w:t>
      </w:r>
      <w:r w:rsidRPr="00CD0664">
        <w:rPr>
          <w:rFonts w:ascii="Simplified Arabic" w:eastAsia="Times New Roman" w:hAnsi="Simplified Arabic" w:cs="Simplified Arabic"/>
          <w:sz w:val="32"/>
          <w:szCs w:val="32"/>
          <w:vertAlign w:val="superscript"/>
          <w:rtl/>
        </w:rPr>
        <w:footnoteReference w:id="4"/>
      </w:r>
      <w:r w:rsidRPr="00CD0664">
        <w:rPr>
          <w:rFonts w:ascii="Simplified Arabic" w:eastAsia="Times New Roman" w:hAnsi="Simplified Arabic" w:cs="Simplified Arabic" w:hint="cs"/>
          <w:sz w:val="32"/>
          <w:szCs w:val="32"/>
          <w:vertAlign w:val="superscript"/>
          <w:rtl/>
        </w:rPr>
        <w:t>)</w:t>
      </w:r>
    </w:p>
    <w:p w:rsidR="00CD0664" w:rsidRPr="00CD0664" w:rsidRDefault="00CD0664" w:rsidP="00CD0664">
      <w:pPr>
        <w:spacing w:after="0" w:line="240" w:lineRule="auto"/>
        <w:jc w:val="both"/>
        <w:rPr>
          <w:rFonts w:ascii="Simplified Arabic" w:eastAsia="Times New Roman" w:hAnsi="Simplified Arabic" w:cs="Simplified Arabic"/>
          <w:sz w:val="32"/>
          <w:szCs w:val="32"/>
          <w:rtl/>
        </w:rPr>
      </w:pPr>
    </w:p>
    <w:p w:rsidR="00AC619B" w:rsidRDefault="00AC619B"/>
    <w:sectPr w:rsidR="00AC619B" w:rsidSect="00CD06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38"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48" w:rsidRDefault="001F7A48" w:rsidP="00CD0664">
      <w:pPr>
        <w:spacing w:after="0" w:line="240" w:lineRule="auto"/>
      </w:pPr>
      <w:r>
        <w:separator/>
      </w:r>
    </w:p>
  </w:endnote>
  <w:endnote w:type="continuationSeparator" w:id="0">
    <w:p w:rsidR="001F7A48" w:rsidRDefault="001F7A48" w:rsidP="00CD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09" w:rsidRDefault="001F7A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09" w:rsidRDefault="001F7A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09" w:rsidRDefault="001F7A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48" w:rsidRDefault="001F7A48" w:rsidP="00CD0664">
      <w:pPr>
        <w:spacing w:after="0" w:line="240" w:lineRule="auto"/>
      </w:pPr>
      <w:r>
        <w:separator/>
      </w:r>
    </w:p>
  </w:footnote>
  <w:footnote w:type="continuationSeparator" w:id="0">
    <w:p w:rsidR="001F7A48" w:rsidRDefault="001F7A48" w:rsidP="00CD0664">
      <w:pPr>
        <w:spacing w:after="0" w:line="240" w:lineRule="auto"/>
      </w:pPr>
      <w:r>
        <w:continuationSeparator/>
      </w:r>
    </w:p>
  </w:footnote>
  <w:footnote w:id="1">
    <w:p w:rsidR="00CD0664" w:rsidRDefault="00CD0664" w:rsidP="00CD0664">
      <w:pPr>
        <w:pStyle w:val="a3"/>
        <w:rPr>
          <w:rtl/>
        </w:rPr>
      </w:pPr>
      <w:r>
        <w:rPr>
          <w:rStyle w:val="a4"/>
          <w:rtl/>
        </w:rPr>
        <w:t>*</w:t>
      </w:r>
      <w:r>
        <w:rPr>
          <w:rtl/>
        </w:rPr>
        <w:t xml:space="preserve"> </w:t>
      </w:r>
      <w:r>
        <w:rPr>
          <w:rFonts w:hint="cs"/>
          <w:rtl/>
        </w:rPr>
        <w:t>ملحق رقم (2)</w:t>
      </w:r>
    </w:p>
  </w:footnote>
  <w:footnote w:id="2">
    <w:p w:rsidR="00CD0664" w:rsidRDefault="00CD0664" w:rsidP="00CD0664">
      <w:pPr>
        <w:pStyle w:val="a3"/>
      </w:pPr>
      <w:r>
        <w:rPr>
          <w:rStyle w:val="a4"/>
          <w:rtl/>
        </w:rPr>
        <w:t>*</w:t>
      </w:r>
      <w:r>
        <w:rPr>
          <w:rtl/>
        </w:rPr>
        <w:t xml:space="preserve"> </w:t>
      </w:r>
      <w:r>
        <w:rPr>
          <w:rFonts w:hint="cs"/>
          <w:rtl/>
        </w:rPr>
        <w:t>ملحق رقم (3)</w:t>
      </w:r>
    </w:p>
  </w:footnote>
  <w:footnote w:id="3">
    <w:p w:rsidR="00CD0664" w:rsidRPr="004C1C3A" w:rsidRDefault="00CD0664" w:rsidP="00CD0664">
      <w:pPr>
        <w:pStyle w:val="a3"/>
        <w:ind w:left="431" w:hanging="431"/>
        <w:jc w:val="lowKashida"/>
        <w:rPr>
          <w:rFonts w:ascii="Simplified Arabic" w:hAnsi="Simplified Arabic" w:cs="Simplified Arabic"/>
        </w:rPr>
      </w:pPr>
      <w:r w:rsidRPr="004C1C3A">
        <w:rPr>
          <w:rFonts w:ascii="Simplified Arabic" w:hAnsi="Simplified Arabic" w:cs="Simplified Arabic"/>
          <w:rtl/>
        </w:rPr>
        <w:t xml:space="preserve">(1) أمر الله </w:t>
      </w:r>
      <w:proofErr w:type="spellStart"/>
      <w:r w:rsidRPr="004C1C3A">
        <w:rPr>
          <w:rFonts w:ascii="Simplified Arabic" w:hAnsi="Simplified Arabic" w:cs="Simplified Arabic"/>
          <w:rtl/>
        </w:rPr>
        <w:t>البساطي</w:t>
      </w:r>
      <w:proofErr w:type="spellEnd"/>
      <w:r w:rsidRPr="004C1C3A">
        <w:rPr>
          <w:rFonts w:ascii="Simplified Arabic" w:hAnsi="Simplified Arabic" w:cs="Simplified Arabic"/>
          <w:rtl/>
        </w:rPr>
        <w:t xml:space="preserve"> :</w:t>
      </w:r>
      <w:r w:rsidRPr="00473009">
        <w:rPr>
          <w:rFonts w:ascii="Simplified Arabic" w:hAnsi="Simplified Arabic" w:cs="Simplified Arabic"/>
          <w:rtl/>
        </w:rPr>
        <w:t xml:space="preserve"> </w:t>
      </w:r>
      <w:r w:rsidRPr="00473009">
        <w:rPr>
          <w:rFonts w:ascii="Simplified Arabic" w:hAnsi="Simplified Arabic" w:cs="Simplified Arabic"/>
          <w:u w:val="single"/>
          <w:rtl/>
        </w:rPr>
        <w:t>قواعد واسس التدريب الرياضي وتطبيقاته</w:t>
      </w:r>
      <w:r w:rsidRPr="004C1C3A">
        <w:rPr>
          <w:rFonts w:ascii="Simplified Arabic" w:hAnsi="Simplified Arabic" w:cs="Simplified Arabic"/>
          <w:rtl/>
        </w:rPr>
        <w:t xml:space="preserve">, </w:t>
      </w:r>
      <w:r>
        <w:rPr>
          <w:rFonts w:ascii="Simplified Arabic" w:hAnsi="Simplified Arabic" w:cs="Simplified Arabic" w:hint="cs"/>
          <w:rtl/>
        </w:rPr>
        <w:t>(</w:t>
      </w:r>
      <w:r w:rsidRPr="004C1C3A">
        <w:rPr>
          <w:rFonts w:ascii="Simplified Arabic" w:hAnsi="Simplified Arabic" w:cs="Simplified Arabic"/>
          <w:rtl/>
        </w:rPr>
        <w:t>الاسكندرية, مطبعة المعارف, 1988, ص 53</w:t>
      </w:r>
      <w:r>
        <w:rPr>
          <w:rFonts w:ascii="Simplified Arabic" w:hAnsi="Simplified Arabic" w:cs="Simplified Arabic" w:hint="cs"/>
          <w:rtl/>
        </w:rPr>
        <w:t>)</w:t>
      </w:r>
      <w:r w:rsidRPr="004C1C3A">
        <w:rPr>
          <w:rFonts w:ascii="Simplified Arabic" w:hAnsi="Simplified Arabic" w:cs="Simplified Arabic"/>
          <w:rtl/>
        </w:rPr>
        <w:t xml:space="preserve">. </w:t>
      </w:r>
    </w:p>
  </w:footnote>
  <w:footnote w:id="4">
    <w:p w:rsidR="00CD0664" w:rsidRPr="000E5FF6" w:rsidRDefault="00CD0664" w:rsidP="00CD0664">
      <w:pPr>
        <w:pStyle w:val="a3"/>
        <w:jc w:val="both"/>
        <w:rPr>
          <w:rtl/>
          <w:lang w:bidi="ar-IQ"/>
        </w:rPr>
      </w:pPr>
      <w:r w:rsidRPr="000E5FF6">
        <w:rPr>
          <w:rFonts w:hint="cs"/>
          <w:vertAlign w:val="superscript"/>
          <w:rtl/>
        </w:rPr>
        <w:t>(</w:t>
      </w:r>
      <w:r w:rsidRPr="000E5FF6">
        <w:rPr>
          <w:rStyle w:val="a4"/>
        </w:rPr>
        <w:footnoteRef/>
      </w:r>
      <w:r w:rsidRPr="000E5FF6">
        <w:rPr>
          <w:rFonts w:hint="cs"/>
          <w:vertAlign w:val="superscript"/>
          <w:rtl/>
        </w:rPr>
        <w:t xml:space="preserve">) </w:t>
      </w:r>
      <w:r>
        <w:rPr>
          <w:rtl/>
        </w:rPr>
        <w:t xml:space="preserve"> </w:t>
      </w:r>
      <w:r w:rsidRPr="00D0447C">
        <w:rPr>
          <w:rFonts w:ascii="Simplified Arabic" w:hAnsi="Simplified Arabic" w:cs="Simplified Arabic"/>
          <w:sz w:val="24"/>
          <w:rtl/>
          <w:lang w:bidi="ar-IQ"/>
        </w:rPr>
        <w:t xml:space="preserve">صلاح الدين محمد علام : </w:t>
      </w:r>
      <w:r w:rsidRPr="00230C86">
        <w:rPr>
          <w:rFonts w:ascii="Simplified Arabic" w:hAnsi="Simplified Arabic" w:cs="Simplified Arabic"/>
          <w:sz w:val="24"/>
          <w:u w:val="single"/>
          <w:rtl/>
          <w:lang w:bidi="ar-IQ"/>
        </w:rPr>
        <w:t>الاختبارات التشخيصية مرجعية المحك في المجالات التربوية والنفسية والتدريبية</w:t>
      </w:r>
      <w:r w:rsidRPr="00D0447C">
        <w:rPr>
          <w:rFonts w:ascii="Simplified Arabic" w:hAnsi="Simplified Arabic" w:cs="Simplified Arabic"/>
          <w:sz w:val="24"/>
          <w:rtl/>
          <w:lang w:bidi="ar-IQ"/>
        </w:rPr>
        <w:t xml:space="preserve"> ، </w:t>
      </w:r>
      <w:r>
        <w:rPr>
          <w:rFonts w:ascii="Simplified Arabic" w:hAnsi="Simplified Arabic" w:cs="Simplified Arabic" w:hint="cs"/>
          <w:sz w:val="24"/>
          <w:rtl/>
          <w:lang w:bidi="ar-IQ"/>
        </w:rPr>
        <w:t>(</w:t>
      </w:r>
      <w:r w:rsidRPr="00D0447C">
        <w:rPr>
          <w:rFonts w:ascii="Simplified Arabic" w:hAnsi="Simplified Arabic" w:cs="Simplified Arabic"/>
          <w:sz w:val="24"/>
          <w:rtl/>
          <w:lang w:bidi="ar-IQ"/>
        </w:rPr>
        <w:t>القاهرة دار الفكر العربي ، 2001 ، ص155</w:t>
      </w:r>
      <w:r>
        <w:rPr>
          <w:rFonts w:ascii="Simplified Arabic" w:hAnsi="Simplified Arabic" w:cs="Simplified Arabic" w:hint="cs"/>
          <w:sz w:val="24"/>
          <w:rtl/>
          <w:lang w:bidi="ar-IQ"/>
        </w:rPr>
        <w:t>)</w:t>
      </w:r>
      <w:r w:rsidRPr="00D0447C">
        <w:rPr>
          <w:rFonts w:ascii="Simplified Arabic" w:hAnsi="Simplified Arabic" w:cs="Simplified Arabic"/>
          <w:sz w:val="24"/>
          <w:rtl/>
          <w:lang w:bidi="ar-IQ"/>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09" w:rsidRDefault="001F7A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C9" w:rsidRPr="008F6609" w:rsidRDefault="00FF7A97" w:rsidP="008F6609">
    <w:pPr>
      <w:pBdr>
        <w:bottom w:val="thinThickSmallGap" w:sz="24" w:space="1" w:color="auto"/>
      </w:pBdr>
      <w:rPr>
        <w:rFonts w:ascii="Times New Roman" w:hAnsi="Times New Roman" w:cs="Monotype Koufi"/>
        <w:sz w:val="28"/>
        <w:szCs w:val="28"/>
        <w:lang w:bidi="ar-IQ"/>
      </w:rPr>
    </w:pPr>
    <w:r>
      <w:rPr>
        <w:rFonts w:ascii="Times New Roman" w:hAnsi="Times New Roman" w:cs="Times New Roman"/>
        <w:b/>
        <w:bCs/>
        <w:sz w:val="28"/>
        <w:szCs w:val="28"/>
        <w:rtl/>
      </w:rPr>
      <w:t>الفصل الثا</w:t>
    </w:r>
    <w:r>
      <w:rPr>
        <w:rFonts w:ascii="Times New Roman" w:hAnsi="Times New Roman" w:cs="Times New Roman" w:hint="cs"/>
        <w:b/>
        <w:bCs/>
        <w:sz w:val="28"/>
        <w:szCs w:val="28"/>
        <w:rtl/>
      </w:rPr>
      <w:t xml:space="preserve">لث </w:t>
    </w:r>
    <w:r w:rsidRPr="008E3324">
      <w:rPr>
        <w:rFonts w:ascii="Times New Roman" w:hAnsi="Times New Roman" w:cs="Times New Roman"/>
        <w:b/>
        <w:bCs/>
        <w:sz w:val="28"/>
        <w:szCs w:val="28"/>
        <w:rtl/>
      </w:rPr>
      <w:t xml:space="preserve">: </w:t>
    </w:r>
    <w:r>
      <w:rPr>
        <w:rFonts w:ascii="Times New Roman" w:hAnsi="Times New Roman" w:cs="Times New Roman" w:hint="cs"/>
        <w:b/>
        <w:bCs/>
        <w:sz w:val="28"/>
        <w:szCs w:val="28"/>
        <w:rtl/>
      </w:rPr>
      <w:t>منهجية البحث واجراءاته الميدانية</w:t>
    </w:r>
    <w:r w:rsidRPr="008E3324">
      <w:rPr>
        <w:rFonts w:ascii="Times New Roman" w:hAnsi="Times New Roman" w:cs="Times New Roman"/>
        <w:b/>
        <w:bCs/>
        <w:sz w:val="28"/>
        <w:szCs w:val="28"/>
        <w:rtl/>
      </w:rPr>
      <w:t xml:space="preserve">      </w:t>
    </w:r>
    <w:r>
      <w:rPr>
        <w:rFonts w:ascii="Times New Roman" w:hAnsi="Times New Roman" w:cs="Times New Roman" w:hint="cs"/>
        <w:b/>
        <w:bCs/>
        <w:sz w:val="28"/>
        <w:szCs w:val="28"/>
        <w:rtl/>
      </w:rPr>
      <w:t xml:space="preserve">    </w:t>
    </w:r>
    <w:r w:rsidRPr="008E3324">
      <w:rPr>
        <w:rFonts w:ascii="Times New Roman" w:hAnsi="Times New Roman" w:cs="Times New Roman"/>
        <w:b/>
        <w:bCs/>
        <w:sz w:val="28"/>
        <w:szCs w:val="28"/>
        <w:rtl/>
      </w:rPr>
      <w:t xml:space="preserve"> </w:t>
    </w:r>
    <w:r>
      <w:rPr>
        <w:sz w:val="28"/>
        <w:szCs w:val="28"/>
        <w:rtl/>
      </w:rPr>
      <w:t xml:space="preserve">       </w:t>
    </w:r>
    <w:r w:rsidRPr="00781DAB">
      <w:rPr>
        <w:sz w:val="28"/>
        <w:szCs w:val="28"/>
        <w:rtl/>
      </w:rPr>
      <w:t xml:space="preserve">                             </w:t>
    </w:r>
    <w:r w:rsidRPr="00B234FB">
      <w:rPr>
        <w:sz w:val="28"/>
        <w:szCs w:val="28"/>
        <w:rtl/>
      </w:rPr>
      <w:fldChar w:fldCharType="begin"/>
    </w:r>
    <w:r w:rsidRPr="00B234FB">
      <w:rPr>
        <w:sz w:val="28"/>
        <w:szCs w:val="28"/>
      </w:rPr>
      <w:instrText>PAGE   \* MERGEFORMAT</w:instrText>
    </w:r>
    <w:r w:rsidRPr="00B234FB">
      <w:rPr>
        <w:sz w:val="28"/>
        <w:szCs w:val="28"/>
        <w:rtl/>
      </w:rPr>
      <w:fldChar w:fldCharType="separate"/>
    </w:r>
    <w:r w:rsidR="00BA6A3C" w:rsidRPr="00BA6A3C">
      <w:rPr>
        <w:noProof/>
        <w:sz w:val="28"/>
        <w:szCs w:val="28"/>
        <w:rtl/>
        <w:lang w:val="ar-SA"/>
      </w:rPr>
      <w:t>41</w:t>
    </w:r>
    <w:r w:rsidRPr="00B234FB">
      <w:rPr>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A5" w:rsidRDefault="001F7A48" w:rsidP="00B647A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151"/>
    <w:multiLevelType w:val="hybridMultilevel"/>
    <w:tmpl w:val="7E54DF62"/>
    <w:lvl w:ilvl="0" w:tplc="89E206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9E4A39"/>
    <w:multiLevelType w:val="hybridMultilevel"/>
    <w:tmpl w:val="3F088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16E24"/>
    <w:multiLevelType w:val="hybridMultilevel"/>
    <w:tmpl w:val="56800658"/>
    <w:lvl w:ilvl="0" w:tplc="E4FE9F90">
      <w:start w:val="1"/>
      <w:numFmt w:val="bullet"/>
      <w:lvlText w:val=""/>
      <w:lvlJc w:val="center"/>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8372A60"/>
    <w:multiLevelType w:val="hybridMultilevel"/>
    <w:tmpl w:val="C6D2F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30635"/>
    <w:multiLevelType w:val="hybridMultilevel"/>
    <w:tmpl w:val="1082B130"/>
    <w:lvl w:ilvl="0" w:tplc="04090009">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E0371F"/>
    <w:multiLevelType w:val="hybridMultilevel"/>
    <w:tmpl w:val="CE44945A"/>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FEF4782"/>
    <w:multiLevelType w:val="hybridMultilevel"/>
    <w:tmpl w:val="0EB45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A90972"/>
    <w:multiLevelType w:val="hybridMultilevel"/>
    <w:tmpl w:val="14F0B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747DAD"/>
    <w:multiLevelType w:val="hybridMultilevel"/>
    <w:tmpl w:val="5AE8E36A"/>
    <w:lvl w:ilvl="0" w:tplc="0B3EBC18">
      <w:start w:val="1"/>
      <w:numFmt w:val="decimal"/>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628B31A7"/>
    <w:multiLevelType w:val="hybridMultilevel"/>
    <w:tmpl w:val="08C82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65A10"/>
    <w:multiLevelType w:val="hybridMultilevel"/>
    <w:tmpl w:val="D8E67F1A"/>
    <w:lvl w:ilvl="0" w:tplc="518E3BBA">
      <w:start w:val="1"/>
      <w:numFmt w:val="bullet"/>
      <w:lvlText w:val="*"/>
      <w:lvlJc w:val="left"/>
      <w:pPr>
        <w:ind w:left="360" w:hanging="360"/>
      </w:pPr>
      <w:rPr>
        <w:rFonts w:ascii="Simplified Arabic"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6A02A5"/>
    <w:multiLevelType w:val="hybridMultilevel"/>
    <w:tmpl w:val="772658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96605"/>
    <w:multiLevelType w:val="hybridMultilevel"/>
    <w:tmpl w:val="CE52D60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DB70A9"/>
    <w:multiLevelType w:val="hybridMultilevel"/>
    <w:tmpl w:val="B1442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077FF"/>
    <w:multiLevelType w:val="hybridMultilevel"/>
    <w:tmpl w:val="8AF2DE1A"/>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8"/>
  </w:num>
  <w:num w:numId="2">
    <w:abstractNumId w:val="2"/>
  </w:num>
  <w:num w:numId="3">
    <w:abstractNumId w:val="12"/>
  </w:num>
  <w:num w:numId="4">
    <w:abstractNumId w:val="11"/>
  </w:num>
  <w:num w:numId="5">
    <w:abstractNumId w:val="1"/>
  </w:num>
  <w:num w:numId="6">
    <w:abstractNumId w:val="9"/>
  </w:num>
  <w:num w:numId="7">
    <w:abstractNumId w:val="5"/>
  </w:num>
  <w:num w:numId="8">
    <w:abstractNumId w:val="3"/>
  </w:num>
  <w:num w:numId="9">
    <w:abstractNumId w:val="13"/>
  </w:num>
  <w:num w:numId="10">
    <w:abstractNumId w:val="4"/>
  </w:num>
  <w:num w:numId="11">
    <w:abstractNumId w:val="6"/>
  </w:num>
  <w:num w:numId="12">
    <w:abstractNumId w:val="7"/>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12"/>
    <w:rsid w:val="00132BBF"/>
    <w:rsid w:val="001D7457"/>
    <w:rsid w:val="001F7A48"/>
    <w:rsid w:val="00227443"/>
    <w:rsid w:val="0054401C"/>
    <w:rsid w:val="00AA61F8"/>
    <w:rsid w:val="00AC619B"/>
    <w:rsid w:val="00B35380"/>
    <w:rsid w:val="00BA6A3C"/>
    <w:rsid w:val="00C97512"/>
    <w:rsid w:val="00CD0664"/>
    <w:rsid w:val="00D106BE"/>
    <w:rsid w:val="00FF7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CD0664"/>
    <w:pPr>
      <w:spacing w:after="0" w:line="240" w:lineRule="auto"/>
    </w:pPr>
    <w:rPr>
      <w:rFonts w:ascii="Calibri" w:eastAsia="Calibri" w:hAnsi="Calibri" w:cs="Times New Roman"/>
      <w:sz w:val="20"/>
      <w:szCs w:val="20"/>
      <w:lang w:val="x-none" w:eastAsia="x-none"/>
    </w:rPr>
  </w:style>
  <w:style w:type="character" w:customStyle="1" w:styleId="Char">
    <w:name w:val="نص حاشية سفلية Char"/>
    <w:basedOn w:val="a0"/>
    <w:link w:val="a3"/>
    <w:semiHidden/>
    <w:rsid w:val="00CD0664"/>
    <w:rPr>
      <w:rFonts w:ascii="Calibri" w:eastAsia="Calibri" w:hAnsi="Calibri" w:cs="Times New Roman"/>
      <w:sz w:val="20"/>
      <w:szCs w:val="20"/>
      <w:lang w:val="x-none" w:eastAsia="x-none"/>
    </w:rPr>
  </w:style>
  <w:style w:type="character" w:styleId="a4">
    <w:name w:val="footnote reference"/>
    <w:semiHidden/>
    <w:unhideWhenUsed/>
    <w:rsid w:val="00CD0664"/>
    <w:rPr>
      <w:vertAlign w:val="superscript"/>
    </w:rPr>
  </w:style>
  <w:style w:type="paragraph" w:styleId="a5">
    <w:name w:val="header"/>
    <w:basedOn w:val="a"/>
    <w:link w:val="Char0"/>
    <w:uiPriority w:val="99"/>
    <w:unhideWhenUsed/>
    <w:rsid w:val="00CD0664"/>
    <w:pPr>
      <w:tabs>
        <w:tab w:val="center" w:pos="4153"/>
        <w:tab w:val="right" w:pos="8306"/>
      </w:tabs>
      <w:spacing w:after="0" w:line="240" w:lineRule="auto"/>
    </w:pPr>
  </w:style>
  <w:style w:type="character" w:customStyle="1" w:styleId="Char0">
    <w:name w:val="رأس الصفحة Char"/>
    <w:basedOn w:val="a0"/>
    <w:link w:val="a5"/>
    <w:uiPriority w:val="99"/>
    <w:rsid w:val="00CD0664"/>
  </w:style>
  <w:style w:type="paragraph" w:styleId="a6">
    <w:name w:val="footer"/>
    <w:basedOn w:val="a"/>
    <w:link w:val="Char1"/>
    <w:uiPriority w:val="99"/>
    <w:unhideWhenUsed/>
    <w:rsid w:val="00CD0664"/>
    <w:pPr>
      <w:tabs>
        <w:tab w:val="center" w:pos="4153"/>
        <w:tab w:val="right" w:pos="8306"/>
      </w:tabs>
      <w:spacing w:after="0" w:line="240" w:lineRule="auto"/>
    </w:pPr>
  </w:style>
  <w:style w:type="character" w:customStyle="1" w:styleId="Char1">
    <w:name w:val="تذييل الصفحة Char"/>
    <w:basedOn w:val="a0"/>
    <w:link w:val="a6"/>
    <w:uiPriority w:val="99"/>
    <w:rsid w:val="00CD0664"/>
  </w:style>
  <w:style w:type="character" w:customStyle="1" w:styleId="Char2">
    <w:name w:val="رأس صفحة Char"/>
    <w:basedOn w:val="a0"/>
    <w:uiPriority w:val="99"/>
    <w:rsid w:val="00CD0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CD0664"/>
    <w:pPr>
      <w:spacing w:after="0" w:line="240" w:lineRule="auto"/>
    </w:pPr>
    <w:rPr>
      <w:rFonts w:ascii="Calibri" w:eastAsia="Calibri" w:hAnsi="Calibri" w:cs="Times New Roman"/>
      <w:sz w:val="20"/>
      <w:szCs w:val="20"/>
      <w:lang w:val="x-none" w:eastAsia="x-none"/>
    </w:rPr>
  </w:style>
  <w:style w:type="character" w:customStyle="1" w:styleId="Char">
    <w:name w:val="نص حاشية سفلية Char"/>
    <w:basedOn w:val="a0"/>
    <w:link w:val="a3"/>
    <w:semiHidden/>
    <w:rsid w:val="00CD0664"/>
    <w:rPr>
      <w:rFonts w:ascii="Calibri" w:eastAsia="Calibri" w:hAnsi="Calibri" w:cs="Times New Roman"/>
      <w:sz w:val="20"/>
      <w:szCs w:val="20"/>
      <w:lang w:val="x-none" w:eastAsia="x-none"/>
    </w:rPr>
  </w:style>
  <w:style w:type="character" w:styleId="a4">
    <w:name w:val="footnote reference"/>
    <w:semiHidden/>
    <w:unhideWhenUsed/>
    <w:rsid w:val="00CD0664"/>
    <w:rPr>
      <w:vertAlign w:val="superscript"/>
    </w:rPr>
  </w:style>
  <w:style w:type="paragraph" w:styleId="a5">
    <w:name w:val="header"/>
    <w:basedOn w:val="a"/>
    <w:link w:val="Char0"/>
    <w:uiPriority w:val="99"/>
    <w:unhideWhenUsed/>
    <w:rsid w:val="00CD0664"/>
    <w:pPr>
      <w:tabs>
        <w:tab w:val="center" w:pos="4153"/>
        <w:tab w:val="right" w:pos="8306"/>
      </w:tabs>
      <w:spacing w:after="0" w:line="240" w:lineRule="auto"/>
    </w:pPr>
  </w:style>
  <w:style w:type="character" w:customStyle="1" w:styleId="Char0">
    <w:name w:val="رأس الصفحة Char"/>
    <w:basedOn w:val="a0"/>
    <w:link w:val="a5"/>
    <w:uiPriority w:val="99"/>
    <w:rsid w:val="00CD0664"/>
  </w:style>
  <w:style w:type="paragraph" w:styleId="a6">
    <w:name w:val="footer"/>
    <w:basedOn w:val="a"/>
    <w:link w:val="Char1"/>
    <w:uiPriority w:val="99"/>
    <w:unhideWhenUsed/>
    <w:rsid w:val="00CD0664"/>
    <w:pPr>
      <w:tabs>
        <w:tab w:val="center" w:pos="4153"/>
        <w:tab w:val="right" w:pos="8306"/>
      </w:tabs>
      <w:spacing w:after="0" w:line="240" w:lineRule="auto"/>
    </w:pPr>
  </w:style>
  <w:style w:type="character" w:customStyle="1" w:styleId="Char1">
    <w:name w:val="تذييل الصفحة Char"/>
    <w:basedOn w:val="a0"/>
    <w:link w:val="a6"/>
    <w:uiPriority w:val="99"/>
    <w:rsid w:val="00CD0664"/>
  </w:style>
  <w:style w:type="character" w:customStyle="1" w:styleId="Char2">
    <w:name w:val="رأس صفحة Char"/>
    <w:basedOn w:val="a0"/>
    <w:uiPriority w:val="99"/>
    <w:rsid w:val="00CD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1812</Words>
  <Characters>10333</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2019-05-25T00:38:00Z</dcterms:created>
  <dcterms:modified xsi:type="dcterms:W3CDTF">2019-06-27T06:07:00Z</dcterms:modified>
</cp:coreProperties>
</file>