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A6" w:rsidRDefault="002320A6" w:rsidP="002320A6">
      <w:pPr>
        <w:spacing w:after="0" w:line="240" w:lineRule="auto"/>
        <w:jc w:val="lowKashida"/>
        <w:rPr>
          <w:rFonts w:ascii="Bernard MT Condensed" w:eastAsia="Times New Roman" w:hAnsi="Bernard MT Condensed" w:cs="Simplified Arabic" w:hint="cs"/>
          <w:b/>
          <w:bCs/>
          <w:sz w:val="36"/>
          <w:szCs w:val="36"/>
          <w:rtl/>
          <w:lang w:bidi="ar-IQ"/>
        </w:rPr>
      </w:pPr>
    </w:p>
    <w:p w:rsidR="002320A6" w:rsidRPr="00B03FAC" w:rsidRDefault="002320A6" w:rsidP="002320A6">
      <w:pPr>
        <w:spacing w:after="0" w:line="240" w:lineRule="auto"/>
        <w:jc w:val="lowKashida"/>
        <w:rPr>
          <w:rFonts w:ascii="Bernard MT Condensed" w:eastAsia="Times New Roman" w:hAnsi="Bernard MT Condensed" w:cs="Simplified Arabic"/>
          <w:b/>
          <w:bCs/>
          <w:sz w:val="36"/>
          <w:szCs w:val="36"/>
          <w:rtl/>
        </w:rPr>
      </w:pPr>
      <w:r>
        <w:rPr>
          <w:rFonts w:ascii="Bernard MT Condensed" w:eastAsia="Times New Roman" w:hAnsi="Bernard MT Condensed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A98BF" wp14:editId="7D12AE73">
                <wp:simplePos x="0" y="0"/>
                <wp:positionH relativeFrom="column">
                  <wp:posOffset>941070</wp:posOffset>
                </wp:positionH>
                <wp:positionV relativeFrom="paragraph">
                  <wp:posOffset>5715</wp:posOffset>
                </wp:positionV>
                <wp:extent cx="3314700" cy="1028700"/>
                <wp:effectExtent l="19050" t="19050" r="38100" b="57150"/>
                <wp:wrapNone/>
                <wp:docPr id="2" name="شريط إلى الأسف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ibbon">
                          <a:avLst>
                            <a:gd name="adj1" fmla="val 25139"/>
                            <a:gd name="adj2" fmla="val 7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20A6" w:rsidRPr="00B03FAC" w:rsidRDefault="002320A6" w:rsidP="002320A6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:lang w:bidi="ar-IQ"/>
                              </w:rPr>
                            </w:pPr>
                            <w:r w:rsidRPr="00B03FAC">
                              <w:rPr>
                                <w:rFonts w:hint="cs"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2" o:spid="_x0000_s1026" type="#_x0000_t53" style="position:absolute;left:0;text-align:left;margin-left:74.1pt;margin-top:.45pt;width:26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" adj="2700,5430" fillcolor="#c0504d [3205]" strokecolor="#f2f2f2 [3041]" strokeweight="3pt">
                <v:shadow on="t" color="#622423 [1605]" opacity=".5" offset="1pt"/>
                <v:textbox>
                  <w:txbxContent>
                    <w:p w:rsidR="002320A6" w:rsidRPr="00B03FAC" w:rsidRDefault="002320A6" w:rsidP="002320A6">
                      <w:pPr>
                        <w:jc w:val="center"/>
                        <w:rPr>
                          <w:bCs/>
                          <w:sz w:val="72"/>
                          <w:szCs w:val="72"/>
                          <w:lang w:bidi="ar-IQ"/>
                        </w:rPr>
                      </w:pPr>
                      <w:proofErr w:type="gramStart"/>
                      <w:r w:rsidRPr="00B03FAC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</w:rPr>
                        <w:t>الفصل</w:t>
                      </w:r>
                      <w:proofErr w:type="gramEnd"/>
                      <w:r w:rsidRPr="00B03FAC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</w:rPr>
                        <w:t xml:space="preserve">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2320A6" w:rsidRDefault="002320A6" w:rsidP="002320A6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44"/>
          <w:szCs w:val="44"/>
          <w:rtl/>
        </w:rPr>
      </w:pPr>
    </w:p>
    <w:p w:rsidR="002320A6" w:rsidRPr="001135CD" w:rsidRDefault="002320A6" w:rsidP="002320A6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44"/>
          <w:szCs w:val="44"/>
          <w:rtl/>
        </w:rPr>
      </w:pPr>
    </w:p>
    <w:p w:rsidR="002320A6" w:rsidRPr="009A2EFF" w:rsidRDefault="002320A6" w:rsidP="002320A6">
      <w:pPr>
        <w:pStyle w:val="a4"/>
        <w:numPr>
          <w:ilvl w:val="0"/>
          <w:numId w:val="2"/>
        </w:numPr>
        <w:ind w:left="226" w:hanging="142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التعريف بالبحث 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>1-1 المقدمة وأهمية البحث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1-2 مشكلة البحث 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1- 3 أهداف البحث 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>1- 4 فرضيات البحث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1-5 مجالات البحث 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1-5-1 المجال البشري 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1-5-2 المجال الزماني 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>1-5-3 المجال المكاني</w:t>
      </w:r>
    </w:p>
    <w:p w:rsidR="002320A6" w:rsidRPr="009A2EFF" w:rsidRDefault="002320A6" w:rsidP="002320A6">
      <w:pPr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9A2EFF">
        <w:rPr>
          <w:rFonts w:ascii="Calibri" w:eastAsia="Calibri" w:hAnsi="Calibri" w:cs="PT Bold Heading"/>
          <w:b/>
          <w:bCs/>
          <w:sz w:val="32"/>
          <w:szCs w:val="32"/>
          <w:rtl/>
        </w:rPr>
        <w:t>1-6 تحديد المصطلحات</w:t>
      </w:r>
    </w:p>
    <w:p w:rsidR="002320A6" w:rsidRDefault="002320A6" w:rsidP="002320A6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48"/>
          <w:szCs w:val="48"/>
          <w:rtl/>
        </w:rPr>
      </w:pPr>
    </w:p>
    <w:p w:rsidR="002320A6" w:rsidRDefault="002320A6" w:rsidP="002320A6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48"/>
          <w:szCs w:val="48"/>
          <w:rtl/>
        </w:rPr>
      </w:pPr>
    </w:p>
    <w:p w:rsidR="002320A6" w:rsidRPr="00B03FAC" w:rsidRDefault="002320A6" w:rsidP="002320A6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48"/>
          <w:szCs w:val="48"/>
          <w:rtl/>
        </w:rPr>
      </w:pPr>
    </w:p>
    <w:p w:rsidR="001875DC" w:rsidRPr="000041BB" w:rsidRDefault="001875DC" w:rsidP="001875DC">
      <w:pPr>
        <w:jc w:val="lowKashida"/>
        <w:rPr>
          <w:rFonts w:ascii="Arial" w:hAnsi="Arial" w:cs="Simplified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Simplified Arabic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2DCA1" wp14:editId="5276C3C9">
                <wp:simplePos x="0" y="0"/>
                <wp:positionH relativeFrom="column">
                  <wp:posOffset>1057275</wp:posOffset>
                </wp:positionH>
                <wp:positionV relativeFrom="paragraph">
                  <wp:posOffset>114300</wp:posOffset>
                </wp:positionV>
                <wp:extent cx="3314700" cy="1028700"/>
                <wp:effectExtent l="19050" t="19050" r="38100" b="57150"/>
                <wp:wrapNone/>
                <wp:docPr id="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ibbon">
                          <a:avLst>
                            <a:gd name="adj1" fmla="val 25139"/>
                            <a:gd name="adj2" fmla="val 7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75DC" w:rsidRPr="000041BB" w:rsidRDefault="001875DC" w:rsidP="001875DC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041BB">
                              <w:rPr>
                                <w:rFonts w:hint="cs"/>
                                <w:bCs/>
                                <w:sz w:val="72"/>
                                <w:szCs w:val="72"/>
                                <w:rtl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27" type="#_x0000_t53" style="position:absolute;left:0;text-align:left;margin-left:83.25pt;margin-top:9pt;width:26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" adj="2700,5430" fillcolor="#c0504d [3205]" strokecolor="#f2f2f2 [3041]" strokeweight="3pt">
                <v:shadow on="t" color="#622423 [1605]" opacity=".5" offset="1pt"/>
                <v:textbox>
                  <w:txbxContent>
                    <w:p w:rsidR="001875DC" w:rsidRPr="000041BB" w:rsidRDefault="001875DC" w:rsidP="001875DC">
                      <w:pPr>
                        <w:jc w:val="center"/>
                        <w:rPr>
                          <w:bCs/>
                          <w:sz w:val="72"/>
                          <w:szCs w:val="72"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0041BB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</w:t>
                      </w:r>
                      <w:proofErr w:type="gramEnd"/>
                      <w:r w:rsidRPr="000041BB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1875DC" w:rsidRPr="000041BB" w:rsidRDefault="001875DC" w:rsidP="001875DC">
      <w:pPr>
        <w:jc w:val="lowKashida"/>
        <w:rPr>
          <w:rFonts w:ascii="Arial" w:hAnsi="Arial" w:cs="Simplified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DE8" w:rsidRPr="004A0235" w:rsidRDefault="004B2DE8" w:rsidP="004B2DE8">
      <w:pPr>
        <w:tabs>
          <w:tab w:val="left" w:pos="3281"/>
          <w:tab w:val="center" w:pos="4153"/>
        </w:tabs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4B2DE8" w:rsidRPr="0022700A" w:rsidRDefault="004B2DE8" w:rsidP="004B2DE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 – الدراسات النظرية والمشابهة</w:t>
      </w:r>
    </w:p>
    <w:p w:rsidR="004B2DE8" w:rsidRPr="0022700A" w:rsidRDefault="004B2DE8" w:rsidP="004B2DE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2-1الدراسات النظرية </w:t>
      </w:r>
    </w:p>
    <w:p w:rsidR="004B2DE8" w:rsidRPr="0022700A" w:rsidRDefault="004B2DE8" w:rsidP="004B2DE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2-1-1 المتغيرات الهرمونية </w:t>
      </w:r>
    </w:p>
    <w:p w:rsidR="004B2DE8" w:rsidRPr="0022700A" w:rsidRDefault="004B2DE8" w:rsidP="0050050F">
      <w:pPr>
        <w:rPr>
          <w:rFonts w:ascii="Calibri" w:eastAsia="Calibri" w:hAnsi="Calibri" w:cs="PT Bold Heading" w:hint="cs"/>
          <w:b/>
          <w:bCs/>
          <w:sz w:val="32"/>
          <w:szCs w:val="32"/>
          <w:rtl/>
          <w:lang w:bidi="ar-IQ"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2-1-1-1 هرمون </w:t>
      </w:r>
      <w:r w:rsidRPr="0050050F">
        <w:rPr>
          <w:rFonts w:ascii="Calibri" w:eastAsia="Calibri" w:hAnsi="Calibri" w:cs="PT Bold Broken"/>
          <w:b/>
          <w:bCs/>
          <w:sz w:val="32"/>
          <w:szCs w:val="32"/>
          <w:rtl/>
        </w:rPr>
        <w:t>(</w:t>
      </w:r>
      <w:r w:rsidRPr="0050050F">
        <w:rPr>
          <w:rFonts w:ascii="Calibri" w:eastAsia="Calibri" w:hAnsi="Calibri" w:cs="PT Bold Broken"/>
          <w:b/>
          <w:bCs/>
          <w:sz w:val="32"/>
          <w:szCs w:val="32"/>
        </w:rPr>
        <w:t>T4</w:t>
      </w:r>
      <w:r w:rsidRPr="0050050F">
        <w:rPr>
          <w:rFonts w:ascii="Calibri" w:eastAsia="Calibri" w:hAnsi="Calibri" w:cs="PT Bold Broken"/>
          <w:b/>
          <w:bCs/>
          <w:sz w:val="32"/>
          <w:szCs w:val="32"/>
          <w:rtl/>
        </w:rPr>
        <w:t>)</w:t>
      </w:r>
    </w:p>
    <w:p w:rsidR="004B2DE8" w:rsidRPr="0022700A" w:rsidRDefault="004B2DE8" w:rsidP="004B2DE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2-1-1-2 هرمون </w:t>
      </w:r>
      <w:proofErr w:type="spellStart"/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الابنفرين</w:t>
      </w:r>
      <w:proofErr w:type="spellEnd"/>
      <w:r w:rsidRPr="0050050F">
        <w:rPr>
          <w:rFonts w:ascii="Calibri" w:eastAsia="Calibri" w:hAnsi="Calibri" w:cs="PT Bold Broken"/>
          <w:b/>
          <w:bCs/>
          <w:sz w:val="32"/>
          <w:szCs w:val="32"/>
          <w:rtl/>
        </w:rPr>
        <w:t xml:space="preserve">( </w:t>
      </w:r>
      <w:r w:rsidRPr="0050050F">
        <w:rPr>
          <w:rFonts w:ascii="Calibri" w:eastAsia="Calibri" w:hAnsi="Calibri" w:cs="PT Bold Broken"/>
          <w:b/>
          <w:bCs/>
          <w:sz w:val="32"/>
          <w:szCs w:val="32"/>
        </w:rPr>
        <w:t>Adrenalin Hormone</w:t>
      </w:r>
      <w:r w:rsidRPr="0050050F">
        <w:rPr>
          <w:rFonts w:ascii="Calibri" w:eastAsia="Calibri" w:hAnsi="Calibri" w:cs="PT Bold Broken"/>
          <w:b/>
          <w:bCs/>
          <w:sz w:val="32"/>
          <w:szCs w:val="32"/>
          <w:rtl/>
        </w:rPr>
        <w:t>)</w:t>
      </w:r>
    </w:p>
    <w:p w:rsidR="004B2DE8" w:rsidRPr="0022700A" w:rsidRDefault="004B2DE8" w:rsidP="00213DCF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1</w:t>
      </w:r>
      <w:r w:rsidR="00213DCF">
        <w:rPr>
          <w:rFonts w:ascii="Calibri" w:eastAsia="Calibri" w:hAnsi="Calibri" w:cs="Times New Roman" w:hint="cs"/>
          <w:b/>
          <w:bCs/>
          <w:sz w:val="32"/>
          <w:szCs w:val="32"/>
          <w:rtl/>
        </w:rPr>
        <w:t>-3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الهرمونات والتدريب الرياضي</w:t>
      </w:r>
    </w:p>
    <w:p w:rsidR="004B2DE8" w:rsidRPr="0022700A" w:rsidRDefault="004B2DE8" w:rsidP="00213DCF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2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المتغيرات الفسيولوجية </w:t>
      </w:r>
    </w:p>
    <w:p w:rsidR="004B2DE8" w:rsidRPr="0022700A" w:rsidRDefault="004B2DE8" w:rsidP="00213DCF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2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-1  معدل التنفس (</w:t>
      </w:r>
      <w:r w:rsidRPr="0022700A">
        <w:rPr>
          <w:rFonts w:ascii="Calibri" w:eastAsia="Calibri" w:hAnsi="Calibri" w:cs="PT Bold Heading"/>
          <w:b/>
          <w:bCs/>
          <w:sz w:val="32"/>
          <w:szCs w:val="32"/>
        </w:rPr>
        <w:t>Respiratory Rate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)</w:t>
      </w:r>
    </w:p>
    <w:p w:rsidR="004B2DE8" w:rsidRPr="0022700A" w:rsidRDefault="004B2DE8" w:rsidP="0050050F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2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 w:rsidR="00B904AD">
        <w:rPr>
          <w:rFonts w:ascii="Calibri" w:eastAsia="Calibri" w:hAnsi="Calibri" w:cs="PT Bold Heading" w:hint="cs"/>
          <w:b/>
          <w:bCs/>
          <w:sz w:val="32"/>
          <w:szCs w:val="32"/>
          <w:rtl/>
        </w:rPr>
        <w:t>2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الناتج القلبي (</w:t>
      </w:r>
      <w:proofErr w:type="spellStart"/>
      <w:r w:rsidRPr="0022700A">
        <w:rPr>
          <w:rFonts w:ascii="Calibri" w:eastAsia="Calibri" w:hAnsi="Calibri" w:cs="PT Bold Heading"/>
          <w:b/>
          <w:bCs/>
          <w:sz w:val="32"/>
          <w:szCs w:val="32"/>
        </w:rPr>
        <w:t>Cardica</w:t>
      </w:r>
      <w:proofErr w:type="spellEnd"/>
      <w:r w:rsidRPr="0022700A">
        <w:rPr>
          <w:rFonts w:ascii="Calibri" w:eastAsia="Calibri" w:hAnsi="Calibri" w:cs="PT Bold Heading"/>
          <w:b/>
          <w:bCs/>
          <w:sz w:val="32"/>
          <w:szCs w:val="32"/>
        </w:rPr>
        <w:t xml:space="preserve">  Out Put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) </w:t>
      </w:r>
    </w:p>
    <w:p w:rsidR="004B2DE8" w:rsidRDefault="004B2DE8" w:rsidP="00213DCF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2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 w:rsidR="00B904AD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معدل ضربات القلب (</w:t>
      </w:r>
      <w:r w:rsidRPr="0022700A">
        <w:rPr>
          <w:rFonts w:ascii="Calibri" w:eastAsia="Calibri" w:hAnsi="Calibri" w:cs="PT Bold Heading"/>
          <w:b/>
          <w:bCs/>
          <w:sz w:val="32"/>
          <w:szCs w:val="32"/>
        </w:rPr>
        <w:t>Hart Rate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)</w:t>
      </w:r>
    </w:p>
    <w:p w:rsidR="002C7A98" w:rsidRPr="002C7A98" w:rsidRDefault="002C7A98" w:rsidP="00213DC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2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 xml:space="preserve">-1-3-4 </w:t>
      </w:r>
      <w:r w:rsidRPr="002C7A98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الحد الأقصى لاستهلاك الاوكسجين</w:t>
      </w:r>
    </w:p>
    <w:p w:rsidR="004B2DE8" w:rsidRPr="0022700A" w:rsidRDefault="004B2DE8" w:rsidP="00213DCF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حرارة الجسم البشري(</w:t>
      </w:r>
      <w:r w:rsidRPr="0022700A">
        <w:rPr>
          <w:rFonts w:ascii="Calibri" w:eastAsia="Calibri" w:hAnsi="Calibri" w:cs="PT Bold Heading"/>
          <w:b/>
          <w:bCs/>
          <w:sz w:val="32"/>
          <w:szCs w:val="32"/>
        </w:rPr>
        <w:t xml:space="preserve">Heat The </w:t>
      </w:r>
      <w:proofErr w:type="spellStart"/>
      <w:r w:rsidRPr="0022700A">
        <w:rPr>
          <w:rFonts w:ascii="Calibri" w:eastAsia="Calibri" w:hAnsi="Calibri" w:cs="PT Bold Heading"/>
          <w:b/>
          <w:bCs/>
          <w:sz w:val="32"/>
          <w:szCs w:val="32"/>
        </w:rPr>
        <w:t>Humanbody</w:t>
      </w:r>
      <w:proofErr w:type="spellEnd"/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) </w:t>
      </w:r>
    </w:p>
    <w:p w:rsidR="004B2DE8" w:rsidRPr="0022700A" w:rsidRDefault="004B2DE8" w:rsidP="00213DCF">
      <w:pPr>
        <w:rPr>
          <w:rFonts w:ascii="Calibri" w:eastAsia="Calibri" w:hAnsi="Calibri" w:cs="PT Bold Heading" w:hint="cs"/>
          <w:b/>
          <w:bCs/>
          <w:sz w:val="32"/>
          <w:szCs w:val="32"/>
          <w:rtl/>
          <w:lang w:bidi="ar-IQ"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-1 توليد الحرارة في الجسم </w:t>
      </w:r>
    </w:p>
    <w:p w:rsidR="004B2DE8" w:rsidRPr="0022700A" w:rsidRDefault="004B2DE8" w:rsidP="00213DCF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lastRenderedPageBreak/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-2 درجه حراره الجسم الخارجية و الداخلية</w:t>
      </w:r>
    </w:p>
    <w:p w:rsidR="004B2DE8" w:rsidRPr="0022700A" w:rsidRDefault="004B2DE8" w:rsidP="00213DCF">
      <w:pPr>
        <w:rPr>
          <w:rFonts w:ascii="Calibri" w:eastAsia="Calibri" w:hAnsi="Calibri" w:cs="PT Bold Heading"/>
          <w:b/>
          <w:bCs/>
          <w:sz w:val="32"/>
          <w:szCs w:val="32"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13DCF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-3 فسيولوجيا التحكم في الانتقال الحراري</w:t>
      </w:r>
    </w:p>
    <w:p w:rsidR="004B2DE8" w:rsidRPr="0022700A" w:rsidRDefault="004B2DE8" w:rsidP="002C7A9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C7A98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 w:rsidR="002C7A98"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الية تنظيم درجة الحرارة.</w:t>
      </w:r>
    </w:p>
    <w:p w:rsidR="004B2DE8" w:rsidRPr="0022700A" w:rsidRDefault="004B2DE8" w:rsidP="002C7A98">
      <w:pPr>
        <w:rPr>
          <w:rFonts w:ascii="Calibri" w:eastAsia="Calibri" w:hAnsi="Calibri" w:cs="PT Bold Heading"/>
          <w:b/>
          <w:bCs/>
          <w:sz w:val="32"/>
          <w:szCs w:val="32"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C7A98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 w:rsidR="002C7A98">
        <w:rPr>
          <w:rFonts w:ascii="Calibri" w:eastAsia="Calibri" w:hAnsi="Calibri" w:cs="PT Bold Heading" w:hint="cs"/>
          <w:b/>
          <w:bCs/>
          <w:sz w:val="32"/>
          <w:szCs w:val="32"/>
          <w:rtl/>
        </w:rPr>
        <w:t>5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التوازن الحراري والتدريب الرياضي</w:t>
      </w:r>
    </w:p>
    <w:p w:rsidR="004B2DE8" w:rsidRPr="0022700A" w:rsidRDefault="004B2DE8" w:rsidP="002C7A9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2-1-</w:t>
      </w:r>
      <w:r w:rsidR="002C7A98"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لعبة المصارعة</w:t>
      </w:r>
    </w:p>
    <w:p w:rsidR="004B2DE8" w:rsidRPr="0022700A" w:rsidRDefault="004B2DE8" w:rsidP="00490F1D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2-2 الدراسات ال</w:t>
      </w:r>
      <w:r w:rsidR="00490F1D">
        <w:rPr>
          <w:rFonts w:ascii="Calibri" w:eastAsia="Calibri" w:hAnsi="Calibri" w:cs="PT Bold Heading" w:hint="cs"/>
          <w:b/>
          <w:bCs/>
          <w:sz w:val="32"/>
          <w:szCs w:val="32"/>
          <w:rtl/>
        </w:rPr>
        <w:t>سابقة</w:t>
      </w:r>
    </w:p>
    <w:p w:rsidR="004B2DE8" w:rsidRPr="0022700A" w:rsidRDefault="004B2DE8" w:rsidP="004B2DE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2-2-1 دراسة علي مهدي </w:t>
      </w:r>
    </w:p>
    <w:p w:rsidR="004B2DE8" w:rsidRPr="0022700A" w:rsidRDefault="004B2DE8" w:rsidP="004B2DE8">
      <w:pPr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2700A">
        <w:rPr>
          <w:rFonts w:ascii="Calibri" w:eastAsia="Calibri" w:hAnsi="Calibri" w:cs="PT Bold Heading"/>
          <w:b/>
          <w:bCs/>
          <w:sz w:val="32"/>
          <w:szCs w:val="32"/>
          <w:rtl/>
        </w:rPr>
        <w:t>2-2-2 مناقشة الدراسات السابقة.</w:t>
      </w:r>
    </w:p>
    <w:p w:rsidR="005E736F" w:rsidRDefault="005E736F">
      <w:pPr>
        <w:rPr>
          <w:rtl/>
        </w:rPr>
      </w:pPr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  <w:bookmarkStart w:id="0" w:name="_GoBack"/>
      <w:bookmarkEnd w:id="0"/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</w:p>
    <w:p w:rsidR="002320A6" w:rsidRDefault="002320A6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AC32D0" w:rsidRDefault="00AC32D0">
      <w:pPr>
        <w:rPr>
          <w:rtl/>
        </w:rPr>
      </w:pPr>
    </w:p>
    <w:p w:rsidR="00AC32D0" w:rsidRDefault="00AC32D0">
      <w:pPr>
        <w:rPr>
          <w:rtl/>
        </w:rPr>
      </w:pPr>
    </w:p>
    <w:p w:rsidR="0015445B" w:rsidRDefault="0015445B" w:rsidP="001544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67725" wp14:editId="52356F80">
                <wp:simplePos x="0" y="0"/>
                <wp:positionH relativeFrom="column">
                  <wp:posOffset>1242060</wp:posOffset>
                </wp:positionH>
                <wp:positionV relativeFrom="paragraph">
                  <wp:posOffset>108585</wp:posOffset>
                </wp:positionV>
                <wp:extent cx="3314700" cy="1028700"/>
                <wp:effectExtent l="19050" t="19050" r="38100" b="57150"/>
                <wp:wrapNone/>
                <wp:docPr id="8" name="شريط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ibbon">
                          <a:avLst>
                            <a:gd name="adj1" fmla="val 25139"/>
                            <a:gd name="adj2" fmla="val 75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5445B" w:rsidRPr="0063310D" w:rsidRDefault="0015445B" w:rsidP="0015445B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310D">
                              <w:rPr>
                                <w:rFonts w:hint="cs"/>
                                <w:bCs/>
                                <w:sz w:val="72"/>
                                <w:szCs w:val="72"/>
                                <w:rtl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ريط إلى الأسفل 8" o:spid="_x0000_s1028" type="#_x0000_t53" style="position:absolute;left:0;text-align:left;margin-left:97.8pt;margin-top:8.55pt;width:261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" adj="2700,5430" fillcolor="#c0504d" strokecolor="#f2f2f2" strokeweight="3pt">
                <v:shadow on="t" color="#622423" opacity=".5" offset="1pt"/>
                <v:textbox>
                  <w:txbxContent>
                    <w:p w:rsidR="0015445B" w:rsidRPr="0063310D" w:rsidRDefault="0015445B" w:rsidP="0015445B">
                      <w:pPr>
                        <w:jc w:val="center"/>
                        <w:rPr>
                          <w:bCs/>
                          <w:sz w:val="72"/>
                          <w:szCs w:val="72"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63310D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</w:t>
                      </w:r>
                      <w:proofErr w:type="gramEnd"/>
                      <w:r w:rsidRPr="0063310D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الثالث</w:t>
                      </w:r>
                    </w:p>
                  </w:txbxContent>
                </v:textbox>
              </v:shape>
            </w:pict>
          </mc:Fallback>
        </mc:AlternateContent>
      </w:r>
    </w:p>
    <w:p w:rsidR="0015445B" w:rsidRDefault="0015445B" w:rsidP="001544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</w:p>
    <w:p w:rsidR="0015445B" w:rsidRDefault="0015445B" w:rsidP="001544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</w:p>
    <w:p w:rsidR="009A2EFF" w:rsidRPr="00273FA7" w:rsidRDefault="0015445B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DC212D">
        <w:rPr>
          <w:rFonts w:ascii="Simplified Arabic" w:eastAsia="Times New Roman" w:hAnsi="Simplified Arabic" w:cs="Simplified Arabic"/>
          <w:sz w:val="36"/>
          <w:szCs w:val="36"/>
          <w:rtl/>
          <w:lang w:bidi="ar-IQ"/>
        </w:rPr>
        <w:t>3</w:t>
      </w:r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- منهج البحث واجراءاته الميدانية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3-1 منهج البحث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:</w:t>
      </w:r>
    </w:p>
    <w:p w:rsidR="009A2EFF" w:rsidRPr="009F438F" w:rsidRDefault="009A2EFF" w:rsidP="009A2EFF">
      <w:pPr>
        <w:spacing w:after="0" w:line="36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3-2 مجتمع وعينة البحث</w:t>
      </w:r>
      <w:r w:rsidRPr="009F438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الأجهزة 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والوسائل 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والأدوات المستخدمة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: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-1 الأجهزة المستخدمة في البحث .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-2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PT Bold Heading"/>
          <w:b/>
          <w:bCs/>
          <w:sz w:val="32"/>
          <w:szCs w:val="32"/>
          <w:rtl/>
        </w:rPr>
        <w:t>ادوات البحث ووسائل جمع البيانات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: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3-4 اجراءات البحث الميدانية: 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3-4-1 التجارب الاستطلاعية 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4-1-1 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التجربة الاستطلاعية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الاولى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3-4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–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1-2 </w:t>
      </w:r>
      <w:r>
        <w:rPr>
          <w:rFonts w:ascii="Calibri" w:eastAsia="Calibri" w:hAnsi="Calibri" w:cs="PT Bold Heading"/>
          <w:b/>
          <w:bCs/>
          <w:sz w:val="32"/>
          <w:szCs w:val="32"/>
          <w:rtl/>
        </w:rPr>
        <w:t>التجربة الاستطلاعية الثانية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:</w:t>
      </w:r>
    </w:p>
    <w:p w:rsidR="009A2EFF" w:rsidRDefault="009A2EFF" w:rsidP="0015445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3-4-2 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الأسس العلمية 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لاختبار التحمل </w:t>
      </w:r>
      <w:proofErr w:type="spellStart"/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اللاكتيكي</w:t>
      </w:r>
      <w:proofErr w:type="spellEnd"/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: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2-1</w:t>
      </w:r>
      <w:r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ثبات الاختبار</w:t>
      </w:r>
    </w:p>
    <w:p w:rsidR="009A2EFF" w:rsidRPr="00273FA7" w:rsidRDefault="009A2EFF" w:rsidP="009A2EFF">
      <w:pPr>
        <w:spacing w:after="0" w:line="360" w:lineRule="auto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3-4-2-2 صدق الاختبار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: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</w:t>
      </w:r>
    </w:p>
    <w:p w:rsidR="009A2EFF" w:rsidRDefault="0015445B" w:rsidP="009A2EFF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r w:rsidRPr="00DC212D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A2EFF"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 w:rsidR="009A2EFF"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 w:rsidR="009A2EFF">
        <w:rPr>
          <w:rFonts w:ascii="Calibri" w:eastAsia="Calibri" w:hAnsi="Calibri" w:cs="PT Bold Heading" w:hint="cs"/>
          <w:b/>
          <w:bCs/>
          <w:sz w:val="32"/>
          <w:szCs w:val="32"/>
          <w:rtl/>
        </w:rPr>
        <w:t>2</w:t>
      </w:r>
      <w:r w:rsidR="009A2EFF">
        <w:rPr>
          <w:rFonts w:ascii="Calibri" w:eastAsia="Calibri" w:hAnsi="Calibri" w:cs="Times New Roman" w:hint="cs"/>
          <w:b/>
          <w:bCs/>
          <w:sz w:val="32"/>
          <w:szCs w:val="32"/>
          <w:rtl/>
        </w:rPr>
        <w:t>-3</w:t>
      </w:r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موضوعية الاختبار:</w:t>
      </w:r>
    </w:p>
    <w:p w:rsidR="0015445B" w:rsidRPr="00DC212D" w:rsidRDefault="0015445B" w:rsidP="009A2EFF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DC212D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 </w:t>
      </w:r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3-</w:t>
      </w:r>
      <w:r w:rsidR="009A2EFF"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 w:rsidR="009A2EFF">
        <w:rPr>
          <w:rFonts w:ascii="Calibri" w:eastAsia="Calibri" w:hAnsi="Calibri" w:cs="Times New Roman" w:hint="cs"/>
          <w:b/>
          <w:bCs/>
          <w:sz w:val="32"/>
          <w:szCs w:val="32"/>
          <w:rtl/>
        </w:rPr>
        <w:t>-3</w:t>
      </w:r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اختبار القدرة اللاهوائية ( اختبار </w:t>
      </w:r>
      <w:proofErr w:type="spellStart"/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كوننجهام</w:t>
      </w:r>
      <w:proofErr w:type="spellEnd"/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</w:t>
      </w:r>
      <w:proofErr w:type="spellStart"/>
      <w:r w:rsidR="009A2EFF">
        <w:rPr>
          <w:rFonts w:ascii="Calibri" w:eastAsia="Calibri" w:hAnsi="Calibri" w:cs="PT Bold Heading"/>
          <w:b/>
          <w:bCs/>
          <w:sz w:val="32"/>
          <w:szCs w:val="32"/>
          <w:rtl/>
        </w:rPr>
        <w:t>وفولكنز</w:t>
      </w:r>
      <w:proofErr w:type="spellEnd"/>
      <w:r w:rsidR="009A2EFF" w:rsidRPr="00273FA7">
        <w:rPr>
          <w:rFonts w:ascii="Calibri" w:eastAsia="Calibri" w:hAnsi="Calibri" w:cs="PT Bold Heading"/>
          <w:b/>
          <w:bCs/>
          <w:sz w:val="32"/>
          <w:szCs w:val="32"/>
          <w:rtl/>
        </w:rPr>
        <w:t>)</w:t>
      </w:r>
    </w:p>
    <w:p w:rsidR="009A2EFF" w:rsidRPr="00324406" w:rsidRDefault="009A2EFF" w:rsidP="009A2EFF">
      <w:pPr>
        <w:spacing w:after="0" w:line="360" w:lineRule="auto"/>
        <w:ind w:left="-1"/>
        <w:contextualSpacing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D32330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3-4-4 </w:t>
      </w:r>
      <w:r w:rsidRPr="00324406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القياسات المستخدمة في البحث: </w:t>
      </w:r>
    </w:p>
    <w:p w:rsidR="009A2EFF" w:rsidRPr="009F438F" w:rsidRDefault="009A2EFF" w:rsidP="009A2EFF">
      <w:pPr>
        <w:spacing w:after="0" w:line="360" w:lineRule="auto"/>
        <w:ind w:left="-1"/>
        <w:contextualSpacing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D32330">
        <w:rPr>
          <w:rFonts w:ascii="Calibri" w:eastAsia="Calibri" w:hAnsi="Calibri" w:cs="PT Bold Heading" w:hint="cs"/>
          <w:b/>
          <w:bCs/>
          <w:sz w:val="32"/>
          <w:szCs w:val="32"/>
          <w:rtl/>
        </w:rPr>
        <w:t>3-4-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>-1</w:t>
      </w:r>
      <w:r w:rsidRPr="00D32330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قياس مؤشرات الجهاز الدوري </w:t>
      </w:r>
    </w:p>
    <w:p w:rsidR="009A2EFF" w:rsidRDefault="009A2EFF" w:rsidP="0015445B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D32330">
        <w:rPr>
          <w:rFonts w:ascii="Calibri" w:eastAsia="Calibri" w:hAnsi="Calibri" w:cs="PT Bold Heading" w:hint="cs"/>
          <w:b/>
          <w:bCs/>
          <w:sz w:val="32"/>
          <w:szCs w:val="32"/>
          <w:rtl/>
        </w:rPr>
        <w:t>3-4-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>-2</w:t>
      </w:r>
      <w:r w:rsidRPr="00D32330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قياس مؤشرات الجهاز التنفسي </w:t>
      </w:r>
    </w:p>
    <w:p w:rsidR="009A2EFF" w:rsidRDefault="009A2EFF" w:rsidP="001544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D32330">
        <w:rPr>
          <w:rFonts w:ascii="Calibri" w:eastAsia="Calibri" w:hAnsi="Calibri" w:cs="PT Bold Heading" w:hint="cs"/>
          <w:b/>
          <w:bCs/>
          <w:sz w:val="32"/>
          <w:szCs w:val="32"/>
          <w:rtl/>
        </w:rPr>
        <w:t>3-4-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>-3</w:t>
      </w:r>
      <w:r w:rsidRPr="00D32330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قياس درجة الحرارة </w:t>
      </w:r>
    </w:p>
    <w:p w:rsidR="00D0089D" w:rsidRDefault="009A2EFF">
      <w:pPr>
        <w:rPr>
          <w:rtl/>
        </w:rPr>
      </w:pP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3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 xml:space="preserve">-4-4-4 </w:t>
      </w:r>
      <w:r w:rsidRPr="00324406">
        <w:rPr>
          <w:rFonts w:ascii="Calibri" w:eastAsia="Calibri" w:hAnsi="Calibri" w:cs="PT Bold Heading" w:hint="cs"/>
          <w:b/>
          <w:bCs/>
          <w:sz w:val="32"/>
          <w:szCs w:val="32"/>
          <w:rtl/>
        </w:rPr>
        <w:t>قياس الكتلة والطول</w:t>
      </w:r>
    </w:p>
    <w:p w:rsidR="009A2EFF" w:rsidRDefault="009A2EFF" w:rsidP="009A2EFF">
      <w:pPr>
        <w:spacing w:after="0" w:line="360" w:lineRule="auto"/>
        <w:ind w:left="360" w:hanging="361"/>
        <w:contextualSpacing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324406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3</w:t>
      </w:r>
      <w:r w:rsidRPr="00324406">
        <w:rPr>
          <w:rFonts w:ascii="Calibri" w:eastAsia="Calibri" w:hAnsi="Calibri" w:cs="PT Bold Heading"/>
          <w:b/>
          <w:bCs/>
          <w:sz w:val="32"/>
          <w:szCs w:val="32"/>
          <w:rtl/>
        </w:rPr>
        <w:t>-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>-5</w:t>
      </w:r>
      <w:r w:rsidRPr="00324406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تجربة الرئيسية</w:t>
      </w:r>
    </w:p>
    <w:p w:rsidR="009A2EFF" w:rsidRPr="00273FA7" w:rsidRDefault="009A2EFF" w:rsidP="009A2EFF">
      <w:pPr>
        <w:spacing w:after="0" w:line="360" w:lineRule="auto"/>
        <w:jc w:val="both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>3-</w:t>
      </w:r>
      <w:r>
        <w:rPr>
          <w:rFonts w:ascii="Calibri" w:eastAsia="Calibri" w:hAnsi="Calibri" w:cs="PT Bold Heading" w:hint="cs"/>
          <w:b/>
          <w:bCs/>
          <w:sz w:val="32"/>
          <w:szCs w:val="32"/>
          <w:rtl/>
        </w:rPr>
        <w:t>5</w:t>
      </w:r>
      <w:r w:rsidRPr="00273FA7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PT Bold Heading"/>
          <w:b/>
          <w:bCs/>
          <w:sz w:val="32"/>
          <w:szCs w:val="32"/>
          <w:rtl/>
        </w:rPr>
        <w:t>الوسائل الإحصائية</w:t>
      </w:r>
    </w:p>
    <w:p w:rsidR="009A2EFF" w:rsidRPr="00324406" w:rsidRDefault="009A2EFF" w:rsidP="009A2EFF">
      <w:pPr>
        <w:spacing w:after="0" w:line="360" w:lineRule="auto"/>
        <w:ind w:left="360" w:hanging="361"/>
        <w:contextualSpacing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Default="009A2EFF">
      <w:pPr>
        <w:rPr>
          <w:rtl/>
        </w:rPr>
      </w:pPr>
    </w:p>
    <w:p w:rsidR="009A2EFF" w:rsidRPr="0015445B" w:rsidRDefault="009A2EFF">
      <w:pPr>
        <w:rPr>
          <w:rtl/>
        </w:rPr>
      </w:pPr>
    </w:p>
    <w:p w:rsidR="00D0089D" w:rsidRDefault="00D0089D">
      <w:pPr>
        <w:rPr>
          <w:rtl/>
        </w:rPr>
      </w:pPr>
    </w:p>
    <w:p w:rsidR="00D0089D" w:rsidRPr="00A249EA" w:rsidRDefault="00D0089D" w:rsidP="00D0089D">
      <w:pPr>
        <w:pStyle w:val="a5"/>
        <w:rPr>
          <w:sz w:val="100"/>
          <w:szCs w:val="100"/>
          <w:rtl/>
        </w:rPr>
      </w:pPr>
      <w:r>
        <w:rPr>
          <w:rFonts w:hint="cs"/>
          <w:sz w:val="100"/>
          <w:szCs w:val="10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98C09" wp14:editId="64BE1626">
                <wp:simplePos x="0" y="0"/>
                <wp:positionH relativeFrom="column">
                  <wp:posOffset>1133475</wp:posOffset>
                </wp:positionH>
                <wp:positionV relativeFrom="paragraph">
                  <wp:posOffset>-57150</wp:posOffset>
                </wp:positionV>
                <wp:extent cx="3314700" cy="1028700"/>
                <wp:effectExtent l="19050" t="19050" r="38100" b="57150"/>
                <wp:wrapNone/>
                <wp:docPr id="3" name="شريط إلى الأسف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ibbon">
                          <a:avLst>
                            <a:gd name="adj1" fmla="val 25139"/>
                            <a:gd name="adj2" fmla="val 75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089D" w:rsidRPr="000D1B7E" w:rsidRDefault="00D0089D" w:rsidP="00D0089D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1B7E">
                              <w:rPr>
                                <w:rFonts w:hint="cs"/>
                                <w:bCs/>
                                <w:sz w:val="72"/>
                                <w:szCs w:val="72"/>
                                <w:rtl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الرابع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ريط إلى الأسفل 3" o:spid="_x0000_s1029" type="#_x0000_t53" style="position:absolute;left:0;text-align:left;margin-left:89.25pt;margin-top:-4.5pt;width:26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" adj="2700,5430" fillcolor="#c0504d" strokecolor="#f2f2f2" strokeweight="3pt">
                <v:shadow on="t" color="#622423" opacity=".5" offset="1pt"/>
                <v:textbox>
                  <w:txbxContent>
                    <w:p w:rsidR="00D0089D" w:rsidRPr="000D1B7E" w:rsidRDefault="00D0089D" w:rsidP="00D0089D">
                      <w:pPr>
                        <w:jc w:val="center"/>
                        <w:rPr>
                          <w:bCs/>
                          <w:sz w:val="72"/>
                          <w:szCs w:val="72"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0D1B7E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</w:t>
                      </w:r>
                      <w:proofErr w:type="gramEnd"/>
                      <w:r w:rsidRPr="000D1B7E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الرابع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100"/>
          <w:szCs w:val="100"/>
          <w:rtl/>
        </w:rPr>
        <w:tab/>
        <w:t>ذذ2</w:t>
      </w:r>
    </w:p>
    <w:p w:rsidR="00276F01" w:rsidRPr="00276F01" w:rsidRDefault="00D0089D" w:rsidP="00276F01">
      <w:pPr>
        <w:tabs>
          <w:tab w:val="left" w:pos="254"/>
        </w:tabs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</w:t>
      </w:r>
      <w:r w:rsidR="00276F01"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-عرض</w:t>
      </w:r>
      <w:r w:rsidR="00276F01"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النتائج وتحليلها ومناقشتها</w:t>
      </w:r>
      <w:r w:rsidR="00276F01"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.</w:t>
      </w:r>
    </w:p>
    <w:p w:rsidR="00276F01" w:rsidRPr="00276F01" w:rsidRDefault="00276F01" w:rsidP="00276F01">
      <w:pPr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4-1 عرض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وتحليل 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نتائج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الدراسة.</w:t>
      </w:r>
    </w:p>
    <w:p w:rsidR="00276F01" w:rsidRPr="00276F01" w:rsidRDefault="00276F01" w:rsidP="00276F01">
      <w:pPr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4-1-1 عرض وتحليل نتائج درجة الحرارة.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 </w:t>
      </w:r>
    </w:p>
    <w:p w:rsidR="00276F01" w:rsidRPr="00276F01" w:rsidRDefault="00276F01" w:rsidP="00276F01">
      <w:pPr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4-2 مناقشة نتائج درجة الحرارة</w:t>
      </w:r>
    </w:p>
    <w:p w:rsidR="00276F01" w:rsidRPr="00276F01" w:rsidRDefault="00276F01" w:rsidP="00276F01">
      <w:pPr>
        <w:spacing w:after="0"/>
        <w:jc w:val="both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4-3 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عرض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وتحليل 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نتائج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هرمون </w:t>
      </w:r>
      <w:proofErr w:type="spellStart"/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الثايروكسين</w:t>
      </w:r>
      <w:proofErr w:type="spellEnd"/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.</w:t>
      </w:r>
    </w:p>
    <w:p w:rsidR="00276F01" w:rsidRPr="00276F01" w:rsidRDefault="00276F01" w:rsidP="00276F01">
      <w:pPr>
        <w:spacing w:after="0"/>
        <w:jc w:val="both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4-4 مناقشة نتائج هرمون </w:t>
      </w:r>
      <w:proofErr w:type="spellStart"/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الثايروكسين</w:t>
      </w:r>
      <w:proofErr w:type="spellEnd"/>
    </w:p>
    <w:p w:rsidR="00276F01" w:rsidRPr="00276F01" w:rsidRDefault="00276F01" w:rsidP="00276F01">
      <w:pPr>
        <w:spacing w:after="0"/>
        <w:jc w:val="both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4-5عرض وتحليل نتائج هرمون </w:t>
      </w:r>
      <w:proofErr w:type="spellStart"/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الابنفرين</w:t>
      </w:r>
      <w:proofErr w:type="spellEnd"/>
    </w:p>
    <w:p w:rsidR="00276F01" w:rsidRPr="00276F01" w:rsidRDefault="00276F01" w:rsidP="00276F01">
      <w:pPr>
        <w:spacing w:after="0"/>
        <w:jc w:val="both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 4-6مناقشة نتائج هرمون </w:t>
      </w:r>
      <w:proofErr w:type="spellStart"/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الابنفرين</w:t>
      </w:r>
      <w:proofErr w:type="spellEnd"/>
    </w:p>
    <w:p w:rsidR="00276F01" w:rsidRPr="00276F01" w:rsidRDefault="00276F01" w:rsidP="00276F01">
      <w:pPr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4-7 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عرض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وتحليل 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نتائج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معدل ضربات القلب .</w:t>
      </w:r>
    </w:p>
    <w:p w:rsidR="00276F01" w:rsidRPr="00276F01" w:rsidRDefault="00276F01" w:rsidP="00276F01">
      <w:pPr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4-8 مناقشة نتائج معدل ضربات القلب</w:t>
      </w:r>
    </w:p>
    <w:p w:rsidR="00276F01" w:rsidRPr="00276F01" w:rsidRDefault="00276F01" w:rsidP="00276F01">
      <w:pPr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4-9 عرض وتحليل نتائج الناتج القلبي </w:t>
      </w:r>
    </w:p>
    <w:p w:rsidR="00276F01" w:rsidRPr="00276F01" w:rsidRDefault="00276F01" w:rsidP="00276F01">
      <w:pPr>
        <w:spacing w:after="0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4-10مناقشة نتائج الناتج القلبي</w:t>
      </w:r>
    </w:p>
    <w:p w:rsidR="00276F01" w:rsidRPr="00276F01" w:rsidRDefault="00276F01" w:rsidP="00276F01">
      <w:pPr>
        <w:spacing w:after="0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4-11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عرض وتحليل نتائج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معدل التنفس</w:t>
      </w:r>
    </w:p>
    <w:p w:rsidR="00276F01" w:rsidRPr="00276F01" w:rsidRDefault="00276F01" w:rsidP="00276F01">
      <w:pPr>
        <w:spacing w:after="0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4-12مناقشة نتائج معدل التنفس </w:t>
      </w:r>
    </w:p>
    <w:p w:rsidR="00276F01" w:rsidRPr="00276F01" w:rsidRDefault="00276F01" w:rsidP="00276F01">
      <w:pPr>
        <w:spacing w:after="0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4-13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عرض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 xml:space="preserve">وتحليل </w:t>
      </w:r>
      <w:r w:rsidRPr="00276F01">
        <w:rPr>
          <w:rFonts w:ascii="Calibri" w:eastAsia="Calibri" w:hAnsi="Calibri" w:cs="PT Bold Heading"/>
          <w:b/>
          <w:bCs/>
          <w:sz w:val="32"/>
          <w:szCs w:val="32"/>
          <w:rtl/>
        </w:rPr>
        <w:t xml:space="preserve">نتائج </w:t>
      </w: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الحد الأقصى لاستهلاك الاوكسجين</w:t>
      </w:r>
    </w:p>
    <w:p w:rsidR="00276F01" w:rsidRPr="00276F01" w:rsidRDefault="00276F01" w:rsidP="00276F01">
      <w:pPr>
        <w:spacing w:after="0"/>
        <w:jc w:val="lowKashida"/>
        <w:rPr>
          <w:rFonts w:ascii="Calibri" w:eastAsia="Calibri" w:hAnsi="Calibri" w:cs="PT Bold Heading"/>
          <w:b/>
          <w:bCs/>
          <w:sz w:val="32"/>
          <w:szCs w:val="32"/>
          <w:rtl/>
        </w:rPr>
      </w:pPr>
      <w:r w:rsidRPr="00276F01">
        <w:rPr>
          <w:rFonts w:ascii="Calibri" w:eastAsia="Calibri" w:hAnsi="Calibri" w:cs="PT Bold Heading" w:hint="cs"/>
          <w:b/>
          <w:bCs/>
          <w:sz w:val="32"/>
          <w:szCs w:val="32"/>
          <w:rtl/>
        </w:rPr>
        <w:t>4-14 مناقشة نتائج الحد الأقصى لاستهلاك الاوكسجين.</w:t>
      </w:r>
    </w:p>
    <w:p w:rsidR="00B91F99" w:rsidRDefault="00B91F99" w:rsidP="00276F01">
      <w:pPr>
        <w:spacing w:line="360" w:lineRule="auto"/>
        <w:jc w:val="lowKashida"/>
        <w:rPr>
          <w:rtl/>
        </w:rPr>
      </w:pPr>
    </w:p>
    <w:p w:rsidR="00B91F99" w:rsidRDefault="00B91F99" w:rsidP="00B91F99">
      <w:pPr>
        <w:tabs>
          <w:tab w:val="left" w:pos="882"/>
          <w:tab w:val="center" w:pos="4393"/>
        </w:tabs>
        <w:jc w:val="center"/>
        <w:rPr>
          <w:rFonts w:cs="Simplified Arabic"/>
          <w:b/>
          <w:bCs/>
          <w:sz w:val="96"/>
          <w:szCs w:val="96"/>
          <w:rtl/>
          <w:lang w:bidi="ar-IQ"/>
        </w:rPr>
      </w:pPr>
      <w:r>
        <w:rPr>
          <w:rFonts w:cs="Simplified Arabic" w:hint="cs"/>
          <w:b/>
          <w:bCs/>
          <w:noProof/>
          <w:sz w:val="100"/>
          <w:szCs w:val="100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4E447" wp14:editId="534620EE">
                <wp:simplePos x="0" y="0"/>
                <wp:positionH relativeFrom="column">
                  <wp:posOffset>952500</wp:posOffset>
                </wp:positionH>
                <wp:positionV relativeFrom="paragraph">
                  <wp:posOffset>-47625</wp:posOffset>
                </wp:positionV>
                <wp:extent cx="3314700" cy="1028700"/>
                <wp:effectExtent l="19050" t="19050" r="38100" b="57150"/>
                <wp:wrapNone/>
                <wp:docPr id="4" name="شريط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ibbon">
                          <a:avLst>
                            <a:gd name="adj1" fmla="val 25139"/>
                            <a:gd name="adj2" fmla="val 75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1F99" w:rsidRPr="004914BF" w:rsidRDefault="00B91F99" w:rsidP="00B91F99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72"/>
                                <w:szCs w:val="72"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914BF">
                              <w:rPr>
                                <w:rFonts w:hint="cs"/>
                                <w:bCs/>
                                <w:sz w:val="72"/>
                                <w:szCs w:val="72"/>
                                <w:rtl/>
                                <w:lang w:bidi="ar-IQ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الخامس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ريط إلى الأسفل 4" o:spid="_x0000_s1030" type="#_x0000_t53" style="position:absolute;left:0;text-align:left;margin-left:75pt;margin-top:-3.75pt;width:261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" adj="2700,5430" fillcolor="#c0504d" strokecolor="#f2f2f2" strokeweight="3pt">
                <v:shadow on="t" color="#622423" opacity=".5" offset="1pt"/>
                <v:textbox>
                  <w:txbxContent>
                    <w:p w:rsidR="00B91F99" w:rsidRPr="004914BF" w:rsidRDefault="00B91F99" w:rsidP="00B91F99">
                      <w:pPr>
                        <w:jc w:val="center"/>
                        <w:rPr>
                          <w:rFonts w:cs="Traditional Arabic"/>
                          <w:bCs/>
                          <w:sz w:val="72"/>
                          <w:szCs w:val="72"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4914BF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</w:t>
                      </w:r>
                      <w:proofErr w:type="gramEnd"/>
                      <w:r w:rsidRPr="004914BF">
                        <w:rPr>
                          <w:rFonts w:hint="cs"/>
                          <w:bCs/>
                          <w:sz w:val="72"/>
                          <w:szCs w:val="72"/>
                          <w:rtl/>
                          <w:lang w:bidi="ar-IQ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الخامس</w:t>
                      </w:r>
                    </w:p>
                  </w:txbxContent>
                </v:textbox>
              </v:shape>
            </w:pict>
          </mc:Fallback>
        </mc:AlternateContent>
      </w:r>
    </w:p>
    <w:p w:rsidR="00B91F99" w:rsidRPr="00C83733" w:rsidRDefault="00B91F99" w:rsidP="00B91F99">
      <w:pPr>
        <w:jc w:val="lowKashida"/>
        <w:rPr>
          <w:rFonts w:ascii="Calibri" w:eastAsia="Calibri" w:hAnsi="Calibri" w:cs="PT Bold Heading"/>
          <w:b/>
          <w:bCs/>
          <w:sz w:val="44"/>
          <w:szCs w:val="44"/>
          <w:rtl/>
        </w:rPr>
      </w:pPr>
      <w:r w:rsidRPr="00C83733">
        <w:rPr>
          <w:rFonts w:ascii="Calibri" w:eastAsia="Calibri" w:hAnsi="Calibri" w:cs="PT Bold Heading" w:hint="cs"/>
          <w:b/>
          <w:bCs/>
          <w:sz w:val="44"/>
          <w:szCs w:val="44"/>
          <w:rtl/>
        </w:rPr>
        <w:t>5- الاستنتاجات والتوصيات</w:t>
      </w:r>
    </w:p>
    <w:p w:rsidR="00B91F99" w:rsidRPr="00C83733" w:rsidRDefault="00B91F99" w:rsidP="00B91F99">
      <w:pPr>
        <w:jc w:val="lowKashida"/>
        <w:rPr>
          <w:rFonts w:ascii="Calibri" w:eastAsia="Calibri" w:hAnsi="Calibri" w:cs="PT Bold Heading"/>
          <w:b/>
          <w:bCs/>
          <w:sz w:val="44"/>
          <w:szCs w:val="44"/>
          <w:rtl/>
        </w:rPr>
      </w:pPr>
      <w:r w:rsidRPr="00C83733">
        <w:rPr>
          <w:rFonts w:ascii="Calibri" w:eastAsia="Calibri" w:hAnsi="Calibri" w:cs="PT Bold Heading" w:hint="cs"/>
          <w:b/>
          <w:bCs/>
          <w:sz w:val="44"/>
          <w:szCs w:val="44"/>
          <w:rtl/>
        </w:rPr>
        <w:t>5-1 الاستنتاجات</w:t>
      </w:r>
    </w:p>
    <w:p w:rsidR="00B91F99" w:rsidRPr="00C83733" w:rsidRDefault="00B91F99" w:rsidP="00B91F99">
      <w:pPr>
        <w:jc w:val="lowKashida"/>
        <w:rPr>
          <w:rFonts w:ascii="Calibri" w:eastAsia="Calibri" w:hAnsi="Calibri" w:cs="PT Bold Heading"/>
          <w:b/>
          <w:bCs/>
          <w:sz w:val="44"/>
          <w:szCs w:val="44"/>
          <w:rtl/>
        </w:rPr>
      </w:pPr>
      <w:r w:rsidRPr="00C83733">
        <w:rPr>
          <w:rFonts w:ascii="Calibri" w:eastAsia="Calibri" w:hAnsi="Calibri" w:cs="PT Bold Heading" w:hint="cs"/>
          <w:b/>
          <w:bCs/>
          <w:sz w:val="44"/>
          <w:szCs w:val="44"/>
          <w:rtl/>
        </w:rPr>
        <w:t>5-2 التوصيات</w:t>
      </w:r>
    </w:p>
    <w:p w:rsidR="00B91F99" w:rsidRPr="00F631A4" w:rsidRDefault="00B91F99" w:rsidP="00B91F99">
      <w:pPr>
        <w:jc w:val="center"/>
        <w:rPr>
          <w:rFonts w:cs="Simplified Arabic"/>
          <w:b/>
          <w:bCs/>
          <w:sz w:val="52"/>
          <w:szCs w:val="52"/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554B69" w:rsidRDefault="00554B69" w:rsidP="00B91F99">
      <w:pPr>
        <w:rPr>
          <w:rtl/>
        </w:rPr>
      </w:pPr>
    </w:p>
    <w:p w:rsidR="00554B69" w:rsidRDefault="00554B69" w:rsidP="00B91F99">
      <w:pPr>
        <w:rPr>
          <w:rtl/>
        </w:rPr>
      </w:pPr>
    </w:p>
    <w:p w:rsidR="00554B69" w:rsidRDefault="00554B69" w:rsidP="00B91F99">
      <w:pPr>
        <w:rPr>
          <w:rtl/>
        </w:rPr>
      </w:pPr>
    </w:p>
    <w:p w:rsidR="00554B69" w:rsidRDefault="00554B69" w:rsidP="00B91F99">
      <w:pPr>
        <w:rPr>
          <w:rtl/>
        </w:rPr>
      </w:pPr>
    </w:p>
    <w:p w:rsidR="00554B69" w:rsidRDefault="00554B69" w:rsidP="00B91F99">
      <w:pPr>
        <w:rPr>
          <w:rtl/>
        </w:rPr>
      </w:pPr>
    </w:p>
    <w:p w:rsidR="00554B69" w:rsidRDefault="00554B69" w:rsidP="00B91F99">
      <w:pPr>
        <w:rPr>
          <w:rtl/>
        </w:rPr>
      </w:pPr>
    </w:p>
    <w:p w:rsidR="004B77F0" w:rsidRDefault="004B77F0" w:rsidP="00B91F99">
      <w:pPr>
        <w:rPr>
          <w:rtl/>
        </w:rPr>
      </w:pPr>
      <w:r>
        <w:rPr>
          <w:rFonts w:ascii="Bernard MT Condensed" w:eastAsia="Times New Roman" w:hAnsi="Bernard MT Condensed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AFFE8" wp14:editId="0568579A">
                <wp:simplePos x="0" y="0"/>
                <wp:positionH relativeFrom="column">
                  <wp:posOffset>295275</wp:posOffset>
                </wp:positionH>
                <wp:positionV relativeFrom="paragraph">
                  <wp:posOffset>186690</wp:posOffset>
                </wp:positionV>
                <wp:extent cx="4772025" cy="1552575"/>
                <wp:effectExtent l="19050" t="19050" r="47625" b="66675"/>
                <wp:wrapNone/>
                <wp:docPr id="5" name="شريط إلى الأسف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552575"/>
                        </a:xfrm>
                        <a:prstGeom prst="ribbon">
                          <a:avLst>
                            <a:gd name="adj1" fmla="val 25139"/>
                            <a:gd name="adj2" fmla="val 7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77F0" w:rsidRPr="004B77F0" w:rsidRDefault="004B77F0" w:rsidP="004B77F0">
                            <w:pPr>
                              <w:jc w:val="center"/>
                              <w:rPr>
                                <w:bCs/>
                                <w:sz w:val="144"/>
                                <w:szCs w:val="144"/>
                                <w:lang w:bidi="ar-IQ"/>
                              </w:rPr>
                            </w:pPr>
                            <w:r w:rsidRPr="004B77F0">
                              <w:rPr>
                                <w:rFonts w:hint="cs"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ريط إلى الأسفل 5" o:spid="_x0000_s1031" type="#_x0000_t53" style="position:absolute;left:0;text-align:left;margin-left:23.25pt;margin-top:14.7pt;width:375.75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" adj="2700,5430" fillcolor="#c0504d [3205]" strokecolor="#f2f2f2 [3041]" strokeweight="3pt">
                <v:shadow on="t" color="#622423 [1605]" opacity=".5" offset="1pt"/>
                <v:textbox>
                  <w:txbxContent>
                    <w:p w:rsidR="004B77F0" w:rsidRPr="004B77F0" w:rsidRDefault="004B77F0" w:rsidP="004B77F0">
                      <w:pPr>
                        <w:jc w:val="center"/>
                        <w:rPr>
                          <w:bCs/>
                          <w:sz w:val="144"/>
                          <w:szCs w:val="144"/>
                          <w:lang w:bidi="ar-IQ"/>
                        </w:rPr>
                      </w:pPr>
                      <w:r w:rsidRPr="004B77F0">
                        <w:rPr>
                          <w:rFonts w:hint="cs"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المصادر</w:t>
                      </w:r>
                    </w:p>
                  </w:txbxContent>
                </v:textbox>
              </v:shape>
            </w:pict>
          </mc:Fallback>
        </mc:AlternateContent>
      </w: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4B77F0" w:rsidRDefault="004B77F0" w:rsidP="00B91F99">
      <w:pPr>
        <w:rPr>
          <w:rtl/>
        </w:rPr>
      </w:pPr>
    </w:p>
    <w:p w:rsidR="00B91F99" w:rsidRDefault="004B77F0" w:rsidP="004B77F0">
      <w:pPr>
        <w:tabs>
          <w:tab w:val="left" w:pos="2696"/>
        </w:tabs>
        <w:rPr>
          <w:rtl/>
        </w:rPr>
      </w:pPr>
      <w:r>
        <w:rPr>
          <w:rtl/>
        </w:rPr>
        <w:tab/>
      </w: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B91F99" w:rsidRDefault="00B91F99" w:rsidP="00B91F99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  <w:r>
        <w:rPr>
          <w:rFonts w:ascii="Bernard MT Condensed" w:eastAsia="Times New Roman" w:hAnsi="Bernard MT Condensed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DB011" wp14:editId="39986B12">
                <wp:simplePos x="0" y="0"/>
                <wp:positionH relativeFrom="column">
                  <wp:posOffset>552450</wp:posOffset>
                </wp:positionH>
                <wp:positionV relativeFrom="paragraph">
                  <wp:posOffset>69214</wp:posOffset>
                </wp:positionV>
                <wp:extent cx="4400550" cy="1381125"/>
                <wp:effectExtent l="19050" t="19050" r="38100" b="66675"/>
                <wp:wrapNone/>
                <wp:docPr id="7" name="شريط إلى الأسف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1381125"/>
                        </a:xfrm>
                        <a:prstGeom prst="ribbon">
                          <a:avLst>
                            <a:gd name="adj1" fmla="val 25139"/>
                            <a:gd name="adj2" fmla="val 7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77F0" w:rsidRPr="004B77F0" w:rsidRDefault="004B77F0" w:rsidP="004B77F0">
                            <w:pPr>
                              <w:jc w:val="center"/>
                              <w:rPr>
                                <w:bCs/>
                                <w:sz w:val="96"/>
                                <w:szCs w:val="96"/>
                                <w:rtl/>
                                <w:lang w:bidi="ar-IQ"/>
                              </w:rPr>
                            </w:pPr>
                            <w:r w:rsidRPr="004B77F0">
                              <w:rPr>
                                <w:rFonts w:hint="cs"/>
                                <w:bCs/>
                                <w:sz w:val="96"/>
                                <w:szCs w:val="96"/>
                                <w:rtl/>
                                <w:lang w:bidi="ar-IQ"/>
                              </w:rPr>
                              <w:t>المــلاحــق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ريط إلى الأسفل 7" o:spid="_x0000_s1032" type="#_x0000_t53" style="position:absolute;left:0;text-align:left;margin-left:43.5pt;margin-top:5.45pt;width:346.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" adj="2700,5430" fillcolor="#c0504d [3205]" strokecolor="#f2f2f2 [3041]" strokeweight="3pt">
                <v:shadow on="t" color="#622423 [1605]" opacity=".5" offset="1pt"/>
                <v:textbox>
                  <w:txbxContent>
                    <w:p w:rsidR="004B77F0" w:rsidRPr="004B77F0" w:rsidRDefault="004B77F0" w:rsidP="004B77F0">
                      <w:pPr>
                        <w:jc w:val="center"/>
                        <w:rPr>
                          <w:bCs/>
                          <w:sz w:val="96"/>
                          <w:szCs w:val="96"/>
                          <w:rtl/>
                          <w:lang w:bidi="ar-IQ"/>
                        </w:rPr>
                      </w:pPr>
                      <w:r w:rsidRPr="004B77F0">
                        <w:rPr>
                          <w:rFonts w:hint="cs"/>
                          <w:bCs/>
                          <w:sz w:val="96"/>
                          <w:szCs w:val="96"/>
                          <w:rtl/>
                          <w:lang w:bidi="ar-IQ"/>
                        </w:rPr>
                        <w:t>المــلاحــق</w:t>
                      </w:r>
                    </w:p>
                  </w:txbxContent>
                </v:textbox>
              </v:shape>
            </w:pict>
          </mc:Fallback>
        </mc:AlternateContent>
      </w: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 w:rsidP="004B77F0">
      <w:pPr>
        <w:jc w:val="center"/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p w:rsidR="004B77F0" w:rsidRDefault="004B77F0">
      <w:pPr>
        <w:rPr>
          <w:rtl/>
        </w:rPr>
      </w:pPr>
    </w:p>
    <w:sectPr w:rsidR="004B77F0" w:rsidSect="00685FE9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31" w:color="auto"/>
        <w:bottom w:val="twistedLines1" w:sz="18" w:space="24" w:color="auto"/>
        <w:right w:val="twistedLines1" w:sz="18" w:space="31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39" w:rsidRDefault="00621E39" w:rsidP="009A2EFF">
      <w:pPr>
        <w:spacing w:after="0" w:line="240" w:lineRule="auto"/>
      </w:pPr>
      <w:r>
        <w:separator/>
      </w:r>
    </w:p>
  </w:endnote>
  <w:endnote w:type="continuationSeparator" w:id="0">
    <w:p w:rsidR="00621E39" w:rsidRDefault="00621E39" w:rsidP="009A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39" w:rsidRDefault="00621E39" w:rsidP="009A2EFF">
      <w:pPr>
        <w:spacing w:after="0" w:line="240" w:lineRule="auto"/>
      </w:pPr>
      <w:r>
        <w:separator/>
      </w:r>
    </w:p>
  </w:footnote>
  <w:footnote w:type="continuationSeparator" w:id="0">
    <w:p w:rsidR="00621E39" w:rsidRDefault="00621E39" w:rsidP="009A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B82"/>
    <w:multiLevelType w:val="multilevel"/>
    <w:tmpl w:val="51465E0A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00" w:hanging="120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200" w:hanging="120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65507F2"/>
    <w:multiLevelType w:val="multilevel"/>
    <w:tmpl w:val="DB60715E"/>
    <w:lvl w:ilvl="0">
      <w:start w:val="3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45" w:hanging="124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245" w:hanging="1245"/>
      </w:pPr>
      <w:rPr>
        <w:rFonts w:hint="default"/>
      </w:rPr>
    </w:lvl>
    <w:lvl w:ilvl="3">
      <w:start w:val="10"/>
      <w:numFmt w:val="decimal"/>
      <w:lvlText w:val="%1-%2-%3-%4"/>
      <w:lvlJc w:val="left"/>
      <w:pPr>
        <w:ind w:left="1245" w:hanging="124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46AD1AC0"/>
    <w:multiLevelType w:val="hybridMultilevel"/>
    <w:tmpl w:val="899493E0"/>
    <w:lvl w:ilvl="0" w:tplc="D88C2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34801"/>
    <w:multiLevelType w:val="hybridMultilevel"/>
    <w:tmpl w:val="7496F91C"/>
    <w:lvl w:ilvl="0" w:tplc="3E0CDE7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96"/>
    <w:rsid w:val="00017096"/>
    <w:rsid w:val="00030CF3"/>
    <w:rsid w:val="00035E80"/>
    <w:rsid w:val="0015445B"/>
    <w:rsid w:val="001875DC"/>
    <w:rsid w:val="001C45C5"/>
    <w:rsid w:val="00213DCF"/>
    <w:rsid w:val="002320A6"/>
    <w:rsid w:val="00276F01"/>
    <w:rsid w:val="002C7A98"/>
    <w:rsid w:val="003571E1"/>
    <w:rsid w:val="00490F1D"/>
    <w:rsid w:val="004B2DE8"/>
    <w:rsid w:val="004B77F0"/>
    <w:rsid w:val="0050050F"/>
    <w:rsid w:val="00510D8D"/>
    <w:rsid w:val="00554B69"/>
    <w:rsid w:val="005E736F"/>
    <w:rsid w:val="00621E39"/>
    <w:rsid w:val="00685FE9"/>
    <w:rsid w:val="006A4C60"/>
    <w:rsid w:val="00795C46"/>
    <w:rsid w:val="008C355A"/>
    <w:rsid w:val="009A2EFF"/>
    <w:rsid w:val="00AC32D0"/>
    <w:rsid w:val="00B4285F"/>
    <w:rsid w:val="00B904AD"/>
    <w:rsid w:val="00B91F99"/>
    <w:rsid w:val="00C47ADA"/>
    <w:rsid w:val="00C72FA3"/>
    <w:rsid w:val="00C82A1D"/>
    <w:rsid w:val="00C83733"/>
    <w:rsid w:val="00CB11EB"/>
    <w:rsid w:val="00CE75D6"/>
    <w:rsid w:val="00D0089D"/>
    <w:rsid w:val="00DF325A"/>
    <w:rsid w:val="00EB22AA"/>
    <w:rsid w:val="00F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1875DC"/>
    <w:pPr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">
    <w:name w:val="نص أساسي Char"/>
    <w:basedOn w:val="a0"/>
    <w:link w:val="a3"/>
    <w:semiHidden/>
    <w:rsid w:val="001875DC"/>
    <w:rPr>
      <w:rFonts w:ascii="Times New Roman" w:eastAsia="Times New Roman" w:hAnsi="Times New Roman" w:cs="Simplified Arabic"/>
      <w:sz w:val="28"/>
      <w:szCs w:val="28"/>
    </w:rPr>
  </w:style>
  <w:style w:type="paragraph" w:styleId="a4">
    <w:name w:val="List Paragraph"/>
    <w:basedOn w:val="a"/>
    <w:uiPriority w:val="34"/>
    <w:qFormat/>
    <w:rsid w:val="002320A6"/>
    <w:pPr>
      <w:ind w:left="720"/>
      <w:contextualSpacing/>
    </w:pPr>
  </w:style>
  <w:style w:type="paragraph" w:styleId="a5">
    <w:name w:val="Title"/>
    <w:basedOn w:val="a"/>
    <w:link w:val="Char0"/>
    <w:qFormat/>
    <w:rsid w:val="00D0089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28"/>
      <w:szCs w:val="144"/>
      <w:lang w:eastAsia="ar-SA"/>
    </w:rPr>
  </w:style>
  <w:style w:type="character" w:customStyle="1" w:styleId="Char0">
    <w:name w:val="العنوان Char"/>
    <w:basedOn w:val="a0"/>
    <w:link w:val="a5"/>
    <w:rsid w:val="00D0089D"/>
    <w:rPr>
      <w:rFonts w:ascii="Times New Roman" w:eastAsia="Times New Roman" w:hAnsi="Times New Roman" w:cs="Simplified Arabic"/>
      <w:b/>
      <w:bCs/>
      <w:noProof/>
      <w:sz w:val="28"/>
      <w:szCs w:val="144"/>
      <w:lang w:eastAsia="ar-SA"/>
    </w:rPr>
  </w:style>
  <w:style w:type="paragraph" w:styleId="a6">
    <w:name w:val="footnote text"/>
    <w:basedOn w:val="a"/>
    <w:link w:val="Char1"/>
    <w:unhideWhenUsed/>
    <w:rsid w:val="009A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نص حاشية سفلية Char"/>
    <w:basedOn w:val="a0"/>
    <w:link w:val="a6"/>
    <w:rsid w:val="009A2EF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nhideWhenUsed/>
    <w:rsid w:val="009A2EF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1875DC"/>
    <w:pPr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">
    <w:name w:val="نص أساسي Char"/>
    <w:basedOn w:val="a0"/>
    <w:link w:val="a3"/>
    <w:semiHidden/>
    <w:rsid w:val="001875DC"/>
    <w:rPr>
      <w:rFonts w:ascii="Times New Roman" w:eastAsia="Times New Roman" w:hAnsi="Times New Roman" w:cs="Simplified Arabic"/>
      <w:sz w:val="28"/>
      <w:szCs w:val="28"/>
    </w:rPr>
  </w:style>
  <w:style w:type="paragraph" w:styleId="a4">
    <w:name w:val="List Paragraph"/>
    <w:basedOn w:val="a"/>
    <w:uiPriority w:val="34"/>
    <w:qFormat/>
    <w:rsid w:val="002320A6"/>
    <w:pPr>
      <w:ind w:left="720"/>
      <w:contextualSpacing/>
    </w:pPr>
  </w:style>
  <w:style w:type="paragraph" w:styleId="a5">
    <w:name w:val="Title"/>
    <w:basedOn w:val="a"/>
    <w:link w:val="Char0"/>
    <w:qFormat/>
    <w:rsid w:val="00D0089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28"/>
      <w:szCs w:val="144"/>
      <w:lang w:eastAsia="ar-SA"/>
    </w:rPr>
  </w:style>
  <w:style w:type="character" w:customStyle="1" w:styleId="Char0">
    <w:name w:val="العنوان Char"/>
    <w:basedOn w:val="a0"/>
    <w:link w:val="a5"/>
    <w:rsid w:val="00D0089D"/>
    <w:rPr>
      <w:rFonts w:ascii="Times New Roman" w:eastAsia="Times New Roman" w:hAnsi="Times New Roman" w:cs="Simplified Arabic"/>
      <w:b/>
      <w:bCs/>
      <w:noProof/>
      <w:sz w:val="28"/>
      <w:szCs w:val="144"/>
      <w:lang w:eastAsia="ar-SA"/>
    </w:rPr>
  </w:style>
  <w:style w:type="paragraph" w:styleId="a6">
    <w:name w:val="footnote text"/>
    <w:basedOn w:val="a"/>
    <w:link w:val="Char1"/>
    <w:unhideWhenUsed/>
    <w:rsid w:val="009A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نص حاشية سفلية Char"/>
    <w:basedOn w:val="a0"/>
    <w:link w:val="a6"/>
    <w:rsid w:val="009A2EF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nhideWhenUsed/>
    <w:rsid w:val="009A2EF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IK</cp:lastModifiedBy>
  <cp:revision>4</cp:revision>
  <cp:lastPrinted>2018-07-18T10:56:00Z</cp:lastPrinted>
  <dcterms:created xsi:type="dcterms:W3CDTF">2006-12-17T21:29:00Z</dcterms:created>
  <dcterms:modified xsi:type="dcterms:W3CDTF">2019-04-15T12:17:00Z</dcterms:modified>
</cp:coreProperties>
</file>