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9C6" w:rsidRPr="00F14124" w:rsidRDefault="00AA5473" w:rsidP="00CF4F06">
      <w:pPr>
        <w:pStyle w:val="a3"/>
        <w:tabs>
          <w:tab w:val="left" w:pos="-142"/>
          <w:tab w:val="left" w:pos="-1"/>
        </w:tabs>
        <w:ind w:left="-141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</w:t>
      </w:r>
      <w:r w:rsidR="003C5219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005B82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>يتضمن هذا الفصل عرض</w:t>
      </w:r>
      <w:r w:rsidR="00EF30F5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>اً</w:t>
      </w:r>
      <w:r w:rsidR="00005B82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للإجراءات المتبع</w:t>
      </w:r>
      <w:r w:rsidR="00B60B14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ة في الدراسة من حيث اعتماد المنهجية الملائمة والتصميم التجريبي </w:t>
      </w:r>
      <w:r w:rsidR="00703F21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>المعتمد،</w:t>
      </w:r>
      <w:r w:rsidR="00B60B14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وتحديد المجتمع والعينة وتحقيق التكافؤ بين مجموعتي البحث وتحد</w:t>
      </w:r>
      <w:r w:rsidR="00005B82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>يد المتغيرات وضبط المتغيرات الد</w:t>
      </w:r>
      <w:r w:rsidR="00B60B14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>خ</w:t>
      </w:r>
      <w:r w:rsidR="00BB2FFB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>يل</w:t>
      </w:r>
      <w:r w:rsidR="00B60B14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ة على </w:t>
      </w:r>
      <w:r w:rsidR="00703F21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>التجربة،</w:t>
      </w:r>
      <w:r w:rsidR="00005B82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EF30F5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="008F2F45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>إعداد</w:t>
      </w:r>
      <w:r w:rsidR="00005B82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مستلزمات البحث وعرض أداتي</w:t>
      </w:r>
      <w:r w:rsidR="00B60B14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البحث والوسائل </w:t>
      </w:r>
      <w:r w:rsidR="00340A78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>الإحصائية</w:t>
      </w:r>
      <w:r w:rsidR="00B60B14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EF30F5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>المستعملة وعلى النحو الآتي</w:t>
      </w:r>
      <w:r w:rsidR="00703F21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</w:p>
    <w:p w:rsidR="004372A2" w:rsidRPr="00E2303B" w:rsidRDefault="004372A2" w:rsidP="00CF4F06">
      <w:pPr>
        <w:pStyle w:val="a3"/>
        <w:tabs>
          <w:tab w:val="left" w:pos="-142"/>
          <w:tab w:val="left" w:pos="-1"/>
        </w:tabs>
        <w:ind w:left="-141"/>
        <w:jc w:val="both"/>
        <w:rPr>
          <w:rFonts w:ascii="Simplified Arabic" w:hAnsi="Simplified Arabic" w:cs="Simplified Arabic"/>
          <w:sz w:val="16"/>
          <w:szCs w:val="16"/>
          <w:rtl/>
          <w:lang w:bidi="ar-IQ"/>
        </w:rPr>
      </w:pPr>
    </w:p>
    <w:p w:rsidR="009D49C6" w:rsidRPr="00DF1C0B" w:rsidRDefault="008F2F45" w:rsidP="00CF4F06">
      <w:pPr>
        <w:pStyle w:val="a3"/>
        <w:tabs>
          <w:tab w:val="left" w:pos="-142"/>
          <w:tab w:val="left" w:pos="-1"/>
        </w:tabs>
        <w:ind w:left="-141"/>
        <w:jc w:val="both"/>
        <w:rPr>
          <w:rFonts w:ascii="Simplified Arabic" w:hAnsi="Simplified Arabic" w:cs="PT Bold Heading"/>
          <w:sz w:val="32"/>
          <w:szCs w:val="32"/>
          <w:rtl/>
          <w:lang w:bidi="ar-IQ"/>
        </w:rPr>
      </w:pPr>
      <w:r w:rsidRPr="00DF1C0B"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  <w:t>أو</w:t>
      </w:r>
      <w:r w:rsidR="00340A78" w:rsidRPr="00DF1C0B"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  <w:t>لا</w:t>
      </w:r>
      <w:r w:rsidR="00703F21" w:rsidRPr="00DF1C0B"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  <w:t>-</w:t>
      </w:r>
      <w:r w:rsidR="00F14124" w:rsidRPr="00DF1C0B">
        <w:rPr>
          <w:rFonts w:ascii="Simplified Arabic" w:hAnsi="Simplified Arabic" w:cs="PT Bold Heading" w:hint="cs"/>
          <w:b/>
          <w:bCs/>
          <w:sz w:val="32"/>
          <w:szCs w:val="32"/>
          <w:rtl/>
          <w:lang w:bidi="ar-IQ"/>
        </w:rPr>
        <w:t xml:space="preserve"> </w:t>
      </w:r>
      <w:r w:rsidR="00703F21" w:rsidRPr="00DF1C0B"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  <w:t>منهج</w:t>
      </w:r>
      <w:r w:rsidR="009D112F" w:rsidRPr="00DF1C0B"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  <w:t xml:space="preserve"> </w:t>
      </w:r>
      <w:r w:rsidR="00EF30F5" w:rsidRPr="00DF1C0B"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  <w:t>البحث</w:t>
      </w:r>
      <w:r w:rsidR="00EF30F5" w:rsidRPr="00DF1C0B">
        <w:rPr>
          <w:rFonts w:ascii="Simplified Arabic" w:hAnsi="Simplified Arabic" w:cs="PT Bold Heading"/>
          <w:sz w:val="32"/>
          <w:szCs w:val="32"/>
          <w:rtl/>
          <w:lang w:bidi="ar-IQ"/>
        </w:rPr>
        <w:t>: -</w:t>
      </w:r>
      <w:r w:rsidR="00F14124" w:rsidRPr="00DF1C0B">
        <w:rPr>
          <w:rFonts w:ascii="Simplified Arabic" w:hAnsi="Simplified Arabic" w:cs="PT Bold Heading" w:hint="cs"/>
          <w:sz w:val="32"/>
          <w:szCs w:val="32"/>
          <w:rtl/>
          <w:lang w:bidi="ar-IQ"/>
        </w:rPr>
        <w:t xml:space="preserve"> </w:t>
      </w:r>
      <w:r w:rsidR="00EF30F5" w:rsidRPr="00DF1C0B">
        <w:rPr>
          <w:rFonts w:ascii="Simplified Arabic" w:hAnsi="Simplified Arabic" w:cs="PT Bold Heading"/>
          <w:b/>
          <w:bCs/>
          <w:sz w:val="32"/>
          <w:szCs w:val="32"/>
          <w:lang w:val="en-GB" w:bidi="ar-IQ"/>
        </w:rPr>
        <w:t>Methodology</w:t>
      </w:r>
      <w:r w:rsidR="000633EF" w:rsidRPr="00DF1C0B">
        <w:rPr>
          <w:rFonts w:ascii="Simplified Arabic" w:hAnsi="Simplified Arabic" w:cs="PT Bold Heading"/>
          <w:b/>
          <w:bCs/>
          <w:sz w:val="32"/>
          <w:szCs w:val="32"/>
          <w:lang w:val="en-GB" w:bidi="ar-IQ"/>
        </w:rPr>
        <w:t xml:space="preserve"> of Research</w:t>
      </w:r>
    </w:p>
    <w:p w:rsidR="006A4BC2" w:rsidRPr="00F14124" w:rsidRDefault="00AB04FD" w:rsidP="00CF4F06">
      <w:pPr>
        <w:pStyle w:val="a3"/>
        <w:tabs>
          <w:tab w:val="left" w:pos="-142"/>
          <w:tab w:val="left" w:pos="-1"/>
        </w:tabs>
        <w:spacing w:after="0"/>
        <w:ind w:left="-141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</w:t>
      </w:r>
      <w:r w:rsidR="00005B82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>ات</w:t>
      </w:r>
      <w:r w:rsidR="00D55287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>ب</w:t>
      </w:r>
      <w:r w:rsidR="00005B82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>ع</w:t>
      </w:r>
      <w:r w:rsidR="00D55287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 الباحثة في هذا البحث المنهج التجريبي </w:t>
      </w:r>
      <w:r w:rsidR="00703F21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>لأنه</w:t>
      </w:r>
      <w:r w:rsidR="00340A78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210B4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>يتلاءم</w:t>
      </w:r>
      <w:r w:rsidR="00D55287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مع طبيعة </w:t>
      </w:r>
      <w:r w:rsidR="00387A96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>البحث بهدف معرفة فا</w:t>
      </w:r>
      <w:r w:rsidR="008E2362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>عليه</w:t>
      </w:r>
      <w:r w:rsidR="00387A96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4372A2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>استراتيجية</w:t>
      </w:r>
      <w:r w:rsidR="00387A96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خرائط العقل</w:t>
      </w:r>
      <w:r w:rsidR="00340A78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387A96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تحصيل طالبات الصف </w:t>
      </w:r>
      <w:r w:rsidR="00340A78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>ال</w:t>
      </w:r>
      <w:r w:rsidR="008F2F45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>أو</w:t>
      </w:r>
      <w:r w:rsidR="00340A78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>ل</w:t>
      </w:r>
      <w:r w:rsidR="00387A96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المتوسط </w:t>
      </w:r>
      <w:r w:rsidR="000F4522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مادة العلوم </w:t>
      </w:r>
      <w:r w:rsidR="00387A96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ودافعتيهن </w:t>
      </w:r>
      <w:r w:rsidR="00B0604F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>نحوها. تمثل</w:t>
      </w:r>
      <w:r w:rsidR="00387A96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البحوث التجريبية </w:t>
      </w:r>
      <w:r w:rsidR="00340A78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>أدق</w:t>
      </w:r>
      <w:r w:rsidR="00387A96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340A78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>أنواع</w:t>
      </w:r>
      <w:r w:rsidR="00387A96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EF30F5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البحوث التي يمكن أن </w:t>
      </w:r>
      <w:proofErr w:type="spellStart"/>
      <w:r w:rsidR="00EF30F5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>تؤثرفي</w:t>
      </w:r>
      <w:proofErr w:type="spellEnd"/>
      <w:r w:rsidR="00D93190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العلاقة السببية بين المتغير المستقل والمتغير التابع في التجربة فبدلاً من الاقتصار على وصف </w:t>
      </w:r>
      <w:r w:rsidR="00B0604F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>ما هو</w:t>
      </w:r>
      <w:r w:rsidR="00D93190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موجود ي</w:t>
      </w:r>
      <w:r w:rsidR="006A4BC2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>ُ</w:t>
      </w:r>
      <w:r w:rsidR="00D93190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دخل الباحث التغيرات ويلاحظ </w:t>
      </w:r>
      <w:r w:rsidR="00B0604F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النتائج </w:t>
      </w:r>
      <w:r w:rsidR="00EF30F5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>وذلك بالدراسة</w:t>
      </w:r>
      <w:r w:rsidR="00D93190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للمو</w:t>
      </w:r>
      <w:r w:rsidR="00005B82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>ا</w:t>
      </w:r>
      <w:r w:rsidR="00D93190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>قف المتقابلة التي ضبطت المتغيرات كلها ما عد</w:t>
      </w:r>
      <w:r w:rsidR="00005B82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 المتغير الذي يهتم الباحث في </w:t>
      </w:r>
      <w:r w:rsidR="00B0604F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>دراسته</w:t>
      </w:r>
      <w:r w:rsidR="006A4BC2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>0</w:t>
      </w:r>
    </w:p>
    <w:p w:rsidR="00387A96" w:rsidRPr="00F14124" w:rsidRDefault="00AA5473" w:rsidP="00CF4F06">
      <w:pPr>
        <w:pStyle w:val="a3"/>
        <w:tabs>
          <w:tab w:val="left" w:pos="-142"/>
          <w:tab w:val="left" w:pos="-1"/>
        </w:tabs>
        <w:spacing w:after="0"/>
        <w:ind w:left="-141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                                 </w:t>
      </w:r>
      <w:r w:rsidR="004372A2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      </w:t>
      </w:r>
      <w:r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 w:rsidR="00B0604F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="006A4BC2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>ولفولك، 2015</w:t>
      </w:r>
      <w:r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6A4BC2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>:87</w:t>
      </w:r>
      <w:r w:rsidR="00703F21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</w:p>
    <w:p w:rsidR="00472AA1" w:rsidRDefault="00472AA1" w:rsidP="00CF4F06">
      <w:pPr>
        <w:pStyle w:val="a3"/>
        <w:tabs>
          <w:tab w:val="left" w:pos="-142"/>
          <w:tab w:val="left" w:pos="-1"/>
        </w:tabs>
        <w:spacing w:after="0"/>
        <w:ind w:left="-141"/>
        <w:jc w:val="both"/>
        <w:rPr>
          <w:rFonts w:ascii="Simplified Arabic" w:hAnsi="Simplified Arabic" w:cs="Simplified Arabic"/>
          <w:sz w:val="4"/>
          <w:szCs w:val="4"/>
          <w:rtl/>
          <w:lang w:bidi="ar-IQ"/>
        </w:rPr>
      </w:pPr>
    </w:p>
    <w:p w:rsidR="00472AA1" w:rsidRPr="00472AA1" w:rsidRDefault="00472AA1" w:rsidP="00CF4F06">
      <w:pPr>
        <w:pStyle w:val="a3"/>
        <w:tabs>
          <w:tab w:val="left" w:pos="-142"/>
          <w:tab w:val="left" w:pos="-1"/>
        </w:tabs>
        <w:spacing w:after="0"/>
        <w:ind w:left="-141"/>
        <w:jc w:val="both"/>
        <w:rPr>
          <w:rFonts w:ascii="Simplified Arabic" w:hAnsi="Simplified Arabic" w:cs="Simplified Arabic"/>
          <w:sz w:val="4"/>
          <w:szCs w:val="4"/>
          <w:rtl/>
          <w:lang w:bidi="ar-IQ"/>
        </w:rPr>
      </w:pPr>
    </w:p>
    <w:p w:rsidR="00196FCC" w:rsidRPr="00F14124" w:rsidRDefault="00472AA1" w:rsidP="00CF4F06">
      <w:pPr>
        <w:pStyle w:val="a3"/>
        <w:tabs>
          <w:tab w:val="left" w:pos="-142"/>
          <w:tab w:val="left" w:pos="-1"/>
        </w:tabs>
        <w:spacing w:after="0"/>
        <w:ind w:left="-141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="00D93190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والمنهج التجريبي هو </w:t>
      </w:r>
      <w:r w:rsidR="00856D4C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>إِ</w:t>
      </w:r>
      <w:r w:rsidR="00340A78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>جراء</w:t>
      </w:r>
      <w:r w:rsidR="00EF30F5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تغير متعمد في الواقع م</w:t>
      </w:r>
      <w:r w:rsidR="00D93190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 طريق </w:t>
      </w:r>
      <w:r w:rsidR="00340A78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>إدخال</w:t>
      </w:r>
      <w:r w:rsidR="00D93190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تغيرات مضبوطة للشروط المحددة </w:t>
      </w:r>
      <w:r w:rsidR="008E2362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>عليه</w:t>
      </w:r>
      <w:r w:rsidR="00B0604F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 w:rsidR="00D93190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لمعرفة وقياس </w:t>
      </w:r>
      <w:r w:rsidR="00B0604F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>أثره</w:t>
      </w:r>
      <w:r w:rsidR="00D93190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ذلك الواقع وهذا يعني استعمال التجربة في </w:t>
      </w:r>
      <w:r w:rsidR="00EF30F5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>إ</w:t>
      </w:r>
      <w:r w:rsidR="00340A78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>ثبات</w:t>
      </w:r>
      <w:r w:rsidR="00D93190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الفرضيات</w:t>
      </w:r>
      <w:r w:rsidR="00EF30F5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 w:rsidR="00D93190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F51724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لهذا يمكن عد استعمال التجربة </w:t>
      </w:r>
      <w:r w:rsidR="00B0604F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>المتغير التجريبي</w:t>
      </w:r>
      <w:r w:rsidR="00340A78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B0604F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>وملاحظته</w:t>
      </w:r>
      <w:r w:rsidR="00D93190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نتائجها المتغير التابع</w:t>
      </w:r>
      <w:r w:rsidR="004372A2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9D49C6" w:rsidRDefault="00B0604F" w:rsidP="00CF4F06">
      <w:pPr>
        <w:pStyle w:val="a3"/>
        <w:tabs>
          <w:tab w:val="left" w:pos="-142"/>
          <w:tab w:val="left" w:pos="-1"/>
        </w:tabs>
        <w:spacing w:after="0"/>
        <w:ind w:left="-141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>(العمراني،2013</w:t>
      </w:r>
      <w:r w:rsidR="00AA5473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196FCC"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r w:rsidRPr="00F14124">
        <w:rPr>
          <w:rFonts w:ascii="Simplified Arabic" w:hAnsi="Simplified Arabic" w:cs="Simplified Arabic"/>
          <w:sz w:val="28"/>
          <w:szCs w:val="28"/>
          <w:rtl/>
          <w:lang w:bidi="ar-IQ"/>
        </w:rPr>
        <w:t>91)</w:t>
      </w:r>
    </w:p>
    <w:p w:rsidR="00472AA1" w:rsidRDefault="00472AA1" w:rsidP="00CF4F06">
      <w:pPr>
        <w:pStyle w:val="a3"/>
        <w:tabs>
          <w:tab w:val="left" w:pos="-142"/>
          <w:tab w:val="left" w:pos="-1"/>
        </w:tabs>
        <w:spacing w:after="0"/>
        <w:ind w:left="-141"/>
        <w:jc w:val="right"/>
        <w:rPr>
          <w:rFonts w:ascii="Simplified Arabic" w:hAnsi="Simplified Arabic" w:cs="Simplified Arabic"/>
          <w:sz w:val="4"/>
          <w:szCs w:val="4"/>
          <w:rtl/>
          <w:lang w:bidi="ar-IQ"/>
        </w:rPr>
      </w:pPr>
    </w:p>
    <w:p w:rsidR="00472AA1" w:rsidRDefault="00472AA1" w:rsidP="00CF4F06">
      <w:pPr>
        <w:pStyle w:val="a3"/>
        <w:tabs>
          <w:tab w:val="left" w:pos="-142"/>
          <w:tab w:val="left" w:pos="-1"/>
        </w:tabs>
        <w:spacing w:after="0"/>
        <w:ind w:left="-141"/>
        <w:jc w:val="right"/>
        <w:rPr>
          <w:rFonts w:ascii="Simplified Arabic" w:hAnsi="Simplified Arabic" w:cs="Simplified Arabic"/>
          <w:sz w:val="4"/>
          <w:szCs w:val="4"/>
          <w:rtl/>
          <w:lang w:bidi="ar-IQ"/>
        </w:rPr>
      </w:pPr>
    </w:p>
    <w:p w:rsidR="00472AA1" w:rsidRPr="00472AA1" w:rsidRDefault="00472AA1" w:rsidP="00CF4F06">
      <w:pPr>
        <w:pStyle w:val="a3"/>
        <w:tabs>
          <w:tab w:val="left" w:pos="-142"/>
          <w:tab w:val="left" w:pos="-1"/>
        </w:tabs>
        <w:spacing w:after="0"/>
        <w:ind w:left="-141"/>
        <w:jc w:val="right"/>
        <w:rPr>
          <w:rFonts w:ascii="Simplified Arabic" w:hAnsi="Simplified Arabic" w:cs="Simplified Arabic"/>
          <w:sz w:val="4"/>
          <w:szCs w:val="4"/>
          <w:rtl/>
          <w:lang w:bidi="ar-IQ"/>
        </w:rPr>
      </w:pPr>
    </w:p>
    <w:p w:rsidR="009D49C6" w:rsidRPr="00DF1C0B" w:rsidRDefault="00B0604F" w:rsidP="00CF4F06">
      <w:pPr>
        <w:pStyle w:val="a3"/>
        <w:tabs>
          <w:tab w:val="left" w:pos="-142"/>
          <w:tab w:val="left" w:pos="-1"/>
        </w:tabs>
        <w:ind w:left="-141"/>
        <w:jc w:val="both"/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</w:pPr>
      <w:r w:rsidRPr="00DF1C0B"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  <w:t>ثانياً</w:t>
      </w:r>
      <w:r w:rsidR="00F14124" w:rsidRPr="00DF1C0B">
        <w:rPr>
          <w:rFonts w:ascii="Simplified Arabic" w:hAnsi="Simplified Arabic" w:cs="PT Bold Heading" w:hint="cs"/>
          <w:b/>
          <w:bCs/>
          <w:sz w:val="32"/>
          <w:szCs w:val="32"/>
          <w:rtl/>
          <w:lang w:bidi="ar-IQ"/>
        </w:rPr>
        <w:t xml:space="preserve"> </w:t>
      </w:r>
      <w:r w:rsidRPr="00DF1C0B"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  <w:t>-</w:t>
      </w:r>
      <w:r w:rsidR="00F14124" w:rsidRPr="00DF1C0B">
        <w:rPr>
          <w:rFonts w:ascii="Simplified Arabic" w:hAnsi="Simplified Arabic" w:cs="PT Bold Heading" w:hint="cs"/>
          <w:b/>
          <w:bCs/>
          <w:sz w:val="32"/>
          <w:szCs w:val="32"/>
          <w:rtl/>
          <w:lang w:bidi="ar-IQ"/>
        </w:rPr>
        <w:t xml:space="preserve"> </w:t>
      </w:r>
      <w:r w:rsidRPr="00DF1C0B"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  <w:t>التصميم</w:t>
      </w:r>
      <w:r w:rsidR="00D93190" w:rsidRPr="00DF1C0B"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  <w:t xml:space="preserve"> التجريبي </w:t>
      </w:r>
      <w:r w:rsidR="00D93190" w:rsidRPr="00DF1C0B">
        <w:rPr>
          <w:rFonts w:ascii="Simplified Arabic" w:hAnsi="Simplified Arabic" w:cs="PT Bold Heading"/>
          <w:b/>
          <w:bCs/>
          <w:sz w:val="32"/>
          <w:szCs w:val="32"/>
          <w:lang w:val="en-GB" w:bidi="ar-IQ"/>
        </w:rPr>
        <w:t>Experimental Design</w:t>
      </w:r>
      <w:r w:rsidR="00D93190" w:rsidRPr="00DF1C0B">
        <w:rPr>
          <w:rFonts w:ascii="Simplified Arabic" w:hAnsi="Simplified Arabic" w:cs="PT Bold Heading"/>
          <w:sz w:val="32"/>
          <w:szCs w:val="32"/>
          <w:lang w:val="en-GB" w:bidi="ar-IQ"/>
        </w:rPr>
        <w:t xml:space="preserve"> </w:t>
      </w:r>
      <w:r w:rsidR="00196FCC"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:</w:t>
      </w:r>
    </w:p>
    <w:p w:rsidR="00472AA1" w:rsidRPr="00472AA1" w:rsidRDefault="00AA5473" w:rsidP="00472AA1">
      <w:pPr>
        <w:pStyle w:val="a3"/>
        <w:tabs>
          <w:tab w:val="left" w:pos="-142"/>
          <w:tab w:val="left" w:pos="-1"/>
        </w:tabs>
        <w:ind w:left="-141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</w:t>
      </w:r>
      <w:r w:rsidR="004372A2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</w:t>
      </w: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D93190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يعد التصميم التجريبي </w:t>
      </w:r>
      <w:r w:rsidR="008F2F4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340A78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لى</w:t>
      </w:r>
      <w:r w:rsidR="00D93190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الخطوا</w:t>
      </w:r>
      <w:r w:rsidR="00EF30F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 التي ينفذها الباحث فلا بد من أَ</w:t>
      </w:r>
      <w:r w:rsidR="00D93190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EF30F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ْ</w:t>
      </w:r>
      <w:r w:rsidR="00D93190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يكون لكل بحث تصميم خاص به </w:t>
      </w:r>
      <w:r w:rsidR="00277A3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لضمان </w:t>
      </w:r>
      <w:r w:rsidR="00F5172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سلامته ودقة نتائجه </w:t>
      </w:r>
      <w:r w:rsidR="00277A3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ويتوقف تحديد نوع التصم</w:t>
      </w:r>
      <w:r w:rsidR="00F5172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يم التجريبي على طبيعة المشكلة وظ</w:t>
      </w:r>
      <w:r w:rsidR="00277A3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روف العينة </w:t>
      </w:r>
      <w:r w:rsidR="00472A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</w:p>
    <w:p w:rsidR="00D93190" w:rsidRDefault="00602537" w:rsidP="00CF4F06">
      <w:pPr>
        <w:pStyle w:val="a3"/>
        <w:tabs>
          <w:tab w:val="left" w:pos="-142"/>
          <w:tab w:val="left" w:pos="-1"/>
        </w:tabs>
        <w:ind w:left="-141"/>
        <w:jc w:val="right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(عبد</w:t>
      </w:r>
      <w:r w:rsidR="00277A3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الرحمن </w:t>
      </w: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وزنكنة،2007</w:t>
      </w:r>
      <w:r w:rsidR="00AA5473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196FCC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487)</w:t>
      </w:r>
    </w:p>
    <w:p w:rsidR="00472AA1" w:rsidRDefault="00472AA1" w:rsidP="00CF4F06">
      <w:pPr>
        <w:pStyle w:val="a3"/>
        <w:tabs>
          <w:tab w:val="left" w:pos="-142"/>
          <w:tab w:val="left" w:pos="-1"/>
        </w:tabs>
        <w:ind w:left="-141"/>
        <w:jc w:val="right"/>
        <w:rPr>
          <w:rFonts w:ascii="Simplified Arabic" w:hAnsi="Simplified Arabic" w:cs="Simplified Arabic"/>
          <w:sz w:val="4"/>
          <w:szCs w:val="4"/>
          <w:rtl/>
          <w:lang w:val="en-GB" w:bidi="ar-IQ"/>
        </w:rPr>
      </w:pPr>
    </w:p>
    <w:p w:rsidR="00472AA1" w:rsidRDefault="00472AA1" w:rsidP="00CF4F06">
      <w:pPr>
        <w:pStyle w:val="a3"/>
        <w:tabs>
          <w:tab w:val="left" w:pos="-142"/>
          <w:tab w:val="left" w:pos="-1"/>
        </w:tabs>
        <w:ind w:left="-141"/>
        <w:jc w:val="right"/>
        <w:rPr>
          <w:rFonts w:ascii="Simplified Arabic" w:hAnsi="Simplified Arabic" w:cs="Simplified Arabic"/>
          <w:sz w:val="4"/>
          <w:szCs w:val="4"/>
          <w:rtl/>
          <w:lang w:val="en-GB" w:bidi="ar-IQ"/>
        </w:rPr>
      </w:pPr>
    </w:p>
    <w:p w:rsidR="00472AA1" w:rsidRPr="00472AA1" w:rsidRDefault="00472AA1" w:rsidP="00CF4F06">
      <w:pPr>
        <w:pStyle w:val="a3"/>
        <w:tabs>
          <w:tab w:val="left" w:pos="-142"/>
          <w:tab w:val="left" w:pos="-1"/>
        </w:tabs>
        <w:ind w:left="-141"/>
        <w:jc w:val="right"/>
        <w:rPr>
          <w:rFonts w:ascii="Simplified Arabic" w:hAnsi="Simplified Arabic" w:cs="Simplified Arabic"/>
          <w:sz w:val="4"/>
          <w:szCs w:val="4"/>
          <w:rtl/>
          <w:lang w:val="en-GB" w:bidi="ar-IQ"/>
        </w:rPr>
      </w:pPr>
    </w:p>
    <w:p w:rsidR="004372A2" w:rsidRPr="00F14124" w:rsidRDefault="00AA5473" w:rsidP="0030578C">
      <w:pPr>
        <w:pStyle w:val="a3"/>
        <w:tabs>
          <w:tab w:val="left" w:pos="-142"/>
          <w:tab w:val="left" w:pos="-1"/>
        </w:tabs>
        <w:ind w:left="-141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</w:t>
      </w:r>
      <w:r w:rsidR="004372A2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</w:t>
      </w:r>
      <w:r w:rsidR="00277A3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فالتصميم التجريبي</w:t>
      </w:r>
      <w:r w:rsidR="00EF30F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هو</w:t>
      </w:r>
      <w:r w:rsidR="00F5172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مخطط وبرنامج عمل </w:t>
      </w:r>
      <w:r w:rsidR="00277A3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لكيفية تنفيذ التجربة</w:t>
      </w:r>
      <w:r w:rsidR="00EF30F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277A3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ويجب</w:t>
      </w:r>
      <w:r w:rsidR="00F5172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340A78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أن</w:t>
      </w:r>
      <w:r w:rsidR="00F5172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يكون الباحث على ب</w:t>
      </w:r>
      <w:r w:rsidR="00A210B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</w:t>
      </w:r>
      <w:r w:rsidR="00F5172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EF30F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</w:t>
      </w:r>
      <w:r w:rsidR="00F5172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ة من </w:t>
      </w:r>
      <w:r w:rsidR="00703F21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كفاءة</w:t>
      </w:r>
      <w:r w:rsidR="00277A3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340A78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تصميمه</w:t>
      </w:r>
      <w:r w:rsidR="00277A3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التجريبي الذي </w:t>
      </w:r>
      <w:r w:rsidR="00703F21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يختاره</w:t>
      </w:r>
      <w:r w:rsidR="00EF30F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96248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فهو يتوقع </w:t>
      </w:r>
      <w:r w:rsidR="00340A78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أن</w:t>
      </w:r>
      <w:r w:rsidR="008E2362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يتوصل إ</w:t>
      </w:r>
      <w:r w:rsidR="0096248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لى </w:t>
      </w:r>
      <w:r w:rsidR="00196FCC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استنتاجات صادقة ومفيدة</w:t>
      </w:r>
      <w:r w:rsidR="00856D4C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196FCC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ولكنه </w:t>
      </w:r>
      <w:r w:rsidR="0096248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في الوقت نفسه يود ان يحقق الهدف بكفاية عالية قدر </w:t>
      </w:r>
      <w:r w:rsidR="00340A78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الإمكان</w:t>
      </w:r>
      <w:r w:rsidR="0096248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(د</w:t>
      </w:r>
      <w:r w:rsidR="00AC0263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</w:t>
      </w:r>
      <w:r w:rsidR="008F2F4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</w:t>
      </w:r>
      <w:r w:rsidR="0096248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د </w:t>
      </w:r>
      <w:r w:rsidR="00340A78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وآخرون</w:t>
      </w:r>
      <w:r w:rsidR="0096248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،2011</w:t>
      </w:r>
      <w:r w:rsidR="00340A78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C35C8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119</w:t>
      </w:r>
      <w:r w:rsidR="00340A78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</w:t>
      </w:r>
      <w:r w:rsidR="00C35C8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196FCC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F5172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فالتصميم التجريبي يمثل خطة </w:t>
      </w:r>
      <w:r w:rsidR="0096248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الباحث </w:t>
      </w:r>
      <w:r w:rsidR="00F5172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</w:t>
      </w:r>
      <w:r w:rsidR="0096248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تنفيذ ا</w:t>
      </w:r>
      <w:r w:rsidR="00F5172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لتجربة ، </w:t>
      </w:r>
      <w:r w:rsidR="00340A78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أي</w:t>
      </w:r>
      <w:r w:rsidR="00856D4C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إ</w:t>
      </w:r>
      <w:r w:rsidR="00F5172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856D4C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</w:t>
      </w:r>
      <w:r w:rsidR="00F5172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 الخطة التي في ضو</w:t>
      </w:r>
      <w:r w:rsidR="0096248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ئها يتم تخصيص</w:t>
      </w:r>
      <w:r w:rsidR="00F5172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340A78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الأفراد</w:t>
      </w:r>
      <w:r w:rsidR="00F5172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للظروف التجريبية</w:t>
      </w:r>
      <w:r w:rsidR="00AD19A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8F2F4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340A78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856D4C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تخصيص المعالجات التجريبية للأَ</w:t>
      </w:r>
      <w:r w:rsidR="0096248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فراد في عينة البحث</w:t>
      </w:r>
      <w:r w:rsidR="0001387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(</w:t>
      </w:r>
      <w:proofErr w:type="spellStart"/>
      <w:r w:rsidR="0001387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الفتلي</w:t>
      </w:r>
      <w:proofErr w:type="spellEnd"/>
      <w:r w:rsidR="0001387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 2014</w:t>
      </w:r>
      <w:r w:rsidR="0030578C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 158</w:t>
      </w:r>
      <w:r w:rsidR="00196FCC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)،</w:t>
      </w:r>
      <w:r w:rsidR="00AD19A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وقد اعتمدت الباحثة التصميم </w:t>
      </w:r>
      <w:r w:rsidR="00AD19A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lastRenderedPageBreak/>
        <w:t xml:space="preserve">التجريبي ذا </w:t>
      </w:r>
      <w:r w:rsidR="00163CA2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الضبط الج</w:t>
      </w:r>
      <w:r w:rsidR="00015CE7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زئي ل</w:t>
      </w:r>
      <w:r w:rsidR="00163CA2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مجموعتين مستقلتين</w:t>
      </w:r>
      <w:r w:rsidR="00340A78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015CE7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تمثل </w:t>
      </w:r>
      <w:r w:rsidR="00340A78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</w:t>
      </w:r>
      <w:r w:rsidR="008F2F4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340A78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لى </w:t>
      </w:r>
      <w:r w:rsidR="00015CE7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</w:t>
      </w:r>
      <w:r w:rsidR="00163CA2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مجموعة </w:t>
      </w:r>
      <w:r w:rsidR="00015CE7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</w:t>
      </w:r>
      <w:r w:rsidR="00AD19A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تجريبية</w:t>
      </w:r>
      <w:r w:rsidR="00196FCC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تدرس</w:t>
      </w:r>
      <w:r w:rsidR="001F3617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AD19A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وفق</w:t>
      </w:r>
      <w:r w:rsidR="00A210B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استراتيجية</w:t>
      </w:r>
      <w:r w:rsidR="00AD19A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خرائط العقل</w:t>
      </w:r>
      <w:r w:rsidR="00856D4C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AD19A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</w:t>
      </w:r>
      <w:r w:rsidR="00015CE7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تمثل الثانية ال</w:t>
      </w:r>
      <w:r w:rsidR="00163CA2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مجموعة </w:t>
      </w:r>
      <w:r w:rsidR="00015CE7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</w:t>
      </w:r>
      <w:r w:rsidR="00AD19A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ضابطة</w:t>
      </w:r>
      <w:r w:rsidR="00C35C8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تدرس </w:t>
      </w:r>
      <w:r w:rsidR="00AD19A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وف</w:t>
      </w:r>
      <w:r w:rsidR="003C429C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ق الطريقة التقليدية</w:t>
      </w:r>
      <w:r w:rsidR="00AD19A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ذا</w:t>
      </w:r>
      <w:r w:rsidR="00856D4C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</w:t>
      </w:r>
      <w:r w:rsidR="00AD19A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الاختبار </w:t>
      </w:r>
      <w:r w:rsidR="004372A2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البعدي</w:t>
      </w:r>
      <w:r w:rsidR="00AD19A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لكل من الاختبا</w:t>
      </w:r>
      <w:r w:rsidR="00163CA2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ر </w:t>
      </w:r>
      <w:r w:rsidR="004372A2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التحصيلي</w:t>
      </w:r>
      <w:r w:rsidR="00163CA2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ومقياس الدافعية وشك</w:t>
      </w:r>
      <w:r w:rsidR="001F777C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ل(1</w:t>
      </w: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  <w:r w:rsidR="001F777C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</w:t>
      </w:r>
      <w:r w:rsidR="004372A2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1F777C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يوضح ذلك</w:t>
      </w:r>
      <w:r w:rsidR="00340A78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:rsidR="00FB1654" w:rsidRPr="00F14124" w:rsidRDefault="00FB1654" w:rsidP="00CF4F06">
      <w:pPr>
        <w:pStyle w:val="a3"/>
        <w:tabs>
          <w:tab w:val="left" w:pos="-142"/>
          <w:tab w:val="left" w:pos="425"/>
        </w:tabs>
        <w:ind w:left="-141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</w:pPr>
    </w:p>
    <w:p w:rsidR="00A944A6" w:rsidRPr="00F14124" w:rsidRDefault="008640EE" w:rsidP="00CF4F06">
      <w:pPr>
        <w:pStyle w:val="a3"/>
        <w:tabs>
          <w:tab w:val="left" w:pos="-142"/>
          <w:tab w:val="left" w:pos="425"/>
        </w:tabs>
        <w:ind w:left="-141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 w:rsidRPr="00F14124">
        <w:rPr>
          <w:rFonts w:ascii="Simplified Arabic" w:hAnsi="Simplified Arabic" w:cs="Simplified Arabic"/>
          <w:noProof/>
          <w:sz w:val="28"/>
          <w:szCs w:val="28"/>
        </w:rPr>
        <w:drawing>
          <wp:inline distT="0" distB="0" distL="0" distR="0" wp14:anchorId="7D414653" wp14:editId="4C33DECE">
            <wp:extent cx="5750528" cy="6934200"/>
            <wp:effectExtent l="19050" t="19050" r="3175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937302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14124" w:rsidRDefault="00F14124" w:rsidP="00CF4F06">
      <w:pPr>
        <w:pStyle w:val="a3"/>
        <w:tabs>
          <w:tab w:val="left" w:pos="-142"/>
          <w:tab w:val="left" w:pos="425"/>
        </w:tabs>
        <w:ind w:left="-141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</w:pPr>
    </w:p>
    <w:p w:rsidR="0030578C" w:rsidRPr="00DF1C0B" w:rsidRDefault="00A944A6" w:rsidP="00DF1C0B">
      <w:pPr>
        <w:pStyle w:val="a3"/>
        <w:tabs>
          <w:tab w:val="left" w:pos="-142"/>
          <w:tab w:val="left" w:pos="425"/>
        </w:tabs>
        <w:ind w:left="-141"/>
        <w:jc w:val="center"/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</w:pPr>
      <w:r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الشكل (</w:t>
      </w:r>
      <w:r w:rsidR="00CA128F"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10</w:t>
      </w:r>
      <w:r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) التصميم التجريبي لمجموعتي البحث </w:t>
      </w:r>
      <w:r w:rsidR="00703F21"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(التجريبية</w:t>
      </w:r>
      <w:r w:rsidR="00340A78"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 </w:t>
      </w:r>
      <w:r w:rsidR="00703F21"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والضابطة)</w:t>
      </w:r>
    </w:p>
    <w:p w:rsidR="00CA128F" w:rsidRPr="00DF1C0B" w:rsidRDefault="001F3617" w:rsidP="00CF4F06">
      <w:pPr>
        <w:tabs>
          <w:tab w:val="left" w:pos="-142"/>
          <w:tab w:val="left" w:pos="425"/>
        </w:tabs>
        <w:spacing w:after="0"/>
        <w:jc w:val="both"/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</w:pPr>
      <w:r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lastRenderedPageBreak/>
        <w:t>ثالثاً-</w:t>
      </w:r>
      <w:r w:rsidR="00F14124" w:rsidRPr="00DF1C0B">
        <w:rPr>
          <w:rFonts w:ascii="Simplified Arabic" w:hAnsi="Simplified Arabic" w:cs="PT Bold Heading" w:hint="cs"/>
          <w:b/>
          <w:bCs/>
          <w:sz w:val="32"/>
          <w:szCs w:val="32"/>
          <w:rtl/>
          <w:lang w:val="en-GB" w:bidi="ar-IQ"/>
        </w:rPr>
        <w:t xml:space="preserve"> </w:t>
      </w:r>
      <w:r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مجتمع</w:t>
      </w:r>
      <w:r w:rsidR="00A944A6"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 البحث </w:t>
      </w:r>
      <w:r w:rsidR="00703F21"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وعينته</w:t>
      </w:r>
      <w:r w:rsidR="00340A78"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 </w:t>
      </w:r>
      <w:proofErr w:type="spellStart"/>
      <w:r w:rsidR="001C3B5F" w:rsidRPr="00DF1C0B">
        <w:rPr>
          <w:rFonts w:ascii="Simplified Arabic" w:hAnsi="Simplified Arabic" w:cs="PT Bold Heading"/>
          <w:b/>
          <w:bCs/>
          <w:sz w:val="32"/>
          <w:szCs w:val="32"/>
        </w:rPr>
        <w:t>Sample</w:t>
      </w:r>
      <w:r w:rsidR="001C3B5F" w:rsidRPr="00DF1C0B">
        <w:rPr>
          <w:rFonts w:ascii="Simplified Arabic" w:hAnsi="Simplified Arabic" w:cs="PT Bold Heading"/>
          <w:b/>
          <w:bCs/>
          <w:sz w:val="32"/>
          <w:szCs w:val="32"/>
          <w:lang w:bidi="ar-IQ"/>
        </w:rPr>
        <w:t>its</w:t>
      </w:r>
      <w:proofErr w:type="spellEnd"/>
      <w:r w:rsidR="00340A78" w:rsidRPr="00DF1C0B">
        <w:rPr>
          <w:rFonts w:ascii="Simplified Arabic" w:hAnsi="Simplified Arabic" w:cs="PT Bold Heading"/>
          <w:b/>
          <w:bCs/>
          <w:sz w:val="32"/>
          <w:szCs w:val="32"/>
          <w:lang w:bidi="ar-IQ"/>
        </w:rPr>
        <w:t xml:space="preserve"> </w:t>
      </w:r>
      <w:r w:rsidR="00CA128F" w:rsidRPr="00DF1C0B">
        <w:rPr>
          <w:rFonts w:ascii="Simplified Arabic" w:hAnsi="Simplified Arabic" w:cs="PT Bold Heading"/>
          <w:b/>
          <w:bCs/>
          <w:sz w:val="32"/>
          <w:szCs w:val="32"/>
        </w:rPr>
        <w:t xml:space="preserve">Research </w:t>
      </w:r>
      <w:r w:rsidR="00340A78" w:rsidRPr="00DF1C0B">
        <w:rPr>
          <w:rFonts w:ascii="Simplified Arabic" w:hAnsi="Simplified Arabic" w:cs="PT Bold Heading"/>
          <w:b/>
          <w:bCs/>
          <w:sz w:val="32"/>
          <w:szCs w:val="32"/>
        </w:rPr>
        <w:t xml:space="preserve">and </w:t>
      </w:r>
      <w:r w:rsidR="00CA128F" w:rsidRPr="00DF1C0B">
        <w:rPr>
          <w:rFonts w:ascii="Simplified Arabic" w:hAnsi="Simplified Arabic" w:cs="PT Bold Heading"/>
          <w:b/>
          <w:bCs/>
          <w:sz w:val="32"/>
          <w:szCs w:val="32"/>
        </w:rPr>
        <w:t>Population</w:t>
      </w:r>
      <w:r w:rsidR="00F14124" w:rsidRPr="00DF1C0B">
        <w:rPr>
          <w:rFonts w:ascii="Simplified Arabic" w:hAnsi="Simplified Arabic" w:cs="PT Bold Heading" w:hint="cs"/>
          <w:b/>
          <w:bCs/>
          <w:sz w:val="32"/>
          <w:szCs w:val="32"/>
          <w:rtl/>
          <w:lang w:bidi="ar-IQ"/>
        </w:rPr>
        <w:t xml:space="preserve"> </w:t>
      </w:r>
      <w:r w:rsidR="00CA128F" w:rsidRPr="00DF1C0B"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  <w:t>:</w:t>
      </w:r>
      <w:r w:rsidR="001C3B5F" w:rsidRPr="00DF1C0B"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  <w:t>-</w:t>
      </w:r>
    </w:p>
    <w:p w:rsidR="0030578C" w:rsidRPr="00DF1C0B" w:rsidRDefault="0030578C" w:rsidP="00CF4F06">
      <w:pPr>
        <w:tabs>
          <w:tab w:val="left" w:pos="-142"/>
          <w:tab w:val="left" w:pos="425"/>
        </w:tabs>
        <w:spacing w:after="0"/>
        <w:jc w:val="both"/>
        <w:rPr>
          <w:rFonts w:ascii="Simplified Arabic" w:hAnsi="Simplified Arabic" w:cs="PT Bold Heading"/>
          <w:b/>
          <w:bCs/>
          <w:sz w:val="6"/>
          <w:szCs w:val="6"/>
          <w:rtl/>
          <w:lang w:val="en-GB" w:bidi="ar-IQ"/>
        </w:rPr>
      </w:pPr>
    </w:p>
    <w:p w:rsidR="0030578C" w:rsidRPr="00DF1C0B" w:rsidRDefault="0030578C" w:rsidP="00CF4F06">
      <w:pPr>
        <w:tabs>
          <w:tab w:val="left" w:pos="-142"/>
          <w:tab w:val="left" w:pos="425"/>
        </w:tabs>
        <w:spacing w:after="0"/>
        <w:jc w:val="both"/>
        <w:rPr>
          <w:rFonts w:ascii="Simplified Arabic" w:hAnsi="Simplified Arabic" w:cs="PT Bold Heading"/>
          <w:b/>
          <w:bCs/>
          <w:sz w:val="6"/>
          <w:szCs w:val="6"/>
          <w:rtl/>
          <w:lang w:val="en-GB" w:bidi="ar-IQ"/>
        </w:rPr>
      </w:pPr>
    </w:p>
    <w:p w:rsidR="001C3B5F" w:rsidRPr="00F14124" w:rsidRDefault="00CA128F" w:rsidP="00CF4F06">
      <w:pPr>
        <w:tabs>
          <w:tab w:val="left" w:pos="-142"/>
          <w:tab w:val="left" w:pos="425"/>
        </w:tabs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1</w:t>
      </w:r>
      <w:r w:rsidR="00A944A6" w:rsidRPr="00DF1C0B">
        <w:rPr>
          <w:rFonts w:ascii="Simplified Arabic" w:hAnsi="Simplified Arabic" w:cs="PT Bold Heading"/>
          <w:b/>
          <w:bCs/>
          <w:sz w:val="32"/>
          <w:szCs w:val="32"/>
          <w:u w:val="single"/>
          <w:rtl/>
          <w:lang w:val="en-GB" w:bidi="ar-IQ"/>
        </w:rPr>
        <w:t>-مجتمع البحث</w:t>
      </w:r>
      <w:r w:rsidR="001C3B5F" w:rsidRPr="00DF1C0B">
        <w:rPr>
          <w:rFonts w:ascii="Simplified Arabic" w:hAnsi="Simplified Arabic" w:cs="PT Bold Heading"/>
          <w:b/>
          <w:bCs/>
          <w:sz w:val="32"/>
          <w:szCs w:val="32"/>
          <w:u w:val="single"/>
        </w:rPr>
        <w:t>:</w:t>
      </w:r>
      <w:r w:rsidRPr="00DF1C0B">
        <w:rPr>
          <w:rFonts w:ascii="Simplified Arabic" w:hAnsi="Simplified Arabic" w:cs="PT Bold Heading"/>
          <w:b/>
          <w:bCs/>
          <w:sz w:val="32"/>
          <w:szCs w:val="32"/>
          <w:u w:val="single"/>
        </w:rPr>
        <w:t>Research Population</w:t>
      </w:r>
      <w:r w:rsidR="001F3617" w:rsidRPr="00DF1C0B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</w:p>
    <w:p w:rsidR="00340A78" w:rsidRPr="00F14124" w:rsidRDefault="00340A78" w:rsidP="0030578C">
      <w:pPr>
        <w:tabs>
          <w:tab w:val="left" w:pos="-142"/>
          <w:tab w:val="left" w:pos="425"/>
        </w:tabs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</w:t>
      </w:r>
      <w:r w:rsidR="00A944A6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ويعني مجتمع البحث جميع مفردات الظاهرة التي يدرسها </w:t>
      </w:r>
      <w:r w:rsidR="001F3617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الباحث،</w:t>
      </w:r>
      <w:r w:rsidR="00A944A6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ويتم تعميم نتائجه عليها</w:t>
      </w:r>
      <w:r w:rsidR="008F2F4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A944A6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وقد تكون المفردات </w:t>
      </w: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أشخاصا</w:t>
      </w:r>
      <w:r w:rsidR="008F2F4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ً</w:t>
      </w:r>
      <w:r w:rsidR="00A944A6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8F2F4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A944A6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صفوفاً دراسية </w:t>
      </w:r>
      <w:r w:rsidR="008F2F4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A944A6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مؤسسات </w:t>
      </w:r>
      <w:r w:rsidR="008F2F4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A944A6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غيرها</w:t>
      </w:r>
      <w:r w:rsidR="0030578C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  <w:r w:rsidR="0030578C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   </w:t>
      </w:r>
      <w:r w:rsidR="00A944A6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1F3617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(ملحم،</w:t>
      </w:r>
      <w:r w:rsidR="001C3B5F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2010: </w:t>
      </w:r>
      <w:r w:rsidR="001F3617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261)</w:t>
      </w:r>
    </w:p>
    <w:p w:rsidR="00340A78" w:rsidRPr="00F14124" w:rsidRDefault="00AB04FD" w:rsidP="00CF4F06">
      <w:pPr>
        <w:tabs>
          <w:tab w:val="left" w:pos="-142"/>
          <w:tab w:val="left" w:pos="425"/>
        </w:tabs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14124">
        <w:rPr>
          <w:rFonts w:ascii="Simplified Arabic" w:hAnsi="Simplified Arabic" w:cs="Simplified Arabic"/>
          <w:sz w:val="28"/>
          <w:szCs w:val="28"/>
          <w:rtl/>
        </w:rPr>
        <w:t xml:space="preserve">     </w:t>
      </w:r>
      <w:r w:rsidR="006E2C97" w:rsidRPr="00F14124">
        <w:rPr>
          <w:rFonts w:ascii="Simplified Arabic" w:hAnsi="Simplified Arabic" w:cs="Simplified Arabic"/>
          <w:sz w:val="28"/>
          <w:szCs w:val="28"/>
          <w:rtl/>
        </w:rPr>
        <w:t xml:space="preserve">وفي البحث الحالي </w:t>
      </w:r>
      <w:r w:rsidR="00AC0263" w:rsidRPr="00F14124">
        <w:rPr>
          <w:rFonts w:ascii="Simplified Arabic" w:hAnsi="Simplified Arabic" w:cs="Simplified Arabic"/>
          <w:sz w:val="28"/>
          <w:szCs w:val="28"/>
          <w:rtl/>
        </w:rPr>
        <w:t>يشمل مجتمع البحث</w:t>
      </w:r>
      <w:r w:rsidR="00D20FC1" w:rsidRPr="00F1412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210B4" w:rsidRPr="00F14124">
        <w:rPr>
          <w:rFonts w:ascii="Simplified Arabic" w:hAnsi="Simplified Arabic" w:cs="Simplified Arabic"/>
          <w:sz w:val="28"/>
          <w:szCs w:val="28"/>
          <w:rtl/>
        </w:rPr>
        <w:t>جميع الطالبات في</w:t>
      </w:r>
      <w:r w:rsidR="00D20FC1" w:rsidRPr="00F1412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86CC1" w:rsidRPr="00F14124">
        <w:rPr>
          <w:rFonts w:ascii="Simplified Arabic" w:hAnsi="Simplified Arabic" w:cs="Simplified Arabic"/>
          <w:sz w:val="28"/>
          <w:szCs w:val="28"/>
          <w:rtl/>
        </w:rPr>
        <w:t>المدارس (</w:t>
      </w:r>
      <w:r w:rsidR="001F3617" w:rsidRPr="00F14124">
        <w:rPr>
          <w:rFonts w:ascii="Simplified Arabic" w:hAnsi="Simplified Arabic" w:cs="Simplified Arabic"/>
          <w:sz w:val="28"/>
          <w:szCs w:val="28"/>
          <w:rtl/>
        </w:rPr>
        <w:t>المتوسطة والثانوية للبنات)</w:t>
      </w:r>
      <w:r w:rsidR="001F3617" w:rsidRPr="00F1412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1F3617" w:rsidRPr="00F14124">
        <w:rPr>
          <w:rFonts w:ascii="Simplified Arabic" w:hAnsi="Simplified Arabic" w:cs="Simplified Arabic"/>
          <w:sz w:val="28"/>
          <w:szCs w:val="28"/>
          <w:rtl/>
        </w:rPr>
        <w:t>النهارية الحكومية في مركز محافظة ميسان للعام الدراسي</w:t>
      </w:r>
      <w:r w:rsidR="00D20FC1" w:rsidRPr="00F14124">
        <w:rPr>
          <w:rFonts w:ascii="Simplified Arabic" w:hAnsi="Simplified Arabic" w:cs="Simplified Arabic"/>
          <w:sz w:val="28"/>
          <w:szCs w:val="28"/>
          <w:rtl/>
        </w:rPr>
        <w:t xml:space="preserve"> (2018-2019</w:t>
      </w:r>
      <w:r w:rsidR="00686CC1" w:rsidRPr="00F14124">
        <w:rPr>
          <w:rFonts w:ascii="Simplified Arabic" w:hAnsi="Simplified Arabic" w:cs="Simplified Arabic"/>
          <w:sz w:val="28"/>
          <w:szCs w:val="28"/>
          <w:rtl/>
        </w:rPr>
        <w:t>)</w:t>
      </w:r>
      <w:r w:rsidR="0030578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20FC1" w:rsidRPr="00F14124">
        <w:rPr>
          <w:rFonts w:ascii="Simplified Arabic" w:hAnsi="Simplified Arabic" w:cs="Simplified Arabic"/>
          <w:sz w:val="28"/>
          <w:szCs w:val="28"/>
          <w:rtl/>
        </w:rPr>
        <w:t>م،</w:t>
      </w:r>
      <w:r w:rsidR="0030578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20FC1" w:rsidRPr="00F14124">
        <w:rPr>
          <w:rFonts w:ascii="Simplified Arabic" w:hAnsi="Simplified Arabic" w:cs="Simplified Arabic"/>
          <w:sz w:val="28"/>
          <w:szCs w:val="28"/>
          <w:rtl/>
        </w:rPr>
        <w:t>والتي بلغ عددها(30)مدرسة بواقع</w:t>
      </w:r>
      <w:r w:rsidR="0030578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20FC1" w:rsidRPr="00F14124">
        <w:rPr>
          <w:rFonts w:ascii="Simplified Arabic" w:hAnsi="Simplified Arabic" w:cs="Simplified Arabic"/>
          <w:sz w:val="28"/>
          <w:szCs w:val="28"/>
          <w:rtl/>
        </w:rPr>
        <w:t>(5558)</w:t>
      </w:r>
      <w:r w:rsidR="0030578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20FC1" w:rsidRPr="00F14124">
        <w:rPr>
          <w:rFonts w:ascii="Simplified Arabic" w:hAnsi="Simplified Arabic" w:cs="Simplified Arabic"/>
          <w:sz w:val="28"/>
          <w:szCs w:val="28"/>
          <w:rtl/>
        </w:rPr>
        <w:t>طالبة من طالبات الصف الاول المتوسط</w:t>
      </w:r>
      <w:r w:rsidR="00686CC1" w:rsidRPr="00F14124">
        <w:rPr>
          <w:rFonts w:ascii="Simplified Arabic" w:hAnsi="Simplified Arabic" w:cs="Simplified Arabic"/>
          <w:sz w:val="28"/>
          <w:szCs w:val="28"/>
          <w:rtl/>
        </w:rPr>
        <w:t>0</w:t>
      </w:r>
    </w:p>
    <w:p w:rsidR="00431612" w:rsidRPr="00F14124" w:rsidRDefault="001F3617" w:rsidP="00DF1C0B">
      <w:pPr>
        <w:tabs>
          <w:tab w:val="left" w:pos="-142"/>
          <w:tab w:val="left" w:pos="425"/>
        </w:tabs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 w:rsidRPr="00F1412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E2C97" w:rsidRPr="00F1412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0578C"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="006E2C97" w:rsidRPr="00F14124">
        <w:rPr>
          <w:rFonts w:ascii="Simplified Arabic" w:hAnsi="Simplified Arabic" w:cs="Simplified Arabic"/>
          <w:sz w:val="28"/>
          <w:szCs w:val="28"/>
          <w:rtl/>
        </w:rPr>
        <w:t>وبناءً على ذلك زار</w:t>
      </w:r>
      <w:r w:rsidR="00E924DA" w:rsidRPr="00F14124">
        <w:rPr>
          <w:rFonts w:ascii="Simplified Arabic" w:hAnsi="Simplified Arabic" w:cs="Simplified Arabic"/>
          <w:sz w:val="28"/>
          <w:szCs w:val="28"/>
          <w:rtl/>
        </w:rPr>
        <w:t>ت</w:t>
      </w:r>
      <w:r w:rsidR="006E2C97" w:rsidRPr="00F14124">
        <w:rPr>
          <w:rFonts w:ascii="Simplified Arabic" w:hAnsi="Simplified Arabic" w:cs="Simplified Arabic"/>
          <w:sz w:val="28"/>
          <w:szCs w:val="28"/>
          <w:rtl/>
        </w:rPr>
        <w:t xml:space="preserve"> الباحث</w:t>
      </w:r>
      <w:r w:rsidR="00A210B4" w:rsidRPr="00F14124">
        <w:rPr>
          <w:rFonts w:ascii="Simplified Arabic" w:hAnsi="Simplified Arabic" w:cs="Simplified Arabic"/>
          <w:sz w:val="28"/>
          <w:szCs w:val="28"/>
          <w:rtl/>
        </w:rPr>
        <w:t>ة</w:t>
      </w:r>
      <w:r w:rsidR="006E2C97" w:rsidRPr="00F14124">
        <w:rPr>
          <w:rFonts w:ascii="Simplified Arabic" w:hAnsi="Simplified Arabic" w:cs="Simplified Arabic"/>
          <w:sz w:val="28"/>
          <w:szCs w:val="28"/>
          <w:rtl/>
        </w:rPr>
        <w:t xml:space="preserve"> المديرية العامة للتربية في محافظة </w:t>
      </w:r>
      <w:r w:rsidR="00E924DA" w:rsidRPr="00F14124">
        <w:rPr>
          <w:rFonts w:ascii="Simplified Arabic" w:hAnsi="Simplified Arabic" w:cs="Simplified Arabic"/>
          <w:sz w:val="28"/>
          <w:szCs w:val="28"/>
          <w:rtl/>
        </w:rPr>
        <w:t xml:space="preserve">ميسان بموجب </w:t>
      </w:r>
      <w:r w:rsidR="006E2C97" w:rsidRPr="00F14124">
        <w:rPr>
          <w:rFonts w:ascii="Simplified Arabic" w:hAnsi="Simplified Arabic" w:cs="Simplified Arabic"/>
          <w:sz w:val="28"/>
          <w:szCs w:val="28"/>
          <w:rtl/>
        </w:rPr>
        <w:t>كتاب</w:t>
      </w:r>
      <w:r w:rsidR="00E924DA" w:rsidRPr="00F14124">
        <w:rPr>
          <w:rFonts w:ascii="Simplified Arabic" w:hAnsi="Simplified Arabic" w:cs="Simplified Arabic"/>
          <w:sz w:val="28"/>
          <w:szCs w:val="28"/>
          <w:rtl/>
        </w:rPr>
        <w:t xml:space="preserve"> تسهيل المهمة</w:t>
      </w:r>
      <w:r w:rsidR="006E2C97" w:rsidRPr="00F14124">
        <w:rPr>
          <w:rFonts w:ascii="Simplified Arabic" w:hAnsi="Simplified Arabic" w:cs="Simplified Arabic"/>
          <w:sz w:val="28"/>
          <w:szCs w:val="28"/>
          <w:rtl/>
        </w:rPr>
        <w:t xml:space="preserve"> الصادر من جامعة </w:t>
      </w:r>
      <w:r w:rsidR="00E924DA" w:rsidRPr="00F14124">
        <w:rPr>
          <w:rFonts w:ascii="Simplified Arabic" w:hAnsi="Simplified Arabic" w:cs="Simplified Arabic"/>
          <w:sz w:val="28"/>
          <w:szCs w:val="28"/>
          <w:rtl/>
        </w:rPr>
        <w:t>ميسان</w:t>
      </w:r>
      <w:r w:rsidR="006E2C97" w:rsidRPr="00F14124">
        <w:rPr>
          <w:rFonts w:ascii="Simplified Arabic" w:hAnsi="Simplified Arabic" w:cs="Simplified Arabic"/>
          <w:sz w:val="28"/>
          <w:szCs w:val="28"/>
          <w:rtl/>
        </w:rPr>
        <w:t xml:space="preserve"> / كلية التربية الأساسية ملحق (</w:t>
      </w:r>
      <w:r w:rsidR="00E924DA" w:rsidRPr="00F14124">
        <w:rPr>
          <w:rFonts w:ascii="Simplified Arabic" w:hAnsi="Simplified Arabic" w:cs="Simplified Arabic"/>
          <w:sz w:val="28"/>
          <w:szCs w:val="28"/>
          <w:rtl/>
        </w:rPr>
        <w:t>1</w:t>
      </w:r>
      <w:r w:rsidR="006E2C97" w:rsidRPr="00F14124">
        <w:rPr>
          <w:rFonts w:ascii="Simplified Arabic" w:hAnsi="Simplified Arabic" w:cs="Simplified Arabic"/>
          <w:sz w:val="28"/>
          <w:szCs w:val="28"/>
          <w:rtl/>
        </w:rPr>
        <w:t>) وبالاستعانة بقسم التخطيط التربوي ــ شعبة الإحصاء في تلك المديرية فكان عدد المدارس (</w:t>
      </w:r>
      <w:r w:rsidR="00C54C16" w:rsidRPr="00F14124">
        <w:rPr>
          <w:rFonts w:ascii="Simplified Arabic" w:hAnsi="Simplified Arabic" w:cs="Simplified Arabic"/>
          <w:sz w:val="28"/>
          <w:szCs w:val="28"/>
          <w:rtl/>
        </w:rPr>
        <w:t>30</w:t>
      </w:r>
      <w:r w:rsidR="006E2C97" w:rsidRPr="00F14124">
        <w:rPr>
          <w:rFonts w:ascii="Simplified Arabic" w:hAnsi="Simplified Arabic" w:cs="Simplified Arabic"/>
          <w:sz w:val="28"/>
          <w:szCs w:val="28"/>
          <w:rtl/>
        </w:rPr>
        <w:t xml:space="preserve">) مدرسة </w:t>
      </w:r>
      <w:r w:rsidR="00C462C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</w:t>
      </w:r>
      <w:r w:rsidR="000475A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جدول (3)</w:t>
      </w:r>
      <w:r w:rsidR="004A0C7A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0475A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يبين ذلك</w:t>
      </w:r>
      <w:r w:rsidR="00C462C4" w:rsidRPr="00F14124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:</w:t>
      </w:r>
    </w:p>
    <w:p w:rsidR="00DF1C0B" w:rsidRDefault="00DF1C0B" w:rsidP="00CF4F06">
      <w:pPr>
        <w:tabs>
          <w:tab w:val="left" w:pos="-142"/>
          <w:tab w:val="left" w:pos="425"/>
        </w:tabs>
        <w:spacing w:after="0"/>
        <w:jc w:val="center"/>
        <w:rPr>
          <w:rFonts w:ascii="Simplified Arabic" w:hAnsi="Simplified Arabic" w:cs="PT Bold Heading"/>
          <w:b/>
          <w:bCs/>
          <w:sz w:val="28"/>
          <w:szCs w:val="28"/>
          <w:rtl/>
          <w:lang w:val="en-GB" w:bidi="ar-IQ"/>
        </w:rPr>
      </w:pPr>
    </w:p>
    <w:p w:rsidR="00C462C4" w:rsidRPr="00DF1C0B" w:rsidRDefault="00C462C4" w:rsidP="00CF4F06">
      <w:pPr>
        <w:tabs>
          <w:tab w:val="left" w:pos="-142"/>
          <w:tab w:val="left" w:pos="425"/>
        </w:tabs>
        <w:spacing w:after="0"/>
        <w:jc w:val="center"/>
        <w:rPr>
          <w:rFonts w:ascii="Simplified Arabic" w:hAnsi="Simplified Arabic" w:cs="PT Bold Heading"/>
          <w:b/>
          <w:bCs/>
          <w:sz w:val="28"/>
          <w:szCs w:val="28"/>
          <w:rtl/>
          <w:lang w:val="en-GB" w:bidi="ar-IQ"/>
        </w:rPr>
      </w:pPr>
      <w:r w:rsidRPr="00DF1C0B">
        <w:rPr>
          <w:rFonts w:ascii="Simplified Arabic" w:hAnsi="Simplified Arabic" w:cs="PT Bold Heading"/>
          <w:b/>
          <w:bCs/>
          <w:sz w:val="28"/>
          <w:szCs w:val="28"/>
          <w:rtl/>
          <w:lang w:val="en-GB" w:bidi="ar-IQ"/>
        </w:rPr>
        <w:t>جدول (3)</w:t>
      </w:r>
    </w:p>
    <w:p w:rsidR="00C462C4" w:rsidRPr="00F14124" w:rsidRDefault="008F2F45" w:rsidP="00CF4F06">
      <w:pPr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F1C0B">
        <w:rPr>
          <w:rFonts w:ascii="Simplified Arabic" w:hAnsi="Simplified Arabic" w:cs="PT Bold Heading"/>
          <w:b/>
          <w:bCs/>
          <w:sz w:val="28"/>
          <w:szCs w:val="28"/>
          <w:rtl/>
        </w:rPr>
        <w:t>إعداد</w:t>
      </w:r>
      <w:r w:rsidR="00C462C4" w:rsidRPr="00DF1C0B">
        <w:rPr>
          <w:rFonts w:ascii="Simplified Arabic" w:hAnsi="Simplified Arabic" w:cs="PT Bold Heading"/>
          <w:b/>
          <w:bCs/>
          <w:sz w:val="28"/>
          <w:szCs w:val="28"/>
          <w:rtl/>
        </w:rPr>
        <w:t xml:space="preserve"> </w:t>
      </w:r>
      <w:r w:rsidR="001F3617" w:rsidRPr="00DF1C0B">
        <w:rPr>
          <w:rFonts w:ascii="Simplified Arabic" w:hAnsi="Simplified Arabic" w:cs="PT Bold Heading"/>
          <w:b/>
          <w:bCs/>
          <w:sz w:val="28"/>
          <w:szCs w:val="28"/>
          <w:rtl/>
        </w:rPr>
        <w:t>طالبات الصف</w:t>
      </w:r>
      <w:r w:rsidR="00C462C4" w:rsidRPr="00DF1C0B">
        <w:rPr>
          <w:rFonts w:ascii="Simplified Arabic" w:hAnsi="Simplified Arabic" w:cs="PT Bold Heading"/>
          <w:b/>
          <w:bCs/>
          <w:sz w:val="28"/>
          <w:szCs w:val="28"/>
          <w:rtl/>
        </w:rPr>
        <w:t xml:space="preserve"> </w:t>
      </w:r>
      <w:r w:rsidR="00340A78" w:rsidRPr="00DF1C0B">
        <w:rPr>
          <w:rFonts w:ascii="Simplified Arabic" w:hAnsi="Simplified Arabic" w:cs="PT Bold Heading"/>
          <w:b/>
          <w:bCs/>
          <w:sz w:val="28"/>
          <w:szCs w:val="28"/>
          <w:rtl/>
        </w:rPr>
        <w:t>ال</w:t>
      </w:r>
      <w:r w:rsidRPr="00DF1C0B">
        <w:rPr>
          <w:rFonts w:ascii="Simplified Arabic" w:hAnsi="Simplified Arabic" w:cs="PT Bold Heading"/>
          <w:b/>
          <w:bCs/>
          <w:sz w:val="28"/>
          <w:szCs w:val="28"/>
          <w:rtl/>
        </w:rPr>
        <w:t>أو</w:t>
      </w:r>
      <w:r w:rsidR="00340A78" w:rsidRPr="00DF1C0B">
        <w:rPr>
          <w:rFonts w:ascii="Simplified Arabic" w:hAnsi="Simplified Arabic" w:cs="PT Bold Heading"/>
          <w:b/>
          <w:bCs/>
          <w:sz w:val="28"/>
          <w:szCs w:val="28"/>
          <w:rtl/>
        </w:rPr>
        <w:t>ل</w:t>
      </w:r>
      <w:r w:rsidR="00C462C4" w:rsidRPr="00DF1C0B">
        <w:rPr>
          <w:rFonts w:ascii="Simplified Arabic" w:hAnsi="Simplified Arabic" w:cs="PT Bold Heading"/>
          <w:b/>
          <w:bCs/>
          <w:sz w:val="28"/>
          <w:szCs w:val="28"/>
          <w:rtl/>
        </w:rPr>
        <w:t xml:space="preserve"> المتوسط للمدارس المتوسطة والثانوية للبنات في مركز محافظة ميسان</w:t>
      </w:r>
      <w:r w:rsidR="00340A78" w:rsidRPr="00DF1C0B">
        <w:rPr>
          <w:rFonts w:ascii="Simplified Arabic" w:hAnsi="Simplified Arabic" w:cs="PT Bold Heading"/>
          <w:b/>
          <w:bCs/>
          <w:sz w:val="28"/>
          <w:szCs w:val="28"/>
          <w:rtl/>
        </w:rPr>
        <w:t xml:space="preserve"> </w:t>
      </w:r>
      <w:r w:rsidR="00C462C4" w:rsidRPr="00DF1C0B">
        <w:rPr>
          <w:rFonts w:ascii="Simplified Arabic" w:hAnsi="Simplified Arabic" w:cs="PT Bold Heading"/>
          <w:b/>
          <w:bCs/>
          <w:sz w:val="28"/>
          <w:szCs w:val="28"/>
          <w:rtl/>
        </w:rPr>
        <w:t>وأسماء المدارس وموقعها الجغرافي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909"/>
        <w:gridCol w:w="3344"/>
        <w:gridCol w:w="2626"/>
        <w:gridCol w:w="1705"/>
      </w:tblGrid>
      <w:tr w:rsidR="00C462C4" w:rsidRPr="00F14124" w:rsidTr="0030578C">
        <w:tc>
          <w:tcPr>
            <w:tcW w:w="701" w:type="dxa"/>
            <w:tcBorders>
              <w:top w:val="thinThickSmallGap" w:sz="24" w:space="0" w:color="auto"/>
              <w:left w:val="thickThinSmallGap" w:sz="2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C462C4" w:rsidRPr="00F14124" w:rsidRDefault="00C462C4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3344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C462C4" w:rsidRPr="00F14124" w:rsidRDefault="00C462C4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اسم المدرسة</w:t>
            </w:r>
          </w:p>
        </w:tc>
        <w:tc>
          <w:tcPr>
            <w:tcW w:w="2626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C462C4" w:rsidRPr="00F14124" w:rsidRDefault="00C462C4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الموقع الجغرافي</w:t>
            </w:r>
          </w:p>
        </w:tc>
        <w:tc>
          <w:tcPr>
            <w:tcW w:w="1705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C462C4" w:rsidRPr="00F14124" w:rsidRDefault="00C462C4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عدد </w:t>
            </w:r>
            <w:r w:rsidR="00B353A1"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المتعلمات</w:t>
            </w:r>
          </w:p>
        </w:tc>
      </w:tr>
      <w:tr w:rsidR="00D51DF2" w:rsidRPr="00F14124" w:rsidTr="0030578C">
        <w:tc>
          <w:tcPr>
            <w:tcW w:w="701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D51DF2" w:rsidRPr="00F14124" w:rsidRDefault="00D51DF2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1DF2" w:rsidRPr="00F14124" w:rsidRDefault="00D51DF2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ثانوية العمارة للبنات</w:t>
            </w:r>
          </w:p>
        </w:tc>
        <w:tc>
          <w:tcPr>
            <w:tcW w:w="2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DF2" w:rsidRPr="00F14124" w:rsidRDefault="00D51DF2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عواشه</w:t>
            </w:r>
          </w:p>
        </w:tc>
        <w:tc>
          <w:tcPr>
            <w:tcW w:w="1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D51DF2" w:rsidRPr="00F14124" w:rsidRDefault="00864FA0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162</w:t>
            </w:r>
          </w:p>
        </w:tc>
      </w:tr>
      <w:tr w:rsidR="00D51DF2" w:rsidRPr="00F14124" w:rsidTr="0030578C">
        <w:tc>
          <w:tcPr>
            <w:tcW w:w="701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D51DF2" w:rsidRPr="00F14124" w:rsidRDefault="00D51DF2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33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1DF2" w:rsidRPr="00F14124" w:rsidRDefault="00D51DF2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ثانوية الارتقاء للبنات</w:t>
            </w:r>
          </w:p>
        </w:tc>
        <w:tc>
          <w:tcPr>
            <w:tcW w:w="2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DF2" w:rsidRPr="00F14124" w:rsidRDefault="00864FA0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spellStart"/>
            <w:r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الماجدية</w:t>
            </w:r>
            <w:proofErr w:type="spellEnd"/>
          </w:p>
        </w:tc>
        <w:tc>
          <w:tcPr>
            <w:tcW w:w="1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D51DF2" w:rsidRPr="00F14124" w:rsidRDefault="00864FA0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189</w:t>
            </w:r>
          </w:p>
        </w:tc>
      </w:tr>
      <w:tr w:rsidR="00D51DF2" w:rsidRPr="00F14124" w:rsidTr="0030578C">
        <w:tc>
          <w:tcPr>
            <w:tcW w:w="701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D51DF2" w:rsidRPr="00F14124" w:rsidRDefault="00D51DF2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33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1DF2" w:rsidRPr="00F14124" w:rsidRDefault="00D51DF2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ثانوية الفرات للبنات</w:t>
            </w:r>
          </w:p>
        </w:tc>
        <w:tc>
          <w:tcPr>
            <w:tcW w:w="2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DF2" w:rsidRPr="00F14124" w:rsidRDefault="00864FA0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حي </w:t>
            </w:r>
            <w:r w:rsidR="00D51DF2"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الحسن العسكري</w:t>
            </w:r>
          </w:p>
        </w:tc>
        <w:tc>
          <w:tcPr>
            <w:tcW w:w="1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D51DF2" w:rsidRPr="00F14124" w:rsidRDefault="00864FA0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105</w:t>
            </w:r>
          </w:p>
        </w:tc>
      </w:tr>
      <w:tr w:rsidR="00D51DF2" w:rsidRPr="00F14124" w:rsidTr="0030578C">
        <w:tc>
          <w:tcPr>
            <w:tcW w:w="701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D51DF2" w:rsidRPr="00F14124" w:rsidRDefault="00D51DF2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sz w:val="28"/>
                <w:szCs w:val="28"/>
                <w:rtl/>
              </w:rPr>
              <w:t>4</w:t>
            </w:r>
          </w:p>
        </w:tc>
        <w:tc>
          <w:tcPr>
            <w:tcW w:w="33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1DF2" w:rsidRPr="00F14124" w:rsidRDefault="00D51DF2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ثانوية التحرير للبنات</w:t>
            </w:r>
          </w:p>
        </w:tc>
        <w:tc>
          <w:tcPr>
            <w:tcW w:w="2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DF2" w:rsidRPr="00F14124" w:rsidRDefault="00D51DF2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الجديدة</w:t>
            </w:r>
          </w:p>
        </w:tc>
        <w:tc>
          <w:tcPr>
            <w:tcW w:w="1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D51DF2" w:rsidRPr="00F14124" w:rsidRDefault="00864FA0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117</w:t>
            </w:r>
          </w:p>
        </w:tc>
      </w:tr>
      <w:tr w:rsidR="00D51DF2" w:rsidRPr="00F14124" w:rsidTr="0030578C">
        <w:tc>
          <w:tcPr>
            <w:tcW w:w="701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D51DF2" w:rsidRPr="00F14124" w:rsidRDefault="00D51DF2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sz w:val="28"/>
                <w:szCs w:val="28"/>
                <w:rtl/>
              </w:rPr>
              <w:t>5</w:t>
            </w:r>
          </w:p>
        </w:tc>
        <w:tc>
          <w:tcPr>
            <w:tcW w:w="33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1DF2" w:rsidRPr="00F14124" w:rsidRDefault="00D51DF2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ثانوية أم عمار للبنات</w:t>
            </w:r>
          </w:p>
        </w:tc>
        <w:tc>
          <w:tcPr>
            <w:tcW w:w="2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DF2" w:rsidRPr="00F14124" w:rsidRDefault="00D51DF2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حي الامام الصادق</w:t>
            </w:r>
          </w:p>
        </w:tc>
        <w:tc>
          <w:tcPr>
            <w:tcW w:w="1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D51DF2" w:rsidRPr="00F14124" w:rsidRDefault="00864FA0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200</w:t>
            </w:r>
          </w:p>
        </w:tc>
      </w:tr>
      <w:tr w:rsidR="00D51DF2" w:rsidRPr="00F14124" w:rsidTr="0030578C">
        <w:tc>
          <w:tcPr>
            <w:tcW w:w="701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D51DF2" w:rsidRPr="00F14124" w:rsidRDefault="00D51DF2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sz w:val="28"/>
                <w:szCs w:val="28"/>
                <w:rtl/>
              </w:rPr>
              <w:t>6</w:t>
            </w:r>
          </w:p>
        </w:tc>
        <w:tc>
          <w:tcPr>
            <w:tcW w:w="33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1DF2" w:rsidRPr="00F14124" w:rsidRDefault="00D51DF2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ثانوية البتول للبنات</w:t>
            </w:r>
          </w:p>
        </w:tc>
        <w:tc>
          <w:tcPr>
            <w:tcW w:w="2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DF2" w:rsidRPr="00F14124" w:rsidRDefault="00D51DF2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عواشه</w:t>
            </w:r>
          </w:p>
        </w:tc>
        <w:tc>
          <w:tcPr>
            <w:tcW w:w="1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D51DF2" w:rsidRPr="00F14124" w:rsidRDefault="00864FA0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86</w:t>
            </w:r>
          </w:p>
        </w:tc>
      </w:tr>
      <w:tr w:rsidR="00D51DF2" w:rsidRPr="00F14124" w:rsidTr="0030578C">
        <w:tc>
          <w:tcPr>
            <w:tcW w:w="701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D51DF2" w:rsidRPr="00F14124" w:rsidRDefault="00D51DF2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sz w:val="28"/>
                <w:szCs w:val="28"/>
                <w:rtl/>
              </w:rPr>
              <w:t>7</w:t>
            </w:r>
          </w:p>
        </w:tc>
        <w:tc>
          <w:tcPr>
            <w:tcW w:w="33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1DF2" w:rsidRPr="00F14124" w:rsidRDefault="00D51DF2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ثانوية سيناء للبنات</w:t>
            </w:r>
          </w:p>
        </w:tc>
        <w:tc>
          <w:tcPr>
            <w:tcW w:w="2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DF2" w:rsidRPr="00F14124" w:rsidRDefault="001F3617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السرية</w:t>
            </w:r>
          </w:p>
        </w:tc>
        <w:tc>
          <w:tcPr>
            <w:tcW w:w="1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D51DF2" w:rsidRPr="00F14124" w:rsidRDefault="00864FA0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117</w:t>
            </w:r>
          </w:p>
        </w:tc>
      </w:tr>
      <w:tr w:rsidR="00D51DF2" w:rsidRPr="00F14124" w:rsidTr="0030578C">
        <w:tc>
          <w:tcPr>
            <w:tcW w:w="701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D51DF2" w:rsidRPr="00F14124" w:rsidRDefault="00D51DF2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sz w:val="28"/>
                <w:szCs w:val="28"/>
                <w:rtl/>
              </w:rPr>
              <w:t>8</w:t>
            </w:r>
          </w:p>
        </w:tc>
        <w:tc>
          <w:tcPr>
            <w:tcW w:w="33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1DF2" w:rsidRPr="00F14124" w:rsidRDefault="00D51DF2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ثانوية جنة الخلد للبنات</w:t>
            </w:r>
          </w:p>
        </w:tc>
        <w:tc>
          <w:tcPr>
            <w:tcW w:w="2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DF2" w:rsidRPr="00F14124" w:rsidRDefault="00D51DF2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حي الرسالة</w:t>
            </w:r>
          </w:p>
        </w:tc>
        <w:tc>
          <w:tcPr>
            <w:tcW w:w="1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D51DF2" w:rsidRPr="00F14124" w:rsidRDefault="00864FA0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208</w:t>
            </w:r>
          </w:p>
        </w:tc>
      </w:tr>
      <w:tr w:rsidR="00D51DF2" w:rsidRPr="00F14124" w:rsidTr="0030578C">
        <w:tc>
          <w:tcPr>
            <w:tcW w:w="701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D51DF2" w:rsidRPr="00F14124" w:rsidRDefault="00D51DF2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sz w:val="28"/>
                <w:szCs w:val="28"/>
                <w:rtl/>
              </w:rPr>
              <w:t>9</w:t>
            </w:r>
          </w:p>
        </w:tc>
        <w:tc>
          <w:tcPr>
            <w:tcW w:w="33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1DF2" w:rsidRPr="00F14124" w:rsidRDefault="00D51DF2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ثانوية رتاج الكعبة للبنات</w:t>
            </w:r>
          </w:p>
        </w:tc>
        <w:tc>
          <w:tcPr>
            <w:tcW w:w="2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DF2" w:rsidRPr="00F14124" w:rsidRDefault="00D51DF2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حي الرسول</w:t>
            </w:r>
          </w:p>
        </w:tc>
        <w:tc>
          <w:tcPr>
            <w:tcW w:w="1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D51DF2" w:rsidRPr="00F14124" w:rsidRDefault="00864FA0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325</w:t>
            </w:r>
          </w:p>
        </w:tc>
      </w:tr>
      <w:tr w:rsidR="00D51DF2" w:rsidRPr="00F14124" w:rsidTr="0030578C">
        <w:tc>
          <w:tcPr>
            <w:tcW w:w="701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D51DF2" w:rsidRPr="00F14124" w:rsidRDefault="00D51DF2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10</w:t>
            </w:r>
          </w:p>
        </w:tc>
        <w:tc>
          <w:tcPr>
            <w:tcW w:w="33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1DF2" w:rsidRPr="00F14124" w:rsidRDefault="00D51DF2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ثانوية نسيبة الانصار للبنات</w:t>
            </w:r>
          </w:p>
        </w:tc>
        <w:tc>
          <w:tcPr>
            <w:tcW w:w="2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DF2" w:rsidRPr="00F14124" w:rsidRDefault="00D51DF2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حي الامير</w:t>
            </w:r>
          </w:p>
        </w:tc>
        <w:tc>
          <w:tcPr>
            <w:tcW w:w="1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D51DF2" w:rsidRPr="00F14124" w:rsidRDefault="00864FA0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230</w:t>
            </w:r>
          </w:p>
        </w:tc>
      </w:tr>
      <w:tr w:rsidR="00D51DF2" w:rsidRPr="00F14124" w:rsidTr="0030578C">
        <w:tc>
          <w:tcPr>
            <w:tcW w:w="701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D51DF2" w:rsidRPr="00F14124" w:rsidRDefault="00D51DF2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sz w:val="28"/>
                <w:szCs w:val="28"/>
                <w:rtl/>
              </w:rPr>
              <w:t>11</w:t>
            </w:r>
          </w:p>
        </w:tc>
        <w:tc>
          <w:tcPr>
            <w:tcW w:w="33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A0" w:rsidRPr="00F14124" w:rsidRDefault="00D51DF2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ثانوية المشكاة للبنات</w:t>
            </w:r>
          </w:p>
        </w:tc>
        <w:tc>
          <w:tcPr>
            <w:tcW w:w="2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DF2" w:rsidRPr="00F14124" w:rsidRDefault="00D51DF2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حي الحسين الجديد</w:t>
            </w:r>
          </w:p>
        </w:tc>
        <w:tc>
          <w:tcPr>
            <w:tcW w:w="1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D51DF2" w:rsidRPr="00F14124" w:rsidRDefault="00864FA0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105</w:t>
            </w:r>
          </w:p>
        </w:tc>
      </w:tr>
      <w:tr w:rsidR="00D51DF2" w:rsidRPr="00F14124" w:rsidTr="0030578C">
        <w:tc>
          <w:tcPr>
            <w:tcW w:w="701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D51DF2" w:rsidRPr="00F14124" w:rsidRDefault="00D51DF2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sz w:val="28"/>
                <w:szCs w:val="28"/>
                <w:rtl/>
              </w:rPr>
              <w:t>12</w:t>
            </w:r>
          </w:p>
        </w:tc>
        <w:tc>
          <w:tcPr>
            <w:tcW w:w="33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1DF2" w:rsidRPr="00F14124" w:rsidRDefault="00D51DF2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ثانوية خوله للبنات</w:t>
            </w:r>
          </w:p>
        </w:tc>
        <w:tc>
          <w:tcPr>
            <w:tcW w:w="2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DF2" w:rsidRPr="00F14124" w:rsidRDefault="00864FA0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spellStart"/>
            <w:r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الماجدية</w:t>
            </w:r>
            <w:proofErr w:type="spellEnd"/>
          </w:p>
        </w:tc>
        <w:tc>
          <w:tcPr>
            <w:tcW w:w="1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D51DF2" w:rsidRPr="00F14124" w:rsidRDefault="00864FA0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255</w:t>
            </w:r>
          </w:p>
        </w:tc>
      </w:tr>
      <w:tr w:rsidR="00D51DF2" w:rsidRPr="00F14124" w:rsidTr="0030578C">
        <w:tc>
          <w:tcPr>
            <w:tcW w:w="701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D51DF2" w:rsidRPr="00F14124" w:rsidRDefault="00D51DF2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sz w:val="28"/>
                <w:szCs w:val="28"/>
                <w:rtl/>
              </w:rPr>
              <w:t>13</w:t>
            </w:r>
          </w:p>
        </w:tc>
        <w:tc>
          <w:tcPr>
            <w:tcW w:w="33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1DF2" w:rsidRPr="00F14124" w:rsidRDefault="00D51DF2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ثانوية الشيماء للبنات</w:t>
            </w:r>
          </w:p>
        </w:tc>
        <w:tc>
          <w:tcPr>
            <w:tcW w:w="2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DF2" w:rsidRPr="00F14124" w:rsidRDefault="00D51DF2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حي القاهرة</w:t>
            </w:r>
          </w:p>
        </w:tc>
        <w:tc>
          <w:tcPr>
            <w:tcW w:w="1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D51DF2" w:rsidRPr="00F14124" w:rsidRDefault="00864FA0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10</w:t>
            </w:r>
            <w:r w:rsidR="00A210B4"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D51DF2" w:rsidRPr="00F14124" w:rsidTr="0030578C">
        <w:tc>
          <w:tcPr>
            <w:tcW w:w="701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D51DF2" w:rsidRPr="00F14124" w:rsidRDefault="00D51DF2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sz w:val="28"/>
                <w:szCs w:val="28"/>
                <w:rtl/>
              </w:rPr>
              <w:t>14</w:t>
            </w:r>
          </w:p>
        </w:tc>
        <w:tc>
          <w:tcPr>
            <w:tcW w:w="33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1DF2" w:rsidRPr="00F14124" w:rsidRDefault="00D51DF2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ثانوية الاصالة للبنات</w:t>
            </w:r>
          </w:p>
        </w:tc>
        <w:tc>
          <w:tcPr>
            <w:tcW w:w="2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DF2" w:rsidRPr="00F14124" w:rsidRDefault="00D51DF2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حي الزهراء</w:t>
            </w:r>
          </w:p>
        </w:tc>
        <w:tc>
          <w:tcPr>
            <w:tcW w:w="1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D51DF2" w:rsidRPr="00F14124" w:rsidRDefault="00864FA0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161</w:t>
            </w:r>
          </w:p>
        </w:tc>
      </w:tr>
      <w:tr w:rsidR="00B04E7C" w:rsidRPr="00F14124" w:rsidTr="0030578C">
        <w:tc>
          <w:tcPr>
            <w:tcW w:w="701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B04E7C" w:rsidRPr="00F14124" w:rsidRDefault="00B04E7C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sz w:val="28"/>
                <w:szCs w:val="28"/>
                <w:rtl/>
              </w:rPr>
              <w:t>15</w:t>
            </w:r>
          </w:p>
        </w:tc>
        <w:tc>
          <w:tcPr>
            <w:tcW w:w="33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4E7C" w:rsidRPr="00F14124" w:rsidRDefault="00864FA0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ثانوية أم ورقة للبنات</w:t>
            </w:r>
          </w:p>
        </w:tc>
        <w:tc>
          <w:tcPr>
            <w:tcW w:w="2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4E7C" w:rsidRPr="00F14124" w:rsidRDefault="00864FA0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العمارة</w:t>
            </w:r>
          </w:p>
        </w:tc>
        <w:tc>
          <w:tcPr>
            <w:tcW w:w="1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B04E7C" w:rsidRPr="00F14124" w:rsidRDefault="00EA28B1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191</w:t>
            </w:r>
          </w:p>
        </w:tc>
      </w:tr>
      <w:tr w:rsidR="00B04E7C" w:rsidRPr="00F14124" w:rsidTr="0030578C">
        <w:tc>
          <w:tcPr>
            <w:tcW w:w="701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B04E7C" w:rsidRPr="00F14124" w:rsidRDefault="00B04E7C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sz w:val="28"/>
                <w:szCs w:val="28"/>
                <w:rtl/>
              </w:rPr>
              <w:t>16</w:t>
            </w:r>
          </w:p>
        </w:tc>
        <w:tc>
          <w:tcPr>
            <w:tcW w:w="33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4E7C" w:rsidRPr="00F14124" w:rsidRDefault="00B04E7C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ثانو</w:t>
            </w:r>
            <w:r w:rsidR="00EA28B1"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ية الطيبات للبنات</w:t>
            </w:r>
          </w:p>
        </w:tc>
        <w:tc>
          <w:tcPr>
            <w:tcW w:w="2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4E7C" w:rsidRPr="00F14124" w:rsidRDefault="00EA28B1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مغربة</w:t>
            </w:r>
          </w:p>
        </w:tc>
        <w:tc>
          <w:tcPr>
            <w:tcW w:w="1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B04E7C" w:rsidRPr="00F14124" w:rsidRDefault="00EA28B1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204</w:t>
            </w:r>
          </w:p>
        </w:tc>
      </w:tr>
      <w:tr w:rsidR="00B04E7C" w:rsidRPr="00F14124" w:rsidTr="0030578C">
        <w:tc>
          <w:tcPr>
            <w:tcW w:w="701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B04E7C" w:rsidRPr="00F14124" w:rsidRDefault="00B04E7C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sz w:val="28"/>
                <w:szCs w:val="28"/>
                <w:rtl/>
              </w:rPr>
              <w:t>17</w:t>
            </w:r>
          </w:p>
        </w:tc>
        <w:tc>
          <w:tcPr>
            <w:tcW w:w="33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4E7C" w:rsidRPr="00F14124" w:rsidRDefault="00B04E7C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ثانوية غ</w:t>
            </w:r>
            <w:r w:rsidR="00EA28B1"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رناطة للبنات</w:t>
            </w:r>
          </w:p>
        </w:tc>
        <w:tc>
          <w:tcPr>
            <w:tcW w:w="26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04E7C" w:rsidRPr="00F14124" w:rsidRDefault="00B04E7C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حي الرسالة</w:t>
            </w:r>
          </w:p>
        </w:tc>
        <w:tc>
          <w:tcPr>
            <w:tcW w:w="170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</w:tcPr>
          <w:p w:rsidR="00B04E7C" w:rsidRPr="00F14124" w:rsidRDefault="00EA28B1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215</w:t>
            </w:r>
          </w:p>
        </w:tc>
      </w:tr>
      <w:tr w:rsidR="004A0C7A" w:rsidRPr="00F14124" w:rsidTr="0030578C">
        <w:trPr>
          <w:trHeight w:val="420"/>
        </w:trPr>
        <w:tc>
          <w:tcPr>
            <w:tcW w:w="701" w:type="dxa"/>
            <w:tcBorders>
              <w:top w:val="single" w:sz="18" w:space="0" w:color="auto"/>
              <w:left w:val="thickThin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4A0C7A" w:rsidRPr="00F14124" w:rsidRDefault="004A0C7A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sz w:val="28"/>
                <w:szCs w:val="28"/>
                <w:rtl/>
              </w:rPr>
              <w:t>18</w:t>
            </w:r>
          </w:p>
        </w:tc>
        <w:tc>
          <w:tcPr>
            <w:tcW w:w="33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0C7A" w:rsidRPr="00F14124" w:rsidRDefault="004A0C7A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ثانوية النجاة للبنات</w:t>
            </w:r>
          </w:p>
        </w:tc>
        <w:tc>
          <w:tcPr>
            <w:tcW w:w="26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0C7A" w:rsidRPr="00F14124" w:rsidRDefault="004A0C7A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حي العسكري</w:t>
            </w:r>
          </w:p>
        </w:tc>
        <w:tc>
          <w:tcPr>
            <w:tcW w:w="17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</w:tcPr>
          <w:p w:rsidR="004A0C7A" w:rsidRPr="00F14124" w:rsidRDefault="004A0C7A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231</w:t>
            </w:r>
          </w:p>
        </w:tc>
      </w:tr>
      <w:tr w:rsidR="00B04E7C" w:rsidRPr="00F14124" w:rsidTr="0030578C">
        <w:tc>
          <w:tcPr>
            <w:tcW w:w="701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B04E7C" w:rsidRPr="00F14124" w:rsidRDefault="00B04E7C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sz w:val="28"/>
                <w:szCs w:val="28"/>
                <w:rtl/>
              </w:rPr>
              <w:t>19</w:t>
            </w:r>
          </w:p>
        </w:tc>
        <w:tc>
          <w:tcPr>
            <w:tcW w:w="33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4E7C" w:rsidRPr="00F14124" w:rsidRDefault="00B04E7C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متوسطة الخنساء </w:t>
            </w:r>
            <w:r w:rsidR="00163ECF"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الأساسية</w:t>
            </w:r>
            <w:r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للبنات</w:t>
            </w:r>
          </w:p>
        </w:tc>
        <w:tc>
          <w:tcPr>
            <w:tcW w:w="2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4E7C" w:rsidRPr="00F14124" w:rsidRDefault="00B04E7C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عواشه</w:t>
            </w:r>
          </w:p>
        </w:tc>
        <w:tc>
          <w:tcPr>
            <w:tcW w:w="1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B04E7C" w:rsidRPr="00F14124" w:rsidRDefault="00EA28B1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188</w:t>
            </w:r>
          </w:p>
        </w:tc>
      </w:tr>
      <w:tr w:rsidR="00B04E7C" w:rsidRPr="00F14124" w:rsidTr="0030578C">
        <w:trPr>
          <w:trHeight w:val="363"/>
        </w:trPr>
        <w:tc>
          <w:tcPr>
            <w:tcW w:w="701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B04E7C" w:rsidRPr="00F14124" w:rsidRDefault="00B04E7C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sz w:val="28"/>
                <w:szCs w:val="28"/>
                <w:rtl/>
              </w:rPr>
              <w:t>20</w:t>
            </w:r>
          </w:p>
        </w:tc>
        <w:tc>
          <w:tcPr>
            <w:tcW w:w="33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4E7C" w:rsidRPr="00F14124" w:rsidRDefault="00B04E7C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متوسطة </w:t>
            </w:r>
            <w:r w:rsidR="00EA28B1"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الحريري </w:t>
            </w:r>
            <w:r w:rsidR="00163ECF"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الأساسية</w:t>
            </w:r>
            <w:r w:rsidR="00EA28B1"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للبنات</w:t>
            </w:r>
          </w:p>
        </w:tc>
        <w:tc>
          <w:tcPr>
            <w:tcW w:w="2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4E7C" w:rsidRPr="00F14124" w:rsidRDefault="00B04E7C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قطاع 15 شعبان</w:t>
            </w:r>
          </w:p>
        </w:tc>
        <w:tc>
          <w:tcPr>
            <w:tcW w:w="1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B04E7C" w:rsidRPr="00F14124" w:rsidRDefault="00EA28B1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139</w:t>
            </w:r>
          </w:p>
        </w:tc>
      </w:tr>
      <w:tr w:rsidR="00B04E7C" w:rsidRPr="00F14124" w:rsidTr="0030578C">
        <w:tc>
          <w:tcPr>
            <w:tcW w:w="701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B04E7C" w:rsidRPr="00F14124" w:rsidRDefault="00B04E7C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sz w:val="28"/>
                <w:szCs w:val="28"/>
                <w:rtl/>
              </w:rPr>
              <w:t>21</w:t>
            </w:r>
          </w:p>
        </w:tc>
        <w:tc>
          <w:tcPr>
            <w:tcW w:w="33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4E7C" w:rsidRPr="00F14124" w:rsidRDefault="00B04E7C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متوسطة الزهور </w:t>
            </w:r>
            <w:r w:rsidR="001301C1"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للبنات</w:t>
            </w:r>
          </w:p>
        </w:tc>
        <w:tc>
          <w:tcPr>
            <w:tcW w:w="2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4E7C" w:rsidRPr="00F14124" w:rsidRDefault="00B04E7C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حي المعلمين الجديد</w:t>
            </w:r>
          </w:p>
        </w:tc>
        <w:tc>
          <w:tcPr>
            <w:tcW w:w="1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B04E7C" w:rsidRPr="00F14124" w:rsidRDefault="00EA28B1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207</w:t>
            </w:r>
          </w:p>
        </w:tc>
      </w:tr>
      <w:tr w:rsidR="00B04E7C" w:rsidRPr="00F14124" w:rsidTr="0030578C">
        <w:tc>
          <w:tcPr>
            <w:tcW w:w="701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B04E7C" w:rsidRPr="00F14124" w:rsidRDefault="00B04E7C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sz w:val="28"/>
                <w:szCs w:val="28"/>
                <w:rtl/>
              </w:rPr>
              <w:t>22</w:t>
            </w:r>
          </w:p>
        </w:tc>
        <w:tc>
          <w:tcPr>
            <w:tcW w:w="33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4E7C" w:rsidRPr="00F14124" w:rsidRDefault="00B04E7C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متوسطة شهيدة العل</w:t>
            </w:r>
            <w:r w:rsidR="001301C1"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م </w:t>
            </w:r>
            <w:r w:rsidR="00163ECF"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أشواق</w:t>
            </w:r>
            <w:r w:rsidR="001301C1"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163ECF"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ألنعيمي</w:t>
            </w:r>
          </w:p>
        </w:tc>
        <w:tc>
          <w:tcPr>
            <w:tcW w:w="2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4E7C" w:rsidRPr="00F14124" w:rsidRDefault="00B04E7C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نه</w:t>
            </w:r>
            <w:r w:rsidR="00A42224"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ا</w:t>
            </w:r>
            <w:r w:rsidR="008F2F45"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ند</w:t>
            </w:r>
          </w:p>
        </w:tc>
        <w:tc>
          <w:tcPr>
            <w:tcW w:w="1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B04E7C" w:rsidRPr="00F14124" w:rsidRDefault="00EA28B1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114</w:t>
            </w:r>
          </w:p>
        </w:tc>
      </w:tr>
      <w:tr w:rsidR="00B04E7C" w:rsidRPr="00F14124" w:rsidTr="0030578C">
        <w:tc>
          <w:tcPr>
            <w:tcW w:w="701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B04E7C" w:rsidRPr="00F14124" w:rsidRDefault="00B04E7C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sz w:val="28"/>
                <w:szCs w:val="28"/>
                <w:rtl/>
              </w:rPr>
              <w:t>23</w:t>
            </w:r>
          </w:p>
        </w:tc>
        <w:tc>
          <w:tcPr>
            <w:tcW w:w="33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4E7C" w:rsidRPr="00F14124" w:rsidRDefault="00B04E7C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متوس</w:t>
            </w:r>
            <w:r w:rsidR="00EA28B1"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طة حي المعلمين للبنات</w:t>
            </w:r>
          </w:p>
        </w:tc>
        <w:tc>
          <w:tcPr>
            <w:tcW w:w="2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4E7C" w:rsidRPr="00F14124" w:rsidRDefault="00B04E7C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حي المعلمين القديم</w:t>
            </w:r>
          </w:p>
        </w:tc>
        <w:tc>
          <w:tcPr>
            <w:tcW w:w="1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B04E7C" w:rsidRPr="00F14124" w:rsidRDefault="00EA28B1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127</w:t>
            </w:r>
          </w:p>
        </w:tc>
      </w:tr>
      <w:tr w:rsidR="00B04E7C" w:rsidRPr="00F14124" w:rsidTr="0030578C">
        <w:tc>
          <w:tcPr>
            <w:tcW w:w="701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B04E7C" w:rsidRPr="00F14124" w:rsidRDefault="00B04E7C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sz w:val="28"/>
                <w:szCs w:val="28"/>
                <w:rtl/>
              </w:rPr>
              <w:t>24</w:t>
            </w:r>
          </w:p>
        </w:tc>
        <w:tc>
          <w:tcPr>
            <w:tcW w:w="33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4E7C" w:rsidRPr="00F14124" w:rsidRDefault="00B04E7C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متوسطة أم البنين ع للبنات</w:t>
            </w:r>
          </w:p>
        </w:tc>
        <w:tc>
          <w:tcPr>
            <w:tcW w:w="2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4E7C" w:rsidRPr="00F14124" w:rsidRDefault="001301C1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العمارة</w:t>
            </w:r>
          </w:p>
        </w:tc>
        <w:tc>
          <w:tcPr>
            <w:tcW w:w="1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B04E7C" w:rsidRPr="00F14124" w:rsidRDefault="00EA28B1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240</w:t>
            </w:r>
          </w:p>
        </w:tc>
      </w:tr>
      <w:tr w:rsidR="00B04E7C" w:rsidRPr="00F14124" w:rsidTr="0030578C">
        <w:tc>
          <w:tcPr>
            <w:tcW w:w="701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B04E7C" w:rsidRPr="00F14124" w:rsidRDefault="00B04E7C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sz w:val="28"/>
                <w:szCs w:val="28"/>
                <w:rtl/>
              </w:rPr>
              <w:t>25</w:t>
            </w:r>
          </w:p>
        </w:tc>
        <w:tc>
          <w:tcPr>
            <w:tcW w:w="33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4E7C" w:rsidRPr="00F14124" w:rsidRDefault="00B04E7C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متوسطة البراءة للبنات</w:t>
            </w:r>
          </w:p>
        </w:tc>
        <w:tc>
          <w:tcPr>
            <w:tcW w:w="2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4E7C" w:rsidRPr="00F14124" w:rsidRDefault="00B04E7C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حي الزهراء</w:t>
            </w:r>
          </w:p>
        </w:tc>
        <w:tc>
          <w:tcPr>
            <w:tcW w:w="1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B04E7C" w:rsidRPr="00F14124" w:rsidRDefault="00EA28B1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289</w:t>
            </w:r>
          </w:p>
        </w:tc>
      </w:tr>
      <w:tr w:rsidR="00B04E7C" w:rsidRPr="00F14124" w:rsidTr="0030578C">
        <w:tc>
          <w:tcPr>
            <w:tcW w:w="701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B04E7C" w:rsidRPr="00F14124" w:rsidRDefault="00B04E7C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sz w:val="28"/>
                <w:szCs w:val="28"/>
                <w:rtl/>
              </w:rPr>
              <w:t>26</w:t>
            </w:r>
          </w:p>
        </w:tc>
        <w:tc>
          <w:tcPr>
            <w:tcW w:w="33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4E7C" w:rsidRPr="00F14124" w:rsidRDefault="00B04E7C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متوسطة المؤمنات للبنات</w:t>
            </w:r>
          </w:p>
        </w:tc>
        <w:tc>
          <w:tcPr>
            <w:tcW w:w="2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4E7C" w:rsidRPr="00F14124" w:rsidRDefault="00B04E7C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حي الجهاد</w:t>
            </w:r>
          </w:p>
        </w:tc>
        <w:tc>
          <w:tcPr>
            <w:tcW w:w="1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B04E7C" w:rsidRPr="00F14124" w:rsidRDefault="00EA28B1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220</w:t>
            </w:r>
          </w:p>
        </w:tc>
      </w:tr>
      <w:tr w:rsidR="00B04E7C" w:rsidRPr="00F14124" w:rsidTr="0030578C">
        <w:tc>
          <w:tcPr>
            <w:tcW w:w="701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B04E7C" w:rsidRPr="00F14124" w:rsidRDefault="00B04E7C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sz w:val="28"/>
                <w:szCs w:val="28"/>
                <w:rtl/>
              </w:rPr>
              <w:t>27</w:t>
            </w:r>
          </w:p>
        </w:tc>
        <w:tc>
          <w:tcPr>
            <w:tcW w:w="33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4E7C" w:rsidRPr="00F14124" w:rsidRDefault="00864FA0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متوسطة الغفران للبنات</w:t>
            </w:r>
          </w:p>
        </w:tc>
        <w:tc>
          <w:tcPr>
            <w:tcW w:w="2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4E7C" w:rsidRPr="00F14124" w:rsidRDefault="00EA28B1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العمارة</w:t>
            </w:r>
          </w:p>
        </w:tc>
        <w:tc>
          <w:tcPr>
            <w:tcW w:w="1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B04E7C" w:rsidRPr="00F14124" w:rsidRDefault="00EA28B1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255</w:t>
            </w:r>
          </w:p>
        </w:tc>
      </w:tr>
      <w:tr w:rsidR="00EA28B1" w:rsidRPr="00F14124" w:rsidTr="0030578C">
        <w:tc>
          <w:tcPr>
            <w:tcW w:w="701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EA28B1" w:rsidRPr="00F14124" w:rsidRDefault="00EA28B1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sz w:val="28"/>
                <w:szCs w:val="28"/>
                <w:rtl/>
              </w:rPr>
              <w:t>28</w:t>
            </w:r>
          </w:p>
        </w:tc>
        <w:tc>
          <w:tcPr>
            <w:tcW w:w="33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28B1" w:rsidRPr="00F14124" w:rsidRDefault="00EA28B1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ثانوية بطلة كربلاء</w:t>
            </w:r>
            <w:r w:rsidR="00C54C16"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للبنات</w:t>
            </w:r>
          </w:p>
        </w:tc>
        <w:tc>
          <w:tcPr>
            <w:tcW w:w="2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28B1" w:rsidRPr="00F14124" w:rsidRDefault="00EA28B1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عواشه</w:t>
            </w:r>
          </w:p>
        </w:tc>
        <w:tc>
          <w:tcPr>
            <w:tcW w:w="1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EA28B1" w:rsidRPr="00F14124" w:rsidRDefault="00EA28B1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130</w:t>
            </w:r>
          </w:p>
        </w:tc>
      </w:tr>
      <w:tr w:rsidR="00EA28B1" w:rsidRPr="00F14124" w:rsidTr="0030578C">
        <w:tc>
          <w:tcPr>
            <w:tcW w:w="701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EA28B1" w:rsidRPr="00F14124" w:rsidRDefault="00C54C16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sz w:val="28"/>
                <w:szCs w:val="28"/>
                <w:rtl/>
              </w:rPr>
              <w:t>29</w:t>
            </w:r>
          </w:p>
        </w:tc>
        <w:tc>
          <w:tcPr>
            <w:tcW w:w="33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28B1" w:rsidRPr="00F14124" w:rsidRDefault="00C54C16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ثانوية رقية بنت الحسن للبنات</w:t>
            </w:r>
          </w:p>
        </w:tc>
        <w:tc>
          <w:tcPr>
            <w:tcW w:w="2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28B1" w:rsidRPr="00F14124" w:rsidRDefault="00C54C16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حي الحسين الجديد</w:t>
            </w:r>
          </w:p>
        </w:tc>
        <w:tc>
          <w:tcPr>
            <w:tcW w:w="1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EA28B1" w:rsidRPr="00F14124" w:rsidRDefault="00C54C16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196</w:t>
            </w:r>
          </w:p>
        </w:tc>
      </w:tr>
      <w:tr w:rsidR="00EA28B1" w:rsidRPr="00F14124" w:rsidTr="0030578C">
        <w:tc>
          <w:tcPr>
            <w:tcW w:w="701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EA28B1" w:rsidRPr="00F14124" w:rsidRDefault="00C54C16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sz w:val="28"/>
                <w:szCs w:val="28"/>
                <w:rtl/>
              </w:rPr>
              <w:t>30</w:t>
            </w:r>
          </w:p>
        </w:tc>
        <w:tc>
          <w:tcPr>
            <w:tcW w:w="33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28B1" w:rsidRPr="00F14124" w:rsidRDefault="00C54C16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متوسطة </w:t>
            </w:r>
            <w:r w:rsidR="00163ECF"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أمنه</w:t>
            </w:r>
            <w:r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بنت وهب للبنات</w:t>
            </w:r>
          </w:p>
        </w:tc>
        <w:tc>
          <w:tcPr>
            <w:tcW w:w="2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28B1" w:rsidRPr="00F14124" w:rsidRDefault="00C54C16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قطاع 15 شعبان</w:t>
            </w:r>
          </w:p>
        </w:tc>
        <w:tc>
          <w:tcPr>
            <w:tcW w:w="1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EA28B1" w:rsidRPr="00F14124" w:rsidRDefault="00C54C16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250</w:t>
            </w:r>
          </w:p>
        </w:tc>
      </w:tr>
      <w:tr w:rsidR="00686CC1" w:rsidRPr="00F14124" w:rsidTr="0030578C">
        <w:tc>
          <w:tcPr>
            <w:tcW w:w="701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686CC1" w:rsidRPr="00F14124" w:rsidRDefault="00686CC1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المجموع</w:t>
            </w:r>
          </w:p>
        </w:tc>
        <w:tc>
          <w:tcPr>
            <w:tcW w:w="33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6CC1" w:rsidRPr="00F14124" w:rsidRDefault="00686CC1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6CC1" w:rsidRPr="00F14124" w:rsidRDefault="00686CC1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686CC1" w:rsidRPr="00F14124" w:rsidRDefault="00B04AD5" w:rsidP="00305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5558</w:t>
            </w:r>
          </w:p>
        </w:tc>
      </w:tr>
    </w:tbl>
    <w:p w:rsidR="0030578C" w:rsidRDefault="0030578C" w:rsidP="0030578C">
      <w:pPr>
        <w:pStyle w:val="a3"/>
        <w:tabs>
          <w:tab w:val="left" w:pos="41"/>
          <w:tab w:val="left" w:pos="84"/>
        </w:tabs>
        <w:ind w:left="0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</w:p>
    <w:p w:rsidR="00174E81" w:rsidRDefault="00174E81" w:rsidP="0030578C">
      <w:pPr>
        <w:pStyle w:val="a3"/>
        <w:tabs>
          <w:tab w:val="left" w:pos="41"/>
          <w:tab w:val="left" w:pos="84"/>
        </w:tabs>
        <w:ind w:left="0"/>
        <w:jc w:val="both"/>
        <w:rPr>
          <w:rFonts w:ascii="Simplified Arabic" w:hAnsi="Simplified Arabic" w:cs="Simplified Arabic"/>
          <w:b/>
          <w:bCs/>
          <w:sz w:val="4"/>
          <w:szCs w:val="4"/>
          <w:rtl/>
          <w:lang w:val="en-GB" w:bidi="ar-IQ"/>
        </w:rPr>
      </w:pPr>
    </w:p>
    <w:p w:rsidR="000D579C" w:rsidRDefault="000D579C" w:rsidP="0030578C">
      <w:pPr>
        <w:pStyle w:val="a3"/>
        <w:tabs>
          <w:tab w:val="left" w:pos="41"/>
          <w:tab w:val="left" w:pos="84"/>
        </w:tabs>
        <w:ind w:left="0"/>
        <w:jc w:val="both"/>
        <w:rPr>
          <w:rFonts w:ascii="Simplified Arabic" w:hAnsi="Simplified Arabic" w:cs="Simplified Arabic"/>
          <w:b/>
          <w:bCs/>
          <w:sz w:val="4"/>
          <w:szCs w:val="4"/>
          <w:rtl/>
          <w:lang w:val="en-GB" w:bidi="ar-IQ"/>
        </w:rPr>
      </w:pPr>
    </w:p>
    <w:p w:rsidR="000D579C" w:rsidRDefault="000D579C" w:rsidP="0030578C">
      <w:pPr>
        <w:pStyle w:val="a3"/>
        <w:tabs>
          <w:tab w:val="left" w:pos="41"/>
          <w:tab w:val="left" w:pos="84"/>
        </w:tabs>
        <w:ind w:left="0"/>
        <w:jc w:val="both"/>
        <w:rPr>
          <w:rFonts w:ascii="Simplified Arabic" w:hAnsi="Simplified Arabic" w:cs="Simplified Arabic"/>
          <w:b/>
          <w:bCs/>
          <w:sz w:val="4"/>
          <w:szCs w:val="4"/>
          <w:rtl/>
          <w:lang w:val="en-GB" w:bidi="ar-IQ"/>
        </w:rPr>
      </w:pPr>
    </w:p>
    <w:p w:rsidR="000D579C" w:rsidRDefault="000D579C" w:rsidP="0030578C">
      <w:pPr>
        <w:pStyle w:val="a3"/>
        <w:tabs>
          <w:tab w:val="left" w:pos="41"/>
          <w:tab w:val="left" w:pos="84"/>
        </w:tabs>
        <w:ind w:left="0"/>
        <w:jc w:val="both"/>
        <w:rPr>
          <w:rFonts w:ascii="Simplified Arabic" w:hAnsi="Simplified Arabic" w:cs="Simplified Arabic"/>
          <w:b/>
          <w:bCs/>
          <w:sz w:val="4"/>
          <w:szCs w:val="4"/>
          <w:rtl/>
          <w:lang w:val="en-GB" w:bidi="ar-IQ"/>
        </w:rPr>
      </w:pPr>
    </w:p>
    <w:p w:rsidR="000D579C" w:rsidRDefault="000D579C" w:rsidP="0030578C">
      <w:pPr>
        <w:pStyle w:val="a3"/>
        <w:tabs>
          <w:tab w:val="left" w:pos="41"/>
          <w:tab w:val="left" w:pos="84"/>
        </w:tabs>
        <w:ind w:left="0"/>
        <w:jc w:val="both"/>
        <w:rPr>
          <w:rFonts w:ascii="Simplified Arabic" w:hAnsi="Simplified Arabic" w:cs="Simplified Arabic"/>
          <w:b/>
          <w:bCs/>
          <w:sz w:val="4"/>
          <w:szCs w:val="4"/>
          <w:rtl/>
          <w:lang w:val="en-GB" w:bidi="ar-IQ"/>
        </w:rPr>
      </w:pPr>
    </w:p>
    <w:p w:rsidR="000D579C" w:rsidRPr="0030578C" w:rsidRDefault="000D579C" w:rsidP="0030578C">
      <w:pPr>
        <w:pStyle w:val="a3"/>
        <w:tabs>
          <w:tab w:val="left" w:pos="41"/>
          <w:tab w:val="left" w:pos="84"/>
        </w:tabs>
        <w:ind w:left="0"/>
        <w:jc w:val="both"/>
        <w:rPr>
          <w:rFonts w:ascii="Simplified Arabic" w:hAnsi="Simplified Arabic" w:cs="Simplified Arabic"/>
          <w:b/>
          <w:bCs/>
          <w:sz w:val="4"/>
          <w:szCs w:val="4"/>
          <w:rtl/>
          <w:lang w:val="en-GB" w:bidi="ar-IQ"/>
        </w:rPr>
      </w:pPr>
    </w:p>
    <w:p w:rsidR="005D5F99" w:rsidRPr="00DF1C0B" w:rsidRDefault="00111FB6" w:rsidP="0030578C">
      <w:pPr>
        <w:pStyle w:val="a3"/>
        <w:tabs>
          <w:tab w:val="left" w:pos="41"/>
          <w:tab w:val="left" w:pos="84"/>
        </w:tabs>
        <w:ind w:left="0"/>
        <w:jc w:val="both"/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</w:pPr>
      <w:r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lastRenderedPageBreak/>
        <w:t>2</w:t>
      </w:r>
      <w:r w:rsidRPr="00DF1C0B">
        <w:rPr>
          <w:rFonts w:ascii="Simplified Arabic" w:hAnsi="Simplified Arabic" w:cs="PT Bold Heading"/>
          <w:b/>
          <w:bCs/>
          <w:sz w:val="32"/>
          <w:szCs w:val="32"/>
          <w:u w:val="single"/>
          <w:rtl/>
          <w:lang w:val="en-GB" w:bidi="ar-IQ"/>
        </w:rPr>
        <w:t>-عينة</w:t>
      </w:r>
      <w:r w:rsidR="004A0C7A" w:rsidRPr="00DF1C0B">
        <w:rPr>
          <w:rFonts w:ascii="Simplified Arabic" w:hAnsi="Simplified Arabic" w:cs="PT Bold Heading"/>
          <w:b/>
          <w:bCs/>
          <w:sz w:val="32"/>
          <w:szCs w:val="32"/>
          <w:u w:val="single"/>
          <w:rtl/>
          <w:lang w:val="en-GB" w:bidi="ar-IQ"/>
        </w:rPr>
        <w:t xml:space="preserve"> </w:t>
      </w:r>
      <w:r w:rsidRPr="00DF1C0B">
        <w:rPr>
          <w:rFonts w:ascii="Simplified Arabic" w:hAnsi="Simplified Arabic" w:cs="PT Bold Heading"/>
          <w:b/>
          <w:bCs/>
          <w:sz w:val="32"/>
          <w:szCs w:val="32"/>
          <w:u w:val="single"/>
          <w:rtl/>
          <w:lang w:val="en-GB" w:bidi="ar-IQ"/>
        </w:rPr>
        <w:t>البحث</w:t>
      </w:r>
      <w:r w:rsidR="001C3B5F" w:rsidRPr="00DF1C0B">
        <w:rPr>
          <w:rFonts w:ascii="Simplified Arabic" w:hAnsi="Simplified Arabic" w:cs="PT Bold Heading"/>
          <w:b/>
          <w:bCs/>
          <w:sz w:val="32"/>
          <w:szCs w:val="32"/>
          <w:u w:val="single"/>
        </w:rPr>
        <w:t>Research Sample</w:t>
      </w:r>
      <w:r w:rsidR="001F3617" w:rsidRPr="00DF1C0B">
        <w:rPr>
          <w:rFonts w:ascii="Simplified Arabic" w:hAnsi="Simplified Arabic" w:cs="PT Bold Heading"/>
          <w:b/>
          <w:bCs/>
          <w:sz w:val="32"/>
          <w:szCs w:val="32"/>
          <w:u w:val="single"/>
        </w:rPr>
        <w:t xml:space="preserve"> </w:t>
      </w:r>
      <w:r w:rsidR="000475A4" w:rsidRPr="00DF1C0B">
        <w:rPr>
          <w:rFonts w:ascii="Simplified Arabic" w:hAnsi="Simplified Arabic" w:cs="PT Bold Heading"/>
          <w:b/>
          <w:bCs/>
          <w:sz w:val="32"/>
          <w:szCs w:val="32"/>
          <w:u w:val="single"/>
          <w:rtl/>
          <w:lang w:val="en-GB" w:bidi="ar-IQ"/>
        </w:rPr>
        <w:t>:</w:t>
      </w:r>
    </w:p>
    <w:p w:rsidR="00D65DF0" w:rsidRPr="00F14124" w:rsidRDefault="004A0C7A" w:rsidP="00CF4F06">
      <w:pPr>
        <w:pStyle w:val="a3"/>
        <w:tabs>
          <w:tab w:val="left" w:pos="-142"/>
          <w:tab w:val="left" w:pos="41"/>
        </w:tabs>
        <w:ind w:left="-141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</w:t>
      </w:r>
      <w:r w:rsidR="001F3617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</w:t>
      </w:r>
      <w:r w:rsidR="00D65DF0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تعرف العينة </w:t>
      </w: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بأنها</w:t>
      </w:r>
      <w:r w:rsidR="00703F21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D65DF0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مجموعة جزئية من مجتمع البحث ومتمثلة لعناصر المجتمع </w:t>
      </w:r>
      <w:r w:rsidR="00703F21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أفضل</w:t>
      </w:r>
      <w:r w:rsidR="00D65DF0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تمثيل بح</w:t>
      </w:r>
      <w:r w:rsidR="005D5F9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يث يمكن تعم</w:t>
      </w:r>
      <w:r w:rsidR="00D65DF0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يم نتائج العينة على المجتم</w:t>
      </w:r>
      <w:r w:rsidR="001301C1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 0</w:t>
      </w:r>
      <w:r w:rsidR="00F14124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               </w:t>
      </w:r>
      <w:r w:rsidR="00703F21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(عباس</w:t>
      </w: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وآخرون</w:t>
      </w:r>
      <w:r w:rsidR="00703F21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،2011</w:t>
      </w:r>
      <w:r w:rsidR="00AA5473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1301C1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:218)</w:t>
      </w:r>
    </w:p>
    <w:p w:rsidR="006E08AA" w:rsidRPr="00F14124" w:rsidRDefault="004A0C7A" w:rsidP="00CF4F06">
      <w:pPr>
        <w:pStyle w:val="a3"/>
        <w:tabs>
          <w:tab w:val="left" w:pos="-142"/>
          <w:tab w:val="left" w:pos="41"/>
        </w:tabs>
        <w:ind w:left="-141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</w:t>
      </w:r>
      <w:r w:rsidR="001F3617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D65DF0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فهي جزء من المجتمع بح</w:t>
      </w:r>
      <w:r w:rsidR="007319E0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</w:t>
      </w:r>
      <w:r w:rsidR="00D65DF0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ث تتوافر في هذا الجزء خصائص المجتمع </w:t>
      </w:r>
      <w:r w:rsidR="00703F21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نفسه</w:t>
      </w:r>
      <w:r w:rsidR="00D65DF0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والحكمة </w:t>
      </w:r>
      <w:r w:rsidR="00A4222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من إ</w:t>
      </w:r>
      <w:r w:rsidR="001301C1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جراء الدراسة على العينة</w:t>
      </w:r>
      <w:r w:rsidR="00A4222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1301C1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فف</w:t>
      </w:r>
      <w:r w:rsidR="00D65DF0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 كثير من </w:t>
      </w: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الأحيان</w:t>
      </w:r>
      <w:r w:rsidR="00D65DF0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يستحيل </w:t>
      </w:r>
      <w:r w:rsidR="00A4222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</w:t>
      </w: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جراء</w:t>
      </w:r>
      <w:r w:rsidR="00D65DF0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الدراسة على المجتم</w:t>
      </w:r>
      <w:r w:rsidR="00E874B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</w:t>
      </w:r>
      <w:r w:rsidR="00A4222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E874B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فيكون اخت</w:t>
      </w:r>
      <w:r w:rsidR="005D5F9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يار العينة بهدف التوص</w:t>
      </w:r>
      <w:r w:rsidR="008E2362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 إ</w:t>
      </w:r>
      <w:r w:rsidR="00E874B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لى نتائج يمكن تعميم</w:t>
      </w:r>
      <w:r w:rsidR="005D5F9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ها على المجتمع ويصبح ذلك ممكنا</w:t>
      </w:r>
      <w:r w:rsidR="00A4222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ً</w:t>
      </w:r>
      <w:r w:rsidR="005D5F9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8E2362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إذ</w:t>
      </w:r>
      <w:r w:rsidR="00E874B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 كانت خصائص العينة تمثل خصائص المجتمع</w:t>
      </w:r>
      <w:r w:rsidR="001F3617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:rsidR="00D65DF0" w:rsidRPr="00F14124" w:rsidRDefault="00703F21" w:rsidP="00CF4F06">
      <w:pPr>
        <w:pStyle w:val="a3"/>
        <w:tabs>
          <w:tab w:val="left" w:pos="-142"/>
          <w:tab w:val="left" w:pos="41"/>
        </w:tabs>
        <w:ind w:left="-141"/>
        <w:jc w:val="right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(الاسدي،2008</w:t>
      </w:r>
      <w:r w:rsidR="00AA5473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6E08AA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:92)</w:t>
      </w:r>
    </w:p>
    <w:p w:rsidR="00703F21" w:rsidRPr="00F14124" w:rsidRDefault="004A0C7A" w:rsidP="00CF4F06">
      <w:pPr>
        <w:pStyle w:val="a3"/>
        <w:tabs>
          <w:tab w:val="left" w:pos="-142"/>
          <w:tab w:val="left" w:pos="41"/>
        </w:tabs>
        <w:ind w:left="-141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</w:t>
      </w:r>
      <w:r w:rsidR="008E2362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إذ</w:t>
      </w:r>
      <w:r w:rsidR="00A4222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اخت</w:t>
      </w:r>
      <w:r w:rsidR="00A210B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</w:t>
      </w:r>
      <w:r w:rsidR="00E874B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رت </w:t>
      </w:r>
      <w:r w:rsidR="00A210B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الباحثة </w:t>
      </w:r>
      <w:r w:rsidR="00E874B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وبطريقة </w:t>
      </w:r>
      <w:r w:rsidR="00A210B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قصدية</w:t>
      </w:r>
      <w:r w:rsidR="00E874B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ثانوية الش</w:t>
      </w:r>
      <w:r w:rsidR="005D5F9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</w:t>
      </w:r>
      <w:r w:rsidR="00E874B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ماء للبنا</w:t>
      </w:r>
      <w:r w:rsidR="005D5F9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 وهي </w:t>
      </w: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إحدى</w:t>
      </w:r>
      <w:r w:rsidR="005D5F9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المدارس الواقعة في </w:t>
      </w:r>
      <w:r w:rsidR="00987DB6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</w:t>
      </w:r>
      <w:r w:rsidR="00E874B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مركز والتابعة لمديرية تربية ميسان لتطبيق التجربة فيها</w:t>
      </w: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D5F9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بعد أن</w:t>
      </w: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D5F9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زارت الباحثة المدرسة مصطحبة معها </w:t>
      </w:r>
      <w:r w:rsidR="00987DB6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كتاب تسهيل المهمة ملحق (</w:t>
      </w:r>
      <w:r w:rsidR="001F3617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1) وتم</w:t>
      </w:r>
      <w:r w:rsidR="00987DB6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الاتفاق مع مديرة المدرسة على تدريس طالبات الصف </w:t>
      </w: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</w:t>
      </w:r>
      <w:r w:rsidR="008F2F4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</w:t>
      </w:r>
      <w:r w:rsidR="00987DB6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المتوسط من قبل الباحثة فصلا</w:t>
      </w:r>
      <w:r w:rsidR="00A4222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ً</w:t>
      </w:r>
      <w:r w:rsidR="00987DB6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دراسيا</w:t>
      </w:r>
      <w:r w:rsidR="00A4222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ً</w:t>
      </w:r>
      <w:r w:rsidR="00987DB6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كاملا</w:t>
      </w:r>
      <w:r w:rsidR="00A4222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ً</w:t>
      </w:r>
      <w:r w:rsidR="00987DB6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وتكمن </w:t>
      </w: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أسباب</w:t>
      </w:r>
      <w:r w:rsidR="00987DB6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اختيار الباحثة لهذه المدرسة </w:t>
      </w:r>
      <w:r w:rsidR="00111FB6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بالآتي:</w:t>
      </w:r>
    </w:p>
    <w:p w:rsidR="006E08AA" w:rsidRPr="00F14124" w:rsidRDefault="00703F21" w:rsidP="00CF4F06">
      <w:pPr>
        <w:pStyle w:val="a3"/>
        <w:tabs>
          <w:tab w:val="left" w:pos="-142"/>
          <w:tab w:val="left" w:pos="41"/>
        </w:tabs>
        <w:ind w:left="-141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1-</w:t>
      </w:r>
      <w:r w:rsidR="00A4222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</w:t>
      </w:r>
      <w:r w:rsidR="004A0C7A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بداء</w:t>
      </w:r>
      <w:r w:rsidR="00E874B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A4222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التعاون</w:t>
      </w:r>
      <w:r w:rsidR="00E874B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والرغبة من قبل </w:t>
      </w:r>
      <w:r w:rsidR="00A4222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</w:t>
      </w:r>
      <w:r w:rsidR="004A0C7A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دارة</w:t>
      </w:r>
      <w:r w:rsidR="00E874B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المدرسة لتطبيق </w:t>
      </w:r>
      <w:r w:rsidR="004A0C7A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الأفكار</w:t>
      </w:r>
      <w:r w:rsidR="00E874B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الجديدة والطرائق الحديثة في </w:t>
      </w: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التدريس.</w:t>
      </w:r>
    </w:p>
    <w:p w:rsidR="007A66D6" w:rsidRPr="00F14124" w:rsidRDefault="006E08AA" w:rsidP="00CF4F06">
      <w:pPr>
        <w:pStyle w:val="a3"/>
        <w:tabs>
          <w:tab w:val="left" w:pos="-142"/>
          <w:tab w:val="left" w:pos="41"/>
        </w:tabs>
        <w:ind w:left="-141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2-</w:t>
      </w:r>
      <w:r w:rsidR="00E874B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احتواء المدرسة على </w:t>
      </w:r>
      <w:r w:rsidR="004A0C7A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أربع</w:t>
      </w:r>
      <w:r w:rsidR="00E874B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شعب ( أ : 26 ، ب :</w:t>
      </w:r>
      <w:r w:rsidR="00A0632F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25 ، جـ : 25 ، د : 25 ) طالبة</w:t>
      </w:r>
      <w:r w:rsidR="004A0C7A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E874B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مما </w:t>
      </w:r>
      <w:r w:rsidR="004A0C7A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أتاح</w:t>
      </w:r>
      <w:r w:rsidR="00E874B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للباحثة اختيار شعبتين </w:t>
      </w:r>
      <w:r w:rsidR="00BE36FD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بالطريقة ا</w:t>
      </w:r>
      <w:r w:rsidR="00E874B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لعشوائي</w:t>
      </w:r>
      <w:r w:rsidR="00BE36FD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ة</w:t>
      </w:r>
      <w:r w:rsidR="00A0632F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البسيط</w:t>
      </w:r>
      <w:r w:rsidR="00BE36FD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ة</w:t>
      </w:r>
      <w:r w:rsidR="00E874B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لتكون عينة  البحث</w:t>
      </w:r>
      <w:r w:rsidR="00A4222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E874B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فقد اختيرت شعبة ( ب ) لتمثل المجموعة التجريبية </w:t>
      </w:r>
      <w:r w:rsidR="00A864BF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وعدد طالباتها (</w:t>
      </w:r>
      <w:r w:rsidR="00E069F1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25</w:t>
      </w:r>
      <w:r w:rsidR="00A864BF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 طالبة والشعبة ( د ) لتمثل المجموعة الضا</w:t>
      </w:r>
      <w:r w:rsidR="00E069F1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بطة والتي بلغ عدد طالباتها (25</w:t>
      </w:r>
      <w:r w:rsidR="00A864BF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 طالبة وبذلك يكون</w:t>
      </w:r>
      <w:r w:rsidR="00E069F1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العدد الكلي لعينة البحث (50) </w:t>
      </w:r>
      <w:r w:rsidR="00A864BF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طالبة على نحو </w:t>
      </w:r>
      <w:r w:rsidR="008F2F4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163ECF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لي</w:t>
      </w:r>
      <w:r w:rsidR="00A4222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A864BF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8E2362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إذ</w:t>
      </w:r>
      <w:r w:rsidR="005E151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استبعدت الباحثة </w:t>
      </w:r>
      <w:r w:rsidR="00B353A1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المتعلمات</w:t>
      </w:r>
      <w:r w:rsidR="005E151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الراسبات والبالغ عددهن (6)من الشعبتين إحصائيا</w:t>
      </w:r>
      <w:r w:rsidR="00A4222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ً</w:t>
      </w:r>
      <w:r w:rsidR="005E151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فقط مع </w:t>
      </w:r>
      <w:r w:rsidR="00A864BF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ضمان بقائه</w:t>
      </w:r>
      <w:r w:rsidR="005E151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 في صفوفهن حفاظاً على نظام المدرسة</w:t>
      </w:r>
      <w:r w:rsidR="00A4222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2E56DD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وذلك </w:t>
      </w:r>
      <w:r w:rsidR="004A0C7A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لاعتقاد</w:t>
      </w:r>
      <w:r w:rsidR="005E151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الباحثة بأنهن قد يمتلكن </w:t>
      </w:r>
      <w:r w:rsidR="00A864BF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خبرات سابقة في الموضوعات التي تدرس في غضون مدة التجربة التي قد يك</w:t>
      </w:r>
      <w:r w:rsidR="005E151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ون لها اثر في دقه نتائج البحث </w:t>
      </w:r>
      <w:r w:rsidR="008F2F4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5E151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السلامة الداخلية للتجربة </w:t>
      </w:r>
      <w:r w:rsidR="00A864BF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وبذلك </w:t>
      </w:r>
      <w:r w:rsidR="004A0C7A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أصبح</w:t>
      </w:r>
      <w:r w:rsidR="005E151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العدد النهائي لعينة البحث (44</w:t>
      </w:r>
      <w:r w:rsidR="00A864BF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</w:t>
      </w:r>
      <w:r w:rsidR="005E151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بواقع (23)</w:t>
      </w:r>
      <w:r w:rsidR="00A864BF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طالبة</w:t>
      </w:r>
      <w:r w:rsidR="005E151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للمجموعة التجريبية و(21)</w:t>
      </w:r>
      <w:r w:rsidR="004A0C7A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E151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طالبة </w:t>
      </w:r>
      <w:r w:rsidR="002E56DD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للمجموعة </w:t>
      </w:r>
      <w:r w:rsidR="00E069F1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الضابطة</w:t>
      </w:r>
      <w:r w:rsidR="00A4222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علما أ</w:t>
      </w:r>
      <w:r w:rsidR="002E56DD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A4222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</w:t>
      </w:r>
      <w:r w:rsidR="002E56DD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الباحثة استبعدت </w:t>
      </w:r>
      <w:r w:rsidR="00B353A1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المتعلمات</w:t>
      </w:r>
      <w:r w:rsidR="002E56DD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الراسبات من النتائج فقط </w:t>
      </w:r>
      <w:r w:rsidR="00A864BF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وجدول(</w:t>
      </w:r>
      <w:r w:rsidR="00145AB1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4</w:t>
      </w:r>
      <w:r w:rsidR="00A864BF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 يوضح ذلك .</w:t>
      </w:r>
    </w:p>
    <w:p w:rsidR="00C61CC3" w:rsidRPr="00DF1C0B" w:rsidRDefault="002E56DD" w:rsidP="00CF4F06">
      <w:pPr>
        <w:tabs>
          <w:tab w:val="left" w:pos="-142"/>
          <w:tab w:val="left" w:pos="41"/>
        </w:tabs>
        <w:spacing w:after="0"/>
        <w:ind w:left="-141"/>
        <w:jc w:val="center"/>
        <w:rPr>
          <w:rFonts w:ascii="Simplified Arabic" w:hAnsi="Simplified Arabic" w:cs="PT Bold Heading"/>
          <w:b/>
          <w:bCs/>
          <w:sz w:val="28"/>
          <w:szCs w:val="28"/>
          <w:rtl/>
          <w:lang w:val="en-GB" w:bidi="ar-IQ"/>
        </w:rPr>
      </w:pPr>
      <w:r w:rsidRPr="00DF1C0B">
        <w:rPr>
          <w:rFonts w:ascii="Simplified Arabic" w:hAnsi="Simplified Arabic" w:cs="PT Bold Heading"/>
          <w:b/>
          <w:bCs/>
          <w:sz w:val="28"/>
          <w:szCs w:val="28"/>
          <w:rtl/>
          <w:lang w:val="en-GB" w:bidi="ar-IQ"/>
        </w:rPr>
        <w:t>جدول (</w:t>
      </w:r>
      <w:r w:rsidR="00145AB1" w:rsidRPr="00DF1C0B">
        <w:rPr>
          <w:rFonts w:ascii="Simplified Arabic" w:hAnsi="Simplified Arabic" w:cs="PT Bold Heading"/>
          <w:b/>
          <w:bCs/>
          <w:sz w:val="28"/>
          <w:szCs w:val="28"/>
          <w:rtl/>
          <w:lang w:val="en-GB" w:bidi="ar-IQ"/>
        </w:rPr>
        <w:t>4</w:t>
      </w:r>
      <w:r w:rsidRPr="00DF1C0B">
        <w:rPr>
          <w:rFonts w:ascii="Simplified Arabic" w:hAnsi="Simplified Arabic" w:cs="PT Bold Heading"/>
          <w:b/>
          <w:bCs/>
          <w:sz w:val="28"/>
          <w:szCs w:val="28"/>
          <w:rtl/>
          <w:lang w:val="en-GB" w:bidi="ar-IQ"/>
        </w:rPr>
        <w:t>)</w:t>
      </w:r>
    </w:p>
    <w:p w:rsidR="004A0C7A" w:rsidRPr="00DF1C0B" w:rsidRDefault="002E56DD" w:rsidP="00CF4F06">
      <w:pPr>
        <w:tabs>
          <w:tab w:val="left" w:pos="-142"/>
          <w:tab w:val="left" w:pos="41"/>
        </w:tabs>
        <w:spacing w:after="0"/>
        <w:ind w:left="-141"/>
        <w:jc w:val="center"/>
        <w:rPr>
          <w:rFonts w:ascii="Simplified Arabic" w:hAnsi="Simplified Arabic" w:cs="PT Bold Heading"/>
          <w:sz w:val="28"/>
          <w:szCs w:val="28"/>
          <w:rtl/>
          <w:lang w:val="en-GB" w:bidi="ar-IQ"/>
        </w:rPr>
      </w:pPr>
      <w:r w:rsidRPr="00DF1C0B">
        <w:rPr>
          <w:rFonts w:ascii="Simplified Arabic" w:hAnsi="Simplified Arabic" w:cs="PT Bold Heading"/>
          <w:b/>
          <w:bCs/>
          <w:sz w:val="28"/>
          <w:szCs w:val="28"/>
          <w:rtl/>
          <w:lang w:val="en-GB" w:bidi="ar-IQ"/>
        </w:rPr>
        <w:t xml:space="preserve">توزيع طالبات عينة البحث على المجموعتين (التجريبية </w:t>
      </w:r>
      <w:r w:rsidR="00703F21" w:rsidRPr="00DF1C0B">
        <w:rPr>
          <w:rFonts w:ascii="Simplified Arabic" w:hAnsi="Simplified Arabic" w:cs="PT Bold Heading"/>
          <w:b/>
          <w:bCs/>
          <w:sz w:val="28"/>
          <w:szCs w:val="28"/>
          <w:rtl/>
          <w:lang w:val="en-GB" w:bidi="ar-IQ"/>
        </w:rPr>
        <w:t>والضابطة)</w:t>
      </w:r>
    </w:p>
    <w:tbl>
      <w:tblPr>
        <w:tblStyle w:val="a4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470"/>
        <w:gridCol w:w="1034"/>
        <w:gridCol w:w="1701"/>
        <w:gridCol w:w="1418"/>
        <w:gridCol w:w="1843"/>
        <w:gridCol w:w="1809"/>
      </w:tblGrid>
      <w:tr w:rsidR="00A864BF" w:rsidRPr="00F14124" w:rsidTr="0030578C">
        <w:trPr>
          <w:trHeight w:val="443"/>
        </w:trPr>
        <w:tc>
          <w:tcPr>
            <w:tcW w:w="1470" w:type="dxa"/>
            <w:shd w:val="clear" w:color="auto" w:fill="D9D9D9" w:themeFill="background1" w:themeFillShade="D9"/>
            <w:vAlign w:val="center"/>
          </w:tcPr>
          <w:p w:rsidR="00A864BF" w:rsidRPr="00F14124" w:rsidRDefault="00A864BF" w:rsidP="00CF4F06">
            <w:pPr>
              <w:tabs>
                <w:tab w:val="left" w:pos="-142"/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المجموعة</w:t>
            </w:r>
          </w:p>
        </w:tc>
        <w:tc>
          <w:tcPr>
            <w:tcW w:w="1034" w:type="dxa"/>
            <w:shd w:val="pct12" w:color="auto" w:fill="auto"/>
            <w:vAlign w:val="center"/>
          </w:tcPr>
          <w:p w:rsidR="00A864BF" w:rsidRPr="00F14124" w:rsidRDefault="00A864BF" w:rsidP="00CF4F06">
            <w:pPr>
              <w:tabs>
                <w:tab w:val="left" w:pos="-142"/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الشعبة</w:t>
            </w:r>
          </w:p>
        </w:tc>
        <w:tc>
          <w:tcPr>
            <w:tcW w:w="1701" w:type="dxa"/>
            <w:shd w:val="pct12" w:color="auto" w:fill="auto"/>
            <w:vAlign w:val="center"/>
          </w:tcPr>
          <w:p w:rsidR="00A864BF" w:rsidRPr="00F14124" w:rsidRDefault="00A864BF" w:rsidP="00CF4F06">
            <w:pPr>
              <w:tabs>
                <w:tab w:val="left" w:pos="-142"/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 xml:space="preserve">عدد </w:t>
            </w:r>
            <w:r w:rsidR="00B353A1"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المتعلمات</w:t>
            </w:r>
          </w:p>
        </w:tc>
        <w:tc>
          <w:tcPr>
            <w:tcW w:w="1418" w:type="dxa"/>
            <w:shd w:val="pct12" w:color="auto" w:fill="auto"/>
            <w:vAlign w:val="center"/>
          </w:tcPr>
          <w:p w:rsidR="00A864BF" w:rsidRPr="00F14124" w:rsidRDefault="00A864BF" w:rsidP="00CF4F06">
            <w:pPr>
              <w:tabs>
                <w:tab w:val="left" w:pos="-142"/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المستبعدات</w:t>
            </w:r>
          </w:p>
        </w:tc>
        <w:tc>
          <w:tcPr>
            <w:tcW w:w="1843" w:type="dxa"/>
            <w:shd w:val="pct12" w:color="auto" w:fill="auto"/>
            <w:vAlign w:val="center"/>
          </w:tcPr>
          <w:p w:rsidR="00A864BF" w:rsidRPr="00F14124" w:rsidRDefault="00A864BF" w:rsidP="00CF4F06">
            <w:pPr>
              <w:tabs>
                <w:tab w:val="left" w:pos="-142"/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العدد النهائي</w:t>
            </w:r>
          </w:p>
        </w:tc>
        <w:tc>
          <w:tcPr>
            <w:tcW w:w="1809" w:type="dxa"/>
            <w:shd w:val="pct12" w:color="auto" w:fill="auto"/>
            <w:vAlign w:val="center"/>
          </w:tcPr>
          <w:p w:rsidR="00A864BF" w:rsidRPr="00F14124" w:rsidRDefault="00A864BF" w:rsidP="00CF4F06">
            <w:pPr>
              <w:tabs>
                <w:tab w:val="left" w:pos="-142"/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العدد الكلي</w:t>
            </w:r>
          </w:p>
        </w:tc>
      </w:tr>
      <w:tr w:rsidR="00C61CC3" w:rsidRPr="00F14124" w:rsidTr="0030578C">
        <w:tc>
          <w:tcPr>
            <w:tcW w:w="1470" w:type="dxa"/>
            <w:shd w:val="clear" w:color="auto" w:fill="D9D9D9" w:themeFill="background1" w:themeFillShade="D9"/>
            <w:vAlign w:val="center"/>
          </w:tcPr>
          <w:p w:rsidR="00C61CC3" w:rsidRPr="00F14124" w:rsidRDefault="00C61CC3" w:rsidP="00CF4F06">
            <w:pPr>
              <w:tabs>
                <w:tab w:val="left" w:pos="-142"/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التجريبية</w:t>
            </w:r>
          </w:p>
        </w:tc>
        <w:tc>
          <w:tcPr>
            <w:tcW w:w="1034" w:type="dxa"/>
            <w:vAlign w:val="center"/>
          </w:tcPr>
          <w:p w:rsidR="00C61CC3" w:rsidRPr="00F14124" w:rsidRDefault="00C61CC3" w:rsidP="00CF4F06">
            <w:pPr>
              <w:tabs>
                <w:tab w:val="left" w:pos="-142"/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ب</w:t>
            </w:r>
          </w:p>
        </w:tc>
        <w:tc>
          <w:tcPr>
            <w:tcW w:w="1701" w:type="dxa"/>
            <w:vAlign w:val="center"/>
          </w:tcPr>
          <w:p w:rsidR="00C61CC3" w:rsidRPr="00F14124" w:rsidRDefault="00C61CC3" w:rsidP="00CF4F06">
            <w:pPr>
              <w:tabs>
                <w:tab w:val="left" w:pos="-142"/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25</w:t>
            </w:r>
          </w:p>
        </w:tc>
        <w:tc>
          <w:tcPr>
            <w:tcW w:w="1418" w:type="dxa"/>
            <w:vAlign w:val="center"/>
          </w:tcPr>
          <w:p w:rsidR="00C61CC3" w:rsidRPr="00F14124" w:rsidRDefault="002E56DD" w:rsidP="00CF4F06">
            <w:pPr>
              <w:tabs>
                <w:tab w:val="left" w:pos="-142"/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2</w:t>
            </w:r>
          </w:p>
        </w:tc>
        <w:tc>
          <w:tcPr>
            <w:tcW w:w="1843" w:type="dxa"/>
            <w:vAlign w:val="center"/>
          </w:tcPr>
          <w:p w:rsidR="00C61CC3" w:rsidRPr="00F14124" w:rsidRDefault="00C61CC3" w:rsidP="00CF4F06">
            <w:pPr>
              <w:tabs>
                <w:tab w:val="left" w:pos="-142"/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2</w:t>
            </w:r>
            <w:r w:rsidR="002E56DD"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3</w:t>
            </w:r>
          </w:p>
        </w:tc>
        <w:tc>
          <w:tcPr>
            <w:tcW w:w="1809" w:type="dxa"/>
            <w:vMerge w:val="restart"/>
            <w:vAlign w:val="center"/>
          </w:tcPr>
          <w:p w:rsidR="00C61CC3" w:rsidRPr="00F14124" w:rsidRDefault="00C61CC3" w:rsidP="00CF4F06">
            <w:pPr>
              <w:tabs>
                <w:tab w:val="left" w:pos="-142"/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4</w:t>
            </w:r>
            <w:r w:rsidR="002E56DD"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4</w:t>
            </w:r>
          </w:p>
        </w:tc>
      </w:tr>
      <w:tr w:rsidR="00C61CC3" w:rsidRPr="00F14124" w:rsidTr="0030578C">
        <w:trPr>
          <w:trHeight w:val="346"/>
        </w:trPr>
        <w:tc>
          <w:tcPr>
            <w:tcW w:w="1470" w:type="dxa"/>
            <w:shd w:val="clear" w:color="auto" w:fill="D9D9D9" w:themeFill="background1" w:themeFillShade="D9"/>
            <w:vAlign w:val="center"/>
          </w:tcPr>
          <w:p w:rsidR="00C61CC3" w:rsidRPr="00F14124" w:rsidRDefault="00C61CC3" w:rsidP="00CF4F06">
            <w:pPr>
              <w:tabs>
                <w:tab w:val="left" w:pos="-142"/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الضابطة</w:t>
            </w:r>
          </w:p>
        </w:tc>
        <w:tc>
          <w:tcPr>
            <w:tcW w:w="1034" w:type="dxa"/>
            <w:vAlign w:val="center"/>
          </w:tcPr>
          <w:p w:rsidR="00C61CC3" w:rsidRPr="00F14124" w:rsidRDefault="00C61CC3" w:rsidP="00CF4F06">
            <w:pPr>
              <w:tabs>
                <w:tab w:val="left" w:pos="-142"/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د</w:t>
            </w:r>
          </w:p>
        </w:tc>
        <w:tc>
          <w:tcPr>
            <w:tcW w:w="1701" w:type="dxa"/>
            <w:vAlign w:val="center"/>
          </w:tcPr>
          <w:p w:rsidR="00C61CC3" w:rsidRPr="00F14124" w:rsidRDefault="00C61CC3" w:rsidP="00CF4F06">
            <w:pPr>
              <w:tabs>
                <w:tab w:val="left" w:pos="-142"/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25</w:t>
            </w:r>
          </w:p>
        </w:tc>
        <w:tc>
          <w:tcPr>
            <w:tcW w:w="1418" w:type="dxa"/>
            <w:vAlign w:val="center"/>
          </w:tcPr>
          <w:p w:rsidR="00C61CC3" w:rsidRPr="00F14124" w:rsidRDefault="00C61CC3" w:rsidP="00CF4F06">
            <w:pPr>
              <w:tabs>
                <w:tab w:val="left" w:pos="-142"/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4</w:t>
            </w:r>
          </w:p>
        </w:tc>
        <w:tc>
          <w:tcPr>
            <w:tcW w:w="1843" w:type="dxa"/>
            <w:vAlign w:val="center"/>
          </w:tcPr>
          <w:p w:rsidR="00C61CC3" w:rsidRPr="00F14124" w:rsidRDefault="00C61CC3" w:rsidP="00CF4F06">
            <w:pPr>
              <w:tabs>
                <w:tab w:val="left" w:pos="-142"/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21</w:t>
            </w:r>
          </w:p>
        </w:tc>
        <w:tc>
          <w:tcPr>
            <w:tcW w:w="1809" w:type="dxa"/>
            <w:vMerge/>
            <w:vAlign w:val="center"/>
          </w:tcPr>
          <w:p w:rsidR="00C61CC3" w:rsidRPr="00F14124" w:rsidRDefault="00C61CC3" w:rsidP="00CF4F06">
            <w:pPr>
              <w:tabs>
                <w:tab w:val="left" w:pos="-142"/>
                <w:tab w:val="left" w:pos="41"/>
              </w:tabs>
              <w:spacing w:line="276" w:lineRule="auto"/>
              <w:ind w:left="-141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</w:p>
        </w:tc>
      </w:tr>
    </w:tbl>
    <w:p w:rsidR="002E56DD" w:rsidRPr="00DF1C0B" w:rsidRDefault="006E6DCB" w:rsidP="00174E81">
      <w:pPr>
        <w:pStyle w:val="ad"/>
        <w:spacing w:line="276" w:lineRule="auto"/>
        <w:jc w:val="both"/>
        <w:rPr>
          <w:rFonts w:ascii="Simplified Arabic" w:hAnsi="Simplified Arabic" w:cs="PT Bold Heading"/>
          <w:b/>
          <w:bCs/>
          <w:sz w:val="32"/>
          <w:szCs w:val="32"/>
          <w:rtl/>
        </w:rPr>
      </w:pPr>
      <w:r w:rsidRPr="00DF1C0B">
        <w:rPr>
          <w:rFonts w:ascii="Simplified Arabic" w:hAnsi="Simplified Arabic" w:cs="PT Bold Heading"/>
          <w:b/>
          <w:bCs/>
          <w:sz w:val="32"/>
          <w:szCs w:val="32"/>
          <w:rtl/>
        </w:rPr>
        <w:lastRenderedPageBreak/>
        <w:t>رابعا</w:t>
      </w:r>
      <w:r w:rsidR="00473CE7" w:rsidRPr="00DF1C0B">
        <w:rPr>
          <w:rFonts w:ascii="Simplified Arabic" w:hAnsi="Simplified Arabic" w:cs="PT Bold Heading"/>
          <w:b/>
          <w:bCs/>
          <w:sz w:val="32"/>
          <w:szCs w:val="32"/>
          <w:rtl/>
        </w:rPr>
        <w:t>-</w:t>
      </w:r>
      <w:r w:rsidR="00F14124" w:rsidRPr="00DF1C0B">
        <w:rPr>
          <w:rFonts w:ascii="Simplified Arabic" w:hAnsi="Simplified Arabic" w:cs="PT Bold Heading"/>
          <w:b/>
          <w:bCs/>
          <w:sz w:val="32"/>
          <w:szCs w:val="32"/>
          <w:rtl/>
        </w:rPr>
        <w:t xml:space="preserve"> </w:t>
      </w:r>
      <w:r w:rsidR="007805E3" w:rsidRPr="00DF1C0B">
        <w:rPr>
          <w:rFonts w:ascii="Simplified Arabic" w:hAnsi="Simplified Arabic" w:cs="PT Bold Heading"/>
          <w:b/>
          <w:bCs/>
          <w:sz w:val="32"/>
          <w:szCs w:val="32"/>
          <w:rtl/>
        </w:rPr>
        <w:t>إجراءات الضبط</w:t>
      </w:r>
      <w:r w:rsidR="004A0C7A" w:rsidRPr="00DF1C0B">
        <w:rPr>
          <w:rFonts w:ascii="Simplified Arabic" w:hAnsi="Simplified Arabic" w:cs="PT Bold Heading"/>
          <w:b/>
          <w:bCs/>
          <w:sz w:val="32"/>
          <w:szCs w:val="32"/>
          <w:rtl/>
        </w:rPr>
        <w:t xml:space="preserve"> </w:t>
      </w:r>
      <w:r w:rsidR="00473CE7" w:rsidRPr="00DF1C0B">
        <w:rPr>
          <w:rFonts w:ascii="Simplified Arabic" w:hAnsi="Simplified Arabic" w:cs="PT Bold Heading"/>
          <w:b/>
          <w:bCs/>
          <w:sz w:val="32"/>
          <w:szCs w:val="32"/>
        </w:rPr>
        <w:t>Control Procedures</w:t>
      </w:r>
      <w:r w:rsidR="00473CE7" w:rsidRPr="00DF1C0B">
        <w:rPr>
          <w:rFonts w:ascii="Simplified Arabic" w:hAnsi="Simplified Arabic" w:cs="PT Bold Heading"/>
          <w:b/>
          <w:bCs/>
          <w:sz w:val="32"/>
          <w:szCs w:val="32"/>
          <w:rtl/>
        </w:rPr>
        <w:t>:</w:t>
      </w:r>
    </w:p>
    <w:p w:rsidR="00CF4F06" w:rsidRDefault="00006D3E" w:rsidP="00174E81">
      <w:pPr>
        <w:pStyle w:val="ad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74E81">
        <w:rPr>
          <w:rFonts w:ascii="Simplified Arabic" w:hAnsi="Simplified Arabic" w:cs="Simplified Arabic"/>
          <w:sz w:val="28"/>
          <w:szCs w:val="28"/>
          <w:rtl/>
        </w:rPr>
        <w:t xml:space="preserve">    </w:t>
      </w:r>
      <w:r w:rsidR="007805E3" w:rsidRPr="00174E81">
        <w:rPr>
          <w:rFonts w:ascii="Simplified Arabic" w:hAnsi="Simplified Arabic" w:cs="Simplified Arabic"/>
          <w:sz w:val="28"/>
          <w:szCs w:val="28"/>
          <w:rtl/>
        </w:rPr>
        <w:t xml:space="preserve">قبل البدء بالتجربة شرعت الباحثة بضبط ما من شأنه أن يؤثر في صدق </w:t>
      </w:r>
      <w:r w:rsidR="00703F21" w:rsidRPr="00174E81">
        <w:rPr>
          <w:rFonts w:ascii="Simplified Arabic" w:hAnsi="Simplified Arabic" w:cs="Simplified Arabic"/>
          <w:sz w:val="28"/>
          <w:szCs w:val="28"/>
          <w:rtl/>
        </w:rPr>
        <w:t>نتائج البحث</w:t>
      </w:r>
      <w:r w:rsidR="007805E3" w:rsidRPr="00174E81">
        <w:rPr>
          <w:rFonts w:ascii="Simplified Arabic" w:hAnsi="Simplified Arabic" w:cs="Simplified Arabic"/>
          <w:sz w:val="28"/>
          <w:szCs w:val="28"/>
          <w:rtl/>
        </w:rPr>
        <w:t xml:space="preserve"> المتمثل بالآتي:</w:t>
      </w:r>
    </w:p>
    <w:p w:rsidR="00F1791F" w:rsidRPr="00DF1C0B" w:rsidRDefault="00F1791F" w:rsidP="00174E81">
      <w:pPr>
        <w:pStyle w:val="ad"/>
        <w:spacing w:line="276" w:lineRule="auto"/>
        <w:jc w:val="both"/>
        <w:rPr>
          <w:rFonts w:ascii="Simplified Arabic" w:hAnsi="Simplified Arabic" w:cs="PT Bold Heading"/>
          <w:sz w:val="16"/>
          <w:szCs w:val="16"/>
          <w:rtl/>
          <w:lang w:bidi="ar-IQ"/>
        </w:rPr>
      </w:pPr>
    </w:p>
    <w:p w:rsidR="007805E3" w:rsidRPr="00DF1C0B" w:rsidRDefault="007805E3" w:rsidP="00174E81">
      <w:pPr>
        <w:pStyle w:val="ad"/>
        <w:spacing w:line="276" w:lineRule="auto"/>
        <w:jc w:val="both"/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</w:pPr>
      <w:r w:rsidRPr="00DF1C0B">
        <w:rPr>
          <w:rFonts w:ascii="Simplified Arabic" w:hAnsi="Simplified Arabic" w:cs="PT Bold Heading"/>
          <w:b/>
          <w:bCs/>
          <w:sz w:val="32"/>
          <w:szCs w:val="32"/>
          <w:rtl/>
        </w:rPr>
        <w:t xml:space="preserve">أ-السلامة الداخلية للتصميم التجريبي (تكافؤ مجموعتي </w:t>
      </w:r>
      <w:r w:rsidR="00703F21" w:rsidRPr="00DF1C0B">
        <w:rPr>
          <w:rFonts w:ascii="Simplified Arabic" w:hAnsi="Simplified Arabic" w:cs="PT Bold Heading"/>
          <w:b/>
          <w:bCs/>
          <w:sz w:val="32"/>
          <w:szCs w:val="32"/>
          <w:rtl/>
        </w:rPr>
        <w:t>البحث)</w:t>
      </w:r>
      <w:r w:rsidR="001F3617" w:rsidRPr="00DF1C0B">
        <w:rPr>
          <w:rFonts w:ascii="Simplified Arabic" w:hAnsi="Simplified Arabic" w:cs="PT Bold Heading"/>
          <w:b/>
          <w:bCs/>
          <w:sz w:val="32"/>
          <w:szCs w:val="32"/>
        </w:rPr>
        <w:t>: Internal</w:t>
      </w:r>
      <w:r w:rsidR="00207ABF" w:rsidRPr="00DF1C0B">
        <w:rPr>
          <w:rFonts w:ascii="Simplified Arabic" w:hAnsi="Simplified Arabic" w:cs="PT Bold Heading"/>
          <w:b/>
          <w:bCs/>
          <w:sz w:val="32"/>
          <w:szCs w:val="32"/>
        </w:rPr>
        <w:t xml:space="preserve"> </w:t>
      </w:r>
      <w:r w:rsidR="00F75AA8" w:rsidRPr="00DF1C0B">
        <w:rPr>
          <w:rFonts w:ascii="Simplified Arabic" w:hAnsi="Simplified Arabic" w:cs="PT Bold Heading"/>
          <w:b/>
          <w:bCs/>
          <w:sz w:val="32"/>
          <w:szCs w:val="32"/>
        </w:rPr>
        <w:t xml:space="preserve">Safety </w:t>
      </w:r>
      <w:r w:rsidR="00342D77" w:rsidRPr="00DF1C0B">
        <w:rPr>
          <w:rFonts w:ascii="Simplified Arabic" w:hAnsi="Simplified Arabic" w:cs="PT Bold Heading"/>
          <w:b/>
          <w:bCs/>
          <w:sz w:val="32"/>
          <w:szCs w:val="32"/>
        </w:rPr>
        <w:t xml:space="preserve">Design </w:t>
      </w:r>
      <w:r w:rsidR="00F75AA8" w:rsidRPr="00DF1C0B">
        <w:rPr>
          <w:rFonts w:ascii="Simplified Arabic" w:hAnsi="Simplified Arabic" w:cs="PT Bold Heading"/>
          <w:b/>
          <w:bCs/>
          <w:sz w:val="32"/>
          <w:szCs w:val="32"/>
        </w:rPr>
        <w:t>of</w:t>
      </w:r>
      <w:r w:rsidR="00207ABF" w:rsidRPr="00DF1C0B">
        <w:rPr>
          <w:rFonts w:ascii="Simplified Arabic" w:hAnsi="Simplified Arabic" w:cs="PT Bold Heading"/>
          <w:b/>
          <w:bCs/>
          <w:sz w:val="32"/>
          <w:szCs w:val="32"/>
        </w:rPr>
        <w:t xml:space="preserve"> Experimental</w:t>
      </w:r>
    </w:p>
    <w:p w:rsidR="00174E81" w:rsidRPr="00DF1C0B" w:rsidRDefault="00A42224" w:rsidP="00DF1C0B">
      <w:pPr>
        <w:pStyle w:val="ad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74E81">
        <w:rPr>
          <w:rFonts w:ascii="Simplified Arabic" w:hAnsi="Simplified Arabic" w:cs="Simplified Arabic"/>
          <w:sz w:val="28"/>
          <w:szCs w:val="28"/>
          <w:rtl/>
        </w:rPr>
        <w:t xml:space="preserve">     إ</w:t>
      </w:r>
      <w:r w:rsidR="004A0C7A" w:rsidRPr="00174E81">
        <w:rPr>
          <w:rFonts w:ascii="Simplified Arabic" w:hAnsi="Simplified Arabic" w:cs="Simplified Arabic"/>
          <w:sz w:val="28"/>
          <w:szCs w:val="28"/>
          <w:rtl/>
        </w:rPr>
        <w:t>ن</w:t>
      </w:r>
      <w:r w:rsidRPr="00174E81">
        <w:rPr>
          <w:rFonts w:ascii="Simplified Arabic" w:hAnsi="Simplified Arabic" w:cs="Simplified Arabic"/>
          <w:sz w:val="28"/>
          <w:szCs w:val="28"/>
          <w:rtl/>
        </w:rPr>
        <w:t>ّ</w:t>
      </w:r>
      <w:r w:rsidR="009A05D7" w:rsidRPr="00174E81">
        <w:rPr>
          <w:rFonts w:ascii="Simplified Arabic" w:hAnsi="Simplified Arabic" w:cs="Simplified Arabic"/>
          <w:sz w:val="28"/>
          <w:szCs w:val="28"/>
          <w:rtl/>
        </w:rPr>
        <w:t xml:space="preserve"> من واجبات الباحث في البحوث التجريبية التعرف على المتغيرات الدخيلة التي تؤثر في المتغيرات التابعة وضبطها وذلك للحفاظ على دقة نتائج </w:t>
      </w:r>
      <w:r w:rsidR="00342D77" w:rsidRPr="00174E81">
        <w:rPr>
          <w:rFonts w:ascii="Simplified Arabic" w:hAnsi="Simplified Arabic" w:cs="Simplified Arabic"/>
          <w:sz w:val="28"/>
          <w:szCs w:val="28"/>
          <w:rtl/>
        </w:rPr>
        <w:t>التجربة (</w:t>
      </w:r>
      <w:r w:rsidR="00473CE7" w:rsidRPr="00174E81">
        <w:rPr>
          <w:rFonts w:ascii="Simplified Arabic" w:hAnsi="Simplified Arabic" w:cs="Simplified Arabic"/>
          <w:sz w:val="28"/>
          <w:szCs w:val="28"/>
          <w:rtl/>
        </w:rPr>
        <w:t>محجوب،2002: 306)،</w:t>
      </w:r>
      <w:r w:rsidR="00342D77" w:rsidRPr="00174E8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52BCB" w:rsidRPr="00174E81">
        <w:rPr>
          <w:rFonts w:ascii="Simplified Arabic" w:hAnsi="Simplified Arabic" w:cs="Simplified Arabic"/>
          <w:sz w:val="28"/>
          <w:szCs w:val="28"/>
          <w:rtl/>
        </w:rPr>
        <w:t>وللمحافظة على السلامة الداخلية للبحث ول</w:t>
      </w:r>
      <w:r w:rsidR="00355351" w:rsidRPr="00174E81">
        <w:rPr>
          <w:rFonts w:ascii="Simplified Arabic" w:hAnsi="Simplified Arabic" w:cs="Simplified Arabic"/>
          <w:sz w:val="28"/>
          <w:szCs w:val="28"/>
          <w:rtl/>
        </w:rPr>
        <w:t>لوصول إلى نتائج دقيقة، تم مكافأة</w:t>
      </w:r>
      <w:r w:rsidR="00C52BCB" w:rsidRPr="00174E81">
        <w:rPr>
          <w:rFonts w:ascii="Simplified Arabic" w:hAnsi="Simplified Arabic" w:cs="Simplified Arabic"/>
          <w:sz w:val="28"/>
          <w:szCs w:val="28"/>
          <w:rtl/>
        </w:rPr>
        <w:t xml:space="preserve"> المجموعتين (التجريبية والضابطة) في بعض المتغيرات والتي قد تؤثر في نتائج البحث ومنها (العمر الزمني محسوباً </w:t>
      </w:r>
      <w:r w:rsidR="00342D77" w:rsidRPr="00174E81">
        <w:rPr>
          <w:rFonts w:ascii="Simplified Arabic" w:hAnsi="Simplified Arabic" w:cs="Simplified Arabic"/>
          <w:sz w:val="28"/>
          <w:szCs w:val="28"/>
          <w:rtl/>
        </w:rPr>
        <w:t>بالأشهر،</w:t>
      </w:r>
      <w:r w:rsidR="00C52BCB" w:rsidRPr="00174E81">
        <w:rPr>
          <w:rFonts w:ascii="Simplified Arabic" w:hAnsi="Simplified Arabic" w:cs="Simplified Arabic"/>
          <w:sz w:val="28"/>
          <w:szCs w:val="28"/>
          <w:rtl/>
        </w:rPr>
        <w:t xml:space="preserve"> واختبار </w:t>
      </w:r>
      <w:r w:rsidR="00342D77" w:rsidRPr="00174E81">
        <w:rPr>
          <w:rFonts w:ascii="Simplified Arabic" w:hAnsi="Simplified Arabic" w:cs="Simplified Arabic"/>
          <w:sz w:val="28"/>
          <w:szCs w:val="28"/>
          <w:rtl/>
        </w:rPr>
        <w:t>الذكاء، واختبار</w:t>
      </w:r>
      <w:r w:rsidR="00C52BCB" w:rsidRPr="00174E81">
        <w:rPr>
          <w:rFonts w:ascii="Simplified Arabic" w:hAnsi="Simplified Arabic" w:cs="Simplified Arabic"/>
          <w:sz w:val="28"/>
          <w:szCs w:val="28"/>
          <w:rtl/>
        </w:rPr>
        <w:t xml:space="preserve"> المعرفة المُسبقة في مادة العلوم) وحسب </w:t>
      </w:r>
      <w:r w:rsidR="00342D77" w:rsidRPr="00174E81">
        <w:rPr>
          <w:rFonts w:ascii="Simplified Arabic" w:hAnsi="Simplified Arabic" w:cs="Simplified Arabic"/>
          <w:sz w:val="28"/>
          <w:szCs w:val="28"/>
          <w:rtl/>
        </w:rPr>
        <w:t>الاتي</w:t>
      </w:r>
      <w:r w:rsidR="00C52BCB" w:rsidRPr="00174E81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F71C87" w:rsidRPr="00DF1C0B" w:rsidRDefault="00703F21" w:rsidP="00174E81">
      <w:pPr>
        <w:pStyle w:val="ad"/>
        <w:jc w:val="both"/>
        <w:rPr>
          <w:rFonts w:ascii="Simplified Arabic" w:hAnsi="Simplified Arabic" w:cs="PT Bold Heading"/>
          <w:b/>
          <w:bCs/>
          <w:sz w:val="32"/>
          <w:szCs w:val="32"/>
          <w:rtl/>
        </w:rPr>
      </w:pPr>
      <w:r w:rsidRPr="00DF1C0B">
        <w:rPr>
          <w:rFonts w:ascii="Simplified Arabic" w:hAnsi="Simplified Arabic" w:cs="PT Bold Heading"/>
          <w:b/>
          <w:bCs/>
          <w:sz w:val="32"/>
          <w:szCs w:val="32"/>
          <w:rtl/>
        </w:rPr>
        <w:t>1-العمر</w:t>
      </w:r>
      <w:r w:rsidR="00C60B9E" w:rsidRPr="00DF1C0B">
        <w:rPr>
          <w:rFonts w:ascii="Simplified Arabic" w:hAnsi="Simplified Arabic" w:cs="PT Bold Heading"/>
          <w:b/>
          <w:bCs/>
          <w:sz w:val="32"/>
          <w:szCs w:val="32"/>
          <w:rtl/>
        </w:rPr>
        <w:t xml:space="preserve"> الزمني</w:t>
      </w:r>
      <w:r w:rsidR="00D220DA" w:rsidRPr="00DF1C0B">
        <w:rPr>
          <w:rFonts w:ascii="Simplified Arabic" w:hAnsi="Simplified Arabic" w:cs="PT Bold Heading"/>
          <w:b/>
          <w:bCs/>
          <w:sz w:val="32"/>
          <w:szCs w:val="32"/>
          <w:rtl/>
        </w:rPr>
        <w:t xml:space="preserve"> للمتعلمات</w:t>
      </w:r>
      <w:r w:rsidR="005A72D5" w:rsidRPr="00DF1C0B">
        <w:rPr>
          <w:rFonts w:ascii="Simplified Arabic" w:hAnsi="Simplified Arabic" w:cs="PT Bold Heading"/>
          <w:b/>
          <w:bCs/>
          <w:sz w:val="32"/>
          <w:szCs w:val="32"/>
          <w:rtl/>
        </w:rPr>
        <w:t xml:space="preserve"> </w:t>
      </w:r>
      <w:r w:rsidR="00355351" w:rsidRPr="00DF1C0B">
        <w:rPr>
          <w:rFonts w:ascii="Simplified Arabic" w:hAnsi="Simplified Arabic" w:cs="PT Bold Heading"/>
          <w:b/>
          <w:bCs/>
          <w:sz w:val="32"/>
          <w:szCs w:val="32"/>
          <w:rtl/>
        </w:rPr>
        <w:t>بالأشهر</w:t>
      </w:r>
      <w:r w:rsidR="00D220DA" w:rsidRPr="00DF1C0B">
        <w:rPr>
          <w:rFonts w:ascii="Simplified Arabic" w:hAnsi="Simplified Arabic" w:cs="PT Bold Heading"/>
          <w:b/>
          <w:bCs/>
          <w:sz w:val="32"/>
          <w:szCs w:val="32"/>
        </w:rPr>
        <w:t>: Age of the students</w:t>
      </w:r>
      <w:r w:rsidR="00D220DA" w:rsidRPr="00DF1C0B">
        <w:rPr>
          <w:rFonts w:ascii="Simplified Arabic" w:hAnsi="Simplified Arabic" w:cs="PT Bold Heading"/>
          <w:b/>
          <w:bCs/>
          <w:sz w:val="32"/>
          <w:szCs w:val="32"/>
          <w:rtl/>
        </w:rPr>
        <w:t xml:space="preserve"> </w:t>
      </w:r>
    </w:p>
    <w:p w:rsidR="008D1270" w:rsidRPr="00174E81" w:rsidRDefault="00F71C87" w:rsidP="00174E81">
      <w:pPr>
        <w:pStyle w:val="ad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74E81">
        <w:rPr>
          <w:rFonts w:ascii="Simplified Arabic" w:hAnsi="Simplified Arabic" w:cs="Simplified Arabic"/>
          <w:sz w:val="28"/>
          <w:szCs w:val="28"/>
          <w:rtl/>
        </w:rPr>
        <w:t xml:space="preserve">     </w:t>
      </w:r>
      <w:r w:rsidR="004A0C7A" w:rsidRPr="00174E8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069F1" w:rsidRPr="00174E81">
        <w:rPr>
          <w:rFonts w:ascii="Simplified Arabic" w:hAnsi="Simplified Arabic" w:cs="Simplified Arabic"/>
          <w:sz w:val="28"/>
          <w:szCs w:val="28"/>
          <w:rtl/>
        </w:rPr>
        <w:t>ويقصد به</w:t>
      </w:r>
      <w:r w:rsidR="00C60B9E" w:rsidRPr="00174E8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A0C7A" w:rsidRPr="00174E81">
        <w:rPr>
          <w:rFonts w:ascii="Simplified Arabic" w:hAnsi="Simplified Arabic" w:cs="Simplified Arabic"/>
          <w:sz w:val="28"/>
          <w:szCs w:val="28"/>
          <w:rtl/>
        </w:rPr>
        <w:t>أعمار</w:t>
      </w:r>
      <w:r w:rsidR="00C60B9E" w:rsidRPr="00174E8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353A1" w:rsidRPr="00174E81">
        <w:rPr>
          <w:rFonts w:ascii="Simplified Arabic" w:hAnsi="Simplified Arabic" w:cs="Simplified Arabic"/>
          <w:sz w:val="28"/>
          <w:szCs w:val="28"/>
          <w:rtl/>
        </w:rPr>
        <w:t>المتعلمات</w:t>
      </w:r>
      <w:r w:rsidR="00C60B9E" w:rsidRPr="00174E81">
        <w:rPr>
          <w:rFonts w:ascii="Simplified Arabic" w:hAnsi="Simplified Arabic" w:cs="Simplified Arabic"/>
          <w:sz w:val="28"/>
          <w:szCs w:val="28"/>
          <w:rtl/>
        </w:rPr>
        <w:t xml:space="preserve"> محسوباً </w:t>
      </w:r>
      <w:r w:rsidR="00703F21" w:rsidRPr="00174E81">
        <w:rPr>
          <w:rFonts w:ascii="Simplified Arabic" w:hAnsi="Simplified Arabic" w:cs="Simplified Arabic"/>
          <w:sz w:val="28"/>
          <w:szCs w:val="28"/>
          <w:rtl/>
        </w:rPr>
        <w:t>بالأشهر</w:t>
      </w:r>
      <w:r w:rsidR="00FE6ECE" w:rsidRPr="00174E81">
        <w:rPr>
          <w:rFonts w:ascii="Simplified Arabic" w:hAnsi="Simplified Arabic" w:cs="Simplified Arabic"/>
          <w:sz w:val="28"/>
          <w:szCs w:val="28"/>
          <w:rtl/>
        </w:rPr>
        <w:t xml:space="preserve"> من تاريخ الولادة لغاية (19/2/2019)</w:t>
      </w:r>
      <w:r w:rsidR="00355351" w:rsidRPr="00174E81">
        <w:rPr>
          <w:rFonts w:ascii="Simplified Arabic" w:hAnsi="Simplified Arabic" w:cs="Simplified Arabic"/>
          <w:sz w:val="28"/>
          <w:szCs w:val="28"/>
          <w:rtl/>
        </w:rPr>
        <w:t>،</w:t>
      </w:r>
      <w:r w:rsidR="00FE6ECE" w:rsidRPr="00174E8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B9E" w:rsidRPr="00174E81">
        <w:rPr>
          <w:rFonts w:ascii="Simplified Arabic" w:hAnsi="Simplified Arabic" w:cs="Simplified Arabic"/>
          <w:sz w:val="28"/>
          <w:szCs w:val="28"/>
          <w:rtl/>
        </w:rPr>
        <w:t>وقد تم الحصول على البيانات الخاصة بهذا المتغير في ي</w:t>
      </w:r>
      <w:r w:rsidR="00355351" w:rsidRPr="00174E81">
        <w:rPr>
          <w:rFonts w:ascii="Simplified Arabic" w:hAnsi="Simplified Arabic" w:cs="Simplified Arabic"/>
          <w:sz w:val="28"/>
          <w:szCs w:val="28"/>
          <w:rtl/>
        </w:rPr>
        <w:t>وم الثلاثاء ( 19 / 2 / 2019 ) من</w:t>
      </w:r>
      <w:r w:rsidR="00C60B9E" w:rsidRPr="00174E81">
        <w:rPr>
          <w:rFonts w:ascii="Simplified Arabic" w:hAnsi="Simplified Arabic" w:cs="Simplified Arabic"/>
          <w:sz w:val="28"/>
          <w:szCs w:val="28"/>
          <w:rtl/>
        </w:rPr>
        <w:t xml:space="preserve"> طريق توزيع استمارة معلومات على </w:t>
      </w:r>
      <w:r w:rsidR="00B353A1" w:rsidRPr="00174E81">
        <w:rPr>
          <w:rFonts w:ascii="Simplified Arabic" w:hAnsi="Simplified Arabic" w:cs="Simplified Arabic"/>
          <w:sz w:val="28"/>
          <w:szCs w:val="28"/>
          <w:rtl/>
        </w:rPr>
        <w:t>المتعلمات</w:t>
      </w:r>
      <w:r w:rsidR="00C60B9E" w:rsidRPr="00174E81">
        <w:rPr>
          <w:rFonts w:ascii="Simplified Arabic" w:hAnsi="Simplified Arabic" w:cs="Simplified Arabic"/>
          <w:sz w:val="28"/>
          <w:szCs w:val="28"/>
          <w:rtl/>
        </w:rPr>
        <w:t xml:space="preserve"> يطلب فيها من كل طالبة ذكر تاريخ تولدها باليوم والشهر والسنة</w:t>
      </w:r>
      <w:r w:rsidR="00703F21" w:rsidRPr="00174E81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C60B9E" w:rsidRPr="00174E81">
        <w:rPr>
          <w:rFonts w:ascii="Simplified Arabic" w:hAnsi="Simplified Arabic" w:cs="Simplified Arabic"/>
          <w:sz w:val="28"/>
          <w:szCs w:val="28"/>
          <w:rtl/>
        </w:rPr>
        <w:t xml:space="preserve">وبعد مطابقة المعلومات مع سجلات المدرسة (البطاقة المدرسية ) </w:t>
      </w:r>
      <w:r w:rsidR="00FE6ECE" w:rsidRPr="00174E81">
        <w:rPr>
          <w:rFonts w:ascii="Simplified Arabic" w:hAnsi="Simplified Arabic" w:cs="Simplified Arabic"/>
          <w:sz w:val="28"/>
          <w:szCs w:val="28"/>
          <w:rtl/>
        </w:rPr>
        <w:t>ولقد تم حساب</w:t>
      </w:r>
      <w:r w:rsidR="005A72D5" w:rsidRPr="00174E8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A0C7A" w:rsidRPr="00174E81">
        <w:rPr>
          <w:rFonts w:ascii="Simplified Arabic" w:hAnsi="Simplified Arabic" w:cs="Simplified Arabic"/>
          <w:sz w:val="28"/>
          <w:szCs w:val="28"/>
          <w:rtl/>
        </w:rPr>
        <w:t>أعمارهن</w:t>
      </w:r>
      <w:r w:rsidR="008D1270" w:rsidRPr="00174E81">
        <w:rPr>
          <w:rFonts w:ascii="Simplified Arabic" w:hAnsi="Simplified Arabic" w:cs="Simplified Arabic"/>
          <w:sz w:val="28"/>
          <w:szCs w:val="28"/>
          <w:rtl/>
        </w:rPr>
        <w:t xml:space="preserve"> ملحق(</w:t>
      </w:r>
      <w:r w:rsidR="005A72D5" w:rsidRPr="00174E8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D1270" w:rsidRPr="00174E81">
        <w:rPr>
          <w:rFonts w:ascii="Simplified Arabic" w:hAnsi="Simplified Arabic" w:cs="Simplified Arabic"/>
          <w:sz w:val="28"/>
          <w:szCs w:val="28"/>
          <w:rtl/>
        </w:rPr>
        <w:t>4)</w:t>
      </w:r>
      <w:r w:rsidR="00B35653" w:rsidRPr="00174E81">
        <w:rPr>
          <w:rFonts w:ascii="Simplified Arabic" w:hAnsi="Simplified Arabic" w:cs="Simplified Arabic"/>
          <w:sz w:val="28"/>
          <w:szCs w:val="28"/>
          <w:rtl/>
        </w:rPr>
        <w:t>بعد حساب المتوسط الحسابي والانحراف المعياري لكل من المجموعة التجريبية وال</w:t>
      </w:r>
      <w:r w:rsidR="00A77A9E" w:rsidRPr="00174E81">
        <w:rPr>
          <w:rFonts w:ascii="Simplified Arabic" w:hAnsi="Simplified Arabic" w:cs="Simplified Arabic"/>
          <w:sz w:val="28"/>
          <w:szCs w:val="28"/>
          <w:rtl/>
        </w:rPr>
        <w:t xml:space="preserve">مجموعة الضابطة حيث بلغ متوسط </w:t>
      </w:r>
      <w:r w:rsidR="004A0C7A" w:rsidRPr="00174E81">
        <w:rPr>
          <w:rFonts w:ascii="Simplified Arabic" w:hAnsi="Simplified Arabic" w:cs="Simplified Arabic"/>
          <w:sz w:val="28"/>
          <w:szCs w:val="28"/>
          <w:rtl/>
        </w:rPr>
        <w:t>أعمار</w:t>
      </w:r>
      <w:r w:rsidR="00A77A9E" w:rsidRPr="00174E81">
        <w:rPr>
          <w:rFonts w:ascii="Simplified Arabic" w:hAnsi="Simplified Arabic" w:cs="Simplified Arabic"/>
          <w:sz w:val="28"/>
          <w:szCs w:val="28"/>
          <w:rtl/>
        </w:rPr>
        <w:t xml:space="preserve"> طالبات المجموعة التجريبية (153,26) شهرا بانحراف معياري ( 6,72 ) في</w:t>
      </w:r>
      <w:r w:rsidR="000A55ED" w:rsidRPr="00174E81">
        <w:rPr>
          <w:rFonts w:ascii="Simplified Arabic" w:hAnsi="Simplified Arabic" w:cs="Simplified Arabic"/>
          <w:sz w:val="28"/>
          <w:szCs w:val="28"/>
          <w:rtl/>
        </w:rPr>
        <w:t xml:space="preserve"> حين بلغ متوسط </w:t>
      </w:r>
      <w:r w:rsidR="004A0C7A" w:rsidRPr="00174E81">
        <w:rPr>
          <w:rFonts w:ascii="Simplified Arabic" w:hAnsi="Simplified Arabic" w:cs="Simplified Arabic"/>
          <w:sz w:val="28"/>
          <w:szCs w:val="28"/>
          <w:rtl/>
        </w:rPr>
        <w:t>أعمار</w:t>
      </w:r>
      <w:r w:rsidR="000A55ED" w:rsidRPr="00174E81">
        <w:rPr>
          <w:rFonts w:ascii="Simplified Arabic" w:hAnsi="Simplified Arabic" w:cs="Simplified Arabic"/>
          <w:sz w:val="28"/>
          <w:szCs w:val="28"/>
          <w:rtl/>
        </w:rPr>
        <w:t xml:space="preserve"> طالبات ا</w:t>
      </w:r>
      <w:r w:rsidR="00A77A9E" w:rsidRPr="00174E81">
        <w:rPr>
          <w:rFonts w:ascii="Simplified Arabic" w:hAnsi="Simplified Arabic" w:cs="Simplified Arabic"/>
          <w:sz w:val="28"/>
          <w:szCs w:val="28"/>
          <w:rtl/>
        </w:rPr>
        <w:t xml:space="preserve">لمجموعة الضابطة  ( 152,05) شهر </w:t>
      </w:r>
      <w:r w:rsidR="00F0471A" w:rsidRPr="00174E81">
        <w:rPr>
          <w:rFonts w:ascii="Simplified Arabic" w:hAnsi="Simplified Arabic" w:cs="Simplified Arabic"/>
          <w:sz w:val="28"/>
          <w:szCs w:val="28"/>
          <w:rtl/>
        </w:rPr>
        <w:t>و بانحراف معياري (5,34</w:t>
      </w:r>
      <w:r w:rsidR="00A210B4" w:rsidRPr="00174E81">
        <w:rPr>
          <w:rFonts w:ascii="Simplified Arabic" w:hAnsi="Simplified Arabic" w:cs="Simplified Arabic"/>
          <w:sz w:val="28"/>
          <w:szCs w:val="28"/>
          <w:rtl/>
        </w:rPr>
        <w:t>) وبعد تطبيق اختبار</w:t>
      </w:r>
      <w:r w:rsidR="000A55ED" w:rsidRPr="00174E81">
        <w:rPr>
          <w:rFonts w:ascii="Simplified Arabic" w:hAnsi="Simplified Arabic" w:cs="Simplified Arabic"/>
          <w:sz w:val="28"/>
          <w:szCs w:val="28"/>
          <w:rtl/>
        </w:rPr>
        <w:t>(</w:t>
      </w:r>
      <w:r w:rsidR="00473CE7" w:rsidRPr="00174E81">
        <w:rPr>
          <w:rFonts w:ascii="Simplified Arabic" w:hAnsi="Simplified Arabic" w:cs="Simplified Arabic"/>
          <w:sz w:val="28"/>
          <w:szCs w:val="28"/>
        </w:rPr>
        <w:t>T</w:t>
      </w:r>
      <w:r w:rsidR="000A55ED" w:rsidRPr="00174E81">
        <w:rPr>
          <w:rFonts w:ascii="Simplified Arabic" w:hAnsi="Simplified Arabic" w:cs="Simplified Arabic"/>
          <w:sz w:val="28"/>
          <w:szCs w:val="28"/>
        </w:rPr>
        <w:t xml:space="preserve"> .teat </w:t>
      </w:r>
      <w:r w:rsidR="000A55ED" w:rsidRPr="00174E81">
        <w:rPr>
          <w:rFonts w:ascii="Simplified Arabic" w:hAnsi="Simplified Arabic" w:cs="Simplified Arabic"/>
          <w:sz w:val="28"/>
          <w:szCs w:val="28"/>
          <w:rtl/>
        </w:rPr>
        <w:t xml:space="preserve"> )</w:t>
      </w:r>
      <w:r w:rsidR="00A210B4" w:rsidRPr="00174E81">
        <w:rPr>
          <w:rFonts w:ascii="Simplified Arabic" w:hAnsi="Simplified Arabic" w:cs="Simplified Arabic"/>
          <w:sz w:val="28"/>
          <w:szCs w:val="28"/>
          <w:rtl/>
        </w:rPr>
        <w:t>لعينتين مستقلتين غير متساو</w:t>
      </w:r>
      <w:r w:rsidR="003C429C" w:rsidRPr="00174E81">
        <w:rPr>
          <w:rFonts w:ascii="Simplified Arabic" w:hAnsi="Simplified Arabic" w:cs="Simplified Arabic"/>
          <w:sz w:val="28"/>
          <w:szCs w:val="28"/>
          <w:rtl/>
        </w:rPr>
        <w:t>يتين</w:t>
      </w:r>
      <w:r w:rsidR="000A55ED" w:rsidRPr="00174E81">
        <w:rPr>
          <w:rFonts w:ascii="Simplified Arabic" w:hAnsi="Simplified Arabic" w:cs="Simplified Arabic"/>
          <w:sz w:val="28"/>
          <w:szCs w:val="28"/>
          <w:rtl/>
        </w:rPr>
        <w:t xml:space="preserve"> لمعرفة دلالة الفروق بين متوسط </w:t>
      </w:r>
      <w:r w:rsidR="00207ABF" w:rsidRPr="00174E81">
        <w:rPr>
          <w:rFonts w:ascii="Simplified Arabic" w:hAnsi="Simplified Arabic" w:cs="Simplified Arabic"/>
          <w:sz w:val="28"/>
          <w:szCs w:val="28"/>
          <w:rtl/>
        </w:rPr>
        <w:t>أعمار</w:t>
      </w:r>
      <w:r w:rsidR="000A55ED" w:rsidRPr="00174E81">
        <w:rPr>
          <w:rFonts w:ascii="Simplified Arabic" w:hAnsi="Simplified Arabic" w:cs="Simplified Arabic"/>
          <w:sz w:val="28"/>
          <w:szCs w:val="28"/>
          <w:rtl/>
        </w:rPr>
        <w:t xml:space="preserve"> طالبات المج</w:t>
      </w:r>
      <w:r w:rsidR="00355351" w:rsidRPr="00174E81">
        <w:rPr>
          <w:rFonts w:ascii="Simplified Arabic" w:hAnsi="Simplified Arabic" w:cs="Simplified Arabic"/>
          <w:sz w:val="28"/>
          <w:szCs w:val="28"/>
          <w:rtl/>
        </w:rPr>
        <w:t>موعتين التجريبية والضابطة تبين أ</w:t>
      </w:r>
      <w:r w:rsidR="000A55ED" w:rsidRPr="00174E81">
        <w:rPr>
          <w:rFonts w:ascii="Simplified Arabic" w:hAnsi="Simplified Arabic" w:cs="Simplified Arabic"/>
          <w:sz w:val="28"/>
          <w:szCs w:val="28"/>
          <w:rtl/>
        </w:rPr>
        <w:t>ن</w:t>
      </w:r>
      <w:r w:rsidR="00355351" w:rsidRPr="00174E81">
        <w:rPr>
          <w:rFonts w:ascii="Simplified Arabic" w:hAnsi="Simplified Arabic" w:cs="Simplified Arabic"/>
          <w:sz w:val="28"/>
          <w:szCs w:val="28"/>
          <w:rtl/>
        </w:rPr>
        <w:t>ّ</w:t>
      </w:r>
      <w:r w:rsidR="000A55ED" w:rsidRPr="00174E81">
        <w:rPr>
          <w:rFonts w:ascii="Simplified Arabic" w:hAnsi="Simplified Arabic" w:cs="Simplified Arabic"/>
          <w:sz w:val="28"/>
          <w:szCs w:val="28"/>
          <w:rtl/>
        </w:rPr>
        <w:t xml:space="preserve"> القيمة </w:t>
      </w:r>
      <w:proofErr w:type="spellStart"/>
      <w:r w:rsidR="000A55ED" w:rsidRPr="00174E81">
        <w:rPr>
          <w:rFonts w:ascii="Simplified Arabic" w:hAnsi="Simplified Arabic" w:cs="Simplified Arabic"/>
          <w:sz w:val="28"/>
          <w:szCs w:val="28"/>
          <w:rtl/>
        </w:rPr>
        <w:t>التائية</w:t>
      </w:r>
      <w:proofErr w:type="spellEnd"/>
      <w:r w:rsidR="000A55ED" w:rsidRPr="00174E81">
        <w:rPr>
          <w:rFonts w:ascii="Simplified Arabic" w:hAnsi="Simplified Arabic" w:cs="Simplified Arabic"/>
          <w:sz w:val="28"/>
          <w:szCs w:val="28"/>
          <w:rtl/>
        </w:rPr>
        <w:t xml:space="preserve"> المحسوبة </w:t>
      </w:r>
      <w:r w:rsidR="008640EE" w:rsidRPr="00174E81">
        <w:rPr>
          <w:rFonts w:ascii="Simplified Arabic" w:hAnsi="Simplified Arabic" w:cs="Simplified Arabic"/>
          <w:sz w:val="28"/>
          <w:szCs w:val="28"/>
          <w:rtl/>
        </w:rPr>
        <w:t>تساوي</w:t>
      </w:r>
      <w:r w:rsidR="00355351" w:rsidRPr="00174E81">
        <w:rPr>
          <w:rFonts w:ascii="Simplified Arabic" w:hAnsi="Simplified Arabic" w:cs="Simplified Arabic"/>
          <w:sz w:val="28"/>
          <w:szCs w:val="28"/>
          <w:rtl/>
        </w:rPr>
        <w:t xml:space="preserve"> ( 0,659 ) وهي أ</w:t>
      </w:r>
      <w:r w:rsidR="000A55ED" w:rsidRPr="00174E81">
        <w:rPr>
          <w:rFonts w:ascii="Simplified Arabic" w:hAnsi="Simplified Arabic" w:cs="Simplified Arabic"/>
          <w:sz w:val="28"/>
          <w:szCs w:val="28"/>
          <w:rtl/>
        </w:rPr>
        <w:t>صغر من الجدولية والبالغة ( 2,02 ) عند مستوى دلالة ( 0,05) ودرجة حرية ( 42 ) وهذا يدل على ان مجموعتي ا</w:t>
      </w:r>
      <w:r w:rsidR="00355351" w:rsidRPr="00174E81">
        <w:rPr>
          <w:rFonts w:ascii="Simplified Arabic" w:hAnsi="Simplified Arabic" w:cs="Simplified Arabic"/>
          <w:sz w:val="28"/>
          <w:szCs w:val="28"/>
          <w:rtl/>
        </w:rPr>
        <w:t>لبحث التجريبية والضابطة متكافئتا</w:t>
      </w:r>
      <w:r w:rsidR="000A55ED" w:rsidRPr="00174E81">
        <w:rPr>
          <w:rFonts w:ascii="Simplified Arabic" w:hAnsi="Simplified Arabic" w:cs="Simplified Arabic"/>
          <w:sz w:val="28"/>
          <w:szCs w:val="28"/>
          <w:rtl/>
        </w:rPr>
        <w:t xml:space="preserve">ن </w:t>
      </w:r>
      <w:r w:rsidR="00207ABF" w:rsidRPr="00174E81">
        <w:rPr>
          <w:rFonts w:ascii="Simplified Arabic" w:hAnsi="Simplified Arabic" w:cs="Simplified Arabic"/>
          <w:sz w:val="28"/>
          <w:szCs w:val="28"/>
          <w:rtl/>
        </w:rPr>
        <w:t>إحصائيا</w:t>
      </w:r>
      <w:r w:rsidR="00355351" w:rsidRPr="00174E81">
        <w:rPr>
          <w:rFonts w:ascii="Simplified Arabic" w:hAnsi="Simplified Arabic" w:cs="Simplified Arabic"/>
          <w:sz w:val="28"/>
          <w:szCs w:val="28"/>
          <w:rtl/>
        </w:rPr>
        <w:t>ً</w:t>
      </w:r>
      <w:r w:rsidR="000A55ED" w:rsidRPr="00174E81">
        <w:rPr>
          <w:rFonts w:ascii="Simplified Arabic" w:hAnsi="Simplified Arabic" w:cs="Simplified Arabic"/>
          <w:sz w:val="28"/>
          <w:szCs w:val="28"/>
          <w:rtl/>
        </w:rPr>
        <w:t xml:space="preserve"> في متغير العمر الزمني وجدول (</w:t>
      </w:r>
      <w:r w:rsidR="00473CE7" w:rsidRPr="00174E81">
        <w:rPr>
          <w:rFonts w:ascii="Simplified Arabic" w:hAnsi="Simplified Arabic" w:cs="Simplified Arabic"/>
          <w:sz w:val="28"/>
          <w:szCs w:val="28"/>
          <w:rtl/>
        </w:rPr>
        <w:t>5</w:t>
      </w:r>
      <w:r w:rsidR="000A55ED" w:rsidRPr="00174E81">
        <w:rPr>
          <w:rFonts w:ascii="Simplified Arabic" w:hAnsi="Simplified Arabic" w:cs="Simplified Arabic"/>
          <w:sz w:val="28"/>
          <w:szCs w:val="28"/>
          <w:rtl/>
        </w:rPr>
        <w:t>)يوضح ذلك</w:t>
      </w:r>
      <w:r w:rsidR="00207ABF" w:rsidRPr="00174E81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B04AD5" w:rsidRPr="00DF1C0B" w:rsidRDefault="00114F2B" w:rsidP="00174E81">
      <w:pPr>
        <w:pStyle w:val="ad"/>
        <w:jc w:val="center"/>
        <w:rPr>
          <w:rFonts w:ascii="Simplified Arabic" w:hAnsi="Simplified Arabic" w:cs="PT Bold Heading"/>
          <w:b/>
          <w:bCs/>
          <w:sz w:val="28"/>
          <w:szCs w:val="28"/>
          <w:rtl/>
        </w:rPr>
      </w:pPr>
      <w:r w:rsidRPr="00DF1C0B">
        <w:rPr>
          <w:rFonts w:ascii="Simplified Arabic" w:hAnsi="Simplified Arabic" w:cs="PT Bold Heading"/>
          <w:b/>
          <w:bCs/>
          <w:sz w:val="28"/>
          <w:szCs w:val="28"/>
          <w:rtl/>
        </w:rPr>
        <w:t>جدول (</w:t>
      </w:r>
      <w:r w:rsidR="00473CE7" w:rsidRPr="00DF1C0B">
        <w:rPr>
          <w:rFonts w:ascii="Simplified Arabic" w:hAnsi="Simplified Arabic" w:cs="PT Bold Heading"/>
          <w:b/>
          <w:bCs/>
          <w:sz w:val="28"/>
          <w:szCs w:val="28"/>
          <w:rtl/>
        </w:rPr>
        <w:t>5</w:t>
      </w:r>
      <w:r w:rsidRPr="00DF1C0B">
        <w:rPr>
          <w:rFonts w:ascii="Simplified Arabic" w:hAnsi="Simplified Arabic" w:cs="PT Bold Heading"/>
          <w:b/>
          <w:bCs/>
          <w:sz w:val="28"/>
          <w:szCs w:val="28"/>
          <w:rtl/>
        </w:rPr>
        <w:t>)</w:t>
      </w:r>
    </w:p>
    <w:p w:rsidR="00114F2B" w:rsidRPr="00174E81" w:rsidRDefault="00B04AD5" w:rsidP="00174E81">
      <w:pPr>
        <w:pStyle w:val="ad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DF1C0B">
        <w:rPr>
          <w:rFonts w:ascii="Simplified Arabic" w:hAnsi="Simplified Arabic" w:cs="PT Bold Heading"/>
          <w:b/>
          <w:bCs/>
          <w:sz w:val="28"/>
          <w:szCs w:val="28"/>
          <w:rtl/>
        </w:rPr>
        <w:t>تكافؤ مجموعتي البحث في متغير العمر الزمني محسوباً بالأشهر</w:t>
      </w:r>
    </w:p>
    <w:tbl>
      <w:tblPr>
        <w:tblStyle w:val="a4"/>
        <w:tblpPr w:leftFromText="180" w:rightFromText="180" w:vertAnchor="text" w:tblpXSpec="center" w:tblpY="1"/>
        <w:tblOverlap w:val="never"/>
        <w:bidiVisual/>
        <w:tblW w:w="9072" w:type="dxa"/>
        <w:tblLook w:val="04A0" w:firstRow="1" w:lastRow="0" w:firstColumn="1" w:lastColumn="0" w:noHBand="0" w:noVBand="1"/>
      </w:tblPr>
      <w:tblGrid>
        <w:gridCol w:w="1266"/>
        <w:gridCol w:w="753"/>
        <w:gridCol w:w="1201"/>
        <w:gridCol w:w="1250"/>
        <w:gridCol w:w="944"/>
        <w:gridCol w:w="1145"/>
        <w:gridCol w:w="1039"/>
        <w:gridCol w:w="1474"/>
      </w:tblGrid>
      <w:tr w:rsidR="00114F2B" w:rsidRPr="00174E81" w:rsidTr="00174E81">
        <w:trPr>
          <w:trHeight w:val="465"/>
        </w:trPr>
        <w:tc>
          <w:tcPr>
            <w:tcW w:w="1266" w:type="dxa"/>
            <w:vMerge w:val="restart"/>
            <w:shd w:val="pct15" w:color="auto" w:fill="auto"/>
            <w:vAlign w:val="center"/>
          </w:tcPr>
          <w:p w:rsidR="00114F2B" w:rsidRPr="00174E81" w:rsidRDefault="00114F2B" w:rsidP="00174E81">
            <w:pPr>
              <w:pStyle w:val="ad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74E8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المجموعة</w:t>
            </w:r>
          </w:p>
        </w:tc>
        <w:tc>
          <w:tcPr>
            <w:tcW w:w="753" w:type="dxa"/>
            <w:vMerge w:val="restart"/>
            <w:shd w:val="pct15" w:color="auto" w:fill="auto"/>
            <w:vAlign w:val="center"/>
          </w:tcPr>
          <w:p w:rsidR="00114F2B" w:rsidRPr="00174E81" w:rsidRDefault="00114F2B" w:rsidP="00174E81">
            <w:pPr>
              <w:pStyle w:val="ad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74E8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حجم العينة</w:t>
            </w:r>
          </w:p>
        </w:tc>
        <w:tc>
          <w:tcPr>
            <w:tcW w:w="1201" w:type="dxa"/>
            <w:vMerge w:val="restart"/>
            <w:shd w:val="pct15" w:color="auto" w:fill="auto"/>
            <w:vAlign w:val="center"/>
          </w:tcPr>
          <w:p w:rsidR="00114F2B" w:rsidRPr="00174E81" w:rsidRDefault="00114F2B" w:rsidP="00174E81">
            <w:pPr>
              <w:pStyle w:val="ad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74E8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المتوسط الحسابي</w:t>
            </w:r>
          </w:p>
        </w:tc>
        <w:tc>
          <w:tcPr>
            <w:tcW w:w="1250" w:type="dxa"/>
            <w:vMerge w:val="restart"/>
            <w:shd w:val="pct15" w:color="auto" w:fill="auto"/>
            <w:vAlign w:val="center"/>
          </w:tcPr>
          <w:p w:rsidR="00114F2B" w:rsidRPr="00174E81" w:rsidRDefault="00114F2B" w:rsidP="00174E81">
            <w:pPr>
              <w:pStyle w:val="ad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74E8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الانحراف المعياري</w:t>
            </w:r>
          </w:p>
        </w:tc>
        <w:tc>
          <w:tcPr>
            <w:tcW w:w="944" w:type="dxa"/>
            <w:vMerge w:val="restart"/>
            <w:shd w:val="pct15" w:color="auto" w:fill="auto"/>
            <w:vAlign w:val="center"/>
          </w:tcPr>
          <w:p w:rsidR="00114F2B" w:rsidRPr="00174E81" w:rsidRDefault="00114F2B" w:rsidP="00174E81">
            <w:pPr>
              <w:pStyle w:val="ad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74E8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درجة الحرية</w:t>
            </w:r>
          </w:p>
        </w:tc>
        <w:tc>
          <w:tcPr>
            <w:tcW w:w="2184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114F2B" w:rsidRPr="00174E81" w:rsidRDefault="00114F2B" w:rsidP="00174E81">
            <w:pPr>
              <w:pStyle w:val="ad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74E8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القيمة </w:t>
            </w:r>
            <w:proofErr w:type="spellStart"/>
            <w:r w:rsidRPr="00174E8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التائية</w:t>
            </w:r>
            <w:proofErr w:type="spellEnd"/>
          </w:p>
        </w:tc>
        <w:tc>
          <w:tcPr>
            <w:tcW w:w="1474" w:type="dxa"/>
            <w:vMerge w:val="restart"/>
            <w:shd w:val="pct15" w:color="auto" w:fill="auto"/>
            <w:vAlign w:val="center"/>
          </w:tcPr>
          <w:p w:rsidR="00114F2B" w:rsidRPr="00174E81" w:rsidRDefault="00114F2B" w:rsidP="00174E81">
            <w:pPr>
              <w:pStyle w:val="ad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74E8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الدلالة الإحصائية</w:t>
            </w:r>
          </w:p>
        </w:tc>
      </w:tr>
      <w:tr w:rsidR="00114F2B" w:rsidRPr="00174E81" w:rsidTr="00174E81">
        <w:trPr>
          <w:trHeight w:val="465"/>
        </w:trPr>
        <w:tc>
          <w:tcPr>
            <w:tcW w:w="1266" w:type="dxa"/>
            <w:vMerge/>
            <w:vAlign w:val="center"/>
          </w:tcPr>
          <w:p w:rsidR="00114F2B" w:rsidRPr="00174E81" w:rsidRDefault="00114F2B" w:rsidP="00174E81">
            <w:pPr>
              <w:pStyle w:val="ad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3" w:type="dxa"/>
            <w:vMerge/>
            <w:vAlign w:val="center"/>
          </w:tcPr>
          <w:p w:rsidR="00114F2B" w:rsidRPr="00174E81" w:rsidRDefault="00114F2B" w:rsidP="00174E81">
            <w:pPr>
              <w:pStyle w:val="ad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1" w:type="dxa"/>
            <w:vMerge/>
            <w:vAlign w:val="center"/>
          </w:tcPr>
          <w:p w:rsidR="00114F2B" w:rsidRPr="00174E81" w:rsidRDefault="00114F2B" w:rsidP="00174E81">
            <w:pPr>
              <w:pStyle w:val="ad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50" w:type="dxa"/>
            <w:vMerge/>
            <w:vAlign w:val="center"/>
          </w:tcPr>
          <w:p w:rsidR="00114F2B" w:rsidRPr="00174E81" w:rsidRDefault="00114F2B" w:rsidP="00174E81">
            <w:pPr>
              <w:pStyle w:val="ad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4" w:type="dxa"/>
            <w:vMerge/>
            <w:vAlign w:val="center"/>
          </w:tcPr>
          <w:p w:rsidR="00114F2B" w:rsidRPr="00174E81" w:rsidRDefault="00114F2B" w:rsidP="00174E81">
            <w:pPr>
              <w:pStyle w:val="ad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5" w:type="dxa"/>
            <w:tcBorders>
              <w:top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14F2B" w:rsidRPr="00174E81" w:rsidRDefault="00114F2B" w:rsidP="00174E81">
            <w:pPr>
              <w:pStyle w:val="ad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74E8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المحسوبة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pct15" w:color="auto" w:fill="auto"/>
            <w:vAlign w:val="center"/>
          </w:tcPr>
          <w:p w:rsidR="00114F2B" w:rsidRPr="00174E81" w:rsidRDefault="00355351" w:rsidP="00174E81">
            <w:pPr>
              <w:pStyle w:val="ad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74E8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الجدولية</w:t>
            </w:r>
          </w:p>
        </w:tc>
        <w:tc>
          <w:tcPr>
            <w:tcW w:w="1474" w:type="dxa"/>
            <w:vMerge/>
            <w:vAlign w:val="center"/>
          </w:tcPr>
          <w:p w:rsidR="00114F2B" w:rsidRPr="00174E81" w:rsidRDefault="00114F2B" w:rsidP="00174E81">
            <w:pPr>
              <w:pStyle w:val="ad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114F2B" w:rsidRPr="00174E81" w:rsidTr="00174E81">
        <w:tc>
          <w:tcPr>
            <w:tcW w:w="1266" w:type="dxa"/>
            <w:vAlign w:val="center"/>
          </w:tcPr>
          <w:p w:rsidR="00114F2B" w:rsidRPr="00174E81" w:rsidRDefault="00114F2B" w:rsidP="00174E81">
            <w:pPr>
              <w:pStyle w:val="ad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74E8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التجريبية</w:t>
            </w:r>
          </w:p>
        </w:tc>
        <w:tc>
          <w:tcPr>
            <w:tcW w:w="753" w:type="dxa"/>
            <w:vAlign w:val="center"/>
          </w:tcPr>
          <w:p w:rsidR="00114F2B" w:rsidRPr="00174E81" w:rsidRDefault="00114F2B" w:rsidP="00174E81">
            <w:pPr>
              <w:pStyle w:val="ad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74E8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1201" w:type="dxa"/>
            <w:vAlign w:val="center"/>
          </w:tcPr>
          <w:p w:rsidR="00114F2B" w:rsidRPr="00174E81" w:rsidRDefault="00114F2B" w:rsidP="00174E81">
            <w:pPr>
              <w:pStyle w:val="ad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74E8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153,26</w:t>
            </w:r>
          </w:p>
        </w:tc>
        <w:tc>
          <w:tcPr>
            <w:tcW w:w="1250" w:type="dxa"/>
            <w:vAlign w:val="center"/>
          </w:tcPr>
          <w:p w:rsidR="00114F2B" w:rsidRPr="00174E81" w:rsidRDefault="00114F2B" w:rsidP="00174E81">
            <w:pPr>
              <w:pStyle w:val="ad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74E8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6,72</w:t>
            </w:r>
          </w:p>
        </w:tc>
        <w:tc>
          <w:tcPr>
            <w:tcW w:w="944" w:type="dxa"/>
            <w:vMerge w:val="restart"/>
            <w:vAlign w:val="center"/>
          </w:tcPr>
          <w:p w:rsidR="00114F2B" w:rsidRPr="00174E81" w:rsidRDefault="00114F2B" w:rsidP="00174E81">
            <w:pPr>
              <w:pStyle w:val="ad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74E8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42</w:t>
            </w:r>
          </w:p>
        </w:tc>
        <w:tc>
          <w:tcPr>
            <w:tcW w:w="1145" w:type="dxa"/>
            <w:vMerge w:val="restart"/>
            <w:tcBorders>
              <w:right w:val="single" w:sz="4" w:space="0" w:color="auto"/>
            </w:tcBorders>
            <w:vAlign w:val="center"/>
          </w:tcPr>
          <w:p w:rsidR="00114F2B" w:rsidRPr="00174E81" w:rsidRDefault="00114F2B" w:rsidP="00174E81">
            <w:pPr>
              <w:pStyle w:val="ad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74E8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0.659</w:t>
            </w:r>
          </w:p>
        </w:tc>
        <w:tc>
          <w:tcPr>
            <w:tcW w:w="1039" w:type="dxa"/>
            <w:vMerge w:val="restart"/>
            <w:tcBorders>
              <w:left w:val="single" w:sz="4" w:space="0" w:color="auto"/>
            </w:tcBorders>
            <w:vAlign w:val="center"/>
          </w:tcPr>
          <w:p w:rsidR="00114F2B" w:rsidRPr="00174E81" w:rsidRDefault="00114F2B" w:rsidP="00174E81">
            <w:pPr>
              <w:pStyle w:val="ad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74E8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2.02</w:t>
            </w:r>
          </w:p>
        </w:tc>
        <w:tc>
          <w:tcPr>
            <w:tcW w:w="1474" w:type="dxa"/>
            <w:vMerge w:val="restart"/>
            <w:vAlign w:val="center"/>
          </w:tcPr>
          <w:p w:rsidR="00114F2B" w:rsidRPr="00174E81" w:rsidRDefault="00114F2B" w:rsidP="00174E81">
            <w:pPr>
              <w:pStyle w:val="ad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74E8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غير دال</w:t>
            </w:r>
          </w:p>
        </w:tc>
      </w:tr>
      <w:tr w:rsidR="00114F2B" w:rsidRPr="00174E81" w:rsidTr="00174E81">
        <w:tc>
          <w:tcPr>
            <w:tcW w:w="1266" w:type="dxa"/>
            <w:vAlign w:val="center"/>
          </w:tcPr>
          <w:p w:rsidR="00114F2B" w:rsidRPr="00174E81" w:rsidRDefault="00114F2B" w:rsidP="00174E81">
            <w:pPr>
              <w:pStyle w:val="ad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74E8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الضابطة</w:t>
            </w:r>
          </w:p>
        </w:tc>
        <w:tc>
          <w:tcPr>
            <w:tcW w:w="753" w:type="dxa"/>
            <w:vAlign w:val="center"/>
          </w:tcPr>
          <w:p w:rsidR="00114F2B" w:rsidRPr="00174E81" w:rsidRDefault="00114F2B" w:rsidP="00174E81">
            <w:pPr>
              <w:pStyle w:val="ad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74E8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1201" w:type="dxa"/>
            <w:vAlign w:val="center"/>
          </w:tcPr>
          <w:p w:rsidR="00114F2B" w:rsidRPr="00174E81" w:rsidRDefault="00114F2B" w:rsidP="00174E81">
            <w:pPr>
              <w:pStyle w:val="ad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74E8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152,05</w:t>
            </w:r>
          </w:p>
        </w:tc>
        <w:tc>
          <w:tcPr>
            <w:tcW w:w="1250" w:type="dxa"/>
            <w:vAlign w:val="center"/>
          </w:tcPr>
          <w:p w:rsidR="00114F2B" w:rsidRPr="00174E81" w:rsidRDefault="00114F2B" w:rsidP="00174E81">
            <w:pPr>
              <w:pStyle w:val="ad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74E8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5,34</w:t>
            </w:r>
          </w:p>
        </w:tc>
        <w:tc>
          <w:tcPr>
            <w:tcW w:w="944" w:type="dxa"/>
            <w:vMerge/>
            <w:vAlign w:val="center"/>
          </w:tcPr>
          <w:p w:rsidR="00114F2B" w:rsidRPr="00174E81" w:rsidRDefault="00114F2B" w:rsidP="00174E81">
            <w:pPr>
              <w:pStyle w:val="ad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5" w:type="dxa"/>
            <w:vMerge/>
            <w:tcBorders>
              <w:right w:val="single" w:sz="4" w:space="0" w:color="auto"/>
            </w:tcBorders>
            <w:vAlign w:val="center"/>
          </w:tcPr>
          <w:p w:rsidR="00114F2B" w:rsidRPr="00174E81" w:rsidRDefault="00114F2B" w:rsidP="00174E81">
            <w:pPr>
              <w:pStyle w:val="ad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</w:tcBorders>
            <w:vAlign w:val="center"/>
          </w:tcPr>
          <w:p w:rsidR="00114F2B" w:rsidRPr="00174E81" w:rsidRDefault="00114F2B" w:rsidP="00174E81">
            <w:pPr>
              <w:pStyle w:val="ad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74" w:type="dxa"/>
            <w:vMerge/>
            <w:vAlign w:val="center"/>
          </w:tcPr>
          <w:p w:rsidR="00114F2B" w:rsidRPr="00174E81" w:rsidRDefault="00114F2B" w:rsidP="00174E81">
            <w:pPr>
              <w:pStyle w:val="ad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174E81" w:rsidRPr="00DF1C0B" w:rsidRDefault="00F1791F" w:rsidP="00174E81">
      <w:pPr>
        <w:tabs>
          <w:tab w:val="left" w:pos="-142"/>
          <w:tab w:val="left" w:pos="41"/>
        </w:tabs>
        <w:jc w:val="both"/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</w:pPr>
      <w:r w:rsidRPr="00DF1C0B">
        <w:rPr>
          <w:rFonts w:ascii="Simplified Arabic" w:hAnsi="Simplified Arabic" w:cs="PT Bold Heading" w:hint="cs"/>
          <w:b/>
          <w:bCs/>
          <w:sz w:val="32"/>
          <w:szCs w:val="32"/>
          <w:rtl/>
          <w:lang w:val="en-GB" w:bidi="ar-IQ"/>
        </w:rPr>
        <w:lastRenderedPageBreak/>
        <w:t>2</w:t>
      </w:r>
      <w:r w:rsidR="00114F2B"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-</w:t>
      </w:r>
      <w:r w:rsidR="00F14124" w:rsidRPr="00DF1C0B">
        <w:rPr>
          <w:rFonts w:ascii="Simplified Arabic" w:hAnsi="Simplified Arabic" w:cs="PT Bold Heading" w:hint="cs"/>
          <w:b/>
          <w:bCs/>
          <w:sz w:val="32"/>
          <w:szCs w:val="32"/>
          <w:rtl/>
          <w:lang w:val="en-GB" w:bidi="ar-IQ"/>
        </w:rPr>
        <w:t xml:space="preserve"> </w:t>
      </w:r>
      <w:r w:rsidR="00C16827"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اختبار </w:t>
      </w:r>
      <w:r w:rsidR="00A63A00"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الذكاء</w:t>
      </w:r>
      <w:r w:rsidR="00C16827" w:rsidRPr="00DF1C0B">
        <w:rPr>
          <w:rFonts w:ascii="Simplified Arabic" w:hAnsi="Simplified Arabic" w:cs="PT Bold Heading"/>
          <w:b/>
          <w:bCs/>
          <w:sz w:val="32"/>
          <w:szCs w:val="32"/>
          <w:lang w:val="en-GB" w:bidi="ar-IQ"/>
        </w:rPr>
        <w:t>Test the Intelligence</w:t>
      </w:r>
      <w:r w:rsidR="00342D77" w:rsidRPr="00DF1C0B">
        <w:rPr>
          <w:rFonts w:ascii="Simplified Arabic" w:hAnsi="Simplified Arabic" w:cs="PT Bold Heading"/>
          <w:b/>
          <w:bCs/>
          <w:sz w:val="32"/>
          <w:szCs w:val="32"/>
          <w:lang w:val="en-GB" w:bidi="ar-IQ"/>
        </w:rPr>
        <w:t xml:space="preserve"> </w:t>
      </w:r>
      <w:r w:rsidR="00473CE7"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:-</w:t>
      </w:r>
    </w:p>
    <w:p w:rsidR="00876DA3" w:rsidRPr="0030578C" w:rsidRDefault="00174E81" w:rsidP="00174E81">
      <w:pPr>
        <w:tabs>
          <w:tab w:val="left" w:pos="-142"/>
          <w:tab w:val="left" w:pos="41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     </w:t>
      </w:r>
      <w:r w:rsidR="00C16827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يقصد به الطاقة العقلية </w:t>
      </w:r>
      <w:r w:rsidR="008F2F4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C16827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العائد العقلي </w:t>
      </w:r>
      <w:r w:rsidR="008F2F4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C16827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صفة مرافقة للعمل </w:t>
      </w:r>
      <w:r w:rsidR="00BC577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الذي يعمل بنشاط وفهم وسرعة وجودة</w:t>
      </w:r>
      <w:r w:rsidR="00876DA3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</w:p>
    <w:p w:rsidR="00876DA3" w:rsidRPr="00F14124" w:rsidRDefault="00703F21" w:rsidP="00174E81">
      <w:pPr>
        <w:tabs>
          <w:tab w:val="left" w:pos="-142"/>
          <w:tab w:val="left" w:pos="41"/>
        </w:tabs>
        <w:spacing w:after="0"/>
        <w:ind w:left="-141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r w:rsidRPr="00F14124">
        <w:rPr>
          <w:rFonts w:ascii="Simplified Arabic" w:hAnsi="Simplified Arabic" w:cs="Simplified Arabic"/>
          <w:sz w:val="28"/>
          <w:szCs w:val="28"/>
          <w:lang w:val="en-GB" w:bidi="ar-IQ"/>
        </w:rPr>
        <w:t>David</w:t>
      </w:r>
      <w:r w:rsidR="00876DA3" w:rsidRPr="00F14124">
        <w:rPr>
          <w:rFonts w:ascii="Simplified Arabic" w:hAnsi="Simplified Arabic" w:cs="Simplified Arabic"/>
          <w:sz w:val="28"/>
          <w:szCs w:val="28"/>
          <w:lang w:val="en-GB" w:bidi="ar-IQ"/>
        </w:rPr>
        <w:t xml:space="preserve"> </w:t>
      </w:r>
      <w:r w:rsidR="00006D3E" w:rsidRPr="00F14124">
        <w:rPr>
          <w:rFonts w:ascii="Simplified Arabic" w:hAnsi="Simplified Arabic" w:cs="Simplified Arabic"/>
          <w:sz w:val="28"/>
          <w:szCs w:val="28"/>
          <w:lang w:val="en-GB" w:bidi="ar-IQ"/>
        </w:rPr>
        <w:t>.</w:t>
      </w:r>
      <w:r w:rsidR="00876DA3" w:rsidRPr="00F14124">
        <w:rPr>
          <w:rFonts w:ascii="Simplified Arabic" w:hAnsi="Simplified Arabic" w:cs="Simplified Arabic"/>
          <w:sz w:val="28"/>
          <w:szCs w:val="28"/>
          <w:lang w:val="en-GB" w:bidi="ar-IQ"/>
        </w:rPr>
        <w:t>2002:</w:t>
      </w:r>
      <w:r w:rsidRPr="00F14124">
        <w:rPr>
          <w:rFonts w:ascii="Simplified Arabic" w:hAnsi="Simplified Arabic" w:cs="Simplified Arabic"/>
          <w:sz w:val="28"/>
          <w:szCs w:val="28"/>
          <w:lang w:val="en-GB" w:bidi="ar-IQ"/>
        </w:rPr>
        <w:t>301</w:t>
      </w: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</w:t>
      </w:r>
    </w:p>
    <w:p w:rsidR="00BC5779" w:rsidRPr="00F14124" w:rsidRDefault="008D1270" w:rsidP="00174E81">
      <w:pPr>
        <w:tabs>
          <w:tab w:val="left" w:pos="-142"/>
          <w:tab w:val="left" w:pos="41"/>
        </w:tabs>
        <w:spacing w:after="0"/>
        <w:ind w:left="-141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</w:t>
      </w:r>
      <w:r w:rsidR="00342D77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114F2B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وي</w:t>
      </w:r>
      <w:r w:rsidR="00BC577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عد الذكاء من المتغيرات </w:t>
      </w:r>
      <w:r w:rsidR="008F2F4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BC577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القدرات المهمة</w:t>
      </w:r>
      <w:r w:rsidR="0069484C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التي قد تؤثر في نتائج البحث</w:t>
      </w:r>
      <w:r w:rsidR="00355351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69484C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ولأجل الدقة في نتائج البحث لابد من تحديده كمياً وضبطه</w:t>
      </w:r>
      <w:r w:rsidR="00BC577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وذلك من خلال </w:t>
      </w:r>
      <w:r w:rsidR="0069484C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</w:t>
      </w:r>
      <w:r w:rsidR="00BC577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قياس باختبار </w:t>
      </w:r>
      <w:r w:rsidR="00703F21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الذكاء.</w:t>
      </w:r>
    </w:p>
    <w:p w:rsidR="00F14124" w:rsidRDefault="008D1270" w:rsidP="00DF1C0B">
      <w:pPr>
        <w:pStyle w:val="a3"/>
        <w:tabs>
          <w:tab w:val="left" w:pos="-142"/>
          <w:tab w:val="left" w:pos="41"/>
        </w:tabs>
        <w:ind w:left="-141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</w:t>
      </w:r>
      <w:r w:rsidR="00BC577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وقد استعملت الباحثة اختبار </w:t>
      </w:r>
      <w:proofErr w:type="spellStart"/>
      <w:r w:rsidR="009F651E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را</w:t>
      </w:r>
      <w:r w:rsidR="00703F21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فن</w:t>
      </w:r>
      <w:proofErr w:type="spellEnd"/>
      <w:r w:rsidR="00BC577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( </w:t>
      </w:r>
      <w:proofErr w:type="spellStart"/>
      <w:r w:rsidR="00BC5779" w:rsidRPr="00F14124">
        <w:rPr>
          <w:rFonts w:ascii="Simplified Arabic" w:hAnsi="Simplified Arabic" w:cs="Simplified Arabic"/>
          <w:sz w:val="28"/>
          <w:szCs w:val="28"/>
          <w:lang w:val="en-GB" w:bidi="ar-IQ"/>
        </w:rPr>
        <w:t>Ravin</w:t>
      </w:r>
      <w:proofErr w:type="spellEnd"/>
      <w:r w:rsidR="00BC577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) للمصفوفات المتتابعة الملون الذي </w:t>
      </w:r>
      <w:r w:rsidR="00703F21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يتألف</w:t>
      </w:r>
      <w:r w:rsid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من (36) فقرة</w:t>
      </w:r>
      <w:r w:rsidR="00BC577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، وذلك </w:t>
      </w:r>
      <w:r w:rsidR="00703F21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لأنه</w:t>
      </w:r>
      <w:r w:rsidR="00BC577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يتصف بدرجة من الصدق والثبات وصلاحية الاستعمال </w:t>
      </w:r>
      <w:r w:rsid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للبيئة العراقية</w:t>
      </w:r>
      <w:r w:rsidR="009479D6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 ولكونه اختباراً غير لفظي ويمكن تطبيقه ب</w:t>
      </w:r>
      <w:r w:rsidR="0069484C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سهولة على مجموعة من </w:t>
      </w:r>
      <w:r w:rsidR="00163ECF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الإفراد</w:t>
      </w:r>
      <w:r w:rsidR="0069484C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آ</w:t>
      </w:r>
      <w:r w:rsidR="009479D6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 واحد ويصلح للفئات ال</w:t>
      </w:r>
      <w:r w:rsid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عمرية التي تنتمي لها عينة البحث</w:t>
      </w:r>
      <w:r w:rsidR="009479D6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 وفيه تحصل ال</w:t>
      </w:r>
      <w:r w:rsidR="0069484C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مفحوصة</w:t>
      </w:r>
      <w:r w:rsidR="009479D6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على درجة واحد</w:t>
      </w:r>
      <w:r w:rsidR="00A210B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</w:t>
      </w:r>
      <w:r w:rsidR="009479D6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عن كل </w:t>
      </w:r>
      <w:r w:rsidR="00207ABF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إجابة</w:t>
      </w:r>
      <w:r w:rsidR="009479D6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صحيحة لذا فان </w:t>
      </w:r>
      <w:r w:rsidR="00207ABF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اعلي</w:t>
      </w:r>
      <w:r w:rsidR="009479D6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درجة يمكن ان تحصل عليها الطالبة على </w:t>
      </w:r>
      <w:r w:rsidR="00207ABF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إجابتها</w:t>
      </w:r>
      <w:r w:rsidR="0069484C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جميع الفقرات بصورة صحيحة هي</w:t>
      </w:r>
      <w:r w:rsid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174E81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(</w:t>
      </w:r>
      <w:r w:rsid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3</w:t>
      </w:r>
      <w:r w:rsidR="00174E81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6</w:t>
      </w:r>
      <w:r w:rsidR="009479D6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) درجة حيث طبق الاختبار يوم </w:t>
      </w:r>
      <w:r w:rsidR="004E4782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الأربعاء</w:t>
      </w:r>
      <w:r w:rsidR="009479D6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المصادف </w:t>
      </w:r>
      <w:r w:rsidR="004E4782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20/2/2019 </w:t>
      </w:r>
      <w:r w:rsidR="00C90E3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واستخرجت درجات طالبات مجموعتي البحث ملحق (</w:t>
      </w: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5</w:t>
      </w:r>
      <w:r w:rsidR="00C90E3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</w:t>
      </w:r>
      <w:r w:rsidR="009F651E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C90E3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وكان متوسط درجات المجموعة التجريبية</w:t>
      </w:r>
      <w:r w:rsid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(25,91</w:t>
      </w:r>
      <w:r w:rsidR="00207ABF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</w:t>
      </w:r>
      <w:r w:rsidR="00C90E3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C90E39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بانحراف معياري </w:t>
      </w:r>
      <w:r w:rsidR="00342D77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(4</w:t>
      </w:r>
      <w:r w:rsidR="00C90E39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,</w:t>
      </w:r>
      <w:r w:rsidR="00342D77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53) ومتوسط</w:t>
      </w:r>
      <w:r w:rsidR="00C90E39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درجات المجموعة الضابطة (23,</w:t>
      </w:r>
      <w:r w:rsidR="00342D77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71)</w:t>
      </w:r>
      <w:r w:rsidR="00C90E39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بانحراف معياري (5,67) ولاختبار دلالة الفرق استخدمت الباحثة الاختبار </w:t>
      </w:r>
      <w:proofErr w:type="spellStart"/>
      <w:r w:rsidR="00C90E39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التائي</w:t>
      </w:r>
      <w:proofErr w:type="spellEnd"/>
      <w:r w:rsidR="003C429C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(</w:t>
      </w:r>
      <w:r w:rsidR="00174E81">
        <w:rPr>
          <w:rFonts w:ascii="Simplified Arabic" w:hAnsi="Simplified Arabic" w:cs="Simplified Arabic"/>
          <w:sz w:val="28"/>
          <w:szCs w:val="28"/>
          <w:lang w:val="en-GB" w:bidi="ar-IQ"/>
        </w:rPr>
        <w:t>T .tes</w:t>
      </w:r>
      <w:r w:rsidR="003C429C" w:rsidRPr="00174E81">
        <w:rPr>
          <w:rFonts w:ascii="Simplified Arabic" w:hAnsi="Simplified Arabic" w:cs="Simplified Arabic"/>
          <w:sz w:val="28"/>
          <w:szCs w:val="28"/>
          <w:lang w:val="en-GB" w:bidi="ar-IQ"/>
        </w:rPr>
        <w:t xml:space="preserve">t </w:t>
      </w:r>
      <w:r w:rsidR="003C429C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)</w:t>
      </w:r>
      <w:r w:rsidR="00C90E39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لعينتين مستقلتين وظهر ان الفرق لم يكن ذا دلالة </w:t>
      </w:r>
      <w:r w:rsidR="00207ABF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إحصائية</w:t>
      </w:r>
      <w:r w:rsidR="009F651E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C90E39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8E2362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إذ</w:t>
      </w:r>
      <w:r w:rsidR="00C90E39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F651E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</w:t>
      </w:r>
      <w:r w:rsidR="00207ABF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9F651E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َّ</w:t>
      </w:r>
      <w:r w:rsidR="00C90E39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القيمة </w:t>
      </w:r>
      <w:proofErr w:type="spellStart"/>
      <w:r w:rsidR="00C90E39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التائية</w:t>
      </w:r>
      <w:proofErr w:type="spellEnd"/>
      <w:r w:rsidR="00C90E39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342D77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المحسوبة (1</w:t>
      </w:r>
      <w:r w:rsidR="00C90E39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,</w:t>
      </w:r>
      <w:r w:rsidR="00342D77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427)</w:t>
      </w:r>
      <w:r w:rsidR="00C90E39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342D77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أصغر</w:t>
      </w:r>
      <w:r w:rsidR="00C90E39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من القيمة </w:t>
      </w:r>
      <w:proofErr w:type="spellStart"/>
      <w:r w:rsidR="00C90E39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التائية</w:t>
      </w:r>
      <w:proofErr w:type="spellEnd"/>
      <w:r w:rsidR="00C90E39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342D77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الجدولية (</w:t>
      </w:r>
      <w:r w:rsidR="00C90E39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2,02) عند مستوى دلالة (</w:t>
      </w:r>
      <w:r w:rsidR="00876DA3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0،05</w:t>
      </w:r>
      <w:r w:rsidR="00C90E39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) وبدرجة حرية </w:t>
      </w:r>
      <w:r w:rsidR="00342D77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(42)</w:t>
      </w:r>
      <w:r w:rsidR="009F651E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C90E39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وبهذا يمكن الاطمئنان </w:t>
      </w:r>
      <w:r w:rsidR="00207ABF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إلى</w:t>
      </w:r>
      <w:r w:rsidR="00C90E39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تكا</w:t>
      </w:r>
      <w:r w:rsidR="009F651E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فؤ المجموعتين بمتغير الذكاء وبحسب ما</w:t>
      </w:r>
      <w:r w:rsidR="00C90E39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موضح في </w:t>
      </w:r>
      <w:r w:rsidR="00342D77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جدول (6).</w:t>
      </w:r>
    </w:p>
    <w:p w:rsidR="00DF1C0B" w:rsidRPr="00DF1C0B" w:rsidRDefault="00DF1C0B" w:rsidP="00DF1C0B">
      <w:pPr>
        <w:pStyle w:val="a3"/>
        <w:tabs>
          <w:tab w:val="left" w:pos="-142"/>
          <w:tab w:val="left" w:pos="41"/>
        </w:tabs>
        <w:ind w:left="-141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</w:p>
    <w:p w:rsidR="00B04AD5" w:rsidRPr="00DF1C0B" w:rsidRDefault="00040A7E" w:rsidP="00CF4F06">
      <w:pPr>
        <w:pStyle w:val="a3"/>
        <w:tabs>
          <w:tab w:val="left" w:pos="-142"/>
          <w:tab w:val="left" w:pos="41"/>
        </w:tabs>
        <w:ind w:left="-141"/>
        <w:jc w:val="center"/>
        <w:rPr>
          <w:rFonts w:ascii="Simplified Arabic" w:hAnsi="Simplified Arabic" w:cs="PT Bold Heading"/>
          <w:b/>
          <w:bCs/>
          <w:sz w:val="28"/>
          <w:szCs w:val="28"/>
          <w:rtl/>
        </w:rPr>
      </w:pPr>
      <w:r w:rsidRPr="00DF1C0B">
        <w:rPr>
          <w:rFonts w:ascii="Simplified Arabic" w:hAnsi="Simplified Arabic" w:cs="PT Bold Heading"/>
          <w:b/>
          <w:bCs/>
          <w:sz w:val="28"/>
          <w:szCs w:val="28"/>
          <w:rtl/>
          <w:lang w:val="en-GB" w:bidi="ar-IQ"/>
        </w:rPr>
        <w:t xml:space="preserve">جدول </w:t>
      </w:r>
      <w:r w:rsidR="00703F21" w:rsidRPr="00DF1C0B">
        <w:rPr>
          <w:rFonts w:ascii="Simplified Arabic" w:hAnsi="Simplified Arabic" w:cs="PT Bold Heading"/>
          <w:b/>
          <w:bCs/>
          <w:sz w:val="28"/>
          <w:szCs w:val="28"/>
          <w:rtl/>
          <w:lang w:val="en-GB" w:bidi="ar-IQ"/>
        </w:rPr>
        <w:t>(</w:t>
      </w:r>
      <w:r w:rsidR="00FE43FB" w:rsidRPr="00DF1C0B">
        <w:rPr>
          <w:rFonts w:ascii="Simplified Arabic" w:hAnsi="Simplified Arabic" w:cs="PT Bold Heading"/>
          <w:b/>
          <w:bCs/>
          <w:sz w:val="28"/>
          <w:szCs w:val="28"/>
          <w:rtl/>
          <w:lang w:val="en-GB" w:bidi="ar-IQ"/>
        </w:rPr>
        <w:t>6</w:t>
      </w:r>
      <w:r w:rsidR="00703F21" w:rsidRPr="00DF1C0B">
        <w:rPr>
          <w:rFonts w:ascii="Simplified Arabic" w:hAnsi="Simplified Arabic" w:cs="PT Bold Heading"/>
          <w:b/>
          <w:bCs/>
          <w:sz w:val="28"/>
          <w:szCs w:val="28"/>
          <w:rtl/>
          <w:lang w:val="en-GB" w:bidi="ar-IQ"/>
        </w:rPr>
        <w:t>)</w:t>
      </w:r>
      <w:r w:rsidR="00B04AD5" w:rsidRPr="00DF1C0B">
        <w:rPr>
          <w:rFonts w:ascii="Simplified Arabic" w:hAnsi="Simplified Arabic" w:cs="PT Bold Heading"/>
          <w:b/>
          <w:bCs/>
          <w:sz w:val="28"/>
          <w:szCs w:val="28"/>
          <w:rtl/>
        </w:rPr>
        <w:t xml:space="preserve"> </w:t>
      </w:r>
    </w:p>
    <w:p w:rsidR="00207ABF" w:rsidRPr="00DF1C0B" w:rsidRDefault="00B04AD5" w:rsidP="00CF4F06">
      <w:pPr>
        <w:pStyle w:val="a3"/>
        <w:tabs>
          <w:tab w:val="left" w:pos="-142"/>
          <w:tab w:val="left" w:pos="41"/>
        </w:tabs>
        <w:ind w:left="-141"/>
        <w:jc w:val="center"/>
        <w:rPr>
          <w:rFonts w:ascii="Simplified Arabic" w:hAnsi="Simplified Arabic" w:cs="PT Bold Heading"/>
          <w:sz w:val="28"/>
          <w:szCs w:val="28"/>
          <w:rtl/>
          <w:lang w:val="en-GB"/>
        </w:rPr>
      </w:pPr>
      <w:r w:rsidRPr="00DF1C0B">
        <w:rPr>
          <w:rFonts w:ascii="Simplified Arabic" w:hAnsi="Simplified Arabic" w:cs="PT Bold Heading"/>
          <w:b/>
          <w:bCs/>
          <w:sz w:val="28"/>
          <w:szCs w:val="28"/>
          <w:rtl/>
        </w:rPr>
        <w:t>تكافؤ مجموعتي البحث في اختبار متغير الذكاء</w:t>
      </w:r>
    </w:p>
    <w:tbl>
      <w:tblPr>
        <w:tblStyle w:val="a4"/>
        <w:tblpPr w:leftFromText="180" w:rightFromText="180" w:vertAnchor="text" w:tblpXSpec="center" w:tblpY="1"/>
        <w:tblOverlap w:val="never"/>
        <w:bidiVisual/>
        <w:tblW w:w="8922" w:type="dxa"/>
        <w:tblLook w:val="04A0" w:firstRow="1" w:lastRow="0" w:firstColumn="1" w:lastColumn="0" w:noHBand="0" w:noVBand="1"/>
      </w:tblPr>
      <w:tblGrid>
        <w:gridCol w:w="1076"/>
        <w:gridCol w:w="712"/>
        <w:gridCol w:w="1213"/>
        <w:gridCol w:w="1271"/>
        <w:gridCol w:w="955"/>
        <w:gridCol w:w="1148"/>
        <w:gridCol w:w="1043"/>
        <w:gridCol w:w="1504"/>
      </w:tblGrid>
      <w:tr w:rsidR="00040A7E" w:rsidRPr="00DF4394" w:rsidTr="00AA1F46">
        <w:trPr>
          <w:trHeight w:val="465"/>
        </w:trPr>
        <w:tc>
          <w:tcPr>
            <w:tcW w:w="1076" w:type="dxa"/>
            <w:vMerge w:val="restart"/>
            <w:shd w:val="pct15" w:color="auto" w:fill="auto"/>
            <w:vAlign w:val="center"/>
          </w:tcPr>
          <w:p w:rsidR="00040A7E" w:rsidRPr="00DF4394" w:rsidRDefault="00040A7E" w:rsidP="00CF4F06">
            <w:pPr>
              <w:tabs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F439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المجموعة</w:t>
            </w:r>
          </w:p>
        </w:tc>
        <w:tc>
          <w:tcPr>
            <w:tcW w:w="712" w:type="dxa"/>
            <w:vMerge w:val="restart"/>
            <w:shd w:val="pct15" w:color="auto" w:fill="auto"/>
            <w:vAlign w:val="center"/>
          </w:tcPr>
          <w:p w:rsidR="00040A7E" w:rsidRPr="00DF4394" w:rsidRDefault="00040A7E" w:rsidP="00CF4F06">
            <w:pPr>
              <w:tabs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F439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حجم العينة</w:t>
            </w:r>
          </w:p>
        </w:tc>
        <w:tc>
          <w:tcPr>
            <w:tcW w:w="1213" w:type="dxa"/>
            <w:vMerge w:val="restart"/>
            <w:shd w:val="pct15" w:color="auto" w:fill="auto"/>
            <w:vAlign w:val="center"/>
          </w:tcPr>
          <w:p w:rsidR="00040A7E" w:rsidRPr="00DF4394" w:rsidRDefault="00040A7E" w:rsidP="00CF4F06">
            <w:pPr>
              <w:tabs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F439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المتوسط الحسابي</w:t>
            </w:r>
          </w:p>
        </w:tc>
        <w:tc>
          <w:tcPr>
            <w:tcW w:w="1271" w:type="dxa"/>
            <w:vMerge w:val="restart"/>
            <w:shd w:val="pct15" w:color="auto" w:fill="auto"/>
            <w:vAlign w:val="center"/>
          </w:tcPr>
          <w:p w:rsidR="00040A7E" w:rsidRPr="00DF4394" w:rsidRDefault="00040A7E" w:rsidP="00CF4F06">
            <w:pPr>
              <w:tabs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F439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الانحراف المعياري</w:t>
            </w:r>
          </w:p>
        </w:tc>
        <w:tc>
          <w:tcPr>
            <w:tcW w:w="955" w:type="dxa"/>
            <w:vMerge w:val="restart"/>
            <w:shd w:val="pct15" w:color="auto" w:fill="auto"/>
            <w:vAlign w:val="center"/>
          </w:tcPr>
          <w:p w:rsidR="00040A7E" w:rsidRPr="00DF4394" w:rsidRDefault="00040A7E" w:rsidP="00CF4F06">
            <w:pPr>
              <w:tabs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F439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درجة الحرية</w:t>
            </w:r>
          </w:p>
        </w:tc>
        <w:tc>
          <w:tcPr>
            <w:tcW w:w="2191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040A7E" w:rsidRPr="00DF4394" w:rsidRDefault="00040A7E" w:rsidP="00CF4F06">
            <w:pPr>
              <w:tabs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F439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القيمة التائية</w:t>
            </w:r>
          </w:p>
        </w:tc>
        <w:tc>
          <w:tcPr>
            <w:tcW w:w="1504" w:type="dxa"/>
            <w:vMerge w:val="restart"/>
            <w:shd w:val="pct15" w:color="auto" w:fill="auto"/>
            <w:vAlign w:val="center"/>
          </w:tcPr>
          <w:p w:rsidR="00040A7E" w:rsidRPr="00DF4394" w:rsidRDefault="00040A7E" w:rsidP="00CF4F06">
            <w:pPr>
              <w:tabs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F439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الدلالة الإحصائية</w:t>
            </w:r>
          </w:p>
        </w:tc>
      </w:tr>
      <w:tr w:rsidR="00040A7E" w:rsidRPr="00DF4394" w:rsidTr="00AA1F46">
        <w:trPr>
          <w:trHeight w:val="465"/>
        </w:trPr>
        <w:tc>
          <w:tcPr>
            <w:tcW w:w="1076" w:type="dxa"/>
            <w:vMerge/>
            <w:vAlign w:val="center"/>
          </w:tcPr>
          <w:p w:rsidR="00040A7E" w:rsidRPr="00DF4394" w:rsidRDefault="00040A7E" w:rsidP="00CF4F06">
            <w:pPr>
              <w:tabs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2" w:type="dxa"/>
            <w:vMerge/>
            <w:vAlign w:val="center"/>
          </w:tcPr>
          <w:p w:rsidR="00040A7E" w:rsidRPr="00DF4394" w:rsidRDefault="00040A7E" w:rsidP="00CF4F06">
            <w:pPr>
              <w:tabs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3" w:type="dxa"/>
            <w:vMerge/>
            <w:vAlign w:val="center"/>
          </w:tcPr>
          <w:p w:rsidR="00040A7E" w:rsidRPr="00DF4394" w:rsidRDefault="00040A7E" w:rsidP="00CF4F06">
            <w:pPr>
              <w:tabs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1" w:type="dxa"/>
            <w:vMerge/>
            <w:vAlign w:val="center"/>
          </w:tcPr>
          <w:p w:rsidR="00040A7E" w:rsidRPr="00DF4394" w:rsidRDefault="00040A7E" w:rsidP="00CF4F06">
            <w:pPr>
              <w:tabs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040A7E" w:rsidRPr="00DF4394" w:rsidRDefault="00040A7E" w:rsidP="00CF4F06">
            <w:pPr>
              <w:tabs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040A7E" w:rsidRPr="00DF4394" w:rsidRDefault="00040A7E" w:rsidP="00CF4F06">
            <w:pPr>
              <w:tabs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F439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المحسوبة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pct15" w:color="auto" w:fill="auto"/>
            <w:vAlign w:val="center"/>
          </w:tcPr>
          <w:p w:rsidR="00040A7E" w:rsidRPr="00DF4394" w:rsidRDefault="00040A7E" w:rsidP="00CF4F06">
            <w:pPr>
              <w:tabs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F439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الجدولية</w:t>
            </w:r>
          </w:p>
        </w:tc>
        <w:tc>
          <w:tcPr>
            <w:tcW w:w="1504" w:type="dxa"/>
            <w:vMerge/>
            <w:vAlign w:val="center"/>
          </w:tcPr>
          <w:p w:rsidR="00040A7E" w:rsidRPr="00DF4394" w:rsidRDefault="00040A7E" w:rsidP="00CF4F06">
            <w:pPr>
              <w:tabs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040A7E" w:rsidRPr="00DF4394" w:rsidTr="00AA1F46">
        <w:tc>
          <w:tcPr>
            <w:tcW w:w="1076" w:type="dxa"/>
            <w:vAlign w:val="center"/>
          </w:tcPr>
          <w:p w:rsidR="00040A7E" w:rsidRPr="00DF4394" w:rsidRDefault="00040A7E" w:rsidP="00CF4F06">
            <w:pPr>
              <w:tabs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F439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التجريبية</w:t>
            </w:r>
          </w:p>
        </w:tc>
        <w:tc>
          <w:tcPr>
            <w:tcW w:w="712" w:type="dxa"/>
            <w:vAlign w:val="center"/>
          </w:tcPr>
          <w:p w:rsidR="00040A7E" w:rsidRPr="00DF4394" w:rsidRDefault="00040A7E" w:rsidP="00CF4F06">
            <w:pPr>
              <w:tabs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F439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1213" w:type="dxa"/>
            <w:vAlign w:val="center"/>
          </w:tcPr>
          <w:p w:rsidR="00040A7E" w:rsidRPr="00DF4394" w:rsidRDefault="00040A7E" w:rsidP="00CF4F06">
            <w:pPr>
              <w:tabs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F439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25,91</w:t>
            </w:r>
          </w:p>
        </w:tc>
        <w:tc>
          <w:tcPr>
            <w:tcW w:w="1271" w:type="dxa"/>
            <w:vAlign w:val="center"/>
          </w:tcPr>
          <w:p w:rsidR="00040A7E" w:rsidRPr="00DF4394" w:rsidRDefault="00040A7E" w:rsidP="00CF4F06">
            <w:pPr>
              <w:tabs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F439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4,53</w:t>
            </w:r>
          </w:p>
        </w:tc>
        <w:tc>
          <w:tcPr>
            <w:tcW w:w="955" w:type="dxa"/>
            <w:vMerge w:val="restart"/>
            <w:vAlign w:val="center"/>
          </w:tcPr>
          <w:p w:rsidR="00040A7E" w:rsidRPr="00DF4394" w:rsidRDefault="00040A7E" w:rsidP="00CF4F06">
            <w:pPr>
              <w:tabs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DF439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1148" w:type="dxa"/>
            <w:vMerge w:val="restart"/>
            <w:tcBorders>
              <w:right w:val="single" w:sz="4" w:space="0" w:color="auto"/>
            </w:tcBorders>
            <w:vAlign w:val="center"/>
          </w:tcPr>
          <w:p w:rsidR="00040A7E" w:rsidRPr="00DF4394" w:rsidRDefault="00040A7E" w:rsidP="00CF4F06">
            <w:pPr>
              <w:tabs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F439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1.427</w:t>
            </w:r>
          </w:p>
        </w:tc>
        <w:tc>
          <w:tcPr>
            <w:tcW w:w="1043" w:type="dxa"/>
            <w:vMerge w:val="restart"/>
            <w:tcBorders>
              <w:left w:val="single" w:sz="4" w:space="0" w:color="auto"/>
            </w:tcBorders>
            <w:vAlign w:val="center"/>
          </w:tcPr>
          <w:p w:rsidR="00040A7E" w:rsidRPr="00DF4394" w:rsidRDefault="00040A7E" w:rsidP="00CF4F06">
            <w:pPr>
              <w:tabs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F439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2.02</w:t>
            </w:r>
          </w:p>
        </w:tc>
        <w:tc>
          <w:tcPr>
            <w:tcW w:w="1504" w:type="dxa"/>
            <w:vMerge w:val="restart"/>
            <w:vAlign w:val="center"/>
          </w:tcPr>
          <w:p w:rsidR="00040A7E" w:rsidRPr="00DF4394" w:rsidRDefault="00040A7E" w:rsidP="00CF4F06">
            <w:pPr>
              <w:tabs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F439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غير دال</w:t>
            </w:r>
          </w:p>
        </w:tc>
      </w:tr>
      <w:tr w:rsidR="00040A7E" w:rsidRPr="00DF4394" w:rsidTr="00AA1F46">
        <w:tc>
          <w:tcPr>
            <w:tcW w:w="1076" w:type="dxa"/>
            <w:vAlign w:val="center"/>
          </w:tcPr>
          <w:p w:rsidR="00040A7E" w:rsidRPr="00DF4394" w:rsidRDefault="00040A7E" w:rsidP="00CF4F06">
            <w:pPr>
              <w:tabs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F439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الضابطة</w:t>
            </w:r>
          </w:p>
        </w:tc>
        <w:tc>
          <w:tcPr>
            <w:tcW w:w="712" w:type="dxa"/>
            <w:vAlign w:val="center"/>
          </w:tcPr>
          <w:p w:rsidR="00040A7E" w:rsidRPr="00DF4394" w:rsidRDefault="00040A7E" w:rsidP="00CF4F06">
            <w:pPr>
              <w:tabs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F439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1213" w:type="dxa"/>
            <w:vAlign w:val="center"/>
          </w:tcPr>
          <w:p w:rsidR="00040A7E" w:rsidRPr="00DF4394" w:rsidRDefault="00040A7E" w:rsidP="00CF4F06">
            <w:pPr>
              <w:tabs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F439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23,71</w:t>
            </w:r>
          </w:p>
        </w:tc>
        <w:tc>
          <w:tcPr>
            <w:tcW w:w="1271" w:type="dxa"/>
            <w:vAlign w:val="center"/>
          </w:tcPr>
          <w:p w:rsidR="00040A7E" w:rsidRPr="00DF4394" w:rsidRDefault="00040A7E" w:rsidP="00CF4F06">
            <w:pPr>
              <w:tabs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F439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5,67</w:t>
            </w:r>
          </w:p>
        </w:tc>
        <w:tc>
          <w:tcPr>
            <w:tcW w:w="955" w:type="dxa"/>
            <w:vMerge/>
            <w:vAlign w:val="center"/>
          </w:tcPr>
          <w:p w:rsidR="00040A7E" w:rsidRPr="00DF4394" w:rsidRDefault="00040A7E" w:rsidP="00CF4F06">
            <w:pPr>
              <w:tabs>
                <w:tab w:val="left" w:pos="41"/>
              </w:tabs>
              <w:spacing w:line="276" w:lineRule="auto"/>
              <w:ind w:left="-141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8" w:type="dxa"/>
            <w:vMerge/>
            <w:tcBorders>
              <w:right w:val="single" w:sz="4" w:space="0" w:color="auto"/>
            </w:tcBorders>
            <w:vAlign w:val="center"/>
          </w:tcPr>
          <w:p w:rsidR="00040A7E" w:rsidRPr="00DF4394" w:rsidRDefault="00040A7E" w:rsidP="00CF4F06">
            <w:pPr>
              <w:tabs>
                <w:tab w:val="left" w:pos="41"/>
              </w:tabs>
              <w:spacing w:line="276" w:lineRule="auto"/>
              <w:ind w:left="-141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</w:tcBorders>
            <w:vAlign w:val="center"/>
          </w:tcPr>
          <w:p w:rsidR="00040A7E" w:rsidRPr="00DF4394" w:rsidRDefault="00040A7E" w:rsidP="00CF4F06">
            <w:pPr>
              <w:tabs>
                <w:tab w:val="left" w:pos="41"/>
              </w:tabs>
              <w:spacing w:line="276" w:lineRule="auto"/>
              <w:ind w:left="-141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4" w:type="dxa"/>
            <w:vMerge/>
            <w:vAlign w:val="center"/>
          </w:tcPr>
          <w:p w:rsidR="00040A7E" w:rsidRPr="00DF4394" w:rsidRDefault="00040A7E" w:rsidP="00CF4F06">
            <w:pPr>
              <w:tabs>
                <w:tab w:val="left" w:pos="41"/>
              </w:tabs>
              <w:spacing w:line="276" w:lineRule="auto"/>
              <w:ind w:left="-141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C90E39" w:rsidRPr="00F14124" w:rsidRDefault="00C90E39" w:rsidP="00CF4F06">
      <w:pPr>
        <w:tabs>
          <w:tab w:val="left" w:pos="-142"/>
          <w:tab w:val="left" w:pos="41"/>
        </w:tabs>
        <w:ind w:left="-141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</w:p>
    <w:p w:rsidR="00DF4394" w:rsidRDefault="00DF4394" w:rsidP="00CF4F06">
      <w:pPr>
        <w:pStyle w:val="a3"/>
        <w:tabs>
          <w:tab w:val="left" w:pos="-142"/>
          <w:tab w:val="left" w:pos="41"/>
        </w:tabs>
        <w:ind w:left="-141"/>
        <w:jc w:val="both"/>
        <w:rPr>
          <w:rFonts w:ascii="Simplified Arabic" w:hAnsi="Simplified Arabic" w:cs="Simplified Arabic"/>
          <w:sz w:val="4"/>
          <w:szCs w:val="4"/>
          <w:rtl/>
          <w:lang w:val="en-GB" w:bidi="ar-IQ"/>
        </w:rPr>
      </w:pPr>
    </w:p>
    <w:p w:rsidR="00DF4394" w:rsidRDefault="00DF4394" w:rsidP="00CF4F06">
      <w:pPr>
        <w:pStyle w:val="a3"/>
        <w:tabs>
          <w:tab w:val="left" w:pos="-142"/>
          <w:tab w:val="left" w:pos="41"/>
        </w:tabs>
        <w:ind w:left="-141"/>
        <w:jc w:val="both"/>
        <w:rPr>
          <w:rFonts w:ascii="Simplified Arabic" w:hAnsi="Simplified Arabic" w:cs="Simplified Arabic"/>
          <w:sz w:val="4"/>
          <w:szCs w:val="4"/>
          <w:rtl/>
          <w:lang w:val="en-GB" w:bidi="ar-IQ"/>
        </w:rPr>
      </w:pPr>
    </w:p>
    <w:p w:rsidR="00DF4394" w:rsidRPr="00DF1C0B" w:rsidRDefault="00DF4394" w:rsidP="00DF1C0B">
      <w:pPr>
        <w:tabs>
          <w:tab w:val="left" w:pos="-142"/>
          <w:tab w:val="left" w:pos="41"/>
        </w:tabs>
        <w:jc w:val="both"/>
        <w:rPr>
          <w:rFonts w:ascii="Simplified Arabic" w:hAnsi="Simplified Arabic" w:cs="Simplified Arabic"/>
          <w:sz w:val="4"/>
          <w:szCs w:val="4"/>
          <w:rtl/>
          <w:lang w:val="en-GB" w:bidi="ar-IQ"/>
        </w:rPr>
      </w:pPr>
    </w:p>
    <w:p w:rsidR="00F14124" w:rsidRPr="00DF1C0B" w:rsidRDefault="00703F21" w:rsidP="00CF4F06">
      <w:pPr>
        <w:pStyle w:val="a3"/>
        <w:tabs>
          <w:tab w:val="left" w:pos="-142"/>
          <w:tab w:val="left" w:pos="41"/>
        </w:tabs>
        <w:ind w:left="-141"/>
        <w:jc w:val="both"/>
        <w:rPr>
          <w:rFonts w:ascii="Simplified Arabic" w:hAnsi="Simplified Arabic" w:cs="PT Bold Heading"/>
          <w:sz w:val="32"/>
          <w:szCs w:val="32"/>
          <w:rtl/>
          <w:lang w:val="en-GB" w:bidi="ar-IQ"/>
        </w:rPr>
      </w:pPr>
      <w:r w:rsidRPr="00DF1C0B">
        <w:rPr>
          <w:rFonts w:ascii="Simplified Arabic" w:hAnsi="Simplified Arabic" w:cs="PT Bold Heading"/>
          <w:sz w:val="32"/>
          <w:szCs w:val="32"/>
          <w:rtl/>
          <w:lang w:val="en-GB" w:bidi="ar-IQ"/>
        </w:rPr>
        <w:lastRenderedPageBreak/>
        <w:t>3</w:t>
      </w:r>
      <w:r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-اختبار</w:t>
      </w:r>
      <w:r w:rsidR="009D1EB9"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 المعرفة </w:t>
      </w:r>
      <w:r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الم</w:t>
      </w:r>
      <w:r w:rsidR="008640EE"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ُ</w:t>
      </w:r>
      <w:r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سبقة</w:t>
      </w:r>
      <w:r w:rsidR="00FE43FB" w:rsidRPr="00DF1C0B">
        <w:rPr>
          <w:rFonts w:ascii="Simplified Arabic" w:hAnsi="Simplified Arabic" w:cs="PT Bold Heading"/>
          <w:b/>
          <w:bCs/>
          <w:sz w:val="32"/>
          <w:szCs w:val="32"/>
          <w:lang w:bidi="ar-IQ"/>
        </w:rPr>
        <w:t>:</w:t>
      </w:r>
      <w:r w:rsidR="00342D77" w:rsidRPr="00DF1C0B">
        <w:rPr>
          <w:rFonts w:ascii="Simplified Arabic" w:hAnsi="Simplified Arabic" w:cs="PT Bold Heading"/>
          <w:b/>
          <w:bCs/>
          <w:sz w:val="32"/>
          <w:szCs w:val="32"/>
          <w:lang w:bidi="ar-IQ"/>
        </w:rPr>
        <w:t xml:space="preserve"> </w:t>
      </w:r>
      <w:r w:rsidR="00FE43FB" w:rsidRPr="00DF1C0B">
        <w:rPr>
          <w:rFonts w:ascii="Simplified Arabic" w:hAnsi="Simplified Arabic" w:cs="PT Bold Heading"/>
          <w:b/>
          <w:bCs/>
          <w:sz w:val="32"/>
          <w:szCs w:val="32"/>
          <w:lang w:bidi="ar-IQ"/>
        </w:rPr>
        <w:t>Previous test information</w:t>
      </w:r>
      <w:r w:rsidR="00342D77" w:rsidRPr="00DF1C0B">
        <w:rPr>
          <w:rFonts w:ascii="Simplified Arabic" w:hAnsi="Simplified Arabic" w:cs="PT Bold Heading"/>
          <w:b/>
          <w:bCs/>
          <w:sz w:val="32"/>
          <w:szCs w:val="32"/>
          <w:lang w:bidi="ar-IQ"/>
        </w:rPr>
        <w:t xml:space="preserve"> </w:t>
      </w:r>
    </w:p>
    <w:p w:rsidR="00F456FB" w:rsidRPr="00174E81" w:rsidRDefault="00DF4394" w:rsidP="00DF1C0B">
      <w:pPr>
        <w:pStyle w:val="a3"/>
        <w:tabs>
          <w:tab w:val="left" w:pos="-142"/>
          <w:tab w:val="left" w:pos="-86"/>
        </w:tabs>
        <w:ind w:left="-141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9D1EB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للتعرف على ما </w:t>
      </w:r>
      <w:r w:rsidR="00703F21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تمتلكه</w:t>
      </w:r>
      <w:r w:rsidR="009D1EB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B353A1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المتعلمات</w:t>
      </w:r>
      <w:r w:rsidR="009D1EB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من معلومات مسبقة في مادة العلوم للصف </w:t>
      </w:r>
      <w:r w:rsidR="00207ABF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</w:t>
      </w:r>
      <w:r w:rsidR="008F2F4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207ABF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</w:t>
      </w:r>
      <w:r w:rsidR="009D1EB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لمتوسط للفصل الدراسي </w:t>
      </w:r>
      <w:r w:rsidR="00207ABF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</w:t>
      </w:r>
      <w:r w:rsidR="008F2F4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207ABF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</w:t>
      </w:r>
      <w:r w:rsidR="009D1EB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قامت الباحثة </w:t>
      </w:r>
      <w:r w:rsidR="00703F21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</w:t>
      </w:r>
      <w:r w:rsidR="008F2F4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إعداد</w:t>
      </w:r>
      <w:r w:rsidR="009F651E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اختبار</w:t>
      </w:r>
      <w:r w:rsidR="009D1EB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F651E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مؤلف </w:t>
      </w:r>
      <w:r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من (20</w:t>
      </w:r>
      <w:r w:rsidR="00040A7E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) فقرة </w:t>
      </w:r>
      <w:r w:rsidR="00380AC6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اختبارية</w:t>
      </w:r>
      <w:r w:rsidR="00040A7E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من نوع الاختي</w:t>
      </w:r>
      <w:r w:rsidR="009D1EB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</w:t>
      </w:r>
      <w:r w:rsidR="00040A7E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ر </w:t>
      </w:r>
      <w:r w:rsidR="0081074B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من متعدد </w:t>
      </w:r>
      <w:r w:rsidR="00703F21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بأربعة</w:t>
      </w:r>
      <w:r w:rsidR="0081074B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بدائل </w:t>
      </w:r>
      <w:r w:rsidR="00703F21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وللتأكد</w:t>
      </w:r>
      <w:r w:rsidR="0081074B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من سلامة </w:t>
      </w:r>
      <w:r w:rsidR="00703F21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الاختبار وقبل</w:t>
      </w:r>
      <w:r w:rsidR="009D1EB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قيام الباحثة </w:t>
      </w:r>
      <w:r w:rsidR="00703F21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بتطبيقه</w:t>
      </w:r>
      <w:r w:rsidR="009D1EB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على المجموعتين قامت الباحثة بعرضه على مجموعة من الخبراء والمحكمين ملحق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r w:rsidR="00FE43FB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3</w:t>
      </w:r>
      <w:r w:rsidR="009D1EB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 .</w:t>
      </w:r>
      <w:r w:rsidR="0081074B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لإ</w:t>
      </w:r>
      <w:r w:rsidR="009D1EB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بداء </w:t>
      </w:r>
      <w:r w:rsidR="00703F21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آرائهم</w:t>
      </w:r>
      <w:r w:rsidR="009D1EB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الموضوعية حول فقرات الاختبار وبع</w:t>
      </w:r>
      <w:r w:rsidR="0081074B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د فرز الاستبانات لوحظ عدم وجود </w:t>
      </w:r>
      <w:r w:rsidR="00703F21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تغير </w:t>
      </w:r>
      <w:r w:rsidR="008F2F4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703F21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حذف  </w:t>
      </w:r>
      <w:r w:rsidR="009D1EB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في فقرات ا</w:t>
      </w:r>
      <w:r w:rsidR="0081074B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لاختبار سوى بعض التعديلات التي </w:t>
      </w:r>
      <w:r w:rsidR="009D1EB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تم </w:t>
      </w:r>
      <w:r w:rsidR="00207ABF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الأخذ</w:t>
      </w:r>
      <w:r w:rsidR="009D1EB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بها جمي</w:t>
      </w:r>
      <w:r w:rsidR="0081074B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عاً ملحق (</w:t>
      </w:r>
      <w:r w:rsidR="008D1270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6</w:t>
      </w:r>
      <w:r w:rsidR="009F651E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)،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703F21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ولذلك </w:t>
      </w:r>
      <w:r w:rsidR="00207ABF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أبقت</w:t>
      </w:r>
      <w:r w:rsidR="009F651E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فقرات الاختبار</w:t>
      </w:r>
      <w:r w:rsidR="0081074B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(20</w:t>
      </w:r>
      <w:r w:rsidR="009F651E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9D1EB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فقرة تم تطبيق الاختبار يوم ا</w:t>
      </w:r>
      <w:r w:rsidR="0081074B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لخميس المصادف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81074B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(21/2/2019)</w:t>
      </w:r>
      <w:r w:rsidR="000473DB" w:rsidRPr="00F14124">
        <w:rPr>
          <w:rFonts w:ascii="Simplified Arabic" w:hAnsi="Simplified Arabic" w:cs="Simplified Arabic"/>
          <w:sz w:val="28"/>
          <w:szCs w:val="28"/>
          <w:rtl/>
        </w:rPr>
        <w:t>, وتم تصحيح ال</w:t>
      </w:r>
      <w:r w:rsidR="008F2F45" w:rsidRPr="00F14124">
        <w:rPr>
          <w:rFonts w:ascii="Simplified Arabic" w:hAnsi="Simplified Arabic" w:cs="Simplified Arabic"/>
          <w:sz w:val="28"/>
          <w:szCs w:val="28"/>
          <w:rtl/>
        </w:rPr>
        <w:t>أو</w:t>
      </w:r>
      <w:r w:rsidR="000473DB" w:rsidRPr="00F14124">
        <w:rPr>
          <w:rFonts w:ascii="Simplified Arabic" w:hAnsi="Simplified Arabic" w:cs="Simplified Arabic"/>
          <w:sz w:val="28"/>
          <w:szCs w:val="28"/>
          <w:rtl/>
        </w:rPr>
        <w:t>راق الامتحانية للطالبات واستخرجت درجات طالبات مجموعتي البحث ملحق(</w:t>
      </w:r>
      <w:r w:rsidR="008D1270" w:rsidRPr="00F14124">
        <w:rPr>
          <w:rFonts w:ascii="Simplified Arabic" w:hAnsi="Simplified Arabic" w:cs="Simplified Arabic"/>
          <w:sz w:val="28"/>
          <w:szCs w:val="28"/>
          <w:rtl/>
        </w:rPr>
        <w:t>7</w:t>
      </w:r>
      <w:r w:rsidR="000473DB" w:rsidRPr="00F14124">
        <w:rPr>
          <w:rFonts w:ascii="Simplified Arabic" w:hAnsi="Simplified Arabic" w:cs="Simplified Arabic"/>
          <w:sz w:val="28"/>
          <w:szCs w:val="28"/>
          <w:rtl/>
        </w:rPr>
        <w:t>),</w:t>
      </w:r>
      <w:r w:rsidR="008E2362" w:rsidRPr="00F14124">
        <w:rPr>
          <w:rFonts w:ascii="Simplified Arabic" w:hAnsi="Simplified Arabic" w:cs="Simplified Arabic"/>
          <w:sz w:val="28"/>
          <w:szCs w:val="28"/>
          <w:rtl/>
        </w:rPr>
        <w:t>إذ</w:t>
      </w:r>
      <w:r w:rsidR="000473DB" w:rsidRPr="00F14124">
        <w:rPr>
          <w:rFonts w:ascii="Simplified Arabic" w:hAnsi="Simplified Arabic" w:cs="Simplified Arabic"/>
          <w:sz w:val="28"/>
          <w:szCs w:val="28"/>
          <w:rtl/>
        </w:rPr>
        <w:t xml:space="preserve"> بلغ متوسط درجات طالبات المجموعة التجريبية (6,91)،بانحراف معياري (2,04) وبلغ متوسط درجات طالبات المجموعة الضابطة (6,38)،</w:t>
      </w:r>
      <w:r w:rsidR="00174E8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D6653" w:rsidRPr="00F14124">
        <w:rPr>
          <w:rFonts w:ascii="Simplified Arabic" w:hAnsi="Simplified Arabic" w:cs="Simplified Arabic"/>
          <w:sz w:val="28"/>
          <w:szCs w:val="28"/>
          <w:rtl/>
        </w:rPr>
        <w:t>بانحراف معياري (2,22)</w:t>
      </w:r>
      <w:r w:rsidR="000473DB" w:rsidRPr="00F14124">
        <w:rPr>
          <w:rFonts w:ascii="Simplified Arabic" w:hAnsi="Simplified Arabic" w:cs="Simplified Arabic"/>
          <w:sz w:val="28"/>
          <w:szCs w:val="28"/>
          <w:rtl/>
        </w:rPr>
        <w:t xml:space="preserve"> وللتحقق من تكا</w:t>
      </w:r>
      <w:r w:rsidR="00174E81">
        <w:rPr>
          <w:rFonts w:ascii="Simplified Arabic" w:hAnsi="Simplified Arabic" w:cs="Simplified Arabic"/>
          <w:sz w:val="28"/>
          <w:szCs w:val="28"/>
          <w:rtl/>
        </w:rPr>
        <w:t xml:space="preserve">فؤ المجموعتين، استخدمت الباحثة الاختبار </w:t>
      </w:r>
      <w:proofErr w:type="spellStart"/>
      <w:r w:rsidR="00174E81">
        <w:rPr>
          <w:rFonts w:ascii="Simplified Arabic" w:hAnsi="Simplified Arabic" w:cs="Simplified Arabic"/>
          <w:sz w:val="28"/>
          <w:szCs w:val="28"/>
          <w:rtl/>
        </w:rPr>
        <w:t>التائي</w:t>
      </w:r>
      <w:proofErr w:type="spellEnd"/>
      <w:r w:rsidR="00174E81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="00FE43FB" w:rsidRPr="00F14124">
        <w:rPr>
          <w:rFonts w:ascii="Simplified Arabic" w:hAnsi="Simplified Arabic" w:cs="Simplified Arabic"/>
          <w:sz w:val="28"/>
          <w:szCs w:val="28"/>
        </w:rPr>
        <w:t>T</w:t>
      </w:r>
      <w:r w:rsidR="000473DB" w:rsidRPr="00F14124">
        <w:rPr>
          <w:rFonts w:ascii="Simplified Arabic" w:hAnsi="Simplified Arabic" w:cs="Simplified Arabic"/>
          <w:sz w:val="28"/>
          <w:szCs w:val="28"/>
        </w:rPr>
        <w:t xml:space="preserve"> – test</w:t>
      </w:r>
      <w:r w:rsidR="000473DB" w:rsidRPr="00F14124">
        <w:rPr>
          <w:rFonts w:ascii="Simplified Arabic" w:hAnsi="Simplified Arabic" w:cs="Simplified Arabic"/>
          <w:sz w:val="28"/>
          <w:szCs w:val="28"/>
          <w:rtl/>
        </w:rPr>
        <w:t xml:space="preserve">) لعينتين مستقلتين، وأظهرت النتائج أن القيمة </w:t>
      </w:r>
      <w:proofErr w:type="spellStart"/>
      <w:r w:rsidR="000473DB" w:rsidRPr="00F14124">
        <w:rPr>
          <w:rFonts w:ascii="Simplified Arabic" w:hAnsi="Simplified Arabic" w:cs="Simplified Arabic"/>
          <w:sz w:val="28"/>
          <w:szCs w:val="28"/>
          <w:rtl/>
        </w:rPr>
        <w:t>التائية</w:t>
      </w:r>
      <w:proofErr w:type="spellEnd"/>
      <w:r w:rsidR="000473DB" w:rsidRPr="00F14124">
        <w:rPr>
          <w:rFonts w:ascii="Simplified Arabic" w:hAnsi="Simplified Arabic" w:cs="Simplified Arabic"/>
          <w:sz w:val="28"/>
          <w:szCs w:val="28"/>
          <w:rtl/>
        </w:rPr>
        <w:t xml:space="preserve"> المحسوبة (0,827) أ</w:t>
      </w:r>
      <w:r w:rsidR="00174E81">
        <w:rPr>
          <w:rFonts w:ascii="Simplified Arabic" w:hAnsi="Simplified Arabic" w:cs="Simplified Arabic"/>
          <w:sz w:val="28"/>
          <w:szCs w:val="28"/>
          <w:rtl/>
        </w:rPr>
        <w:t xml:space="preserve">قل من القيمة </w:t>
      </w:r>
      <w:proofErr w:type="spellStart"/>
      <w:r w:rsidR="00174E81">
        <w:rPr>
          <w:rFonts w:ascii="Simplified Arabic" w:hAnsi="Simplified Arabic" w:cs="Simplified Arabic"/>
          <w:sz w:val="28"/>
          <w:szCs w:val="28"/>
          <w:rtl/>
        </w:rPr>
        <w:t>التائية</w:t>
      </w:r>
      <w:proofErr w:type="spellEnd"/>
      <w:r w:rsidR="00174E81">
        <w:rPr>
          <w:rFonts w:ascii="Simplified Arabic" w:hAnsi="Simplified Arabic" w:cs="Simplified Arabic"/>
          <w:sz w:val="28"/>
          <w:szCs w:val="28"/>
          <w:rtl/>
        </w:rPr>
        <w:t xml:space="preserve"> الجدولية (</w:t>
      </w:r>
      <w:r w:rsidR="000473DB" w:rsidRPr="00F14124">
        <w:rPr>
          <w:rFonts w:ascii="Simplified Arabic" w:hAnsi="Simplified Arabic" w:cs="Simplified Arabic"/>
          <w:sz w:val="28"/>
          <w:szCs w:val="28"/>
          <w:rtl/>
        </w:rPr>
        <w:t>2,02) عند مستوى دلالة (05</w:t>
      </w:r>
      <w:r w:rsidR="000473DB" w:rsidRPr="00F14124">
        <w:rPr>
          <w:rFonts w:ascii="Simplified Arabic" w:hAnsi="Simplified Arabic" w:cs="Simplified Arabic"/>
          <w:sz w:val="28"/>
          <w:szCs w:val="28"/>
        </w:rPr>
        <w:t>,</w:t>
      </w:r>
      <w:r w:rsidR="00174E81">
        <w:rPr>
          <w:rFonts w:ascii="Simplified Arabic" w:hAnsi="Simplified Arabic" w:cs="Simplified Arabic"/>
          <w:sz w:val="28"/>
          <w:szCs w:val="28"/>
          <w:rtl/>
        </w:rPr>
        <w:t>0) ودرجة حرية (</w:t>
      </w:r>
      <w:r w:rsidR="000473DB" w:rsidRPr="00F14124">
        <w:rPr>
          <w:rFonts w:ascii="Simplified Arabic" w:hAnsi="Simplified Arabic" w:cs="Simplified Arabic"/>
          <w:sz w:val="28"/>
          <w:szCs w:val="28"/>
          <w:rtl/>
        </w:rPr>
        <w:t>42</w:t>
      </w:r>
      <w:r w:rsidR="009F651E" w:rsidRPr="00F14124">
        <w:rPr>
          <w:rFonts w:ascii="Simplified Arabic" w:hAnsi="Simplified Arabic" w:cs="Simplified Arabic"/>
          <w:sz w:val="28"/>
          <w:szCs w:val="28"/>
          <w:rtl/>
        </w:rPr>
        <w:t>)،</w:t>
      </w:r>
      <w:r w:rsidR="00174E8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473DB" w:rsidRPr="00F14124">
        <w:rPr>
          <w:rFonts w:ascii="Simplified Arabic" w:hAnsi="Simplified Arabic" w:cs="Simplified Arabic"/>
          <w:sz w:val="28"/>
          <w:szCs w:val="28"/>
          <w:rtl/>
        </w:rPr>
        <w:t>مما يدل على عدم وجود فروق ذات دلالة إحصائية بين المجموعتين في مُتغير اختبار المعلومات المسبقة في العلوم، والجدول (</w:t>
      </w:r>
      <w:r w:rsidR="00FE43FB" w:rsidRPr="00F14124">
        <w:rPr>
          <w:rFonts w:ascii="Simplified Arabic" w:hAnsi="Simplified Arabic" w:cs="Simplified Arabic"/>
          <w:sz w:val="28"/>
          <w:szCs w:val="28"/>
          <w:rtl/>
        </w:rPr>
        <w:t>7</w:t>
      </w:r>
      <w:r w:rsidR="000473DB" w:rsidRPr="00F14124">
        <w:rPr>
          <w:rFonts w:ascii="Simplified Arabic" w:hAnsi="Simplified Arabic" w:cs="Simplified Arabic"/>
          <w:sz w:val="28"/>
          <w:szCs w:val="28"/>
          <w:rtl/>
        </w:rPr>
        <w:t>) يوضح ذلك</w:t>
      </w:r>
      <w:r w:rsidR="00C10C64" w:rsidRPr="00F14124">
        <w:rPr>
          <w:rFonts w:ascii="Simplified Arabic" w:hAnsi="Simplified Arabic" w:cs="Simplified Arabic"/>
          <w:sz w:val="28"/>
          <w:szCs w:val="28"/>
          <w:rtl/>
        </w:rPr>
        <w:t>0</w:t>
      </w:r>
      <w:r w:rsidR="00F456FB" w:rsidRPr="00F14124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174E81" w:rsidRDefault="00174E81" w:rsidP="00CF4F06">
      <w:pPr>
        <w:pStyle w:val="a3"/>
        <w:tabs>
          <w:tab w:val="left" w:pos="-142"/>
          <w:tab w:val="left" w:pos="-86"/>
        </w:tabs>
        <w:ind w:left="-141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C142E7" w:rsidRPr="00DF1C0B" w:rsidRDefault="00FD6653" w:rsidP="00CF4F06">
      <w:pPr>
        <w:pStyle w:val="a3"/>
        <w:tabs>
          <w:tab w:val="left" w:pos="-142"/>
          <w:tab w:val="left" w:pos="-86"/>
        </w:tabs>
        <w:ind w:left="-141"/>
        <w:jc w:val="center"/>
        <w:rPr>
          <w:rFonts w:ascii="Simplified Arabic" w:hAnsi="Simplified Arabic" w:cs="PT Bold Heading"/>
          <w:b/>
          <w:bCs/>
          <w:sz w:val="28"/>
          <w:szCs w:val="28"/>
          <w:rtl/>
        </w:rPr>
      </w:pPr>
      <w:r w:rsidRPr="00DF1C0B">
        <w:rPr>
          <w:rFonts w:ascii="Simplified Arabic" w:hAnsi="Simplified Arabic" w:cs="PT Bold Heading"/>
          <w:b/>
          <w:bCs/>
          <w:sz w:val="28"/>
          <w:szCs w:val="28"/>
          <w:rtl/>
        </w:rPr>
        <w:t>جدول (</w:t>
      </w:r>
      <w:r w:rsidR="00FE43FB" w:rsidRPr="00DF1C0B">
        <w:rPr>
          <w:rFonts w:ascii="Simplified Arabic" w:hAnsi="Simplified Arabic" w:cs="PT Bold Heading"/>
          <w:b/>
          <w:bCs/>
          <w:sz w:val="28"/>
          <w:szCs w:val="28"/>
          <w:rtl/>
        </w:rPr>
        <w:t>7</w:t>
      </w:r>
      <w:r w:rsidRPr="00DF1C0B">
        <w:rPr>
          <w:rFonts w:ascii="Simplified Arabic" w:hAnsi="Simplified Arabic" w:cs="PT Bold Heading"/>
          <w:b/>
          <w:bCs/>
          <w:sz w:val="28"/>
          <w:szCs w:val="28"/>
          <w:rtl/>
        </w:rPr>
        <w:t>)</w:t>
      </w:r>
    </w:p>
    <w:p w:rsidR="00B04AD5" w:rsidRPr="00DF4394" w:rsidRDefault="00C142E7" w:rsidP="00CF4F06">
      <w:pPr>
        <w:pStyle w:val="a3"/>
        <w:tabs>
          <w:tab w:val="left" w:pos="-142"/>
          <w:tab w:val="left" w:pos="-86"/>
        </w:tabs>
        <w:spacing w:after="0"/>
        <w:ind w:left="-141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F1C0B">
        <w:rPr>
          <w:rFonts w:ascii="Simplified Arabic" w:hAnsi="Simplified Arabic" w:cs="PT Bold Heading"/>
          <w:b/>
          <w:bCs/>
          <w:sz w:val="28"/>
          <w:szCs w:val="28"/>
          <w:rtl/>
        </w:rPr>
        <w:t xml:space="preserve"> تكافؤ مجموعتي البحث في اختبار المعرفة المسبقة</w:t>
      </w:r>
      <w:r w:rsidR="00342D77" w:rsidRPr="00DF1C0B">
        <w:rPr>
          <w:rFonts w:ascii="Simplified Arabic" w:hAnsi="Simplified Arabic" w:cs="PT Bold Heading"/>
          <w:b/>
          <w:bCs/>
          <w:sz w:val="28"/>
          <w:szCs w:val="28"/>
          <w:rtl/>
          <w:lang w:val="en-GB" w:bidi="ar-IQ"/>
        </w:rPr>
        <w:t>.</w:t>
      </w:r>
    </w:p>
    <w:tbl>
      <w:tblPr>
        <w:tblStyle w:val="a4"/>
        <w:tblpPr w:leftFromText="180" w:rightFromText="180" w:vertAnchor="text" w:tblpXSpec="center" w:tblpY="1"/>
        <w:tblOverlap w:val="never"/>
        <w:bidiVisual/>
        <w:tblW w:w="8922" w:type="dxa"/>
        <w:tblLook w:val="04A0" w:firstRow="1" w:lastRow="0" w:firstColumn="1" w:lastColumn="0" w:noHBand="0" w:noVBand="1"/>
      </w:tblPr>
      <w:tblGrid>
        <w:gridCol w:w="1076"/>
        <w:gridCol w:w="712"/>
        <w:gridCol w:w="1213"/>
        <w:gridCol w:w="1271"/>
        <w:gridCol w:w="955"/>
        <w:gridCol w:w="1148"/>
        <w:gridCol w:w="1043"/>
        <w:gridCol w:w="1504"/>
      </w:tblGrid>
      <w:tr w:rsidR="00FD6653" w:rsidRPr="00F14124" w:rsidTr="00AA1F46">
        <w:trPr>
          <w:trHeight w:val="465"/>
        </w:trPr>
        <w:tc>
          <w:tcPr>
            <w:tcW w:w="1076" w:type="dxa"/>
            <w:vMerge w:val="restart"/>
            <w:shd w:val="pct15" w:color="auto" w:fill="auto"/>
            <w:vAlign w:val="center"/>
          </w:tcPr>
          <w:p w:rsidR="00FD6653" w:rsidRPr="00F14124" w:rsidRDefault="00FD6653" w:rsidP="00CF4F06">
            <w:pPr>
              <w:tabs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المجموعة</w:t>
            </w:r>
          </w:p>
        </w:tc>
        <w:tc>
          <w:tcPr>
            <w:tcW w:w="712" w:type="dxa"/>
            <w:vMerge w:val="restart"/>
            <w:shd w:val="pct15" w:color="auto" w:fill="auto"/>
            <w:vAlign w:val="center"/>
          </w:tcPr>
          <w:p w:rsidR="00FD6653" w:rsidRPr="00F14124" w:rsidRDefault="00FD6653" w:rsidP="00CF4F06">
            <w:pPr>
              <w:tabs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حجم العينة</w:t>
            </w:r>
          </w:p>
        </w:tc>
        <w:tc>
          <w:tcPr>
            <w:tcW w:w="1213" w:type="dxa"/>
            <w:vMerge w:val="restart"/>
            <w:shd w:val="pct15" w:color="auto" w:fill="auto"/>
            <w:vAlign w:val="center"/>
          </w:tcPr>
          <w:p w:rsidR="00FD6653" w:rsidRPr="00F14124" w:rsidRDefault="00FD6653" w:rsidP="00CF4F06">
            <w:pPr>
              <w:tabs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المتوسط الحسابي</w:t>
            </w:r>
          </w:p>
        </w:tc>
        <w:tc>
          <w:tcPr>
            <w:tcW w:w="1271" w:type="dxa"/>
            <w:vMerge w:val="restart"/>
            <w:shd w:val="pct15" w:color="auto" w:fill="auto"/>
            <w:vAlign w:val="center"/>
          </w:tcPr>
          <w:p w:rsidR="00FD6653" w:rsidRPr="00F14124" w:rsidRDefault="00FD6653" w:rsidP="00CF4F06">
            <w:pPr>
              <w:tabs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الانحراف المعياري</w:t>
            </w:r>
          </w:p>
        </w:tc>
        <w:tc>
          <w:tcPr>
            <w:tcW w:w="955" w:type="dxa"/>
            <w:vMerge w:val="restart"/>
            <w:shd w:val="pct15" w:color="auto" w:fill="auto"/>
            <w:vAlign w:val="center"/>
          </w:tcPr>
          <w:p w:rsidR="00FD6653" w:rsidRPr="00F14124" w:rsidRDefault="00FD6653" w:rsidP="00CF4F06">
            <w:pPr>
              <w:tabs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درجة الحرية</w:t>
            </w:r>
          </w:p>
        </w:tc>
        <w:tc>
          <w:tcPr>
            <w:tcW w:w="2191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FD6653" w:rsidRPr="00F14124" w:rsidRDefault="00FD6653" w:rsidP="00CF4F06">
            <w:pPr>
              <w:tabs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القيمة </w:t>
            </w:r>
            <w:proofErr w:type="spellStart"/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التائية</w:t>
            </w:r>
            <w:proofErr w:type="spellEnd"/>
          </w:p>
        </w:tc>
        <w:tc>
          <w:tcPr>
            <w:tcW w:w="1504" w:type="dxa"/>
            <w:vMerge w:val="restart"/>
            <w:shd w:val="pct15" w:color="auto" w:fill="auto"/>
            <w:vAlign w:val="center"/>
          </w:tcPr>
          <w:p w:rsidR="00FD6653" w:rsidRPr="00F14124" w:rsidRDefault="00FD6653" w:rsidP="00CF4F06">
            <w:pPr>
              <w:tabs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الدلالة الإحصائية</w:t>
            </w:r>
          </w:p>
        </w:tc>
      </w:tr>
      <w:tr w:rsidR="00FD6653" w:rsidRPr="00F14124" w:rsidTr="00006D3E">
        <w:trPr>
          <w:trHeight w:val="441"/>
        </w:trPr>
        <w:tc>
          <w:tcPr>
            <w:tcW w:w="1076" w:type="dxa"/>
            <w:vMerge/>
            <w:vAlign w:val="center"/>
          </w:tcPr>
          <w:p w:rsidR="00FD6653" w:rsidRPr="00F14124" w:rsidRDefault="00FD6653" w:rsidP="00CF4F06">
            <w:pPr>
              <w:tabs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712" w:type="dxa"/>
            <w:vMerge/>
            <w:vAlign w:val="center"/>
          </w:tcPr>
          <w:p w:rsidR="00FD6653" w:rsidRPr="00F14124" w:rsidRDefault="00FD6653" w:rsidP="00CF4F06">
            <w:pPr>
              <w:tabs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13" w:type="dxa"/>
            <w:vMerge/>
            <w:vAlign w:val="center"/>
          </w:tcPr>
          <w:p w:rsidR="00FD6653" w:rsidRPr="00F14124" w:rsidRDefault="00FD6653" w:rsidP="00CF4F06">
            <w:pPr>
              <w:tabs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71" w:type="dxa"/>
            <w:vMerge/>
            <w:vAlign w:val="center"/>
          </w:tcPr>
          <w:p w:rsidR="00FD6653" w:rsidRPr="00F14124" w:rsidRDefault="00FD6653" w:rsidP="00CF4F06">
            <w:pPr>
              <w:tabs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FD6653" w:rsidRPr="00F14124" w:rsidRDefault="00FD6653" w:rsidP="00CF4F06">
            <w:pPr>
              <w:tabs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D6653" w:rsidRPr="00F14124" w:rsidRDefault="00FD6653" w:rsidP="00CF4F06">
            <w:pPr>
              <w:tabs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المحسوبة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pct15" w:color="auto" w:fill="auto"/>
            <w:vAlign w:val="center"/>
          </w:tcPr>
          <w:p w:rsidR="00FD6653" w:rsidRPr="00F14124" w:rsidRDefault="00FD6653" w:rsidP="00CF4F06">
            <w:pPr>
              <w:tabs>
                <w:tab w:val="left" w:pos="41"/>
              </w:tabs>
              <w:spacing w:line="276" w:lineRule="auto"/>
              <w:ind w:left="-141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الجدولية</w:t>
            </w:r>
          </w:p>
        </w:tc>
        <w:tc>
          <w:tcPr>
            <w:tcW w:w="1504" w:type="dxa"/>
            <w:vMerge/>
            <w:vAlign w:val="center"/>
          </w:tcPr>
          <w:p w:rsidR="00FD6653" w:rsidRPr="00F14124" w:rsidRDefault="00FD6653" w:rsidP="00CF4F06">
            <w:pPr>
              <w:tabs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FD6653" w:rsidRPr="00F14124" w:rsidTr="00AA1F46">
        <w:tc>
          <w:tcPr>
            <w:tcW w:w="1076" w:type="dxa"/>
            <w:vAlign w:val="center"/>
          </w:tcPr>
          <w:p w:rsidR="00FD6653" w:rsidRPr="00F14124" w:rsidRDefault="00FD6653" w:rsidP="00DF1C0B">
            <w:pPr>
              <w:tabs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التجريبية</w:t>
            </w:r>
          </w:p>
        </w:tc>
        <w:tc>
          <w:tcPr>
            <w:tcW w:w="712" w:type="dxa"/>
            <w:vAlign w:val="center"/>
          </w:tcPr>
          <w:p w:rsidR="00FD6653" w:rsidRPr="00DF1C0B" w:rsidRDefault="00FD6653" w:rsidP="00DF1C0B">
            <w:pPr>
              <w:tabs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F1C0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1213" w:type="dxa"/>
            <w:vAlign w:val="center"/>
          </w:tcPr>
          <w:p w:rsidR="00FD6653" w:rsidRPr="00DF1C0B" w:rsidRDefault="00FD6653" w:rsidP="00DF1C0B">
            <w:pPr>
              <w:tabs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F1C0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6,91</w:t>
            </w:r>
          </w:p>
        </w:tc>
        <w:tc>
          <w:tcPr>
            <w:tcW w:w="1271" w:type="dxa"/>
            <w:vAlign w:val="center"/>
          </w:tcPr>
          <w:p w:rsidR="00FD6653" w:rsidRPr="00DF1C0B" w:rsidRDefault="00FD6653" w:rsidP="00DF1C0B">
            <w:pPr>
              <w:tabs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F1C0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2,04</w:t>
            </w:r>
          </w:p>
        </w:tc>
        <w:tc>
          <w:tcPr>
            <w:tcW w:w="955" w:type="dxa"/>
            <w:vMerge w:val="restart"/>
            <w:vAlign w:val="center"/>
          </w:tcPr>
          <w:p w:rsidR="00FD6653" w:rsidRPr="00DF1C0B" w:rsidRDefault="00FD6653" w:rsidP="00DF1C0B">
            <w:pPr>
              <w:tabs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DF1C0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1148" w:type="dxa"/>
            <w:vMerge w:val="restart"/>
            <w:tcBorders>
              <w:right w:val="single" w:sz="4" w:space="0" w:color="auto"/>
            </w:tcBorders>
            <w:vAlign w:val="center"/>
          </w:tcPr>
          <w:p w:rsidR="00FD6653" w:rsidRPr="00DF1C0B" w:rsidRDefault="00FD6653" w:rsidP="00DF1C0B">
            <w:pPr>
              <w:tabs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F1C0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0.827</w:t>
            </w:r>
          </w:p>
        </w:tc>
        <w:tc>
          <w:tcPr>
            <w:tcW w:w="1043" w:type="dxa"/>
            <w:vMerge w:val="restart"/>
            <w:tcBorders>
              <w:left w:val="single" w:sz="4" w:space="0" w:color="auto"/>
            </w:tcBorders>
            <w:vAlign w:val="center"/>
          </w:tcPr>
          <w:p w:rsidR="00FD6653" w:rsidRPr="00DF1C0B" w:rsidRDefault="00FD6653" w:rsidP="00DF1C0B">
            <w:pPr>
              <w:tabs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F1C0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2.02</w:t>
            </w:r>
          </w:p>
        </w:tc>
        <w:tc>
          <w:tcPr>
            <w:tcW w:w="1504" w:type="dxa"/>
            <w:vMerge w:val="restart"/>
            <w:vAlign w:val="center"/>
          </w:tcPr>
          <w:p w:rsidR="00FD6653" w:rsidRPr="00DF1C0B" w:rsidRDefault="00FD6653" w:rsidP="00DF1C0B">
            <w:pPr>
              <w:tabs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F1C0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غير دال</w:t>
            </w:r>
          </w:p>
        </w:tc>
      </w:tr>
      <w:tr w:rsidR="00FD6653" w:rsidRPr="00F14124" w:rsidTr="00006D3E">
        <w:trPr>
          <w:trHeight w:val="343"/>
        </w:trPr>
        <w:tc>
          <w:tcPr>
            <w:tcW w:w="1076" w:type="dxa"/>
            <w:vAlign w:val="center"/>
          </w:tcPr>
          <w:p w:rsidR="00FD6653" w:rsidRPr="00F14124" w:rsidRDefault="00FD6653" w:rsidP="00DF1C0B">
            <w:pPr>
              <w:tabs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الضابطة</w:t>
            </w:r>
          </w:p>
        </w:tc>
        <w:tc>
          <w:tcPr>
            <w:tcW w:w="712" w:type="dxa"/>
            <w:vAlign w:val="center"/>
          </w:tcPr>
          <w:p w:rsidR="00FD6653" w:rsidRPr="00DF1C0B" w:rsidRDefault="00FD6653" w:rsidP="00DF1C0B">
            <w:pPr>
              <w:tabs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F1C0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1213" w:type="dxa"/>
            <w:vAlign w:val="center"/>
          </w:tcPr>
          <w:p w:rsidR="00FD6653" w:rsidRPr="00DF1C0B" w:rsidRDefault="00FD6653" w:rsidP="00DF1C0B">
            <w:pPr>
              <w:tabs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F1C0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6,38</w:t>
            </w:r>
          </w:p>
        </w:tc>
        <w:tc>
          <w:tcPr>
            <w:tcW w:w="1271" w:type="dxa"/>
            <w:vAlign w:val="center"/>
          </w:tcPr>
          <w:p w:rsidR="00FD6653" w:rsidRPr="00DF1C0B" w:rsidRDefault="00FD6653" w:rsidP="00DF1C0B">
            <w:pPr>
              <w:tabs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F1C0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2,22</w:t>
            </w:r>
          </w:p>
        </w:tc>
        <w:tc>
          <w:tcPr>
            <w:tcW w:w="955" w:type="dxa"/>
            <w:vMerge/>
            <w:vAlign w:val="center"/>
          </w:tcPr>
          <w:p w:rsidR="00FD6653" w:rsidRPr="00F14124" w:rsidRDefault="00FD6653" w:rsidP="00CF4F06">
            <w:pPr>
              <w:tabs>
                <w:tab w:val="left" w:pos="41"/>
              </w:tabs>
              <w:spacing w:line="276" w:lineRule="auto"/>
              <w:ind w:left="-141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48" w:type="dxa"/>
            <w:vMerge/>
            <w:tcBorders>
              <w:right w:val="single" w:sz="4" w:space="0" w:color="auto"/>
            </w:tcBorders>
            <w:vAlign w:val="center"/>
          </w:tcPr>
          <w:p w:rsidR="00FD6653" w:rsidRPr="00F14124" w:rsidRDefault="00FD6653" w:rsidP="00CF4F06">
            <w:pPr>
              <w:tabs>
                <w:tab w:val="left" w:pos="41"/>
              </w:tabs>
              <w:spacing w:line="276" w:lineRule="auto"/>
              <w:ind w:left="-141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</w:tcBorders>
            <w:vAlign w:val="center"/>
          </w:tcPr>
          <w:p w:rsidR="00FD6653" w:rsidRPr="00F14124" w:rsidRDefault="00FD6653" w:rsidP="00CF4F06">
            <w:pPr>
              <w:tabs>
                <w:tab w:val="left" w:pos="41"/>
              </w:tabs>
              <w:spacing w:line="276" w:lineRule="auto"/>
              <w:ind w:left="-141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04" w:type="dxa"/>
            <w:vMerge/>
            <w:vAlign w:val="center"/>
          </w:tcPr>
          <w:p w:rsidR="00FD6653" w:rsidRPr="00F14124" w:rsidRDefault="00FD6653" w:rsidP="00CF4F06">
            <w:pPr>
              <w:tabs>
                <w:tab w:val="left" w:pos="41"/>
              </w:tabs>
              <w:spacing w:line="276" w:lineRule="auto"/>
              <w:ind w:left="-141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EC0BE2" w:rsidRDefault="00EC0BE2" w:rsidP="00174E81">
      <w:pPr>
        <w:pStyle w:val="ad"/>
        <w:spacing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</w:p>
    <w:p w:rsidR="00EC0BE2" w:rsidRDefault="00EC0BE2" w:rsidP="00174E81">
      <w:pPr>
        <w:pStyle w:val="ad"/>
        <w:spacing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</w:p>
    <w:p w:rsidR="00EC0BE2" w:rsidRDefault="00EC0BE2" w:rsidP="00174E81">
      <w:pPr>
        <w:pStyle w:val="ad"/>
        <w:spacing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</w:p>
    <w:p w:rsidR="00EC0BE2" w:rsidRDefault="00EC0BE2" w:rsidP="00174E81">
      <w:pPr>
        <w:pStyle w:val="ad"/>
        <w:spacing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</w:p>
    <w:p w:rsidR="00EC0BE2" w:rsidRDefault="00EC0BE2" w:rsidP="00174E81">
      <w:pPr>
        <w:pStyle w:val="ad"/>
        <w:spacing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</w:p>
    <w:p w:rsidR="00A2663F" w:rsidRPr="00DF1C0B" w:rsidRDefault="004E4782" w:rsidP="00174E81">
      <w:pPr>
        <w:pStyle w:val="ad"/>
        <w:spacing w:line="276" w:lineRule="auto"/>
        <w:jc w:val="both"/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</w:pPr>
      <w:r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lastRenderedPageBreak/>
        <w:t>ب-</w:t>
      </w:r>
      <w:r w:rsidR="00A2663F"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السلامة الخارجية </w:t>
      </w:r>
      <w:r w:rsidR="00703F21"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للتجربة</w:t>
      </w:r>
      <w:r w:rsidR="00711BC9" w:rsidRPr="00DF1C0B">
        <w:rPr>
          <w:rFonts w:ascii="Simplified Arabic" w:hAnsi="Simplified Arabic" w:cs="PT Bold Heading"/>
          <w:b/>
          <w:bCs/>
          <w:sz w:val="32"/>
          <w:szCs w:val="32"/>
          <w:lang w:bidi="ar-IQ"/>
        </w:rPr>
        <w:t>:</w:t>
      </w:r>
      <w:r w:rsidR="00342D77" w:rsidRPr="00DF1C0B">
        <w:rPr>
          <w:rFonts w:ascii="Simplified Arabic" w:hAnsi="Simplified Arabic" w:cs="PT Bold Heading"/>
          <w:b/>
          <w:bCs/>
          <w:sz w:val="32"/>
          <w:szCs w:val="32"/>
          <w:lang w:bidi="ar-IQ"/>
        </w:rPr>
        <w:t xml:space="preserve"> </w:t>
      </w:r>
      <w:r w:rsidR="00711BC9" w:rsidRPr="00DF1C0B">
        <w:rPr>
          <w:rFonts w:ascii="Simplified Arabic" w:hAnsi="Simplified Arabic" w:cs="PT Bold Heading"/>
          <w:b/>
          <w:bCs/>
          <w:sz w:val="32"/>
          <w:szCs w:val="32"/>
          <w:lang w:bidi="ar-IQ"/>
        </w:rPr>
        <w:t>External</w:t>
      </w:r>
      <w:r w:rsidR="00207ABF" w:rsidRPr="00DF1C0B">
        <w:rPr>
          <w:rFonts w:ascii="Simplified Arabic" w:eastAsia="Times New Roman" w:hAnsi="Simplified Arabic" w:cs="PT Bold Heading"/>
          <w:b/>
          <w:bCs/>
          <w:sz w:val="32"/>
          <w:szCs w:val="32"/>
          <w:lang w:bidi="ar-IQ"/>
        </w:rPr>
        <w:t xml:space="preserve"> </w:t>
      </w:r>
      <w:r w:rsidR="00F75AA8" w:rsidRPr="00DF1C0B">
        <w:rPr>
          <w:rFonts w:ascii="Simplified Arabic" w:eastAsia="Times New Roman" w:hAnsi="Simplified Arabic" w:cs="PT Bold Heading"/>
          <w:b/>
          <w:bCs/>
          <w:sz w:val="32"/>
          <w:szCs w:val="32"/>
          <w:lang w:bidi="ar-IQ"/>
        </w:rPr>
        <w:t>Safety</w:t>
      </w:r>
      <w:r w:rsidR="00207ABF" w:rsidRPr="00DF1C0B">
        <w:rPr>
          <w:rFonts w:ascii="Simplified Arabic" w:hAnsi="Simplified Arabic" w:cs="PT Bold Heading"/>
          <w:b/>
          <w:bCs/>
          <w:sz w:val="32"/>
          <w:szCs w:val="32"/>
          <w:lang w:bidi="ar-IQ"/>
        </w:rPr>
        <w:t xml:space="preserve"> </w:t>
      </w:r>
      <w:r w:rsidR="00711BC9" w:rsidRPr="00DF1C0B">
        <w:rPr>
          <w:rFonts w:ascii="Simplified Arabic" w:hAnsi="Simplified Arabic" w:cs="PT Bold Heading"/>
          <w:b/>
          <w:bCs/>
          <w:sz w:val="32"/>
          <w:szCs w:val="32"/>
          <w:lang w:bidi="ar-IQ"/>
        </w:rPr>
        <w:t>of</w:t>
      </w:r>
      <w:r w:rsidR="00207ABF" w:rsidRPr="00DF1C0B">
        <w:rPr>
          <w:rFonts w:ascii="Simplified Arabic" w:hAnsi="Simplified Arabic" w:cs="PT Bold Heading"/>
          <w:b/>
          <w:bCs/>
          <w:color w:val="000000"/>
          <w:sz w:val="32"/>
          <w:szCs w:val="32"/>
          <w:lang w:bidi="ar-IQ"/>
        </w:rPr>
        <w:t xml:space="preserve"> </w:t>
      </w:r>
      <w:r w:rsidR="00711BC9" w:rsidRPr="00DF1C0B">
        <w:rPr>
          <w:rFonts w:ascii="Simplified Arabic" w:hAnsi="Simplified Arabic" w:cs="PT Bold Heading"/>
          <w:b/>
          <w:bCs/>
          <w:color w:val="000000"/>
          <w:sz w:val="32"/>
          <w:szCs w:val="32"/>
          <w:lang w:bidi="ar-IQ"/>
        </w:rPr>
        <w:t>experiment</w:t>
      </w:r>
      <w:r w:rsidR="00342D77" w:rsidRPr="00DF1C0B">
        <w:rPr>
          <w:rFonts w:ascii="Simplified Arabic" w:hAnsi="Simplified Arabic" w:cs="PT Bold Heading"/>
          <w:b/>
          <w:bCs/>
          <w:color w:val="000000"/>
          <w:sz w:val="32"/>
          <w:szCs w:val="32"/>
          <w:lang w:bidi="ar-IQ"/>
        </w:rPr>
        <w:t xml:space="preserve"> </w:t>
      </w:r>
    </w:p>
    <w:p w:rsidR="00222A26" w:rsidRDefault="008D1270" w:rsidP="00174E81">
      <w:pPr>
        <w:pStyle w:val="ad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</w:t>
      </w:r>
      <w:r w:rsidR="00342D77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</w:t>
      </w:r>
      <w:r w:rsidR="009F651E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هناك كثير</w:t>
      </w:r>
      <w:r w:rsidR="00A2663F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من العوامل الخارجية </w:t>
      </w:r>
      <w:r w:rsidR="00207ABF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وإجراءات</w:t>
      </w:r>
      <w:r w:rsidR="00A2663F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تنفيذ التجربة التي قد يتأثر بها المتغير التابع لذلك لابد من ضبط هذه العوامل وتحديدها ومنع </w:t>
      </w:r>
      <w:r w:rsidR="00703F21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تأثيرها</w:t>
      </w:r>
      <w:r w:rsidR="00A2663F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على المتغير التابع لكي يتمكن من تحقيق نتائج دقيقة وصحيحة </w:t>
      </w:r>
      <w:r w:rsidR="00703F21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(عليان</w:t>
      </w:r>
      <w:r w:rsidR="00207ABF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703F21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واخرون،2008</w:t>
      </w:r>
      <w:r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AF030A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:35</w:t>
      </w:r>
      <w:r w:rsidR="00342D77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)، وفيما</w:t>
      </w:r>
      <w:r w:rsidR="00C90E39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703F21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يأتي</w:t>
      </w:r>
      <w:r w:rsidR="00C90E39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207ABF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إجراءات</w:t>
      </w:r>
      <w:r w:rsidR="00C90E39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ضبط بعض هذه </w:t>
      </w:r>
      <w:r w:rsidR="00703F21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المتغيرات:</w:t>
      </w:r>
    </w:p>
    <w:p w:rsidR="00EC0BE2" w:rsidRDefault="00EC0BE2" w:rsidP="00174E81">
      <w:pPr>
        <w:pStyle w:val="ad"/>
        <w:spacing w:line="276" w:lineRule="auto"/>
        <w:jc w:val="both"/>
        <w:rPr>
          <w:rFonts w:ascii="Simplified Arabic" w:hAnsi="Simplified Arabic" w:cs="Simplified Arabic"/>
          <w:sz w:val="4"/>
          <w:szCs w:val="4"/>
          <w:rtl/>
          <w:lang w:val="en-GB" w:bidi="ar-IQ"/>
        </w:rPr>
      </w:pPr>
    </w:p>
    <w:p w:rsidR="00F1791F" w:rsidRPr="00F1791F" w:rsidRDefault="00F1791F" w:rsidP="00174E81">
      <w:pPr>
        <w:pStyle w:val="ad"/>
        <w:spacing w:line="276" w:lineRule="auto"/>
        <w:jc w:val="both"/>
        <w:rPr>
          <w:rFonts w:ascii="Simplified Arabic" w:hAnsi="Simplified Arabic" w:cs="Simplified Arabic"/>
          <w:sz w:val="4"/>
          <w:szCs w:val="4"/>
          <w:rtl/>
          <w:lang w:val="en-GB" w:bidi="ar-IQ"/>
        </w:rPr>
      </w:pPr>
    </w:p>
    <w:p w:rsidR="00F456FB" w:rsidRPr="00DF1C0B" w:rsidRDefault="009F651E" w:rsidP="00EC0BE2">
      <w:pPr>
        <w:pStyle w:val="ad"/>
        <w:spacing w:line="276" w:lineRule="auto"/>
        <w:jc w:val="both"/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</w:pPr>
      <w:r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1-</w:t>
      </w:r>
      <w:r w:rsidRPr="00DF1C0B">
        <w:rPr>
          <w:rFonts w:ascii="Simplified Arabic" w:hAnsi="Simplified Arabic" w:cs="PT Bold Heading"/>
          <w:b/>
          <w:bCs/>
          <w:color w:val="000000"/>
          <w:sz w:val="32"/>
          <w:szCs w:val="32"/>
          <w:rtl/>
          <w:lang w:bidi="ar-IQ"/>
        </w:rPr>
        <w:t>الحوادث</w:t>
      </w:r>
      <w:r w:rsidR="00F456FB" w:rsidRPr="00DF1C0B">
        <w:rPr>
          <w:rFonts w:ascii="Simplified Arabic" w:hAnsi="Simplified Arabic" w:cs="PT Bold Heading"/>
          <w:b/>
          <w:bCs/>
          <w:color w:val="000000"/>
          <w:sz w:val="32"/>
          <w:szCs w:val="32"/>
          <w:rtl/>
          <w:lang w:bidi="ar-IQ"/>
        </w:rPr>
        <w:t xml:space="preserve"> المصاحبة للتجربة </w:t>
      </w:r>
      <w:r w:rsidR="00F456FB" w:rsidRPr="00DF1C0B">
        <w:rPr>
          <w:rFonts w:ascii="Simplified Arabic" w:hAnsi="Simplified Arabic" w:cs="PT Bold Heading"/>
          <w:b/>
          <w:bCs/>
          <w:color w:val="000000"/>
          <w:sz w:val="32"/>
          <w:szCs w:val="32"/>
          <w:lang w:bidi="ar-IQ"/>
        </w:rPr>
        <w:t>Accidents associated with the experiment</w:t>
      </w:r>
      <w:r w:rsidR="00F456FB" w:rsidRPr="00DF1C0B">
        <w:rPr>
          <w:rFonts w:ascii="Simplified Arabic" w:hAnsi="Simplified Arabic" w:cs="PT Bold Heading"/>
          <w:b/>
          <w:bCs/>
          <w:color w:val="000000"/>
          <w:sz w:val="32"/>
          <w:szCs w:val="32"/>
          <w:rtl/>
          <w:lang w:bidi="ar-IQ"/>
        </w:rPr>
        <w:t xml:space="preserve">: </w:t>
      </w:r>
    </w:p>
    <w:p w:rsidR="00222A26" w:rsidRDefault="00F456FB" w:rsidP="00174E81">
      <w:pPr>
        <w:pStyle w:val="ad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174E81">
        <w:rPr>
          <w:rFonts w:ascii="Simplified Arabic" w:hAnsi="Simplified Arabic" w:cs="Simplified Arabic"/>
          <w:color w:val="000000"/>
          <w:sz w:val="28"/>
          <w:szCs w:val="28"/>
          <w:rtl/>
          <w:lang w:bidi="ar-IQ"/>
        </w:rPr>
        <w:t xml:space="preserve">    </w:t>
      </w:r>
      <w:r w:rsidR="00342D77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A2663F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يقصد بالحوادث المصاحبة الحوادث الطبيعة التي يمكن حدوث</w:t>
      </w:r>
      <w:r w:rsidR="008A3DD0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ها</w:t>
      </w:r>
      <w:r w:rsidR="00A2663F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</w:t>
      </w:r>
      <w:r w:rsidR="00207ABF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أثناء</w:t>
      </w:r>
      <w:r w:rsidR="00A2663F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مدة التجربة مثل الزلازل والفيضانات </w:t>
      </w:r>
      <w:r w:rsidR="00207ABF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والأعاصير</w:t>
      </w:r>
      <w:r w:rsidR="00A2663F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8F2F45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A2663F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غيرها كالحروب </w:t>
      </w:r>
      <w:r w:rsidR="008F2F45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A2663F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207ABF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الأعياد</w:t>
      </w:r>
      <w:r w:rsidR="00A2663F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والمناسبات والعطل الرسمية التي قد تمنع </w:t>
      </w:r>
      <w:r w:rsidR="008F2F45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A2663F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تضر في سير التجربة ولم تتعرض التجربة </w:t>
      </w:r>
      <w:r w:rsidR="00207ABF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إلى أي</w:t>
      </w:r>
      <w:r w:rsidR="008E2362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حادث يؤدي إ</w:t>
      </w:r>
      <w:r w:rsidR="00A2663F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لى عرقلتها باستثناء بعض العطل الرسمية </w:t>
      </w:r>
      <w:r w:rsidR="008640EE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</w:p>
    <w:p w:rsidR="00F1791F" w:rsidRDefault="00F1791F" w:rsidP="00174E81">
      <w:pPr>
        <w:pStyle w:val="ad"/>
        <w:spacing w:line="276" w:lineRule="auto"/>
        <w:jc w:val="both"/>
        <w:rPr>
          <w:rFonts w:ascii="Simplified Arabic" w:hAnsi="Simplified Arabic" w:cs="Simplified Arabic"/>
          <w:sz w:val="4"/>
          <w:szCs w:val="4"/>
          <w:rtl/>
          <w:lang w:val="en-GB" w:bidi="ar-IQ"/>
        </w:rPr>
      </w:pPr>
    </w:p>
    <w:p w:rsidR="00F1791F" w:rsidRPr="00F1791F" w:rsidRDefault="00F1791F" w:rsidP="00174E81">
      <w:pPr>
        <w:pStyle w:val="ad"/>
        <w:spacing w:line="276" w:lineRule="auto"/>
        <w:jc w:val="both"/>
        <w:rPr>
          <w:rFonts w:ascii="Simplified Arabic" w:hAnsi="Simplified Arabic" w:cs="Simplified Arabic"/>
          <w:sz w:val="4"/>
          <w:szCs w:val="4"/>
          <w:rtl/>
          <w:lang w:val="en-GB" w:bidi="ar-IQ"/>
        </w:rPr>
      </w:pPr>
    </w:p>
    <w:p w:rsidR="005D1EBB" w:rsidRPr="00DF1C0B" w:rsidRDefault="00431612" w:rsidP="00174E81">
      <w:pPr>
        <w:pStyle w:val="ad"/>
        <w:spacing w:line="276" w:lineRule="auto"/>
        <w:jc w:val="both"/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</w:pPr>
      <w:r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2-</w:t>
      </w:r>
      <w:r w:rsidR="005D1EBB"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اختي</w:t>
      </w:r>
      <w:r w:rsidR="006063D9"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ار </w:t>
      </w:r>
      <w:r w:rsidR="00207ABF"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أفراد</w:t>
      </w:r>
      <w:r w:rsidR="006063D9"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 </w:t>
      </w:r>
      <w:r w:rsidR="00CF5E6C"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العينة</w:t>
      </w:r>
      <w:r w:rsidR="00342D77" w:rsidRPr="00DF1C0B">
        <w:rPr>
          <w:rFonts w:ascii="Simplified Arabic" w:hAnsi="Simplified Arabic" w:cs="PT Bold Heading"/>
          <w:b/>
          <w:bCs/>
          <w:color w:val="000000"/>
          <w:sz w:val="32"/>
          <w:szCs w:val="32"/>
          <w:lang w:bidi="ar-IQ"/>
        </w:rPr>
        <w:t xml:space="preserve"> </w:t>
      </w:r>
      <w:r w:rsidR="00185E70" w:rsidRPr="00DF1C0B">
        <w:rPr>
          <w:rFonts w:ascii="Simplified Arabic" w:hAnsi="Simplified Arabic" w:cs="PT Bold Heading"/>
          <w:b/>
          <w:bCs/>
          <w:color w:val="000000"/>
          <w:sz w:val="32"/>
          <w:szCs w:val="32"/>
          <w:lang w:bidi="ar-IQ"/>
        </w:rPr>
        <w:t>Sample selection</w:t>
      </w:r>
      <w:r w:rsidR="00CF5E6C"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:</w:t>
      </w:r>
    </w:p>
    <w:p w:rsidR="00F1791F" w:rsidRPr="00DF1C0B" w:rsidRDefault="008D1270" w:rsidP="00DF1C0B">
      <w:pPr>
        <w:pStyle w:val="ad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</w:t>
      </w:r>
      <w:r w:rsidR="00342D77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</w:t>
      </w:r>
      <w:r w:rsidR="008A3DD0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سعت </w:t>
      </w:r>
      <w:r w:rsidR="00C73326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الباحثة إلى</w:t>
      </w:r>
      <w:r w:rsidR="005D1EBB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السيطرة على الفروق في اختيار أفراد العينة</w:t>
      </w:r>
      <w:r w:rsidR="0029568D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5D1EBB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وذلك بإجراء التكافؤ </w:t>
      </w:r>
      <w:r w:rsidR="00207ABF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إحصائيا</w:t>
      </w:r>
      <w:r w:rsidR="0029568D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ً</w:t>
      </w:r>
      <w:r w:rsidR="005D1EBB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بين أ</w:t>
      </w:r>
      <w:r w:rsidR="006063D9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فراد الع</w:t>
      </w:r>
      <w:r w:rsidR="0029568D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ينة في بعض المتغيرات التي يمكن أ</w:t>
      </w:r>
      <w:r w:rsidR="006063D9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29568D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ْ</w:t>
      </w:r>
      <w:r w:rsidR="006063D9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يكون لتداخلها مع المتغير المستقل </w:t>
      </w:r>
      <w:r w:rsidR="003233C6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أثر</w:t>
      </w:r>
      <w:r w:rsidR="006063D9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المتغير التابع </w:t>
      </w:r>
      <w:r w:rsidR="003233C6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(التحصيل</w:t>
      </w:r>
      <w:r w:rsidR="00207ABF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3233C6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والدافعية)</w:t>
      </w:r>
      <w:r w:rsidR="006063D9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فضلاً عن ذلك تجانس </w:t>
      </w:r>
      <w:r w:rsidR="00207ABF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أفراد</w:t>
      </w:r>
      <w:r w:rsidR="006063D9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العينة في النواحي الاج</w:t>
      </w:r>
      <w:r w:rsidR="008E2362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تماعية والاقتصادية والثقافية إ</w:t>
      </w:r>
      <w:r w:rsidR="006063D9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لى حد كبير وذلك </w:t>
      </w:r>
      <w:r w:rsidR="003233C6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لانتمائهم</w:t>
      </w:r>
      <w:r w:rsidR="008E2362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إ</w:t>
      </w:r>
      <w:r w:rsidR="0029568D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لى بيئة اجتماعية واحدة</w:t>
      </w:r>
      <w:r w:rsidR="006063D9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:rsidR="005F2A07" w:rsidRPr="00DF1C0B" w:rsidRDefault="00431612" w:rsidP="00174E81">
      <w:pPr>
        <w:pStyle w:val="ad"/>
        <w:spacing w:line="276" w:lineRule="auto"/>
        <w:jc w:val="both"/>
        <w:rPr>
          <w:rFonts w:ascii="Simplified Arabic" w:hAnsi="Simplified Arabic" w:cs="PT Bold Heading"/>
          <w:b/>
          <w:bCs/>
          <w:sz w:val="32"/>
          <w:szCs w:val="32"/>
          <w:lang w:val="en-GB" w:bidi="ar-IQ"/>
        </w:rPr>
      </w:pPr>
      <w:r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3-</w:t>
      </w:r>
      <w:r w:rsidR="00163ECF"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أداة</w:t>
      </w:r>
      <w:r w:rsidR="005F2A07"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 </w:t>
      </w:r>
      <w:r w:rsidR="003233C6"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القياس</w:t>
      </w:r>
      <w:r w:rsidR="00163ECF"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 </w:t>
      </w:r>
      <w:r w:rsidR="00CF5E6C"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 </w:t>
      </w:r>
      <w:r w:rsidR="00185E70" w:rsidRPr="00DF1C0B">
        <w:rPr>
          <w:rFonts w:ascii="Simplified Arabic" w:hAnsi="Simplified Arabic" w:cs="PT Bold Heading"/>
          <w:b/>
          <w:bCs/>
          <w:color w:val="000000"/>
          <w:sz w:val="32"/>
          <w:szCs w:val="32"/>
          <w:lang w:bidi="ar-IQ"/>
        </w:rPr>
        <w:t>:</w:t>
      </w:r>
      <w:r w:rsidR="00CF5E6C" w:rsidRPr="00DF1C0B">
        <w:rPr>
          <w:rFonts w:ascii="Simplified Arabic" w:hAnsi="Simplified Arabic" w:cs="PT Bold Heading"/>
          <w:b/>
          <w:bCs/>
          <w:color w:val="000000"/>
          <w:sz w:val="32"/>
          <w:szCs w:val="32"/>
          <w:lang w:bidi="ar-IQ"/>
        </w:rPr>
        <w:t xml:space="preserve"> </w:t>
      </w:r>
      <w:r w:rsidR="00185E70" w:rsidRPr="00DF1C0B">
        <w:rPr>
          <w:rFonts w:ascii="Simplified Arabic" w:hAnsi="Simplified Arabic" w:cs="PT Bold Heading"/>
          <w:b/>
          <w:bCs/>
          <w:color w:val="000000"/>
          <w:sz w:val="32"/>
          <w:szCs w:val="32"/>
          <w:lang w:bidi="ar-IQ"/>
        </w:rPr>
        <w:t>Measurement tool</w:t>
      </w:r>
    </w:p>
    <w:p w:rsidR="00F1791F" w:rsidRPr="00DF1C0B" w:rsidRDefault="00CA3961" w:rsidP="00DF1C0B">
      <w:pPr>
        <w:pStyle w:val="ad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</w:t>
      </w:r>
      <w:r w:rsidR="00CE3490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لتفادي أثر هذ</w:t>
      </w:r>
      <w:r w:rsidR="00163ECF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</w:t>
      </w:r>
      <w:r w:rsidR="00CE3490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المتغير </w:t>
      </w:r>
      <w:r w:rsidR="003233C6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استعملت</w:t>
      </w:r>
      <w:r w:rsidR="00CE3490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الباحثة الأداتين ذاتهما </w:t>
      </w:r>
      <w:r w:rsidR="003233C6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مع مجموعتي</w:t>
      </w:r>
      <w:r w:rsidR="005F2A07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البحث </w:t>
      </w:r>
      <w:r w:rsidR="003233C6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(التجريبية</w:t>
      </w:r>
      <w:r w:rsidR="00207ABF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3233C6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والضابطة)</w:t>
      </w:r>
      <w:r w:rsidR="00CF5E6C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CE3490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وهما اختبار التحصيل </w:t>
      </w:r>
      <w:r w:rsidR="00CF5E6C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البعدي</w:t>
      </w:r>
      <w:r w:rsidR="00CE3490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3233C6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ومقياس الدافعية</w:t>
      </w:r>
      <w:r w:rsidR="00207ABF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CF5E6C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البعدي</w:t>
      </w:r>
      <w:r w:rsidR="00CE3490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نحو مادة العلوم</w:t>
      </w:r>
      <w:r w:rsidR="00163ECF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F2A07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الذي اتصف بالموضوعية والصدق </w:t>
      </w:r>
      <w:r w:rsidR="00CF5E6C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والثبات، وصححّت</w:t>
      </w:r>
      <w:r w:rsidR="0029568D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الباحثة النتائج بنفسها</w:t>
      </w:r>
      <w:r w:rsidR="00CE3490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وفق </w:t>
      </w:r>
      <w:r w:rsidR="003233C6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معايير التصحيح</w:t>
      </w:r>
      <w:r w:rsidR="0029568D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CE3490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وهذه </w:t>
      </w:r>
      <w:r w:rsidR="00163ECF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الإجراءات</w:t>
      </w:r>
      <w:r w:rsidR="00CE3490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تحد من تأثير أدوات القياس </w:t>
      </w:r>
      <w:r w:rsidR="005F2A07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بهذا تكون الباحثة قد سيطرة على هذا </w:t>
      </w:r>
      <w:r w:rsidR="003233C6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العامل.</w:t>
      </w:r>
    </w:p>
    <w:p w:rsidR="005F2A07" w:rsidRPr="00DF1C0B" w:rsidRDefault="007E2693" w:rsidP="00174E81">
      <w:pPr>
        <w:pStyle w:val="ad"/>
        <w:spacing w:line="276" w:lineRule="auto"/>
        <w:jc w:val="both"/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</w:pPr>
      <w:r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4-أ</w:t>
      </w:r>
      <w:r w:rsidR="005F2A07"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ثر </w:t>
      </w:r>
      <w:r w:rsidR="00163ECF"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الإجراءات</w:t>
      </w:r>
      <w:r w:rsidR="005F2A07"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 </w:t>
      </w:r>
      <w:r w:rsidR="003233C6"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التجريبية</w:t>
      </w:r>
      <w:r w:rsidR="00163ECF"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 </w:t>
      </w:r>
      <w:r w:rsidR="00185E70" w:rsidRPr="00DF1C0B">
        <w:rPr>
          <w:rFonts w:ascii="Simplified Arabic" w:hAnsi="Simplified Arabic" w:cs="PT Bold Heading"/>
          <w:b/>
          <w:bCs/>
          <w:color w:val="000000"/>
          <w:sz w:val="32"/>
          <w:szCs w:val="32"/>
          <w:lang w:bidi="ar-IQ"/>
        </w:rPr>
        <w:t>Experimental Performance Effect</w:t>
      </w:r>
      <w:r w:rsidR="003233C6"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:</w:t>
      </w:r>
    </w:p>
    <w:p w:rsidR="00F1791F" w:rsidRPr="00DF1C0B" w:rsidRDefault="00CA3961" w:rsidP="00DF1C0B">
      <w:pPr>
        <w:pStyle w:val="ad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</w:t>
      </w:r>
      <w:r w:rsidR="0029568D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تناولت</w:t>
      </w:r>
      <w:r w:rsidR="007E2693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الباحثة الحد من بعض </w:t>
      </w:r>
      <w:r w:rsidR="003233C6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الآثار الجانبية</w:t>
      </w:r>
      <w:r w:rsidR="005F2A07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التي قد تحدث نتيجة </w:t>
      </w:r>
      <w:r w:rsidR="00163ECF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الإجراءات</w:t>
      </w:r>
      <w:r w:rsidR="0029568D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F2A07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التي قد تؤثر في سير التجربة </w:t>
      </w:r>
      <w:r w:rsidR="003233C6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ومنها:</w:t>
      </w:r>
    </w:p>
    <w:p w:rsidR="007E2693" w:rsidRPr="00DF1C0B" w:rsidRDefault="00EC0BE2" w:rsidP="00174E81">
      <w:pPr>
        <w:pStyle w:val="ad"/>
        <w:spacing w:line="276" w:lineRule="auto"/>
        <w:jc w:val="both"/>
        <w:rPr>
          <w:rFonts w:ascii="Simplified Arabic" w:hAnsi="Simplified Arabic" w:cs="PT Bold Heading"/>
          <w:b/>
          <w:bCs/>
          <w:sz w:val="28"/>
          <w:szCs w:val="28"/>
          <w:lang w:val="en-GB" w:bidi="ar-IQ"/>
        </w:rPr>
      </w:pPr>
      <w:r w:rsidRPr="00DF1C0B">
        <w:rPr>
          <w:rFonts w:ascii="Simplified Arabic" w:hAnsi="Simplified Arabic" w:cs="PT Bold Heading" w:hint="cs"/>
          <w:b/>
          <w:bCs/>
          <w:sz w:val="28"/>
          <w:szCs w:val="28"/>
          <w:rtl/>
          <w:lang w:val="en-GB" w:bidi="ar-IQ"/>
        </w:rPr>
        <w:t xml:space="preserve">أ- </w:t>
      </w:r>
      <w:r w:rsidR="007E2693" w:rsidRPr="00DF1C0B">
        <w:rPr>
          <w:rFonts w:ascii="Simplified Arabic" w:hAnsi="Simplified Arabic" w:cs="PT Bold Heading"/>
          <w:b/>
          <w:bCs/>
          <w:sz w:val="28"/>
          <w:szCs w:val="28"/>
          <w:rtl/>
          <w:lang w:val="en-GB" w:bidi="ar-IQ"/>
        </w:rPr>
        <w:t xml:space="preserve">سريه </w:t>
      </w:r>
      <w:r w:rsidR="003233C6" w:rsidRPr="00DF1C0B">
        <w:rPr>
          <w:rFonts w:ascii="Simplified Arabic" w:hAnsi="Simplified Arabic" w:cs="PT Bold Heading"/>
          <w:b/>
          <w:bCs/>
          <w:sz w:val="28"/>
          <w:szCs w:val="28"/>
          <w:rtl/>
          <w:lang w:val="en-GB" w:bidi="ar-IQ"/>
        </w:rPr>
        <w:t>التجربة:</w:t>
      </w:r>
    </w:p>
    <w:p w:rsidR="00EC0BE2" w:rsidRPr="00EC0BE2" w:rsidRDefault="00CA3961" w:rsidP="00EC0BE2">
      <w:pPr>
        <w:pStyle w:val="ad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7E2693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حرصت الباحثة على سرية البحث </w:t>
      </w:r>
      <w:r w:rsidR="003233C6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بالاتفاق</w:t>
      </w:r>
      <w:r w:rsidR="005F2A07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مع </w:t>
      </w:r>
      <w:r w:rsidR="0029568D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</w:t>
      </w:r>
      <w:r w:rsidR="00163ECF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دارة</w:t>
      </w:r>
      <w:r w:rsidR="005F2A07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المدرسة </w:t>
      </w:r>
      <w:r w:rsidR="002359AC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ومدرسة المادة بعدم </w:t>
      </w:r>
      <w:r w:rsidR="0029568D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</w:t>
      </w:r>
      <w:r w:rsidR="00163ECF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خبار</w:t>
      </w:r>
      <w:r w:rsidR="002359AC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B353A1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المتعلمات</w:t>
      </w:r>
      <w:r w:rsidR="007E2693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بطبيعة البحث وهدفه</w:t>
      </w:r>
      <w:r w:rsidR="0029568D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؛</w:t>
      </w:r>
      <w:r w:rsidR="007E2693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كي لا يتغير نشاطهن </w:t>
      </w:r>
      <w:r w:rsidR="002359AC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وتعاملهن مع التجربة مما ق</w:t>
      </w:r>
      <w:r w:rsidR="007E2693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د يؤثر في سلامة التجربة ونتائجها</w:t>
      </w:r>
      <w:r w:rsidR="002359AC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8E2362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إذ</w:t>
      </w:r>
      <w:r w:rsidR="002359AC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تم تقديم الباحثة على </w:t>
      </w:r>
      <w:r w:rsidR="00163ECF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أن</w:t>
      </w:r>
      <w:r w:rsidR="00342004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َّ</w:t>
      </w:r>
      <w:r w:rsidR="00163ECF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ها</w:t>
      </w:r>
      <w:r w:rsidR="002359AC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مد</w:t>
      </w:r>
      <w:r w:rsidR="00185E70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</w:t>
      </w:r>
      <w:r w:rsidR="002359AC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رسة جديدة </w:t>
      </w:r>
      <w:r w:rsidR="00D72246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لمادة العلوم</w:t>
      </w:r>
      <w:r w:rsidR="002359AC" w:rsidRPr="00174E8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:rsidR="008919CB" w:rsidRPr="00DF1C0B" w:rsidRDefault="008919CB" w:rsidP="00CF4F06">
      <w:pPr>
        <w:pStyle w:val="a3"/>
        <w:tabs>
          <w:tab w:val="left" w:pos="-142"/>
          <w:tab w:val="left" w:pos="41"/>
          <w:tab w:val="left" w:pos="338"/>
        </w:tabs>
        <w:ind w:left="-141"/>
        <w:jc w:val="both"/>
        <w:rPr>
          <w:rFonts w:ascii="Simplified Arabic" w:hAnsi="Simplified Arabic" w:cs="PT Bold Heading"/>
          <w:b/>
          <w:bCs/>
          <w:sz w:val="28"/>
          <w:szCs w:val="28"/>
          <w:rtl/>
          <w:lang w:bidi="ar-IQ"/>
        </w:rPr>
      </w:pPr>
      <w:r w:rsidRPr="00DF1C0B">
        <w:rPr>
          <w:rFonts w:ascii="Simplified Arabic" w:hAnsi="Simplified Arabic" w:cs="PT Bold Heading"/>
          <w:b/>
          <w:bCs/>
          <w:sz w:val="28"/>
          <w:szCs w:val="28"/>
          <w:rtl/>
          <w:lang w:val="en-GB" w:bidi="ar-IQ"/>
        </w:rPr>
        <w:lastRenderedPageBreak/>
        <w:t xml:space="preserve">ب-المادة </w:t>
      </w:r>
      <w:r w:rsidR="00CF5E6C" w:rsidRPr="00DF1C0B">
        <w:rPr>
          <w:rFonts w:ascii="Simplified Arabic" w:hAnsi="Simplified Arabic" w:cs="PT Bold Heading"/>
          <w:b/>
          <w:bCs/>
          <w:sz w:val="28"/>
          <w:szCs w:val="28"/>
          <w:rtl/>
          <w:lang w:val="en-GB" w:bidi="ar-IQ"/>
        </w:rPr>
        <w:t xml:space="preserve">الدراسية </w:t>
      </w:r>
      <w:r w:rsidR="00163ECF" w:rsidRPr="00DF1C0B">
        <w:rPr>
          <w:rFonts w:ascii="Simplified Arabic" w:hAnsi="Simplified Arabic" w:cs="PT Bold Heading"/>
          <w:b/>
          <w:bCs/>
          <w:sz w:val="28"/>
          <w:szCs w:val="28"/>
          <w:rtl/>
          <w:lang w:val="en-GB" w:bidi="ar-IQ"/>
        </w:rPr>
        <w:t xml:space="preserve"> </w:t>
      </w:r>
      <w:r w:rsidR="00185E70" w:rsidRPr="00DF1C0B">
        <w:rPr>
          <w:rFonts w:ascii="Simplified Arabic" w:hAnsi="Simplified Arabic" w:cs="PT Bold Heading"/>
          <w:b/>
          <w:color w:val="000000"/>
          <w:sz w:val="28"/>
          <w:szCs w:val="28"/>
          <w:lang w:bidi="ar-IQ"/>
        </w:rPr>
        <w:t>:</w:t>
      </w:r>
      <w:r w:rsidR="00CF5E6C" w:rsidRPr="00DF1C0B">
        <w:rPr>
          <w:rFonts w:ascii="Simplified Arabic" w:hAnsi="Simplified Arabic" w:cs="PT Bold Heading"/>
          <w:b/>
          <w:color w:val="000000"/>
          <w:sz w:val="28"/>
          <w:szCs w:val="28"/>
          <w:lang w:bidi="ar-IQ"/>
        </w:rPr>
        <w:t xml:space="preserve"> </w:t>
      </w:r>
      <w:r w:rsidR="00185E70" w:rsidRPr="00DF1C0B">
        <w:rPr>
          <w:rFonts w:ascii="Simplified Arabic" w:hAnsi="Simplified Arabic" w:cs="PT Bold Heading"/>
          <w:b/>
          <w:color w:val="000000"/>
          <w:sz w:val="28"/>
          <w:szCs w:val="28"/>
          <w:lang w:bidi="ar-IQ"/>
        </w:rPr>
        <w:t>Task Book</w:t>
      </w:r>
    </w:p>
    <w:p w:rsidR="00222A26" w:rsidRPr="00222A26" w:rsidRDefault="00CA3961" w:rsidP="00CF4F06">
      <w:pPr>
        <w:pStyle w:val="a3"/>
        <w:tabs>
          <w:tab w:val="left" w:pos="-142"/>
          <w:tab w:val="left" w:pos="41"/>
          <w:tab w:val="left" w:pos="338"/>
        </w:tabs>
        <w:ind w:left="-141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</w:t>
      </w:r>
      <w:r w:rsidR="003233C6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اعتمدت</w:t>
      </w:r>
      <w:r w:rsidR="008919CB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الباحثة على الكتاب المدرسي المقرر تدريسه للعام الدراسي (2018-</w:t>
      </w:r>
      <w:r w:rsidR="003233C6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2019) (</w:t>
      </w:r>
      <w:r w:rsidR="008919CB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العلوم الجزء الثاني)</w:t>
      </w:r>
      <w:r w:rsidR="00CF5E6C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8919CB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للصف </w:t>
      </w:r>
      <w:r w:rsidR="00163ECF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</w:t>
      </w:r>
      <w:r w:rsidR="008F2F4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163ECF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</w:t>
      </w:r>
      <w:r w:rsidR="0034200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المتوسط بو</w:t>
      </w:r>
      <w:r w:rsidR="008919CB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حداته الثلاثة </w:t>
      </w:r>
      <w:r w:rsidR="0034200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كافة </w:t>
      </w:r>
      <w:r w:rsidR="008919CB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وهي:</w:t>
      </w:r>
    </w:p>
    <w:p w:rsidR="008919CB" w:rsidRDefault="008919CB" w:rsidP="00CF4F06">
      <w:pPr>
        <w:pStyle w:val="a3"/>
        <w:tabs>
          <w:tab w:val="left" w:pos="-142"/>
          <w:tab w:val="left" w:pos="41"/>
          <w:tab w:val="left" w:pos="338"/>
        </w:tabs>
        <w:ind w:left="-141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F14124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الوحدة </w:t>
      </w:r>
      <w:r w:rsidR="00CF5E6C" w:rsidRPr="00F14124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ال</w:t>
      </w:r>
      <w:r w:rsidR="008F2F45" w:rsidRPr="00F14124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أو</w:t>
      </w:r>
      <w:r w:rsidR="00CF5E6C" w:rsidRPr="00F14124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لى: </w:t>
      </w:r>
      <w:r w:rsidR="00CF5E6C" w:rsidRPr="00DF1C0B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علم</w:t>
      </w:r>
      <w:r w:rsidRPr="00DF1C0B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163ECF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الأحياء</w:t>
      </w: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والتكنولوجيا</w:t>
      </w:r>
    </w:p>
    <w:p w:rsidR="00CF4F06" w:rsidRDefault="00CF4F06" w:rsidP="00CF4F06">
      <w:pPr>
        <w:pStyle w:val="a3"/>
        <w:tabs>
          <w:tab w:val="left" w:pos="-142"/>
          <w:tab w:val="left" w:pos="41"/>
          <w:tab w:val="left" w:pos="338"/>
        </w:tabs>
        <w:ind w:left="-141"/>
        <w:jc w:val="both"/>
        <w:rPr>
          <w:rFonts w:ascii="Simplified Arabic" w:hAnsi="Simplified Arabic" w:cs="Simplified Arabic"/>
          <w:sz w:val="4"/>
          <w:szCs w:val="4"/>
          <w:rtl/>
          <w:lang w:val="en-GB" w:bidi="ar-IQ"/>
        </w:rPr>
      </w:pPr>
    </w:p>
    <w:p w:rsidR="00CF4F06" w:rsidRPr="00CF4F06" w:rsidRDefault="00CF4F06" w:rsidP="00CF4F06">
      <w:pPr>
        <w:pStyle w:val="a3"/>
        <w:tabs>
          <w:tab w:val="left" w:pos="-142"/>
          <w:tab w:val="left" w:pos="41"/>
          <w:tab w:val="left" w:pos="338"/>
        </w:tabs>
        <w:ind w:left="-141"/>
        <w:jc w:val="both"/>
        <w:rPr>
          <w:rFonts w:ascii="Simplified Arabic" w:hAnsi="Simplified Arabic" w:cs="Simplified Arabic"/>
          <w:sz w:val="4"/>
          <w:szCs w:val="4"/>
          <w:rtl/>
          <w:lang w:val="en-GB" w:bidi="ar-IQ"/>
        </w:rPr>
      </w:pPr>
    </w:p>
    <w:p w:rsidR="008919CB" w:rsidRDefault="008919CB" w:rsidP="00CF4F06">
      <w:pPr>
        <w:pStyle w:val="a3"/>
        <w:tabs>
          <w:tab w:val="left" w:pos="-142"/>
          <w:tab w:val="left" w:pos="41"/>
          <w:tab w:val="left" w:pos="338"/>
        </w:tabs>
        <w:ind w:left="-141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F14124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الوحدة الثانية</w:t>
      </w: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CF5E6C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F17B50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بناء جسم الكائن الحي </w:t>
      </w:r>
    </w:p>
    <w:p w:rsidR="00CF4F06" w:rsidRDefault="00CF4F06" w:rsidP="00CF4F06">
      <w:pPr>
        <w:pStyle w:val="a3"/>
        <w:tabs>
          <w:tab w:val="left" w:pos="-142"/>
          <w:tab w:val="left" w:pos="41"/>
          <w:tab w:val="left" w:pos="338"/>
        </w:tabs>
        <w:ind w:left="-141"/>
        <w:jc w:val="both"/>
        <w:rPr>
          <w:rFonts w:ascii="Simplified Arabic" w:hAnsi="Simplified Arabic" w:cs="Simplified Arabic"/>
          <w:sz w:val="4"/>
          <w:szCs w:val="4"/>
          <w:rtl/>
          <w:lang w:val="en-GB" w:bidi="ar-IQ"/>
        </w:rPr>
      </w:pPr>
    </w:p>
    <w:p w:rsidR="00CF4F06" w:rsidRPr="00CF4F06" w:rsidRDefault="00CF4F06" w:rsidP="00CF4F06">
      <w:pPr>
        <w:pStyle w:val="a3"/>
        <w:tabs>
          <w:tab w:val="left" w:pos="-142"/>
          <w:tab w:val="left" w:pos="41"/>
          <w:tab w:val="left" w:pos="338"/>
        </w:tabs>
        <w:ind w:left="-141"/>
        <w:jc w:val="both"/>
        <w:rPr>
          <w:rFonts w:ascii="Simplified Arabic" w:hAnsi="Simplified Arabic" w:cs="Simplified Arabic"/>
          <w:sz w:val="4"/>
          <w:szCs w:val="4"/>
          <w:rtl/>
          <w:lang w:val="en-GB" w:bidi="ar-IQ"/>
        </w:rPr>
      </w:pPr>
    </w:p>
    <w:p w:rsidR="00CF4F06" w:rsidRPr="00DF4394" w:rsidRDefault="00F17B50" w:rsidP="00DF4394">
      <w:pPr>
        <w:pStyle w:val="a3"/>
        <w:tabs>
          <w:tab w:val="left" w:pos="-142"/>
          <w:tab w:val="left" w:pos="41"/>
          <w:tab w:val="left" w:pos="338"/>
        </w:tabs>
        <w:ind w:left="-141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F14124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الوحدة الثالثة</w:t>
      </w: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CF5E6C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الوراثة والتطور</w:t>
      </w:r>
    </w:p>
    <w:p w:rsidR="00CF4F06" w:rsidRPr="00CF4F06" w:rsidRDefault="00CF4F06" w:rsidP="00CF4F06">
      <w:pPr>
        <w:pStyle w:val="a3"/>
        <w:tabs>
          <w:tab w:val="left" w:pos="-142"/>
          <w:tab w:val="left" w:pos="41"/>
          <w:tab w:val="left" w:pos="338"/>
        </w:tabs>
        <w:ind w:left="-141"/>
        <w:jc w:val="both"/>
        <w:rPr>
          <w:rFonts w:ascii="Simplified Arabic" w:hAnsi="Simplified Arabic" w:cs="Simplified Arabic"/>
          <w:sz w:val="4"/>
          <w:szCs w:val="4"/>
          <w:rtl/>
          <w:lang w:val="en-GB" w:bidi="ar-IQ"/>
        </w:rPr>
      </w:pPr>
    </w:p>
    <w:p w:rsidR="00D72246" w:rsidRPr="00DF1C0B" w:rsidRDefault="00F17B50" w:rsidP="00CF4F06">
      <w:pPr>
        <w:tabs>
          <w:tab w:val="left" w:pos="-142"/>
          <w:tab w:val="left" w:pos="41"/>
          <w:tab w:val="left" w:pos="338"/>
        </w:tabs>
        <w:spacing w:after="0"/>
        <w:ind w:left="-141"/>
        <w:jc w:val="both"/>
        <w:rPr>
          <w:rFonts w:ascii="Simplified Arabic" w:hAnsi="Simplified Arabic" w:cs="PT Bold Heading"/>
          <w:sz w:val="28"/>
          <w:szCs w:val="28"/>
          <w:rtl/>
          <w:lang w:bidi="ar-IQ"/>
        </w:rPr>
      </w:pPr>
      <w:r w:rsidRPr="00DF1C0B">
        <w:rPr>
          <w:rFonts w:ascii="Simplified Arabic" w:hAnsi="Simplified Arabic" w:cs="PT Bold Heading"/>
          <w:b/>
          <w:bCs/>
          <w:sz w:val="28"/>
          <w:szCs w:val="28"/>
          <w:rtl/>
          <w:lang w:val="en-GB" w:bidi="ar-IQ"/>
        </w:rPr>
        <w:t>ت-</w:t>
      </w:r>
      <w:r w:rsidR="00D72246" w:rsidRPr="00DF1C0B">
        <w:rPr>
          <w:rFonts w:ascii="Simplified Arabic" w:hAnsi="Simplified Arabic" w:cs="PT Bold Heading"/>
          <w:b/>
          <w:bCs/>
          <w:sz w:val="28"/>
          <w:szCs w:val="28"/>
          <w:rtl/>
          <w:lang w:val="en-GB" w:bidi="ar-IQ"/>
        </w:rPr>
        <w:t xml:space="preserve">القائم </w:t>
      </w:r>
      <w:r w:rsidR="003233C6" w:rsidRPr="00DF1C0B">
        <w:rPr>
          <w:rFonts w:ascii="Simplified Arabic" w:hAnsi="Simplified Arabic" w:cs="PT Bold Heading"/>
          <w:b/>
          <w:bCs/>
          <w:sz w:val="28"/>
          <w:szCs w:val="28"/>
          <w:rtl/>
          <w:lang w:val="en-GB" w:bidi="ar-IQ"/>
        </w:rPr>
        <w:t>بالتجربة</w:t>
      </w:r>
      <w:r w:rsidR="00163ECF" w:rsidRPr="00DF1C0B">
        <w:rPr>
          <w:rFonts w:ascii="Simplified Arabic" w:hAnsi="Simplified Arabic" w:cs="PT Bold Heading"/>
          <w:b/>
          <w:bCs/>
          <w:sz w:val="28"/>
          <w:szCs w:val="28"/>
          <w:rtl/>
          <w:lang w:val="en-GB" w:bidi="ar-IQ"/>
        </w:rPr>
        <w:t xml:space="preserve"> </w:t>
      </w:r>
      <w:r w:rsidR="00887557" w:rsidRPr="00DF1C0B">
        <w:rPr>
          <w:rFonts w:ascii="Simplified Arabic" w:hAnsi="Simplified Arabic" w:cs="PT Bold Heading"/>
          <w:b/>
          <w:color w:val="000000"/>
          <w:sz w:val="28"/>
          <w:szCs w:val="28"/>
          <w:lang w:bidi="ar-IQ"/>
        </w:rPr>
        <w:t>Teaching</w:t>
      </w:r>
      <w:r w:rsidR="00163ECF" w:rsidRPr="00DF1C0B">
        <w:rPr>
          <w:rFonts w:ascii="Simplified Arabic" w:hAnsi="Simplified Arabic" w:cs="PT Bold Heading"/>
          <w:b/>
          <w:color w:val="000000"/>
          <w:sz w:val="28"/>
          <w:szCs w:val="28"/>
          <w:lang w:bidi="ar-IQ"/>
        </w:rPr>
        <w:t xml:space="preserve"> </w:t>
      </w:r>
      <w:r w:rsidR="00887557" w:rsidRPr="00DF1C0B">
        <w:rPr>
          <w:rFonts w:ascii="Simplified Arabic" w:hAnsi="Simplified Arabic" w:cs="PT Bold Heading"/>
          <w:b/>
          <w:color w:val="000000"/>
          <w:sz w:val="28"/>
          <w:szCs w:val="28"/>
          <w:lang w:bidi="ar-IQ"/>
        </w:rPr>
        <w:t>experiment</w:t>
      </w:r>
      <w:r w:rsidR="00006D3E" w:rsidRPr="00DF1C0B">
        <w:rPr>
          <w:rFonts w:ascii="Simplified Arabic" w:hAnsi="Simplified Arabic" w:cs="PT Bold Heading"/>
          <w:b/>
          <w:bCs/>
          <w:sz w:val="28"/>
          <w:szCs w:val="28"/>
          <w:rtl/>
          <w:lang w:bidi="ar-IQ"/>
        </w:rPr>
        <w:t>:</w:t>
      </w:r>
    </w:p>
    <w:p w:rsidR="005F2A07" w:rsidRDefault="00CA3961" w:rsidP="00CF4F06">
      <w:pPr>
        <w:tabs>
          <w:tab w:val="left" w:pos="-142"/>
          <w:tab w:val="left" w:pos="41"/>
          <w:tab w:val="left" w:pos="248"/>
        </w:tabs>
        <w:spacing w:after="0"/>
        <w:ind w:left="-141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</w:t>
      </w:r>
      <w:r w:rsidR="00006D3E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</w:t>
      </w:r>
      <w:r w:rsidR="002359AC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درست الباحثة بنفسها مجموعتي البحث</w:t>
      </w:r>
      <w:r w:rsidR="00D72246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(التجريبية </w:t>
      </w:r>
      <w:r w:rsidR="003233C6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والضابطة)</w:t>
      </w:r>
      <w:r w:rsidR="0034200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</w:t>
      </w:r>
      <w:r w:rsidR="00D72246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مدة التجربة لتلافي أثر </w:t>
      </w:r>
      <w:r w:rsidR="003233C6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اختلاف</w:t>
      </w:r>
      <w:r w:rsidR="00D72246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العوامل المرتبطة بطبيعة وشخصية </w:t>
      </w:r>
      <w:r w:rsidR="00163ECF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وأسلوب</w:t>
      </w:r>
      <w:r w:rsidR="00D72246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القائم بالتدريس مما قد ينعكس على نتائج </w:t>
      </w:r>
      <w:r w:rsidR="00B353A1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المتعلمات</w:t>
      </w:r>
      <w:r w:rsidR="00D72246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حال كان لكل شعبة مدّرسة خاصة </w:t>
      </w:r>
      <w:r w:rsidR="0034200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بها</w:t>
      </w:r>
      <w:r w:rsidR="00DF4394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34200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DF4394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2359AC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وبهذا تمكنت الباحثة من ضبط متغير مدرس المادة والذي قد يكون له </w:t>
      </w:r>
      <w:r w:rsidR="003233C6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تأثير</w:t>
      </w:r>
      <w:r w:rsidR="002359AC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على سلامة </w:t>
      </w:r>
      <w:r w:rsidR="003233C6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التجربة.</w:t>
      </w:r>
    </w:p>
    <w:p w:rsidR="00CF4F06" w:rsidRDefault="00CF4F06" w:rsidP="00CF4F06">
      <w:pPr>
        <w:tabs>
          <w:tab w:val="left" w:pos="-142"/>
          <w:tab w:val="left" w:pos="41"/>
          <w:tab w:val="left" w:pos="248"/>
        </w:tabs>
        <w:spacing w:after="0"/>
        <w:ind w:left="-141"/>
        <w:jc w:val="both"/>
        <w:rPr>
          <w:rFonts w:ascii="Simplified Arabic" w:hAnsi="Simplified Arabic" w:cs="Simplified Arabic"/>
          <w:sz w:val="4"/>
          <w:szCs w:val="4"/>
          <w:rtl/>
          <w:lang w:val="en-GB" w:bidi="ar-IQ"/>
        </w:rPr>
      </w:pPr>
    </w:p>
    <w:p w:rsidR="00CF4F06" w:rsidRDefault="00CF4F06" w:rsidP="00F1791F">
      <w:pPr>
        <w:tabs>
          <w:tab w:val="left" w:pos="-142"/>
          <w:tab w:val="left" w:pos="41"/>
          <w:tab w:val="left" w:pos="248"/>
        </w:tabs>
        <w:spacing w:after="0"/>
        <w:jc w:val="both"/>
        <w:rPr>
          <w:rFonts w:ascii="Simplified Arabic" w:hAnsi="Simplified Arabic" w:cs="Simplified Arabic"/>
          <w:sz w:val="4"/>
          <w:szCs w:val="4"/>
          <w:rtl/>
          <w:lang w:val="en-GB" w:bidi="ar-IQ"/>
        </w:rPr>
      </w:pPr>
    </w:p>
    <w:p w:rsidR="00F1791F" w:rsidRPr="00CF4F06" w:rsidRDefault="00F1791F" w:rsidP="00F1791F">
      <w:pPr>
        <w:tabs>
          <w:tab w:val="left" w:pos="-142"/>
          <w:tab w:val="left" w:pos="41"/>
          <w:tab w:val="left" w:pos="248"/>
        </w:tabs>
        <w:spacing w:after="0"/>
        <w:jc w:val="both"/>
        <w:rPr>
          <w:rFonts w:ascii="Simplified Arabic" w:hAnsi="Simplified Arabic" w:cs="Simplified Arabic"/>
          <w:sz w:val="4"/>
          <w:szCs w:val="4"/>
          <w:rtl/>
          <w:lang w:val="en-GB" w:bidi="ar-IQ"/>
        </w:rPr>
      </w:pPr>
    </w:p>
    <w:p w:rsidR="00D220DA" w:rsidRPr="00DF1C0B" w:rsidRDefault="00D220DA" w:rsidP="00CF4F06">
      <w:pPr>
        <w:tabs>
          <w:tab w:val="left" w:pos="-142"/>
          <w:tab w:val="left" w:pos="41"/>
          <w:tab w:val="left" w:pos="248"/>
        </w:tabs>
        <w:spacing w:after="0"/>
        <w:jc w:val="both"/>
        <w:rPr>
          <w:rFonts w:ascii="Simplified Arabic" w:hAnsi="Simplified Arabic" w:cs="PT Bold Heading"/>
          <w:sz w:val="28"/>
          <w:szCs w:val="28"/>
          <w:rtl/>
          <w:lang w:val="en-GB" w:bidi="ar-IQ"/>
        </w:rPr>
      </w:pPr>
      <w:r w:rsidRPr="00DF1C0B">
        <w:rPr>
          <w:rFonts w:ascii="Simplified Arabic" w:hAnsi="Simplified Arabic" w:cs="PT Bold Heading"/>
          <w:sz w:val="28"/>
          <w:szCs w:val="28"/>
          <w:rtl/>
          <w:lang w:val="en-GB" w:bidi="ar-IQ"/>
        </w:rPr>
        <w:t>ج</w:t>
      </w:r>
      <w:r w:rsidR="003233C6" w:rsidRPr="00DF1C0B">
        <w:rPr>
          <w:rFonts w:ascii="Simplified Arabic" w:hAnsi="Simplified Arabic" w:cs="PT Bold Heading"/>
          <w:b/>
          <w:bCs/>
          <w:sz w:val="28"/>
          <w:szCs w:val="28"/>
          <w:rtl/>
          <w:lang w:val="en-GB" w:bidi="ar-IQ"/>
        </w:rPr>
        <w:t>-مكان</w:t>
      </w:r>
      <w:r w:rsidR="008C4A21" w:rsidRPr="00DF1C0B">
        <w:rPr>
          <w:rFonts w:ascii="Simplified Arabic" w:hAnsi="Simplified Arabic" w:cs="PT Bold Heading"/>
          <w:b/>
          <w:bCs/>
          <w:sz w:val="28"/>
          <w:szCs w:val="28"/>
          <w:rtl/>
          <w:lang w:val="en-GB" w:bidi="ar-IQ"/>
        </w:rPr>
        <w:t xml:space="preserve"> </w:t>
      </w:r>
      <w:r w:rsidR="003233C6" w:rsidRPr="00DF1C0B">
        <w:rPr>
          <w:rFonts w:ascii="Simplified Arabic" w:hAnsi="Simplified Arabic" w:cs="PT Bold Heading"/>
          <w:b/>
          <w:bCs/>
          <w:sz w:val="28"/>
          <w:szCs w:val="28"/>
          <w:rtl/>
          <w:lang w:val="en-GB" w:bidi="ar-IQ"/>
        </w:rPr>
        <w:t>التجربة</w:t>
      </w:r>
      <w:r w:rsidR="00A6309C" w:rsidRPr="00DF1C0B">
        <w:rPr>
          <w:rFonts w:ascii="Simplified Arabic" w:hAnsi="Simplified Arabic" w:cs="PT Bold Heading"/>
          <w:sz w:val="28"/>
          <w:szCs w:val="28"/>
          <w:lang w:val="en-GB" w:bidi="ar-IQ"/>
        </w:rPr>
        <w:t>:</w:t>
      </w:r>
      <w:r w:rsidR="00CF5E6C" w:rsidRPr="00DF1C0B">
        <w:rPr>
          <w:rFonts w:ascii="Simplified Arabic" w:hAnsi="Simplified Arabic" w:cs="PT Bold Heading"/>
          <w:sz w:val="28"/>
          <w:szCs w:val="28"/>
          <w:lang w:val="en-GB" w:bidi="ar-IQ"/>
        </w:rPr>
        <w:t xml:space="preserve"> </w:t>
      </w:r>
      <w:r w:rsidR="00A6309C" w:rsidRPr="00DF1C0B">
        <w:rPr>
          <w:rFonts w:ascii="Simplified Arabic" w:hAnsi="Simplified Arabic" w:cs="PT Bold Heading"/>
          <w:b/>
          <w:bCs/>
          <w:sz w:val="28"/>
          <w:szCs w:val="28"/>
          <w:lang w:val="en-GB" w:bidi="ar-IQ"/>
        </w:rPr>
        <w:t>place</w:t>
      </w:r>
      <w:r w:rsidR="00A6309C" w:rsidRPr="00DF1C0B">
        <w:rPr>
          <w:rFonts w:ascii="Simplified Arabic" w:hAnsi="Simplified Arabic" w:cs="PT Bold Heading"/>
          <w:b/>
          <w:bCs/>
          <w:color w:val="000000"/>
          <w:sz w:val="28"/>
          <w:szCs w:val="28"/>
          <w:lang w:bidi="ar-IQ"/>
        </w:rPr>
        <w:t xml:space="preserve"> experiment</w:t>
      </w:r>
      <w:r w:rsidR="00CF5E6C" w:rsidRPr="00DF1C0B">
        <w:rPr>
          <w:rFonts w:ascii="Simplified Arabic" w:hAnsi="Simplified Arabic" w:cs="PT Bold Heading"/>
          <w:b/>
          <w:bCs/>
          <w:color w:val="000000"/>
          <w:sz w:val="28"/>
          <w:szCs w:val="28"/>
          <w:lang w:bidi="ar-IQ"/>
        </w:rPr>
        <w:t xml:space="preserve"> </w:t>
      </w:r>
    </w:p>
    <w:p w:rsidR="00732389" w:rsidRDefault="00D220DA" w:rsidP="00CF4F06">
      <w:pPr>
        <w:tabs>
          <w:tab w:val="left" w:pos="-142"/>
          <w:tab w:val="left" w:pos="41"/>
          <w:tab w:val="left" w:pos="248"/>
        </w:tabs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</w:t>
      </w:r>
      <w:r w:rsidR="006063D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طبقت الباحثة التجربة في مدرسة واحدة </w:t>
      </w:r>
      <w:r w:rsidR="003233C6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(ثانوية</w:t>
      </w:r>
      <w:r w:rsidR="006063D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الشيماء </w:t>
      </w:r>
      <w:r w:rsidR="003233C6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للبنات)</w:t>
      </w:r>
      <w:r w:rsidR="006063D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التابعة لمديرية تربية ميسان مركز المحافظة </w:t>
      </w:r>
      <w:r w:rsidR="004920FC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ولمجموعتي البحث </w:t>
      </w:r>
      <w:r w:rsidR="003233C6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(التجريبية</w:t>
      </w:r>
      <w:r w:rsidR="00163ECF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3233C6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والضابطة)</w:t>
      </w:r>
      <w:r w:rsidR="0034200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C10C6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وكانت الصفوف متشابهة تقريبا</w:t>
      </w:r>
      <w:r w:rsidR="0034200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ً</w:t>
      </w:r>
      <w:r w:rsidR="004920FC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من حيث المساحة والإضاءة والتهوية</w:t>
      </w:r>
      <w:r w:rsidR="00F82DCC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ونوع المقاعد ولكلتا المجموعتين.</w:t>
      </w:r>
    </w:p>
    <w:p w:rsidR="00CF4F06" w:rsidRDefault="00CF4F06" w:rsidP="00CF4F06">
      <w:pPr>
        <w:tabs>
          <w:tab w:val="left" w:pos="-142"/>
          <w:tab w:val="left" w:pos="41"/>
          <w:tab w:val="left" w:pos="248"/>
        </w:tabs>
        <w:spacing w:after="0"/>
        <w:jc w:val="both"/>
        <w:rPr>
          <w:rFonts w:ascii="Simplified Arabic" w:hAnsi="Simplified Arabic" w:cs="Simplified Arabic"/>
          <w:sz w:val="4"/>
          <w:szCs w:val="4"/>
          <w:rtl/>
          <w:lang w:val="en-GB" w:bidi="ar-IQ"/>
        </w:rPr>
      </w:pPr>
    </w:p>
    <w:p w:rsidR="00CF4F06" w:rsidRDefault="00CF4F06" w:rsidP="00CF4F06">
      <w:pPr>
        <w:tabs>
          <w:tab w:val="left" w:pos="-142"/>
          <w:tab w:val="left" w:pos="41"/>
          <w:tab w:val="left" w:pos="248"/>
        </w:tabs>
        <w:spacing w:after="0"/>
        <w:jc w:val="both"/>
        <w:rPr>
          <w:rFonts w:ascii="Simplified Arabic" w:hAnsi="Simplified Arabic" w:cs="Simplified Arabic"/>
          <w:sz w:val="4"/>
          <w:szCs w:val="4"/>
          <w:rtl/>
          <w:lang w:val="en-GB" w:bidi="ar-IQ"/>
        </w:rPr>
      </w:pPr>
    </w:p>
    <w:p w:rsidR="00F1791F" w:rsidRPr="00CF4F06" w:rsidRDefault="00F1791F" w:rsidP="00CF4F06">
      <w:pPr>
        <w:tabs>
          <w:tab w:val="left" w:pos="-142"/>
          <w:tab w:val="left" w:pos="41"/>
          <w:tab w:val="left" w:pos="248"/>
        </w:tabs>
        <w:spacing w:after="0"/>
        <w:jc w:val="both"/>
        <w:rPr>
          <w:rFonts w:ascii="Simplified Arabic" w:hAnsi="Simplified Arabic" w:cs="Simplified Arabic"/>
          <w:sz w:val="4"/>
          <w:szCs w:val="4"/>
          <w:rtl/>
          <w:lang w:val="en-GB" w:bidi="ar-IQ"/>
        </w:rPr>
      </w:pPr>
    </w:p>
    <w:p w:rsidR="00D220DA" w:rsidRPr="00DF1C0B" w:rsidRDefault="00185E70" w:rsidP="00CF4F06">
      <w:pPr>
        <w:spacing w:after="0"/>
        <w:ind w:left="-58"/>
        <w:jc w:val="both"/>
        <w:rPr>
          <w:rFonts w:ascii="Simplified Arabic" w:hAnsi="Simplified Arabic" w:cs="PT Bold Heading"/>
          <w:b/>
          <w:color w:val="000000"/>
          <w:sz w:val="28"/>
          <w:szCs w:val="28"/>
          <w:rtl/>
          <w:lang w:bidi="ar-IQ"/>
        </w:rPr>
      </w:pPr>
      <w:r w:rsidRPr="00DF1C0B">
        <w:rPr>
          <w:rFonts w:ascii="Simplified Arabic" w:hAnsi="Simplified Arabic" w:cs="PT Bold Heading"/>
          <w:b/>
          <w:bCs/>
          <w:sz w:val="28"/>
          <w:szCs w:val="28"/>
          <w:rtl/>
          <w:lang w:val="en-GB" w:bidi="ar-IQ"/>
        </w:rPr>
        <w:t>د</w:t>
      </w:r>
      <w:r w:rsidR="003233C6" w:rsidRPr="00DF1C0B">
        <w:rPr>
          <w:rFonts w:ascii="Simplified Arabic" w:hAnsi="Simplified Arabic" w:cs="PT Bold Heading"/>
          <w:b/>
          <w:bCs/>
          <w:sz w:val="28"/>
          <w:szCs w:val="28"/>
          <w:rtl/>
          <w:lang w:val="en-GB" w:bidi="ar-IQ"/>
        </w:rPr>
        <w:t>-</w:t>
      </w:r>
      <w:r w:rsidR="00732389" w:rsidRPr="00DF1C0B">
        <w:rPr>
          <w:rFonts w:ascii="Simplified Arabic" w:hAnsi="Simplified Arabic" w:cs="PT Bold Heading"/>
          <w:bCs/>
          <w:color w:val="000000"/>
          <w:sz w:val="28"/>
          <w:szCs w:val="28"/>
          <w:rtl/>
          <w:lang w:bidi="ar-IQ"/>
        </w:rPr>
        <w:t xml:space="preserve">المدة الزمنية </w:t>
      </w:r>
      <w:r w:rsidR="00732389" w:rsidRPr="00DF1C0B">
        <w:rPr>
          <w:rFonts w:ascii="Simplified Arabic" w:hAnsi="Simplified Arabic" w:cs="PT Bold Heading"/>
          <w:bCs/>
          <w:color w:val="000000"/>
          <w:sz w:val="28"/>
          <w:szCs w:val="28"/>
          <w:lang w:bidi="ar-IQ"/>
        </w:rPr>
        <w:t>:</w:t>
      </w:r>
      <w:r w:rsidR="00CF5E6C" w:rsidRPr="00DF1C0B">
        <w:rPr>
          <w:rFonts w:ascii="Simplified Arabic" w:hAnsi="Simplified Arabic" w:cs="PT Bold Heading"/>
          <w:b/>
          <w:color w:val="000000"/>
          <w:sz w:val="28"/>
          <w:szCs w:val="28"/>
          <w:lang w:bidi="ar-IQ"/>
        </w:rPr>
        <w:t xml:space="preserve"> </w:t>
      </w:r>
      <w:r w:rsidR="00732389" w:rsidRPr="00DF1C0B">
        <w:rPr>
          <w:rFonts w:ascii="Simplified Arabic" w:hAnsi="Simplified Arabic" w:cs="PT Bold Heading"/>
          <w:b/>
          <w:color w:val="000000"/>
          <w:sz w:val="28"/>
          <w:szCs w:val="28"/>
          <w:lang w:bidi="ar-IQ"/>
        </w:rPr>
        <w:t>Time Limitation</w:t>
      </w:r>
      <w:r w:rsidR="00732389" w:rsidRPr="00DF1C0B">
        <w:rPr>
          <w:rFonts w:ascii="Simplified Arabic" w:hAnsi="Simplified Arabic" w:cs="PT Bold Heading"/>
          <w:b/>
          <w:color w:val="000000"/>
          <w:sz w:val="28"/>
          <w:szCs w:val="28"/>
          <w:rtl/>
          <w:lang w:bidi="ar-IQ"/>
        </w:rPr>
        <w:t xml:space="preserve"> </w:t>
      </w:r>
    </w:p>
    <w:p w:rsidR="003233C6" w:rsidRDefault="00732389" w:rsidP="00CF4F06">
      <w:pPr>
        <w:spacing w:after="0"/>
        <w:ind w:left="-58"/>
        <w:jc w:val="both"/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IQ"/>
        </w:rPr>
      </w:pPr>
      <w:r w:rsidRPr="00F14124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IQ"/>
        </w:rPr>
        <w:t xml:space="preserve">لقد </w:t>
      </w:r>
      <w:r w:rsidR="00342004" w:rsidRPr="00F14124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IQ"/>
        </w:rPr>
        <w:t>تساوت</w:t>
      </w:r>
      <w:r w:rsidRPr="00F14124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IQ"/>
        </w:rPr>
        <w:t xml:space="preserve"> المدة الزمنية بين مجموعتي البحث في تطبيق التجربة</w:t>
      </w:r>
      <w:r w:rsidR="00342004" w:rsidRPr="00F14124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IQ"/>
        </w:rPr>
        <w:t>؛</w:t>
      </w:r>
      <w:r w:rsidRPr="00F14124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IQ"/>
        </w:rPr>
        <w:t xml:space="preserve"> </w:t>
      </w:r>
      <w:r w:rsidR="008E2362" w:rsidRPr="00F14124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IQ"/>
        </w:rPr>
        <w:t>إذ</w:t>
      </w:r>
      <w:r w:rsidRPr="00F14124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IQ"/>
        </w:rPr>
        <w:t xml:space="preserve"> بدأت في يوم الأربعاء الموافق (27/2/2019) م وانتهت في يوم الثلاثاء الموافق (30 / 4 / </w:t>
      </w:r>
      <w:r w:rsidR="00CF5E6C" w:rsidRPr="00F14124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IQ"/>
        </w:rPr>
        <w:t>2019)</w:t>
      </w:r>
      <w:r w:rsidRPr="00F14124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IQ"/>
        </w:rPr>
        <w:t xml:space="preserve"> م.</w:t>
      </w:r>
    </w:p>
    <w:p w:rsidR="00CF4F06" w:rsidRDefault="00CF4F06" w:rsidP="00F1791F">
      <w:pPr>
        <w:spacing w:after="0"/>
        <w:jc w:val="both"/>
        <w:rPr>
          <w:rFonts w:ascii="Simplified Arabic" w:hAnsi="Simplified Arabic" w:cs="Simplified Arabic"/>
          <w:b/>
          <w:color w:val="000000"/>
          <w:sz w:val="4"/>
          <w:szCs w:val="4"/>
          <w:rtl/>
          <w:lang w:bidi="ar-IQ"/>
        </w:rPr>
      </w:pPr>
    </w:p>
    <w:p w:rsidR="00F1791F" w:rsidRDefault="00F1791F" w:rsidP="00F1791F">
      <w:pPr>
        <w:spacing w:after="0"/>
        <w:jc w:val="both"/>
        <w:rPr>
          <w:rFonts w:ascii="Simplified Arabic" w:hAnsi="Simplified Arabic" w:cs="Simplified Arabic"/>
          <w:b/>
          <w:color w:val="000000"/>
          <w:sz w:val="4"/>
          <w:szCs w:val="4"/>
          <w:rtl/>
          <w:lang w:bidi="ar-IQ"/>
        </w:rPr>
      </w:pPr>
    </w:p>
    <w:p w:rsidR="00F1791F" w:rsidRPr="00CF4F06" w:rsidRDefault="00F1791F" w:rsidP="00F1791F">
      <w:pPr>
        <w:spacing w:after="0"/>
        <w:jc w:val="both"/>
        <w:rPr>
          <w:rFonts w:ascii="Simplified Arabic" w:hAnsi="Simplified Arabic" w:cs="Simplified Arabic"/>
          <w:b/>
          <w:color w:val="000000"/>
          <w:sz w:val="4"/>
          <w:szCs w:val="4"/>
          <w:rtl/>
          <w:lang w:bidi="ar-IQ"/>
        </w:rPr>
      </w:pPr>
    </w:p>
    <w:p w:rsidR="00F17B50" w:rsidRPr="00DF1C0B" w:rsidRDefault="00A6309C" w:rsidP="00CF4F06">
      <w:pPr>
        <w:tabs>
          <w:tab w:val="left" w:pos="-142"/>
          <w:tab w:val="left" w:pos="-35"/>
          <w:tab w:val="left" w:pos="41"/>
        </w:tabs>
        <w:spacing w:after="0"/>
        <w:ind w:left="-141"/>
        <w:jc w:val="both"/>
        <w:rPr>
          <w:rFonts w:ascii="Simplified Arabic" w:hAnsi="Simplified Arabic" w:cs="PT Bold Heading"/>
          <w:sz w:val="28"/>
          <w:szCs w:val="28"/>
          <w:rtl/>
          <w:lang w:val="en-GB" w:bidi="ar-IQ"/>
        </w:rPr>
      </w:pPr>
      <w:r w:rsidRPr="00DF1C0B">
        <w:rPr>
          <w:rFonts w:ascii="Simplified Arabic" w:hAnsi="Simplified Arabic" w:cs="PT Bold Heading"/>
          <w:b/>
          <w:bCs/>
          <w:sz w:val="28"/>
          <w:szCs w:val="28"/>
          <w:rtl/>
          <w:lang w:val="en-GB" w:bidi="ar-IQ"/>
        </w:rPr>
        <w:t>ه</w:t>
      </w:r>
      <w:r w:rsidR="00163ECF" w:rsidRPr="00DF1C0B">
        <w:rPr>
          <w:rFonts w:ascii="Simplified Arabic" w:hAnsi="Simplified Arabic" w:cs="PT Bold Heading"/>
          <w:b/>
          <w:bCs/>
          <w:sz w:val="28"/>
          <w:szCs w:val="28"/>
          <w:rtl/>
          <w:lang w:val="en-GB" w:bidi="ar-IQ"/>
        </w:rPr>
        <w:t xml:space="preserve">ـ </w:t>
      </w:r>
      <w:r w:rsidR="00CF5E6C" w:rsidRPr="00DF1C0B">
        <w:rPr>
          <w:rFonts w:ascii="Simplified Arabic" w:hAnsi="Simplified Arabic" w:cs="PT Bold Heading"/>
          <w:b/>
          <w:bCs/>
          <w:sz w:val="28"/>
          <w:szCs w:val="28"/>
          <w:rtl/>
          <w:lang w:val="en-GB" w:bidi="ar-IQ"/>
        </w:rPr>
        <w:t>-توزيع</w:t>
      </w:r>
      <w:r w:rsidR="00163ECF" w:rsidRPr="00DF1C0B">
        <w:rPr>
          <w:rFonts w:ascii="Simplified Arabic" w:hAnsi="Simplified Arabic" w:cs="PT Bold Heading"/>
          <w:b/>
          <w:bCs/>
          <w:sz w:val="28"/>
          <w:szCs w:val="28"/>
          <w:rtl/>
          <w:lang w:val="en-GB" w:bidi="ar-IQ"/>
        </w:rPr>
        <w:t xml:space="preserve"> </w:t>
      </w:r>
      <w:r w:rsidR="00F82DCC" w:rsidRPr="00DF1C0B">
        <w:rPr>
          <w:rFonts w:ascii="Simplified Arabic" w:hAnsi="Simplified Arabic" w:cs="PT Bold Heading"/>
          <w:b/>
          <w:bCs/>
          <w:sz w:val="28"/>
          <w:szCs w:val="28"/>
          <w:rtl/>
          <w:lang w:val="en-GB" w:bidi="ar-IQ"/>
        </w:rPr>
        <w:t>الحصص</w:t>
      </w:r>
      <w:r w:rsidRPr="00DF1C0B">
        <w:rPr>
          <w:rFonts w:ascii="Simplified Arabic" w:hAnsi="Simplified Arabic" w:cs="PT Bold Heading"/>
          <w:b/>
          <w:color w:val="000000"/>
          <w:sz w:val="28"/>
          <w:szCs w:val="28"/>
          <w:lang w:bidi="ar-IQ"/>
        </w:rPr>
        <w:t>:</w:t>
      </w:r>
      <w:r w:rsidR="00CF5E6C" w:rsidRPr="00DF1C0B">
        <w:rPr>
          <w:rFonts w:ascii="Simplified Arabic" w:hAnsi="Simplified Arabic" w:cs="PT Bold Heading"/>
          <w:b/>
          <w:color w:val="000000"/>
          <w:sz w:val="28"/>
          <w:szCs w:val="28"/>
          <w:lang w:bidi="ar-IQ"/>
        </w:rPr>
        <w:t xml:space="preserve"> </w:t>
      </w:r>
      <w:r w:rsidRPr="00DF1C0B">
        <w:rPr>
          <w:rFonts w:ascii="Simplified Arabic" w:hAnsi="Simplified Arabic" w:cs="PT Bold Heading"/>
          <w:b/>
          <w:color w:val="000000"/>
          <w:sz w:val="28"/>
          <w:szCs w:val="28"/>
          <w:lang w:bidi="ar-IQ"/>
        </w:rPr>
        <w:t>Time Table Lessons</w:t>
      </w:r>
      <w:r w:rsidR="00CF5E6C" w:rsidRPr="00DF1C0B">
        <w:rPr>
          <w:rFonts w:ascii="Simplified Arabic" w:hAnsi="Simplified Arabic" w:cs="PT Bold Heading"/>
          <w:b/>
          <w:color w:val="000000"/>
          <w:sz w:val="28"/>
          <w:szCs w:val="28"/>
          <w:lang w:bidi="ar-IQ"/>
        </w:rPr>
        <w:t xml:space="preserve"> </w:t>
      </w:r>
    </w:p>
    <w:p w:rsidR="000A55ED" w:rsidRPr="00F14124" w:rsidRDefault="00CF5E6C" w:rsidP="00CF4F06">
      <w:pPr>
        <w:tabs>
          <w:tab w:val="left" w:pos="-142"/>
          <w:tab w:val="left" w:pos="-35"/>
          <w:tab w:val="left" w:pos="41"/>
        </w:tabs>
        <w:spacing w:after="0"/>
        <w:ind w:left="-141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</w:t>
      </w:r>
      <w:r w:rsidR="0034200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ضبطت الباحثة هذا العمل من</w:t>
      </w:r>
      <w:r w:rsidR="00F82DCC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طريق التوزيع </w:t>
      </w:r>
      <w:r w:rsidR="0034200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المتساوي</w:t>
      </w:r>
      <w:r w:rsidR="00F82DCC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للدروس بين المجموعتين التجريبية والضابطة بالاتفاق مع </w:t>
      </w:r>
      <w:r w:rsidR="0034200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</w:t>
      </w:r>
      <w:r w:rsidR="00163ECF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دارة</w:t>
      </w:r>
      <w:r w:rsidR="00F82DCC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المدرسة ودرست الباحثة بواقع حصتين لكل مجموعة </w:t>
      </w:r>
      <w:r w:rsidR="00576786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وبلغ مجموع </w:t>
      </w:r>
      <w:r w:rsidR="003233C6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الحصص (4)</w:t>
      </w:r>
      <w:r w:rsidR="00576786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حصص </w:t>
      </w:r>
      <w:r w:rsidR="00163ECF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أسبوعيا</w:t>
      </w:r>
      <w:r w:rsidR="0034200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بحسب ما </w:t>
      </w:r>
      <w:r w:rsidR="00576786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في جدول </w:t>
      </w:r>
      <w:r w:rsidR="003233C6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r w:rsidR="00C76DE6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8</w:t>
      </w:r>
      <w:r w:rsidR="003233C6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).</w:t>
      </w:r>
    </w:p>
    <w:p w:rsidR="00B04AD5" w:rsidRDefault="00B04AD5" w:rsidP="00CF4F06">
      <w:pPr>
        <w:tabs>
          <w:tab w:val="left" w:pos="-142"/>
          <w:tab w:val="left" w:pos="-35"/>
          <w:tab w:val="left" w:pos="41"/>
        </w:tabs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</w:p>
    <w:p w:rsidR="00E54215" w:rsidRPr="00F14124" w:rsidRDefault="00E54215" w:rsidP="00CF4F06">
      <w:pPr>
        <w:tabs>
          <w:tab w:val="left" w:pos="-142"/>
          <w:tab w:val="left" w:pos="-35"/>
          <w:tab w:val="left" w:pos="41"/>
        </w:tabs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</w:p>
    <w:p w:rsidR="00F456FB" w:rsidRPr="00DF1C0B" w:rsidRDefault="006E6DCB" w:rsidP="00CF4F06">
      <w:pPr>
        <w:tabs>
          <w:tab w:val="left" w:pos="-142"/>
          <w:tab w:val="left" w:pos="41"/>
          <w:tab w:val="left" w:pos="338"/>
        </w:tabs>
        <w:spacing w:after="0"/>
        <w:ind w:left="-141"/>
        <w:jc w:val="center"/>
        <w:rPr>
          <w:rFonts w:ascii="Simplified Arabic" w:hAnsi="Simplified Arabic" w:cs="PT Bold Heading"/>
          <w:b/>
          <w:bCs/>
          <w:sz w:val="28"/>
          <w:szCs w:val="28"/>
          <w:rtl/>
          <w:lang w:val="en-GB" w:bidi="ar-IQ"/>
        </w:rPr>
      </w:pPr>
      <w:r w:rsidRPr="00DF1C0B">
        <w:rPr>
          <w:rFonts w:ascii="Simplified Arabic" w:hAnsi="Simplified Arabic" w:cs="PT Bold Heading"/>
          <w:b/>
          <w:bCs/>
          <w:sz w:val="28"/>
          <w:szCs w:val="28"/>
          <w:rtl/>
          <w:lang w:val="en-GB" w:bidi="ar-IQ"/>
        </w:rPr>
        <w:lastRenderedPageBreak/>
        <w:t>جدول (</w:t>
      </w:r>
      <w:r w:rsidR="00C76DE6" w:rsidRPr="00DF1C0B">
        <w:rPr>
          <w:rFonts w:ascii="Simplified Arabic" w:hAnsi="Simplified Arabic" w:cs="PT Bold Heading"/>
          <w:b/>
          <w:bCs/>
          <w:sz w:val="28"/>
          <w:szCs w:val="28"/>
          <w:rtl/>
          <w:lang w:val="en-GB" w:bidi="ar-IQ"/>
        </w:rPr>
        <w:t>8</w:t>
      </w:r>
      <w:r w:rsidRPr="00DF1C0B">
        <w:rPr>
          <w:rFonts w:ascii="Simplified Arabic" w:hAnsi="Simplified Arabic" w:cs="PT Bold Heading"/>
          <w:b/>
          <w:bCs/>
          <w:sz w:val="28"/>
          <w:szCs w:val="28"/>
          <w:rtl/>
          <w:lang w:val="en-GB" w:bidi="ar-IQ"/>
        </w:rPr>
        <w:t>)</w:t>
      </w:r>
    </w:p>
    <w:p w:rsidR="00576786" w:rsidRPr="00F14124" w:rsidRDefault="00355908" w:rsidP="00CF4F06">
      <w:pPr>
        <w:tabs>
          <w:tab w:val="left" w:pos="-142"/>
          <w:tab w:val="left" w:pos="41"/>
          <w:tab w:val="left" w:pos="338"/>
        </w:tabs>
        <w:spacing w:after="0"/>
        <w:ind w:left="-141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 w:rsidRPr="00DF1C0B">
        <w:rPr>
          <w:rFonts w:ascii="Simplified Arabic" w:hAnsi="Simplified Arabic" w:cs="PT Bold Heading"/>
          <w:b/>
          <w:bCs/>
          <w:sz w:val="28"/>
          <w:szCs w:val="28"/>
          <w:rtl/>
          <w:lang w:val="en-GB" w:bidi="ar-IQ"/>
        </w:rPr>
        <w:t>توزيع حصص مادة العلوم لمجموعتي البحث</w:t>
      </w:r>
    </w:p>
    <w:tbl>
      <w:tblPr>
        <w:tblStyle w:val="a4"/>
        <w:bidiVisual/>
        <w:tblW w:w="0" w:type="auto"/>
        <w:tblInd w:w="248" w:type="dxa"/>
        <w:tblLook w:val="04A0" w:firstRow="1" w:lastRow="0" w:firstColumn="1" w:lastColumn="0" w:noHBand="0" w:noVBand="1"/>
      </w:tblPr>
      <w:tblGrid>
        <w:gridCol w:w="1415"/>
        <w:gridCol w:w="2543"/>
        <w:gridCol w:w="2562"/>
        <w:gridCol w:w="2268"/>
      </w:tblGrid>
      <w:tr w:rsidR="00576786" w:rsidRPr="00F14124" w:rsidTr="00E54215">
        <w:tc>
          <w:tcPr>
            <w:tcW w:w="1415" w:type="dxa"/>
            <w:shd w:val="clear" w:color="auto" w:fill="D9D9D9" w:themeFill="background1" w:themeFillShade="D9"/>
          </w:tcPr>
          <w:p w:rsidR="00576786" w:rsidRPr="00F14124" w:rsidRDefault="00576786" w:rsidP="00CF4F06">
            <w:pPr>
              <w:tabs>
                <w:tab w:val="left" w:pos="-142"/>
                <w:tab w:val="left" w:pos="41"/>
                <w:tab w:val="left" w:pos="338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اليوم</w:t>
            </w:r>
          </w:p>
        </w:tc>
        <w:tc>
          <w:tcPr>
            <w:tcW w:w="2543" w:type="dxa"/>
            <w:shd w:val="clear" w:color="auto" w:fill="D9D9D9" w:themeFill="background1" w:themeFillShade="D9"/>
          </w:tcPr>
          <w:p w:rsidR="00576786" w:rsidRPr="00F14124" w:rsidRDefault="00576786" w:rsidP="00CF4F06">
            <w:pPr>
              <w:tabs>
                <w:tab w:val="left" w:pos="-142"/>
                <w:tab w:val="left" w:pos="41"/>
                <w:tab w:val="left" w:pos="338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المجموعة</w:t>
            </w:r>
          </w:p>
        </w:tc>
        <w:tc>
          <w:tcPr>
            <w:tcW w:w="2562" w:type="dxa"/>
            <w:shd w:val="clear" w:color="auto" w:fill="D9D9D9" w:themeFill="background1" w:themeFillShade="D9"/>
          </w:tcPr>
          <w:p w:rsidR="00576786" w:rsidRPr="00F14124" w:rsidRDefault="00576786" w:rsidP="00CF4F06">
            <w:pPr>
              <w:tabs>
                <w:tab w:val="left" w:pos="-142"/>
                <w:tab w:val="left" w:pos="41"/>
                <w:tab w:val="left" w:pos="338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الحصة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76786" w:rsidRPr="00F14124" w:rsidRDefault="00576786" w:rsidP="00CF4F06">
            <w:pPr>
              <w:tabs>
                <w:tab w:val="left" w:pos="-142"/>
                <w:tab w:val="left" w:pos="41"/>
                <w:tab w:val="left" w:pos="338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الوقت</w:t>
            </w:r>
          </w:p>
        </w:tc>
      </w:tr>
      <w:tr w:rsidR="00576786" w:rsidRPr="00F14124" w:rsidTr="00E54215">
        <w:trPr>
          <w:trHeight w:val="480"/>
        </w:trPr>
        <w:tc>
          <w:tcPr>
            <w:tcW w:w="1415" w:type="dxa"/>
            <w:vMerge w:val="restart"/>
            <w:shd w:val="clear" w:color="auto" w:fill="D9D9D9" w:themeFill="background1" w:themeFillShade="D9"/>
          </w:tcPr>
          <w:p w:rsidR="00576786" w:rsidRPr="00F14124" w:rsidRDefault="00576786" w:rsidP="00CF4F06">
            <w:pPr>
              <w:tabs>
                <w:tab w:val="left" w:pos="-142"/>
                <w:tab w:val="left" w:pos="41"/>
                <w:tab w:val="left" w:pos="338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الثلاثاء</w:t>
            </w: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:rsidR="00576786" w:rsidRPr="00F14124" w:rsidRDefault="00576786" w:rsidP="00CF4F06">
            <w:pPr>
              <w:tabs>
                <w:tab w:val="left" w:pos="-142"/>
                <w:tab w:val="left" w:pos="41"/>
                <w:tab w:val="left" w:pos="338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التجريبية</w:t>
            </w: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:rsidR="00576786" w:rsidRPr="00F14124" w:rsidRDefault="00576786" w:rsidP="00CF4F06">
            <w:pPr>
              <w:tabs>
                <w:tab w:val="left" w:pos="-142"/>
                <w:tab w:val="left" w:pos="41"/>
                <w:tab w:val="left" w:pos="338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الثانية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76786" w:rsidRPr="00F14124" w:rsidRDefault="006E6DCB" w:rsidP="00CF4F06">
            <w:pPr>
              <w:tabs>
                <w:tab w:val="left" w:pos="-142"/>
                <w:tab w:val="left" w:pos="41"/>
                <w:tab w:val="left" w:pos="338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8</w:t>
            </w:r>
            <w:r w:rsidR="00576786"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:</w:t>
            </w: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5</w:t>
            </w:r>
            <w:r w:rsidR="00576786"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0</w:t>
            </w:r>
          </w:p>
        </w:tc>
      </w:tr>
      <w:tr w:rsidR="00576786" w:rsidRPr="00F14124" w:rsidTr="00E54215">
        <w:trPr>
          <w:trHeight w:val="432"/>
        </w:trPr>
        <w:tc>
          <w:tcPr>
            <w:tcW w:w="1415" w:type="dxa"/>
            <w:vMerge/>
            <w:shd w:val="clear" w:color="auto" w:fill="D9D9D9" w:themeFill="background1" w:themeFillShade="D9"/>
          </w:tcPr>
          <w:p w:rsidR="00576786" w:rsidRPr="00F14124" w:rsidRDefault="00576786" w:rsidP="00CF4F06">
            <w:pPr>
              <w:tabs>
                <w:tab w:val="left" w:pos="-142"/>
                <w:tab w:val="left" w:pos="41"/>
                <w:tab w:val="left" w:pos="338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</w:p>
        </w:tc>
        <w:tc>
          <w:tcPr>
            <w:tcW w:w="2543" w:type="dxa"/>
            <w:tcBorders>
              <w:top w:val="single" w:sz="4" w:space="0" w:color="auto"/>
            </w:tcBorders>
          </w:tcPr>
          <w:p w:rsidR="00576786" w:rsidRPr="00F14124" w:rsidRDefault="00576786" w:rsidP="00CF4F06">
            <w:pPr>
              <w:tabs>
                <w:tab w:val="left" w:pos="-142"/>
                <w:tab w:val="left" w:pos="41"/>
                <w:tab w:val="left" w:pos="338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الضابطة</w:t>
            </w:r>
          </w:p>
        </w:tc>
        <w:tc>
          <w:tcPr>
            <w:tcW w:w="2562" w:type="dxa"/>
            <w:tcBorders>
              <w:top w:val="single" w:sz="4" w:space="0" w:color="auto"/>
            </w:tcBorders>
          </w:tcPr>
          <w:p w:rsidR="00576786" w:rsidRPr="00F14124" w:rsidRDefault="00576786" w:rsidP="00CF4F06">
            <w:pPr>
              <w:tabs>
                <w:tab w:val="left" w:pos="-142"/>
                <w:tab w:val="left" w:pos="41"/>
                <w:tab w:val="left" w:pos="338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الثالثة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76786" w:rsidRPr="00F14124" w:rsidRDefault="00576786" w:rsidP="00CF4F06">
            <w:pPr>
              <w:tabs>
                <w:tab w:val="left" w:pos="-142"/>
                <w:tab w:val="left" w:pos="41"/>
                <w:tab w:val="left" w:pos="338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9:3</w:t>
            </w:r>
            <w:r w:rsidR="006E6DCB"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5</w:t>
            </w:r>
          </w:p>
        </w:tc>
      </w:tr>
      <w:tr w:rsidR="00576786" w:rsidRPr="00F14124" w:rsidTr="00E54215">
        <w:trPr>
          <w:trHeight w:val="336"/>
        </w:trPr>
        <w:tc>
          <w:tcPr>
            <w:tcW w:w="1415" w:type="dxa"/>
            <w:vMerge w:val="restart"/>
            <w:shd w:val="clear" w:color="auto" w:fill="D9D9D9" w:themeFill="background1" w:themeFillShade="D9"/>
          </w:tcPr>
          <w:p w:rsidR="00576786" w:rsidRPr="00F14124" w:rsidRDefault="00163ECF" w:rsidP="00CF4F06">
            <w:pPr>
              <w:tabs>
                <w:tab w:val="left" w:pos="-142"/>
                <w:tab w:val="left" w:pos="41"/>
                <w:tab w:val="left" w:pos="338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الأربعاء</w:t>
            </w: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:rsidR="00576786" w:rsidRPr="00F14124" w:rsidRDefault="00576786" w:rsidP="00CF4F06">
            <w:pPr>
              <w:tabs>
                <w:tab w:val="left" w:pos="-142"/>
                <w:tab w:val="left" w:pos="41"/>
                <w:tab w:val="left" w:pos="338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الضابطة</w:t>
            </w: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:rsidR="00576786" w:rsidRPr="00F14124" w:rsidRDefault="00576786" w:rsidP="00CF4F06">
            <w:pPr>
              <w:tabs>
                <w:tab w:val="left" w:pos="-142"/>
                <w:tab w:val="left" w:pos="41"/>
                <w:tab w:val="left" w:pos="338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الثانية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76786" w:rsidRPr="00F14124" w:rsidRDefault="00576786" w:rsidP="00CF4F06">
            <w:pPr>
              <w:tabs>
                <w:tab w:val="left" w:pos="-142"/>
                <w:tab w:val="left" w:pos="41"/>
                <w:tab w:val="left" w:pos="338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8:</w:t>
            </w:r>
            <w:r w:rsidR="006E6DCB"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5</w:t>
            </w: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0</w:t>
            </w:r>
          </w:p>
        </w:tc>
      </w:tr>
      <w:tr w:rsidR="00576786" w:rsidRPr="00F14124" w:rsidTr="00E54215">
        <w:trPr>
          <w:trHeight w:val="408"/>
        </w:trPr>
        <w:tc>
          <w:tcPr>
            <w:tcW w:w="1415" w:type="dxa"/>
            <w:vMerge/>
            <w:shd w:val="clear" w:color="auto" w:fill="D9D9D9" w:themeFill="background1" w:themeFillShade="D9"/>
          </w:tcPr>
          <w:p w:rsidR="00576786" w:rsidRPr="00F14124" w:rsidRDefault="00576786" w:rsidP="00CF4F06">
            <w:pPr>
              <w:tabs>
                <w:tab w:val="left" w:pos="-142"/>
                <w:tab w:val="left" w:pos="41"/>
                <w:tab w:val="left" w:pos="338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</w:p>
        </w:tc>
        <w:tc>
          <w:tcPr>
            <w:tcW w:w="2543" w:type="dxa"/>
            <w:tcBorders>
              <w:top w:val="single" w:sz="4" w:space="0" w:color="auto"/>
            </w:tcBorders>
          </w:tcPr>
          <w:p w:rsidR="00576786" w:rsidRPr="00F14124" w:rsidRDefault="00576786" w:rsidP="00CF4F06">
            <w:pPr>
              <w:tabs>
                <w:tab w:val="left" w:pos="-142"/>
                <w:tab w:val="left" w:pos="41"/>
                <w:tab w:val="left" w:pos="338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التجريبية</w:t>
            </w:r>
          </w:p>
        </w:tc>
        <w:tc>
          <w:tcPr>
            <w:tcW w:w="2562" w:type="dxa"/>
            <w:tcBorders>
              <w:top w:val="single" w:sz="4" w:space="0" w:color="auto"/>
            </w:tcBorders>
          </w:tcPr>
          <w:p w:rsidR="00576786" w:rsidRPr="00F14124" w:rsidRDefault="00576786" w:rsidP="00CF4F06">
            <w:pPr>
              <w:tabs>
                <w:tab w:val="left" w:pos="-142"/>
                <w:tab w:val="left" w:pos="41"/>
                <w:tab w:val="left" w:pos="338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الثالثة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76786" w:rsidRPr="00F14124" w:rsidRDefault="00576786" w:rsidP="00CF4F06">
            <w:pPr>
              <w:tabs>
                <w:tab w:val="left" w:pos="-142"/>
                <w:tab w:val="left" w:pos="41"/>
                <w:tab w:val="left" w:pos="338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9:3</w:t>
            </w:r>
            <w:r w:rsidR="006E6DCB"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5</w:t>
            </w:r>
          </w:p>
        </w:tc>
      </w:tr>
    </w:tbl>
    <w:p w:rsidR="00576786" w:rsidRPr="00F14124" w:rsidRDefault="00576786" w:rsidP="00CF4F06">
      <w:pPr>
        <w:tabs>
          <w:tab w:val="left" w:pos="-142"/>
          <w:tab w:val="left" w:pos="41"/>
          <w:tab w:val="left" w:pos="338"/>
        </w:tabs>
        <w:ind w:left="-141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</w:p>
    <w:p w:rsidR="00962484" w:rsidRPr="00DF1C0B" w:rsidRDefault="003233C6" w:rsidP="00CF4F06">
      <w:pPr>
        <w:tabs>
          <w:tab w:val="left" w:pos="-142"/>
          <w:tab w:val="left" w:pos="41"/>
          <w:tab w:val="left" w:pos="338"/>
        </w:tabs>
        <w:spacing w:after="0"/>
        <w:ind w:left="-141"/>
        <w:jc w:val="both"/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</w:pPr>
      <w:r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خامساً:</w:t>
      </w:r>
      <w:r w:rsidR="00576786"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 مستلزمات </w:t>
      </w:r>
      <w:r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البحث</w:t>
      </w:r>
      <w:r w:rsidR="00163ECF"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 </w:t>
      </w:r>
      <w:r w:rsidR="00576786" w:rsidRPr="00DF1C0B">
        <w:rPr>
          <w:rFonts w:ascii="Simplified Arabic" w:hAnsi="Simplified Arabic" w:cs="PT Bold Heading"/>
          <w:b/>
          <w:bCs/>
          <w:sz w:val="32"/>
          <w:szCs w:val="32"/>
          <w:lang w:val="en-GB" w:bidi="ar-IQ"/>
        </w:rPr>
        <w:t xml:space="preserve">Research in </w:t>
      </w:r>
      <w:proofErr w:type="spellStart"/>
      <w:r w:rsidR="00576786" w:rsidRPr="00DF1C0B">
        <w:rPr>
          <w:rFonts w:ascii="Simplified Arabic" w:hAnsi="Simplified Arabic" w:cs="PT Bold Heading"/>
          <w:b/>
          <w:bCs/>
          <w:sz w:val="32"/>
          <w:szCs w:val="32"/>
          <w:lang w:val="en-GB" w:bidi="ar-IQ"/>
        </w:rPr>
        <w:t>Pracedure</w:t>
      </w:r>
      <w:proofErr w:type="spellEnd"/>
      <w:r w:rsidR="00006D3E"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:</w:t>
      </w:r>
    </w:p>
    <w:p w:rsidR="00D01F61" w:rsidRPr="00DF1C0B" w:rsidRDefault="003233C6" w:rsidP="00CF4F06">
      <w:pPr>
        <w:tabs>
          <w:tab w:val="left" w:pos="-142"/>
          <w:tab w:val="left" w:pos="41"/>
          <w:tab w:val="left" w:pos="338"/>
        </w:tabs>
        <w:spacing w:after="0"/>
        <w:ind w:left="-141"/>
        <w:jc w:val="both"/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</w:pPr>
      <w:r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1-تحديد</w:t>
      </w:r>
      <w:r w:rsidR="00D01F61"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 المادة العلمي</w:t>
      </w:r>
      <w:r w:rsidR="00E20DFF"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ة</w:t>
      </w:r>
      <w:r w:rsidR="00A6309C" w:rsidRPr="00DF1C0B">
        <w:rPr>
          <w:rFonts w:ascii="Simplified Arabic" w:hAnsi="Simplified Arabic" w:cs="PT Bold Heading"/>
          <w:b/>
          <w:bCs/>
          <w:color w:val="000000"/>
          <w:sz w:val="32"/>
          <w:szCs w:val="32"/>
          <w:lang w:bidi="ar-IQ"/>
        </w:rPr>
        <w:t>:</w:t>
      </w:r>
      <w:r w:rsidR="00CF5E6C" w:rsidRPr="00DF1C0B">
        <w:rPr>
          <w:rFonts w:ascii="Simplified Arabic" w:hAnsi="Simplified Arabic" w:cs="PT Bold Heading"/>
          <w:b/>
          <w:bCs/>
          <w:color w:val="000000"/>
          <w:sz w:val="32"/>
          <w:szCs w:val="32"/>
          <w:lang w:bidi="ar-IQ"/>
        </w:rPr>
        <w:t xml:space="preserve"> </w:t>
      </w:r>
      <w:r w:rsidR="00A6309C" w:rsidRPr="00DF1C0B">
        <w:rPr>
          <w:rFonts w:ascii="Simplified Arabic" w:hAnsi="Simplified Arabic" w:cs="PT Bold Heading"/>
          <w:b/>
          <w:bCs/>
          <w:color w:val="000000"/>
          <w:sz w:val="32"/>
          <w:szCs w:val="32"/>
          <w:lang w:bidi="ar-IQ"/>
        </w:rPr>
        <w:t>The</w:t>
      </w:r>
      <w:r w:rsidR="00163ECF" w:rsidRPr="00DF1C0B">
        <w:rPr>
          <w:rFonts w:ascii="Simplified Arabic" w:hAnsi="Simplified Arabic" w:cs="PT Bold Heading"/>
          <w:b/>
          <w:bCs/>
          <w:color w:val="000000"/>
          <w:sz w:val="32"/>
          <w:szCs w:val="32"/>
          <w:lang w:bidi="ar-IQ"/>
        </w:rPr>
        <w:t xml:space="preserve"> </w:t>
      </w:r>
      <w:proofErr w:type="spellStart"/>
      <w:r w:rsidR="00A6309C" w:rsidRPr="00DF1C0B">
        <w:rPr>
          <w:rFonts w:ascii="Simplified Arabic" w:hAnsi="Simplified Arabic" w:cs="PT Bold Heading"/>
          <w:b/>
          <w:bCs/>
          <w:color w:val="000000"/>
          <w:sz w:val="32"/>
          <w:szCs w:val="32"/>
          <w:lang w:bidi="ar-IQ"/>
        </w:rPr>
        <w:t>Subjest</w:t>
      </w:r>
      <w:proofErr w:type="spellEnd"/>
      <w:r w:rsidR="00A6309C" w:rsidRPr="00DF1C0B">
        <w:rPr>
          <w:rFonts w:ascii="Simplified Arabic" w:hAnsi="Simplified Arabic" w:cs="PT Bold Heading"/>
          <w:b/>
          <w:bCs/>
          <w:color w:val="000000"/>
          <w:sz w:val="32"/>
          <w:szCs w:val="32"/>
          <w:lang w:bidi="ar-IQ"/>
        </w:rPr>
        <w:t xml:space="preserve"> Determine</w:t>
      </w:r>
      <w:r w:rsidR="00163ECF" w:rsidRPr="00DF1C0B">
        <w:rPr>
          <w:rFonts w:ascii="Simplified Arabic" w:hAnsi="Simplified Arabic" w:cs="PT Bold Heading"/>
          <w:b/>
          <w:bCs/>
          <w:color w:val="000000"/>
          <w:sz w:val="32"/>
          <w:szCs w:val="32"/>
          <w:lang w:bidi="ar-IQ"/>
        </w:rPr>
        <w:t xml:space="preserve"> </w:t>
      </w:r>
    </w:p>
    <w:p w:rsidR="00D01F61" w:rsidRPr="00F14124" w:rsidRDefault="00006D3E" w:rsidP="00CF4F06">
      <w:pPr>
        <w:tabs>
          <w:tab w:val="left" w:pos="-142"/>
          <w:tab w:val="left" w:pos="41"/>
          <w:tab w:val="left" w:pos="338"/>
        </w:tabs>
        <w:ind w:left="-141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</w:t>
      </w:r>
      <w:r w:rsidR="003B1307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من </w:t>
      </w:r>
      <w:r w:rsidR="008F2F4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3B1307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لى المهمات التي تقع على الباحثة تحديد المادة العلمية</w:t>
      </w:r>
      <w:r w:rsidR="0034200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3B1307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لأن </w:t>
      </w:r>
      <w:r w:rsidR="008F2F4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إعداد</w:t>
      </w:r>
      <w:r w:rsidR="003B1307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الأهداف السلوكية </w:t>
      </w:r>
      <w:r w:rsidR="003233C6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واختبار</w:t>
      </w:r>
      <w:r w:rsidR="003B1307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التحصيل سيكون في ضوء ا</w:t>
      </w:r>
      <w:r w:rsidR="00D01F61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لمادة العلمية </w:t>
      </w:r>
      <w:r w:rsidR="003B1307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المقرر تدريسها</w:t>
      </w:r>
      <w:r w:rsidR="0034200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؛</w:t>
      </w:r>
      <w:r w:rsidR="003B1307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لذا حددت</w:t>
      </w:r>
      <w:r w:rsidR="0034200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الباحثة المادة العلمية</w:t>
      </w:r>
      <w:r w:rsidR="003C429C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الخاصة </w:t>
      </w:r>
      <w:r w:rsidR="0034200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بالبحث </w:t>
      </w:r>
      <w:r w:rsidR="003C429C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</w:t>
      </w:r>
      <w:r w:rsidR="003B1307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التي سيتم تدريسها لطالبات عينة البحث </w:t>
      </w:r>
      <w:r w:rsidR="0034200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في أ</w:t>
      </w:r>
      <w:r w:rsidR="003B1307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ثناء مدة التجربة معتمدة على محتوى ومفردات </w:t>
      </w:r>
      <w:r w:rsidR="003C429C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كتاب </w:t>
      </w:r>
      <w:r w:rsidR="003B1307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مادة العلوم الجزء الثاني المقرر لطالبات الصف ال</w:t>
      </w:r>
      <w:r w:rsidR="008F2F4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3B1307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 المتوسط</w:t>
      </w:r>
      <w:r w:rsidR="003233C6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(2018-2019</w:t>
      </w:r>
      <w:r w:rsidR="00CF5E6C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)، (</w:t>
      </w:r>
      <w:r w:rsidR="003233C6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ط3،</w:t>
      </w:r>
      <w:r w:rsidR="00D01F61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2018</w:t>
      </w:r>
      <w:r w:rsidR="00513302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</w:t>
      </w:r>
      <w:r w:rsidR="0034200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CF5E6C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3C429C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وقد شملت الوحدات الاتية</w:t>
      </w:r>
      <w:r w:rsidR="003B1307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</w:p>
    <w:p w:rsidR="00D01F61" w:rsidRPr="00F14124" w:rsidRDefault="00A6309C" w:rsidP="00CF4F06">
      <w:pPr>
        <w:pStyle w:val="a3"/>
        <w:tabs>
          <w:tab w:val="left" w:pos="-142"/>
          <w:tab w:val="left" w:pos="41"/>
          <w:tab w:val="left" w:pos="107"/>
        </w:tabs>
        <w:spacing w:after="0"/>
        <w:ind w:left="-141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DF1C0B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 1-</w:t>
      </w:r>
      <w:r w:rsidR="00D01F61" w:rsidRPr="00DF1C0B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الوحدة </w:t>
      </w:r>
      <w:r w:rsidR="00163ECF" w:rsidRPr="00DF1C0B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ال</w:t>
      </w:r>
      <w:r w:rsidR="008F2F45" w:rsidRPr="00DF1C0B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أو</w:t>
      </w:r>
      <w:r w:rsidR="00163ECF" w:rsidRPr="00DF1C0B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لى</w:t>
      </w:r>
      <w:r w:rsidR="003233C6" w:rsidRPr="00DF1C0B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:</w:t>
      </w:r>
      <w:r w:rsidR="00D01F61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علم </w:t>
      </w:r>
      <w:r w:rsidR="00163ECF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الإحياء</w:t>
      </w:r>
      <w:r w:rsidR="00D01F61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3233C6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والتكنولوجيا.</w:t>
      </w:r>
    </w:p>
    <w:p w:rsidR="00D01F61" w:rsidRPr="00F14124" w:rsidRDefault="003B1307" w:rsidP="00CF4F06">
      <w:pPr>
        <w:tabs>
          <w:tab w:val="left" w:pos="-142"/>
          <w:tab w:val="left" w:pos="41"/>
          <w:tab w:val="left" w:pos="248"/>
        </w:tabs>
        <w:spacing w:after="0"/>
        <w:ind w:left="-141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DF1C0B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2-</w:t>
      </w:r>
      <w:r w:rsidR="00D01F61" w:rsidRPr="00DF1C0B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الوحدة </w:t>
      </w:r>
      <w:r w:rsidR="003233C6" w:rsidRPr="00DF1C0B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الثانية:</w:t>
      </w:r>
      <w:r w:rsidR="00D01F61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بناء جسم الكائن </w:t>
      </w:r>
      <w:r w:rsidR="003233C6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الحي.</w:t>
      </w:r>
    </w:p>
    <w:p w:rsidR="00CF5E6C" w:rsidRDefault="003B1307" w:rsidP="00CF4F06">
      <w:pPr>
        <w:tabs>
          <w:tab w:val="left" w:pos="-142"/>
          <w:tab w:val="left" w:pos="41"/>
          <w:tab w:val="left" w:pos="338"/>
        </w:tabs>
        <w:spacing w:after="0"/>
        <w:ind w:left="-141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DF1C0B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3-</w:t>
      </w:r>
      <w:r w:rsidR="00D01F61" w:rsidRPr="00DF1C0B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ال</w:t>
      </w:r>
      <w:r w:rsidR="000571F6" w:rsidRPr="00DF1C0B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وحدة </w:t>
      </w:r>
      <w:r w:rsidR="003233C6" w:rsidRPr="00DF1C0B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الثالثة:</w:t>
      </w:r>
      <w:r w:rsidR="000571F6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الوراثة والتطور 0</w:t>
      </w:r>
    </w:p>
    <w:p w:rsidR="00E54215" w:rsidRDefault="00E54215" w:rsidP="00CF4F06">
      <w:pPr>
        <w:tabs>
          <w:tab w:val="left" w:pos="-142"/>
          <w:tab w:val="left" w:pos="41"/>
          <w:tab w:val="left" w:pos="338"/>
        </w:tabs>
        <w:spacing w:after="0"/>
        <w:ind w:left="-141"/>
        <w:jc w:val="both"/>
        <w:rPr>
          <w:rFonts w:ascii="Simplified Arabic" w:hAnsi="Simplified Arabic" w:cs="Simplified Arabic"/>
          <w:sz w:val="4"/>
          <w:szCs w:val="4"/>
          <w:rtl/>
          <w:lang w:val="en-GB" w:bidi="ar-IQ"/>
        </w:rPr>
      </w:pPr>
    </w:p>
    <w:p w:rsidR="00E54215" w:rsidRDefault="00E54215" w:rsidP="00CF4F06">
      <w:pPr>
        <w:tabs>
          <w:tab w:val="left" w:pos="-142"/>
          <w:tab w:val="left" w:pos="41"/>
          <w:tab w:val="left" w:pos="338"/>
        </w:tabs>
        <w:spacing w:after="0"/>
        <w:ind w:left="-141"/>
        <w:jc w:val="both"/>
        <w:rPr>
          <w:rFonts w:ascii="Simplified Arabic" w:hAnsi="Simplified Arabic" w:cs="Simplified Arabic"/>
          <w:sz w:val="4"/>
          <w:szCs w:val="4"/>
          <w:rtl/>
          <w:lang w:val="en-GB" w:bidi="ar-IQ"/>
        </w:rPr>
      </w:pPr>
    </w:p>
    <w:p w:rsidR="00E54215" w:rsidRPr="00E54215" w:rsidRDefault="00E54215" w:rsidP="00CF4F06">
      <w:pPr>
        <w:tabs>
          <w:tab w:val="left" w:pos="-142"/>
          <w:tab w:val="left" w:pos="41"/>
          <w:tab w:val="left" w:pos="338"/>
        </w:tabs>
        <w:spacing w:after="0"/>
        <w:ind w:left="-141"/>
        <w:jc w:val="both"/>
        <w:rPr>
          <w:rFonts w:ascii="Simplified Arabic" w:hAnsi="Simplified Arabic" w:cs="Simplified Arabic"/>
          <w:sz w:val="4"/>
          <w:szCs w:val="4"/>
          <w:rtl/>
          <w:lang w:val="en-GB" w:bidi="ar-IQ"/>
        </w:rPr>
      </w:pPr>
    </w:p>
    <w:p w:rsidR="00513302" w:rsidRPr="00DF1C0B" w:rsidRDefault="00E54215" w:rsidP="00E54215">
      <w:pPr>
        <w:tabs>
          <w:tab w:val="left" w:pos="-142"/>
          <w:tab w:val="left" w:pos="-35"/>
          <w:tab w:val="left" w:pos="41"/>
        </w:tabs>
        <w:ind w:left="-141"/>
        <w:jc w:val="both"/>
        <w:rPr>
          <w:rFonts w:ascii="Simplified Arabic" w:hAnsi="Simplified Arabic" w:cs="PT Bold Heading"/>
          <w:sz w:val="32"/>
          <w:szCs w:val="32"/>
          <w:lang w:val="en-GB" w:bidi="ar-IQ"/>
        </w:rPr>
      </w:pPr>
      <w:r w:rsidRPr="00DF1C0B">
        <w:rPr>
          <w:rFonts w:ascii="Simplified Arabic" w:hAnsi="Simplified Arabic" w:cs="PT Bold Heading" w:hint="cs"/>
          <w:b/>
          <w:bCs/>
          <w:sz w:val="32"/>
          <w:szCs w:val="32"/>
          <w:rtl/>
          <w:lang w:val="en-GB" w:bidi="ar-IQ"/>
        </w:rPr>
        <w:t xml:space="preserve">2- </w:t>
      </w:r>
      <w:r w:rsidR="00513302"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تحديد </w:t>
      </w:r>
      <w:r w:rsidR="00163ECF"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الأهداف</w:t>
      </w:r>
      <w:r w:rsidR="00513302"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 </w:t>
      </w:r>
      <w:r w:rsidR="003233C6"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السلوكية </w:t>
      </w:r>
      <w:r w:rsidR="00187685" w:rsidRPr="00DF1C0B">
        <w:rPr>
          <w:rFonts w:ascii="Simplified Arabic" w:hAnsi="Simplified Arabic" w:cs="PT Bold Heading"/>
          <w:b/>
          <w:bCs/>
          <w:sz w:val="32"/>
          <w:szCs w:val="32"/>
          <w:lang w:val="en-GB" w:bidi="ar-IQ"/>
        </w:rPr>
        <w:t>:</w:t>
      </w:r>
      <w:r w:rsidR="00F5250E" w:rsidRPr="00DF1C0B">
        <w:rPr>
          <w:rFonts w:ascii="Simplified Arabic" w:hAnsi="Simplified Arabic" w:cs="PT Bold Heading"/>
          <w:b/>
          <w:bCs/>
          <w:sz w:val="32"/>
          <w:szCs w:val="32"/>
          <w:lang w:val="en-GB" w:bidi="ar-IQ"/>
        </w:rPr>
        <w:t xml:space="preserve"> </w:t>
      </w:r>
      <w:r w:rsidR="003233C6" w:rsidRPr="00DF1C0B">
        <w:rPr>
          <w:rFonts w:ascii="Simplified Arabic" w:hAnsi="Simplified Arabic" w:cs="PT Bold Heading"/>
          <w:b/>
          <w:bCs/>
          <w:sz w:val="32"/>
          <w:szCs w:val="32"/>
          <w:lang w:val="en-GB" w:bidi="ar-IQ"/>
        </w:rPr>
        <w:t>Behavioural</w:t>
      </w:r>
      <w:r w:rsidR="00A6309C" w:rsidRPr="00DF1C0B">
        <w:rPr>
          <w:rFonts w:ascii="Simplified Arabic" w:hAnsi="Simplified Arabic" w:cs="PT Bold Heading"/>
          <w:b/>
          <w:bCs/>
          <w:sz w:val="32"/>
          <w:szCs w:val="32"/>
          <w:lang w:val="en-GB" w:bidi="ar-IQ"/>
        </w:rPr>
        <w:t xml:space="preserve"> objective</w:t>
      </w:r>
    </w:p>
    <w:p w:rsidR="00187685" w:rsidRPr="00F14124" w:rsidRDefault="00CA3961" w:rsidP="00CF4F06">
      <w:pPr>
        <w:pStyle w:val="a3"/>
        <w:tabs>
          <w:tab w:val="left" w:pos="-142"/>
          <w:tab w:val="left" w:pos="-35"/>
          <w:tab w:val="left" w:pos="41"/>
        </w:tabs>
        <w:ind w:left="-141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</w:t>
      </w:r>
      <w:r w:rsidR="0060741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تحتل </w:t>
      </w:r>
      <w:r w:rsidR="00163ECF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الأهداف</w:t>
      </w:r>
      <w:r w:rsidR="0060741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منظومة العملية التربوية التعليمية مكانة </w:t>
      </w:r>
      <w:r w:rsidR="00163ECF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أساسية</w:t>
      </w:r>
      <w:r w:rsidR="0034200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60741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34200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</w:t>
      </w:r>
      <w:r w:rsidR="0060741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تعد</w:t>
      </w:r>
      <w:r w:rsidR="0034200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ُّ</w:t>
      </w:r>
      <w:r w:rsidR="0060741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18768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الخطوة </w:t>
      </w:r>
      <w:r w:rsidR="00163ECF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</w:t>
      </w:r>
      <w:r w:rsidR="008F2F4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163ECF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لى</w:t>
      </w:r>
      <w:r w:rsidR="0018768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</w:t>
      </w:r>
      <w:r w:rsidR="00163ECF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أي</w:t>
      </w:r>
      <w:r w:rsidR="0018768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عملية </w:t>
      </w:r>
      <w:r w:rsidR="00163ECF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تعليمية</w:t>
      </w:r>
      <w:r w:rsidR="0060741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كونها المرشد والموجة والدليل والمنظم لعمل المعلم والمتعلم </w:t>
      </w:r>
      <w:r w:rsidR="003233C6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وبالأخص</w:t>
      </w:r>
      <w:r w:rsidR="0060741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التدريس</w:t>
      </w:r>
      <w:r w:rsidR="00F5250E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:rsidR="00E20DFF" w:rsidRPr="00F14124" w:rsidRDefault="003233C6" w:rsidP="00F1791F">
      <w:pPr>
        <w:pStyle w:val="a3"/>
        <w:tabs>
          <w:tab w:val="left" w:pos="-142"/>
          <w:tab w:val="left" w:pos="-35"/>
          <w:tab w:val="left" w:pos="41"/>
        </w:tabs>
        <w:spacing w:line="240" w:lineRule="auto"/>
        <w:ind w:left="-141"/>
        <w:jc w:val="right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(د</w:t>
      </w:r>
      <w:r w:rsidR="008A3DD0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</w:t>
      </w:r>
      <w:r w:rsidR="008F2F4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</w:t>
      </w: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د،</w:t>
      </w:r>
      <w:r w:rsidR="0060741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2014</w:t>
      </w:r>
      <w:r w:rsidR="0018768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60741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83)</w:t>
      </w:r>
    </w:p>
    <w:p w:rsidR="00D01F61" w:rsidRPr="00F14124" w:rsidRDefault="00187685" w:rsidP="00EC0BE2">
      <w:pPr>
        <w:tabs>
          <w:tab w:val="left" w:pos="-142"/>
          <w:tab w:val="left" w:pos="-35"/>
          <w:tab w:val="left" w:pos="41"/>
        </w:tabs>
        <w:spacing w:after="0"/>
        <w:ind w:left="-141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</w:t>
      </w:r>
      <w:r w:rsidR="0034200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</w:t>
      </w:r>
      <w:r w:rsidR="00163ECF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34200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َّ</w:t>
      </w: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D01F61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الهدف السلوكي ن</w:t>
      </w:r>
      <w:r w:rsidR="0034200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وع من الصياغة التي تصف سلوكاً</w:t>
      </w:r>
      <w:r w:rsidR="00E20DFF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معينا</w:t>
      </w:r>
      <w:r w:rsidR="0034200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ً</w:t>
      </w:r>
      <w:r w:rsidR="00E20DFF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يمكن ملاحظته وقياسه</w:t>
      </w:r>
      <w:r w:rsidR="0034200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E20DFF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ويتوقع أن يكون المتعلم قادراً على </w:t>
      </w:r>
      <w:r w:rsidR="00163ECF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أدائه</w:t>
      </w:r>
      <w:r w:rsidR="00E20DFF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</w:t>
      </w:r>
      <w:r w:rsidR="00163ECF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E20DFF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نهاية نشاط تعلمي </w:t>
      </w:r>
      <w:r w:rsidR="003233C6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محدد</w:t>
      </w: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  <w:r w:rsidR="00EC0BE2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           </w:t>
      </w:r>
      <w:r w:rsidR="003233C6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r w:rsidR="00D01F61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دخل الله،2015</w:t>
      </w:r>
      <w:r w:rsidR="00CA3961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BF21B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20) </w:t>
      </w:r>
    </w:p>
    <w:p w:rsidR="00C73326" w:rsidRPr="00222A26" w:rsidRDefault="00CA3961" w:rsidP="00CF4F06">
      <w:pPr>
        <w:tabs>
          <w:tab w:val="left" w:pos="-142"/>
          <w:tab w:val="left" w:pos="-35"/>
          <w:tab w:val="left" w:pos="41"/>
        </w:tabs>
        <w:spacing w:after="0"/>
        <w:ind w:left="-141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lastRenderedPageBreak/>
        <w:t xml:space="preserve">    </w:t>
      </w:r>
      <w:r w:rsidR="00BF21B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وتعد </w:t>
      </w:r>
      <w:r w:rsidR="00163ECF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الأهداف</w:t>
      </w:r>
      <w:r w:rsidR="0034200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السلوكية وتصنيفاتها من الضرور</w:t>
      </w:r>
      <w:r w:rsidR="00BF21B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ات المهمة في طرائق </w:t>
      </w:r>
      <w:proofErr w:type="spellStart"/>
      <w:r w:rsidR="00BF21B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التدريس</w:t>
      </w:r>
      <w:r w:rsidR="0034200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3233C6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لأنها</w:t>
      </w:r>
      <w:proofErr w:type="spellEnd"/>
      <w:r w:rsidR="00163ECF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BF21B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مفتاح رئيس لاختبار </w:t>
      </w:r>
      <w:r w:rsidR="00163ECF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الأساليب</w:t>
      </w:r>
      <w:r w:rsidR="00BF21B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3233C6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التدريسية</w:t>
      </w:r>
      <w:r w:rsidR="00163ECF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3233C6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المناسبة</w:t>
      </w:r>
      <w:r w:rsidR="00BF21B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والوسائل التعلمية الم</w:t>
      </w:r>
      <w:r w:rsidR="0060741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لائمة في تحقيق </w:t>
      </w:r>
      <w:r w:rsidR="00163ECF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أهداف</w:t>
      </w:r>
      <w:r w:rsidR="0060741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كل درس يراد تعليمه</w:t>
      </w:r>
      <w:r w:rsidR="00BF21B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للطلبة فضلاً ع</w:t>
      </w:r>
      <w:r w:rsidR="003233C6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 استعمالها في عمليات التقويم</w:t>
      </w:r>
      <w:r w:rsidR="00513302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r w:rsidR="00BF21B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الكبيسي، 2008 </w:t>
      </w: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BF21B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35- 36)</w:t>
      </w:r>
      <w:r w:rsidR="0018768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A947C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وبموجب شروط </w:t>
      </w:r>
      <w:r w:rsidR="00163ECF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الأهداف</w:t>
      </w:r>
      <w:r w:rsidR="00A947C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السلوكية واعتمادا على تصنيف بلوم (</w:t>
      </w:r>
      <w:proofErr w:type="spellStart"/>
      <w:r w:rsidR="00A947C9" w:rsidRPr="00F14124">
        <w:rPr>
          <w:rFonts w:ascii="Simplified Arabic" w:hAnsi="Simplified Arabic" w:cs="Simplified Arabic"/>
          <w:sz w:val="28"/>
          <w:szCs w:val="28"/>
          <w:lang w:val="en-GB" w:bidi="ar-IQ"/>
        </w:rPr>
        <w:t>BLom</w:t>
      </w:r>
      <w:proofErr w:type="spellEnd"/>
      <w:r w:rsidR="00A947C9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 للمجال المعرفي بمستوياته الستة ( المعرفة ، الفهم ، التطبيق ، التحليل ، التركيب ، التقويم ) .</w:t>
      </w:r>
      <w:r w:rsidR="00DB7F7A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صاغت الباحثة </w:t>
      </w:r>
      <w:r w:rsidR="00163ECF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الأهداف</w:t>
      </w:r>
      <w:r w:rsidR="00DB7F7A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السلوكية اعتماداً على محتوى المادة العلمية التي شملتها التجربة فبلغ عددها (148) هدفاً سلوكياً لاستعمالها في الخطط ال</w:t>
      </w:r>
      <w:r w:rsidR="003A7393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تدريسية بحسب ما مبيَّن</w:t>
      </w:r>
      <w:r w:rsidR="00A16413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جدول (</w:t>
      </w:r>
      <w:r w:rsidR="0018768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9</w:t>
      </w:r>
      <w:r w:rsidR="00A16413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</w:t>
      </w:r>
      <w:r w:rsidR="00221E73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:rsidR="00C10E0B" w:rsidRPr="00DF1C0B" w:rsidRDefault="00607414" w:rsidP="00CF4F06">
      <w:pPr>
        <w:tabs>
          <w:tab w:val="left" w:pos="-142"/>
          <w:tab w:val="left" w:pos="-35"/>
          <w:tab w:val="left" w:pos="41"/>
        </w:tabs>
        <w:spacing w:after="0"/>
        <w:ind w:left="-141"/>
        <w:jc w:val="center"/>
        <w:rPr>
          <w:rFonts w:ascii="Simplified Arabic" w:eastAsia="Times New Roman" w:hAnsi="Simplified Arabic" w:cs="PT Bold Heading"/>
          <w:sz w:val="28"/>
          <w:szCs w:val="28"/>
          <w:rtl/>
        </w:rPr>
      </w:pPr>
      <w:r w:rsidRPr="00DF1C0B">
        <w:rPr>
          <w:rFonts w:ascii="Simplified Arabic" w:hAnsi="Simplified Arabic" w:cs="PT Bold Heading"/>
          <w:b/>
          <w:bCs/>
          <w:sz w:val="28"/>
          <w:szCs w:val="28"/>
          <w:rtl/>
          <w:lang w:val="en-GB" w:bidi="ar-IQ"/>
        </w:rPr>
        <w:t>جدول (</w:t>
      </w:r>
      <w:r w:rsidR="00187685" w:rsidRPr="00DF1C0B">
        <w:rPr>
          <w:rFonts w:ascii="Simplified Arabic" w:hAnsi="Simplified Arabic" w:cs="PT Bold Heading"/>
          <w:b/>
          <w:bCs/>
          <w:sz w:val="28"/>
          <w:szCs w:val="28"/>
          <w:rtl/>
          <w:lang w:val="en-GB" w:bidi="ar-IQ"/>
        </w:rPr>
        <w:t>9</w:t>
      </w:r>
      <w:r w:rsidRPr="00DF1C0B">
        <w:rPr>
          <w:rFonts w:ascii="Simplified Arabic" w:hAnsi="Simplified Arabic" w:cs="PT Bold Heading"/>
          <w:b/>
          <w:bCs/>
          <w:sz w:val="28"/>
          <w:szCs w:val="28"/>
          <w:rtl/>
          <w:lang w:val="en-GB" w:bidi="ar-IQ"/>
        </w:rPr>
        <w:t>)</w:t>
      </w:r>
      <w:r w:rsidR="00355908" w:rsidRPr="00DF1C0B">
        <w:rPr>
          <w:rFonts w:ascii="Simplified Arabic" w:eastAsia="Times New Roman" w:hAnsi="Simplified Arabic" w:cs="PT Bold Heading"/>
          <w:sz w:val="28"/>
          <w:szCs w:val="28"/>
          <w:rtl/>
        </w:rPr>
        <w:t xml:space="preserve"> </w:t>
      </w:r>
    </w:p>
    <w:p w:rsidR="00607414" w:rsidRPr="00F14124" w:rsidRDefault="00355908" w:rsidP="00CF4F06">
      <w:pPr>
        <w:tabs>
          <w:tab w:val="left" w:pos="-142"/>
          <w:tab w:val="left" w:pos="-35"/>
          <w:tab w:val="left" w:pos="41"/>
        </w:tabs>
        <w:spacing w:after="0"/>
        <w:ind w:left="-141"/>
        <w:jc w:val="center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DF1C0B">
        <w:rPr>
          <w:rFonts w:ascii="Simplified Arabic" w:eastAsia="Times New Roman" w:hAnsi="Simplified Arabic" w:cs="PT Bold Heading"/>
          <w:b/>
          <w:bCs/>
          <w:sz w:val="28"/>
          <w:szCs w:val="28"/>
          <w:rtl/>
        </w:rPr>
        <w:t>الأهداف السلوكية في المجال المعرفي ومستوياتها بحسب المحتوى العلمي</w:t>
      </w:r>
    </w:p>
    <w:tbl>
      <w:tblPr>
        <w:tblStyle w:val="a4"/>
        <w:bidiVisual/>
        <w:tblW w:w="9513" w:type="dxa"/>
        <w:jc w:val="center"/>
        <w:tblInd w:w="-129" w:type="dxa"/>
        <w:tblLayout w:type="fixed"/>
        <w:tblLook w:val="04A0" w:firstRow="1" w:lastRow="0" w:firstColumn="1" w:lastColumn="0" w:noHBand="0" w:noVBand="1"/>
      </w:tblPr>
      <w:tblGrid>
        <w:gridCol w:w="787"/>
        <w:gridCol w:w="2268"/>
        <w:gridCol w:w="850"/>
        <w:gridCol w:w="851"/>
        <w:gridCol w:w="992"/>
        <w:gridCol w:w="992"/>
        <w:gridCol w:w="851"/>
        <w:gridCol w:w="888"/>
        <w:gridCol w:w="1034"/>
      </w:tblGrid>
      <w:tr w:rsidR="007F48C5" w:rsidRPr="00F14124" w:rsidTr="00E54215">
        <w:trPr>
          <w:jc w:val="center"/>
        </w:trPr>
        <w:tc>
          <w:tcPr>
            <w:tcW w:w="787" w:type="dxa"/>
            <w:shd w:val="clear" w:color="auto" w:fill="BFBFBF" w:themeFill="background1" w:themeFillShade="BF"/>
          </w:tcPr>
          <w:p w:rsidR="00DB7F7A" w:rsidRPr="00F14124" w:rsidRDefault="00DB7F7A" w:rsidP="00CF4F06">
            <w:pPr>
              <w:tabs>
                <w:tab w:val="left" w:pos="-142"/>
                <w:tab w:val="left" w:pos="-35"/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الوحدة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DB7F7A" w:rsidRPr="00F14124" w:rsidRDefault="00DB7F7A" w:rsidP="00CF4F06">
            <w:pPr>
              <w:tabs>
                <w:tab w:val="left" w:pos="-142"/>
                <w:tab w:val="left" w:pos="-35"/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عنوان الوحدة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DB7F7A" w:rsidRPr="00F14124" w:rsidRDefault="00DB7F7A" w:rsidP="00CF4F06">
            <w:pPr>
              <w:tabs>
                <w:tab w:val="left" w:pos="-142"/>
                <w:tab w:val="left" w:pos="-35"/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المعرفة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DB7F7A" w:rsidRPr="00F14124" w:rsidRDefault="00DB7F7A" w:rsidP="00CF4F06">
            <w:pPr>
              <w:tabs>
                <w:tab w:val="left" w:pos="-142"/>
                <w:tab w:val="left" w:pos="-35"/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الفهم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DB7F7A" w:rsidRPr="00F14124" w:rsidRDefault="00DB7F7A" w:rsidP="00CF4F06">
            <w:pPr>
              <w:tabs>
                <w:tab w:val="left" w:pos="-142"/>
                <w:tab w:val="left" w:pos="-35"/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التطبيق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DB7F7A" w:rsidRPr="00F14124" w:rsidRDefault="00DB7F7A" w:rsidP="00CF4F06">
            <w:pPr>
              <w:tabs>
                <w:tab w:val="left" w:pos="-142"/>
                <w:tab w:val="left" w:pos="-35"/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التحليل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DB7F7A" w:rsidRPr="00F14124" w:rsidRDefault="00DB7F7A" w:rsidP="00CF4F06">
            <w:pPr>
              <w:tabs>
                <w:tab w:val="left" w:pos="-142"/>
                <w:tab w:val="left" w:pos="-35"/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التركيب</w:t>
            </w:r>
          </w:p>
        </w:tc>
        <w:tc>
          <w:tcPr>
            <w:tcW w:w="888" w:type="dxa"/>
            <w:shd w:val="clear" w:color="auto" w:fill="BFBFBF" w:themeFill="background1" w:themeFillShade="BF"/>
          </w:tcPr>
          <w:p w:rsidR="00DB7F7A" w:rsidRPr="00F14124" w:rsidRDefault="00DB7F7A" w:rsidP="00CF4F06">
            <w:pPr>
              <w:tabs>
                <w:tab w:val="left" w:pos="-142"/>
                <w:tab w:val="left" w:pos="-35"/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التقويم</w:t>
            </w:r>
          </w:p>
        </w:tc>
        <w:tc>
          <w:tcPr>
            <w:tcW w:w="1034" w:type="dxa"/>
            <w:shd w:val="clear" w:color="auto" w:fill="BFBFBF" w:themeFill="background1" w:themeFillShade="BF"/>
          </w:tcPr>
          <w:p w:rsidR="00DB7F7A" w:rsidRPr="00F14124" w:rsidRDefault="00DB7F7A" w:rsidP="00CF4F06">
            <w:pPr>
              <w:tabs>
                <w:tab w:val="left" w:pos="-142"/>
                <w:tab w:val="left" w:pos="-35"/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المجموع</w:t>
            </w:r>
          </w:p>
        </w:tc>
      </w:tr>
      <w:tr w:rsidR="007F48C5" w:rsidRPr="00F14124" w:rsidTr="00E54215">
        <w:trPr>
          <w:jc w:val="center"/>
        </w:trPr>
        <w:tc>
          <w:tcPr>
            <w:tcW w:w="787" w:type="dxa"/>
            <w:shd w:val="clear" w:color="auto" w:fill="BFBFBF" w:themeFill="background1" w:themeFillShade="BF"/>
          </w:tcPr>
          <w:p w:rsidR="00DB7F7A" w:rsidRPr="00F14124" w:rsidRDefault="003A6F1E" w:rsidP="00CF4F06">
            <w:pPr>
              <w:tabs>
                <w:tab w:val="left" w:pos="-142"/>
                <w:tab w:val="left" w:pos="-35"/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ال</w:t>
            </w:r>
            <w:r w:rsidR="008F2F45"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أو</w:t>
            </w: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لى</w:t>
            </w:r>
          </w:p>
        </w:tc>
        <w:tc>
          <w:tcPr>
            <w:tcW w:w="2268" w:type="dxa"/>
          </w:tcPr>
          <w:p w:rsidR="00DB7F7A" w:rsidRPr="00F14124" w:rsidRDefault="00DB7F7A" w:rsidP="00E54215">
            <w:pPr>
              <w:tabs>
                <w:tab w:val="left" w:pos="-142"/>
                <w:tab w:val="left" w:pos="-35"/>
                <w:tab w:val="left" w:pos="41"/>
              </w:tabs>
              <w:spacing w:line="276" w:lineRule="auto"/>
              <w:ind w:left="-141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علم</w:t>
            </w:r>
            <w:r w:rsidR="003A6F1E"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 xml:space="preserve"> الحياء</w:t>
            </w:r>
            <w:r w:rsidR="00E5421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GB" w:bidi="ar-IQ"/>
              </w:rPr>
              <w:t xml:space="preserve"> </w:t>
            </w: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وال</w:t>
            </w:r>
            <w:r w:rsidR="00A947C9"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ت</w:t>
            </w: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كنولوجيا</w:t>
            </w:r>
          </w:p>
        </w:tc>
        <w:tc>
          <w:tcPr>
            <w:tcW w:w="850" w:type="dxa"/>
          </w:tcPr>
          <w:p w:rsidR="00DB7F7A" w:rsidRPr="00F14124" w:rsidRDefault="00CA3961" w:rsidP="00CF4F06">
            <w:pPr>
              <w:tabs>
                <w:tab w:val="left" w:pos="-142"/>
                <w:tab w:val="left" w:pos="-35"/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15</w:t>
            </w:r>
          </w:p>
        </w:tc>
        <w:tc>
          <w:tcPr>
            <w:tcW w:w="851" w:type="dxa"/>
          </w:tcPr>
          <w:p w:rsidR="00DB7F7A" w:rsidRPr="00F14124" w:rsidRDefault="00CA3961" w:rsidP="00CF4F06">
            <w:pPr>
              <w:tabs>
                <w:tab w:val="left" w:pos="-142"/>
                <w:tab w:val="left" w:pos="-35"/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14</w:t>
            </w:r>
          </w:p>
        </w:tc>
        <w:tc>
          <w:tcPr>
            <w:tcW w:w="992" w:type="dxa"/>
          </w:tcPr>
          <w:p w:rsidR="00DB7F7A" w:rsidRPr="00F14124" w:rsidRDefault="00CA3961" w:rsidP="00CF4F06">
            <w:pPr>
              <w:tabs>
                <w:tab w:val="left" w:pos="-142"/>
                <w:tab w:val="left" w:pos="-35"/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4</w:t>
            </w:r>
          </w:p>
        </w:tc>
        <w:tc>
          <w:tcPr>
            <w:tcW w:w="992" w:type="dxa"/>
          </w:tcPr>
          <w:p w:rsidR="00DB7F7A" w:rsidRPr="00F14124" w:rsidRDefault="00CA3961" w:rsidP="00CF4F06">
            <w:pPr>
              <w:tabs>
                <w:tab w:val="left" w:pos="-142"/>
                <w:tab w:val="left" w:pos="-35"/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6</w:t>
            </w:r>
          </w:p>
        </w:tc>
        <w:tc>
          <w:tcPr>
            <w:tcW w:w="851" w:type="dxa"/>
          </w:tcPr>
          <w:p w:rsidR="00DB7F7A" w:rsidRPr="00F14124" w:rsidRDefault="00CA3961" w:rsidP="00CF4F06">
            <w:pPr>
              <w:tabs>
                <w:tab w:val="left" w:pos="-142"/>
                <w:tab w:val="left" w:pos="-35"/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3</w:t>
            </w:r>
          </w:p>
        </w:tc>
        <w:tc>
          <w:tcPr>
            <w:tcW w:w="888" w:type="dxa"/>
          </w:tcPr>
          <w:p w:rsidR="00DB7F7A" w:rsidRPr="00F14124" w:rsidRDefault="00CA3961" w:rsidP="00CF4F06">
            <w:pPr>
              <w:tabs>
                <w:tab w:val="left" w:pos="-142"/>
                <w:tab w:val="left" w:pos="-35"/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1</w:t>
            </w:r>
          </w:p>
        </w:tc>
        <w:tc>
          <w:tcPr>
            <w:tcW w:w="1034" w:type="dxa"/>
          </w:tcPr>
          <w:p w:rsidR="00DB7F7A" w:rsidRPr="00F14124" w:rsidRDefault="00DB7F7A" w:rsidP="00CF4F06">
            <w:pPr>
              <w:tabs>
                <w:tab w:val="left" w:pos="-142"/>
                <w:tab w:val="left" w:pos="-35"/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43</w:t>
            </w:r>
          </w:p>
        </w:tc>
      </w:tr>
      <w:tr w:rsidR="007F48C5" w:rsidRPr="00F14124" w:rsidTr="00E54215">
        <w:trPr>
          <w:jc w:val="center"/>
        </w:trPr>
        <w:tc>
          <w:tcPr>
            <w:tcW w:w="787" w:type="dxa"/>
            <w:shd w:val="clear" w:color="auto" w:fill="BFBFBF" w:themeFill="background1" w:themeFillShade="BF"/>
          </w:tcPr>
          <w:p w:rsidR="00DB7F7A" w:rsidRPr="00F14124" w:rsidRDefault="00DB7F7A" w:rsidP="00CF4F06">
            <w:pPr>
              <w:tabs>
                <w:tab w:val="left" w:pos="-142"/>
                <w:tab w:val="left" w:pos="-35"/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الثانية</w:t>
            </w:r>
          </w:p>
        </w:tc>
        <w:tc>
          <w:tcPr>
            <w:tcW w:w="2268" w:type="dxa"/>
          </w:tcPr>
          <w:p w:rsidR="00DB7F7A" w:rsidRPr="00F14124" w:rsidRDefault="003A6F1E" w:rsidP="00CF4F06">
            <w:pPr>
              <w:tabs>
                <w:tab w:val="left" w:pos="-142"/>
                <w:tab w:val="left" w:pos="-35"/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 xml:space="preserve">بناء جسم </w:t>
            </w:r>
            <w:r w:rsidR="00F5250E"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الكائن الحي</w:t>
            </w:r>
          </w:p>
        </w:tc>
        <w:tc>
          <w:tcPr>
            <w:tcW w:w="850" w:type="dxa"/>
          </w:tcPr>
          <w:p w:rsidR="00DB7F7A" w:rsidRPr="00F14124" w:rsidRDefault="00CA3961" w:rsidP="00CF4F06">
            <w:pPr>
              <w:tabs>
                <w:tab w:val="left" w:pos="-142"/>
                <w:tab w:val="left" w:pos="-35"/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28</w:t>
            </w:r>
          </w:p>
        </w:tc>
        <w:tc>
          <w:tcPr>
            <w:tcW w:w="851" w:type="dxa"/>
          </w:tcPr>
          <w:p w:rsidR="00DB7F7A" w:rsidRPr="00F14124" w:rsidRDefault="00DB7F7A" w:rsidP="00CF4F06">
            <w:pPr>
              <w:tabs>
                <w:tab w:val="left" w:pos="-142"/>
                <w:tab w:val="left" w:pos="-35"/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15</w:t>
            </w:r>
          </w:p>
        </w:tc>
        <w:tc>
          <w:tcPr>
            <w:tcW w:w="992" w:type="dxa"/>
          </w:tcPr>
          <w:p w:rsidR="00DB7F7A" w:rsidRPr="00F14124" w:rsidRDefault="00CA3961" w:rsidP="00CF4F06">
            <w:pPr>
              <w:tabs>
                <w:tab w:val="left" w:pos="-142"/>
                <w:tab w:val="left" w:pos="-35"/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12</w:t>
            </w:r>
          </w:p>
        </w:tc>
        <w:tc>
          <w:tcPr>
            <w:tcW w:w="992" w:type="dxa"/>
          </w:tcPr>
          <w:p w:rsidR="00DB7F7A" w:rsidRPr="00F14124" w:rsidRDefault="00DB7F7A" w:rsidP="00CF4F06">
            <w:pPr>
              <w:tabs>
                <w:tab w:val="left" w:pos="-142"/>
                <w:tab w:val="left" w:pos="-35"/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1</w:t>
            </w:r>
            <w:r w:rsidR="00CA3961"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2</w:t>
            </w:r>
          </w:p>
        </w:tc>
        <w:tc>
          <w:tcPr>
            <w:tcW w:w="851" w:type="dxa"/>
          </w:tcPr>
          <w:p w:rsidR="00DB7F7A" w:rsidRPr="00F14124" w:rsidRDefault="00CA3961" w:rsidP="00CF4F06">
            <w:pPr>
              <w:tabs>
                <w:tab w:val="left" w:pos="-142"/>
                <w:tab w:val="left" w:pos="-35"/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1</w:t>
            </w:r>
          </w:p>
        </w:tc>
        <w:tc>
          <w:tcPr>
            <w:tcW w:w="888" w:type="dxa"/>
          </w:tcPr>
          <w:p w:rsidR="00DB7F7A" w:rsidRPr="00F14124" w:rsidRDefault="00CA3961" w:rsidP="00CF4F06">
            <w:pPr>
              <w:tabs>
                <w:tab w:val="left" w:pos="-142"/>
                <w:tab w:val="left" w:pos="-35"/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2</w:t>
            </w:r>
          </w:p>
        </w:tc>
        <w:tc>
          <w:tcPr>
            <w:tcW w:w="1034" w:type="dxa"/>
          </w:tcPr>
          <w:p w:rsidR="00DB7F7A" w:rsidRPr="00F14124" w:rsidRDefault="00DB7F7A" w:rsidP="00CF4F06">
            <w:pPr>
              <w:tabs>
                <w:tab w:val="left" w:pos="-142"/>
                <w:tab w:val="left" w:pos="-35"/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70</w:t>
            </w:r>
          </w:p>
        </w:tc>
      </w:tr>
      <w:tr w:rsidR="007F48C5" w:rsidRPr="00F14124" w:rsidTr="00E54215">
        <w:trPr>
          <w:jc w:val="center"/>
        </w:trPr>
        <w:tc>
          <w:tcPr>
            <w:tcW w:w="787" w:type="dxa"/>
            <w:shd w:val="clear" w:color="auto" w:fill="BFBFBF" w:themeFill="background1" w:themeFillShade="BF"/>
          </w:tcPr>
          <w:p w:rsidR="00DB7F7A" w:rsidRPr="00F14124" w:rsidRDefault="00DB7F7A" w:rsidP="00CF4F06">
            <w:pPr>
              <w:tabs>
                <w:tab w:val="left" w:pos="-142"/>
                <w:tab w:val="left" w:pos="-35"/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الثالثة</w:t>
            </w:r>
          </w:p>
        </w:tc>
        <w:tc>
          <w:tcPr>
            <w:tcW w:w="2268" w:type="dxa"/>
          </w:tcPr>
          <w:p w:rsidR="00DB7F7A" w:rsidRPr="00F14124" w:rsidRDefault="00DB7F7A" w:rsidP="00CF4F06">
            <w:pPr>
              <w:tabs>
                <w:tab w:val="left" w:pos="-142"/>
                <w:tab w:val="left" w:pos="-35"/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الوراثة والتطور</w:t>
            </w:r>
          </w:p>
        </w:tc>
        <w:tc>
          <w:tcPr>
            <w:tcW w:w="850" w:type="dxa"/>
          </w:tcPr>
          <w:p w:rsidR="00DB7F7A" w:rsidRPr="00F14124" w:rsidRDefault="00DB7F7A" w:rsidP="00CF4F06">
            <w:pPr>
              <w:tabs>
                <w:tab w:val="left" w:pos="-142"/>
                <w:tab w:val="left" w:pos="-35"/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1</w:t>
            </w:r>
            <w:r w:rsidR="00CA3961"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5</w:t>
            </w:r>
          </w:p>
        </w:tc>
        <w:tc>
          <w:tcPr>
            <w:tcW w:w="851" w:type="dxa"/>
          </w:tcPr>
          <w:p w:rsidR="00DB7F7A" w:rsidRPr="00F14124" w:rsidRDefault="00CA3961" w:rsidP="00CF4F06">
            <w:pPr>
              <w:tabs>
                <w:tab w:val="left" w:pos="-142"/>
                <w:tab w:val="left" w:pos="-35"/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7</w:t>
            </w:r>
          </w:p>
        </w:tc>
        <w:tc>
          <w:tcPr>
            <w:tcW w:w="992" w:type="dxa"/>
          </w:tcPr>
          <w:p w:rsidR="00DB7F7A" w:rsidRPr="00F14124" w:rsidRDefault="00CA3961" w:rsidP="00CF4F06">
            <w:pPr>
              <w:tabs>
                <w:tab w:val="left" w:pos="-142"/>
                <w:tab w:val="left" w:pos="-35"/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9</w:t>
            </w:r>
          </w:p>
        </w:tc>
        <w:tc>
          <w:tcPr>
            <w:tcW w:w="992" w:type="dxa"/>
          </w:tcPr>
          <w:p w:rsidR="00DB7F7A" w:rsidRPr="00F14124" w:rsidRDefault="00CA3961" w:rsidP="00CF4F06">
            <w:pPr>
              <w:tabs>
                <w:tab w:val="left" w:pos="-142"/>
                <w:tab w:val="left" w:pos="-35"/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2</w:t>
            </w:r>
          </w:p>
        </w:tc>
        <w:tc>
          <w:tcPr>
            <w:tcW w:w="851" w:type="dxa"/>
          </w:tcPr>
          <w:p w:rsidR="00DB7F7A" w:rsidRPr="00F14124" w:rsidRDefault="00CA3961" w:rsidP="00CF4F06">
            <w:pPr>
              <w:tabs>
                <w:tab w:val="left" w:pos="-142"/>
                <w:tab w:val="left" w:pos="-35"/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1</w:t>
            </w:r>
          </w:p>
        </w:tc>
        <w:tc>
          <w:tcPr>
            <w:tcW w:w="888" w:type="dxa"/>
          </w:tcPr>
          <w:p w:rsidR="00DB7F7A" w:rsidRPr="00F14124" w:rsidRDefault="00CA3961" w:rsidP="00CF4F06">
            <w:pPr>
              <w:tabs>
                <w:tab w:val="left" w:pos="-142"/>
                <w:tab w:val="left" w:pos="-35"/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1</w:t>
            </w:r>
          </w:p>
        </w:tc>
        <w:tc>
          <w:tcPr>
            <w:tcW w:w="1034" w:type="dxa"/>
          </w:tcPr>
          <w:p w:rsidR="00DB7F7A" w:rsidRPr="00F14124" w:rsidRDefault="00DB7F7A" w:rsidP="00CF4F06">
            <w:pPr>
              <w:tabs>
                <w:tab w:val="left" w:pos="-142"/>
                <w:tab w:val="left" w:pos="-35"/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35</w:t>
            </w:r>
          </w:p>
        </w:tc>
      </w:tr>
      <w:tr w:rsidR="004E4782" w:rsidRPr="00F14124" w:rsidTr="00E54215">
        <w:trPr>
          <w:jc w:val="center"/>
        </w:trPr>
        <w:tc>
          <w:tcPr>
            <w:tcW w:w="3055" w:type="dxa"/>
            <w:gridSpan w:val="2"/>
          </w:tcPr>
          <w:p w:rsidR="002C4745" w:rsidRPr="00F14124" w:rsidRDefault="002C4745" w:rsidP="00CF4F06">
            <w:pPr>
              <w:tabs>
                <w:tab w:val="left" w:pos="-142"/>
                <w:tab w:val="left" w:pos="-35"/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المجموع</w:t>
            </w:r>
          </w:p>
        </w:tc>
        <w:tc>
          <w:tcPr>
            <w:tcW w:w="850" w:type="dxa"/>
          </w:tcPr>
          <w:p w:rsidR="002C4745" w:rsidRPr="00F14124" w:rsidRDefault="00CA3961" w:rsidP="00CF4F06">
            <w:pPr>
              <w:tabs>
                <w:tab w:val="left" w:pos="-142"/>
                <w:tab w:val="left" w:pos="-35"/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58</w:t>
            </w:r>
          </w:p>
        </w:tc>
        <w:tc>
          <w:tcPr>
            <w:tcW w:w="851" w:type="dxa"/>
          </w:tcPr>
          <w:p w:rsidR="002C4745" w:rsidRPr="00F14124" w:rsidRDefault="002C4745" w:rsidP="00CF4F06">
            <w:pPr>
              <w:tabs>
                <w:tab w:val="left" w:pos="-142"/>
                <w:tab w:val="left" w:pos="-35"/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3</w:t>
            </w:r>
            <w:r w:rsidR="00CA3961"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6</w:t>
            </w:r>
          </w:p>
        </w:tc>
        <w:tc>
          <w:tcPr>
            <w:tcW w:w="992" w:type="dxa"/>
          </w:tcPr>
          <w:p w:rsidR="002C4745" w:rsidRPr="00F14124" w:rsidRDefault="002C4745" w:rsidP="00CF4F06">
            <w:pPr>
              <w:tabs>
                <w:tab w:val="left" w:pos="-142"/>
                <w:tab w:val="left" w:pos="-35"/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2</w:t>
            </w:r>
            <w:r w:rsidR="00CA3961"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5</w:t>
            </w:r>
          </w:p>
        </w:tc>
        <w:tc>
          <w:tcPr>
            <w:tcW w:w="992" w:type="dxa"/>
          </w:tcPr>
          <w:p w:rsidR="002C4745" w:rsidRPr="00F14124" w:rsidRDefault="00CA3961" w:rsidP="00CF4F06">
            <w:pPr>
              <w:tabs>
                <w:tab w:val="left" w:pos="-142"/>
                <w:tab w:val="left" w:pos="-35"/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20</w:t>
            </w:r>
          </w:p>
        </w:tc>
        <w:tc>
          <w:tcPr>
            <w:tcW w:w="851" w:type="dxa"/>
          </w:tcPr>
          <w:p w:rsidR="002C4745" w:rsidRPr="00F14124" w:rsidRDefault="00CA3961" w:rsidP="00CF4F06">
            <w:pPr>
              <w:tabs>
                <w:tab w:val="left" w:pos="-142"/>
                <w:tab w:val="left" w:pos="-35"/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5</w:t>
            </w:r>
          </w:p>
        </w:tc>
        <w:tc>
          <w:tcPr>
            <w:tcW w:w="888" w:type="dxa"/>
          </w:tcPr>
          <w:p w:rsidR="002C4745" w:rsidRPr="00F14124" w:rsidRDefault="00CA3961" w:rsidP="00CF4F06">
            <w:pPr>
              <w:tabs>
                <w:tab w:val="left" w:pos="-142"/>
                <w:tab w:val="left" w:pos="-35"/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4</w:t>
            </w:r>
          </w:p>
        </w:tc>
        <w:tc>
          <w:tcPr>
            <w:tcW w:w="1034" w:type="dxa"/>
          </w:tcPr>
          <w:p w:rsidR="002C4745" w:rsidRPr="00F14124" w:rsidRDefault="002C4745" w:rsidP="00CF4F06">
            <w:pPr>
              <w:tabs>
                <w:tab w:val="left" w:pos="-142"/>
                <w:tab w:val="left" w:pos="-35"/>
                <w:tab w:val="left" w:pos="41"/>
              </w:tabs>
              <w:spacing w:line="276" w:lineRule="auto"/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148</w:t>
            </w:r>
          </w:p>
        </w:tc>
      </w:tr>
    </w:tbl>
    <w:p w:rsidR="00E54215" w:rsidRDefault="00E54215" w:rsidP="00CF4F06">
      <w:pPr>
        <w:tabs>
          <w:tab w:val="left" w:pos="-142"/>
          <w:tab w:val="left" w:pos="-35"/>
          <w:tab w:val="left" w:pos="41"/>
        </w:tabs>
        <w:jc w:val="both"/>
        <w:rPr>
          <w:rFonts w:ascii="Simplified Arabic" w:hAnsi="Simplified Arabic" w:cs="Simplified Arabic"/>
          <w:sz w:val="16"/>
          <w:szCs w:val="16"/>
          <w:rtl/>
          <w:lang w:val="en-GB" w:bidi="ar-IQ"/>
        </w:rPr>
      </w:pPr>
    </w:p>
    <w:p w:rsidR="003A6F1E" w:rsidRPr="00F14124" w:rsidRDefault="00E54215" w:rsidP="00F1791F">
      <w:pPr>
        <w:tabs>
          <w:tab w:val="left" w:pos="-142"/>
          <w:tab w:val="left" w:pos="-35"/>
          <w:tab w:val="left" w:pos="41"/>
        </w:tabs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60741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عرضت</w:t>
      </w:r>
      <w:r w:rsidR="002C474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الباحثة هذه </w:t>
      </w:r>
      <w:r w:rsidR="003A6F1E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الأهداف</w:t>
      </w:r>
      <w:r w:rsidR="000571F6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على عدد من المحكمين ملحق </w:t>
      </w:r>
      <w:r w:rsidR="00033802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r w:rsidR="001901A6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3</w:t>
      </w:r>
      <w:r w:rsidR="00033802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</w:t>
      </w:r>
      <w:r w:rsidR="002C474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لبيان </w:t>
      </w:r>
      <w:r w:rsidR="00033802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رأيهم</w:t>
      </w:r>
      <w:r w:rsidR="002C474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بشأن دقة</w:t>
      </w:r>
      <w:r w:rsidR="003A6F1E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033802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وصياغة </w:t>
      </w:r>
      <w:r w:rsidR="003A6F1E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الأهداف</w:t>
      </w:r>
      <w:r w:rsidR="002C474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السلوكية ومدى شمولها للمحتوى التعليمي للمادة وتحديد المستوى الذي يقيس كل فقرة وبعد فرز الاستبيانات وجمع </w:t>
      </w:r>
      <w:r w:rsidR="003A7393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آ</w:t>
      </w:r>
      <w:r w:rsidR="003A6F1E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راء</w:t>
      </w:r>
      <w:r w:rsidR="0060741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الخبراء لم تجد الباحثة </w:t>
      </w:r>
      <w:r w:rsidR="003A6F1E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أي</w:t>
      </w:r>
      <w:r w:rsidR="0060741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حذ</w:t>
      </w:r>
      <w:r w:rsidR="002C474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 في فقرات الا</w:t>
      </w:r>
      <w:r w:rsidR="003A7393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ستبانة سوى بعض التعديلات اليسيرة، و</w:t>
      </w:r>
      <w:r w:rsidR="002C474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نظر</w:t>
      </w:r>
      <w:r w:rsidR="001901A6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 فيها الباحثة عند صياغة </w:t>
      </w:r>
      <w:r w:rsidR="003A6F1E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الأهداف</w:t>
      </w:r>
      <w:r w:rsidR="002C474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السلوكية بصورتها النهائية </w:t>
      </w:r>
      <w:r w:rsidR="00F5250E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ملحق (8)</w:t>
      </w:r>
      <w:r w:rsidR="009608D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:rsidR="009608D4" w:rsidRPr="00DF1C0B" w:rsidRDefault="00033802" w:rsidP="00F1791F">
      <w:pPr>
        <w:tabs>
          <w:tab w:val="left" w:pos="-142"/>
          <w:tab w:val="left" w:pos="-35"/>
          <w:tab w:val="left" w:pos="41"/>
        </w:tabs>
        <w:spacing w:line="240" w:lineRule="auto"/>
        <w:ind w:left="-141"/>
        <w:jc w:val="both"/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</w:pPr>
      <w:r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3-</w:t>
      </w:r>
      <w:r w:rsidR="008F2F45"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إعداد</w:t>
      </w:r>
      <w:r w:rsidR="009608D4"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 الخطط التدريسية </w:t>
      </w:r>
      <w:r w:rsidR="009608D4" w:rsidRPr="00DF1C0B">
        <w:rPr>
          <w:rFonts w:ascii="Simplified Arabic" w:hAnsi="Simplified Arabic" w:cs="PT Bold Heading"/>
          <w:b/>
          <w:bCs/>
          <w:sz w:val="32"/>
          <w:szCs w:val="32"/>
          <w:lang w:val="en-GB" w:bidi="ar-IQ"/>
        </w:rPr>
        <w:t>planning Instruction preparation</w:t>
      </w:r>
      <w:r w:rsidR="001901A6"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:</w:t>
      </w:r>
    </w:p>
    <w:p w:rsidR="009608D4" w:rsidRPr="00F14124" w:rsidRDefault="003A6F1E" w:rsidP="00F1791F">
      <w:pPr>
        <w:tabs>
          <w:tab w:val="left" w:pos="-142"/>
          <w:tab w:val="left" w:pos="-35"/>
          <w:tab w:val="left" w:pos="41"/>
        </w:tabs>
        <w:spacing w:after="0" w:line="240" w:lineRule="auto"/>
        <w:ind w:left="-141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</w:t>
      </w:r>
      <w:r w:rsidR="00F5250E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</w:t>
      </w: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608D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يعرف التخطيط </w:t>
      </w: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بأنه</w:t>
      </w:r>
      <w:r w:rsidR="009608D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تصور مسبق لما سيقوم به المعلم من </w:t>
      </w: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أساليب</w:t>
      </w:r>
      <w:r w:rsidR="009608D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وأنشطة</w:t>
      </w:r>
      <w:r w:rsidR="009608D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وإجراءات</w:t>
      </w:r>
      <w:r w:rsidR="009608D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واستعمال </w:t>
      </w: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أدوات</w:t>
      </w:r>
      <w:r w:rsidR="009608D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وأجهزة</w:t>
      </w:r>
      <w:r w:rsidR="009608D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8F2F4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9608D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وسائل تعليمية لمساعدة المتعلمين على بلوغ مجموعة من </w:t>
      </w: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الأهداف</w:t>
      </w:r>
      <w:r w:rsidR="009608D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المح</w:t>
      </w:r>
      <w:r w:rsidR="003A7393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ددة مسبقاً بحيث إ</w:t>
      </w:r>
      <w:r w:rsidR="008E2362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3A7393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َّ</w:t>
      </w:r>
      <w:r w:rsidR="008E2362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المعلم ينظر إ</w:t>
      </w:r>
      <w:r w:rsidR="009608D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لى الخطة على </w:t>
      </w: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أن</w:t>
      </w:r>
      <w:r w:rsidR="003A7393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</w:t>
      </w: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ها</w:t>
      </w:r>
      <w:r w:rsidR="009608D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نظام متكامل </w:t>
      </w:r>
      <w:r w:rsidR="00033802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يتألف</w:t>
      </w:r>
      <w:r w:rsidR="009608D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من مدخلات وعمليات ومخرجات وتغذية راجعة </w:t>
      </w:r>
      <w:r w:rsidR="00033802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(الحيلة،2014</w:t>
      </w:r>
      <w:r w:rsidR="00CA3961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B9627A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033802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50</w:t>
      </w:r>
      <w:r w:rsidR="00F5250E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)، ويعني</w:t>
      </w:r>
      <w:r w:rsidR="009608D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بها </w:t>
      </w: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أيضا</w:t>
      </w:r>
      <w:r w:rsidR="003A7393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ً</w:t>
      </w:r>
      <w:r w:rsidR="009608D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التدوين المنظم للحقائق والخبرات بخطوات مترابطة وتوثيق موجز لكل ما ينبغي </w:t>
      </w: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أن</w:t>
      </w:r>
      <w:r w:rsidR="009608D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يقوم به المد</w:t>
      </w:r>
      <w:r w:rsidR="00064293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رس في الصف من نشاطات وما يستخدمه من وسائل و</w:t>
      </w:r>
      <w:r w:rsidR="003A7393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</w:t>
      </w:r>
      <w:r w:rsidR="00064293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حسب ما </w:t>
      </w:r>
      <w:r w:rsidR="00033802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تقتضي</w:t>
      </w:r>
      <w:r w:rsidR="009608D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ظروف الدرس</w:t>
      </w:r>
      <w:r w:rsidR="00F5250E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  <w:r w:rsidR="00222A26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                                           </w:t>
      </w:r>
      <w:r w:rsidR="00033802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(عبد</w:t>
      </w:r>
      <w:r w:rsidR="009608D4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الرحمن </w:t>
      </w:r>
      <w:r w:rsidR="00033802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وفلاح،</w:t>
      </w:r>
      <w:r w:rsidR="00734F0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2007</w:t>
      </w:r>
      <w:r w:rsidR="00CA3961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6305D7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D96B0B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268)</w:t>
      </w:r>
    </w:p>
    <w:p w:rsidR="00BB2C00" w:rsidRPr="00F14124" w:rsidRDefault="003A6F1E" w:rsidP="0000141F">
      <w:pPr>
        <w:tabs>
          <w:tab w:val="left" w:pos="-142"/>
          <w:tab w:val="left" w:pos="-35"/>
          <w:tab w:val="left" w:pos="41"/>
        </w:tabs>
        <w:spacing w:after="0"/>
        <w:ind w:left="-141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lastRenderedPageBreak/>
        <w:t xml:space="preserve">    </w:t>
      </w:r>
      <w:r w:rsidR="00F5250E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</w:t>
      </w:r>
      <w:r w:rsidR="00734F0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وتتضمن الخطة الدراسية الجيدة تصوراً لعملية التعلم وما تنطوي </w:t>
      </w:r>
      <w:r w:rsidR="008E2362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عليه</w:t>
      </w:r>
      <w:r w:rsidR="00734F0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من المتطلبات </w:t>
      </w: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الأساسية</w:t>
      </w:r>
      <w:r w:rsidR="00734F0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للتعليم الجيد والنشاطات ا</w:t>
      </w:r>
      <w:r w:rsidR="00BB2C00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لتي ينتظر من المتعلمين </w:t>
      </w:r>
      <w:r w:rsidR="003A7393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أَ</w:t>
      </w:r>
      <w:r w:rsidR="00734F0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3A7393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ْ</w:t>
      </w:r>
      <w:r w:rsidR="00734F0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033802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يمارسوا</w:t>
      </w:r>
      <w:r w:rsidR="00734F0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فيها والمواد </w:t>
      </w: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والأدوات</w:t>
      </w:r>
      <w:r w:rsidR="00734F0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والأجهزة</w:t>
      </w:r>
      <w:r w:rsidR="00734F0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اللازمة وطرائق </w:t>
      </w: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وأساليب</w:t>
      </w:r>
      <w:r w:rsidR="00734F0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التدريس واستراتيجياته التي يستعان بها وال</w:t>
      </w:r>
      <w:r w:rsidR="00064293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وقت التقريبي اللازم </w:t>
      </w:r>
      <w:r w:rsidR="00033802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لإتمام</w:t>
      </w:r>
      <w:r w:rsidR="00064293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العمل</w:t>
      </w:r>
      <w:r w:rsidR="00734F0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ية </w:t>
      </w:r>
      <w:r w:rsid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  <w:r w:rsidR="0000141F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</w:t>
      </w:r>
      <w:r w:rsidR="00033802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(الحيلة،2014</w:t>
      </w:r>
      <w:r w:rsidR="00CA3961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BB2C00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D96B0B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50)</w:t>
      </w:r>
    </w:p>
    <w:p w:rsidR="00BB2C00" w:rsidRPr="00F14124" w:rsidRDefault="003A6F1E" w:rsidP="00CF4F06">
      <w:pPr>
        <w:tabs>
          <w:tab w:val="left" w:pos="-142"/>
          <w:tab w:val="left" w:pos="-35"/>
          <w:tab w:val="left" w:pos="41"/>
        </w:tabs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</w:t>
      </w:r>
      <w:r w:rsidR="00F5250E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</w:t>
      </w:r>
      <w:r w:rsidR="00064293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</w:t>
      </w:r>
      <w:r w:rsidR="00734F0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ك</w:t>
      </w:r>
      <w:r w:rsidR="00064293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</w:t>
      </w:r>
      <w:r w:rsidR="00734F0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ما </w:t>
      </w:r>
      <w:r w:rsidR="00033802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أحسن</w:t>
      </w:r>
      <w:r w:rsidR="00D96B0B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المعلم</w:t>
      </w:r>
      <w:r w:rsidR="00734F0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8F2F4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إعداد</w:t>
      </w:r>
      <w:r w:rsidR="00734F0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الخط</w:t>
      </w:r>
      <w:r w:rsidR="00064293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ة اليومية </w:t>
      </w: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أدى</w:t>
      </w:r>
      <w:r w:rsidR="00064293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ذلك </w:t>
      </w: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إلى</w:t>
      </w:r>
      <w:r w:rsidR="00064293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تنظيم استغ</w:t>
      </w:r>
      <w:r w:rsidR="00734F0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لال الجهد والوقت وتحديد كل خطوة يقوم بها هو </w:t>
      </w:r>
      <w:r w:rsidR="00033802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وطلبته</w:t>
      </w:r>
      <w:r w:rsidR="00734F0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غرفة الصف فيبتعد عن التخبط والعشوائية ويجنب </w:t>
      </w:r>
      <w:r w:rsidR="00BB2C00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متعلميه</w:t>
      </w: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734F0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الملل</w:t>
      </w:r>
      <w:r w:rsidR="00F5250E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:rsidR="00734F05" w:rsidRPr="00F14124" w:rsidRDefault="00033802" w:rsidP="00CF4F06">
      <w:pPr>
        <w:tabs>
          <w:tab w:val="left" w:pos="-142"/>
          <w:tab w:val="left" w:pos="-35"/>
          <w:tab w:val="left" w:pos="41"/>
        </w:tabs>
        <w:jc w:val="right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(العشي،2008</w:t>
      </w:r>
      <w:r w:rsidR="00CA3961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BB2C00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41)</w:t>
      </w:r>
    </w:p>
    <w:p w:rsidR="008A3DD0" w:rsidRPr="00F14124" w:rsidRDefault="003A6F1E" w:rsidP="00CF4F06">
      <w:pPr>
        <w:tabs>
          <w:tab w:val="left" w:pos="-142"/>
          <w:tab w:val="left" w:pos="-35"/>
          <w:tab w:val="left" w:pos="41"/>
        </w:tabs>
        <w:ind w:left="-141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</w:t>
      </w:r>
      <w:r w:rsidR="00F5250E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</w:t>
      </w:r>
      <w:r w:rsidR="003A7393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ولقد أَ</w:t>
      </w:r>
      <w:r w:rsidR="00C358EB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عد</w:t>
      </w:r>
      <w:r w:rsidR="003A7393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َّ</w:t>
      </w:r>
      <w:r w:rsidR="00C358EB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 الباحثة خطط تدريسية للموضوعات التي ستد</w:t>
      </w:r>
      <w:r w:rsidR="003A7393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رس في التجربة وبحسب ما</w:t>
      </w:r>
      <w:r w:rsidR="00064293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موضح في ملحق </w:t>
      </w:r>
      <w:r w:rsidR="00033802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r w:rsidR="00CA3961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9</w:t>
      </w:r>
      <w:r w:rsidR="00033802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</w:t>
      </w:r>
      <w:r w:rsidR="00064293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نموذجين ل</w:t>
      </w:r>
      <w:r w:rsidR="00C358EB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خطتين لتدريس المجموعة التجريبية </w:t>
      </w:r>
      <w:r w:rsidR="00F5250E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باستراتيجية</w:t>
      </w:r>
      <w:r w:rsidR="00C358EB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خرائط العقل </w:t>
      </w:r>
      <w:r w:rsidR="008F2F4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C358EB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التفكير </w:t>
      </w:r>
      <w:r w:rsidR="00064293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ونموذج خطة </w:t>
      </w:r>
      <w:r w:rsidR="00C358EB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لتدريس المج</w:t>
      </w:r>
      <w:r w:rsidR="00D017E2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موعة الضابطة</w:t>
      </w:r>
      <w:r w:rsidR="003C429C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بالطريقة التقليدية</w:t>
      </w: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C358EB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وقد عرضت الخطط على عدد من </w:t>
      </w:r>
      <w:r w:rsidR="00033802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المحكمين والمختصين</w:t>
      </w:r>
      <w:r w:rsidR="00C358EB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المناهج وطرائق التدريس ملحق </w:t>
      </w:r>
      <w:r w:rsidR="00033802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r w:rsidR="00D017E2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3</w:t>
      </w:r>
      <w:r w:rsidR="00033802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</w:t>
      </w:r>
      <w:r w:rsidR="00C358EB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للاستفادة من </w:t>
      </w:r>
      <w:r w:rsidR="00033802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آرائهم</w:t>
      </w:r>
      <w:r w:rsidR="00C358EB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الموضوعية فيها ولم تلحظ الباحثة </w:t>
      </w: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أي</w:t>
      </w:r>
      <w:r w:rsidR="00C358EB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تغيرات جذرية في الخطط سوى بعض</w:t>
      </w:r>
      <w:r w:rsidR="00064293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التعديلات البسيطة التي </w:t>
      </w: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أخذت</w:t>
      </w:r>
      <w:r w:rsidR="00064293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بعين</w:t>
      </w:r>
      <w:r w:rsidR="00C358EB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الاعتبار عند </w:t>
      </w:r>
      <w:r w:rsidR="008F2F4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إعداد</w:t>
      </w:r>
      <w:r w:rsidR="00C358EB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الخطط بصورتها </w:t>
      </w:r>
      <w:r w:rsidR="00033802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النهائية.</w:t>
      </w:r>
    </w:p>
    <w:p w:rsidR="00C358EB" w:rsidRPr="00DF1C0B" w:rsidRDefault="00033802" w:rsidP="00CF4F06">
      <w:pPr>
        <w:tabs>
          <w:tab w:val="left" w:pos="-142"/>
          <w:tab w:val="left" w:pos="-35"/>
          <w:tab w:val="left" w:pos="41"/>
        </w:tabs>
        <w:ind w:left="-141"/>
        <w:jc w:val="both"/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</w:pPr>
      <w:r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سادساً-</w:t>
      </w:r>
      <w:r w:rsidR="00222A26" w:rsidRPr="00DF1C0B">
        <w:rPr>
          <w:rFonts w:ascii="Simplified Arabic" w:hAnsi="Simplified Arabic" w:cs="PT Bold Heading" w:hint="cs"/>
          <w:b/>
          <w:bCs/>
          <w:sz w:val="32"/>
          <w:szCs w:val="32"/>
          <w:rtl/>
          <w:lang w:val="en-GB" w:bidi="ar-IQ"/>
        </w:rPr>
        <w:t xml:space="preserve"> </w:t>
      </w:r>
      <w:r w:rsidR="003A6F1E"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أداتا </w:t>
      </w:r>
      <w:r w:rsidR="00C358EB" w:rsidRPr="00DF1C0B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البحث </w:t>
      </w:r>
      <w:r w:rsidR="00D017E2" w:rsidRPr="00DF1C0B">
        <w:rPr>
          <w:rFonts w:ascii="Simplified Arabic" w:hAnsi="Simplified Arabic" w:cs="PT Bold Heading"/>
          <w:b/>
          <w:bCs/>
          <w:sz w:val="32"/>
          <w:szCs w:val="32"/>
          <w:lang w:val="en-GB" w:bidi="ar-IQ"/>
        </w:rPr>
        <w:t>:</w:t>
      </w:r>
      <w:r w:rsidR="00F5250E" w:rsidRPr="00DF1C0B">
        <w:rPr>
          <w:rFonts w:ascii="Simplified Arabic" w:hAnsi="Simplified Arabic" w:cs="PT Bold Heading"/>
          <w:b/>
          <w:bCs/>
          <w:sz w:val="32"/>
          <w:szCs w:val="32"/>
          <w:lang w:val="en-GB" w:bidi="ar-IQ"/>
        </w:rPr>
        <w:t xml:space="preserve"> </w:t>
      </w:r>
      <w:r w:rsidRPr="00DF1C0B">
        <w:rPr>
          <w:rFonts w:ascii="Simplified Arabic" w:hAnsi="Simplified Arabic" w:cs="PT Bold Heading"/>
          <w:b/>
          <w:bCs/>
          <w:sz w:val="32"/>
          <w:szCs w:val="32"/>
          <w:lang w:val="en-GB" w:bidi="ar-IQ"/>
        </w:rPr>
        <w:t>Tools</w:t>
      </w:r>
      <w:r w:rsidR="00C358EB" w:rsidRPr="00DF1C0B">
        <w:rPr>
          <w:rFonts w:ascii="Simplified Arabic" w:hAnsi="Simplified Arabic" w:cs="PT Bold Heading"/>
          <w:b/>
          <w:bCs/>
          <w:sz w:val="32"/>
          <w:szCs w:val="32"/>
          <w:lang w:val="en-GB" w:bidi="ar-IQ"/>
        </w:rPr>
        <w:t xml:space="preserve"> of Research</w:t>
      </w:r>
    </w:p>
    <w:p w:rsidR="009F47C8" w:rsidRPr="00F14124" w:rsidRDefault="003A6F1E" w:rsidP="00CF4F06">
      <w:pPr>
        <w:tabs>
          <w:tab w:val="left" w:pos="-142"/>
          <w:tab w:val="left" w:pos="-35"/>
          <w:tab w:val="left" w:pos="41"/>
        </w:tabs>
        <w:ind w:left="-141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</w:t>
      </w:r>
      <w:r w:rsidR="009F47C8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C358EB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من متطلبات البحث الحالي </w:t>
      </w:r>
      <w:r w:rsidR="008F2F4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إعداد</w:t>
      </w:r>
      <w:r w:rsidR="00C358EB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أداتين</w:t>
      </w:r>
      <w:r w:rsidR="00C358EB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لقياس المتغيرات التابعة </w:t>
      </w:r>
      <w:r w:rsidR="00033802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(التحصيل،</w:t>
      </w:r>
      <w:r w:rsidR="00F5250E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033802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والدافعية)</w:t>
      </w:r>
      <w:r w:rsidR="00C358EB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عند نهاية التجربة لمعرفه مدى </w:t>
      </w:r>
      <w:r w:rsidR="000539E3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تأثير المتغير المستقل </w:t>
      </w:r>
      <w:r w:rsidR="00033802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(خرائط</w:t>
      </w:r>
      <w:r w:rsidR="008A3DD0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العقل</w:t>
      </w:r>
      <w:r w:rsidR="00033802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</w:t>
      </w:r>
      <w:r w:rsidR="000539E3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هذين </w:t>
      </w:r>
      <w:r w:rsidR="003A7393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المتغيرين وفيما</w:t>
      </w:r>
      <w:r w:rsidR="000539E3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033802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يأتي</w:t>
      </w:r>
      <w:r w:rsidR="000539E3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توضيح </w:t>
      </w:r>
      <w:r w:rsidR="00033802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الإجراءات</w:t>
      </w:r>
      <w:r w:rsidR="000539E3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المتبعة في </w:t>
      </w:r>
      <w:r w:rsidR="008F2F4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إعداد</w:t>
      </w:r>
      <w:r w:rsidR="000539E3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كل من هاتين </w:t>
      </w: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الأداتين</w:t>
      </w:r>
      <w:r w:rsidR="000539E3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:rsidR="000539E3" w:rsidRPr="00781BEF" w:rsidRDefault="00222A26" w:rsidP="00CF4F06">
      <w:pPr>
        <w:pStyle w:val="a3"/>
        <w:numPr>
          <w:ilvl w:val="0"/>
          <w:numId w:val="19"/>
        </w:numPr>
        <w:tabs>
          <w:tab w:val="left" w:pos="-142"/>
          <w:tab w:val="left" w:pos="-35"/>
          <w:tab w:val="left" w:pos="41"/>
        </w:tabs>
        <w:jc w:val="both"/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</w:pPr>
      <w:r w:rsidRPr="00781BEF">
        <w:rPr>
          <w:rFonts w:ascii="Simplified Arabic" w:hAnsi="Simplified Arabic" w:cs="PT Bold Heading" w:hint="cs"/>
          <w:b/>
          <w:bCs/>
          <w:sz w:val="32"/>
          <w:szCs w:val="32"/>
          <w:rtl/>
          <w:lang w:val="en-GB" w:bidi="ar-IQ"/>
        </w:rPr>
        <w:t xml:space="preserve"> </w:t>
      </w:r>
      <w:r w:rsidR="00033802" w:rsidRPr="00781BEF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الاختبار</w:t>
      </w:r>
      <w:r w:rsidR="003A6F1E" w:rsidRPr="00781BEF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 </w:t>
      </w:r>
      <w:r w:rsidRPr="00781BEF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التحصيل</w:t>
      </w:r>
      <w:r w:rsidRPr="00781BEF">
        <w:rPr>
          <w:rFonts w:ascii="Simplified Arabic" w:hAnsi="Simplified Arabic" w:cs="PT Bold Heading" w:hint="cs"/>
          <w:b/>
          <w:bCs/>
          <w:sz w:val="32"/>
          <w:szCs w:val="32"/>
          <w:rtl/>
          <w:lang w:val="en-GB" w:bidi="ar-IQ"/>
        </w:rPr>
        <w:t xml:space="preserve">ي </w:t>
      </w:r>
      <w:r w:rsidR="00413DA9" w:rsidRPr="00781BEF">
        <w:rPr>
          <w:rFonts w:ascii="Simplified Arabic" w:hAnsi="Simplified Arabic" w:cs="PT Bold Heading"/>
          <w:b/>
          <w:bCs/>
          <w:sz w:val="32"/>
          <w:szCs w:val="32"/>
          <w:lang w:val="en-GB" w:bidi="ar-IQ"/>
        </w:rPr>
        <w:t>:</w:t>
      </w:r>
      <w:r w:rsidR="00F5250E" w:rsidRPr="00781BEF">
        <w:rPr>
          <w:rFonts w:ascii="Simplified Arabic" w:hAnsi="Simplified Arabic" w:cs="PT Bold Heading"/>
          <w:b/>
          <w:bCs/>
          <w:sz w:val="32"/>
          <w:szCs w:val="32"/>
          <w:lang w:val="en-GB" w:bidi="ar-IQ"/>
        </w:rPr>
        <w:t xml:space="preserve"> </w:t>
      </w:r>
      <w:r w:rsidR="000539E3" w:rsidRPr="00781BEF">
        <w:rPr>
          <w:rFonts w:ascii="Simplified Arabic" w:hAnsi="Simplified Arabic" w:cs="PT Bold Heading"/>
          <w:b/>
          <w:bCs/>
          <w:sz w:val="32"/>
          <w:szCs w:val="32"/>
          <w:lang w:val="en-GB" w:bidi="ar-IQ"/>
        </w:rPr>
        <w:t>Achievement Test</w:t>
      </w:r>
    </w:p>
    <w:p w:rsidR="003A6F1E" w:rsidRPr="00F14124" w:rsidRDefault="003A6F1E" w:rsidP="00CF4F06">
      <w:pPr>
        <w:tabs>
          <w:tab w:val="left" w:pos="-142"/>
          <w:tab w:val="left" w:pos="-35"/>
          <w:tab w:val="left" w:pos="41"/>
        </w:tabs>
        <w:ind w:left="-141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</w:t>
      </w:r>
      <w:r w:rsidR="000539E3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يعد من </w:t>
      </w: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أدوات</w:t>
      </w:r>
      <w:r w:rsidR="000539E3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القياس والتقويم الصفي ومن </w:t>
      </w: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أكثرها</w:t>
      </w:r>
      <w:r w:rsidR="000539E3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استعمالاً</w:t>
      </w:r>
      <w:r w:rsidR="003A7393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0539E3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ولهذا كانت كلمة الاختبار من الكلمات الشائعة الاستعمال وتستعمل في القياس والتقويم بمعنى طريقة منظمة لتحديد درجة امتلاك الفرد لسمة معينة من خلال </w:t>
      </w: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إجابات</w:t>
      </w:r>
      <w:r w:rsidR="000539E3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الفرد من عينة من الم</w:t>
      </w:r>
      <w:r w:rsidR="00DD7B7C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ثيرات التي تمثل </w:t>
      </w:r>
      <w:r w:rsidR="00033802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السمة</w:t>
      </w:r>
      <w:r w:rsidR="00222A2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  <w:r w:rsidR="00222A26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</w:t>
      </w:r>
      <w:r w:rsidR="00033802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(أبو جادو،2014</w:t>
      </w:r>
      <w:r w:rsidR="00CA3961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:411)</w:t>
      </w:r>
    </w:p>
    <w:p w:rsidR="000D579C" w:rsidRPr="00F14124" w:rsidRDefault="003A6F1E" w:rsidP="00EA7F9F">
      <w:pPr>
        <w:tabs>
          <w:tab w:val="left" w:pos="-142"/>
          <w:tab w:val="left" w:pos="-35"/>
          <w:tab w:val="left" w:pos="41"/>
        </w:tabs>
        <w:ind w:left="-141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وهو من أكثر وسائل القياس والتقويم المستعملة في جمع المعلومات والبيانات (العدوان </w:t>
      </w:r>
      <w:r w:rsidR="00F5250E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والحوامدة</w:t>
      </w: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 2011</w:t>
      </w:r>
      <w:r w:rsidR="00CA3961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:198)، وكذلك يعد الاختبار </w:t>
      </w:r>
      <w:r w:rsidR="00F5250E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التحصيلي</w:t>
      </w: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من أدوات البحث التربوي ووسائل التقويم التي تستعمل للحكم على مدى تحقيق الأهداف السلوكية المطلوبة (اليماني،2009</w:t>
      </w:r>
      <w:r w:rsidR="00CA3961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:199</w:t>
      </w:r>
      <w:r w:rsidR="00F5250E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)، ول</w:t>
      </w:r>
      <w:r w:rsidR="008F2F45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إعداد</w:t>
      </w: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وتصميم الاختبار </w:t>
      </w:r>
      <w:r w:rsidR="00F5250E"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التحصيلي</w:t>
      </w:r>
      <w:r w:rsidRPr="00F1412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اتبعت الباحثة الخطوات الآتية:</w:t>
      </w:r>
    </w:p>
    <w:p w:rsidR="00C76438" w:rsidRPr="00781BEF" w:rsidRDefault="00C90E39" w:rsidP="000C48A1">
      <w:pPr>
        <w:pStyle w:val="ad"/>
        <w:jc w:val="both"/>
        <w:rPr>
          <w:rFonts w:ascii="Simplified Arabic" w:hAnsi="Simplified Arabic" w:cs="PT Bold Heading"/>
          <w:b/>
          <w:bCs/>
          <w:sz w:val="32"/>
          <w:szCs w:val="32"/>
          <w:lang w:val="en-GB" w:bidi="ar-IQ"/>
        </w:rPr>
      </w:pPr>
      <w:r w:rsidRPr="00781BEF">
        <w:rPr>
          <w:rFonts w:ascii="Times New Roman" w:hAnsi="Times New Roman" w:cs="Times New Roman" w:hint="cs"/>
          <w:b/>
          <w:bCs/>
          <w:sz w:val="32"/>
          <w:szCs w:val="32"/>
          <w:rtl/>
          <w:lang w:val="en-GB" w:bidi="ar-IQ"/>
        </w:rPr>
        <w:lastRenderedPageBreak/>
        <w:t>●</w:t>
      </w:r>
      <w:r w:rsidR="00222A26" w:rsidRPr="00781BEF">
        <w:rPr>
          <w:rFonts w:cs="PT Bold Heading" w:hint="cs"/>
          <w:b/>
          <w:bCs/>
          <w:sz w:val="32"/>
          <w:szCs w:val="32"/>
          <w:rtl/>
          <w:lang w:val="en-GB" w:bidi="ar-IQ"/>
        </w:rPr>
        <w:t xml:space="preserve"> </w:t>
      </w:r>
      <w:r w:rsidR="00C76438" w:rsidRPr="00781BEF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تحديد الهدف من الاختبار </w:t>
      </w:r>
    </w:p>
    <w:p w:rsidR="00C76438" w:rsidRPr="000C48A1" w:rsidRDefault="0096644C" w:rsidP="0000141F">
      <w:pPr>
        <w:pStyle w:val="ad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F47C8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</w:t>
      </w:r>
      <w:r w:rsidR="00C76438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عند تصميم </w:t>
      </w:r>
      <w:r w:rsidR="007D1D5B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أي</w:t>
      </w:r>
      <w:r w:rsidR="00C76438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اختبار ينبغي على مصمم</w:t>
      </w:r>
      <w:r w:rsidR="003A7393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</w:t>
      </w:r>
      <w:r w:rsidR="00DD7B7C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مسبقاً تحديد الهدف الذي يسعى </w:t>
      </w:r>
      <w:r w:rsidR="00033802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لتحقيق</w:t>
      </w:r>
      <w:r w:rsidR="009F47C8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</w:t>
      </w:r>
      <w:r w:rsidR="007D1D5B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033802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هل</w:t>
      </w:r>
      <w:r w:rsidR="003A6F1E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033802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تتلاءم</w:t>
      </w:r>
      <w:r w:rsidR="00C76438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7D1D5B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إجراءاته</w:t>
      </w:r>
      <w:r w:rsidR="00C76438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مع هذا الهدف لذلك يعد الخطوة </w:t>
      </w:r>
      <w:r w:rsidR="007D1D5B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</w:t>
      </w:r>
      <w:r w:rsidR="008F2F45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7D1D5B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لى</w:t>
      </w:r>
      <w:r w:rsidR="00C76438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والمهمة التي ينبغي على مصمم الاختبار ا</w:t>
      </w:r>
      <w:r w:rsidR="000A0680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لتفكير فيها وتحديدها </w:t>
      </w:r>
      <w:r w:rsidR="008F2F45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0A0680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لاً</w:t>
      </w:r>
      <w:r w:rsidR="00413DA9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  <w:r w:rsidR="0000141F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                                               </w:t>
      </w:r>
      <w:r w:rsidR="000C48A1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033802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(النبهان،2004</w:t>
      </w:r>
      <w:r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413DA9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033802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72)</w:t>
      </w:r>
    </w:p>
    <w:p w:rsidR="000C48A1" w:rsidRPr="00F70847" w:rsidRDefault="00413DA9" w:rsidP="00F70847">
      <w:pPr>
        <w:pStyle w:val="ad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</w:t>
      </w:r>
      <w:r w:rsidR="00F5250E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</w:t>
      </w:r>
      <w:r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وعليه</w:t>
      </w:r>
      <w:r w:rsidR="00C76438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فان هدف هذا الاختبار هو قي</w:t>
      </w:r>
      <w:r w:rsidR="007460E3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اس تحصيل طالبات مجموعتي البحث (</w:t>
      </w:r>
      <w:r w:rsidR="00C76438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التجريبية </w:t>
      </w:r>
      <w:r w:rsidR="00033802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والضابطة) في</w:t>
      </w:r>
      <w:r w:rsidR="003A7393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المادة المدرسة في</w:t>
      </w:r>
      <w:r w:rsidR="00C76438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مدة التجربة من كتاب العلوم الجزء الثاني </w:t>
      </w:r>
      <w:r w:rsidR="00033802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(ط</w:t>
      </w:r>
      <w:r w:rsidR="009F47C8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3</w:t>
      </w:r>
      <w:r w:rsidR="007D1D5B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033802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،2018)</w:t>
      </w:r>
      <w:r w:rsidR="00C76438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للصف </w:t>
      </w:r>
      <w:r w:rsidR="007D1D5B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</w:t>
      </w:r>
      <w:r w:rsidR="008F2F45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7D1D5B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</w:t>
      </w:r>
      <w:r w:rsidR="00C76438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المتوسط المقرر </w:t>
      </w:r>
      <w:r w:rsidR="00033802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تدريسه</w:t>
      </w:r>
      <w:r w:rsidR="009D49C6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للعام الدراسي </w:t>
      </w:r>
      <w:r w:rsidR="00033802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(2018-2019).</w:t>
      </w:r>
    </w:p>
    <w:p w:rsidR="000C48A1" w:rsidRPr="000C48A1" w:rsidRDefault="000C48A1" w:rsidP="000C48A1">
      <w:pPr>
        <w:pStyle w:val="ad"/>
        <w:jc w:val="both"/>
        <w:rPr>
          <w:rFonts w:ascii="Simplified Arabic" w:hAnsi="Simplified Arabic" w:cs="Simplified Arabic"/>
          <w:sz w:val="4"/>
          <w:szCs w:val="4"/>
          <w:rtl/>
          <w:lang w:val="en-GB" w:bidi="ar-IQ"/>
        </w:rPr>
      </w:pPr>
    </w:p>
    <w:p w:rsidR="000C48A1" w:rsidRPr="00F70847" w:rsidRDefault="001D1C46" w:rsidP="00F70847">
      <w:pPr>
        <w:pStyle w:val="ad"/>
        <w:jc w:val="both"/>
        <w:rPr>
          <w:rFonts w:ascii="Simplified Arabic" w:hAnsi="Simplified Arabic" w:cs="PT Bold Heading"/>
          <w:b/>
          <w:bCs/>
          <w:sz w:val="32"/>
          <w:szCs w:val="32"/>
          <w:lang w:val="en-GB" w:bidi="ar-IQ"/>
        </w:rPr>
      </w:pPr>
      <w:r w:rsidRPr="00781BEF">
        <w:rPr>
          <w:rFonts w:ascii="Times New Roman" w:hAnsi="Times New Roman" w:cs="Times New Roman" w:hint="cs"/>
          <w:b/>
          <w:bCs/>
          <w:sz w:val="32"/>
          <w:szCs w:val="32"/>
          <w:rtl/>
          <w:lang w:val="en-GB" w:bidi="ar-IQ"/>
        </w:rPr>
        <w:t>●</w:t>
      </w:r>
      <w:r w:rsidR="00222A26" w:rsidRPr="00781BEF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 </w:t>
      </w:r>
      <w:r w:rsidR="00265264" w:rsidRPr="00781BEF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تحديد عدد فقرات الاختبار </w:t>
      </w:r>
      <w:r w:rsidR="00F5250E" w:rsidRPr="00781BEF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التحصيلي</w:t>
      </w:r>
      <w:r w:rsidR="00033802" w:rsidRPr="00781BEF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:</w:t>
      </w:r>
    </w:p>
    <w:p w:rsidR="000C48A1" w:rsidRPr="00F70847" w:rsidRDefault="0096644C" w:rsidP="00F70847">
      <w:pPr>
        <w:pStyle w:val="ad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</w:t>
      </w:r>
      <w:r w:rsidR="00265264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بعد </w:t>
      </w:r>
      <w:r w:rsidR="003A7393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التشاور</w:t>
      </w:r>
      <w:r w:rsidR="0051772A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مع السيد المشرف</w:t>
      </w:r>
      <w:r w:rsidR="00265264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على البحث والاطلاع على بعض الدراسات السابقة التي </w:t>
      </w:r>
      <w:r w:rsidR="003A7393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تناولت التحصيل بوصفه </w:t>
      </w:r>
      <w:r w:rsidR="00265264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متغير</w:t>
      </w:r>
      <w:r w:rsidR="003A7393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اً</w:t>
      </w:r>
      <w:r w:rsidR="00265264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تابع</w:t>
      </w:r>
      <w:r w:rsidR="003A7393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اً</w:t>
      </w:r>
      <w:r w:rsidR="00265264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المرحلة المتوسطة حددت الباحثة فقرات الاختبار </w:t>
      </w:r>
      <w:r w:rsidR="00F5250E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التحصيلي</w:t>
      </w:r>
      <w:r w:rsidR="00265264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</w:t>
      </w:r>
      <w:r w:rsidR="00033802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(60)</w:t>
      </w:r>
      <w:r w:rsidR="00265264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فقرة موضوعية من نوع الاختبار من متعدد </w:t>
      </w:r>
      <w:r w:rsidR="000A0680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ذ</w:t>
      </w:r>
      <w:r w:rsidR="00265264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 </w:t>
      </w:r>
      <w:r w:rsidR="00C10E0B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</w:t>
      </w:r>
      <w:r w:rsidR="00265264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بد</w:t>
      </w:r>
      <w:r w:rsidR="000A0680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ائل</w:t>
      </w:r>
      <w:r w:rsidR="00C10E0B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3A7393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الأربعة</w:t>
      </w:r>
      <w:r w:rsidR="00C10E0B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0A0680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لكل فقرة </w:t>
      </w:r>
      <w:r w:rsidR="003A7393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اختبارية</w:t>
      </w:r>
      <w:r w:rsidR="00033802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:rsidR="000C48A1" w:rsidRPr="000C48A1" w:rsidRDefault="000C48A1" w:rsidP="000C48A1">
      <w:pPr>
        <w:pStyle w:val="ad"/>
        <w:jc w:val="both"/>
        <w:rPr>
          <w:rFonts w:ascii="Simplified Arabic" w:hAnsi="Simplified Arabic" w:cs="Simplified Arabic"/>
          <w:sz w:val="4"/>
          <w:szCs w:val="4"/>
          <w:rtl/>
          <w:lang w:val="en-GB" w:bidi="ar-IQ"/>
        </w:rPr>
      </w:pPr>
    </w:p>
    <w:p w:rsidR="000C48A1" w:rsidRPr="00781BEF" w:rsidRDefault="001D1C46" w:rsidP="000C48A1">
      <w:pPr>
        <w:pStyle w:val="ad"/>
        <w:jc w:val="both"/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</w:pPr>
      <w:r w:rsidRPr="00781BEF">
        <w:rPr>
          <w:rFonts w:ascii="Times New Roman" w:hAnsi="Times New Roman" w:cs="Times New Roman" w:hint="cs"/>
          <w:b/>
          <w:bCs/>
          <w:sz w:val="32"/>
          <w:szCs w:val="32"/>
          <w:rtl/>
          <w:lang w:val="en-GB" w:bidi="ar-IQ"/>
        </w:rPr>
        <w:t>●</w:t>
      </w:r>
      <w:r w:rsidR="00222A26" w:rsidRPr="00781BEF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 </w:t>
      </w:r>
      <w:r w:rsidR="008F2F45" w:rsidRPr="00781BEF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إعداد</w:t>
      </w:r>
      <w:r w:rsidR="00C67F0D" w:rsidRPr="00781BEF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 جدول المواصفات </w:t>
      </w:r>
      <w:r w:rsidR="00033802" w:rsidRPr="00781BEF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(الخريطة</w:t>
      </w:r>
      <w:r w:rsidR="00C10E0B" w:rsidRPr="00781BEF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 الاختبارية</w:t>
      </w:r>
      <w:r w:rsidR="00033802" w:rsidRPr="00781BEF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)</w:t>
      </w:r>
      <w:r w:rsidR="009F47C8" w:rsidRPr="00781BEF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:</w:t>
      </w:r>
    </w:p>
    <w:p w:rsidR="000C48A1" w:rsidRDefault="000C48A1" w:rsidP="000C48A1">
      <w:pPr>
        <w:pStyle w:val="ad"/>
        <w:jc w:val="both"/>
        <w:rPr>
          <w:rFonts w:ascii="Simplified Arabic" w:hAnsi="Simplified Arabic" w:cs="Simplified Arabic"/>
          <w:b/>
          <w:bCs/>
          <w:sz w:val="4"/>
          <w:szCs w:val="4"/>
          <w:rtl/>
          <w:lang w:val="en-GB" w:bidi="ar-IQ"/>
        </w:rPr>
      </w:pPr>
    </w:p>
    <w:p w:rsidR="000C48A1" w:rsidRPr="000C48A1" w:rsidRDefault="000C48A1" w:rsidP="000C48A1">
      <w:pPr>
        <w:pStyle w:val="ad"/>
        <w:jc w:val="both"/>
        <w:rPr>
          <w:rFonts w:ascii="Simplified Arabic" w:hAnsi="Simplified Arabic" w:cs="Simplified Arabic"/>
          <w:b/>
          <w:bCs/>
          <w:sz w:val="4"/>
          <w:szCs w:val="4"/>
          <w:rtl/>
          <w:lang w:val="en-GB" w:bidi="ar-IQ"/>
        </w:rPr>
      </w:pPr>
    </w:p>
    <w:p w:rsidR="00F05008" w:rsidRPr="000C48A1" w:rsidRDefault="0096644C" w:rsidP="0000141F">
      <w:pPr>
        <w:pStyle w:val="ad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</w:t>
      </w:r>
      <w:r w:rsidR="009F08BD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</w:t>
      </w:r>
      <w:r w:rsidR="003A7393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</w:t>
      </w:r>
      <w:r w:rsidR="007D1D5B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3A7393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</w:t>
      </w:r>
      <w:r w:rsidR="00C67F0D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جدول المواصفات يعد الوسيلة التي يستطيع المعلم من</w:t>
      </w:r>
      <w:r w:rsidR="003A7393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ه </w:t>
      </w:r>
      <w:r w:rsidR="00380AC6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</w:t>
      </w:r>
      <w:r w:rsidR="00C67F0D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380AC6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ْ</w:t>
      </w:r>
      <w:r w:rsidR="00C67F0D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يضع </w:t>
      </w:r>
      <w:r w:rsidR="007D1D5B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أساسيات</w:t>
      </w:r>
      <w:r w:rsidR="00C67F0D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المادة التعليمية التي قام </w:t>
      </w:r>
      <w:r w:rsidR="000A0680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بتدريسها ضمن خطة مجدولة يخت</w:t>
      </w:r>
      <w:r w:rsidR="00C67F0D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ار منها </w:t>
      </w:r>
      <w:r w:rsidR="007D1D5B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الأسئلة</w:t>
      </w:r>
      <w:r w:rsidR="00C67F0D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نوعاً وصيا</w:t>
      </w:r>
      <w:r w:rsidR="000A0680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غة</w:t>
      </w:r>
      <w:r w:rsidR="00413DA9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  <w:r w:rsidR="0000141F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</w:t>
      </w:r>
      <w:r w:rsidR="00033802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(الزند</w:t>
      </w:r>
      <w:r w:rsidR="00F5250E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033802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وهاني،</w:t>
      </w:r>
      <w:r w:rsidR="000A0680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2010</w:t>
      </w:r>
      <w:r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413DA9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F5250E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413)</w:t>
      </w:r>
    </w:p>
    <w:p w:rsidR="0087728D" w:rsidRDefault="007C75C0" w:rsidP="000C48A1">
      <w:pPr>
        <w:pStyle w:val="ad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</w:t>
      </w:r>
      <w:r w:rsidR="009F08BD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</w:t>
      </w:r>
      <w:r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وعليه</w:t>
      </w:r>
      <w:r w:rsidR="00C67F0D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7D1D5B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أعدت</w:t>
      </w:r>
      <w:r w:rsidR="00C67F0D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الباحثة جدول ا</w:t>
      </w:r>
      <w:r w:rsidR="000A0680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لمواصفات للاختبار </w:t>
      </w:r>
      <w:r w:rsidR="00F5250E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التحصيلي</w:t>
      </w:r>
      <w:r w:rsidR="000A0680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380AC6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الذي </w:t>
      </w:r>
      <w:r w:rsidR="000A0680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شمل جميع</w:t>
      </w:r>
      <w:r w:rsidR="007D1D5B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0A0680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وحدات كتاب العلوم الجزء الثاني للصف </w:t>
      </w:r>
      <w:r w:rsidR="007D1D5B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</w:t>
      </w:r>
      <w:r w:rsidR="008F2F45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7D1D5B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</w:t>
      </w:r>
      <w:r w:rsidR="000A0680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المتوسط التي ستدّرس في الفصل الدراسي الثاني </w:t>
      </w:r>
      <w:r w:rsidR="00EF41C2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ومستويات</w:t>
      </w:r>
      <w:r w:rsidR="007D1D5B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الأهداف </w:t>
      </w:r>
      <w:r w:rsidR="00EF41C2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السلوكية </w:t>
      </w:r>
      <w:r w:rsidR="000A0680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الستة</w:t>
      </w:r>
      <w:r w:rsidR="00EF41C2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ضمن</w:t>
      </w:r>
      <w:r w:rsidR="000A0680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المجال المعرفي لتصنيف بلوم المتمثلة ب </w:t>
      </w:r>
      <w:r w:rsidR="00033802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r w:rsidR="00F5250E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معرفة، فهم، تطبيق، تحليل </w:t>
      </w:r>
      <w:r w:rsidR="00033802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تركيب،</w:t>
      </w:r>
      <w:r w:rsidR="000A0680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تقويم )</w:t>
      </w:r>
      <w:r w:rsidRPr="000C48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0وتم </w:t>
      </w:r>
      <w:r w:rsidR="00EF41C2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ح</w:t>
      </w:r>
      <w:r w:rsidR="00AE3509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ساب</w:t>
      </w:r>
      <w:r w:rsidR="003C5F34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7D1D5B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الأهمية</w:t>
      </w:r>
      <w:r w:rsidR="008E2362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النسبية لكل وحدة استناداً إ</w:t>
      </w:r>
      <w:r w:rsidR="003C5F34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لى عدد الحصص المقررة وفق القانون </w:t>
      </w:r>
      <w:r w:rsidR="00F5250E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الاتي</w:t>
      </w:r>
      <w:r w:rsidR="00033802" w:rsidRPr="000C48A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</w:p>
    <w:p w:rsidR="000C48A1" w:rsidRDefault="000C48A1" w:rsidP="000C48A1">
      <w:pPr>
        <w:pStyle w:val="ad"/>
        <w:jc w:val="both"/>
        <w:rPr>
          <w:rFonts w:ascii="Simplified Arabic" w:hAnsi="Simplified Arabic" w:cs="Simplified Arabic"/>
          <w:sz w:val="4"/>
          <w:szCs w:val="4"/>
          <w:rtl/>
          <w:lang w:val="en-GB" w:bidi="ar-IQ"/>
        </w:rPr>
      </w:pPr>
    </w:p>
    <w:p w:rsidR="000C48A1" w:rsidRDefault="000C48A1" w:rsidP="000C48A1">
      <w:pPr>
        <w:pStyle w:val="ad"/>
        <w:jc w:val="both"/>
        <w:rPr>
          <w:rFonts w:ascii="Simplified Arabic" w:hAnsi="Simplified Arabic" w:cs="Simplified Arabic"/>
          <w:sz w:val="4"/>
          <w:szCs w:val="4"/>
          <w:rtl/>
          <w:lang w:val="en-GB" w:bidi="ar-IQ"/>
        </w:rPr>
      </w:pPr>
    </w:p>
    <w:p w:rsidR="000C48A1" w:rsidRPr="000C48A1" w:rsidRDefault="000C48A1" w:rsidP="000C48A1">
      <w:pPr>
        <w:pStyle w:val="ad"/>
        <w:jc w:val="both"/>
        <w:rPr>
          <w:rFonts w:ascii="Simplified Arabic" w:hAnsi="Simplified Arabic" w:cs="Simplified Arabic"/>
          <w:sz w:val="4"/>
          <w:szCs w:val="4"/>
          <w:rtl/>
          <w:lang w:val="en-GB" w:bidi="ar-IQ"/>
        </w:rPr>
      </w:pPr>
    </w:p>
    <w:p w:rsidR="00C67F0D" w:rsidRPr="00781BEF" w:rsidRDefault="00AE3509" w:rsidP="000C48A1">
      <w:pPr>
        <w:pStyle w:val="ad"/>
        <w:jc w:val="both"/>
        <w:rPr>
          <w:rFonts w:ascii="Simplified Arabic" w:hAnsi="Simplified Arabic" w:cs="PT Bold Heading"/>
          <w:b/>
          <w:bCs/>
          <w:sz w:val="28"/>
          <w:szCs w:val="28"/>
          <w:rtl/>
          <w:lang w:val="en-GB" w:bidi="ar-IQ"/>
        </w:rPr>
      </w:pPr>
      <w:r w:rsidRPr="00781BEF">
        <w:rPr>
          <w:rFonts w:ascii="Simplified Arabic" w:hAnsi="Simplified Arabic" w:cs="PT Bold Heading"/>
          <w:b/>
          <w:bCs/>
          <w:i/>
          <w:sz w:val="28"/>
          <w:szCs w:val="28"/>
          <w:rtl/>
          <w:lang w:val="en-GB" w:bidi="ar-IQ"/>
        </w:rPr>
        <w:t>أ-تم است</w:t>
      </w:r>
      <w:r w:rsidR="007C75C0" w:rsidRPr="00781BEF">
        <w:rPr>
          <w:rFonts w:ascii="Simplified Arabic" w:hAnsi="Simplified Arabic" w:cs="PT Bold Heading"/>
          <w:b/>
          <w:bCs/>
          <w:i/>
          <w:sz w:val="28"/>
          <w:szCs w:val="28"/>
          <w:rtl/>
          <w:lang w:val="en-GB" w:bidi="ar-IQ"/>
        </w:rPr>
        <w:t xml:space="preserve">خراج </w:t>
      </w:r>
      <w:r w:rsidR="007D1D5B" w:rsidRPr="00781BEF">
        <w:rPr>
          <w:rFonts w:ascii="Simplified Arabic" w:hAnsi="Simplified Arabic" w:cs="PT Bold Heading"/>
          <w:b/>
          <w:bCs/>
          <w:i/>
          <w:sz w:val="28"/>
          <w:szCs w:val="28"/>
          <w:rtl/>
          <w:lang w:val="en-GB" w:bidi="ar-IQ"/>
        </w:rPr>
        <w:t>الأهمية</w:t>
      </w:r>
      <w:r w:rsidR="007C75C0" w:rsidRPr="00781BEF">
        <w:rPr>
          <w:rFonts w:ascii="Simplified Arabic" w:hAnsi="Simplified Arabic" w:cs="PT Bold Heading"/>
          <w:b/>
          <w:bCs/>
          <w:i/>
          <w:sz w:val="28"/>
          <w:szCs w:val="28"/>
          <w:rtl/>
          <w:lang w:val="en-GB" w:bidi="ar-IQ"/>
        </w:rPr>
        <w:t xml:space="preserve"> النسبية للمحتوى</w:t>
      </w:r>
      <w:r w:rsidRPr="00781BEF">
        <w:rPr>
          <w:rFonts w:ascii="Simplified Arabic" w:hAnsi="Simplified Arabic" w:cs="PT Bold Heading"/>
          <w:b/>
          <w:bCs/>
          <w:i/>
          <w:sz w:val="28"/>
          <w:szCs w:val="28"/>
          <w:rtl/>
          <w:lang w:val="en-GB" w:bidi="ar-IQ"/>
        </w:rPr>
        <w:t xml:space="preserve"> وفق </w:t>
      </w:r>
      <w:r w:rsidR="00F5250E" w:rsidRPr="00781BEF">
        <w:rPr>
          <w:rFonts w:ascii="Simplified Arabic" w:hAnsi="Simplified Arabic" w:cs="PT Bold Heading"/>
          <w:b/>
          <w:bCs/>
          <w:i/>
          <w:sz w:val="28"/>
          <w:szCs w:val="28"/>
          <w:rtl/>
          <w:lang w:val="en-GB" w:bidi="ar-IQ"/>
        </w:rPr>
        <w:t>الاتي</w:t>
      </w:r>
      <w:r w:rsidRPr="00781BEF">
        <w:rPr>
          <w:rFonts w:ascii="Simplified Arabic" w:hAnsi="Simplified Arabic" w:cs="PT Bold Heading"/>
          <w:b/>
          <w:bCs/>
          <w:sz w:val="28"/>
          <w:szCs w:val="28"/>
          <w:rtl/>
          <w:lang w:val="en-GB" w:bidi="ar-IQ"/>
        </w:rPr>
        <w:t>:</w:t>
      </w:r>
    </w:p>
    <w:p w:rsidR="00FF3849" w:rsidRDefault="00FF3849" w:rsidP="000C48A1">
      <w:pPr>
        <w:pStyle w:val="ad"/>
        <w:jc w:val="both"/>
        <w:rPr>
          <w:rFonts w:ascii="Simplified Arabic" w:hAnsi="Simplified Arabic" w:cs="Simplified Arabic"/>
          <w:b/>
          <w:bCs/>
          <w:sz w:val="4"/>
          <w:szCs w:val="4"/>
          <w:rtl/>
          <w:lang w:val="en-GB" w:bidi="ar-IQ"/>
        </w:rPr>
      </w:pPr>
    </w:p>
    <w:p w:rsidR="00FF3849" w:rsidRPr="00FF3849" w:rsidRDefault="00FF3849" w:rsidP="000C48A1">
      <w:pPr>
        <w:pStyle w:val="ad"/>
        <w:jc w:val="both"/>
        <w:rPr>
          <w:rFonts w:ascii="Simplified Arabic" w:hAnsi="Simplified Arabic" w:cs="Simplified Arabic"/>
          <w:b/>
          <w:bCs/>
          <w:sz w:val="4"/>
          <w:szCs w:val="4"/>
          <w:rtl/>
          <w:lang w:val="en-GB" w:bidi="ar-IQ"/>
        </w:rPr>
      </w:pPr>
    </w:p>
    <w:p w:rsidR="000C48A1" w:rsidRPr="00781BEF" w:rsidRDefault="007D1D5B" w:rsidP="00FF3849">
      <w:pPr>
        <w:pStyle w:val="ad"/>
        <w:jc w:val="both"/>
        <w:rPr>
          <w:rFonts w:ascii="Simplified Arabic" w:hAnsi="Simplified Arabic" w:cs="Simplified Arabic"/>
          <w:b/>
          <w:bCs/>
          <w:i/>
          <w:sz w:val="28"/>
          <w:szCs w:val="28"/>
          <w:rtl/>
          <w:lang w:val="en-GB" w:bidi="ar-IQ"/>
        </w:rPr>
      </w:pPr>
      <w:r w:rsidRPr="00781BEF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الأهمية</w:t>
      </w:r>
      <w:r w:rsidR="003C5F34" w:rsidRPr="00781BEF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 النسبية للمحتوى </w:t>
      </w:r>
      <m:oMath>
        <m:f>
          <m:fPr>
            <m:ctrlPr>
              <w:rPr>
                <w:rFonts w:ascii="Cambria Math" w:hAnsi="Cambria Math" w:cs="Simplified Arabic"/>
                <w:b/>
                <w:bCs/>
                <w:sz w:val="28"/>
                <w:szCs w:val="28"/>
                <w:lang w:val="en-GB"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Simplified Arabic"/>
                <w:sz w:val="28"/>
                <w:szCs w:val="28"/>
                <w:rtl/>
                <w:lang w:val="en-GB" w:bidi="ar-IQ"/>
              </w:rPr>
              <m:t xml:space="preserve">للوحدة الدراسية الحصص عدد </m:t>
            </m:r>
          </m:num>
          <m:den>
            <m:r>
              <m:rPr>
                <m:sty m:val="b"/>
              </m:rPr>
              <w:rPr>
                <w:rFonts w:ascii="Cambria Math" w:hAnsi="Cambria Math" w:cs="Simplified Arabic"/>
                <w:sz w:val="28"/>
                <w:szCs w:val="28"/>
                <w:rtl/>
                <w:lang w:val="en-GB" w:bidi="ar-IQ"/>
              </w:rPr>
              <m:t>الدراسية للحصص الكلي العدد</m:t>
            </m:r>
          </m:den>
        </m:f>
        <m:r>
          <m:rPr>
            <m:sty m:val="bi"/>
          </m:rPr>
          <w:rPr>
            <w:rFonts w:ascii="Cambria Math" w:hAnsi="Cambria Math" w:cs="Simplified Arabic"/>
            <w:sz w:val="28"/>
            <w:szCs w:val="28"/>
            <w:lang w:val="en-GB" w:bidi="ar-IQ"/>
          </w:rPr>
          <m:t>=</m:t>
        </m:r>
      </m:oMath>
      <w:r w:rsidR="003C5F34" w:rsidRPr="00781BEF">
        <w:rPr>
          <w:rFonts w:ascii="Simplified Arabic" w:hAnsi="Simplified Arabic" w:cs="Simplified Arabic"/>
          <w:b/>
          <w:bCs/>
          <w:i/>
          <w:sz w:val="28"/>
          <w:szCs w:val="28"/>
          <w:rtl/>
          <w:lang w:val="en-GB" w:bidi="ar-IQ"/>
        </w:rPr>
        <w:t>× 100</w:t>
      </w:r>
    </w:p>
    <w:p w:rsidR="00FF3849" w:rsidRPr="0000141F" w:rsidRDefault="00FF3849" w:rsidP="000C48A1">
      <w:pPr>
        <w:pStyle w:val="ad"/>
        <w:jc w:val="both"/>
        <w:rPr>
          <w:rFonts w:ascii="Simplified Arabic" w:hAnsi="Simplified Arabic" w:cs="Simplified Arabic"/>
          <w:b/>
          <w:bCs/>
          <w:i/>
          <w:sz w:val="4"/>
          <w:szCs w:val="4"/>
          <w:rtl/>
          <w:lang w:val="en-GB" w:bidi="ar-IQ"/>
        </w:rPr>
      </w:pPr>
    </w:p>
    <w:p w:rsidR="00FF3849" w:rsidRPr="0000141F" w:rsidRDefault="00FF3849" w:rsidP="000C48A1">
      <w:pPr>
        <w:pStyle w:val="ad"/>
        <w:jc w:val="both"/>
        <w:rPr>
          <w:rFonts w:ascii="Simplified Arabic" w:hAnsi="Simplified Arabic" w:cs="Simplified Arabic"/>
          <w:b/>
          <w:bCs/>
          <w:i/>
          <w:sz w:val="4"/>
          <w:szCs w:val="4"/>
          <w:rtl/>
          <w:lang w:val="en-GB" w:bidi="ar-IQ"/>
        </w:rPr>
      </w:pPr>
    </w:p>
    <w:p w:rsidR="000C48A1" w:rsidRPr="0000141F" w:rsidRDefault="000C48A1" w:rsidP="000C48A1">
      <w:pPr>
        <w:pStyle w:val="ad"/>
        <w:jc w:val="both"/>
        <w:rPr>
          <w:rFonts w:ascii="Simplified Arabic" w:hAnsi="Simplified Arabic" w:cs="Simplified Arabic"/>
          <w:b/>
          <w:bCs/>
          <w:i/>
          <w:sz w:val="4"/>
          <w:szCs w:val="4"/>
          <w:lang w:val="en-GB" w:bidi="ar-IQ"/>
        </w:rPr>
      </w:pPr>
    </w:p>
    <w:p w:rsidR="008E3BD2" w:rsidRPr="00781BEF" w:rsidRDefault="00AE3509" w:rsidP="000C48A1">
      <w:pPr>
        <w:pStyle w:val="ad"/>
        <w:jc w:val="both"/>
        <w:rPr>
          <w:rFonts w:ascii="Simplified Arabic" w:hAnsi="Simplified Arabic" w:cs="PT Bold Heading"/>
          <w:b/>
          <w:bCs/>
          <w:i/>
          <w:sz w:val="28"/>
          <w:szCs w:val="28"/>
          <w:lang w:val="en-GB" w:bidi="ar-IQ"/>
        </w:rPr>
      </w:pPr>
      <w:r w:rsidRPr="00781BEF">
        <w:rPr>
          <w:rFonts w:ascii="Simplified Arabic" w:hAnsi="Simplified Arabic" w:cs="PT Bold Heading"/>
          <w:b/>
          <w:bCs/>
          <w:i/>
          <w:sz w:val="28"/>
          <w:szCs w:val="28"/>
          <w:rtl/>
          <w:lang w:val="en-GB" w:bidi="ar-IQ"/>
        </w:rPr>
        <w:t xml:space="preserve">ب-تم </w:t>
      </w:r>
      <w:r w:rsidR="008E3BD2" w:rsidRPr="00781BEF">
        <w:rPr>
          <w:rFonts w:ascii="Simplified Arabic" w:hAnsi="Simplified Arabic" w:cs="PT Bold Heading"/>
          <w:b/>
          <w:bCs/>
          <w:i/>
          <w:sz w:val="28"/>
          <w:szCs w:val="28"/>
          <w:rtl/>
          <w:lang w:val="en-GB" w:bidi="ar-IQ"/>
        </w:rPr>
        <w:t xml:space="preserve">استخراج </w:t>
      </w:r>
      <w:r w:rsidR="007D1D5B" w:rsidRPr="00781BEF">
        <w:rPr>
          <w:rFonts w:ascii="Simplified Arabic" w:hAnsi="Simplified Arabic" w:cs="PT Bold Heading"/>
          <w:b/>
          <w:bCs/>
          <w:i/>
          <w:sz w:val="28"/>
          <w:szCs w:val="28"/>
          <w:rtl/>
          <w:lang w:val="en-GB" w:bidi="ar-IQ"/>
        </w:rPr>
        <w:t>الأهمية</w:t>
      </w:r>
      <w:r w:rsidR="008E3BD2" w:rsidRPr="00781BEF">
        <w:rPr>
          <w:rFonts w:ascii="Simplified Arabic" w:hAnsi="Simplified Arabic" w:cs="PT Bold Heading"/>
          <w:b/>
          <w:bCs/>
          <w:i/>
          <w:sz w:val="28"/>
          <w:szCs w:val="28"/>
          <w:rtl/>
          <w:lang w:val="en-GB" w:bidi="ar-IQ"/>
        </w:rPr>
        <w:t xml:space="preserve"> </w:t>
      </w:r>
      <w:r w:rsidR="007C75C0" w:rsidRPr="00781BEF">
        <w:rPr>
          <w:rFonts w:ascii="Simplified Arabic" w:hAnsi="Simplified Arabic" w:cs="PT Bold Heading"/>
          <w:b/>
          <w:bCs/>
          <w:i/>
          <w:sz w:val="28"/>
          <w:szCs w:val="28"/>
          <w:rtl/>
          <w:lang w:val="en-GB" w:bidi="ar-IQ"/>
        </w:rPr>
        <w:t>النسبية لكل مستوى</w:t>
      </w:r>
      <w:r w:rsidRPr="00781BEF">
        <w:rPr>
          <w:rFonts w:ascii="Simplified Arabic" w:hAnsi="Simplified Arabic" w:cs="PT Bold Heading"/>
          <w:b/>
          <w:bCs/>
          <w:i/>
          <w:sz w:val="28"/>
          <w:szCs w:val="28"/>
          <w:rtl/>
          <w:lang w:val="en-GB" w:bidi="ar-IQ"/>
        </w:rPr>
        <w:t xml:space="preserve"> وفق </w:t>
      </w:r>
      <w:r w:rsidR="00F5250E" w:rsidRPr="00781BEF">
        <w:rPr>
          <w:rFonts w:ascii="Simplified Arabic" w:hAnsi="Simplified Arabic" w:cs="PT Bold Heading"/>
          <w:b/>
          <w:bCs/>
          <w:i/>
          <w:sz w:val="28"/>
          <w:szCs w:val="28"/>
          <w:rtl/>
          <w:lang w:val="en-GB" w:bidi="ar-IQ"/>
        </w:rPr>
        <w:t>الاتي</w:t>
      </w:r>
      <w:r w:rsidRPr="00781BEF">
        <w:rPr>
          <w:rFonts w:ascii="Simplified Arabic" w:hAnsi="Simplified Arabic" w:cs="PT Bold Heading"/>
          <w:b/>
          <w:bCs/>
          <w:i/>
          <w:sz w:val="28"/>
          <w:szCs w:val="28"/>
          <w:rtl/>
          <w:lang w:val="en-GB" w:bidi="ar-IQ"/>
        </w:rPr>
        <w:t>:</w:t>
      </w:r>
    </w:p>
    <w:p w:rsidR="008E3BD2" w:rsidRPr="00781BEF" w:rsidRDefault="007D1D5B" w:rsidP="000C48A1">
      <w:pPr>
        <w:pStyle w:val="ad"/>
        <w:jc w:val="both"/>
        <w:rPr>
          <w:rFonts w:ascii="Simplified Arabic" w:hAnsi="Simplified Arabic" w:cs="Simplified Arabic"/>
          <w:b/>
          <w:bCs/>
          <w:i/>
          <w:sz w:val="28"/>
          <w:szCs w:val="28"/>
          <w:rtl/>
          <w:lang w:val="en-GB" w:bidi="ar-IQ"/>
        </w:rPr>
      </w:pPr>
      <w:r w:rsidRPr="00781BEF">
        <w:rPr>
          <w:rFonts w:ascii="Simplified Arabic" w:hAnsi="Simplified Arabic" w:cs="Simplified Arabic"/>
          <w:b/>
          <w:bCs/>
          <w:i/>
          <w:sz w:val="28"/>
          <w:szCs w:val="28"/>
          <w:rtl/>
          <w:lang w:val="en-GB" w:bidi="ar-IQ"/>
        </w:rPr>
        <w:t>الأهمية</w:t>
      </w:r>
      <w:r w:rsidR="00AE3509" w:rsidRPr="00781BEF">
        <w:rPr>
          <w:rFonts w:ascii="Simplified Arabic" w:hAnsi="Simplified Arabic" w:cs="Simplified Arabic"/>
          <w:b/>
          <w:bCs/>
          <w:i/>
          <w:sz w:val="28"/>
          <w:szCs w:val="28"/>
          <w:rtl/>
          <w:lang w:val="en-GB" w:bidi="ar-IQ"/>
        </w:rPr>
        <w:t xml:space="preserve"> النسبية للمستوى</w:t>
      </w:r>
      <w:r w:rsidR="008E3BD2" w:rsidRPr="00781BEF">
        <w:rPr>
          <w:rFonts w:ascii="Simplified Arabic" w:hAnsi="Simplified Arabic" w:cs="Simplified Arabic"/>
          <w:b/>
          <w:bCs/>
          <w:i/>
          <w:sz w:val="28"/>
          <w:szCs w:val="28"/>
          <w:rtl/>
          <w:lang w:val="en-GB" w:bidi="ar-IQ"/>
        </w:rPr>
        <w:t xml:space="preserve"> =</w:t>
      </w:r>
      <m:oMath>
        <m:f>
          <m:fPr>
            <m:ctrlPr>
              <w:rPr>
                <w:rFonts w:ascii="Cambria Math" w:hAnsi="Cambria Math" w:cs="Simplified Arabic"/>
                <w:b/>
                <w:bCs/>
                <w:sz w:val="28"/>
                <w:szCs w:val="28"/>
                <w:lang w:val="en-GB"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Simplified Arabic"/>
                <w:sz w:val="28"/>
                <w:szCs w:val="28"/>
                <w:rtl/>
                <w:lang w:val="en-GB" w:bidi="ar-IQ"/>
              </w:rPr>
              <m:t xml:space="preserve">للمستوى السلوكية الاهداف عدد </m:t>
            </m:r>
          </m:num>
          <m:den>
            <m:r>
              <m:rPr>
                <m:sty m:val="b"/>
              </m:rPr>
              <w:rPr>
                <w:rFonts w:ascii="Cambria Math" w:hAnsi="Cambria Math" w:cs="Simplified Arabic"/>
                <w:sz w:val="28"/>
                <w:szCs w:val="28"/>
                <w:rtl/>
                <w:lang w:val="en-GB" w:bidi="ar-IQ"/>
              </w:rPr>
              <m:t>السلوكية للاهداف الكلي العدد</m:t>
            </m:r>
          </m:den>
        </m:f>
        <m:r>
          <m:rPr>
            <m:sty m:val="bi"/>
          </m:rPr>
          <w:rPr>
            <w:rFonts w:ascii="Cambria Math" w:hAnsi="Cambria Math" w:cs="Simplified Arabic"/>
            <w:sz w:val="28"/>
            <w:szCs w:val="28"/>
            <w:lang w:val="en-GB" w:bidi="ar-IQ"/>
          </w:rPr>
          <m:t>=</m:t>
        </m:r>
      </m:oMath>
      <w:r w:rsidR="008E3BD2" w:rsidRPr="00781BEF">
        <w:rPr>
          <w:rFonts w:ascii="Simplified Arabic" w:hAnsi="Simplified Arabic" w:cs="Simplified Arabic"/>
          <w:b/>
          <w:bCs/>
          <w:i/>
          <w:sz w:val="28"/>
          <w:szCs w:val="28"/>
          <w:rtl/>
          <w:lang w:val="en-GB" w:bidi="ar-IQ"/>
        </w:rPr>
        <w:t>× 100</w:t>
      </w:r>
    </w:p>
    <w:p w:rsidR="008E3BD2" w:rsidRPr="000C48A1" w:rsidRDefault="00AE3509" w:rsidP="000C48A1">
      <w:pPr>
        <w:pStyle w:val="ad"/>
        <w:jc w:val="both"/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</w:pPr>
      <w:r w:rsidRPr="000C48A1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بعدها تم</w:t>
      </w:r>
      <w:r w:rsidR="008E3BD2" w:rsidRPr="000C48A1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حساب عدد </w:t>
      </w:r>
      <w:r w:rsidR="007D1D5B" w:rsidRPr="000C48A1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الأسئلة</w:t>
      </w:r>
      <w:r w:rsidR="00380AC6" w:rsidRPr="000C48A1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لكل خلية في جدول المواصفات بحسب </w:t>
      </w:r>
      <w:r w:rsidR="008E3BD2" w:rsidRPr="000C48A1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ما </w:t>
      </w:r>
      <w:r w:rsidR="00033802" w:rsidRPr="000C48A1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موضح.</w:t>
      </w:r>
    </w:p>
    <w:p w:rsidR="000C48A1" w:rsidRPr="00F70847" w:rsidRDefault="008E3BD2" w:rsidP="000C48A1">
      <w:pPr>
        <w:pStyle w:val="ad"/>
        <w:jc w:val="both"/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</w:pPr>
      <w:r w:rsidRPr="00F7084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عدد </w:t>
      </w:r>
      <w:r w:rsidR="007D1D5B" w:rsidRPr="00F7084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الأسئلة</w:t>
      </w:r>
      <w:r w:rsidR="00781BEF" w:rsidRPr="00F7084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لكل خلية=</w:t>
      </w:r>
      <w:r w:rsidR="00781BEF" w:rsidRPr="00F70847">
        <w:rPr>
          <w:rFonts w:ascii="Simplified Arabic" w:hAnsi="Simplified Arabic" w:cs="Simplified Arabic" w:hint="cs"/>
          <w:i/>
          <w:sz w:val="28"/>
          <w:szCs w:val="28"/>
          <w:rtl/>
          <w:lang w:val="en-GB" w:bidi="ar-IQ"/>
        </w:rPr>
        <w:t xml:space="preserve"> </w:t>
      </w:r>
      <w:r w:rsidRPr="00F7084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النسبة الم</w:t>
      </w:r>
      <w:r w:rsidR="00033802" w:rsidRPr="00F7084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ئوي</w:t>
      </w:r>
      <w:r w:rsidR="00781BEF" w:rsidRPr="00F7084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ة للمحتوى</w:t>
      </w:r>
      <w:r w:rsidR="00781BEF" w:rsidRPr="00F70847">
        <w:rPr>
          <w:rFonts w:ascii="Simplified Arabic" w:hAnsi="Simplified Arabic" w:cs="Simplified Arabic" w:hint="cs"/>
          <w:i/>
          <w:sz w:val="28"/>
          <w:szCs w:val="28"/>
          <w:rtl/>
          <w:lang w:val="en-GB" w:bidi="ar-IQ"/>
        </w:rPr>
        <w:t xml:space="preserve"> </w:t>
      </w:r>
      <w:r w:rsidR="00781BEF" w:rsidRPr="00F7084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×</w:t>
      </w:r>
      <w:r w:rsidR="00781BEF" w:rsidRPr="00F70847">
        <w:rPr>
          <w:rFonts w:ascii="Simplified Arabic" w:hAnsi="Simplified Arabic" w:cs="Simplified Arabic" w:hint="cs"/>
          <w:i/>
          <w:sz w:val="28"/>
          <w:szCs w:val="28"/>
          <w:rtl/>
          <w:lang w:val="en-GB" w:bidi="ar-IQ"/>
        </w:rPr>
        <w:t xml:space="preserve"> </w:t>
      </w:r>
      <w:r w:rsidRPr="00F7084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النسبة </w:t>
      </w:r>
      <w:r w:rsidR="00315938" w:rsidRPr="00F7084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المئوية</w:t>
      </w:r>
      <w:r w:rsidR="00781BEF" w:rsidRPr="00F7084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للهدف السلوكي</w:t>
      </w:r>
      <w:r w:rsidR="00781BEF" w:rsidRPr="00F70847">
        <w:rPr>
          <w:rFonts w:ascii="Simplified Arabic" w:hAnsi="Simplified Arabic" w:cs="Simplified Arabic" w:hint="cs"/>
          <w:i/>
          <w:sz w:val="28"/>
          <w:szCs w:val="28"/>
          <w:rtl/>
          <w:lang w:val="en-GB" w:bidi="ar-IQ"/>
        </w:rPr>
        <w:t xml:space="preserve"> </w:t>
      </w:r>
      <w:r w:rsidR="00781BEF" w:rsidRPr="00F7084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×</w:t>
      </w:r>
      <w:r w:rsidR="00781BEF" w:rsidRPr="00F70847">
        <w:rPr>
          <w:rFonts w:ascii="Simplified Arabic" w:hAnsi="Simplified Arabic" w:cs="Simplified Arabic" w:hint="cs"/>
          <w:i/>
          <w:sz w:val="28"/>
          <w:szCs w:val="28"/>
          <w:rtl/>
          <w:lang w:val="en-GB" w:bidi="ar-IQ"/>
        </w:rPr>
        <w:t xml:space="preserve"> </w:t>
      </w:r>
      <w:r w:rsidRPr="00F7084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العدد الكلي للفقرات</w:t>
      </w:r>
      <w:r w:rsidR="00F5250E" w:rsidRPr="00F7084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.</w:t>
      </w:r>
      <w:r w:rsidR="000C48A1" w:rsidRPr="00F70847">
        <w:rPr>
          <w:rFonts w:ascii="Simplified Arabic" w:hAnsi="Simplified Arabic" w:cs="Simplified Arabic" w:hint="cs"/>
          <w:i/>
          <w:sz w:val="28"/>
          <w:szCs w:val="28"/>
          <w:rtl/>
          <w:lang w:val="en-GB" w:bidi="ar-IQ"/>
        </w:rPr>
        <w:t xml:space="preserve"> </w:t>
      </w:r>
    </w:p>
    <w:p w:rsidR="008E3BD2" w:rsidRPr="000C48A1" w:rsidRDefault="00033802" w:rsidP="000C48A1">
      <w:pPr>
        <w:pStyle w:val="ad"/>
        <w:jc w:val="right"/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</w:pPr>
      <w:r w:rsidRPr="000C48A1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(الزغلول</w:t>
      </w:r>
      <w:r w:rsidR="007D1D5B" w:rsidRPr="000C48A1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Pr="000C48A1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وشاكر،2007</w:t>
      </w:r>
      <w:r w:rsidR="0096644C" w:rsidRPr="000C48A1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="007C75C0" w:rsidRPr="000C48A1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:</w:t>
      </w:r>
      <w:r w:rsidRPr="000C48A1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174)</w:t>
      </w:r>
    </w:p>
    <w:p w:rsidR="0000141F" w:rsidRDefault="0096644C" w:rsidP="0000141F">
      <w:pPr>
        <w:tabs>
          <w:tab w:val="left" w:pos="-35"/>
          <w:tab w:val="left" w:pos="41"/>
        </w:tabs>
        <w:jc w:val="both"/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</w:pPr>
      <w:r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lastRenderedPageBreak/>
        <w:t xml:space="preserve">   </w:t>
      </w:r>
      <w:r w:rsidR="009F08BD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  </w:t>
      </w:r>
      <w:r w:rsidR="00B012C1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ومن</w:t>
      </w:r>
      <w:r w:rsidR="007C75C0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حساب </w:t>
      </w:r>
      <w:r w:rsidR="007D1D5B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الأهمية</w:t>
      </w:r>
      <w:r w:rsidR="007C75C0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ال</w:t>
      </w:r>
      <w:r w:rsidR="00AE3509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نسب</w:t>
      </w:r>
      <w:r w:rsidR="007C75C0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ي</w:t>
      </w:r>
      <w:r w:rsidR="00AE3509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ة لكل وحدة وأ</w:t>
      </w:r>
      <w:r w:rsidR="00B012C1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همية كل مستوى من المستويات الست وعدد </w:t>
      </w:r>
      <w:r w:rsidR="007D1D5B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الأسئلة</w:t>
      </w:r>
      <w:r w:rsidR="00B012C1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لكل خلية قامت الباحثة ببناء الخريط</w:t>
      </w:r>
      <w:r w:rsidR="007C75C0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ة الاختبارية و</w:t>
      </w:r>
      <w:r w:rsidR="00B012C1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جدول </w:t>
      </w:r>
      <w:r w:rsidR="00033802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(</w:t>
      </w:r>
      <w:r w:rsidR="007C75C0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10</w:t>
      </w:r>
      <w:r w:rsidR="00033802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)</w:t>
      </w:r>
      <w:r w:rsidR="00F5250E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="00122981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يبي</w:t>
      </w:r>
      <w:r w:rsidR="00B012C1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ن توزيع فقرات الاختبار </w:t>
      </w:r>
      <w:r w:rsidR="00F5250E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التحصيلي</w:t>
      </w:r>
      <w:r w:rsidR="00B012C1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وفق الخريطة </w:t>
      </w:r>
      <w:r w:rsidR="00033802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الاختبارية.</w:t>
      </w:r>
    </w:p>
    <w:p w:rsidR="007C75C0" w:rsidRPr="00781BEF" w:rsidRDefault="00122981" w:rsidP="00781BEF">
      <w:pPr>
        <w:tabs>
          <w:tab w:val="left" w:pos="-35"/>
          <w:tab w:val="left" w:pos="41"/>
        </w:tabs>
        <w:spacing w:line="240" w:lineRule="auto"/>
        <w:jc w:val="center"/>
        <w:rPr>
          <w:rFonts w:ascii="Simplified Arabic" w:hAnsi="Simplified Arabic" w:cs="PT Bold Heading"/>
          <w:i/>
          <w:sz w:val="28"/>
          <w:szCs w:val="28"/>
          <w:rtl/>
          <w:lang w:val="en-GB" w:bidi="ar-IQ"/>
        </w:rPr>
      </w:pPr>
      <w:r w:rsidRPr="00781BEF">
        <w:rPr>
          <w:rFonts w:ascii="Simplified Arabic" w:hAnsi="Simplified Arabic" w:cs="PT Bold Heading"/>
          <w:b/>
          <w:bCs/>
          <w:sz w:val="28"/>
          <w:szCs w:val="28"/>
          <w:rtl/>
        </w:rPr>
        <w:t>جدول (</w:t>
      </w:r>
      <w:r w:rsidR="008B1748" w:rsidRPr="00781BEF">
        <w:rPr>
          <w:rFonts w:ascii="Simplified Arabic" w:hAnsi="Simplified Arabic" w:cs="PT Bold Heading"/>
          <w:b/>
          <w:bCs/>
          <w:sz w:val="28"/>
          <w:szCs w:val="28"/>
          <w:rtl/>
        </w:rPr>
        <w:t>10</w:t>
      </w:r>
      <w:r w:rsidR="00033802" w:rsidRPr="00781BEF">
        <w:rPr>
          <w:rFonts w:ascii="Simplified Arabic" w:hAnsi="Simplified Arabic" w:cs="PT Bold Heading"/>
          <w:b/>
          <w:bCs/>
          <w:sz w:val="28"/>
          <w:szCs w:val="28"/>
          <w:rtl/>
        </w:rPr>
        <w:t>)</w:t>
      </w:r>
    </w:p>
    <w:p w:rsidR="00122981" w:rsidRPr="00781BEF" w:rsidRDefault="00033802" w:rsidP="00781BEF">
      <w:pPr>
        <w:tabs>
          <w:tab w:val="left" w:pos="-142"/>
          <w:tab w:val="left" w:pos="-35"/>
          <w:tab w:val="left" w:pos="41"/>
        </w:tabs>
        <w:spacing w:after="0" w:line="240" w:lineRule="auto"/>
        <w:ind w:left="-141"/>
        <w:jc w:val="center"/>
        <w:rPr>
          <w:rFonts w:ascii="Simplified Arabic" w:hAnsi="Simplified Arabic" w:cs="PT Bold Heading"/>
          <w:sz w:val="28"/>
          <w:szCs w:val="28"/>
          <w:rtl/>
          <w:lang w:val="en-GB"/>
        </w:rPr>
      </w:pPr>
      <w:r w:rsidRPr="00781BEF">
        <w:rPr>
          <w:rFonts w:ascii="Simplified Arabic" w:hAnsi="Simplified Arabic" w:cs="PT Bold Heading"/>
          <w:b/>
          <w:bCs/>
          <w:sz w:val="28"/>
          <w:szCs w:val="28"/>
          <w:rtl/>
        </w:rPr>
        <w:t>جدول</w:t>
      </w:r>
      <w:r w:rsidR="00122981" w:rsidRPr="00781BEF">
        <w:rPr>
          <w:rFonts w:ascii="Simplified Arabic" w:hAnsi="Simplified Arabic" w:cs="PT Bold Heading"/>
          <w:b/>
          <w:bCs/>
          <w:sz w:val="28"/>
          <w:szCs w:val="28"/>
          <w:rtl/>
        </w:rPr>
        <w:t xml:space="preserve"> المواصفات (الخارطة الاختبارية) الخاصة بالاختبار </w:t>
      </w:r>
      <w:r w:rsidR="00F5250E" w:rsidRPr="00781BEF">
        <w:rPr>
          <w:rFonts w:ascii="Simplified Arabic" w:hAnsi="Simplified Arabic" w:cs="PT Bold Heading"/>
          <w:b/>
          <w:bCs/>
          <w:sz w:val="28"/>
          <w:szCs w:val="28"/>
          <w:rtl/>
        </w:rPr>
        <w:t>التحصيلي</w:t>
      </w:r>
    </w:p>
    <w:tbl>
      <w:tblPr>
        <w:tblStyle w:val="a4"/>
        <w:bidiVisual/>
        <w:tblW w:w="9428" w:type="dxa"/>
        <w:jc w:val="center"/>
        <w:tblLayout w:type="fixed"/>
        <w:tblLook w:val="04A0" w:firstRow="1" w:lastRow="0" w:firstColumn="1" w:lastColumn="0" w:noHBand="0" w:noVBand="1"/>
      </w:tblPr>
      <w:tblGrid>
        <w:gridCol w:w="886"/>
        <w:gridCol w:w="957"/>
        <w:gridCol w:w="973"/>
        <w:gridCol w:w="993"/>
        <w:gridCol w:w="992"/>
        <w:gridCol w:w="992"/>
        <w:gridCol w:w="992"/>
        <w:gridCol w:w="993"/>
        <w:gridCol w:w="799"/>
        <w:gridCol w:w="851"/>
      </w:tblGrid>
      <w:tr w:rsidR="00122981" w:rsidRPr="00F14124" w:rsidTr="009F08BD">
        <w:trPr>
          <w:trHeight w:val="280"/>
          <w:jc w:val="center"/>
        </w:trPr>
        <w:tc>
          <w:tcPr>
            <w:tcW w:w="886" w:type="dxa"/>
            <w:vMerge w:val="restart"/>
            <w:shd w:val="clear" w:color="auto" w:fill="BFBFBF" w:themeFill="background1" w:themeFillShade="BF"/>
          </w:tcPr>
          <w:p w:rsidR="00122981" w:rsidRPr="00F14124" w:rsidRDefault="00122981" w:rsidP="0000141F">
            <w:pPr>
              <w:tabs>
                <w:tab w:val="left" w:pos="-142"/>
                <w:tab w:val="left" w:pos="-35"/>
                <w:tab w:val="left" w:pos="41"/>
              </w:tabs>
              <w:ind w:left="-141" w:right="-18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الوحدات</w:t>
            </w:r>
          </w:p>
        </w:tc>
        <w:tc>
          <w:tcPr>
            <w:tcW w:w="957" w:type="dxa"/>
            <w:vMerge w:val="restart"/>
            <w:shd w:val="clear" w:color="auto" w:fill="BFBFBF" w:themeFill="background1" w:themeFillShade="BF"/>
          </w:tcPr>
          <w:p w:rsidR="00A947C9" w:rsidRPr="00F14124" w:rsidRDefault="00A947C9" w:rsidP="0000141F">
            <w:pPr>
              <w:tabs>
                <w:tab w:val="left" w:pos="-142"/>
                <w:tab w:val="left" w:pos="41"/>
              </w:tabs>
              <w:ind w:left="-141" w:right="-78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عدد</w:t>
            </w:r>
          </w:p>
          <w:p w:rsidR="00122981" w:rsidRPr="00F14124" w:rsidRDefault="00122981" w:rsidP="0000141F">
            <w:pPr>
              <w:tabs>
                <w:tab w:val="left" w:pos="-142"/>
              </w:tabs>
              <w:ind w:left="-141" w:right="-22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الحصص الدراسية</w:t>
            </w:r>
          </w:p>
        </w:tc>
        <w:tc>
          <w:tcPr>
            <w:tcW w:w="973" w:type="dxa"/>
            <w:vMerge w:val="restart"/>
            <w:shd w:val="clear" w:color="auto" w:fill="BFBFBF" w:themeFill="background1" w:themeFillShade="BF"/>
          </w:tcPr>
          <w:p w:rsidR="00122981" w:rsidRPr="00F14124" w:rsidRDefault="007D1D5B" w:rsidP="00F70847">
            <w:pPr>
              <w:tabs>
                <w:tab w:val="left" w:pos="-142"/>
                <w:tab w:val="left" w:pos="-35"/>
                <w:tab w:val="left" w:pos="41"/>
              </w:tabs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الأهمية</w:t>
            </w:r>
            <w:r w:rsidR="00122981"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 xml:space="preserve"> لنسبة للمحتوى</w:t>
            </w:r>
          </w:p>
        </w:tc>
        <w:tc>
          <w:tcPr>
            <w:tcW w:w="6612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22981" w:rsidRPr="00F14124" w:rsidRDefault="00122981" w:rsidP="0000141F">
            <w:pPr>
              <w:tabs>
                <w:tab w:val="left" w:pos="-142"/>
                <w:tab w:val="left" w:pos="-35"/>
                <w:tab w:val="left" w:pos="41"/>
                <w:tab w:val="left" w:pos="674"/>
                <w:tab w:val="center" w:pos="3501"/>
              </w:tabs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المستويات</w:t>
            </w:r>
          </w:p>
        </w:tc>
      </w:tr>
      <w:tr w:rsidR="007F6C97" w:rsidRPr="00F14124" w:rsidTr="009F08BD">
        <w:trPr>
          <w:trHeight w:val="855"/>
          <w:jc w:val="center"/>
        </w:trPr>
        <w:tc>
          <w:tcPr>
            <w:tcW w:w="886" w:type="dxa"/>
            <w:vMerge/>
            <w:shd w:val="clear" w:color="auto" w:fill="BFBFBF" w:themeFill="background1" w:themeFillShade="BF"/>
          </w:tcPr>
          <w:p w:rsidR="00122981" w:rsidRPr="00F14124" w:rsidRDefault="00122981" w:rsidP="0000141F">
            <w:pPr>
              <w:tabs>
                <w:tab w:val="left" w:pos="-142"/>
                <w:tab w:val="left" w:pos="-35"/>
                <w:tab w:val="left" w:pos="41"/>
              </w:tabs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</w:p>
        </w:tc>
        <w:tc>
          <w:tcPr>
            <w:tcW w:w="957" w:type="dxa"/>
            <w:vMerge/>
            <w:shd w:val="clear" w:color="auto" w:fill="BFBFBF" w:themeFill="background1" w:themeFillShade="BF"/>
          </w:tcPr>
          <w:p w:rsidR="00122981" w:rsidRPr="00F14124" w:rsidRDefault="00122981" w:rsidP="0000141F">
            <w:pPr>
              <w:tabs>
                <w:tab w:val="left" w:pos="-142"/>
                <w:tab w:val="left" w:pos="-35"/>
                <w:tab w:val="left" w:pos="41"/>
              </w:tabs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</w:p>
        </w:tc>
        <w:tc>
          <w:tcPr>
            <w:tcW w:w="973" w:type="dxa"/>
            <w:vMerge/>
            <w:shd w:val="clear" w:color="auto" w:fill="BFBFBF" w:themeFill="background1" w:themeFillShade="BF"/>
          </w:tcPr>
          <w:p w:rsidR="00122981" w:rsidRPr="00F14124" w:rsidRDefault="00122981" w:rsidP="0000141F">
            <w:pPr>
              <w:tabs>
                <w:tab w:val="left" w:pos="-142"/>
                <w:tab w:val="left" w:pos="-35"/>
                <w:tab w:val="left" w:pos="41"/>
              </w:tabs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22981" w:rsidRPr="00F14124" w:rsidRDefault="00122981" w:rsidP="0000141F">
            <w:pPr>
              <w:tabs>
                <w:tab w:val="left" w:pos="-142"/>
                <w:tab w:val="left" w:pos="-35"/>
                <w:tab w:val="left" w:pos="41"/>
              </w:tabs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معرفة</w:t>
            </w:r>
          </w:p>
          <w:p w:rsidR="00C45E5E" w:rsidRPr="00F14124" w:rsidRDefault="00FD531E" w:rsidP="0000141F">
            <w:pPr>
              <w:tabs>
                <w:tab w:val="left" w:pos="-142"/>
                <w:tab w:val="left" w:pos="-35"/>
                <w:tab w:val="left" w:pos="41"/>
              </w:tabs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39،189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2981" w:rsidRPr="00F14124" w:rsidRDefault="00122981" w:rsidP="0000141F">
            <w:pPr>
              <w:tabs>
                <w:tab w:val="left" w:pos="-142"/>
                <w:tab w:val="left" w:pos="-35"/>
                <w:tab w:val="left" w:pos="41"/>
              </w:tabs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فهم</w:t>
            </w:r>
          </w:p>
          <w:p w:rsidR="00C45E5E" w:rsidRPr="00F14124" w:rsidRDefault="00FD531E" w:rsidP="0000141F">
            <w:pPr>
              <w:tabs>
                <w:tab w:val="left" w:pos="-142"/>
                <w:tab w:val="left" w:pos="-35"/>
                <w:tab w:val="left" w:pos="41"/>
              </w:tabs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24،322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2981" w:rsidRPr="00F14124" w:rsidRDefault="00122981" w:rsidP="0000141F">
            <w:pPr>
              <w:tabs>
                <w:tab w:val="left" w:pos="-142"/>
                <w:tab w:val="left" w:pos="-35"/>
                <w:tab w:val="left" w:pos="41"/>
              </w:tabs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تطبيق</w:t>
            </w:r>
          </w:p>
          <w:p w:rsidR="00C45E5E" w:rsidRPr="00F14124" w:rsidRDefault="00C45E5E" w:rsidP="0000141F">
            <w:pPr>
              <w:tabs>
                <w:tab w:val="left" w:pos="-142"/>
                <w:tab w:val="left" w:pos="-35"/>
                <w:tab w:val="left" w:pos="41"/>
              </w:tabs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16،</w:t>
            </w:r>
            <w:r w:rsidR="00FD531E"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891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2981" w:rsidRPr="00F14124" w:rsidRDefault="00122981" w:rsidP="0000141F">
            <w:pPr>
              <w:tabs>
                <w:tab w:val="left" w:pos="-142"/>
                <w:tab w:val="left" w:pos="-35"/>
                <w:tab w:val="left" w:pos="41"/>
              </w:tabs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تحليل</w:t>
            </w:r>
          </w:p>
          <w:p w:rsidR="00C45E5E" w:rsidRPr="00F14124" w:rsidRDefault="00FD531E" w:rsidP="0000141F">
            <w:pPr>
              <w:tabs>
                <w:tab w:val="left" w:pos="-142"/>
                <w:tab w:val="left" w:pos="-35"/>
                <w:tab w:val="left" w:pos="41"/>
              </w:tabs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13</w:t>
            </w:r>
            <w:r w:rsidR="00C45E5E"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,</w:t>
            </w: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513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22981" w:rsidRPr="00F14124" w:rsidRDefault="00122981" w:rsidP="0000141F">
            <w:pPr>
              <w:tabs>
                <w:tab w:val="left" w:pos="-142"/>
                <w:tab w:val="left" w:pos="-35"/>
                <w:tab w:val="left" w:pos="41"/>
              </w:tabs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تركيب</w:t>
            </w:r>
          </w:p>
          <w:p w:rsidR="00C45E5E" w:rsidRPr="00F14124" w:rsidRDefault="00FD531E" w:rsidP="0000141F">
            <w:pPr>
              <w:tabs>
                <w:tab w:val="left" w:pos="-142"/>
                <w:tab w:val="left" w:pos="-35"/>
                <w:tab w:val="left" w:pos="41"/>
              </w:tabs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3</w:t>
            </w:r>
            <w:r w:rsidR="00C45E5E"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،</w:t>
            </w: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378</w:t>
            </w:r>
          </w:p>
        </w:tc>
        <w:tc>
          <w:tcPr>
            <w:tcW w:w="799" w:type="dxa"/>
            <w:tcBorders>
              <w:top w:val="single" w:sz="4" w:space="0" w:color="auto"/>
            </w:tcBorders>
          </w:tcPr>
          <w:p w:rsidR="00122981" w:rsidRPr="00F14124" w:rsidRDefault="00122981" w:rsidP="0000141F">
            <w:pPr>
              <w:tabs>
                <w:tab w:val="left" w:pos="-142"/>
                <w:tab w:val="left" w:pos="-35"/>
                <w:tab w:val="left" w:pos="41"/>
              </w:tabs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تقويم</w:t>
            </w:r>
          </w:p>
          <w:p w:rsidR="00C45E5E" w:rsidRPr="00F14124" w:rsidRDefault="00FD531E" w:rsidP="0000141F">
            <w:pPr>
              <w:tabs>
                <w:tab w:val="left" w:pos="-142"/>
                <w:tab w:val="left" w:pos="-35"/>
                <w:tab w:val="left" w:pos="41"/>
              </w:tabs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2</w:t>
            </w:r>
            <w:r w:rsidR="00C45E5E"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،7</w:t>
            </w: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22981" w:rsidRPr="00F14124" w:rsidRDefault="00122981" w:rsidP="0000141F">
            <w:pPr>
              <w:tabs>
                <w:tab w:val="left" w:pos="-108"/>
                <w:tab w:val="left" w:pos="41"/>
                <w:tab w:val="left" w:pos="318"/>
              </w:tabs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المجم</w:t>
            </w:r>
            <w:r w:rsidR="007F6C97"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 xml:space="preserve">وع </w:t>
            </w: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100%</w:t>
            </w:r>
          </w:p>
        </w:tc>
      </w:tr>
      <w:tr w:rsidR="007F6C97" w:rsidRPr="00F14124" w:rsidTr="009F08BD">
        <w:trPr>
          <w:jc w:val="center"/>
        </w:trPr>
        <w:tc>
          <w:tcPr>
            <w:tcW w:w="886" w:type="dxa"/>
            <w:shd w:val="clear" w:color="auto" w:fill="BFBFBF" w:themeFill="background1" w:themeFillShade="BF"/>
          </w:tcPr>
          <w:p w:rsidR="00122981" w:rsidRPr="00F14124" w:rsidRDefault="00122981" w:rsidP="0000141F">
            <w:pPr>
              <w:tabs>
                <w:tab w:val="left" w:pos="-142"/>
                <w:tab w:val="left" w:pos="41"/>
              </w:tabs>
              <w:ind w:left="-141" w:right="-18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الوحدة ال</w:t>
            </w:r>
            <w:r w:rsidR="008F2F45"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أو</w:t>
            </w: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لى</w:t>
            </w:r>
          </w:p>
        </w:tc>
        <w:tc>
          <w:tcPr>
            <w:tcW w:w="957" w:type="dxa"/>
          </w:tcPr>
          <w:p w:rsidR="00122981" w:rsidRPr="00F14124" w:rsidRDefault="008655F2" w:rsidP="0000141F">
            <w:pPr>
              <w:tabs>
                <w:tab w:val="left" w:pos="-142"/>
                <w:tab w:val="left" w:pos="-35"/>
                <w:tab w:val="left" w:pos="41"/>
              </w:tabs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4</w:t>
            </w:r>
          </w:p>
        </w:tc>
        <w:tc>
          <w:tcPr>
            <w:tcW w:w="973" w:type="dxa"/>
          </w:tcPr>
          <w:p w:rsidR="008655F2" w:rsidRPr="00F14124" w:rsidRDefault="008655F2" w:rsidP="0000141F">
            <w:pPr>
              <w:tabs>
                <w:tab w:val="left" w:pos="-142"/>
                <w:tab w:val="left" w:pos="-35"/>
                <w:tab w:val="left" w:pos="41"/>
              </w:tabs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26،666</w:t>
            </w:r>
          </w:p>
        </w:tc>
        <w:tc>
          <w:tcPr>
            <w:tcW w:w="993" w:type="dxa"/>
          </w:tcPr>
          <w:p w:rsidR="00122981" w:rsidRPr="00F14124" w:rsidRDefault="00FD531E" w:rsidP="0000141F">
            <w:pPr>
              <w:tabs>
                <w:tab w:val="left" w:pos="-142"/>
                <w:tab w:val="left" w:pos="-35"/>
                <w:tab w:val="left" w:pos="41"/>
              </w:tabs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6</w:t>
            </w:r>
          </w:p>
        </w:tc>
        <w:tc>
          <w:tcPr>
            <w:tcW w:w="992" w:type="dxa"/>
          </w:tcPr>
          <w:p w:rsidR="00122981" w:rsidRPr="00F14124" w:rsidRDefault="00FD531E" w:rsidP="0000141F">
            <w:pPr>
              <w:tabs>
                <w:tab w:val="left" w:pos="-142"/>
                <w:tab w:val="left" w:pos="-35"/>
                <w:tab w:val="left" w:pos="41"/>
              </w:tabs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4</w:t>
            </w:r>
          </w:p>
        </w:tc>
        <w:tc>
          <w:tcPr>
            <w:tcW w:w="992" w:type="dxa"/>
          </w:tcPr>
          <w:p w:rsidR="00122981" w:rsidRPr="00F14124" w:rsidRDefault="004614CA" w:rsidP="0000141F">
            <w:pPr>
              <w:tabs>
                <w:tab w:val="left" w:pos="-142"/>
                <w:tab w:val="left" w:pos="-35"/>
                <w:tab w:val="left" w:pos="41"/>
              </w:tabs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3</w:t>
            </w:r>
          </w:p>
        </w:tc>
        <w:tc>
          <w:tcPr>
            <w:tcW w:w="992" w:type="dxa"/>
          </w:tcPr>
          <w:p w:rsidR="00122981" w:rsidRPr="00F14124" w:rsidRDefault="004614CA" w:rsidP="0000141F">
            <w:pPr>
              <w:tabs>
                <w:tab w:val="left" w:pos="-142"/>
                <w:tab w:val="left" w:pos="-35"/>
                <w:tab w:val="left" w:pos="41"/>
              </w:tabs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2</w:t>
            </w:r>
          </w:p>
        </w:tc>
        <w:tc>
          <w:tcPr>
            <w:tcW w:w="993" w:type="dxa"/>
          </w:tcPr>
          <w:p w:rsidR="00122981" w:rsidRPr="00F14124" w:rsidRDefault="00FD531E" w:rsidP="0000141F">
            <w:pPr>
              <w:tabs>
                <w:tab w:val="left" w:pos="-142"/>
                <w:tab w:val="left" w:pos="-35"/>
                <w:tab w:val="left" w:pos="41"/>
              </w:tabs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1</w:t>
            </w:r>
          </w:p>
        </w:tc>
        <w:tc>
          <w:tcPr>
            <w:tcW w:w="799" w:type="dxa"/>
          </w:tcPr>
          <w:p w:rsidR="00122981" w:rsidRPr="00F14124" w:rsidRDefault="00FD531E" w:rsidP="0000141F">
            <w:pPr>
              <w:tabs>
                <w:tab w:val="left" w:pos="-142"/>
                <w:tab w:val="left" w:pos="-35"/>
                <w:tab w:val="left" w:pos="41"/>
              </w:tabs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0</w:t>
            </w:r>
          </w:p>
        </w:tc>
        <w:tc>
          <w:tcPr>
            <w:tcW w:w="851" w:type="dxa"/>
          </w:tcPr>
          <w:p w:rsidR="00122981" w:rsidRPr="00F14124" w:rsidRDefault="004614CA" w:rsidP="0000141F">
            <w:pPr>
              <w:tabs>
                <w:tab w:val="left" w:pos="-142"/>
                <w:tab w:val="left" w:pos="-35"/>
                <w:tab w:val="left" w:pos="41"/>
              </w:tabs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16</w:t>
            </w:r>
          </w:p>
        </w:tc>
      </w:tr>
      <w:tr w:rsidR="007F6C97" w:rsidRPr="00F14124" w:rsidTr="009F08BD">
        <w:trPr>
          <w:jc w:val="center"/>
        </w:trPr>
        <w:tc>
          <w:tcPr>
            <w:tcW w:w="886" w:type="dxa"/>
            <w:shd w:val="clear" w:color="auto" w:fill="BFBFBF" w:themeFill="background1" w:themeFillShade="BF"/>
          </w:tcPr>
          <w:p w:rsidR="00122981" w:rsidRPr="00F14124" w:rsidRDefault="00122981" w:rsidP="0000141F">
            <w:pPr>
              <w:tabs>
                <w:tab w:val="left" w:pos="-142"/>
                <w:tab w:val="left" w:pos="41"/>
              </w:tabs>
              <w:ind w:left="-141" w:right="-18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الوحدة الثانية</w:t>
            </w:r>
          </w:p>
        </w:tc>
        <w:tc>
          <w:tcPr>
            <w:tcW w:w="957" w:type="dxa"/>
          </w:tcPr>
          <w:p w:rsidR="00122981" w:rsidRPr="00F14124" w:rsidRDefault="008655F2" w:rsidP="0000141F">
            <w:pPr>
              <w:tabs>
                <w:tab w:val="left" w:pos="-142"/>
                <w:tab w:val="left" w:pos="-35"/>
                <w:tab w:val="left" w:pos="41"/>
              </w:tabs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7</w:t>
            </w:r>
          </w:p>
          <w:p w:rsidR="00122981" w:rsidRPr="00F14124" w:rsidRDefault="00122981" w:rsidP="0000141F">
            <w:pPr>
              <w:tabs>
                <w:tab w:val="left" w:pos="-142"/>
                <w:tab w:val="left" w:pos="-35"/>
                <w:tab w:val="left" w:pos="41"/>
              </w:tabs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</w:p>
        </w:tc>
        <w:tc>
          <w:tcPr>
            <w:tcW w:w="973" w:type="dxa"/>
          </w:tcPr>
          <w:p w:rsidR="00122981" w:rsidRPr="00F14124" w:rsidRDefault="008655F2" w:rsidP="0000141F">
            <w:pPr>
              <w:tabs>
                <w:tab w:val="left" w:pos="-142"/>
                <w:tab w:val="left" w:pos="-35"/>
                <w:tab w:val="left" w:pos="41"/>
              </w:tabs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46،666</w:t>
            </w:r>
          </w:p>
        </w:tc>
        <w:tc>
          <w:tcPr>
            <w:tcW w:w="993" w:type="dxa"/>
          </w:tcPr>
          <w:p w:rsidR="00122981" w:rsidRPr="00F14124" w:rsidRDefault="00FD531E" w:rsidP="0000141F">
            <w:pPr>
              <w:tabs>
                <w:tab w:val="left" w:pos="-142"/>
                <w:tab w:val="left" w:pos="-35"/>
                <w:tab w:val="left" w:pos="41"/>
              </w:tabs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11</w:t>
            </w:r>
          </w:p>
        </w:tc>
        <w:tc>
          <w:tcPr>
            <w:tcW w:w="992" w:type="dxa"/>
          </w:tcPr>
          <w:p w:rsidR="00122981" w:rsidRPr="00F14124" w:rsidRDefault="00FD531E" w:rsidP="0000141F">
            <w:pPr>
              <w:tabs>
                <w:tab w:val="left" w:pos="-142"/>
                <w:tab w:val="left" w:pos="-35"/>
                <w:tab w:val="left" w:pos="41"/>
              </w:tabs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7</w:t>
            </w:r>
          </w:p>
        </w:tc>
        <w:tc>
          <w:tcPr>
            <w:tcW w:w="992" w:type="dxa"/>
          </w:tcPr>
          <w:p w:rsidR="00122981" w:rsidRPr="00F14124" w:rsidRDefault="00FD531E" w:rsidP="0000141F">
            <w:pPr>
              <w:tabs>
                <w:tab w:val="left" w:pos="-142"/>
                <w:tab w:val="left" w:pos="-35"/>
                <w:tab w:val="left" w:pos="41"/>
              </w:tabs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4</w:t>
            </w:r>
          </w:p>
        </w:tc>
        <w:tc>
          <w:tcPr>
            <w:tcW w:w="992" w:type="dxa"/>
          </w:tcPr>
          <w:p w:rsidR="00122981" w:rsidRPr="00F14124" w:rsidRDefault="00FD531E" w:rsidP="0000141F">
            <w:pPr>
              <w:tabs>
                <w:tab w:val="left" w:pos="-142"/>
                <w:tab w:val="left" w:pos="-35"/>
                <w:tab w:val="left" w:pos="41"/>
              </w:tabs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4</w:t>
            </w:r>
          </w:p>
        </w:tc>
        <w:tc>
          <w:tcPr>
            <w:tcW w:w="993" w:type="dxa"/>
          </w:tcPr>
          <w:p w:rsidR="00122981" w:rsidRPr="00F14124" w:rsidRDefault="00FD531E" w:rsidP="0000141F">
            <w:pPr>
              <w:tabs>
                <w:tab w:val="left" w:pos="-142"/>
                <w:tab w:val="left" w:pos="-35"/>
                <w:tab w:val="left" w:pos="41"/>
              </w:tabs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1</w:t>
            </w:r>
          </w:p>
        </w:tc>
        <w:tc>
          <w:tcPr>
            <w:tcW w:w="799" w:type="dxa"/>
          </w:tcPr>
          <w:p w:rsidR="00122981" w:rsidRPr="00F14124" w:rsidRDefault="00FD531E" w:rsidP="0000141F">
            <w:pPr>
              <w:tabs>
                <w:tab w:val="left" w:pos="-142"/>
                <w:tab w:val="left" w:pos="-35"/>
                <w:tab w:val="left" w:pos="41"/>
              </w:tabs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1</w:t>
            </w:r>
          </w:p>
        </w:tc>
        <w:tc>
          <w:tcPr>
            <w:tcW w:w="851" w:type="dxa"/>
          </w:tcPr>
          <w:p w:rsidR="00122981" w:rsidRPr="00F14124" w:rsidRDefault="004614CA" w:rsidP="0000141F">
            <w:pPr>
              <w:tabs>
                <w:tab w:val="left" w:pos="-142"/>
                <w:tab w:val="left" w:pos="-35"/>
                <w:tab w:val="left" w:pos="41"/>
              </w:tabs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28</w:t>
            </w:r>
          </w:p>
        </w:tc>
      </w:tr>
      <w:tr w:rsidR="007F6C97" w:rsidRPr="00F14124" w:rsidTr="009F08BD">
        <w:trPr>
          <w:jc w:val="center"/>
        </w:trPr>
        <w:tc>
          <w:tcPr>
            <w:tcW w:w="886" w:type="dxa"/>
            <w:shd w:val="clear" w:color="auto" w:fill="BFBFBF" w:themeFill="background1" w:themeFillShade="BF"/>
          </w:tcPr>
          <w:p w:rsidR="007F6C97" w:rsidRPr="00F14124" w:rsidRDefault="007F6C97" w:rsidP="0000141F">
            <w:pPr>
              <w:tabs>
                <w:tab w:val="left" w:pos="-142"/>
                <w:tab w:val="left" w:pos="41"/>
              </w:tabs>
              <w:ind w:left="-141" w:right="-18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الوحدة</w:t>
            </w:r>
          </w:p>
          <w:p w:rsidR="00122981" w:rsidRPr="00F14124" w:rsidRDefault="00122981" w:rsidP="0000141F">
            <w:pPr>
              <w:tabs>
                <w:tab w:val="left" w:pos="-142"/>
                <w:tab w:val="left" w:pos="41"/>
              </w:tabs>
              <w:ind w:left="-141" w:right="-18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الثالثة</w:t>
            </w:r>
          </w:p>
        </w:tc>
        <w:tc>
          <w:tcPr>
            <w:tcW w:w="957" w:type="dxa"/>
          </w:tcPr>
          <w:p w:rsidR="00122981" w:rsidRPr="00F14124" w:rsidRDefault="00122981" w:rsidP="0000141F">
            <w:pPr>
              <w:tabs>
                <w:tab w:val="left" w:pos="-142"/>
                <w:tab w:val="left" w:pos="-35"/>
                <w:tab w:val="left" w:pos="41"/>
              </w:tabs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</w:p>
          <w:p w:rsidR="00122981" w:rsidRPr="00F14124" w:rsidRDefault="008655F2" w:rsidP="0000141F">
            <w:pPr>
              <w:tabs>
                <w:tab w:val="left" w:pos="-142"/>
                <w:tab w:val="left" w:pos="-35"/>
                <w:tab w:val="left" w:pos="41"/>
              </w:tabs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4</w:t>
            </w:r>
          </w:p>
        </w:tc>
        <w:tc>
          <w:tcPr>
            <w:tcW w:w="973" w:type="dxa"/>
          </w:tcPr>
          <w:p w:rsidR="00122981" w:rsidRPr="00F14124" w:rsidRDefault="008655F2" w:rsidP="0000141F">
            <w:pPr>
              <w:tabs>
                <w:tab w:val="left" w:pos="-142"/>
                <w:tab w:val="left" w:pos="-35"/>
                <w:tab w:val="left" w:pos="41"/>
              </w:tabs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26،666</w:t>
            </w:r>
          </w:p>
        </w:tc>
        <w:tc>
          <w:tcPr>
            <w:tcW w:w="993" w:type="dxa"/>
          </w:tcPr>
          <w:p w:rsidR="00122981" w:rsidRPr="00F14124" w:rsidRDefault="00FD531E" w:rsidP="0000141F">
            <w:pPr>
              <w:tabs>
                <w:tab w:val="left" w:pos="-142"/>
                <w:tab w:val="left" w:pos="-35"/>
                <w:tab w:val="left" w:pos="41"/>
              </w:tabs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6</w:t>
            </w:r>
          </w:p>
        </w:tc>
        <w:tc>
          <w:tcPr>
            <w:tcW w:w="992" w:type="dxa"/>
          </w:tcPr>
          <w:p w:rsidR="00122981" w:rsidRPr="00F14124" w:rsidRDefault="00FD531E" w:rsidP="0000141F">
            <w:pPr>
              <w:tabs>
                <w:tab w:val="left" w:pos="-142"/>
                <w:tab w:val="left" w:pos="-35"/>
                <w:tab w:val="left" w:pos="41"/>
              </w:tabs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4</w:t>
            </w:r>
          </w:p>
        </w:tc>
        <w:tc>
          <w:tcPr>
            <w:tcW w:w="992" w:type="dxa"/>
          </w:tcPr>
          <w:p w:rsidR="00122981" w:rsidRPr="00F14124" w:rsidRDefault="004614CA" w:rsidP="0000141F">
            <w:pPr>
              <w:tabs>
                <w:tab w:val="left" w:pos="-142"/>
                <w:tab w:val="left" w:pos="-35"/>
                <w:tab w:val="left" w:pos="41"/>
              </w:tabs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3</w:t>
            </w:r>
          </w:p>
        </w:tc>
        <w:tc>
          <w:tcPr>
            <w:tcW w:w="992" w:type="dxa"/>
          </w:tcPr>
          <w:p w:rsidR="00122981" w:rsidRPr="00F14124" w:rsidRDefault="004614CA" w:rsidP="0000141F">
            <w:pPr>
              <w:tabs>
                <w:tab w:val="left" w:pos="-142"/>
                <w:tab w:val="left" w:pos="-35"/>
                <w:tab w:val="left" w:pos="41"/>
              </w:tabs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2</w:t>
            </w:r>
          </w:p>
        </w:tc>
        <w:tc>
          <w:tcPr>
            <w:tcW w:w="993" w:type="dxa"/>
          </w:tcPr>
          <w:p w:rsidR="00122981" w:rsidRPr="00F14124" w:rsidRDefault="00FD531E" w:rsidP="0000141F">
            <w:pPr>
              <w:tabs>
                <w:tab w:val="left" w:pos="-142"/>
                <w:tab w:val="left" w:pos="-35"/>
                <w:tab w:val="left" w:pos="41"/>
              </w:tabs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1</w:t>
            </w:r>
          </w:p>
        </w:tc>
        <w:tc>
          <w:tcPr>
            <w:tcW w:w="799" w:type="dxa"/>
          </w:tcPr>
          <w:p w:rsidR="00122981" w:rsidRPr="00F14124" w:rsidRDefault="00FD531E" w:rsidP="0000141F">
            <w:pPr>
              <w:tabs>
                <w:tab w:val="left" w:pos="-142"/>
                <w:tab w:val="left" w:pos="-35"/>
                <w:tab w:val="left" w:pos="41"/>
              </w:tabs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0</w:t>
            </w:r>
          </w:p>
        </w:tc>
        <w:tc>
          <w:tcPr>
            <w:tcW w:w="851" w:type="dxa"/>
          </w:tcPr>
          <w:p w:rsidR="00122981" w:rsidRPr="00F14124" w:rsidRDefault="004614CA" w:rsidP="0000141F">
            <w:pPr>
              <w:tabs>
                <w:tab w:val="left" w:pos="-142"/>
                <w:tab w:val="left" w:pos="-35"/>
                <w:tab w:val="left" w:pos="41"/>
              </w:tabs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16</w:t>
            </w:r>
          </w:p>
        </w:tc>
      </w:tr>
      <w:tr w:rsidR="007F6C97" w:rsidRPr="00F14124" w:rsidTr="0000141F">
        <w:trPr>
          <w:trHeight w:val="538"/>
          <w:jc w:val="center"/>
        </w:trPr>
        <w:tc>
          <w:tcPr>
            <w:tcW w:w="886" w:type="dxa"/>
            <w:shd w:val="clear" w:color="auto" w:fill="BFBFBF" w:themeFill="background1" w:themeFillShade="BF"/>
          </w:tcPr>
          <w:p w:rsidR="004614CA" w:rsidRPr="00F14124" w:rsidRDefault="004614CA" w:rsidP="0000141F">
            <w:pPr>
              <w:tabs>
                <w:tab w:val="left" w:pos="-142"/>
                <w:tab w:val="left" w:pos="41"/>
              </w:tabs>
              <w:ind w:left="-141" w:right="-18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المجموع</w:t>
            </w:r>
          </w:p>
        </w:tc>
        <w:tc>
          <w:tcPr>
            <w:tcW w:w="957" w:type="dxa"/>
          </w:tcPr>
          <w:p w:rsidR="004614CA" w:rsidRPr="00F14124" w:rsidRDefault="004614CA" w:rsidP="0000141F">
            <w:pPr>
              <w:tabs>
                <w:tab w:val="left" w:pos="-142"/>
                <w:tab w:val="left" w:pos="-35"/>
                <w:tab w:val="left" w:pos="41"/>
              </w:tabs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15</w:t>
            </w:r>
          </w:p>
        </w:tc>
        <w:tc>
          <w:tcPr>
            <w:tcW w:w="973" w:type="dxa"/>
          </w:tcPr>
          <w:p w:rsidR="004614CA" w:rsidRPr="00F14124" w:rsidRDefault="00A40E2A" w:rsidP="0000141F">
            <w:pPr>
              <w:tabs>
                <w:tab w:val="left" w:pos="-142"/>
                <w:tab w:val="left" w:pos="-35"/>
                <w:tab w:val="left" w:pos="41"/>
              </w:tabs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100%</w:t>
            </w:r>
          </w:p>
        </w:tc>
        <w:tc>
          <w:tcPr>
            <w:tcW w:w="993" w:type="dxa"/>
          </w:tcPr>
          <w:p w:rsidR="004614CA" w:rsidRPr="00F14124" w:rsidRDefault="003815F3" w:rsidP="0000141F">
            <w:pPr>
              <w:tabs>
                <w:tab w:val="left" w:pos="-142"/>
                <w:tab w:val="left" w:pos="-35"/>
                <w:tab w:val="left" w:pos="41"/>
              </w:tabs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22</w:t>
            </w:r>
          </w:p>
        </w:tc>
        <w:tc>
          <w:tcPr>
            <w:tcW w:w="992" w:type="dxa"/>
          </w:tcPr>
          <w:p w:rsidR="004614CA" w:rsidRPr="00F14124" w:rsidRDefault="003815F3" w:rsidP="0000141F">
            <w:pPr>
              <w:tabs>
                <w:tab w:val="left" w:pos="-142"/>
                <w:tab w:val="left" w:pos="-35"/>
                <w:tab w:val="left" w:pos="41"/>
              </w:tabs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15</w:t>
            </w:r>
          </w:p>
        </w:tc>
        <w:tc>
          <w:tcPr>
            <w:tcW w:w="992" w:type="dxa"/>
          </w:tcPr>
          <w:p w:rsidR="004614CA" w:rsidRPr="00F14124" w:rsidRDefault="003815F3" w:rsidP="0000141F">
            <w:pPr>
              <w:tabs>
                <w:tab w:val="left" w:pos="-142"/>
                <w:tab w:val="left" w:pos="-35"/>
                <w:tab w:val="left" w:pos="41"/>
              </w:tabs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10</w:t>
            </w:r>
          </w:p>
        </w:tc>
        <w:tc>
          <w:tcPr>
            <w:tcW w:w="992" w:type="dxa"/>
          </w:tcPr>
          <w:p w:rsidR="004614CA" w:rsidRPr="00F14124" w:rsidRDefault="00FD531E" w:rsidP="0000141F">
            <w:pPr>
              <w:tabs>
                <w:tab w:val="left" w:pos="-142"/>
                <w:tab w:val="left" w:pos="-35"/>
                <w:tab w:val="left" w:pos="41"/>
              </w:tabs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8</w:t>
            </w:r>
          </w:p>
        </w:tc>
        <w:tc>
          <w:tcPr>
            <w:tcW w:w="993" w:type="dxa"/>
          </w:tcPr>
          <w:p w:rsidR="004614CA" w:rsidRPr="00F14124" w:rsidRDefault="00FD531E" w:rsidP="0000141F">
            <w:pPr>
              <w:tabs>
                <w:tab w:val="left" w:pos="-142"/>
                <w:tab w:val="left" w:pos="-35"/>
                <w:tab w:val="left" w:pos="41"/>
              </w:tabs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3</w:t>
            </w:r>
          </w:p>
        </w:tc>
        <w:tc>
          <w:tcPr>
            <w:tcW w:w="799" w:type="dxa"/>
          </w:tcPr>
          <w:p w:rsidR="004614CA" w:rsidRPr="00F14124" w:rsidRDefault="00FD531E" w:rsidP="0000141F">
            <w:pPr>
              <w:tabs>
                <w:tab w:val="left" w:pos="-142"/>
                <w:tab w:val="left" w:pos="-35"/>
                <w:tab w:val="left" w:pos="41"/>
              </w:tabs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1</w:t>
            </w:r>
          </w:p>
        </w:tc>
        <w:tc>
          <w:tcPr>
            <w:tcW w:w="851" w:type="dxa"/>
          </w:tcPr>
          <w:p w:rsidR="004614CA" w:rsidRPr="00F14124" w:rsidRDefault="00A3203A" w:rsidP="0000141F">
            <w:pPr>
              <w:tabs>
                <w:tab w:val="left" w:pos="-142"/>
                <w:tab w:val="left" w:pos="-35"/>
                <w:tab w:val="left" w:pos="41"/>
              </w:tabs>
              <w:ind w:left="-14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F141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60</w:t>
            </w:r>
          </w:p>
        </w:tc>
      </w:tr>
    </w:tbl>
    <w:p w:rsidR="0000141F" w:rsidRPr="00781BEF" w:rsidRDefault="0000141F" w:rsidP="0000141F">
      <w:pPr>
        <w:pStyle w:val="ad"/>
        <w:spacing w:line="276" w:lineRule="auto"/>
        <w:jc w:val="both"/>
        <w:rPr>
          <w:rFonts w:ascii="Simplified Arabic" w:hAnsi="Simplified Arabic" w:cs="Simplified Arabic"/>
          <w:sz w:val="10"/>
          <w:szCs w:val="10"/>
          <w:rtl/>
          <w:lang w:val="en-GB" w:bidi="ar-IQ"/>
        </w:rPr>
      </w:pPr>
    </w:p>
    <w:p w:rsidR="0087728D" w:rsidRPr="00781BEF" w:rsidRDefault="001D1C46" w:rsidP="0000141F">
      <w:pPr>
        <w:pStyle w:val="ad"/>
        <w:spacing w:line="276" w:lineRule="auto"/>
        <w:jc w:val="both"/>
        <w:rPr>
          <w:rFonts w:ascii="Simplified Arabic" w:hAnsi="Simplified Arabic" w:cs="PT Bold Heading"/>
          <w:sz w:val="32"/>
          <w:szCs w:val="32"/>
          <w:rtl/>
          <w:lang w:val="en-GB" w:bidi="ar-IQ"/>
        </w:rPr>
      </w:pPr>
      <w:r w:rsidRPr="00781BEF">
        <w:rPr>
          <w:rFonts w:ascii="Times New Roman" w:hAnsi="Times New Roman" w:cs="Times New Roman" w:hint="cs"/>
          <w:sz w:val="32"/>
          <w:szCs w:val="32"/>
          <w:rtl/>
          <w:lang w:val="en-GB" w:bidi="ar-IQ"/>
        </w:rPr>
        <w:t>●</w:t>
      </w:r>
      <w:r w:rsidR="00E54215" w:rsidRPr="00781BEF">
        <w:rPr>
          <w:rFonts w:ascii="Simplified Arabic" w:hAnsi="Simplified Arabic" w:cs="PT Bold Heading"/>
          <w:sz w:val="32"/>
          <w:szCs w:val="32"/>
          <w:rtl/>
          <w:lang w:val="en-GB" w:bidi="ar-IQ"/>
        </w:rPr>
        <w:t xml:space="preserve"> </w:t>
      </w:r>
      <w:r w:rsidR="00B012C1" w:rsidRPr="00781BEF">
        <w:rPr>
          <w:rFonts w:ascii="Simplified Arabic" w:hAnsi="Simplified Arabic" w:cs="PT Bold Heading"/>
          <w:sz w:val="32"/>
          <w:szCs w:val="32"/>
          <w:rtl/>
          <w:lang w:val="en-GB" w:bidi="ar-IQ"/>
        </w:rPr>
        <w:t xml:space="preserve">صياغة فقرات </w:t>
      </w:r>
      <w:r w:rsidR="00AB077F" w:rsidRPr="00781BEF">
        <w:rPr>
          <w:rFonts w:ascii="Simplified Arabic" w:hAnsi="Simplified Arabic" w:cs="PT Bold Heading"/>
          <w:sz w:val="32"/>
          <w:szCs w:val="32"/>
          <w:rtl/>
          <w:lang w:val="en-GB" w:bidi="ar-IQ"/>
        </w:rPr>
        <w:t>الاختبار:</w:t>
      </w:r>
    </w:p>
    <w:p w:rsidR="008A3121" w:rsidRPr="0000141F" w:rsidRDefault="00B012C1" w:rsidP="0000141F">
      <w:pPr>
        <w:pStyle w:val="ad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87728D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</w:t>
      </w:r>
      <w:r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بعد الانت</w:t>
      </w:r>
      <w:r w:rsidR="00122981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هاء من </w:t>
      </w:r>
      <w:r w:rsidR="008F2F45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إعداد</w:t>
      </w:r>
      <w:r w:rsidR="00122981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جدول </w:t>
      </w:r>
      <w:r w:rsidR="00AB077F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المواصفات،</w:t>
      </w:r>
      <w:r w:rsidR="00122981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7D1D5B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أعدت</w:t>
      </w:r>
      <w:r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الباحثة (</w:t>
      </w:r>
      <w:r w:rsidR="00AB077F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60)</w:t>
      </w:r>
      <w:r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فقرة </w:t>
      </w:r>
      <w:r w:rsidR="00380AC6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اختبارية</w:t>
      </w:r>
      <w:r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موضوعية من نوع الاختبار من متعدد ذي البدائل </w:t>
      </w:r>
      <w:r w:rsidR="007D1D5B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الأربعة</w:t>
      </w:r>
      <w:r w:rsidR="00380AC6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ويعدُّ </w:t>
      </w:r>
      <w:r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هذا النوع من الاختبارات من </w:t>
      </w:r>
      <w:r w:rsidR="007D1D5B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أهم</w:t>
      </w:r>
      <w:r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وسا</w:t>
      </w:r>
      <w:r w:rsidR="00122981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ئل قياس التحصيل </w:t>
      </w:r>
      <w:r w:rsidR="00AB077F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proofErr w:type="spellStart"/>
      <w:r w:rsidR="00AB077F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زاير</w:t>
      </w:r>
      <w:proofErr w:type="spellEnd"/>
      <w:r w:rsidR="007D1D5B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AB077F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واخرون،2014</w:t>
      </w:r>
      <w:r w:rsidR="0096644C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3815F3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:213)،</w:t>
      </w:r>
      <w:r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7D1D5B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والأكثر</w:t>
      </w:r>
      <w:r w:rsidR="00380AC6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استعمالاً وانتشاراً إذ</w:t>
      </w:r>
      <w:r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تكون فقراتها من نوع الاخت</w:t>
      </w:r>
      <w:r w:rsidR="008A3121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</w:t>
      </w:r>
      <w:r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ار من</w:t>
      </w:r>
      <w:r w:rsidR="008A3121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متعدد وذلك</w:t>
      </w:r>
      <w:r w:rsidR="00380AC6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لأ</w:t>
      </w:r>
      <w:r w:rsidR="008A3121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380AC6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</w:t>
      </w:r>
      <w:r w:rsidR="008A3121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الفقرة الموضوعية تمتاز بشمولها لعينة كبيرة من مفردات المادة الدراسية </w:t>
      </w:r>
      <w:r w:rsidR="007D1D5B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والأهداف</w:t>
      </w:r>
      <w:r w:rsidR="008A3121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السلوك</w:t>
      </w:r>
      <w:r w:rsidR="00D61FE1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ية وخلوها من ذاتية المصحح وذات صدق</w:t>
      </w:r>
      <w:r w:rsidR="00380AC6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وثبات عالٍ،</w:t>
      </w:r>
      <w:r w:rsidR="008A3121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ويمكن استعمالها في قياس مساحة </w:t>
      </w:r>
      <w:r w:rsidR="008F2F45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7D1D5B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سع</w:t>
      </w:r>
      <w:r w:rsidR="008A3121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من قدرات الطلبة وسهلة التصحيح </w:t>
      </w:r>
      <w:r w:rsidR="00AB077F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(علام،2009</w:t>
      </w:r>
      <w:r w:rsidR="0096644C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3815F3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:97)،</w:t>
      </w:r>
      <w:r w:rsidR="00AB077F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واختبار</w:t>
      </w:r>
      <w:r w:rsidR="00D61FE1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الاختيار من متعدد هو</w:t>
      </w:r>
      <w:r w:rsidR="007D1D5B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D61FE1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ذلك النوع الذي يقد</w:t>
      </w:r>
      <w:r w:rsidR="008A3121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م </w:t>
      </w:r>
      <w:r w:rsidR="00AB077F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فيه</w:t>
      </w:r>
      <w:r w:rsidR="008A3121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السؤال </w:t>
      </w:r>
      <w:r w:rsidR="007D1D5B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والإجابة</w:t>
      </w:r>
      <w:r w:rsidR="008A3121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صورة بدائل متعددة </w:t>
      </w:r>
      <w:r w:rsidR="007D1D5B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أحداهما</w:t>
      </w:r>
      <w:r w:rsidR="00D61FE1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صحيحة والأخريات </w:t>
      </w:r>
      <w:r w:rsidR="00AB077F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خاطئات </w:t>
      </w:r>
      <w:r w:rsidR="0000141F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0 </w:t>
      </w:r>
      <w:r w:rsid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        </w:t>
      </w:r>
      <w:r w:rsidR="00AB077F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(عطية،2008</w:t>
      </w:r>
      <w:r w:rsidR="0096644C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3815F3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:310)</w:t>
      </w:r>
    </w:p>
    <w:p w:rsidR="00B012C1" w:rsidRPr="0000141F" w:rsidRDefault="0096644C" w:rsidP="0000141F">
      <w:pPr>
        <w:pStyle w:val="ad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</w:t>
      </w:r>
      <w:r w:rsidR="00E54215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D61FE1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وقد أ</w:t>
      </w:r>
      <w:r w:rsidR="008A3121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عدت </w:t>
      </w:r>
      <w:r w:rsidR="00D61FE1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الباحثة </w:t>
      </w:r>
      <w:r w:rsidR="008A3121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فقرات الاختبار </w:t>
      </w:r>
      <w:r w:rsidR="009F08BD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التحصيلي</w:t>
      </w:r>
      <w:r w:rsidR="00AB077F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وفق المستويات الستة لتصنيف بلوم</w:t>
      </w:r>
      <w:r w:rsidR="008A3121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(</w:t>
      </w:r>
      <w:r w:rsidR="00781BEF" w:rsidRPr="0000141F">
        <w:rPr>
          <w:rFonts w:ascii="Simplified Arabic" w:hAnsi="Simplified Arabic" w:cs="Simplified Arabic"/>
          <w:iCs/>
          <w:sz w:val="28"/>
          <w:szCs w:val="28"/>
          <w:lang w:val="en-GB" w:bidi="ar-IQ"/>
        </w:rPr>
        <w:t>Bloom</w:t>
      </w:r>
      <w:r w:rsidR="00AB077F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</w:t>
      </w:r>
      <w:r w:rsidR="008A3121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المعرفي المتمثلة في مستويات </w:t>
      </w:r>
      <w:r w:rsidR="009F08BD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(المعرفة،</w:t>
      </w:r>
      <w:r w:rsidR="008A3121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F08BD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الفهم،</w:t>
      </w:r>
      <w:r w:rsidR="008A3121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F08BD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التطبيق،</w:t>
      </w:r>
      <w:r w:rsidR="008A3121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F08BD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التحليل،</w:t>
      </w:r>
      <w:r w:rsidR="008A3121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F08BD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التركيب،</w:t>
      </w:r>
      <w:r w:rsidR="008A3121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F08BD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التقويم)</w:t>
      </w:r>
      <w:r w:rsidR="008A3121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04D86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ملحق </w:t>
      </w:r>
      <w:r w:rsidR="009F08BD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(10).</w:t>
      </w:r>
    </w:p>
    <w:p w:rsidR="0000141F" w:rsidRDefault="0000141F" w:rsidP="00CF4F06">
      <w:pPr>
        <w:pStyle w:val="a3"/>
        <w:tabs>
          <w:tab w:val="left" w:pos="-142"/>
          <w:tab w:val="left" w:pos="-35"/>
          <w:tab w:val="left" w:pos="41"/>
        </w:tabs>
        <w:ind w:left="-141"/>
        <w:jc w:val="both"/>
        <w:rPr>
          <w:rFonts w:ascii="Times New Roman" w:hAnsi="Times New Roman" w:cs="Times New Roman"/>
          <w:b/>
          <w:bCs/>
          <w:i/>
          <w:sz w:val="28"/>
          <w:szCs w:val="28"/>
          <w:rtl/>
          <w:lang w:val="en-GB" w:bidi="ar-IQ"/>
        </w:rPr>
      </w:pPr>
    </w:p>
    <w:p w:rsidR="00781BEF" w:rsidRDefault="00781BEF" w:rsidP="00CF4F06">
      <w:pPr>
        <w:pStyle w:val="a3"/>
        <w:tabs>
          <w:tab w:val="left" w:pos="-142"/>
          <w:tab w:val="left" w:pos="-35"/>
          <w:tab w:val="left" w:pos="41"/>
        </w:tabs>
        <w:ind w:left="-141"/>
        <w:jc w:val="both"/>
        <w:rPr>
          <w:rFonts w:ascii="Times New Roman" w:hAnsi="Times New Roman" w:cs="Times New Roman"/>
          <w:b/>
          <w:bCs/>
          <w:i/>
          <w:sz w:val="28"/>
          <w:szCs w:val="28"/>
          <w:rtl/>
          <w:lang w:val="en-GB" w:bidi="ar-IQ"/>
        </w:rPr>
      </w:pPr>
    </w:p>
    <w:p w:rsidR="00E54215" w:rsidRPr="00781BEF" w:rsidRDefault="001D1C46" w:rsidP="00CF4F06">
      <w:pPr>
        <w:pStyle w:val="a3"/>
        <w:tabs>
          <w:tab w:val="left" w:pos="-142"/>
          <w:tab w:val="left" w:pos="-35"/>
          <w:tab w:val="left" w:pos="41"/>
        </w:tabs>
        <w:ind w:left="-141"/>
        <w:jc w:val="both"/>
        <w:rPr>
          <w:rFonts w:ascii="Simplified Arabic" w:hAnsi="Simplified Arabic" w:cs="PT Bold Heading"/>
          <w:b/>
          <w:bCs/>
          <w:i/>
          <w:sz w:val="32"/>
          <w:szCs w:val="32"/>
          <w:rtl/>
          <w:lang w:val="en-GB" w:bidi="ar-IQ"/>
        </w:rPr>
      </w:pPr>
      <w:r w:rsidRPr="00781BEF">
        <w:rPr>
          <w:rFonts w:ascii="Times New Roman" w:hAnsi="Times New Roman" w:cs="Times New Roman" w:hint="cs"/>
          <w:b/>
          <w:bCs/>
          <w:i/>
          <w:sz w:val="32"/>
          <w:szCs w:val="32"/>
          <w:rtl/>
          <w:lang w:val="en-GB" w:bidi="ar-IQ"/>
        </w:rPr>
        <w:lastRenderedPageBreak/>
        <w:t>●</w:t>
      </w:r>
      <w:r w:rsidR="00E54215" w:rsidRPr="00781BEF">
        <w:rPr>
          <w:rFonts w:ascii="Simplified Arabic" w:hAnsi="Simplified Arabic" w:cs="PT Bold Heading" w:hint="cs"/>
          <w:b/>
          <w:bCs/>
          <w:i/>
          <w:sz w:val="32"/>
          <w:szCs w:val="32"/>
          <w:rtl/>
          <w:lang w:val="en-GB" w:bidi="ar-IQ"/>
        </w:rPr>
        <w:t xml:space="preserve"> </w:t>
      </w:r>
      <w:r w:rsidR="008F2F45" w:rsidRPr="00781BEF">
        <w:rPr>
          <w:rFonts w:ascii="Simplified Arabic" w:hAnsi="Simplified Arabic" w:cs="PT Bold Heading"/>
          <w:b/>
          <w:bCs/>
          <w:i/>
          <w:sz w:val="32"/>
          <w:szCs w:val="32"/>
          <w:rtl/>
          <w:lang w:val="en-GB" w:bidi="ar-IQ"/>
        </w:rPr>
        <w:t>إعداد</w:t>
      </w:r>
      <w:r w:rsidR="00504D86" w:rsidRPr="00781BEF">
        <w:rPr>
          <w:rFonts w:ascii="Simplified Arabic" w:hAnsi="Simplified Arabic" w:cs="PT Bold Heading"/>
          <w:b/>
          <w:bCs/>
          <w:i/>
          <w:sz w:val="32"/>
          <w:szCs w:val="32"/>
          <w:rtl/>
          <w:lang w:val="en-GB" w:bidi="ar-IQ"/>
        </w:rPr>
        <w:t xml:space="preserve"> تعليمات </w:t>
      </w:r>
      <w:r w:rsidR="00AB077F" w:rsidRPr="00781BEF">
        <w:rPr>
          <w:rFonts w:ascii="Simplified Arabic" w:hAnsi="Simplified Arabic" w:cs="PT Bold Heading"/>
          <w:b/>
          <w:bCs/>
          <w:i/>
          <w:sz w:val="32"/>
          <w:szCs w:val="32"/>
          <w:rtl/>
          <w:lang w:val="en-GB" w:bidi="ar-IQ"/>
        </w:rPr>
        <w:t>الاختبار:</w:t>
      </w:r>
      <w:r w:rsidR="00504D86" w:rsidRPr="00781BEF">
        <w:rPr>
          <w:rFonts w:ascii="Simplified Arabic" w:hAnsi="Simplified Arabic" w:cs="PT Bold Heading"/>
          <w:b/>
          <w:bCs/>
          <w:i/>
          <w:sz w:val="32"/>
          <w:szCs w:val="32"/>
          <w:rtl/>
          <w:lang w:val="en-GB" w:bidi="ar-IQ"/>
        </w:rPr>
        <w:t xml:space="preserve"> </w:t>
      </w:r>
    </w:p>
    <w:p w:rsidR="003815F3" w:rsidRPr="00F14124" w:rsidRDefault="00E54215" w:rsidP="00CF4F06">
      <w:pPr>
        <w:pStyle w:val="a3"/>
        <w:tabs>
          <w:tab w:val="left" w:pos="-142"/>
          <w:tab w:val="left" w:pos="-35"/>
          <w:tab w:val="left" w:pos="41"/>
        </w:tabs>
        <w:ind w:left="-141"/>
        <w:jc w:val="both"/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</w:pPr>
      <w:r>
        <w:rPr>
          <w:rFonts w:ascii="Times New Roman" w:hAnsi="Times New Roman" w:cs="Times New Roman" w:hint="cs"/>
          <w:b/>
          <w:bCs/>
          <w:i/>
          <w:sz w:val="28"/>
          <w:szCs w:val="28"/>
          <w:rtl/>
          <w:lang w:val="en-GB" w:bidi="ar-IQ"/>
        </w:rPr>
        <w:t xml:space="preserve">     </w:t>
      </w:r>
      <w:r w:rsidR="00504D86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من </w:t>
      </w:r>
      <w:r w:rsidR="007D1D5B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الأفضل</w:t>
      </w:r>
      <w:r w:rsidR="00504D86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="007D1D5B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أن</w:t>
      </w:r>
      <w:r w:rsidR="00504D86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تكون تعليمات الاختبار </w:t>
      </w:r>
      <w:r w:rsidR="009F08BD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التحصيلي</w:t>
      </w:r>
      <w:r w:rsidR="00380AC6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يسيرة</w:t>
      </w:r>
      <w:r w:rsidR="00504D86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وموجزة واضحة ومتضمنة معارف تتصل بكل </w:t>
      </w:r>
      <w:r w:rsidR="00AB077F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من: هدف</w:t>
      </w:r>
      <w:r w:rsidR="007D1D5B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="00AB077F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الاختبار،</w:t>
      </w:r>
      <w:r w:rsidR="00504D86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والزمن المسموح به </w:t>
      </w:r>
      <w:r w:rsidR="00AB077F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للأداء، وكيفية</w:t>
      </w:r>
      <w:r w:rsidR="00504D86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تسجيل </w:t>
      </w:r>
      <w:r w:rsidR="009F08BD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الإجابات.</w:t>
      </w:r>
    </w:p>
    <w:p w:rsidR="00504D86" w:rsidRDefault="00AB077F" w:rsidP="00CF4F06">
      <w:pPr>
        <w:pStyle w:val="a3"/>
        <w:tabs>
          <w:tab w:val="left" w:pos="-142"/>
          <w:tab w:val="left" w:pos="-35"/>
          <w:tab w:val="left" w:pos="41"/>
        </w:tabs>
        <w:ind w:left="-141"/>
        <w:jc w:val="right"/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</w:pPr>
      <w:r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(</w:t>
      </w:r>
      <w:r w:rsidR="009F08BD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البسيوني، 2013:248</w:t>
      </w:r>
      <w:r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)</w:t>
      </w:r>
    </w:p>
    <w:p w:rsidR="00875907" w:rsidRDefault="00875907" w:rsidP="00CF4F06">
      <w:pPr>
        <w:pStyle w:val="a3"/>
        <w:tabs>
          <w:tab w:val="left" w:pos="-142"/>
          <w:tab w:val="left" w:pos="-35"/>
          <w:tab w:val="left" w:pos="41"/>
        </w:tabs>
        <w:ind w:left="-141"/>
        <w:jc w:val="right"/>
        <w:rPr>
          <w:rFonts w:ascii="Simplified Arabic" w:hAnsi="Simplified Arabic" w:cs="Simplified Arabic"/>
          <w:i/>
          <w:sz w:val="4"/>
          <w:szCs w:val="4"/>
          <w:rtl/>
          <w:lang w:val="en-GB" w:bidi="ar-IQ"/>
        </w:rPr>
      </w:pPr>
    </w:p>
    <w:p w:rsidR="00875907" w:rsidRDefault="00875907" w:rsidP="00CF4F06">
      <w:pPr>
        <w:pStyle w:val="a3"/>
        <w:tabs>
          <w:tab w:val="left" w:pos="-142"/>
          <w:tab w:val="left" w:pos="-35"/>
          <w:tab w:val="left" w:pos="41"/>
        </w:tabs>
        <w:ind w:left="-141"/>
        <w:jc w:val="right"/>
        <w:rPr>
          <w:rFonts w:ascii="Simplified Arabic" w:hAnsi="Simplified Arabic" w:cs="Simplified Arabic"/>
          <w:i/>
          <w:sz w:val="4"/>
          <w:szCs w:val="4"/>
          <w:rtl/>
          <w:lang w:val="en-GB" w:bidi="ar-IQ"/>
        </w:rPr>
      </w:pPr>
    </w:p>
    <w:p w:rsidR="00875907" w:rsidRPr="00875907" w:rsidRDefault="00875907" w:rsidP="00CF4F06">
      <w:pPr>
        <w:pStyle w:val="a3"/>
        <w:tabs>
          <w:tab w:val="left" w:pos="-142"/>
          <w:tab w:val="left" w:pos="-35"/>
          <w:tab w:val="left" w:pos="41"/>
        </w:tabs>
        <w:ind w:left="-141"/>
        <w:jc w:val="right"/>
        <w:rPr>
          <w:rFonts w:ascii="Simplified Arabic" w:hAnsi="Simplified Arabic" w:cs="Simplified Arabic"/>
          <w:i/>
          <w:sz w:val="4"/>
          <w:szCs w:val="4"/>
          <w:lang w:val="en-GB" w:bidi="ar-IQ"/>
        </w:rPr>
      </w:pPr>
    </w:p>
    <w:p w:rsidR="00875907" w:rsidRPr="0000141F" w:rsidRDefault="00AB077F" w:rsidP="0000141F">
      <w:pPr>
        <w:pStyle w:val="a3"/>
        <w:numPr>
          <w:ilvl w:val="0"/>
          <w:numId w:val="20"/>
        </w:numPr>
        <w:tabs>
          <w:tab w:val="left" w:pos="-142"/>
          <w:tab w:val="left" w:pos="-35"/>
          <w:tab w:val="left" w:pos="41"/>
        </w:tabs>
        <w:jc w:val="both"/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</w:pPr>
      <w:r w:rsidRPr="00781BEF">
        <w:rPr>
          <w:rFonts w:ascii="Simplified Arabic" w:hAnsi="Simplified Arabic" w:cs="PT Bold Heading"/>
          <w:b/>
          <w:bCs/>
          <w:i/>
          <w:sz w:val="28"/>
          <w:szCs w:val="28"/>
          <w:rtl/>
          <w:lang w:val="en-GB" w:bidi="ar-IQ"/>
        </w:rPr>
        <w:t>تعليمات</w:t>
      </w:r>
      <w:r w:rsidR="007D1D5B" w:rsidRPr="00781BEF">
        <w:rPr>
          <w:rFonts w:ascii="Simplified Arabic" w:hAnsi="Simplified Arabic" w:cs="PT Bold Heading"/>
          <w:b/>
          <w:bCs/>
          <w:i/>
          <w:sz w:val="28"/>
          <w:szCs w:val="28"/>
          <w:rtl/>
          <w:lang w:val="en-GB" w:bidi="ar-IQ"/>
        </w:rPr>
        <w:t xml:space="preserve"> </w:t>
      </w:r>
      <w:r w:rsidR="00380AC6" w:rsidRPr="00781BEF">
        <w:rPr>
          <w:rFonts w:ascii="Simplified Arabic" w:hAnsi="Simplified Arabic" w:cs="PT Bold Heading"/>
          <w:b/>
          <w:bCs/>
          <w:i/>
          <w:sz w:val="28"/>
          <w:szCs w:val="28"/>
          <w:rtl/>
          <w:lang w:val="en-GB" w:bidi="ar-IQ"/>
        </w:rPr>
        <w:t>الإجابة</w:t>
      </w:r>
      <w:r w:rsidR="00380AC6" w:rsidRPr="00781BEF">
        <w:rPr>
          <w:rFonts w:ascii="Simplified Arabic" w:hAnsi="Simplified Arabic" w:cs="PT Bold Heading"/>
          <w:i/>
          <w:sz w:val="28"/>
          <w:szCs w:val="28"/>
          <w:rtl/>
          <w:lang w:val="en-GB" w:bidi="ar-IQ"/>
        </w:rPr>
        <w:t>:</w:t>
      </w:r>
      <w:r w:rsidR="00380AC6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أعدت</w:t>
      </w:r>
      <w:r w:rsidR="00504D86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الباحثة التعليمات الخاصة بالاختبار لتكون الفقرات واضحة بالنسبة للطالبات</w:t>
      </w:r>
      <w:r w:rsidR="00380AC6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،</w:t>
      </w:r>
      <w:r w:rsidR="00504D86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="008E2362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إذ</w:t>
      </w:r>
      <w:r w:rsidR="00504D86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تضمنت التعليمات طريق</w:t>
      </w:r>
      <w:r w:rsidR="00224642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ة</w:t>
      </w:r>
      <w:r w:rsidR="00504D86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="007D1D5B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الإجابة</w:t>
      </w:r>
      <w:r w:rsidR="00504D86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ومكان </w:t>
      </w:r>
      <w:r w:rsidR="007D1D5B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الإجابة</w:t>
      </w:r>
      <w:r w:rsidR="00380AC6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وقراءة الفقرات جيداً وعدم ترك أ</w:t>
      </w:r>
      <w:r w:rsidR="00504D86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ي</w:t>
      </w:r>
      <w:r w:rsidR="00380AC6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ّ</w:t>
      </w:r>
      <w:r w:rsidR="00504D86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فقرة من دون </w:t>
      </w:r>
      <w:r w:rsidR="007D1D5B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إجابة</w:t>
      </w:r>
      <w:r w:rsidR="00504D86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وعدم </w:t>
      </w:r>
      <w:r w:rsidR="007D1D5B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أعطاء</w:t>
      </w:r>
      <w:r w:rsidR="00504D86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أكثر</w:t>
      </w:r>
      <w:r w:rsidR="00504D86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من </w:t>
      </w:r>
      <w:r w:rsidR="007D1D5B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إجابة</w:t>
      </w:r>
      <w:r w:rsidR="00504D86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للفقرة الواحدة ملحق </w:t>
      </w:r>
      <w:r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(</w:t>
      </w:r>
      <w:r w:rsidR="009F08BD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11)</w:t>
      </w:r>
      <w:r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.</w:t>
      </w:r>
    </w:p>
    <w:p w:rsidR="00875907" w:rsidRDefault="00875907" w:rsidP="00875907">
      <w:pPr>
        <w:pStyle w:val="a3"/>
        <w:tabs>
          <w:tab w:val="left" w:pos="-142"/>
          <w:tab w:val="left" w:pos="-35"/>
          <w:tab w:val="left" w:pos="41"/>
        </w:tabs>
        <w:ind w:left="219"/>
        <w:jc w:val="both"/>
        <w:rPr>
          <w:rFonts w:ascii="Simplified Arabic" w:hAnsi="Simplified Arabic" w:cs="Simplified Arabic"/>
          <w:i/>
          <w:sz w:val="4"/>
          <w:szCs w:val="4"/>
          <w:rtl/>
          <w:lang w:val="en-GB" w:bidi="ar-IQ"/>
        </w:rPr>
      </w:pPr>
    </w:p>
    <w:p w:rsidR="0000141F" w:rsidRDefault="0000141F" w:rsidP="00875907">
      <w:pPr>
        <w:pStyle w:val="a3"/>
        <w:tabs>
          <w:tab w:val="left" w:pos="-142"/>
          <w:tab w:val="left" w:pos="-35"/>
          <w:tab w:val="left" w:pos="41"/>
        </w:tabs>
        <w:ind w:left="219"/>
        <w:jc w:val="both"/>
        <w:rPr>
          <w:rFonts w:ascii="Simplified Arabic" w:hAnsi="Simplified Arabic" w:cs="Simplified Arabic"/>
          <w:i/>
          <w:sz w:val="4"/>
          <w:szCs w:val="4"/>
          <w:rtl/>
          <w:lang w:val="en-GB" w:bidi="ar-IQ"/>
        </w:rPr>
      </w:pPr>
    </w:p>
    <w:p w:rsidR="0000141F" w:rsidRPr="00875907" w:rsidRDefault="0000141F" w:rsidP="00875907">
      <w:pPr>
        <w:pStyle w:val="a3"/>
        <w:tabs>
          <w:tab w:val="left" w:pos="-142"/>
          <w:tab w:val="left" w:pos="-35"/>
          <w:tab w:val="left" w:pos="41"/>
        </w:tabs>
        <w:ind w:left="219"/>
        <w:jc w:val="both"/>
        <w:rPr>
          <w:rFonts w:ascii="Simplified Arabic" w:hAnsi="Simplified Arabic" w:cs="Simplified Arabic"/>
          <w:i/>
          <w:sz w:val="4"/>
          <w:szCs w:val="4"/>
          <w:rtl/>
          <w:lang w:val="en-GB" w:bidi="ar-IQ"/>
        </w:rPr>
      </w:pPr>
    </w:p>
    <w:p w:rsidR="00FF3849" w:rsidRDefault="00AB077F" w:rsidP="00FF3849">
      <w:pPr>
        <w:pStyle w:val="a3"/>
        <w:tabs>
          <w:tab w:val="left" w:pos="-142"/>
          <w:tab w:val="left" w:pos="-35"/>
          <w:tab w:val="left" w:pos="41"/>
        </w:tabs>
        <w:spacing w:after="0"/>
        <w:ind w:left="-141"/>
        <w:jc w:val="both"/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</w:pPr>
      <w:r w:rsidRPr="00781BEF">
        <w:rPr>
          <w:rFonts w:ascii="Simplified Arabic" w:hAnsi="Simplified Arabic" w:cs="PT Bold Heading"/>
          <w:b/>
          <w:bCs/>
          <w:i/>
          <w:sz w:val="28"/>
          <w:szCs w:val="28"/>
          <w:rtl/>
          <w:lang w:val="en-GB" w:bidi="ar-IQ"/>
        </w:rPr>
        <w:t>ب-تصحيح</w:t>
      </w:r>
      <w:r w:rsidR="007D1D5B" w:rsidRPr="00781BEF">
        <w:rPr>
          <w:rFonts w:ascii="Simplified Arabic" w:hAnsi="Simplified Arabic" w:cs="PT Bold Heading"/>
          <w:b/>
          <w:bCs/>
          <w:i/>
          <w:sz w:val="28"/>
          <w:szCs w:val="28"/>
          <w:rtl/>
          <w:lang w:val="en-GB" w:bidi="ar-IQ"/>
        </w:rPr>
        <w:t xml:space="preserve"> </w:t>
      </w:r>
      <w:r w:rsidR="00380AC6" w:rsidRPr="00781BEF">
        <w:rPr>
          <w:rFonts w:ascii="Simplified Arabic" w:hAnsi="Simplified Arabic" w:cs="PT Bold Heading"/>
          <w:b/>
          <w:bCs/>
          <w:i/>
          <w:sz w:val="28"/>
          <w:szCs w:val="28"/>
          <w:rtl/>
          <w:lang w:val="en-GB" w:bidi="ar-IQ"/>
        </w:rPr>
        <w:t>الاختبار</w:t>
      </w:r>
      <w:r w:rsidR="00380AC6" w:rsidRPr="00781BEF">
        <w:rPr>
          <w:rFonts w:ascii="Simplified Arabic" w:hAnsi="Simplified Arabic" w:cs="PT Bold Heading"/>
          <w:i/>
          <w:sz w:val="28"/>
          <w:szCs w:val="28"/>
          <w:rtl/>
          <w:lang w:val="en-GB" w:bidi="ar-IQ"/>
        </w:rPr>
        <w:t>:</w:t>
      </w:r>
      <w:r w:rsidR="00380AC6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هو</w:t>
      </w:r>
      <w:r w:rsidR="00296C9E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عملية</w:t>
      </w:r>
      <w:r w:rsidR="00504D86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تصحيح</w:t>
      </w:r>
      <w:r w:rsidR="003815F3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="008F2F45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أو</w:t>
      </w:r>
      <w:r w:rsidR="007D1D5B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راق</w:t>
      </w:r>
      <w:r w:rsidR="003815F3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="007D1D5B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إجابات</w:t>
      </w:r>
      <w:r w:rsidR="003815F3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المتعلمين</w:t>
      </w:r>
      <w:r w:rsidR="00504D86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ووضع الدرجات</w:t>
      </w:r>
      <w:r w:rsidR="00380AC6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،</w:t>
      </w:r>
      <w:r w:rsidR="00504D86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ويتوقف تصحيح </w:t>
      </w:r>
      <w:r w:rsidR="00243C56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الاختبار </w:t>
      </w:r>
      <w:r w:rsidR="00224642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بشكل رئيس على </w:t>
      </w:r>
      <w:r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نوع الاختبار</w:t>
      </w:r>
      <w:r w:rsidR="00224642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المستع</w:t>
      </w:r>
      <w:r w:rsidR="00243C56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مل وعلى </w:t>
      </w:r>
      <w:r w:rsidR="007D1D5B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الإجراءات</w:t>
      </w:r>
      <w:r w:rsidR="00243C56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التي اتخذت </w:t>
      </w:r>
      <w:r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لأغراض</w:t>
      </w:r>
      <w:r w:rsidR="00243C56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التصحيح</w:t>
      </w:r>
      <w:r w:rsidR="00380AC6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، لذا على المصحح أ</w:t>
      </w:r>
      <w:r w:rsidR="00243C56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ن</w:t>
      </w:r>
      <w:r w:rsidR="00380AC6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ْ</w:t>
      </w:r>
      <w:r w:rsidR="00243C56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يراعي الموضوعية عند وضع الدرجات مهما كانت نوعية فقرات الاختبار المستعملة </w:t>
      </w:r>
      <w:r w:rsidR="00380AC6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مقالية</w:t>
      </w:r>
      <w:r w:rsidR="00243C56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ام موضوعية من نوع اختبار من متعدد </w:t>
      </w:r>
      <w:r w:rsidR="008F2F45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أو</w:t>
      </w:r>
      <w:r w:rsidR="00243C56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الصواب والخطأ</w:t>
      </w:r>
      <w:r w:rsidR="009F08BD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.</w:t>
      </w:r>
    </w:p>
    <w:p w:rsidR="00875907" w:rsidRPr="0000141F" w:rsidRDefault="00FF3849" w:rsidP="0000141F">
      <w:pPr>
        <w:pStyle w:val="a3"/>
        <w:tabs>
          <w:tab w:val="left" w:pos="-142"/>
          <w:tab w:val="left" w:pos="-35"/>
          <w:tab w:val="left" w:pos="41"/>
        </w:tabs>
        <w:spacing w:after="0"/>
        <w:ind w:left="-141"/>
        <w:jc w:val="right"/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i/>
          <w:sz w:val="28"/>
          <w:szCs w:val="28"/>
          <w:rtl/>
          <w:lang w:val="en-GB" w:bidi="ar-IQ"/>
        </w:rPr>
        <w:t xml:space="preserve">                                       </w:t>
      </w:r>
      <w:r w:rsidR="00AB077F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(ملحم،</w:t>
      </w:r>
      <w:r w:rsidR="00243C56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2011</w:t>
      </w:r>
      <w:r w:rsidR="0096644C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="00205589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:345)</w:t>
      </w:r>
      <w:r w:rsidR="0096644C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  </w:t>
      </w:r>
      <w:r w:rsidRPr="0000141F">
        <w:rPr>
          <w:rFonts w:ascii="Simplified Arabic" w:hAnsi="Simplified Arabic" w:cs="Simplified Arabic" w:hint="cs"/>
          <w:i/>
          <w:sz w:val="28"/>
          <w:szCs w:val="28"/>
          <w:rtl/>
          <w:lang w:val="en-GB" w:bidi="ar-IQ"/>
        </w:rPr>
        <w:t xml:space="preserve"> </w:t>
      </w:r>
    </w:p>
    <w:p w:rsidR="00875907" w:rsidRDefault="00875907" w:rsidP="00FF3849">
      <w:pPr>
        <w:pStyle w:val="a3"/>
        <w:tabs>
          <w:tab w:val="left" w:pos="-142"/>
          <w:tab w:val="left" w:pos="-35"/>
          <w:tab w:val="left" w:pos="41"/>
        </w:tabs>
        <w:spacing w:after="0"/>
        <w:ind w:left="-141"/>
        <w:jc w:val="both"/>
        <w:rPr>
          <w:rFonts w:ascii="Simplified Arabic" w:hAnsi="Simplified Arabic" w:cs="Simplified Arabic"/>
          <w:i/>
          <w:sz w:val="4"/>
          <w:szCs w:val="4"/>
          <w:rtl/>
          <w:lang w:val="en-GB" w:bidi="ar-IQ"/>
        </w:rPr>
      </w:pPr>
    </w:p>
    <w:p w:rsidR="0000141F" w:rsidRPr="00875907" w:rsidRDefault="0000141F" w:rsidP="00FF3849">
      <w:pPr>
        <w:pStyle w:val="a3"/>
        <w:tabs>
          <w:tab w:val="left" w:pos="-142"/>
          <w:tab w:val="left" w:pos="-35"/>
          <w:tab w:val="left" w:pos="41"/>
        </w:tabs>
        <w:spacing w:after="0"/>
        <w:ind w:left="-141"/>
        <w:jc w:val="both"/>
        <w:rPr>
          <w:rFonts w:ascii="Simplified Arabic" w:hAnsi="Simplified Arabic" w:cs="Simplified Arabic"/>
          <w:i/>
          <w:sz w:val="4"/>
          <w:szCs w:val="4"/>
          <w:rtl/>
          <w:lang w:val="en-GB" w:bidi="ar-IQ"/>
        </w:rPr>
      </w:pPr>
    </w:p>
    <w:p w:rsidR="00222A26" w:rsidRPr="00F14124" w:rsidRDefault="00FF3849" w:rsidP="00875907">
      <w:pPr>
        <w:pStyle w:val="a3"/>
        <w:tabs>
          <w:tab w:val="left" w:pos="-142"/>
          <w:tab w:val="left" w:pos="-35"/>
          <w:tab w:val="left" w:pos="41"/>
        </w:tabs>
        <w:spacing w:after="0"/>
        <w:ind w:left="0"/>
        <w:jc w:val="both"/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i/>
          <w:sz w:val="28"/>
          <w:szCs w:val="28"/>
          <w:rtl/>
          <w:lang w:val="en-GB" w:bidi="ar-IQ"/>
        </w:rPr>
        <w:t xml:space="preserve"> </w:t>
      </w:r>
      <w:r w:rsidR="00875907">
        <w:rPr>
          <w:rFonts w:ascii="Simplified Arabic" w:hAnsi="Simplified Arabic" w:cs="Simplified Arabic" w:hint="cs"/>
          <w:i/>
          <w:sz w:val="28"/>
          <w:szCs w:val="28"/>
          <w:rtl/>
          <w:lang w:val="en-GB" w:bidi="ar-IQ"/>
        </w:rPr>
        <w:t xml:space="preserve">    </w:t>
      </w:r>
      <w:r w:rsidR="00243C56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وضعت الباحثة </w:t>
      </w:r>
      <w:r w:rsidR="00380AC6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أ</w:t>
      </w:r>
      <w:r w:rsidR="00AB077F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نموذجا</w:t>
      </w:r>
      <w:r w:rsidR="00380AC6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ً</w:t>
      </w:r>
      <w:r w:rsidR="00243C56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اعتمدت </w:t>
      </w:r>
      <w:r w:rsidR="008E2362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عليه</w:t>
      </w:r>
      <w:r w:rsidR="00243C56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في تصحيح الاختبار</w:t>
      </w:r>
      <w:r w:rsidR="00380AC6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؛</w:t>
      </w:r>
      <w:r w:rsidR="00243C56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="008E2362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إذ</w:t>
      </w:r>
      <w:r w:rsidR="00243C56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تعطي درجة واحدة عن </w:t>
      </w:r>
      <w:r w:rsidR="007D1D5B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الإجابة</w:t>
      </w:r>
      <w:r w:rsidR="00243C56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الصحيحة </w:t>
      </w:r>
      <w:r w:rsidR="00296C9E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و(صفر</w:t>
      </w:r>
      <w:r w:rsidR="00380AC6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اً</w:t>
      </w:r>
      <w:r w:rsidR="0024614E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) عن الإ</w:t>
      </w:r>
      <w:r w:rsidR="00243C56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جابة الخاطئة</w:t>
      </w:r>
      <w:r w:rsidR="00380AC6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،</w:t>
      </w:r>
      <w:r w:rsidR="00243C56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أما الفقرات ا</w:t>
      </w:r>
      <w:r w:rsidR="0024614E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لمتروكة والفقرات التي لم تكن الإ</w:t>
      </w:r>
      <w:r w:rsidR="008E2362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شارة إ</w:t>
      </w:r>
      <w:r w:rsidR="00243C56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لى بدائلها</w:t>
      </w:r>
      <w:r w:rsidR="0024614E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واضحة والفقرات التي كانت هناك أكثر من إ</w:t>
      </w:r>
      <w:r w:rsidR="00243C56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شارة </w:t>
      </w:r>
      <w:r w:rsidR="008E2362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إ</w:t>
      </w:r>
      <w:r w:rsidR="0024614E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لى بدائلها فقد عوملت معاملة الإ</w:t>
      </w:r>
      <w:r w:rsidR="00A16413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جابة الخطأ </w:t>
      </w:r>
      <w:r w:rsidR="00296C9E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ملحق (13)</w:t>
      </w:r>
      <w:r w:rsidR="007D1D5B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.</w:t>
      </w:r>
    </w:p>
    <w:p w:rsidR="00FF3849" w:rsidRDefault="00FF3849" w:rsidP="00875907">
      <w:pPr>
        <w:tabs>
          <w:tab w:val="left" w:pos="-142"/>
          <w:tab w:val="left" w:pos="-35"/>
          <w:tab w:val="left" w:pos="41"/>
        </w:tabs>
        <w:spacing w:after="120"/>
        <w:ind w:left="141"/>
        <w:jc w:val="both"/>
        <w:rPr>
          <w:rFonts w:ascii="Times New Roman" w:hAnsi="Times New Roman" w:cs="Times New Roman"/>
          <w:b/>
          <w:bCs/>
          <w:i/>
          <w:sz w:val="4"/>
          <w:szCs w:val="4"/>
          <w:rtl/>
          <w:lang w:val="en-GB" w:bidi="ar-IQ"/>
        </w:rPr>
      </w:pPr>
    </w:p>
    <w:p w:rsidR="0000141F" w:rsidRPr="0000141F" w:rsidRDefault="0000141F" w:rsidP="00875907">
      <w:pPr>
        <w:tabs>
          <w:tab w:val="left" w:pos="-142"/>
          <w:tab w:val="left" w:pos="-35"/>
          <w:tab w:val="left" w:pos="41"/>
        </w:tabs>
        <w:spacing w:after="120"/>
        <w:ind w:left="141"/>
        <w:jc w:val="both"/>
        <w:rPr>
          <w:rFonts w:ascii="Times New Roman" w:hAnsi="Times New Roman" w:cs="Times New Roman"/>
          <w:b/>
          <w:bCs/>
          <w:i/>
          <w:sz w:val="4"/>
          <w:szCs w:val="4"/>
          <w:rtl/>
          <w:lang w:val="en-GB" w:bidi="ar-IQ"/>
        </w:rPr>
      </w:pPr>
    </w:p>
    <w:p w:rsidR="00377FF7" w:rsidRPr="00781BEF" w:rsidRDefault="007D1D5B" w:rsidP="00CF4F06">
      <w:pPr>
        <w:tabs>
          <w:tab w:val="left" w:pos="-142"/>
          <w:tab w:val="left" w:pos="-35"/>
          <w:tab w:val="left" w:pos="41"/>
        </w:tabs>
        <w:spacing w:after="120"/>
        <w:jc w:val="both"/>
        <w:rPr>
          <w:rFonts w:ascii="Simplified Arabic" w:hAnsi="Simplified Arabic" w:cs="PT Bold Heading"/>
          <w:b/>
          <w:bCs/>
          <w:i/>
          <w:sz w:val="32"/>
          <w:szCs w:val="32"/>
          <w:rtl/>
          <w:lang w:val="en-GB" w:bidi="ar-IQ"/>
        </w:rPr>
      </w:pPr>
      <w:r w:rsidRPr="00781BEF">
        <w:rPr>
          <w:rFonts w:ascii="Times New Roman" w:hAnsi="Times New Roman" w:cs="Times New Roman" w:hint="cs"/>
          <w:b/>
          <w:bCs/>
          <w:i/>
          <w:sz w:val="32"/>
          <w:szCs w:val="32"/>
          <w:rtl/>
          <w:lang w:val="en-GB" w:bidi="ar-IQ"/>
        </w:rPr>
        <w:t>●</w:t>
      </w:r>
      <w:r w:rsidR="00377FF7" w:rsidRPr="00781BEF">
        <w:rPr>
          <w:rFonts w:ascii="Simplified Arabic" w:hAnsi="Simplified Arabic" w:cs="PT Bold Heading"/>
          <w:b/>
          <w:bCs/>
          <w:i/>
          <w:sz w:val="32"/>
          <w:szCs w:val="32"/>
          <w:rtl/>
          <w:lang w:val="en-GB" w:bidi="ar-IQ"/>
        </w:rPr>
        <w:t>التحليل المنطقي لفقرات الاختبار</w:t>
      </w:r>
      <w:r w:rsidR="00205589" w:rsidRPr="00781BEF">
        <w:rPr>
          <w:rFonts w:ascii="Simplified Arabic" w:hAnsi="Simplified Arabic" w:cs="PT Bold Heading"/>
          <w:b/>
          <w:bCs/>
          <w:i/>
          <w:sz w:val="32"/>
          <w:szCs w:val="32"/>
          <w:rtl/>
          <w:lang w:val="en-GB" w:bidi="ar-IQ"/>
        </w:rPr>
        <w:t>:</w:t>
      </w:r>
    </w:p>
    <w:p w:rsidR="0000141F" w:rsidRDefault="0096644C" w:rsidP="00781BEF">
      <w:pPr>
        <w:tabs>
          <w:tab w:val="left" w:pos="-142"/>
          <w:tab w:val="left" w:pos="-35"/>
          <w:tab w:val="left" w:pos="41"/>
        </w:tabs>
        <w:ind w:left="-141"/>
        <w:jc w:val="both"/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</w:pPr>
      <w:r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  </w:t>
      </w:r>
      <w:r w:rsidR="0087728D">
        <w:rPr>
          <w:rFonts w:ascii="Simplified Arabic" w:hAnsi="Simplified Arabic" w:cs="Simplified Arabic" w:hint="cs"/>
          <w:i/>
          <w:sz w:val="28"/>
          <w:szCs w:val="28"/>
          <w:rtl/>
          <w:lang w:val="en-GB" w:bidi="ar-IQ"/>
        </w:rPr>
        <w:t xml:space="preserve">  </w:t>
      </w:r>
      <w:r w:rsidR="00274DE9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يعد التحليل المنطقي لفقرات الاختبارات النفسية والتربوية خطوة مهمة وأساسية ولغرض التحقق من </w:t>
      </w:r>
      <w:r w:rsidR="004A058C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أ</w:t>
      </w:r>
      <w:r w:rsidR="00407B8D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ن</w:t>
      </w:r>
      <w:r w:rsidR="004A058C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َّ</w:t>
      </w:r>
      <w:r w:rsidR="00407B8D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ا</w:t>
      </w:r>
      <w:r w:rsidR="004A058C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لفقرات تؤدي الغرض الذي وضعت من أَ</w:t>
      </w:r>
      <w:r w:rsidR="00407B8D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جل</w:t>
      </w:r>
      <w:r w:rsidR="00AB077F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ه</w:t>
      </w:r>
      <w:r w:rsidR="00407B8D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(علام ،51</w:t>
      </w:r>
      <w:r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="00205589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:</w:t>
      </w:r>
      <w:r w:rsidR="00AB077F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1986)</w:t>
      </w:r>
      <w:r w:rsidR="00205589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،</w:t>
      </w:r>
      <w:r w:rsidR="00AB077F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لذا</w:t>
      </w:r>
      <w:r w:rsidR="00407B8D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عرضت الباحثة الفقرات الاختبارية بصيغتها </w:t>
      </w:r>
      <w:r w:rsidR="002F04BC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ال</w:t>
      </w:r>
      <w:r w:rsidR="008F2F45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أو</w:t>
      </w:r>
      <w:r w:rsidR="002F04BC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لية</w:t>
      </w:r>
      <w:r w:rsidR="00407B8D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على مجموعة من الخبراء والمحكمين ملحق(</w:t>
      </w:r>
      <w:r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3</w:t>
      </w:r>
      <w:r w:rsidR="00AB077F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) لإبداء</w:t>
      </w:r>
      <w:r w:rsidR="00407B8D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آرائهم في مدى </w:t>
      </w:r>
      <w:r w:rsidR="00205589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قياس كل فقرة اختبارية للهدف الذي</w:t>
      </w:r>
      <w:r w:rsidR="00407B8D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="002F04BC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أعدت</w:t>
      </w:r>
      <w:r w:rsidR="00407B8D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="00AB077F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لقياسه</w:t>
      </w:r>
      <w:r w:rsidR="004A058C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،</w:t>
      </w:r>
      <w:r w:rsidR="00407B8D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وفي ضوء آرائهم وملاحظاتهم تم تعديل بعض الفقرات وحظيت الفقرات </w:t>
      </w:r>
      <w:r w:rsidR="002F04BC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الأخرى</w:t>
      </w:r>
      <w:r w:rsidR="00407B8D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بالموافقة وبنسبة اتفاق 80%</w:t>
      </w:r>
      <w:r w:rsidR="00221E73" w:rsidRPr="00F14124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.</w:t>
      </w:r>
    </w:p>
    <w:p w:rsidR="005F66D1" w:rsidRDefault="005F66D1" w:rsidP="00781BEF">
      <w:pPr>
        <w:tabs>
          <w:tab w:val="left" w:pos="-142"/>
          <w:tab w:val="left" w:pos="-35"/>
          <w:tab w:val="left" w:pos="41"/>
        </w:tabs>
        <w:ind w:left="-141"/>
        <w:jc w:val="both"/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</w:pPr>
    </w:p>
    <w:p w:rsidR="005F66D1" w:rsidRPr="00222A26" w:rsidRDefault="005F66D1" w:rsidP="00781BEF">
      <w:pPr>
        <w:tabs>
          <w:tab w:val="left" w:pos="-142"/>
          <w:tab w:val="left" w:pos="-35"/>
          <w:tab w:val="left" w:pos="41"/>
        </w:tabs>
        <w:ind w:left="-141"/>
        <w:jc w:val="both"/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</w:pPr>
    </w:p>
    <w:p w:rsidR="00222A26" w:rsidRPr="00781BEF" w:rsidRDefault="001D1C46" w:rsidP="0000141F">
      <w:pPr>
        <w:pStyle w:val="ad"/>
        <w:spacing w:line="276" w:lineRule="auto"/>
        <w:jc w:val="both"/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</w:pPr>
      <w:r w:rsidRPr="00781BEF">
        <w:rPr>
          <w:rFonts w:ascii="Times New Roman" w:hAnsi="Times New Roman" w:cs="Times New Roman" w:hint="cs"/>
          <w:sz w:val="32"/>
          <w:szCs w:val="32"/>
          <w:rtl/>
          <w:lang w:val="en-GB" w:bidi="ar-IQ"/>
        </w:rPr>
        <w:lastRenderedPageBreak/>
        <w:t>●</w:t>
      </w:r>
      <w:r w:rsidR="008C5520" w:rsidRPr="00781BEF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التطبيق الاستطلاعي </w:t>
      </w:r>
      <w:r w:rsidR="00AB077F" w:rsidRPr="00781BEF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للاختبار:</w:t>
      </w:r>
    </w:p>
    <w:p w:rsidR="00FF3849" w:rsidRPr="00781BEF" w:rsidRDefault="00AB077F" w:rsidP="0000141F">
      <w:pPr>
        <w:pStyle w:val="ad"/>
        <w:spacing w:line="276" w:lineRule="auto"/>
        <w:jc w:val="both"/>
        <w:rPr>
          <w:rFonts w:ascii="Simplified Arabic" w:hAnsi="Simplified Arabic" w:cs="PT Bold Heading"/>
          <w:sz w:val="32"/>
          <w:szCs w:val="32"/>
          <w:lang w:val="en-GB" w:bidi="ar-IQ"/>
        </w:rPr>
      </w:pPr>
      <w:r w:rsidRPr="00781BEF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أ-التطبيق</w:t>
      </w:r>
      <w:r w:rsidR="008C5520" w:rsidRPr="00781BEF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 الاستطلاعي </w:t>
      </w:r>
      <w:r w:rsidR="0063228A" w:rsidRPr="00781BEF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ال</w:t>
      </w:r>
      <w:r w:rsidR="008F2F45" w:rsidRPr="00781BEF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أو</w:t>
      </w:r>
      <w:r w:rsidR="0063228A" w:rsidRPr="00781BEF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ل</w:t>
      </w:r>
      <w:r w:rsidRPr="00781BEF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:</w:t>
      </w:r>
    </w:p>
    <w:p w:rsidR="00FF3849" w:rsidRPr="0000141F" w:rsidRDefault="00FF3849" w:rsidP="0000141F">
      <w:pPr>
        <w:pStyle w:val="ad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</w:t>
      </w:r>
      <w:r w:rsidR="004A058C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من أ</w:t>
      </w:r>
      <w:r w:rsidR="008C5520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جل </w:t>
      </w:r>
      <w:r w:rsidR="00AB077F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التأكد</w:t>
      </w:r>
      <w:r w:rsidR="0063228A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35DC5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من وضوح فقرات الا</w:t>
      </w:r>
      <w:r w:rsidR="008E7C48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ختبار وتعليماته والوقت المستغرق</w:t>
      </w:r>
      <w:r w:rsidR="0063228A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4A058C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للإ</w:t>
      </w:r>
      <w:r w:rsidR="00302C2D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جاب</w:t>
      </w:r>
      <w:r w:rsidR="004A058C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ة</w:t>
      </w:r>
      <w:r w:rsidR="00935DC5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8E2362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عليه</w:t>
      </w:r>
      <w:r w:rsidR="00935DC5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طبقت </w:t>
      </w:r>
      <w:r w:rsidR="00AB077F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الباحثة</w:t>
      </w:r>
      <w:r w:rsidR="00935DC5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الاختبار </w:t>
      </w:r>
      <w:r w:rsidR="00296C9E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التحصيلي</w:t>
      </w:r>
      <w:r w:rsidR="00935DC5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عل</w:t>
      </w:r>
      <w:r w:rsidR="008E7C48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ى عينة استطلاعية </w:t>
      </w:r>
      <w:r w:rsidR="008F2F45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4A058C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لية مؤلفة</w:t>
      </w:r>
      <w:r w:rsidR="008E7C48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من ( 30 )</w:t>
      </w:r>
      <w:r w:rsidR="004A058C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طالبة</w:t>
      </w:r>
      <w:r w:rsidR="00935DC5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من طالبات الصف </w:t>
      </w:r>
      <w:r w:rsidR="0063228A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</w:t>
      </w:r>
      <w:r w:rsidR="008F2F45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63228A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</w:t>
      </w:r>
      <w:r w:rsidR="00935DC5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المتوسط في ث</w:t>
      </w:r>
      <w:r w:rsidR="008E7C48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انوية البتول للبنات </w:t>
      </w:r>
      <w:r w:rsidR="00222D84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التابع</w:t>
      </w:r>
      <w:r w:rsidR="00AB077F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ة</w:t>
      </w:r>
      <w:r w:rsidR="008E7C48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لمد</w:t>
      </w:r>
      <w:r w:rsidR="00AB077F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يرية </w:t>
      </w:r>
      <w:r w:rsidR="00935DC5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تربية ميسان / قضاء ال</w:t>
      </w:r>
      <w:r w:rsidR="008E7C48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عمارة بتاريخ (</w:t>
      </w:r>
      <w:r w:rsidR="00302C2D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18/4/2019</w:t>
      </w:r>
      <w:r w:rsidR="008E7C48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) </w:t>
      </w:r>
      <w:r w:rsidR="00320CBA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يوم الخميس </w:t>
      </w:r>
      <w:r w:rsidR="008E7C48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بعد </w:t>
      </w:r>
      <w:r w:rsidR="00AB077F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التأكد</w:t>
      </w:r>
      <w:r w:rsidR="008E7C48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من </w:t>
      </w:r>
      <w:r w:rsidR="0063228A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إكمالهن</w:t>
      </w:r>
      <w:r w:rsidR="008E7C48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للمادة العلمية و</w:t>
      </w:r>
      <w:r w:rsidR="00302C2D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</w:t>
      </w:r>
      <w:r w:rsidR="008E7C48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بلاغهن بموعد الاختبار قبل </w:t>
      </w:r>
      <w:r w:rsidR="0063228A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أسبوع</w:t>
      </w:r>
      <w:r w:rsidR="008E7C48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من </w:t>
      </w:r>
      <w:r w:rsidR="00AB077F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تطبيق</w:t>
      </w:r>
      <w:r w:rsidR="009F47C8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</w:t>
      </w:r>
    </w:p>
    <w:p w:rsidR="00FF3849" w:rsidRPr="0000141F" w:rsidRDefault="008A3DD0" w:rsidP="0000141F">
      <w:pPr>
        <w:pStyle w:val="ad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</w:t>
      </w:r>
      <w:r w:rsidR="0063228A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F47C8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</w:t>
      </w:r>
      <w:r w:rsidR="00935DC5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قد</w:t>
      </w:r>
      <w:r w:rsidR="0063228A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35DC5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تب</w:t>
      </w:r>
      <w:r w:rsidR="00302C2D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</w:t>
      </w:r>
      <w:r w:rsidR="00935DC5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 أن</w:t>
      </w:r>
      <w:r w:rsidR="004A058C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َّ</w:t>
      </w:r>
      <w:r w:rsidR="00935DC5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فقرات ا</w:t>
      </w:r>
      <w:r w:rsidR="00302C2D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لاختبار وتعليماته كانت </w:t>
      </w:r>
      <w:r w:rsidR="0063228A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واضحة</w:t>
      </w:r>
      <w:r w:rsidR="004A058C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302C2D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وذ</w:t>
      </w:r>
      <w:r w:rsidR="00935DC5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لك من ملاحظة قلة عدد الاستفسارات عن كيفيه </w:t>
      </w:r>
      <w:r w:rsidR="0063228A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الإجابة</w:t>
      </w:r>
      <w:r w:rsidR="00935DC5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8F2F45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935DC5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عن وضوح الفقرات نتيجة شرح </w:t>
      </w:r>
      <w:r w:rsidR="00AB077F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الباحثة</w:t>
      </w:r>
      <w:r w:rsidR="00935DC5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</w:t>
      </w:r>
      <w:r w:rsidR="00302C2D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لمفصل لكيفية الإجابة عن </w:t>
      </w:r>
      <w:r w:rsidR="00AB077F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الاختبار</w:t>
      </w:r>
      <w:r w:rsidR="00302C2D" w:rsidRPr="0000141F">
        <w:rPr>
          <w:rFonts w:ascii="Simplified Arabic" w:hAnsi="Simplified Arabic" w:cs="Simplified Arabic"/>
          <w:sz w:val="28"/>
          <w:szCs w:val="28"/>
          <w:rtl/>
        </w:rPr>
        <w:t>وأن متوسط الوقت المستغرق للإجابة عليهِ كان</w:t>
      </w:r>
      <w:r w:rsidR="00935DC5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r w:rsidR="00377FF7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45</w:t>
      </w:r>
      <w:r w:rsidR="00935DC5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) </w:t>
      </w:r>
      <w:r w:rsidR="00302C2D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دقيقة</w:t>
      </w:r>
      <w:r w:rsidR="0063228A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302C2D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بعد </w:t>
      </w:r>
      <w:r w:rsidR="0063228A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أن</w:t>
      </w:r>
      <w:r w:rsidR="00302C2D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تم تسجيل زمن </w:t>
      </w:r>
      <w:r w:rsidR="0063228A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إجابة</w:t>
      </w:r>
      <w:r w:rsidR="00302C2D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8F2F45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51772A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 خمس طالبات وهو ( </w:t>
      </w:r>
      <w:r w:rsidR="00302C2D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1772A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40,40،39،38،37،37</w:t>
      </w:r>
      <w:r w:rsidR="00302C2D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) وأخر خمس طالبات (49، 49، 50 ، 51 ، 51 ) على التوالي ثم تم حساب المتوسط الزمني </w:t>
      </w:r>
      <w:r w:rsidR="00AB077F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باعتماد</w:t>
      </w:r>
      <w:r w:rsidR="00302C2D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المعادلة </w:t>
      </w:r>
      <w:r w:rsidR="0063228A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الآتية</w:t>
      </w:r>
      <w:r w:rsidR="00302C2D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</w:p>
    <w:p w:rsidR="006A3419" w:rsidRPr="00781BEF" w:rsidRDefault="006A3419" w:rsidP="0000141F">
      <w:pPr>
        <w:pStyle w:val="ad"/>
        <w:spacing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 w:rsidRPr="00781BEF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الزمن الكلي = </w:t>
      </w:r>
      <m:oMath>
        <m:f>
          <m:fPr>
            <m:ctrlPr>
              <w:rPr>
                <w:rFonts w:ascii="Cambria Math" w:hAnsi="Cambria Math" w:cs="Simplified Arabic"/>
                <w:b/>
                <w:bCs/>
                <w:sz w:val="32"/>
                <w:szCs w:val="32"/>
                <w:lang w:val="en-GB"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Simplified Arabic"/>
                <w:sz w:val="32"/>
                <w:szCs w:val="32"/>
                <w:rtl/>
                <w:lang w:val="en-GB" w:bidi="ar-IQ"/>
              </w:rPr>
              <m:t xml:space="preserve">طالبات </m:t>
            </m:r>
            <m:r>
              <m:rPr>
                <m:sty m:val="b"/>
              </m:rPr>
              <w:rPr>
                <w:rFonts w:ascii="Cambria Math" w:hAnsi="Cambria Math" w:cs="Simplified Arabic"/>
                <w:sz w:val="32"/>
                <w:szCs w:val="32"/>
                <w:lang w:val="en-GB" w:bidi="ar-IQ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cs="Simplified Arabic"/>
                <w:sz w:val="32"/>
                <w:szCs w:val="32"/>
                <w:rtl/>
                <w:lang w:val="en-GB" w:bidi="ar-IQ"/>
              </w:rPr>
              <m:t>خمس وآخر  أول</m:t>
            </m:r>
            <m:r>
              <m:rPr>
                <m:sty m:val="b"/>
              </m:rPr>
              <w:rPr>
                <w:rFonts w:ascii="Cambria Math" w:hAnsi="Cambria Math" w:cs="Simplified Arabic"/>
                <w:sz w:val="32"/>
                <w:szCs w:val="32"/>
                <w:lang w:val="en-GB" w:bidi="ar-IQ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cs="Simplified Arabic"/>
                <w:sz w:val="32"/>
                <w:szCs w:val="32"/>
                <w:rtl/>
                <w:lang w:val="en-GB" w:bidi="ar-IQ"/>
              </w:rPr>
              <m:t xml:space="preserve"> اجابات زمن جمع حاصل </m:t>
            </m:r>
          </m:num>
          <m:den>
            <m:r>
              <m:rPr>
                <m:sty m:val="b"/>
              </m:rPr>
              <w:rPr>
                <w:rFonts w:ascii="Cambria Math" w:hAnsi="Cambria Math" w:cs="Simplified Arabic"/>
                <w:sz w:val="32"/>
                <w:szCs w:val="32"/>
                <w:rtl/>
                <w:lang w:val="en-GB" w:bidi="ar-IQ"/>
              </w:rPr>
              <m:t>عددهن</m:t>
            </m:r>
          </m:den>
        </m:f>
      </m:oMath>
    </w:p>
    <w:p w:rsidR="00222A26" w:rsidRPr="0000141F" w:rsidRDefault="00222A26" w:rsidP="0000141F">
      <w:pPr>
        <w:pStyle w:val="ad"/>
        <w:spacing w:line="276" w:lineRule="auto"/>
        <w:jc w:val="both"/>
        <w:rPr>
          <w:rFonts w:ascii="Simplified Arabic" w:hAnsi="Simplified Arabic" w:cs="Simplified Arabic"/>
          <w:sz w:val="16"/>
          <w:szCs w:val="16"/>
          <w:rtl/>
          <w:lang w:val="en-GB" w:bidi="ar-IQ"/>
        </w:rPr>
      </w:pPr>
    </w:p>
    <w:p w:rsidR="00FE4990" w:rsidRPr="00781BEF" w:rsidRDefault="006A3419" w:rsidP="0000141F">
      <w:pPr>
        <w:pStyle w:val="ad"/>
        <w:spacing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 w:rsidRPr="00781BEF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متوسط الزمن=444 </w:t>
      </w:r>
      <w:r w:rsidR="00B32131" w:rsidRPr="00781BEF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/ </w:t>
      </w:r>
      <w:r w:rsidR="00260E71" w:rsidRPr="00781BEF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10 </w:t>
      </w:r>
      <w:r w:rsidR="00302C2D" w:rsidRPr="00781BEF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= (</w:t>
      </w:r>
      <w:r w:rsidR="00B32131" w:rsidRPr="00781BEF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4</w:t>
      </w:r>
      <w:r w:rsidR="00302C2D" w:rsidRPr="00781BEF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4.</w:t>
      </w:r>
      <w:r w:rsidR="00B32131" w:rsidRPr="00781BEF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4) دقيقة / ثانية</w:t>
      </w:r>
    </w:p>
    <w:p w:rsidR="00875907" w:rsidRPr="005F66D1" w:rsidRDefault="00875907" w:rsidP="0000141F">
      <w:pPr>
        <w:pStyle w:val="ad"/>
        <w:spacing w:line="276" w:lineRule="auto"/>
        <w:jc w:val="both"/>
        <w:rPr>
          <w:rFonts w:ascii="Simplified Arabic" w:hAnsi="Simplified Arabic" w:cs="Simplified Arabic"/>
          <w:sz w:val="10"/>
          <w:szCs w:val="10"/>
          <w:rtl/>
          <w:lang w:val="en-GB" w:bidi="ar-IQ"/>
        </w:rPr>
      </w:pPr>
    </w:p>
    <w:p w:rsidR="00312F87" w:rsidRPr="00781BEF" w:rsidRDefault="00296C9E" w:rsidP="0000141F">
      <w:pPr>
        <w:pStyle w:val="ad"/>
        <w:spacing w:line="276" w:lineRule="auto"/>
        <w:jc w:val="both"/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</w:pPr>
      <w:r w:rsidRPr="00781BEF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ب-</w:t>
      </w:r>
      <w:r w:rsidR="00222A26" w:rsidRPr="00781BEF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 </w:t>
      </w:r>
      <w:r w:rsidRPr="00781BEF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التحليل</w:t>
      </w:r>
      <w:r w:rsidR="00407B8D" w:rsidRPr="00781BEF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 </w:t>
      </w:r>
      <w:r w:rsidR="0063228A" w:rsidRPr="00781BEF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الإحصائي</w:t>
      </w:r>
      <w:r w:rsidR="00407B8D" w:rsidRPr="00781BEF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 لفقرات الاختبار</w:t>
      </w:r>
      <w:r w:rsidR="00875907" w:rsidRPr="00781BEF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 </w:t>
      </w:r>
      <w:r w:rsidR="00312F87" w:rsidRPr="00781BEF">
        <w:rPr>
          <w:rFonts w:ascii="Simplified Arabic" w:hAnsi="Simplified Arabic" w:cs="PT Bold Heading"/>
          <w:b/>
          <w:bCs/>
          <w:sz w:val="32"/>
          <w:szCs w:val="32"/>
          <w:lang w:bidi="ar-IQ"/>
        </w:rPr>
        <w:t>Statistical Analysis of the Test</w:t>
      </w:r>
      <w:r w:rsidRPr="00781BEF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 xml:space="preserve"> </w:t>
      </w:r>
      <w:r w:rsidR="001C1D39" w:rsidRPr="00781BEF">
        <w:rPr>
          <w:rFonts w:ascii="Simplified Arabic" w:hAnsi="Simplified Arabic" w:cs="PT Bold Heading"/>
          <w:b/>
          <w:bCs/>
          <w:sz w:val="32"/>
          <w:szCs w:val="32"/>
          <w:rtl/>
          <w:lang w:val="en-GB" w:bidi="ar-IQ"/>
        </w:rPr>
        <w:t>:-</w:t>
      </w:r>
    </w:p>
    <w:p w:rsidR="00FF3849" w:rsidRPr="00781BEF" w:rsidRDefault="0063228A" w:rsidP="00781BEF">
      <w:pPr>
        <w:pStyle w:val="ad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</w:t>
      </w:r>
      <w:r w:rsidR="00296C9E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4A058C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</w:t>
      </w:r>
      <w:r w:rsidR="00D015D4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4A058C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َّ</w:t>
      </w:r>
      <w:r w:rsidR="00D015D4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الغرض من التحليل </w:t>
      </w:r>
      <w:r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الإحصائي</w:t>
      </w:r>
      <w:r w:rsidR="00D015D4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هو الكشف عن الفقرات الضعيفة </w:t>
      </w:r>
      <w:r w:rsidR="008F2F45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AB077F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الصعبة</w:t>
      </w:r>
      <w:r w:rsidR="004A058C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جداً</w:t>
      </w:r>
      <w:r w:rsidR="00D015D4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8F2F45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D015D4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غير </w:t>
      </w:r>
      <w:r w:rsidR="00AB077F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المميزة</w:t>
      </w:r>
      <w:r w:rsidR="00D015D4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التي تتسم ببدائل غير جيدة والعمل على إعادة صياغتها </w:t>
      </w:r>
      <w:r w:rsidR="008F2F45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D015D4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حذفها </w:t>
      </w:r>
      <w:r w:rsidR="008F2F45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D015D4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استبعاد غير الصالح منها </w:t>
      </w:r>
      <w:r w:rsidR="0068106C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r w:rsidR="00D015D4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علام ،200</w:t>
      </w:r>
      <w:r w:rsidR="00583CD9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  <w:r w:rsidR="00222D84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:</w:t>
      </w:r>
      <w:r w:rsidR="00D015D4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81 </w:t>
      </w:r>
      <w:r w:rsidR="0068106C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</w:t>
      </w:r>
      <w:r w:rsidR="004A058C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، </w:t>
      </w:r>
      <w:r w:rsidR="00D015D4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لذا قامت الباحثة بتطبيق </w:t>
      </w:r>
      <w:r w:rsidR="00D015D4" w:rsidRPr="0000141F">
        <w:rPr>
          <w:rFonts w:ascii="Simplified Arabic" w:hAnsi="Simplified Arabic" w:cs="Simplified Arabic"/>
          <w:sz w:val="28"/>
          <w:szCs w:val="28"/>
          <w:rtl/>
        </w:rPr>
        <w:t xml:space="preserve">الاختبار </w:t>
      </w:r>
      <w:r w:rsidR="00004797" w:rsidRPr="0000141F">
        <w:rPr>
          <w:rFonts w:ascii="Simplified Arabic" w:hAnsi="Simplified Arabic" w:cs="Simplified Arabic"/>
          <w:sz w:val="28"/>
          <w:szCs w:val="28"/>
          <w:rtl/>
        </w:rPr>
        <w:t xml:space="preserve">على عينة </w:t>
      </w:r>
      <w:r w:rsidR="00320CBA" w:rsidRPr="0000141F">
        <w:rPr>
          <w:rFonts w:ascii="Simplified Arabic" w:hAnsi="Simplified Arabic" w:cs="Simplified Arabic"/>
          <w:sz w:val="28"/>
          <w:szCs w:val="28"/>
          <w:rtl/>
        </w:rPr>
        <w:t xml:space="preserve"> استطلاعية ثانية تكونت </w:t>
      </w:r>
      <w:r w:rsidR="001C1D39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من (</w:t>
      </w:r>
      <w:r w:rsidR="00A40E2A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265</w:t>
      </w:r>
      <w:r w:rsidR="001C1D39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 طالبة تم اختيارهن عشوائيا من طالبات</w:t>
      </w:r>
      <w:r w:rsidR="00302C2D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الصف </w:t>
      </w:r>
      <w:r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</w:t>
      </w:r>
      <w:r w:rsidR="008F2F45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</w:t>
      </w:r>
      <w:r w:rsidR="00302C2D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المتوسط بواقع (1</w:t>
      </w:r>
      <w:r w:rsidR="00A40E2A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25</w:t>
      </w:r>
      <w:r w:rsidR="00320CBA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)طالبة من ثانوية جنة الخلد للبنات و(1</w:t>
      </w:r>
      <w:r w:rsidR="00A40E2A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4</w:t>
      </w:r>
      <w:r w:rsidR="00320CBA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  <w:r w:rsidR="001C1D39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) طالبة من ثانوية </w:t>
      </w:r>
      <w:r w:rsidR="00AB077F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غرناطة</w:t>
      </w:r>
      <w:r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004797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للبنات وذلك  في يوم الاثنين الموافق</w:t>
      </w:r>
      <w:r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004797" w:rsidRPr="0000141F">
        <w:rPr>
          <w:rFonts w:ascii="Simplified Arabic" w:hAnsi="Simplified Arabic" w:cs="Simplified Arabic"/>
          <w:sz w:val="28"/>
          <w:szCs w:val="28"/>
          <w:rtl/>
        </w:rPr>
        <w:t>(22 /4/2019)</w:t>
      </w:r>
      <w:r w:rsidR="00004797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</w:t>
      </w:r>
      <w:r w:rsidR="001C1D39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الاتفاق م</w:t>
      </w:r>
      <w:r w:rsidR="00004797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ع </w:t>
      </w:r>
      <w:r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إدارتي</w:t>
      </w:r>
      <w:r w:rsidR="00004797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المد</w:t>
      </w:r>
      <w:r w:rsidR="00260E71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رس</w:t>
      </w:r>
      <w:r w:rsidR="00004797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تين</w:t>
      </w:r>
      <w:r w:rsidR="00260E71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ومد</w:t>
      </w:r>
      <w:r w:rsidR="00320CBA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</w:t>
      </w:r>
      <w:r w:rsidR="00260E71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رسات</w:t>
      </w:r>
      <w:r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260E71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مادة العلوم </w:t>
      </w:r>
      <w:r w:rsidR="00302EB2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على </w:t>
      </w:r>
      <w:r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إجراء</w:t>
      </w:r>
      <w:r w:rsidR="00302EB2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تطبيق الاختبار وتبليغ</w:t>
      </w:r>
      <w:r w:rsidR="001C1D39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جميع </w:t>
      </w:r>
      <w:r w:rsidR="00B353A1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المتعلمات</w:t>
      </w:r>
      <w:r w:rsidR="001C1D39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قبل أسبوع واحد من موعد الاختبار وقد أشرفت </w:t>
      </w:r>
      <w:r w:rsidR="00377FF7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الباحثة</w:t>
      </w:r>
      <w:r w:rsidR="001C1D39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بنفسها على التطبيق </w:t>
      </w:r>
      <w:r w:rsidR="00D16A56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وبعد حساب متوسط الزمن الم</w:t>
      </w:r>
      <w:r w:rsidR="00302EB2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ستغرق تبين أن الزمن المناسب </w:t>
      </w:r>
      <w:r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للإتمام</w:t>
      </w:r>
      <w:r w:rsidR="00D16A56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الإجابة</w:t>
      </w:r>
      <w:r w:rsidR="00D16A56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هو(</w:t>
      </w:r>
      <w:r w:rsidR="00377FF7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45</w:t>
      </w:r>
      <w:r w:rsidR="00D16A56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) دقيقة </w:t>
      </w:r>
      <w:r w:rsidR="00004797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D16A56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وتم </w:t>
      </w:r>
      <w:r w:rsidR="009F47C8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تطبيق الاختبار على </w:t>
      </w:r>
      <w:r w:rsidR="004A058C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العينة بعد أن تأكدت الباحثة من إ</w:t>
      </w:r>
      <w:r w:rsidR="009F47C8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كمالهن المادة العلمية المقرر تدريسها في التجربة جميعها، بعد تطبيق الاختبار قامت الباحثة بتصحيح إجابات </w:t>
      </w:r>
      <w:r w:rsidR="00B353A1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المتعلمات</w:t>
      </w:r>
      <w:r w:rsidR="009F47C8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بنفسها ولتسهيل الإجراءات الإحصائية رتبّ</w:t>
      </w:r>
      <w:r w:rsidR="008E2362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 درجاتهن تنازليا</w:t>
      </w:r>
      <w:r w:rsidR="004A058C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ً</w:t>
      </w:r>
      <w:r w:rsidR="008E2362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من أعلى درجة إ</w:t>
      </w:r>
      <w:r w:rsidR="009F47C8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لى أدنى درجة</w:t>
      </w:r>
      <w:r w:rsidR="004A058C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9F47C8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ثم اختارت العينتين المتطرفتين العليا والدنيا بنسبة (27%) وبعد ذلك أجرت الباحثة تحليل الإجابات للمجموعت</w:t>
      </w:r>
      <w:r w:rsidR="004A058C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ين العليا والدنيا إحصائيا بحسب</w:t>
      </w:r>
      <w:r w:rsidR="009F47C8" w:rsidRPr="0000141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الخطوات الاتية:</w:t>
      </w:r>
      <w:r w:rsidR="00781BEF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</w:p>
    <w:p w:rsidR="003B149C" w:rsidRPr="00781BEF" w:rsidRDefault="00302EB2" w:rsidP="00782887">
      <w:pPr>
        <w:pStyle w:val="ad"/>
        <w:spacing w:line="276" w:lineRule="auto"/>
        <w:jc w:val="both"/>
        <w:rPr>
          <w:rFonts w:ascii="Simplified Arabic" w:hAnsi="Simplified Arabic" w:cs="PT Bold Heading"/>
          <w:b/>
          <w:bCs/>
          <w:i/>
          <w:sz w:val="32"/>
          <w:szCs w:val="32"/>
          <w:rtl/>
          <w:lang w:bidi="ar-IQ"/>
        </w:rPr>
      </w:pPr>
      <w:r w:rsidRPr="00781BEF">
        <w:rPr>
          <w:rFonts w:ascii="Times New Roman" w:hAnsi="Times New Roman" w:cs="PT Bold Heading"/>
          <w:b/>
          <w:bCs/>
          <w:sz w:val="32"/>
          <w:szCs w:val="32"/>
          <w:lang w:val="en-GB" w:bidi="ar-IQ"/>
        </w:rPr>
        <w:lastRenderedPageBreak/>
        <w:t>●</w:t>
      </w:r>
      <w:r w:rsidR="00F90CD3" w:rsidRPr="00781BEF">
        <w:rPr>
          <w:rFonts w:ascii="Simplified Arabic" w:hAnsi="Simplified Arabic" w:cs="PT Bold Heading"/>
          <w:b/>
          <w:bCs/>
          <w:i/>
          <w:sz w:val="32"/>
          <w:szCs w:val="32"/>
          <w:rtl/>
          <w:lang w:val="en-GB" w:bidi="ar-IQ"/>
        </w:rPr>
        <w:t xml:space="preserve">معامل صعوبة </w:t>
      </w:r>
      <w:r w:rsidR="00A804E5" w:rsidRPr="00781BEF">
        <w:rPr>
          <w:rFonts w:ascii="Simplified Arabic" w:hAnsi="Simplified Arabic" w:cs="PT Bold Heading"/>
          <w:b/>
          <w:bCs/>
          <w:i/>
          <w:sz w:val="32"/>
          <w:szCs w:val="32"/>
          <w:rtl/>
          <w:lang w:val="en-GB" w:bidi="ar-IQ"/>
        </w:rPr>
        <w:t>الفقرة</w:t>
      </w:r>
      <w:r w:rsidR="00875907" w:rsidRPr="00781BEF">
        <w:rPr>
          <w:rFonts w:ascii="Simplified Arabic" w:hAnsi="Simplified Arabic" w:cs="PT Bold Heading"/>
          <w:b/>
          <w:bCs/>
          <w:i/>
          <w:sz w:val="32"/>
          <w:szCs w:val="32"/>
          <w:rtl/>
          <w:lang w:val="en-GB" w:bidi="ar-IQ"/>
        </w:rPr>
        <w:t xml:space="preserve"> </w:t>
      </w:r>
      <w:r w:rsidR="00A804E5" w:rsidRPr="00781BEF">
        <w:rPr>
          <w:rFonts w:ascii="Simplified Arabic" w:hAnsi="Simplified Arabic" w:cs="PT Bold Heading"/>
          <w:b/>
          <w:bCs/>
          <w:sz w:val="32"/>
          <w:szCs w:val="32"/>
          <w:lang w:bidi="ar-IQ"/>
        </w:rPr>
        <w:t>Item Difficulty Coefficient</w:t>
      </w:r>
      <w:r w:rsidR="00A804E5" w:rsidRPr="00781BEF"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  <w:t>:</w:t>
      </w:r>
    </w:p>
    <w:p w:rsidR="00222D84" w:rsidRPr="00782887" w:rsidRDefault="0096644C" w:rsidP="00782887">
      <w:pPr>
        <w:pStyle w:val="ad"/>
        <w:spacing w:line="276" w:lineRule="auto"/>
        <w:jc w:val="both"/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</w:pPr>
      <w:r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="00355908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  </w:t>
      </w:r>
      <w:r w:rsidR="00AB077F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="004A058C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هو النسبة</w:t>
      </w:r>
      <w:r w:rsidR="0063228A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="00AB077F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المئوية</w:t>
      </w:r>
      <w:r w:rsidR="00F90CD3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لل</w:t>
      </w:r>
      <w:r w:rsidR="009F47C8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متعلمين</w:t>
      </w:r>
      <w:r w:rsidR="00F90CD3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الذين يجيبون عن السؤال </w:t>
      </w:r>
      <w:r w:rsidR="0063228A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إجابة</w:t>
      </w:r>
      <w:r w:rsidR="00F90CD3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صحيحة والغاية من </w:t>
      </w:r>
      <w:r w:rsidR="004A058C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إ</w:t>
      </w:r>
      <w:r w:rsidR="0063228A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يجاد</w:t>
      </w:r>
      <w:r w:rsidR="00F90CD3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معامل الصعوبة هو اختبار الفقرات ذات الصعوبة المناسبة وحذف الفقرات المتطرفة </w:t>
      </w:r>
      <w:r w:rsidR="00AB077F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(سهلة</w:t>
      </w:r>
      <w:r w:rsidR="0063228A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="00AB077F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جداً،</w:t>
      </w:r>
      <w:r w:rsidR="00F90CD3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صعبة </w:t>
      </w:r>
      <w:r w:rsidR="00AB077F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جداً)</w:t>
      </w:r>
      <w:r w:rsidR="00222D84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0</w:t>
      </w:r>
    </w:p>
    <w:p w:rsidR="00FF3849" w:rsidRPr="00782887" w:rsidRDefault="00FF3849" w:rsidP="00782887">
      <w:pPr>
        <w:pStyle w:val="ad"/>
        <w:spacing w:line="276" w:lineRule="auto"/>
        <w:jc w:val="right"/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</w:pPr>
      <w:r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    </w:t>
      </w:r>
      <w:r w:rsidR="00AB077F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(ملحم،</w:t>
      </w:r>
      <w:r w:rsidR="00D831BB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2012</w:t>
      </w:r>
      <w:r w:rsidR="00E2231C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="00222D84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:</w:t>
      </w:r>
      <w:r w:rsidR="00296C9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237)</w:t>
      </w:r>
      <w:r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</w:p>
    <w:p w:rsidR="00782887" w:rsidRDefault="00E2231C" w:rsidP="00782887">
      <w:pPr>
        <w:pStyle w:val="ad"/>
        <w:spacing w:line="276" w:lineRule="auto"/>
        <w:jc w:val="both"/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</w:pPr>
      <w:r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 </w:t>
      </w:r>
      <w:r w:rsidR="00296C9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  </w:t>
      </w:r>
      <w:r w:rsidR="00F90CD3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وقد طبقت الباحثة قانون معامل الصعوبة على كل فقرة من الفقرات الاختبارية ووجدت ان قيمتها </w:t>
      </w:r>
      <w:r w:rsidR="004A058C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تراوحت</w:t>
      </w:r>
      <w:r w:rsidR="00F90CD3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="00D52C12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بين </w:t>
      </w:r>
      <w:r w:rsidR="00296C9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(0</w:t>
      </w:r>
      <w:r w:rsidR="00D52C12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,40 –</w:t>
      </w:r>
      <w:r w:rsidR="00CF7B95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0,74) </w:t>
      </w:r>
      <w:r w:rsidR="00296C9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ملحق(14</w:t>
      </w:r>
      <w:r w:rsidR="00CF7B95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)</w:t>
      </w:r>
      <w:r w:rsidR="00D52C12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وبهذا تكون جميع الفقرات ذات معام</w:t>
      </w:r>
      <w:r w:rsidR="00D831BB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ل </w:t>
      </w:r>
      <w:r w:rsidR="00630918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صعوبة </w:t>
      </w:r>
      <w:r w:rsidR="00296C9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مناسب، </w:t>
      </w:r>
      <w:r w:rsidR="008E2362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إذ</w:t>
      </w:r>
      <w:r w:rsidR="004A058C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إ</w:t>
      </w:r>
      <w:r w:rsidR="00D52C12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ن</w:t>
      </w:r>
      <w:r w:rsidR="004A058C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ّ</w:t>
      </w:r>
      <w:r w:rsidR="00D52C12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الفقرة الجيدة هي التي </w:t>
      </w:r>
      <w:r w:rsidR="004A058C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يتراوح</w:t>
      </w:r>
      <w:r w:rsidR="00D52C12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معامل صعوبتها بين </w:t>
      </w:r>
      <w:r w:rsidR="00296C9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(0</w:t>
      </w:r>
      <w:r w:rsidR="00D52C12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,20 – 0,80 )</w:t>
      </w:r>
      <w:r w:rsidR="00FF3849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                         </w:t>
      </w:r>
    </w:p>
    <w:p w:rsidR="00221E73" w:rsidRPr="00782887" w:rsidRDefault="00FF3849" w:rsidP="00782887">
      <w:pPr>
        <w:pStyle w:val="ad"/>
        <w:spacing w:line="276" w:lineRule="auto"/>
        <w:jc w:val="right"/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</w:pPr>
      <w:r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="00296C9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(الكبيسي،</w:t>
      </w:r>
      <w:r w:rsidR="00D52C12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="00296C9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2007:</w:t>
      </w:r>
      <w:r w:rsidR="00D52C12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="00296C9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170)</w:t>
      </w:r>
    </w:p>
    <w:p w:rsidR="00D52C12" w:rsidRPr="00781BEF" w:rsidRDefault="005E48E3" w:rsidP="00782887">
      <w:pPr>
        <w:pStyle w:val="ad"/>
        <w:spacing w:line="276" w:lineRule="auto"/>
        <w:jc w:val="both"/>
        <w:rPr>
          <w:rFonts w:ascii="Simplified Arabic" w:hAnsi="Simplified Arabic" w:cs="PT Bold Heading"/>
          <w:b/>
          <w:bCs/>
          <w:i/>
          <w:sz w:val="32"/>
          <w:szCs w:val="32"/>
          <w:rtl/>
          <w:lang w:val="en-GB" w:bidi="ar-IQ"/>
        </w:rPr>
      </w:pPr>
      <w:r w:rsidRPr="00781BEF">
        <w:rPr>
          <w:rFonts w:ascii="Times New Roman" w:hAnsi="Times New Roman" w:cs="Times New Roman" w:hint="cs"/>
          <w:b/>
          <w:bCs/>
          <w:i/>
          <w:sz w:val="32"/>
          <w:szCs w:val="32"/>
          <w:rtl/>
          <w:lang w:val="en-GB" w:bidi="ar-IQ"/>
        </w:rPr>
        <w:t>●</w:t>
      </w:r>
      <w:r w:rsidRPr="00781BEF">
        <w:rPr>
          <w:rFonts w:ascii="Simplified Arabic" w:hAnsi="Simplified Arabic" w:cs="PT Bold Heading"/>
          <w:b/>
          <w:bCs/>
          <w:i/>
          <w:sz w:val="32"/>
          <w:szCs w:val="32"/>
          <w:rtl/>
          <w:lang w:val="en-GB" w:bidi="ar-IQ"/>
        </w:rPr>
        <w:t xml:space="preserve">معامل تمييز </w:t>
      </w:r>
      <w:r w:rsidR="00A804E5" w:rsidRPr="00781BEF">
        <w:rPr>
          <w:rFonts w:ascii="Simplified Arabic" w:hAnsi="Simplified Arabic" w:cs="PT Bold Heading"/>
          <w:b/>
          <w:bCs/>
          <w:i/>
          <w:sz w:val="32"/>
          <w:szCs w:val="32"/>
          <w:rtl/>
          <w:lang w:val="en-GB" w:bidi="ar-IQ"/>
        </w:rPr>
        <w:t>الفقرة</w:t>
      </w:r>
      <w:r w:rsidR="00A804E5" w:rsidRPr="00781BEF">
        <w:rPr>
          <w:rFonts w:ascii="Simplified Arabic" w:hAnsi="Simplified Arabic" w:cs="PT Bold Heading"/>
          <w:b/>
          <w:bCs/>
          <w:sz w:val="32"/>
          <w:szCs w:val="32"/>
          <w:lang w:bidi="ar-IQ"/>
        </w:rPr>
        <w:t>Item Discrimination Factor</w:t>
      </w:r>
      <w:r w:rsidR="00296C9E" w:rsidRPr="00781BEF">
        <w:rPr>
          <w:rFonts w:ascii="Simplified Arabic" w:hAnsi="Simplified Arabic" w:cs="PT Bold Heading"/>
          <w:b/>
          <w:bCs/>
          <w:sz w:val="32"/>
          <w:szCs w:val="32"/>
          <w:lang w:bidi="ar-IQ"/>
        </w:rPr>
        <w:t xml:space="preserve"> </w:t>
      </w:r>
      <w:r w:rsidR="00A804E5" w:rsidRPr="00781BEF"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  <w:t>:</w:t>
      </w:r>
    </w:p>
    <w:p w:rsidR="00875907" w:rsidRPr="00782887" w:rsidRDefault="0063228A" w:rsidP="00782887">
      <w:pPr>
        <w:pStyle w:val="ad"/>
        <w:spacing w:line="276" w:lineRule="auto"/>
        <w:jc w:val="both"/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</w:pPr>
      <w:r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   </w:t>
      </w:r>
      <w:r w:rsidR="00782887">
        <w:rPr>
          <w:rFonts w:ascii="Simplified Arabic" w:hAnsi="Simplified Arabic" w:cs="Simplified Arabic" w:hint="cs"/>
          <w:i/>
          <w:sz w:val="28"/>
          <w:szCs w:val="28"/>
          <w:rtl/>
          <w:lang w:val="en-GB" w:bidi="ar-IQ"/>
        </w:rPr>
        <w:t xml:space="preserve"> </w:t>
      </w:r>
      <w:r w:rsidR="00630918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هو</w:t>
      </w:r>
      <w:r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="005E48E3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الفرق بين نسبة الطلبة الذين </w:t>
      </w:r>
      <w:r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أجابوا</w:t>
      </w:r>
      <w:r w:rsidR="005E48E3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عن الفقرة بشكل </w:t>
      </w:r>
      <w:r w:rsidR="00612F48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صحيح من الفئة العليا ونسبة الطلبة الذين </w:t>
      </w:r>
      <w:r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أجابوا</w:t>
      </w:r>
      <w:r w:rsidR="00612F48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إجابة</w:t>
      </w:r>
      <w:r w:rsidR="004A058C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صحيحة من الفئة الد</w:t>
      </w:r>
      <w:r w:rsidR="00612F48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ن</w:t>
      </w:r>
      <w:r w:rsidR="004A058C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ي</w:t>
      </w:r>
      <w:r w:rsidR="00612F48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ا </w:t>
      </w:r>
      <w:r w:rsidR="00FF3849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0                                            </w:t>
      </w:r>
    </w:p>
    <w:p w:rsidR="00FE4990" w:rsidRPr="00782887" w:rsidRDefault="00AB077F" w:rsidP="00782887">
      <w:pPr>
        <w:pStyle w:val="ad"/>
        <w:spacing w:line="276" w:lineRule="auto"/>
        <w:jc w:val="right"/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</w:pPr>
      <w:r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(</w:t>
      </w:r>
      <w:proofErr w:type="spellStart"/>
      <w:r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المنيزل</w:t>
      </w:r>
      <w:proofErr w:type="spellEnd"/>
      <w:r w:rsidR="0063228A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والعتوم،</w:t>
      </w:r>
      <w:r w:rsidR="00612F48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2010</w:t>
      </w:r>
      <w:r w:rsidR="00630918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:</w:t>
      </w:r>
      <w:r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133)</w:t>
      </w:r>
    </w:p>
    <w:p w:rsidR="00FE4990" w:rsidRDefault="0063228A" w:rsidP="00782887">
      <w:pPr>
        <w:pStyle w:val="ad"/>
        <w:spacing w:line="276" w:lineRule="auto"/>
        <w:jc w:val="both"/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</w:pPr>
      <w:r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   </w:t>
      </w:r>
      <w:r w:rsidR="00782887">
        <w:rPr>
          <w:rFonts w:ascii="Simplified Arabic" w:hAnsi="Simplified Arabic" w:cs="Simplified Arabic" w:hint="cs"/>
          <w:i/>
          <w:sz w:val="28"/>
          <w:szCs w:val="28"/>
          <w:rtl/>
          <w:lang w:val="en-GB" w:bidi="ar-IQ"/>
        </w:rPr>
        <w:t xml:space="preserve"> </w:t>
      </w:r>
      <w:r w:rsidR="00612F48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وعند حساب معامل التميز لكل فقرة من فقرات </w:t>
      </w:r>
      <w:r w:rsidR="004A058C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الاختبار وجد أ</w:t>
      </w:r>
      <w:r w:rsidR="00612F48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ن</w:t>
      </w:r>
      <w:r w:rsidR="004A058C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َّ</w:t>
      </w:r>
      <w:r w:rsidR="00612F48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ها </w:t>
      </w:r>
      <w:r w:rsidR="004A058C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تتراوح</w:t>
      </w:r>
      <w:r w:rsidR="00612F48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بين</w:t>
      </w:r>
      <w:r w:rsidR="00AB077F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(0</w:t>
      </w:r>
      <w:r w:rsidR="00612F48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,</w:t>
      </w:r>
      <w:r w:rsidR="00AB077F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31-0</w:t>
      </w:r>
      <w:r w:rsidR="00612F48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,</w:t>
      </w:r>
      <w:r w:rsidR="00AB077F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71)</w:t>
      </w:r>
      <w:r w:rsidR="00612F48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="00296C9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ملحق (15)</w:t>
      </w:r>
      <w:r w:rsidR="00AB077F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،</w:t>
      </w:r>
      <w:r w:rsidR="00612F48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="008E2362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إذ</w:t>
      </w:r>
      <w:r w:rsidR="00612F48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يرى ايبل (</w:t>
      </w:r>
      <w:r w:rsidR="00296C9E" w:rsidRPr="00782887">
        <w:rPr>
          <w:rFonts w:ascii="Simplified Arabic" w:hAnsi="Simplified Arabic" w:cs="Simplified Arabic"/>
          <w:iCs/>
          <w:sz w:val="28"/>
          <w:szCs w:val="28"/>
          <w:lang w:val="en-GB" w:bidi="ar-IQ"/>
        </w:rPr>
        <w:t>Eble</w:t>
      </w:r>
      <w:r w:rsidR="00296C9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)</w:t>
      </w:r>
      <w:r w:rsidR="00612F48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ان فقرات الاختبار تعد جيدة </w:t>
      </w:r>
      <w:r w:rsidR="008E2362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إذ</w:t>
      </w:r>
      <w:r w:rsidR="00296C9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</w:t>
      </w:r>
      <w:r w:rsidR="00612F48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كانت قوة </w:t>
      </w:r>
      <w:r w:rsidR="00296C9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تمييزها (0</w:t>
      </w:r>
      <w:r w:rsidR="00612F48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,</w:t>
      </w:r>
      <w:r w:rsidR="00296C9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20)</w:t>
      </w:r>
      <w:r w:rsidR="00612F48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="00296C9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فأكثر</w:t>
      </w:r>
      <w:r w:rsidR="004A058C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وهذا يعني أ</w:t>
      </w:r>
      <w:r w:rsidR="00612F48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ن</w:t>
      </w:r>
      <w:r w:rsidR="004A058C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ّ</w:t>
      </w:r>
      <w:r w:rsidR="00612F48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فقرات الاختبار جميعها تعد جيدة</w:t>
      </w:r>
      <w:r w:rsidR="0087728D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0</w:t>
      </w:r>
      <w:r w:rsid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                     </w:t>
      </w:r>
      <w:r w:rsidR="0087728D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                          </w:t>
      </w:r>
      <w:r w:rsidR="00296C9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(علام،</w:t>
      </w:r>
      <w:r w:rsidR="00612F48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2011</w:t>
      </w:r>
      <w:r w:rsidR="00630918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: </w:t>
      </w:r>
      <w:r w:rsidR="00296C9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254)</w:t>
      </w:r>
    </w:p>
    <w:p w:rsidR="00782887" w:rsidRPr="00781BEF" w:rsidRDefault="00782887" w:rsidP="00782887">
      <w:pPr>
        <w:pStyle w:val="ad"/>
        <w:spacing w:line="276" w:lineRule="auto"/>
        <w:jc w:val="both"/>
        <w:rPr>
          <w:rFonts w:ascii="Simplified Arabic" w:hAnsi="Simplified Arabic" w:cs="Simplified Arabic"/>
          <w:i/>
          <w:sz w:val="6"/>
          <w:szCs w:val="6"/>
          <w:rtl/>
          <w:lang w:val="en-GB" w:bidi="ar-IQ"/>
        </w:rPr>
      </w:pPr>
    </w:p>
    <w:p w:rsidR="00612F48" w:rsidRPr="00781BEF" w:rsidRDefault="00612F48" w:rsidP="00782887">
      <w:pPr>
        <w:pStyle w:val="ad"/>
        <w:spacing w:line="276" w:lineRule="auto"/>
        <w:jc w:val="both"/>
        <w:rPr>
          <w:rFonts w:ascii="Simplified Arabic" w:hAnsi="Simplified Arabic" w:cs="PT Bold Heading"/>
          <w:b/>
          <w:bCs/>
          <w:i/>
          <w:sz w:val="32"/>
          <w:szCs w:val="32"/>
          <w:rtl/>
          <w:lang w:val="en-GB" w:bidi="ar-IQ"/>
        </w:rPr>
      </w:pPr>
      <w:r w:rsidRPr="00781BEF">
        <w:rPr>
          <w:rFonts w:ascii="Times New Roman" w:hAnsi="Times New Roman" w:cs="Times New Roman" w:hint="cs"/>
          <w:b/>
          <w:bCs/>
          <w:i/>
          <w:sz w:val="32"/>
          <w:szCs w:val="32"/>
          <w:rtl/>
          <w:lang w:val="en-GB" w:bidi="ar-IQ"/>
        </w:rPr>
        <w:t>●</w:t>
      </w:r>
      <w:r w:rsidR="0063228A" w:rsidRPr="00781BEF">
        <w:rPr>
          <w:rFonts w:ascii="Simplified Arabic" w:hAnsi="Simplified Arabic" w:cs="PT Bold Heading"/>
          <w:b/>
          <w:bCs/>
          <w:i/>
          <w:sz w:val="32"/>
          <w:szCs w:val="32"/>
          <w:rtl/>
          <w:lang w:val="en-GB" w:bidi="ar-IQ"/>
        </w:rPr>
        <w:t xml:space="preserve"> </w:t>
      </w:r>
      <w:r w:rsidRPr="00781BEF">
        <w:rPr>
          <w:rFonts w:ascii="Simplified Arabic" w:hAnsi="Simplified Arabic" w:cs="PT Bold Heading"/>
          <w:b/>
          <w:bCs/>
          <w:i/>
          <w:sz w:val="32"/>
          <w:szCs w:val="32"/>
          <w:rtl/>
          <w:lang w:val="en-GB" w:bidi="ar-IQ"/>
        </w:rPr>
        <w:t>فا</w:t>
      </w:r>
      <w:r w:rsidR="008E2362" w:rsidRPr="00781BEF">
        <w:rPr>
          <w:rFonts w:ascii="Simplified Arabic" w:hAnsi="Simplified Arabic" w:cs="PT Bold Heading"/>
          <w:b/>
          <w:bCs/>
          <w:i/>
          <w:sz w:val="32"/>
          <w:szCs w:val="32"/>
          <w:rtl/>
          <w:lang w:val="en-GB" w:bidi="ar-IQ"/>
        </w:rPr>
        <w:t>عليه</w:t>
      </w:r>
      <w:r w:rsidRPr="00781BEF">
        <w:rPr>
          <w:rFonts w:ascii="Simplified Arabic" w:hAnsi="Simplified Arabic" w:cs="PT Bold Heading"/>
          <w:b/>
          <w:bCs/>
          <w:i/>
          <w:sz w:val="32"/>
          <w:szCs w:val="32"/>
          <w:rtl/>
          <w:lang w:val="en-GB" w:bidi="ar-IQ"/>
        </w:rPr>
        <w:t xml:space="preserve"> البدائل </w:t>
      </w:r>
      <w:r w:rsidR="00AB077F" w:rsidRPr="00781BEF">
        <w:rPr>
          <w:rFonts w:ascii="Simplified Arabic" w:hAnsi="Simplified Arabic" w:cs="PT Bold Heading"/>
          <w:b/>
          <w:bCs/>
          <w:i/>
          <w:sz w:val="32"/>
          <w:szCs w:val="32"/>
          <w:rtl/>
          <w:lang w:val="en-GB" w:bidi="ar-IQ"/>
        </w:rPr>
        <w:t>الخاطئة</w:t>
      </w:r>
      <w:r w:rsidR="00A804E5" w:rsidRPr="00781BEF">
        <w:rPr>
          <w:rFonts w:ascii="Simplified Arabic" w:hAnsi="Simplified Arabic" w:cs="PT Bold Heading"/>
          <w:b/>
          <w:bCs/>
          <w:sz w:val="32"/>
          <w:szCs w:val="32"/>
          <w:lang w:bidi="ar-IQ"/>
        </w:rPr>
        <w:t>:</w:t>
      </w:r>
      <w:r w:rsidR="00296C9E" w:rsidRPr="00781BEF">
        <w:rPr>
          <w:rFonts w:ascii="Simplified Arabic" w:hAnsi="Simplified Arabic" w:cs="PT Bold Heading"/>
          <w:b/>
          <w:bCs/>
          <w:sz w:val="32"/>
          <w:szCs w:val="32"/>
          <w:lang w:bidi="ar-IQ"/>
        </w:rPr>
        <w:t xml:space="preserve"> </w:t>
      </w:r>
      <w:r w:rsidR="00A804E5" w:rsidRPr="00781BEF">
        <w:rPr>
          <w:rFonts w:ascii="Simplified Arabic" w:hAnsi="Simplified Arabic" w:cs="PT Bold Heading"/>
          <w:b/>
          <w:bCs/>
          <w:sz w:val="32"/>
          <w:szCs w:val="32"/>
          <w:lang w:bidi="ar-IQ"/>
        </w:rPr>
        <w:t>Effectiveness Of Distraction</w:t>
      </w:r>
      <w:r w:rsidR="00296C9E" w:rsidRPr="00781BEF">
        <w:rPr>
          <w:rFonts w:ascii="Simplified Arabic" w:hAnsi="Simplified Arabic" w:cs="PT Bold Heading"/>
          <w:b/>
          <w:bCs/>
          <w:sz w:val="32"/>
          <w:szCs w:val="32"/>
          <w:lang w:bidi="ar-IQ"/>
        </w:rPr>
        <w:t xml:space="preserve"> </w:t>
      </w:r>
    </w:p>
    <w:p w:rsidR="00782887" w:rsidRDefault="0063228A" w:rsidP="00781BEF">
      <w:pPr>
        <w:pStyle w:val="ad"/>
        <w:spacing w:line="276" w:lineRule="auto"/>
        <w:jc w:val="both"/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</w:pPr>
      <w:r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    </w:t>
      </w:r>
      <w:r w:rsidR="00296C9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 </w:t>
      </w:r>
      <w:r w:rsidR="00805CA8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ون</w:t>
      </w:r>
      <w:r w:rsidR="00612F48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قصد به مقدرة البدائل على اجتذاب </w:t>
      </w:r>
      <w:r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إجابات</w:t>
      </w:r>
      <w:r w:rsidR="00612F48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="00630918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المتعلمين</w:t>
      </w:r>
      <w:r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="00612F48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الذين </w:t>
      </w:r>
      <w:r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أدو</w:t>
      </w:r>
      <w:r w:rsidR="00805CA8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الاختبار ويصبح البديل الخاطئ فع</w:t>
      </w:r>
      <w:r w:rsidR="00630918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الاً عندما يكون عدد المتعلمين</w:t>
      </w:r>
      <w:r w:rsidR="00612F48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في </w:t>
      </w:r>
      <w:r w:rsidR="00AB077F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(المجموعة</w:t>
      </w:r>
      <w:r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="00AB077F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الدنيا)</w:t>
      </w:r>
      <w:r w:rsidR="00805CA8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الذين قاموا </w:t>
      </w:r>
      <w:r w:rsidR="00AB077F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باختياره</w:t>
      </w:r>
      <w:r w:rsidR="00630918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أعلى</w:t>
      </w:r>
      <w:r w:rsidR="00630918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من المتعلمين </w:t>
      </w:r>
      <w:r w:rsidR="00805CA8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في </w:t>
      </w:r>
      <w:r w:rsidR="00AB077F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(المجموعة</w:t>
      </w:r>
      <w:r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="00AB077F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العليا)(الصمادي</w:t>
      </w:r>
      <w:r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="00AB077F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والدرابيع،2004</w:t>
      </w:r>
      <w:r w:rsidR="00E2231C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="00BD1B19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:</w:t>
      </w:r>
      <w:r w:rsidR="00AB077F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169)</w:t>
      </w:r>
      <w:r w:rsidR="00BD1B19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،</w:t>
      </w:r>
      <w:r w:rsidR="002F1E3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وبعكسه</w:t>
      </w:r>
      <w:r w:rsidR="00DA204B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يعد غير فعال وينبغي </w:t>
      </w:r>
      <w:r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حذفه</w:t>
      </w:r>
      <w:r w:rsidR="004A058C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، و</w:t>
      </w:r>
      <w:r w:rsidR="00DA204B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البدي</w:t>
      </w:r>
      <w:r w:rsidR="002F1E3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ل الفعال هو البديل الذي يجب عليه</w:t>
      </w:r>
      <w:r w:rsidR="00DA204B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الطلبة في المجموعة الدنيا </w:t>
      </w:r>
      <w:r w:rsidR="00825E2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أكثر</w:t>
      </w:r>
      <w:r w:rsidR="00DA204B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من الطلبة في الم</w:t>
      </w:r>
      <w:r w:rsidR="002F1E3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جموعة العليا وتكون قي</w:t>
      </w:r>
      <w:r w:rsidR="00825E2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مته</w:t>
      </w:r>
      <w:r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="00825E2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بالسالب،</w:t>
      </w:r>
      <w:r w:rsidR="00624887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أ</w:t>
      </w:r>
      <w:r w:rsidR="00DA204B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ما البديل غير الفعال </w:t>
      </w:r>
      <w:r w:rsidR="00624887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ف</w:t>
      </w:r>
      <w:r w:rsidR="00DA204B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هو البديل الذي يجب علي</w:t>
      </w:r>
      <w:r w:rsidR="002F1E3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ه</w:t>
      </w:r>
      <w:r w:rsidR="00DA204B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الطلبة في المجموعة العليا </w:t>
      </w:r>
      <w:r w:rsidR="00825E2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أكثر</w:t>
      </w:r>
      <w:r w:rsidR="00DA204B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م</w:t>
      </w:r>
      <w:r w:rsidR="002F1E3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ن الطلبة في المجموعة الدنيا </w:t>
      </w:r>
      <w:r w:rsidR="008F2F45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أو</w:t>
      </w:r>
      <w:r w:rsidR="002F1E3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ب</w:t>
      </w:r>
      <w:r w:rsidR="00DA204B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قدرهم وتكون </w:t>
      </w:r>
      <w:r w:rsidR="00825E2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قيمته</w:t>
      </w:r>
      <w:r w:rsidR="00DA204B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موجبة </w:t>
      </w:r>
      <w:r w:rsidR="008F2F45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أو</w:t>
      </w:r>
      <w:r w:rsidR="00DA204B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صفر</w:t>
      </w:r>
      <w:r w:rsidR="00624887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اً</w:t>
      </w:r>
      <w:r w:rsidR="00DA204B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="00FD5B47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0</w:t>
      </w:r>
      <w:r w:rsid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 </w:t>
      </w:r>
      <w:r w:rsidR="00FD5B47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               </w:t>
      </w:r>
      <w:r w:rsidR="00825E2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(مجيد</w:t>
      </w:r>
      <w:r w:rsidR="005F1731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="00825E2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وعيال،2012</w:t>
      </w:r>
      <w:r w:rsidR="00E2231C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="00BD1B19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:33-34)</w:t>
      </w:r>
    </w:p>
    <w:p w:rsidR="00781BEF" w:rsidRPr="00781BEF" w:rsidRDefault="00781BEF" w:rsidP="00781BEF">
      <w:pPr>
        <w:pStyle w:val="ad"/>
        <w:spacing w:line="276" w:lineRule="auto"/>
        <w:jc w:val="both"/>
        <w:rPr>
          <w:rFonts w:ascii="Simplified Arabic" w:hAnsi="Simplified Arabic" w:cs="Simplified Arabic"/>
          <w:i/>
          <w:sz w:val="12"/>
          <w:szCs w:val="12"/>
          <w:rtl/>
          <w:lang w:val="en-GB" w:bidi="ar-IQ"/>
        </w:rPr>
      </w:pPr>
    </w:p>
    <w:p w:rsidR="00FE4990" w:rsidRPr="00782887" w:rsidRDefault="0063228A" w:rsidP="00782887">
      <w:pPr>
        <w:pStyle w:val="ad"/>
        <w:jc w:val="both"/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</w:pPr>
      <w:r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   </w:t>
      </w:r>
      <w:r w:rsidR="00DA204B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وقد قامت الباحثة باستخراج فعالية البدائل الخاطئة لفقرات الاختبار</w:t>
      </w:r>
      <w:r w:rsidR="00624887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،</w:t>
      </w:r>
      <w:r w:rsidR="00DA204B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="008E2362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إذ</w:t>
      </w:r>
      <w:r w:rsidR="00DA204B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كانت نتائج تطبيق معادلة فعالية البدائل الخاطئة لجميع الفقرات سالبة ملحق </w:t>
      </w:r>
      <w:r w:rsidR="00825E2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(</w:t>
      </w:r>
      <w:r w:rsidR="00E2231C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16</w:t>
      </w:r>
      <w:r w:rsidR="00825E2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)</w:t>
      </w:r>
      <w:r w:rsidR="00624887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فقد ظهر أ</w:t>
      </w:r>
      <w:r w:rsidR="00DA204B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ن</w:t>
      </w:r>
      <w:r w:rsidR="00624887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َّ</w:t>
      </w:r>
      <w:r w:rsidR="00DA204B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البدائل الخاطئة </w:t>
      </w:r>
      <w:r w:rsidR="009A2380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قد جذبت </w:t>
      </w:r>
      <w:r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إليها</w:t>
      </w:r>
      <w:r w:rsidR="009A2380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عدد</w:t>
      </w:r>
      <w:r w:rsidR="00624887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اً</w:t>
      </w:r>
      <w:r w:rsidR="009A2380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من طالبات المجموعة الدنيا </w:t>
      </w:r>
      <w:r w:rsidR="00825E2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أكثر</w:t>
      </w:r>
      <w:r w:rsidR="009A2380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من المجموعة العليا وهذا يدل على ف</w:t>
      </w:r>
      <w:r w:rsidR="002F1E3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اعليتها وبناء على ذلك تقرر إبقاء البدائل </w:t>
      </w:r>
      <w:r w:rsidR="00624887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على وضعها دون جراء أ</w:t>
      </w:r>
      <w:r w:rsidR="009A2380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ي </w:t>
      </w:r>
      <w:r w:rsidR="00825E2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تغيير.</w:t>
      </w:r>
    </w:p>
    <w:p w:rsidR="00274DE9" w:rsidRPr="00781BEF" w:rsidRDefault="00274DE9" w:rsidP="007E4056">
      <w:pPr>
        <w:pStyle w:val="ad"/>
        <w:spacing w:line="276" w:lineRule="auto"/>
        <w:jc w:val="both"/>
        <w:rPr>
          <w:rFonts w:ascii="Simplified Arabic" w:hAnsi="Simplified Arabic" w:cs="PT Bold Heading"/>
          <w:b/>
          <w:bCs/>
          <w:sz w:val="32"/>
          <w:szCs w:val="32"/>
          <w:rtl/>
        </w:rPr>
      </w:pPr>
      <w:r w:rsidRPr="00781BEF">
        <w:rPr>
          <w:rFonts w:ascii="Times New Roman" w:hAnsi="Times New Roman" w:cs="Times New Roman" w:hint="cs"/>
          <w:b/>
          <w:bCs/>
          <w:sz w:val="32"/>
          <w:szCs w:val="32"/>
          <w:rtl/>
        </w:rPr>
        <w:lastRenderedPageBreak/>
        <w:t>●</w:t>
      </w:r>
      <w:r w:rsidRPr="00781BEF">
        <w:rPr>
          <w:rFonts w:ascii="Simplified Arabic" w:hAnsi="Simplified Arabic" w:cs="PT Bold Heading"/>
          <w:b/>
          <w:bCs/>
          <w:sz w:val="32"/>
          <w:szCs w:val="32"/>
          <w:rtl/>
        </w:rPr>
        <w:t xml:space="preserve"> صدق </w:t>
      </w:r>
      <w:r w:rsidR="00825E2E" w:rsidRPr="00781BEF">
        <w:rPr>
          <w:rFonts w:ascii="Simplified Arabic" w:hAnsi="Simplified Arabic" w:cs="PT Bold Heading"/>
          <w:b/>
          <w:bCs/>
          <w:sz w:val="32"/>
          <w:szCs w:val="32"/>
          <w:rtl/>
        </w:rPr>
        <w:t>الاختبار</w:t>
      </w:r>
      <w:r w:rsidR="00BD1B19" w:rsidRPr="00781BEF">
        <w:rPr>
          <w:rFonts w:ascii="Simplified Arabic" w:hAnsi="Simplified Arabic" w:cs="PT Bold Heading"/>
          <w:b/>
          <w:bCs/>
          <w:sz w:val="32"/>
          <w:szCs w:val="32"/>
        </w:rPr>
        <w:t xml:space="preserve"> Test Validity</w:t>
      </w:r>
      <w:r w:rsidR="00BD1B19" w:rsidRPr="00781BEF">
        <w:rPr>
          <w:rFonts w:ascii="Simplified Arabic" w:hAnsi="Simplified Arabic" w:cs="PT Bold Heading"/>
          <w:b/>
          <w:bCs/>
          <w:sz w:val="32"/>
          <w:szCs w:val="32"/>
          <w:rtl/>
        </w:rPr>
        <w:t>:</w:t>
      </w:r>
    </w:p>
    <w:p w:rsidR="00BD1B19" w:rsidRPr="007E4056" w:rsidRDefault="0063228A" w:rsidP="007E4056">
      <w:pPr>
        <w:pStyle w:val="ad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E4056">
        <w:rPr>
          <w:rFonts w:ascii="Simplified Arabic" w:hAnsi="Simplified Arabic" w:cs="Simplified Arabic"/>
          <w:sz w:val="28"/>
          <w:szCs w:val="28"/>
          <w:rtl/>
        </w:rPr>
        <w:t xml:space="preserve">    </w:t>
      </w:r>
      <w:r w:rsidR="00296C9E" w:rsidRPr="007E40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E40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74DE9" w:rsidRPr="007E4056">
        <w:rPr>
          <w:rFonts w:ascii="Simplified Arabic" w:hAnsi="Simplified Arabic" w:cs="Simplified Arabic"/>
          <w:sz w:val="28"/>
          <w:szCs w:val="28"/>
          <w:rtl/>
        </w:rPr>
        <w:t xml:space="preserve">من الشروط </w:t>
      </w:r>
      <w:r w:rsidRPr="007E4056">
        <w:rPr>
          <w:rFonts w:ascii="Simplified Arabic" w:hAnsi="Simplified Arabic" w:cs="Simplified Arabic"/>
          <w:sz w:val="28"/>
          <w:szCs w:val="28"/>
          <w:rtl/>
        </w:rPr>
        <w:t>الأساسية</w:t>
      </w:r>
      <w:r w:rsidR="00624887" w:rsidRPr="007E4056">
        <w:rPr>
          <w:rFonts w:ascii="Simplified Arabic" w:hAnsi="Simplified Arabic" w:cs="Simplified Arabic"/>
          <w:sz w:val="28"/>
          <w:szCs w:val="28"/>
          <w:rtl/>
        </w:rPr>
        <w:t xml:space="preserve"> الواجب توفرها في أ</w:t>
      </w:r>
      <w:r w:rsidR="00274DE9" w:rsidRPr="007E4056">
        <w:rPr>
          <w:rFonts w:ascii="Simplified Arabic" w:hAnsi="Simplified Arabic" w:cs="Simplified Arabic"/>
          <w:sz w:val="28"/>
          <w:szCs w:val="28"/>
          <w:rtl/>
        </w:rPr>
        <w:t xml:space="preserve">داة البحث سواء </w:t>
      </w:r>
      <w:r w:rsidRPr="007E4056">
        <w:rPr>
          <w:rFonts w:ascii="Simplified Arabic" w:hAnsi="Simplified Arabic" w:cs="Simplified Arabic"/>
          <w:sz w:val="28"/>
          <w:szCs w:val="28"/>
          <w:rtl/>
        </w:rPr>
        <w:t>أكانت</w:t>
      </w:r>
      <w:r w:rsidR="00274DE9" w:rsidRPr="007E4056">
        <w:rPr>
          <w:rFonts w:ascii="Simplified Arabic" w:hAnsi="Simplified Arabic" w:cs="Simplified Arabic"/>
          <w:sz w:val="28"/>
          <w:szCs w:val="28"/>
          <w:rtl/>
        </w:rPr>
        <w:t xml:space="preserve"> اخ</w:t>
      </w:r>
      <w:r w:rsidR="00BD1B19" w:rsidRPr="007E4056">
        <w:rPr>
          <w:rFonts w:ascii="Simplified Arabic" w:hAnsi="Simplified Arabic" w:cs="Simplified Arabic"/>
          <w:sz w:val="28"/>
          <w:szCs w:val="28"/>
          <w:rtl/>
        </w:rPr>
        <w:t xml:space="preserve">تبار </w:t>
      </w:r>
      <w:r w:rsidR="00624887" w:rsidRPr="007E4056">
        <w:rPr>
          <w:rFonts w:ascii="Simplified Arabic" w:hAnsi="Simplified Arabic" w:cs="Simplified Arabic"/>
          <w:sz w:val="28"/>
          <w:szCs w:val="28"/>
          <w:rtl/>
        </w:rPr>
        <w:t xml:space="preserve">أم </w:t>
      </w:r>
      <w:r w:rsidR="00B12B6A" w:rsidRPr="007E4056">
        <w:rPr>
          <w:rFonts w:ascii="Simplified Arabic" w:hAnsi="Simplified Arabic" w:cs="Simplified Arabic"/>
          <w:sz w:val="28"/>
          <w:szCs w:val="28"/>
          <w:rtl/>
        </w:rPr>
        <w:t>استبانة هو</w:t>
      </w:r>
      <w:r w:rsidR="00BD1B19" w:rsidRPr="007E4056">
        <w:rPr>
          <w:rFonts w:ascii="Simplified Arabic" w:hAnsi="Simplified Arabic" w:cs="Simplified Arabic"/>
          <w:sz w:val="28"/>
          <w:szCs w:val="28"/>
          <w:rtl/>
        </w:rPr>
        <w:t xml:space="preserve"> هدف </w:t>
      </w:r>
      <w:r w:rsidRPr="007E4056">
        <w:rPr>
          <w:rFonts w:ascii="Simplified Arabic" w:hAnsi="Simplified Arabic" w:cs="Simplified Arabic"/>
          <w:sz w:val="28"/>
          <w:szCs w:val="28"/>
          <w:rtl/>
        </w:rPr>
        <w:t>الأداة</w:t>
      </w:r>
      <w:r w:rsidR="00BD1B19" w:rsidRPr="007E4056">
        <w:rPr>
          <w:rFonts w:ascii="Simplified Arabic" w:hAnsi="Simplified Arabic" w:cs="Simplified Arabic"/>
          <w:sz w:val="28"/>
          <w:szCs w:val="28"/>
          <w:rtl/>
        </w:rPr>
        <w:t>،</w:t>
      </w:r>
      <w:r w:rsidR="00296C9E" w:rsidRPr="007E40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74DE9" w:rsidRPr="007E4056">
        <w:rPr>
          <w:rFonts w:ascii="Simplified Arabic" w:hAnsi="Simplified Arabic" w:cs="Simplified Arabic"/>
          <w:sz w:val="28"/>
          <w:szCs w:val="28"/>
          <w:rtl/>
        </w:rPr>
        <w:t xml:space="preserve">ويقصد به القدرة على قياس ما وضع </w:t>
      </w:r>
      <w:r w:rsidR="00624887" w:rsidRPr="007E4056">
        <w:rPr>
          <w:rFonts w:ascii="Simplified Arabic" w:hAnsi="Simplified Arabic" w:cs="Simplified Arabic"/>
          <w:sz w:val="28"/>
          <w:szCs w:val="28"/>
          <w:rtl/>
        </w:rPr>
        <w:t>لأ</w:t>
      </w:r>
      <w:r w:rsidR="00825E2E" w:rsidRPr="007E4056">
        <w:rPr>
          <w:rFonts w:ascii="Simplified Arabic" w:hAnsi="Simplified Arabic" w:cs="Simplified Arabic"/>
          <w:sz w:val="28"/>
          <w:szCs w:val="28"/>
          <w:rtl/>
        </w:rPr>
        <w:t>جل</w:t>
      </w:r>
      <w:r w:rsidR="00624887" w:rsidRPr="007E4056">
        <w:rPr>
          <w:rFonts w:ascii="Simplified Arabic" w:hAnsi="Simplified Arabic" w:cs="Simplified Arabic"/>
          <w:sz w:val="28"/>
          <w:szCs w:val="28"/>
          <w:rtl/>
        </w:rPr>
        <w:t>ه</w:t>
      </w:r>
      <w:r w:rsidR="00274DE9" w:rsidRPr="007E4056">
        <w:rPr>
          <w:rFonts w:ascii="Simplified Arabic" w:hAnsi="Simplified Arabic" w:cs="Simplified Arabic"/>
          <w:sz w:val="28"/>
          <w:szCs w:val="28"/>
          <w:rtl/>
        </w:rPr>
        <w:t xml:space="preserve"> المقياس</w:t>
      </w:r>
      <w:r w:rsidR="00624887" w:rsidRPr="007E4056">
        <w:rPr>
          <w:rFonts w:ascii="Simplified Arabic" w:hAnsi="Simplified Arabic" w:cs="Simplified Arabic"/>
          <w:sz w:val="28"/>
          <w:szCs w:val="28"/>
          <w:rtl/>
        </w:rPr>
        <w:t>،</w:t>
      </w:r>
      <w:r w:rsidR="00274DE9" w:rsidRPr="007E4056">
        <w:rPr>
          <w:rFonts w:ascii="Simplified Arabic" w:hAnsi="Simplified Arabic" w:cs="Simplified Arabic"/>
          <w:sz w:val="28"/>
          <w:szCs w:val="28"/>
          <w:rtl/>
        </w:rPr>
        <w:t xml:space="preserve"> وهو من الخصائص المهمة التي يصفها </w:t>
      </w:r>
      <w:r w:rsidR="00825E2E" w:rsidRPr="007E4056">
        <w:rPr>
          <w:rFonts w:ascii="Simplified Arabic" w:hAnsi="Simplified Arabic" w:cs="Simplified Arabic"/>
          <w:sz w:val="28"/>
          <w:szCs w:val="28"/>
          <w:rtl/>
        </w:rPr>
        <w:t xml:space="preserve">المقياس </w:t>
      </w:r>
      <w:r w:rsidR="00BD1B19" w:rsidRPr="007E4056">
        <w:rPr>
          <w:rFonts w:ascii="Simplified Arabic" w:hAnsi="Simplified Arabic" w:cs="Simplified Arabic"/>
          <w:sz w:val="28"/>
          <w:szCs w:val="28"/>
          <w:rtl/>
        </w:rPr>
        <w:t>0</w:t>
      </w:r>
    </w:p>
    <w:p w:rsidR="00875907" w:rsidRPr="007E4056" w:rsidRDefault="007E4056" w:rsidP="007E4056">
      <w:pPr>
        <w:pStyle w:val="ad"/>
        <w:spacing w:line="276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="00825E2E" w:rsidRPr="007E4056">
        <w:rPr>
          <w:rFonts w:ascii="Simplified Arabic" w:hAnsi="Simplified Arabic" w:cs="Simplified Arabic"/>
          <w:sz w:val="28"/>
          <w:szCs w:val="28"/>
          <w:rtl/>
        </w:rPr>
        <w:t>(الجابري</w:t>
      </w:r>
      <w:r w:rsidR="00274DE9" w:rsidRPr="007E4056">
        <w:rPr>
          <w:rFonts w:ascii="Simplified Arabic" w:hAnsi="Simplified Arabic" w:cs="Simplified Arabic"/>
          <w:sz w:val="28"/>
          <w:szCs w:val="28"/>
          <w:rtl/>
        </w:rPr>
        <w:t xml:space="preserve"> ،2011</w:t>
      </w:r>
      <w:r w:rsidR="00BD1B19" w:rsidRPr="007E4056">
        <w:rPr>
          <w:rFonts w:ascii="Simplified Arabic" w:hAnsi="Simplified Arabic" w:cs="Simplified Arabic"/>
          <w:sz w:val="28"/>
          <w:szCs w:val="28"/>
          <w:rtl/>
        </w:rPr>
        <w:t>:</w:t>
      </w:r>
      <w:r w:rsidR="00274DE9" w:rsidRPr="007E4056">
        <w:rPr>
          <w:rFonts w:ascii="Simplified Arabic" w:hAnsi="Simplified Arabic" w:cs="Simplified Arabic"/>
          <w:sz w:val="28"/>
          <w:szCs w:val="28"/>
          <w:rtl/>
        </w:rPr>
        <w:t xml:space="preserve"> 96</w:t>
      </w:r>
      <w:r w:rsidR="00BD1B19" w:rsidRPr="007E4056">
        <w:rPr>
          <w:rFonts w:ascii="Simplified Arabic" w:hAnsi="Simplified Arabic" w:cs="Simplified Arabic"/>
          <w:sz w:val="28"/>
          <w:szCs w:val="28"/>
          <w:rtl/>
        </w:rPr>
        <w:t>)</w:t>
      </w:r>
    </w:p>
    <w:p w:rsidR="00782887" w:rsidRDefault="0063228A" w:rsidP="007E4056">
      <w:pPr>
        <w:pStyle w:val="ad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E4056">
        <w:rPr>
          <w:rFonts w:ascii="Simplified Arabic" w:hAnsi="Simplified Arabic" w:cs="Simplified Arabic"/>
          <w:sz w:val="28"/>
          <w:szCs w:val="28"/>
          <w:rtl/>
        </w:rPr>
        <w:t xml:space="preserve">   </w:t>
      </w:r>
      <w:r w:rsidR="00296C9E" w:rsidRPr="007E4056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="00624887" w:rsidRPr="007E4056">
        <w:rPr>
          <w:rFonts w:ascii="Simplified Arabic" w:hAnsi="Simplified Arabic" w:cs="Simplified Arabic"/>
          <w:sz w:val="28"/>
          <w:szCs w:val="28"/>
          <w:rtl/>
        </w:rPr>
        <w:t>فالاختبار الذي أُ</w:t>
      </w:r>
      <w:r w:rsidR="00274DE9" w:rsidRPr="007E4056">
        <w:rPr>
          <w:rFonts w:ascii="Simplified Arabic" w:hAnsi="Simplified Arabic" w:cs="Simplified Arabic"/>
          <w:sz w:val="28"/>
          <w:szCs w:val="28"/>
          <w:rtl/>
        </w:rPr>
        <w:t>عد</w:t>
      </w:r>
      <w:r w:rsidR="00624887" w:rsidRPr="007E4056">
        <w:rPr>
          <w:rFonts w:ascii="Simplified Arabic" w:hAnsi="Simplified Arabic" w:cs="Simplified Arabic"/>
          <w:sz w:val="28"/>
          <w:szCs w:val="28"/>
          <w:rtl/>
        </w:rPr>
        <w:t>ّ</w:t>
      </w:r>
      <w:r w:rsidR="00274DE9" w:rsidRPr="007E4056">
        <w:rPr>
          <w:rFonts w:ascii="Simplified Arabic" w:hAnsi="Simplified Arabic" w:cs="Simplified Arabic"/>
          <w:sz w:val="28"/>
          <w:szCs w:val="28"/>
          <w:rtl/>
        </w:rPr>
        <w:t xml:space="preserve"> لقياس التحصيل في مادة معينة </w:t>
      </w:r>
      <w:r w:rsidR="00825E2E" w:rsidRPr="007E4056">
        <w:rPr>
          <w:rFonts w:ascii="Simplified Arabic" w:hAnsi="Simplified Arabic" w:cs="Simplified Arabic"/>
          <w:sz w:val="28"/>
          <w:szCs w:val="28"/>
          <w:rtl/>
        </w:rPr>
        <w:t>لا يجب</w:t>
      </w:r>
      <w:r w:rsidR="00624887" w:rsidRPr="007E4056">
        <w:rPr>
          <w:rFonts w:ascii="Simplified Arabic" w:hAnsi="Simplified Arabic" w:cs="Simplified Arabic"/>
          <w:sz w:val="28"/>
          <w:szCs w:val="28"/>
          <w:rtl/>
        </w:rPr>
        <w:t xml:space="preserve"> أ</w:t>
      </w:r>
      <w:r w:rsidR="00274DE9" w:rsidRPr="007E4056">
        <w:rPr>
          <w:rFonts w:ascii="Simplified Arabic" w:hAnsi="Simplified Arabic" w:cs="Simplified Arabic"/>
          <w:sz w:val="28"/>
          <w:szCs w:val="28"/>
          <w:rtl/>
        </w:rPr>
        <w:t>ن</w:t>
      </w:r>
      <w:r w:rsidR="00624887" w:rsidRPr="007E4056">
        <w:rPr>
          <w:rFonts w:ascii="Simplified Arabic" w:hAnsi="Simplified Arabic" w:cs="Simplified Arabic"/>
          <w:sz w:val="28"/>
          <w:szCs w:val="28"/>
          <w:rtl/>
        </w:rPr>
        <w:t>ْ يكون بين أ</w:t>
      </w:r>
      <w:r w:rsidR="00274DE9" w:rsidRPr="007E4056">
        <w:rPr>
          <w:rFonts w:ascii="Simplified Arabic" w:hAnsi="Simplified Arabic" w:cs="Simplified Arabic"/>
          <w:sz w:val="28"/>
          <w:szCs w:val="28"/>
          <w:rtl/>
        </w:rPr>
        <w:t xml:space="preserve">سئلته </w:t>
      </w:r>
      <w:r w:rsidRPr="007E4056">
        <w:rPr>
          <w:rFonts w:ascii="Simplified Arabic" w:hAnsi="Simplified Arabic" w:cs="Simplified Arabic"/>
          <w:sz w:val="28"/>
          <w:szCs w:val="28"/>
          <w:rtl/>
        </w:rPr>
        <w:t>أسئلة</w:t>
      </w:r>
      <w:r w:rsidR="00274DE9" w:rsidRPr="007E4056">
        <w:rPr>
          <w:rFonts w:ascii="Simplified Arabic" w:hAnsi="Simplified Arabic" w:cs="Simplified Arabic"/>
          <w:sz w:val="28"/>
          <w:szCs w:val="28"/>
          <w:rtl/>
        </w:rPr>
        <w:t xml:space="preserve"> متعلق</w:t>
      </w:r>
      <w:r w:rsidR="008E2362" w:rsidRPr="007E4056">
        <w:rPr>
          <w:rFonts w:ascii="Simplified Arabic" w:hAnsi="Simplified Arabic" w:cs="Simplified Arabic"/>
          <w:sz w:val="28"/>
          <w:szCs w:val="28"/>
          <w:rtl/>
        </w:rPr>
        <w:t>ة بقياس الذكاء فيتحول الاختبار إ</w:t>
      </w:r>
      <w:r w:rsidR="00274DE9" w:rsidRPr="007E4056">
        <w:rPr>
          <w:rFonts w:ascii="Simplified Arabic" w:hAnsi="Simplified Arabic" w:cs="Simplified Arabic"/>
          <w:sz w:val="28"/>
          <w:szCs w:val="28"/>
          <w:rtl/>
        </w:rPr>
        <w:t xml:space="preserve">لى قياس الذكاء </w:t>
      </w:r>
      <w:r w:rsidR="008F2F45" w:rsidRPr="007E4056">
        <w:rPr>
          <w:rFonts w:ascii="Simplified Arabic" w:hAnsi="Simplified Arabic" w:cs="Simplified Arabic"/>
          <w:sz w:val="28"/>
          <w:szCs w:val="28"/>
          <w:rtl/>
        </w:rPr>
        <w:t>أو</w:t>
      </w:r>
      <w:r w:rsidR="00624887" w:rsidRPr="007E4056">
        <w:rPr>
          <w:rFonts w:ascii="Simplified Arabic" w:hAnsi="Simplified Arabic" w:cs="Simplified Arabic"/>
          <w:sz w:val="28"/>
          <w:szCs w:val="28"/>
          <w:rtl/>
        </w:rPr>
        <w:t xml:space="preserve"> أ</w:t>
      </w:r>
      <w:r w:rsidR="008E2362" w:rsidRPr="007E4056">
        <w:rPr>
          <w:rFonts w:ascii="Simplified Arabic" w:hAnsi="Simplified Arabic" w:cs="Simplified Arabic"/>
          <w:sz w:val="28"/>
          <w:szCs w:val="28"/>
          <w:rtl/>
        </w:rPr>
        <w:t>ي مجال آخر لا يهدف الاختبار إ</w:t>
      </w:r>
      <w:r w:rsidR="00274DE9" w:rsidRPr="007E4056">
        <w:rPr>
          <w:rFonts w:ascii="Simplified Arabic" w:hAnsi="Simplified Arabic" w:cs="Simplified Arabic"/>
          <w:sz w:val="28"/>
          <w:szCs w:val="28"/>
          <w:rtl/>
        </w:rPr>
        <w:t>لى قياسه</w:t>
      </w:r>
      <w:r w:rsidR="00624887" w:rsidRPr="007E4056">
        <w:rPr>
          <w:rFonts w:ascii="Simplified Arabic" w:hAnsi="Simplified Arabic" w:cs="Simplified Arabic"/>
          <w:sz w:val="28"/>
          <w:szCs w:val="28"/>
          <w:rtl/>
        </w:rPr>
        <w:t>،</w:t>
      </w:r>
      <w:r w:rsidR="00274DE9" w:rsidRPr="007E4056">
        <w:rPr>
          <w:rFonts w:ascii="Simplified Arabic" w:hAnsi="Simplified Arabic" w:cs="Simplified Arabic"/>
          <w:sz w:val="28"/>
          <w:szCs w:val="28"/>
          <w:rtl/>
        </w:rPr>
        <w:t xml:space="preserve"> ويرتبط هدف الاختبار ككل بصدق كل سؤال </w:t>
      </w:r>
      <w:r w:rsidR="00825E2E" w:rsidRPr="007E4056">
        <w:rPr>
          <w:rFonts w:ascii="Simplified Arabic" w:hAnsi="Simplified Arabic" w:cs="Simplified Arabic"/>
          <w:sz w:val="28"/>
          <w:szCs w:val="28"/>
          <w:rtl/>
        </w:rPr>
        <w:t>فيه</w:t>
      </w:r>
      <w:r w:rsidR="00274DE9" w:rsidRPr="007E4056">
        <w:rPr>
          <w:rFonts w:ascii="Simplified Arabic" w:hAnsi="Simplified Arabic" w:cs="Simplified Arabic"/>
          <w:sz w:val="28"/>
          <w:szCs w:val="28"/>
          <w:rtl/>
        </w:rPr>
        <w:t xml:space="preserve"> والاختبار الصادق الذي يصلح للقياس على مجموعة معينة من </w:t>
      </w:r>
      <w:r w:rsidR="00BD1B19" w:rsidRPr="007E4056">
        <w:rPr>
          <w:rFonts w:ascii="Simplified Arabic" w:hAnsi="Simplified Arabic" w:cs="Simplified Arabic"/>
          <w:sz w:val="28"/>
          <w:szCs w:val="28"/>
          <w:rtl/>
        </w:rPr>
        <w:t>المتعلمين</w:t>
      </w:r>
      <w:r w:rsidR="00274DE9" w:rsidRPr="007E4056">
        <w:rPr>
          <w:rFonts w:ascii="Simplified Arabic" w:hAnsi="Simplified Arabic" w:cs="Simplified Arabic"/>
          <w:sz w:val="28"/>
          <w:szCs w:val="28"/>
          <w:rtl/>
        </w:rPr>
        <w:t xml:space="preserve"> قد </w:t>
      </w:r>
      <w:r w:rsidR="00825E2E" w:rsidRPr="007E4056">
        <w:rPr>
          <w:rFonts w:ascii="Simplified Arabic" w:hAnsi="Simplified Arabic" w:cs="Simplified Arabic"/>
          <w:sz w:val="28"/>
          <w:szCs w:val="28"/>
          <w:rtl/>
        </w:rPr>
        <w:t>لا يكون</w:t>
      </w:r>
      <w:r w:rsidR="00274DE9" w:rsidRPr="007E4056">
        <w:rPr>
          <w:rFonts w:ascii="Simplified Arabic" w:hAnsi="Simplified Arabic" w:cs="Simplified Arabic"/>
          <w:sz w:val="28"/>
          <w:szCs w:val="28"/>
          <w:rtl/>
        </w:rPr>
        <w:t xml:space="preserve"> صادقاً لمجموعة </w:t>
      </w:r>
      <w:r w:rsidR="00320F9F" w:rsidRPr="007E4056">
        <w:rPr>
          <w:rFonts w:ascii="Simplified Arabic" w:hAnsi="Simplified Arabic" w:cs="Simplified Arabic"/>
          <w:sz w:val="28"/>
          <w:szCs w:val="28"/>
          <w:rtl/>
        </w:rPr>
        <w:t>أخرى</w:t>
      </w:r>
      <w:r w:rsidR="00624887" w:rsidRPr="007E4056">
        <w:rPr>
          <w:rFonts w:ascii="Simplified Arabic" w:hAnsi="Simplified Arabic" w:cs="Simplified Arabic"/>
          <w:sz w:val="28"/>
          <w:szCs w:val="28"/>
          <w:rtl/>
        </w:rPr>
        <w:t>،</w:t>
      </w:r>
      <w:r w:rsidR="00274DE9" w:rsidRPr="007E40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24887" w:rsidRPr="007E4056">
        <w:rPr>
          <w:rFonts w:ascii="Simplified Arabic" w:hAnsi="Simplified Arabic" w:cs="Simplified Arabic"/>
          <w:sz w:val="28"/>
          <w:szCs w:val="28"/>
          <w:rtl/>
        </w:rPr>
        <w:t>و</w:t>
      </w:r>
      <w:r w:rsidR="00274DE9" w:rsidRPr="007E4056">
        <w:rPr>
          <w:rFonts w:ascii="Simplified Arabic" w:hAnsi="Simplified Arabic" w:cs="Simplified Arabic"/>
          <w:sz w:val="28"/>
          <w:szCs w:val="28"/>
          <w:rtl/>
        </w:rPr>
        <w:t xml:space="preserve">تجريب الاختبار </w:t>
      </w:r>
      <w:r w:rsidR="00825E2E" w:rsidRPr="007E4056">
        <w:rPr>
          <w:rFonts w:ascii="Simplified Arabic" w:hAnsi="Simplified Arabic" w:cs="Simplified Arabic"/>
          <w:sz w:val="28"/>
          <w:szCs w:val="28"/>
          <w:rtl/>
        </w:rPr>
        <w:t>وتعديله</w:t>
      </w:r>
      <w:r w:rsidR="00274DE9" w:rsidRPr="007E4056">
        <w:rPr>
          <w:rFonts w:ascii="Simplified Arabic" w:hAnsi="Simplified Arabic" w:cs="Simplified Arabic"/>
          <w:sz w:val="28"/>
          <w:szCs w:val="28"/>
          <w:rtl/>
        </w:rPr>
        <w:t xml:space="preserve"> يرفع من درجة الصدق </w:t>
      </w:r>
      <w:r w:rsidR="00825E2E" w:rsidRPr="007E4056">
        <w:rPr>
          <w:rFonts w:ascii="Simplified Arabic" w:hAnsi="Simplified Arabic" w:cs="Simplified Arabic"/>
          <w:sz w:val="28"/>
          <w:szCs w:val="28"/>
          <w:rtl/>
        </w:rPr>
        <w:t>(د</w:t>
      </w:r>
      <w:r w:rsidR="008F2F45" w:rsidRPr="007E4056">
        <w:rPr>
          <w:rFonts w:ascii="Simplified Arabic" w:hAnsi="Simplified Arabic" w:cs="Simplified Arabic"/>
          <w:sz w:val="28"/>
          <w:szCs w:val="28"/>
          <w:rtl/>
        </w:rPr>
        <w:t>أو</w:t>
      </w:r>
      <w:r w:rsidR="00825E2E" w:rsidRPr="007E4056">
        <w:rPr>
          <w:rFonts w:ascii="Simplified Arabic" w:hAnsi="Simplified Arabic" w:cs="Simplified Arabic"/>
          <w:sz w:val="28"/>
          <w:szCs w:val="28"/>
          <w:rtl/>
        </w:rPr>
        <w:t>د،2014</w:t>
      </w:r>
      <w:r w:rsidR="00E2231C" w:rsidRPr="007E40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D1B19" w:rsidRPr="007E4056">
        <w:rPr>
          <w:rFonts w:ascii="Simplified Arabic" w:hAnsi="Simplified Arabic" w:cs="Simplified Arabic"/>
          <w:sz w:val="28"/>
          <w:szCs w:val="28"/>
          <w:rtl/>
        </w:rPr>
        <w:t>:364)</w:t>
      </w:r>
      <w:r w:rsidR="00782887" w:rsidRPr="007E40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74DE9" w:rsidRPr="007E4056">
        <w:rPr>
          <w:rFonts w:ascii="Simplified Arabic" w:hAnsi="Simplified Arabic" w:cs="Simplified Arabic"/>
          <w:sz w:val="28"/>
          <w:szCs w:val="28"/>
          <w:rtl/>
        </w:rPr>
        <w:t>ولكي يكون الاختبار صادقاً ومناسباً للأهداف السلوكية التي صمم من أجل تحقيقها استعملت الباحثة ثلاث</w:t>
      </w:r>
      <w:r w:rsidR="00624887" w:rsidRPr="007E4056">
        <w:rPr>
          <w:rFonts w:ascii="Simplified Arabic" w:hAnsi="Simplified Arabic" w:cs="Simplified Arabic"/>
          <w:sz w:val="28"/>
          <w:szCs w:val="28"/>
          <w:rtl/>
        </w:rPr>
        <w:t>ة</w:t>
      </w:r>
      <w:r w:rsidR="00274DE9" w:rsidRPr="007E40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20F9F" w:rsidRPr="007E4056">
        <w:rPr>
          <w:rFonts w:ascii="Simplified Arabic" w:hAnsi="Simplified Arabic" w:cs="Simplified Arabic"/>
          <w:sz w:val="28"/>
          <w:szCs w:val="28"/>
          <w:rtl/>
        </w:rPr>
        <w:t>أنواع</w:t>
      </w:r>
      <w:r w:rsidR="00274DE9" w:rsidRPr="007E4056">
        <w:rPr>
          <w:rFonts w:ascii="Simplified Arabic" w:hAnsi="Simplified Arabic" w:cs="Simplified Arabic"/>
          <w:sz w:val="28"/>
          <w:szCs w:val="28"/>
          <w:rtl/>
        </w:rPr>
        <w:t xml:space="preserve"> من الصدق للاختبار الحالي وهي:</w:t>
      </w:r>
    </w:p>
    <w:p w:rsidR="007E4056" w:rsidRPr="007E4056" w:rsidRDefault="007E4056" w:rsidP="007E4056">
      <w:pPr>
        <w:pStyle w:val="ad"/>
        <w:spacing w:line="276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274DE9" w:rsidRPr="00781BEF" w:rsidRDefault="00825E2E" w:rsidP="007E4056">
      <w:pPr>
        <w:pStyle w:val="ad"/>
        <w:spacing w:line="276" w:lineRule="auto"/>
        <w:jc w:val="both"/>
        <w:rPr>
          <w:rFonts w:ascii="Simplified Arabic" w:hAnsi="Simplified Arabic" w:cs="PT Bold Heading"/>
          <w:b/>
          <w:bCs/>
          <w:sz w:val="32"/>
          <w:szCs w:val="32"/>
        </w:rPr>
      </w:pPr>
      <w:r w:rsidRPr="00781BEF">
        <w:rPr>
          <w:rFonts w:ascii="Simplified Arabic" w:hAnsi="Simplified Arabic" w:cs="PT Bold Heading"/>
          <w:b/>
          <w:bCs/>
          <w:sz w:val="32"/>
          <w:szCs w:val="32"/>
          <w:rtl/>
        </w:rPr>
        <w:t>أ-الصدق</w:t>
      </w:r>
      <w:r w:rsidR="00274DE9" w:rsidRPr="00781BEF">
        <w:rPr>
          <w:rFonts w:ascii="Simplified Arabic" w:hAnsi="Simplified Arabic" w:cs="PT Bold Heading"/>
          <w:b/>
          <w:bCs/>
          <w:sz w:val="32"/>
          <w:szCs w:val="32"/>
          <w:rtl/>
        </w:rPr>
        <w:t xml:space="preserve"> الظاهري </w:t>
      </w:r>
      <w:r w:rsidRPr="00781BEF">
        <w:rPr>
          <w:rFonts w:ascii="Simplified Arabic" w:hAnsi="Simplified Arabic" w:cs="PT Bold Heading"/>
          <w:b/>
          <w:bCs/>
          <w:sz w:val="32"/>
          <w:szCs w:val="32"/>
          <w:rtl/>
        </w:rPr>
        <w:t>(صدق</w:t>
      </w:r>
      <w:r w:rsidR="00320F9F" w:rsidRPr="00781BEF">
        <w:rPr>
          <w:rFonts w:ascii="Simplified Arabic" w:hAnsi="Simplified Arabic" w:cs="PT Bold Heading"/>
          <w:b/>
          <w:bCs/>
          <w:sz w:val="32"/>
          <w:szCs w:val="32"/>
          <w:rtl/>
        </w:rPr>
        <w:t xml:space="preserve"> </w:t>
      </w:r>
      <w:r w:rsidRPr="00781BEF">
        <w:rPr>
          <w:rFonts w:ascii="Simplified Arabic" w:hAnsi="Simplified Arabic" w:cs="PT Bold Heading"/>
          <w:b/>
          <w:bCs/>
          <w:sz w:val="32"/>
          <w:szCs w:val="32"/>
          <w:rtl/>
        </w:rPr>
        <w:t>المحكمين</w:t>
      </w:r>
      <w:r w:rsidR="00AB0B11" w:rsidRPr="00781BEF">
        <w:rPr>
          <w:rFonts w:ascii="Simplified Arabic" w:hAnsi="Simplified Arabic" w:cs="PT Bold Heading"/>
          <w:b/>
          <w:bCs/>
          <w:sz w:val="32"/>
          <w:szCs w:val="32"/>
          <w:rtl/>
        </w:rPr>
        <w:t xml:space="preserve"> </w:t>
      </w:r>
      <w:r w:rsidRPr="00781BEF">
        <w:rPr>
          <w:rFonts w:ascii="Simplified Arabic" w:hAnsi="Simplified Arabic" w:cs="PT Bold Heading"/>
          <w:b/>
          <w:bCs/>
          <w:sz w:val="32"/>
          <w:szCs w:val="32"/>
          <w:rtl/>
        </w:rPr>
        <w:t>)</w:t>
      </w:r>
      <w:r w:rsidR="009A2D8B" w:rsidRPr="00781BEF">
        <w:rPr>
          <w:rFonts w:ascii="Simplified Arabic" w:hAnsi="Simplified Arabic" w:cs="PT Bold Heading"/>
          <w:b/>
          <w:bCs/>
          <w:sz w:val="32"/>
          <w:szCs w:val="32"/>
        </w:rPr>
        <w:t>Face Validity</w:t>
      </w:r>
      <w:r w:rsidR="00274DE9" w:rsidRPr="00781BEF">
        <w:rPr>
          <w:rFonts w:ascii="Simplified Arabic" w:hAnsi="Simplified Arabic" w:cs="PT Bold Heading"/>
          <w:b/>
          <w:bCs/>
          <w:sz w:val="32"/>
          <w:szCs w:val="32"/>
          <w:rtl/>
        </w:rPr>
        <w:t xml:space="preserve">: </w:t>
      </w:r>
    </w:p>
    <w:p w:rsidR="007E4056" w:rsidRDefault="00E2231C" w:rsidP="007E4056">
      <w:pPr>
        <w:pStyle w:val="ad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E4056">
        <w:rPr>
          <w:rFonts w:ascii="Simplified Arabic" w:hAnsi="Simplified Arabic" w:cs="Simplified Arabic"/>
          <w:sz w:val="28"/>
          <w:szCs w:val="28"/>
          <w:rtl/>
        </w:rPr>
        <w:t xml:space="preserve">   </w:t>
      </w:r>
      <w:r w:rsidR="00782887" w:rsidRPr="007E4056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="00274DE9" w:rsidRPr="007E4056">
        <w:rPr>
          <w:rFonts w:ascii="Simplified Arabic" w:hAnsi="Simplified Arabic" w:cs="Simplified Arabic"/>
          <w:sz w:val="28"/>
          <w:szCs w:val="28"/>
          <w:rtl/>
        </w:rPr>
        <w:t xml:space="preserve">هو المظهر العام للاختبار </w:t>
      </w:r>
      <w:r w:rsidR="008F2F45" w:rsidRPr="007E4056">
        <w:rPr>
          <w:rFonts w:ascii="Simplified Arabic" w:hAnsi="Simplified Arabic" w:cs="Simplified Arabic"/>
          <w:sz w:val="28"/>
          <w:szCs w:val="28"/>
          <w:rtl/>
        </w:rPr>
        <w:t>أو</w:t>
      </w:r>
      <w:r w:rsidR="00274DE9" w:rsidRPr="007E4056">
        <w:rPr>
          <w:rFonts w:ascii="Simplified Arabic" w:hAnsi="Simplified Arabic" w:cs="Simplified Arabic"/>
          <w:sz w:val="28"/>
          <w:szCs w:val="28"/>
          <w:rtl/>
        </w:rPr>
        <w:t xml:space="preserve"> الصور الخارجية من حيث نوع المفردات وكيفية صياغتها ومدى وضوح هذه </w:t>
      </w:r>
      <w:r w:rsidR="00624887" w:rsidRPr="007E4056">
        <w:rPr>
          <w:rFonts w:ascii="Simplified Arabic" w:hAnsi="Simplified Arabic" w:cs="Simplified Arabic"/>
          <w:sz w:val="28"/>
          <w:szCs w:val="28"/>
          <w:rtl/>
        </w:rPr>
        <w:t>المفردات،</w:t>
      </w:r>
      <w:r w:rsidR="00782887" w:rsidRPr="007E40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24887" w:rsidRPr="007E4056">
        <w:rPr>
          <w:rFonts w:ascii="Simplified Arabic" w:hAnsi="Simplified Arabic" w:cs="Simplified Arabic"/>
          <w:sz w:val="28"/>
          <w:szCs w:val="28"/>
          <w:rtl/>
        </w:rPr>
        <w:t>و</w:t>
      </w:r>
      <w:r w:rsidR="00274DE9" w:rsidRPr="007E4056">
        <w:rPr>
          <w:rFonts w:ascii="Simplified Arabic" w:hAnsi="Simplified Arabic" w:cs="Simplified Arabic"/>
          <w:sz w:val="28"/>
          <w:szCs w:val="28"/>
          <w:rtl/>
        </w:rPr>
        <w:t xml:space="preserve"> يتن</w:t>
      </w:r>
      <w:r w:rsidR="00624887" w:rsidRPr="007E4056">
        <w:rPr>
          <w:rFonts w:ascii="Simplified Arabic" w:hAnsi="Simplified Arabic" w:cs="Simplified Arabic"/>
          <w:sz w:val="28"/>
          <w:szCs w:val="28"/>
          <w:rtl/>
        </w:rPr>
        <w:t>ا</w:t>
      </w:r>
      <w:r w:rsidR="008F2F45" w:rsidRPr="007E4056">
        <w:rPr>
          <w:rFonts w:ascii="Simplified Arabic" w:hAnsi="Simplified Arabic" w:cs="Simplified Arabic"/>
          <w:sz w:val="28"/>
          <w:szCs w:val="28"/>
          <w:rtl/>
        </w:rPr>
        <w:t>و</w:t>
      </w:r>
      <w:r w:rsidR="00274DE9" w:rsidRPr="007E4056">
        <w:rPr>
          <w:rFonts w:ascii="Simplified Arabic" w:hAnsi="Simplified Arabic" w:cs="Simplified Arabic"/>
          <w:sz w:val="28"/>
          <w:szCs w:val="28"/>
          <w:rtl/>
        </w:rPr>
        <w:t xml:space="preserve">ل </w:t>
      </w:r>
      <w:r w:rsidR="00825E2E" w:rsidRPr="007E4056">
        <w:rPr>
          <w:rFonts w:ascii="Simplified Arabic" w:hAnsi="Simplified Arabic" w:cs="Simplified Arabic"/>
          <w:sz w:val="28"/>
          <w:szCs w:val="28"/>
          <w:rtl/>
        </w:rPr>
        <w:t>تعليمات الاختبار</w:t>
      </w:r>
      <w:r w:rsidR="00274DE9" w:rsidRPr="007E4056">
        <w:rPr>
          <w:rFonts w:ascii="Simplified Arabic" w:hAnsi="Simplified Arabic" w:cs="Simplified Arabic"/>
          <w:sz w:val="28"/>
          <w:szCs w:val="28"/>
          <w:rtl/>
        </w:rPr>
        <w:t xml:space="preserve"> ومدى دقتها ودرجة ما تتمتع به من </w:t>
      </w:r>
      <w:r w:rsidR="00825E2E" w:rsidRPr="007E4056">
        <w:rPr>
          <w:rFonts w:ascii="Simplified Arabic" w:hAnsi="Simplified Arabic" w:cs="Simplified Arabic"/>
          <w:sz w:val="28"/>
          <w:szCs w:val="28"/>
          <w:rtl/>
        </w:rPr>
        <w:t>موضوعية،</w:t>
      </w:r>
      <w:r w:rsidR="008E2362" w:rsidRPr="007E40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24887" w:rsidRPr="007E4056">
        <w:rPr>
          <w:rFonts w:ascii="Simplified Arabic" w:hAnsi="Simplified Arabic" w:cs="Simplified Arabic"/>
          <w:sz w:val="28"/>
          <w:szCs w:val="28"/>
          <w:rtl/>
        </w:rPr>
        <w:t>و</w:t>
      </w:r>
      <w:r w:rsidR="00F64ABF" w:rsidRPr="007E4056">
        <w:rPr>
          <w:rFonts w:ascii="Simplified Arabic" w:hAnsi="Simplified Arabic" w:cs="Simplified Arabic"/>
          <w:sz w:val="28"/>
          <w:szCs w:val="28"/>
          <w:rtl/>
        </w:rPr>
        <w:t>يشير</w:t>
      </w:r>
      <w:r w:rsidR="00782887" w:rsidRPr="007E40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E2362" w:rsidRPr="007E4056">
        <w:rPr>
          <w:rFonts w:ascii="Simplified Arabic" w:hAnsi="Simplified Arabic" w:cs="Simplified Arabic"/>
          <w:sz w:val="28"/>
          <w:szCs w:val="28"/>
          <w:rtl/>
        </w:rPr>
        <w:t>هذا النوع من الصدق إ</w:t>
      </w:r>
      <w:r w:rsidR="00274DE9" w:rsidRPr="007E4056">
        <w:rPr>
          <w:rFonts w:ascii="Simplified Arabic" w:hAnsi="Simplified Arabic" w:cs="Simplified Arabic"/>
          <w:sz w:val="28"/>
          <w:szCs w:val="28"/>
          <w:rtl/>
        </w:rPr>
        <w:t>لى الصورة التي يبدو الاختبا</w:t>
      </w:r>
      <w:r w:rsidR="009A2D8B" w:rsidRPr="007E4056">
        <w:rPr>
          <w:rFonts w:ascii="Simplified Arabic" w:hAnsi="Simplified Arabic" w:cs="Simplified Arabic"/>
          <w:sz w:val="28"/>
          <w:szCs w:val="28"/>
          <w:rtl/>
        </w:rPr>
        <w:t xml:space="preserve">ر </w:t>
      </w:r>
      <w:r w:rsidR="00F64ABF" w:rsidRPr="007E4056">
        <w:rPr>
          <w:rFonts w:ascii="Simplified Arabic" w:hAnsi="Simplified Arabic" w:cs="Simplified Arabic"/>
          <w:sz w:val="28"/>
          <w:szCs w:val="28"/>
          <w:rtl/>
        </w:rPr>
        <w:t xml:space="preserve">فيها </w:t>
      </w:r>
      <w:r w:rsidR="007E4056">
        <w:rPr>
          <w:rFonts w:ascii="Simplified Arabic" w:hAnsi="Simplified Arabic" w:cs="Simplified Arabic"/>
          <w:sz w:val="28"/>
          <w:szCs w:val="28"/>
          <w:rtl/>
        </w:rPr>
        <w:t>مناسباً للغرض الذي وضع من أجله</w:t>
      </w:r>
      <w:r w:rsidR="007E4056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F05008" w:rsidRPr="007E4056" w:rsidRDefault="00825E2E" w:rsidP="007E4056">
      <w:pPr>
        <w:pStyle w:val="ad"/>
        <w:spacing w:line="276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7E4056">
        <w:rPr>
          <w:rFonts w:ascii="Simplified Arabic" w:hAnsi="Simplified Arabic" w:cs="Simplified Arabic"/>
          <w:sz w:val="28"/>
          <w:szCs w:val="28"/>
          <w:rtl/>
        </w:rPr>
        <w:t>(</w:t>
      </w:r>
      <w:r w:rsidRPr="007E4056">
        <w:rPr>
          <w:rFonts w:ascii="Simplified Arabic" w:hAnsi="Simplified Arabic" w:cs="Simplified Arabic"/>
          <w:sz w:val="28"/>
          <w:szCs w:val="28"/>
        </w:rPr>
        <w:t>Everitt</w:t>
      </w:r>
      <w:r w:rsidR="009F47C8" w:rsidRPr="007E4056">
        <w:rPr>
          <w:rFonts w:ascii="Simplified Arabic" w:hAnsi="Simplified Arabic" w:cs="Simplified Arabic"/>
          <w:sz w:val="28"/>
          <w:szCs w:val="28"/>
        </w:rPr>
        <w:t>.</w:t>
      </w:r>
      <w:r w:rsidR="00274DE9" w:rsidRPr="007E4056">
        <w:rPr>
          <w:rFonts w:ascii="Simplified Arabic" w:hAnsi="Simplified Arabic" w:cs="Simplified Arabic"/>
          <w:sz w:val="28"/>
          <w:szCs w:val="28"/>
        </w:rPr>
        <w:t>2003</w:t>
      </w:r>
      <w:r w:rsidR="009A2D8B" w:rsidRPr="007E4056">
        <w:rPr>
          <w:rFonts w:ascii="Simplified Arabic" w:hAnsi="Simplified Arabic" w:cs="Simplified Arabic"/>
          <w:sz w:val="28"/>
          <w:szCs w:val="28"/>
        </w:rPr>
        <w:t>:</w:t>
      </w:r>
      <w:r w:rsidRPr="007E4056">
        <w:rPr>
          <w:rFonts w:ascii="Simplified Arabic" w:hAnsi="Simplified Arabic" w:cs="Simplified Arabic"/>
          <w:sz w:val="28"/>
          <w:szCs w:val="28"/>
        </w:rPr>
        <w:t>383</w:t>
      </w:r>
      <w:r w:rsidR="007E4056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:rsidR="007E4056" w:rsidRDefault="00086B74" w:rsidP="007E4056">
      <w:pPr>
        <w:pStyle w:val="ad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E4056">
        <w:rPr>
          <w:rFonts w:ascii="Simplified Arabic" w:hAnsi="Simplified Arabic" w:cs="Simplified Arabic"/>
          <w:sz w:val="28"/>
          <w:szCs w:val="28"/>
          <w:rtl/>
        </w:rPr>
        <w:t xml:space="preserve">    </w:t>
      </w:r>
      <w:r w:rsidR="00E2231C" w:rsidRPr="007E40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74DE9" w:rsidRPr="007E4056">
        <w:rPr>
          <w:rFonts w:ascii="Simplified Arabic" w:hAnsi="Simplified Arabic" w:cs="Simplified Arabic"/>
          <w:sz w:val="28"/>
          <w:szCs w:val="28"/>
          <w:rtl/>
        </w:rPr>
        <w:t xml:space="preserve">وبغية التحقق من صدق الاختبار الظاهري عرضت الباحثة الاختبار </w:t>
      </w:r>
      <w:r w:rsidR="00AB0B11" w:rsidRPr="007E4056">
        <w:rPr>
          <w:rFonts w:ascii="Simplified Arabic" w:hAnsi="Simplified Arabic" w:cs="Simplified Arabic"/>
          <w:sz w:val="28"/>
          <w:szCs w:val="28"/>
          <w:rtl/>
        </w:rPr>
        <w:t>التحصيلي</w:t>
      </w:r>
      <w:r w:rsidR="00274DE9" w:rsidRPr="007E4056">
        <w:rPr>
          <w:rFonts w:ascii="Simplified Arabic" w:hAnsi="Simplified Arabic" w:cs="Simplified Arabic"/>
          <w:sz w:val="28"/>
          <w:szCs w:val="28"/>
          <w:rtl/>
        </w:rPr>
        <w:t xml:space="preserve"> بصيغته </w:t>
      </w:r>
      <w:r w:rsidR="00320F9F" w:rsidRPr="007E4056">
        <w:rPr>
          <w:rFonts w:ascii="Simplified Arabic" w:hAnsi="Simplified Arabic" w:cs="Simplified Arabic"/>
          <w:sz w:val="28"/>
          <w:szCs w:val="28"/>
          <w:rtl/>
        </w:rPr>
        <w:t>ال</w:t>
      </w:r>
      <w:r w:rsidR="008F2F45" w:rsidRPr="007E4056">
        <w:rPr>
          <w:rFonts w:ascii="Simplified Arabic" w:hAnsi="Simplified Arabic" w:cs="Simplified Arabic"/>
          <w:sz w:val="28"/>
          <w:szCs w:val="28"/>
          <w:rtl/>
        </w:rPr>
        <w:t>أو</w:t>
      </w:r>
      <w:r w:rsidR="00320F9F" w:rsidRPr="007E4056">
        <w:rPr>
          <w:rFonts w:ascii="Simplified Arabic" w:hAnsi="Simplified Arabic" w:cs="Simplified Arabic"/>
          <w:sz w:val="28"/>
          <w:szCs w:val="28"/>
          <w:rtl/>
        </w:rPr>
        <w:t>لية</w:t>
      </w:r>
      <w:r w:rsidR="00274DE9" w:rsidRPr="007E4056">
        <w:rPr>
          <w:rFonts w:ascii="Simplified Arabic" w:hAnsi="Simplified Arabic" w:cs="Simplified Arabic"/>
          <w:sz w:val="28"/>
          <w:szCs w:val="28"/>
          <w:rtl/>
        </w:rPr>
        <w:t xml:space="preserve"> المتكون من (</w:t>
      </w:r>
      <w:r w:rsidR="007E4056">
        <w:rPr>
          <w:rFonts w:ascii="Simplified Arabic" w:hAnsi="Simplified Arabic" w:cs="Simplified Arabic"/>
          <w:sz w:val="28"/>
          <w:szCs w:val="28"/>
          <w:rtl/>
        </w:rPr>
        <w:t>60) فقرة موضوعية من نوع (</w:t>
      </w:r>
      <w:r w:rsidR="0051772A" w:rsidRPr="007E4056">
        <w:rPr>
          <w:rFonts w:ascii="Simplified Arabic" w:hAnsi="Simplified Arabic" w:cs="Simplified Arabic"/>
          <w:sz w:val="28"/>
          <w:szCs w:val="28"/>
          <w:rtl/>
        </w:rPr>
        <w:t>اختي</w:t>
      </w:r>
      <w:r w:rsidR="007E4056">
        <w:rPr>
          <w:rFonts w:ascii="Simplified Arabic" w:hAnsi="Simplified Arabic" w:cs="Simplified Arabic"/>
          <w:sz w:val="28"/>
          <w:szCs w:val="28"/>
          <w:rtl/>
        </w:rPr>
        <w:t>ار من متعدد</w:t>
      </w:r>
      <w:r w:rsidR="00274DE9" w:rsidRPr="007E4056">
        <w:rPr>
          <w:rFonts w:ascii="Simplified Arabic" w:hAnsi="Simplified Arabic" w:cs="Simplified Arabic"/>
          <w:sz w:val="28"/>
          <w:szCs w:val="28"/>
          <w:rtl/>
        </w:rPr>
        <w:t xml:space="preserve">) مع قائمة </w:t>
      </w:r>
      <w:r w:rsidR="00320F9F" w:rsidRPr="007E4056">
        <w:rPr>
          <w:rFonts w:ascii="Simplified Arabic" w:hAnsi="Simplified Arabic" w:cs="Simplified Arabic"/>
          <w:sz w:val="28"/>
          <w:szCs w:val="28"/>
          <w:rtl/>
        </w:rPr>
        <w:t>الأهداف</w:t>
      </w:r>
      <w:r w:rsidR="00274DE9" w:rsidRPr="007E4056">
        <w:rPr>
          <w:rFonts w:ascii="Simplified Arabic" w:hAnsi="Simplified Arabic" w:cs="Simplified Arabic"/>
          <w:sz w:val="28"/>
          <w:szCs w:val="28"/>
          <w:rtl/>
        </w:rPr>
        <w:t xml:space="preserve"> السلوكية على مجموع</w:t>
      </w:r>
      <w:r w:rsidR="007E4056">
        <w:rPr>
          <w:rFonts w:ascii="Simplified Arabic" w:hAnsi="Simplified Arabic" w:cs="Simplified Arabic"/>
          <w:sz w:val="28"/>
          <w:szCs w:val="28"/>
          <w:rtl/>
        </w:rPr>
        <w:t>ة من الخبراء والمحكمين ملحق (</w:t>
      </w:r>
      <w:r w:rsidR="00E2231C" w:rsidRPr="007E4056">
        <w:rPr>
          <w:rFonts w:ascii="Simplified Arabic" w:hAnsi="Simplified Arabic" w:cs="Simplified Arabic"/>
          <w:sz w:val="28"/>
          <w:szCs w:val="28"/>
          <w:rtl/>
        </w:rPr>
        <w:t>10</w:t>
      </w:r>
      <w:r w:rsidR="00274DE9" w:rsidRPr="007E4056">
        <w:rPr>
          <w:rFonts w:ascii="Simplified Arabic" w:hAnsi="Simplified Arabic" w:cs="Simplified Arabic"/>
          <w:sz w:val="28"/>
          <w:szCs w:val="28"/>
          <w:rtl/>
        </w:rPr>
        <w:t>) لإبداء آرائهم وملاحظاتهم في  مدى وضوح الفق</w:t>
      </w:r>
      <w:r w:rsidR="009A2D8B" w:rsidRPr="007E4056">
        <w:rPr>
          <w:rFonts w:ascii="Simplified Arabic" w:hAnsi="Simplified Arabic" w:cs="Simplified Arabic"/>
          <w:sz w:val="28"/>
          <w:szCs w:val="28"/>
          <w:rtl/>
        </w:rPr>
        <w:t>رات وصياغتها ومدى قياسها للأهداف</w:t>
      </w:r>
      <w:r w:rsidR="00274DE9" w:rsidRPr="007E4056">
        <w:rPr>
          <w:rFonts w:ascii="Simplified Arabic" w:hAnsi="Simplified Arabic" w:cs="Simplified Arabic"/>
          <w:sz w:val="28"/>
          <w:szCs w:val="28"/>
          <w:rtl/>
        </w:rPr>
        <w:t xml:space="preserve"> السلوكية المحددة لها ومنطقية البدائل وج</w:t>
      </w:r>
      <w:r w:rsidR="00856D4C" w:rsidRPr="007E4056">
        <w:rPr>
          <w:rFonts w:ascii="Simplified Arabic" w:hAnsi="Simplified Arabic" w:cs="Simplified Arabic"/>
          <w:sz w:val="28"/>
          <w:szCs w:val="28"/>
          <w:rtl/>
        </w:rPr>
        <w:t>ا</w:t>
      </w:r>
      <w:r w:rsidR="008E2362" w:rsidRPr="007E4056">
        <w:rPr>
          <w:rFonts w:ascii="Simplified Arabic" w:hAnsi="Simplified Arabic" w:cs="Simplified Arabic"/>
          <w:sz w:val="28"/>
          <w:szCs w:val="28"/>
          <w:rtl/>
        </w:rPr>
        <w:t>ذ</w:t>
      </w:r>
      <w:r w:rsidR="00274DE9" w:rsidRPr="007E4056">
        <w:rPr>
          <w:rFonts w:ascii="Simplified Arabic" w:hAnsi="Simplified Arabic" w:cs="Simplified Arabic"/>
          <w:sz w:val="28"/>
          <w:szCs w:val="28"/>
          <w:rtl/>
        </w:rPr>
        <w:t>بيتها وأي</w:t>
      </w:r>
      <w:r w:rsidR="00F64ABF" w:rsidRPr="007E4056">
        <w:rPr>
          <w:rFonts w:ascii="Simplified Arabic" w:hAnsi="Simplified Arabic" w:cs="Simplified Arabic"/>
          <w:sz w:val="28"/>
          <w:szCs w:val="28"/>
          <w:rtl/>
        </w:rPr>
        <w:t>ة</w:t>
      </w:r>
      <w:r w:rsidR="00274DE9" w:rsidRPr="007E4056">
        <w:rPr>
          <w:rFonts w:ascii="Simplified Arabic" w:hAnsi="Simplified Arabic" w:cs="Simplified Arabic"/>
          <w:sz w:val="28"/>
          <w:szCs w:val="28"/>
          <w:rtl/>
        </w:rPr>
        <w:t xml:space="preserve"> ملاحظات أخرى، وقد جاءت نتيجة آرائهم حول فقرات الاختبار على نسبة اتفاق عالية, مع إجراء تعديلات بسيطة على بعض فقراته، لذا عُدّت جميع فقرات الاختبار صادقة لقياس ما وضعت لقياسه.</w:t>
      </w:r>
    </w:p>
    <w:p w:rsidR="007E4056" w:rsidRDefault="007E4056" w:rsidP="007E4056">
      <w:pPr>
        <w:pStyle w:val="ad"/>
        <w:spacing w:line="276" w:lineRule="auto"/>
        <w:jc w:val="both"/>
        <w:rPr>
          <w:rFonts w:ascii="Simplified Arabic" w:hAnsi="Simplified Arabic" w:cs="Simplified Arabic"/>
          <w:sz w:val="16"/>
          <w:szCs w:val="16"/>
          <w:rtl/>
          <w:lang w:bidi="ar-IQ"/>
        </w:rPr>
      </w:pPr>
    </w:p>
    <w:p w:rsidR="007E4056" w:rsidRDefault="007E4056" w:rsidP="007E4056">
      <w:pPr>
        <w:pStyle w:val="ad"/>
        <w:spacing w:line="276" w:lineRule="auto"/>
        <w:jc w:val="both"/>
        <w:rPr>
          <w:rFonts w:ascii="Simplified Arabic" w:hAnsi="Simplified Arabic" w:cs="Simplified Arabic"/>
          <w:sz w:val="16"/>
          <w:szCs w:val="16"/>
          <w:rtl/>
          <w:lang w:bidi="ar-IQ"/>
        </w:rPr>
      </w:pPr>
    </w:p>
    <w:p w:rsidR="007E4056" w:rsidRDefault="007E4056" w:rsidP="007E4056">
      <w:pPr>
        <w:pStyle w:val="ad"/>
        <w:spacing w:line="276" w:lineRule="auto"/>
        <w:jc w:val="both"/>
        <w:rPr>
          <w:rFonts w:ascii="Simplified Arabic" w:hAnsi="Simplified Arabic" w:cs="Simplified Arabic"/>
          <w:sz w:val="16"/>
          <w:szCs w:val="16"/>
          <w:rtl/>
          <w:lang w:bidi="ar-IQ"/>
        </w:rPr>
      </w:pPr>
    </w:p>
    <w:p w:rsidR="007E4056" w:rsidRDefault="007E4056" w:rsidP="007E4056">
      <w:pPr>
        <w:pStyle w:val="ad"/>
        <w:spacing w:line="276" w:lineRule="auto"/>
        <w:jc w:val="both"/>
        <w:rPr>
          <w:rFonts w:ascii="Simplified Arabic" w:hAnsi="Simplified Arabic" w:cs="Simplified Arabic"/>
          <w:sz w:val="16"/>
          <w:szCs w:val="16"/>
          <w:rtl/>
          <w:lang w:bidi="ar-IQ"/>
        </w:rPr>
      </w:pPr>
    </w:p>
    <w:p w:rsidR="007E4056" w:rsidRDefault="007E4056" w:rsidP="007E4056">
      <w:pPr>
        <w:pStyle w:val="ad"/>
        <w:spacing w:line="276" w:lineRule="auto"/>
        <w:jc w:val="both"/>
        <w:rPr>
          <w:rFonts w:ascii="Simplified Arabic" w:hAnsi="Simplified Arabic" w:cs="Simplified Arabic"/>
          <w:sz w:val="16"/>
          <w:szCs w:val="16"/>
          <w:rtl/>
          <w:lang w:bidi="ar-IQ"/>
        </w:rPr>
      </w:pPr>
    </w:p>
    <w:p w:rsidR="007E4056" w:rsidRDefault="007E4056" w:rsidP="007E4056">
      <w:pPr>
        <w:pStyle w:val="ad"/>
        <w:spacing w:line="276" w:lineRule="auto"/>
        <w:jc w:val="both"/>
        <w:rPr>
          <w:rFonts w:ascii="Simplified Arabic" w:hAnsi="Simplified Arabic" w:cs="Simplified Arabic"/>
          <w:sz w:val="16"/>
          <w:szCs w:val="16"/>
          <w:rtl/>
          <w:lang w:bidi="ar-IQ"/>
        </w:rPr>
      </w:pPr>
    </w:p>
    <w:p w:rsidR="007E4056" w:rsidRDefault="007E4056" w:rsidP="007E4056">
      <w:pPr>
        <w:pStyle w:val="ad"/>
        <w:spacing w:line="276" w:lineRule="auto"/>
        <w:jc w:val="both"/>
        <w:rPr>
          <w:rFonts w:ascii="Simplified Arabic" w:hAnsi="Simplified Arabic" w:cs="Simplified Arabic"/>
          <w:sz w:val="16"/>
          <w:szCs w:val="16"/>
          <w:rtl/>
          <w:lang w:bidi="ar-IQ"/>
        </w:rPr>
      </w:pPr>
    </w:p>
    <w:p w:rsidR="007E4056" w:rsidRPr="007E4056" w:rsidRDefault="007E4056" w:rsidP="007E4056">
      <w:pPr>
        <w:pStyle w:val="ad"/>
        <w:spacing w:line="276" w:lineRule="auto"/>
        <w:jc w:val="both"/>
        <w:rPr>
          <w:rFonts w:ascii="Simplified Arabic" w:hAnsi="Simplified Arabic" w:cs="Simplified Arabic"/>
          <w:sz w:val="16"/>
          <w:szCs w:val="16"/>
          <w:rtl/>
          <w:lang w:bidi="ar-IQ"/>
        </w:rPr>
      </w:pPr>
    </w:p>
    <w:p w:rsidR="00274DE9" w:rsidRPr="00781BEF" w:rsidRDefault="00825E2E" w:rsidP="007E4056">
      <w:pPr>
        <w:pStyle w:val="ad"/>
        <w:spacing w:line="276" w:lineRule="auto"/>
        <w:jc w:val="both"/>
        <w:rPr>
          <w:rFonts w:ascii="Simplified Arabic" w:hAnsi="Simplified Arabic" w:cs="PT Bold Heading"/>
          <w:b/>
          <w:bCs/>
          <w:sz w:val="32"/>
          <w:szCs w:val="32"/>
        </w:rPr>
      </w:pPr>
      <w:r w:rsidRPr="00781BEF">
        <w:rPr>
          <w:rFonts w:ascii="Simplified Arabic" w:hAnsi="Simplified Arabic" w:cs="PT Bold Heading"/>
          <w:b/>
          <w:bCs/>
          <w:sz w:val="32"/>
          <w:szCs w:val="32"/>
          <w:rtl/>
        </w:rPr>
        <w:lastRenderedPageBreak/>
        <w:t>ب-</w:t>
      </w:r>
      <w:r w:rsidR="00FE4990" w:rsidRPr="00781BEF">
        <w:rPr>
          <w:rFonts w:ascii="Simplified Arabic" w:hAnsi="Simplified Arabic" w:cs="PT Bold Heading"/>
          <w:b/>
          <w:bCs/>
          <w:sz w:val="32"/>
          <w:szCs w:val="32"/>
          <w:rtl/>
        </w:rPr>
        <w:t xml:space="preserve"> </w:t>
      </w:r>
      <w:r w:rsidRPr="00781BEF">
        <w:rPr>
          <w:rFonts w:ascii="Simplified Arabic" w:hAnsi="Simplified Arabic" w:cs="PT Bold Heading"/>
          <w:b/>
          <w:bCs/>
          <w:sz w:val="32"/>
          <w:szCs w:val="32"/>
          <w:rtl/>
        </w:rPr>
        <w:t>صدق</w:t>
      </w:r>
      <w:r w:rsidR="00320F9F" w:rsidRPr="00781BEF">
        <w:rPr>
          <w:rFonts w:ascii="Simplified Arabic" w:hAnsi="Simplified Arabic" w:cs="PT Bold Heading"/>
          <w:b/>
          <w:bCs/>
          <w:sz w:val="32"/>
          <w:szCs w:val="32"/>
          <w:rtl/>
        </w:rPr>
        <w:t xml:space="preserve"> </w:t>
      </w:r>
      <w:r w:rsidR="009A2D8B" w:rsidRPr="00781BEF">
        <w:rPr>
          <w:rFonts w:ascii="Simplified Arabic" w:hAnsi="Simplified Arabic" w:cs="PT Bold Heading"/>
          <w:b/>
          <w:bCs/>
          <w:sz w:val="32"/>
          <w:szCs w:val="32"/>
          <w:rtl/>
        </w:rPr>
        <w:t>المحتوى</w:t>
      </w:r>
      <w:r w:rsidR="009A2D8B" w:rsidRPr="00781BEF">
        <w:rPr>
          <w:rFonts w:ascii="Simplified Arabic" w:hAnsi="Simplified Arabic" w:cs="PT Bold Heading"/>
          <w:b/>
          <w:bCs/>
          <w:sz w:val="32"/>
          <w:szCs w:val="32"/>
        </w:rPr>
        <w:t>:</w:t>
      </w:r>
      <w:r w:rsidR="00AB0B11" w:rsidRPr="00781BEF">
        <w:rPr>
          <w:rFonts w:ascii="Simplified Arabic" w:hAnsi="Simplified Arabic" w:cs="PT Bold Heading"/>
          <w:b/>
          <w:bCs/>
          <w:sz w:val="32"/>
          <w:szCs w:val="32"/>
        </w:rPr>
        <w:t xml:space="preserve"> </w:t>
      </w:r>
      <w:r w:rsidR="009A2D8B" w:rsidRPr="00781BEF">
        <w:rPr>
          <w:rFonts w:ascii="Simplified Arabic" w:hAnsi="Simplified Arabic" w:cs="PT Bold Heading"/>
          <w:b/>
          <w:bCs/>
          <w:sz w:val="32"/>
          <w:szCs w:val="32"/>
        </w:rPr>
        <w:t>Content Validity</w:t>
      </w:r>
    </w:p>
    <w:p w:rsidR="007E4056" w:rsidRDefault="007E4056" w:rsidP="007E4056">
      <w:pPr>
        <w:pStyle w:val="ad"/>
        <w:spacing w:line="276" w:lineRule="auto"/>
        <w:jc w:val="both"/>
        <w:rPr>
          <w:rFonts w:ascii="Simplified Arabic" w:hAnsi="Simplified Arabic" w:cs="Simplified Arabic"/>
          <w:sz w:val="4"/>
          <w:szCs w:val="4"/>
          <w:rtl/>
        </w:rPr>
      </w:pPr>
    </w:p>
    <w:p w:rsidR="007E4056" w:rsidRPr="007E4056" w:rsidRDefault="007E4056" w:rsidP="007E4056">
      <w:pPr>
        <w:pStyle w:val="ad"/>
        <w:spacing w:line="276" w:lineRule="auto"/>
        <w:jc w:val="both"/>
        <w:rPr>
          <w:rFonts w:ascii="Simplified Arabic" w:hAnsi="Simplified Arabic" w:cs="Simplified Arabic"/>
          <w:sz w:val="4"/>
          <w:szCs w:val="4"/>
          <w:rtl/>
        </w:rPr>
      </w:pPr>
    </w:p>
    <w:p w:rsidR="00FF3849" w:rsidRDefault="00E2231C" w:rsidP="007E4056">
      <w:pPr>
        <w:pStyle w:val="ad"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7E4056">
        <w:rPr>
          <w:rFonts w:ascii="Simplified Arabic" w:hAnsi="Simplified Arabic" w:cs="Simplified Arabic"/>
          <w:sz w:val="28"/>
          <w:szCs w:val="28"/>
          <w:rtl/>
        </w:rPr>
        <w:t xml:space="preserve">   </w:t>
      </w:r>
      <w:r w:rsidR="00274DE9" w:rsidRPr="007E4056">
        <w:rPr>
          <w:rFonts w:ascii="Simplified Arabic" w:hAnsi="Simplified Arabic" w:cs="Simplified Arabic"/>
          <w:sz w:val="28"/>
          <w:szCs w:val="28"/>
          <w:rtl/>
        </w:rPr>
        <w:t xml:space="preserve">ويسمى بصدق المضمون ويقصد به </w:t>
      </w:r>
      <w:r w:rsidR="00320F9F" w:rsidRPr="007E4056">
        <w:rPr>
          <w:rFonts w:ascii="Simplified Arabic" w:hAnsi="Simplified Arabic" w:cs="Simplified Arabic"/>
          <w:sz w:val="28"/>
          <w:szCs w:val="28"/>
          <w:rtl/>
        </w:rPr>
        <w:t>أن</w:t>
      </w:r>
      <w:r w:rsidR="00F64ABF" w:rsidRPr="007E4056">
        <w:rPr>
          <w:rFonts w:ascii="Simplified Arabic" w:hAnsi="Simplified Arabic" w:cs="Simplified Arabic"/>
          <w:sz w:val="28"/>
          <w:szCs w:val="28"/>
          <w:rtl/>
        </w:rPr>
        <w:t>َّ</w:t>
      </w:r>
      <w:r w:rsidR="00320F9F" w:rsidRPr="007E4056">
        <w:rPr>
          <w:rFonts w:ascii="Simplified Arabic" w:hAnsi="Simplified Arabic" w:cs="Simplified Arabic"/>
          <w:sz w:val="28"/>
          <w:szCs w:val="28"/>
          <w:rtl/>
        </w:rPr>
        <w:t>ه</w:t>
      </w:r>
      <w:r w:rsidR="00274DE9" w:rsidRPr="007E4056">
        <w:rPr>
          <w:rFonts w:ascii="Simplified Arabic" w:hAnsi="Simplified Arabic" w:cs="Simplified Arabic"/>
          <w:sz w:val="28"/>
          <w:szCs w:val="28"/>
          <w:rtl/>
        </w:rPr>
        <w:t xml:space="preserve"> إجراء تحليل لمواد الاختبار وفقراته لتحديد مدى تمثيلها لموضوع القياس والمواقف التي يقيسها أي يكون الاختبار شاملاً </w:t>
      </w:r>
      <w:r w:rsidR="00320F9F" w:rsidRPr="007E4056">
        <w:rPr>
          <w:rFonts w:ascii="Simplified Arabic" w:hAnsi="Simplified Arabic" w:cs="Simplified Arabic"/>
          <w:sz w:val="28"/>
          <w:szCs w:val="28"/>
          <w:rtl/>
        </w:rPr>
        <w:t>أجزاء</w:t>
      </w:r>
      <w:r w:rsidR="00274DE9" w:rsidRPr="007E4056">
        <w:rPr>
          <w:rFonts w:ascii="Simplified Arabic" w:hAnsi="Simplified Arabic" w:cs="Simplified Arabic"/>
          <w:sz w:val="28"/>
          <w:szCs w:val="28"/>
          <w:rtl/>
        </w:rPr>
        <w:t xml:space="preserve"> المحتوى جميعها </w:t>
      </w:r>
      <w:r w:rsidR="00825E2E" w:rsidRPr="007E4056">
        <w:rPr>
          <w:rFonts w:ascii="Simplified Arabic" w:hAnsi="Simplified Arabic" w:cs="Simplified Arabic"/>
          <w:sz w:val="28"/>
          <w:szCs w:val="28"/>
          <w:rtl/>
        </w:rPr>
        <w:t>ويمثله</w:t>
      </w:r>
      <w:r w:rsidR="00F64ABF" w:rsidRPr="007E4056">
        <w:rPr>
          <w:rFonts w:ascii="Simplified Arabic" w:hAnsi="Simplified Arabic" w:cs="Simplified Arabic"/>
          <w:sz w:val="28"/>
          <w:szCs w:val="28"/>
          <w:rtl/>
        </w:rPr>
        <w:t>،</w:t>
      </w:r>
      <w:r w:rsidR="00274DE9" w:rsidRPr="007E4056">
        <w:rPr>
          <w:rFonts w:ascii="Simplified Arabic" w:hAnsi="Simplified Arabic" w:cs="Simplified Arabic"/>
          <w:sz w:val="28"/>
          <w:szCs w:val="28"/>
          <w:rtl/>
        </w:rPr>
        <w:t xml:space="preserve"> ويستطيع قياس مدى </w:t>
      </w:r>
      <w:r w:rsidR="00825E2E" w:rsidRPr="007E4056">
        <w:rPr>
          <w:rFonts w:ascii="Simplified Arabic" w:hAnsi="Simplified Arabic" w:cs="Simplified Arabic"/>
          <w:sz w:val="28"/>
          <w:szCs w:val="28"/>
          <w:rtl/>
        </w:rPr>
        <w:t>تحقيقه</w:t>
      </w:r>
      <w:r w:rsidR="00274DE9" w:rsidRPr="007E4056">
        <w:rPr>
          <w:rFonts w:ascii="Simplified Arabic" w:hAnsi="Simplified Arabic" w:cs="Simplified Arabic"/>
          <w:sz w:val="28"/>
          <w:szCs w:val="28"/>
          <w:rtl/>
        </w:rPr>
        <w:t xml:space="preserve"> لأهداف المحتوى ( الجلبي ، 2005</w:t>
      </w:r>
      <w:r w:rsidR="009A2D8B" w:rsidRPr="007E4056">
        <w:rPr>
          <w:rFonts w:ascii="Simplified Arabic" w:hAnsi="Simplified Arabic" w:cs="Simplified Arabic"/>
          <w:sz w:val="28"/>
          <w:szCs w:val="28"/>
          <w:rtl/>
        </w:rPr>
        <w:t>:</w:t>
      </w:r>
      <w:r w:rsidR="00274DE9" w:rsidRPr="007E4056">
        <w:rPr>
          <w:rFonts w:ascii="Simplified Arabic" w:hAnsi="Simplified Arabic" w:cs="Simplified Arabic"/>
          <w:sz w:val="28"/>
          <w:szCs w:val="28"/>
          <w:rtl/>
        </w:rPr>
        <w:t xml:space="preserve"> 89 )</w:t>
      </w:r>
      <w:r w:rsidR="009A2D8B" w:rsidRPr="007E4056">
        <w:rPr>
          <w:rFonts w:ascii="Simplified Arabic" w:hAnsi="Simplified Arabic" w:cs="Simplified Arabic"/>
          <w:sz w:val="28"/>
          <w:szCs w:val="28"/>
          <w:rtl/>
        </w:rPr>
        <w:t>،</w:t>
      </w:r>
      <w:r w:rsidR="00274DE9" w:rsidRPr="007E4056">
        <w:rPr>
          <w:rFonts w:ascii="Simplified Arabic" w:hAnsi="Simplified Arabic" w:cs="Simplified Arabic"/>
          <w:sz w:val="28"/>
          <w:szCs w:val="28"/>
          <w:rtl/>
        </w:rPr>
        <w:t xml:space="preserve"> ويعد جدول المواصفات مؤشراً من مؤشرات صدق المحتوى وهو يشير </w:t>
      </w:r>
      <w:r w:rsidR="00320F9F" w:rsidRPr="007E4056">
        <w:rPr>
          <w:rFonts w:ascii="Simplified Arabic" w:hAnsi="Simplified Arabic" w:cs="Simplified Arabic"/>
          <w:sz w:val="28"/>
          <w:szCs w:val="28"/>
          <w:rtl/>
        </w:rPr>
        <w:t>إلى</w:t>
      </w:r>
      <w:r w:rsidR="00274DE9" w:rsidRPr="007E4056">
        <w:rPr>
          <w:rFonts w:ascii="Simplified Arabic" w:hAnsi="Simplified Arabic" w:cs="Simplified Arabic"/>
          <w:sz w:val="28"/>
          <w:szCs w:val="28"/>
          <w:rtl/>
        </w:rPr>
        <w:t xml:space="preserve"> عدد الفقرات في كل خلية من الخلايا فضلاً عن </w:t>
      </w:r>
      <w:r w:rsidR="00320F9F" w:rsidRPr="007E4056">
        <w:rPr>
          <w:rFonts w:ascii="Simplified Arabic" w:hAnsi="Simplified Arabic" w:cs="Simplified Arabic"/>
          <w:sz w:val="28"/>
          <w:szCs w:val="28"/>
          <w:rtl/>
        </w:rPr>
        <w:t>الأهداف</w:t>
      </w:r>
      <w:r w:rsidR="00274DE9" w:rsidRPr="007E4056">
        <w:rPr>
          <w:rFonts w:ascii="Simplified Arabic" w:hAnsi="Simplified Arabic" w:cs="Simplified Arabic"/>
          <w:sz w:val="28"/>
          <w:szCs w:val="28"/>
          <w:rtl/>
        </w:rPr>
        <w:t xml:space="preserve"> والمحتوى المر</w:t>
      </w:r>
      <w:r w:rsidR="00F64ABF" w:rsidRPr="007E4056">
        <w:rPr>
          <w:rFonts w:ascii="Simplified Arabic" w:hAnsi="Simplified Arabic" w:cs="Simplified Arabic"/>
          <w:sz w:val="28"/>
          <w:szCs w:val="28"/>
          <w:rtl/>
        </w:rPr>
        <w:t>اد تغطيتها من خلال هذه الفقرات أي إ</w:t>
      </w:r>
      <w:r w:rsidR="00274DE9" w:rsidRPr="007E4056">
        <w:rPr>
          <w:rFonts w:ascii="Simplified Arabic" w:hAnsi="Simplified Arabic" w:cs="Simplified Arabic"/>
          <w:sz w:val="28"/>
          <w:szCs w:val="28"/>
          <w:rtl/>
        </w:rPr>
        <w:t>ن</w:t>
      </w:r>
      <w:r w:rsidR="00F64ABF" w:rsidRPr="007E4056">
        <w:rPr>
          <w:rFonts w:ascii="Simplified Arabic" w:hAnsi="Simplified Arabic" w:cs="Simplified Arabic"/>
          <w:sz w:val="28"/>
          <w:szCs w:val="28"/>
          <w:rtl/>
        </w:rPr>
        <w:t>ّ</w:t>
      </w:r>
      <w:r w:rsidR="00274DE9" w:rsidRPr="007E4056">
        <w:rPr>
          <w:rFonts w:ascii="Simplified Arabic" w:hAnsi="Simplified Arabic" w:cs="Simplified Arabic"/>
          <w:sz w:val="28"/>
          <w:szCs w:val="28"/>
          <w:rtl/>
        </w:rPr>
        <w:t xml:space="preserve">ه يتطلب توزيعاً ملائماً للفقرات التي تمثل المحتوى الذي قامت بتغطيته </w:t>
      </w:r>
      <w:r w:rsidR="00320F9F" w:rsidRPr="007E4056">
        <w:rPr>
          <w:rFonts w:ascii="Simplified Arabic" w:hAnsi="Simplified Arabic" w:cs="Simplified Arabic"/>
          <w:sz w:val="28"/>
          <w:szCs w:val="28"/>
          <w:rtl/>
        </w:rPr>
        <w:t>الأهداف</w:t>
      </w:r>
      <w:r w:rsidR="00274DE9" w:rsidRPr="007E4056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proofErr w:type="spellStart"/>
      <w:r w:rsidR="00274DE9" w:rsidRPr="007E4056">
        <w:rPr>
          <w:rFonts w:ascii="Simplified Arabic" w:hAnsi="Simplified Arabic" w:cs="Simplified Arabic"/>
          <w:sz w:val="28"/>
          <w:szCs w:val="28"/>
          <w:rtl/>
        </w:rPr>
        <w:t>المينزل</w:t>
      </w:r>
      <w:proofErr w:type="spellEnd"/>
      <w:r w:rsidR="00274DE9" w:rsidRPr="007E4056">
        <w:rPr>
          <w:rFonts w:ascii="Simplified Arabic" w:hAnsi="Simplified Arabic" w:cs="Simplified Arabic"/>
          <w:sz w:val="28"/>
          <w:szCs w:val="28"/>
          <w:rtl/>
        </w:rPr>
        <w:t xml:space="preserve"> والعتوم ، 2010 </w:t>
      </w:r>
      <w:r w:rsidR="009A2D8B" w:rsidRPr="007E4056">
        <w:rPr>
          <w:rFonts w:ascii="Simplified Arabic" w:hAnsi="Simplified Arabic" w:cs="Simplified Arabic"/>
          <w:sz w:val="28"/>
          <w:szCs w:val="28"/>
          <w:rtl/>
        </w:rPr>
        <w:t>: 153 )،</w:t>
      </w:r>
      <w:r w:rsidR="00274DE9" w:rsidRPr="007E4056">
        <w:rPr>
          <w:rFonts w:ascii="Simplified Arabic" w:hAnsi="Simplified Arabic" w:cs="Simplified Arabic"/>
          <w:sz w:val="28"/>
          <w:szCs w:val="28"/>
          <w:rtl/>
        </w:rPr>
        <w:t xml:space="preserve">ويتم التثبت من ذلك عن طريق </w:t>
      </w:r>
      <w:r w:rsidR="008F2F45" w:rsidRPr="007E4056">
        <w:rPr>
          <w:rFonts w:ascii="Simplified Arabic" w:hAnsi="Simplified Arabic" w:cs="Simplified Arabic"/>
          <w:sz w:val="28"/>
          <w:szCs w:val="28"/>
          <w:rtl/>
        </w:rPr>
        <w:t>إعداد</w:t>
      </w:r>
      <w:r w:rsidR="00274DE9" w:rsidRPr="007E4056">
        <w:rPr>
          <w:rFonts w:ascii="Simplified Arabic" w:hAnsi="Simplified Arabic" w:cs="Simplified Arabic"/>
          <w:sz w:val="28"/>
          <w:szCs w:val="28"/>
          <w:rtl/>
        </w:rPr>
        <w:t xml:space="preserve"> جدول المواصفات لضمان تمثيل الفقرات لمحتوى المادة الدراسية والأهداف السلوكية</w:t>
      </w:r>
      <w:r w:rsidR="00F64ABF" w:rsidRPr="007E4056">
        <w:rPr>
          <w:rFonts w:ascii="Simplified Arabic" w:hAnsi="Simplified Arabic" w:cs="Simplified Arabic"/>
          <w:sz w:val="28"/>
          <w:szCs w:val="28"/>
          <w:rtl/>
        </w:rPr>
        <w:t>،</w:t>
      </w:r>
      <w:r w:rsidR="00274DE9" w:rsidRPr="007E4056">
        <w:rPr>
          <w:rFonts w:ascii="Simplified Arabic" w:hAnsi="Simplified Arabic" w:cs="Simplified Arabic"/>
          <w:sz w:val="28"/>
          <w:szCs w:val="28"/>
          <w:rtl/>
        </w:rPr>
        <w:t xml:space="preserve"> و</w:t>
      </w:r>
      <w:r w:rsidR="008E2362" w:rsidRPr="007E4056">
        <w:rPr>
          <w:rFonts w:ascii="Simplified Arabic" w:hAnsi="Simplified Arabic" w:cs="Simplified Arabic"/>
          <w:sz w:val="28"/>
          <w:szCs w:val="28"/>
          <w:rtl/>
        </w:rPr>
        <w:t>عليه</w:t>
      </w:r>
      <w:r w:rsidR="00274DE9" w:rsidRPr="007E4056">
        <w:rPr>
          <w:rFonts w:ascii="Simplified Arabic" w:hAnsi="Simplified Arabic" w:cs="Simplified Arabic"/>
          <w:sz w:val="28"/>
          <w:szCs w:val="28"/>
          <w:rtl/>
        </w:rPr>
        <w:t xml:space="preserve"> يعد الاختبار صادقاً من حيث المحتوى وبذلك كان الاختبار </w:t>
      </w:r>
      <w:r w:rsidR="00AB0B11" w:rsidRPr="007E4056">
        <w:rPr>
          <w:rFonts w:ascii="Simplified Arabic" w:hAnsi="Simplified Arabic" w:cs="Simplified Arabic"/>
          <w:sz w:val="28"/>
          <w:szCs w:val="28"/>
          <w:rtl/>
        </w:rPr>
        <w:t>التحصيلي</w:t>
      </w:r>
      <w:r w:rsidR="00274DE9" w:rsidRPr="007E4056">
        <w:rPr>
          <w:rFonts w:ascii="Simplified Arabic" w:hAnsi="Simplified Arabic" w:cs="Simplified Arabic"/>
          <w:sz w:val="28"/>
          <w:szCs w:val="28"/>
          <w:rtl/>
        </w:rPr>
        <w:t xml:space="preserve"> جاهزاً للتطبيق على </w:t>
      </w:r>
      <w:r w:rsidR="00825E2E" w:rsidRPr="007E4056">
        <w:rPr>
          <w:rFonts w:ascii="Simplified Arabic" w:hAnsi="Simplified Arabic" w:cs="Simplified Arabic"/>
          <w:sz w:val="28"/>
          <w:szCs w:val="28"/>
          <w:rtl/>
        </w:rPr>
        <w:t>العينة</w:t>
      </w:r>
      <w:r w:rsidR="00274DE9" w:rsidRPr="007E4056">
        <w:rPr>
          <w:rFonts w:ascii="Simplified Arabic" w:hAnsi="Simplified Arabic" w:cs="Simplified Arabic"/>
          <w:sz w:val="28"/>
          <w:szCs w:val="28"/>
          <w:rtl/>
        </w:rPr>
        <w:t xml:space="preserve"> الاستطلاعية. </w:t>
      </w:r>
    </w:p>
    <w:p w:rsidR="007E4056" w:rsidRDefault="007E4056" w:rsidP="007E4056">
      <w:pPr>
        <w:pStyle w:val="ad"/>
        <w:spacing w:line="276" w:lineRule="auto"/>
        <w:jc w:val="both"/>
        <w:rPr>
          <w:rFonts w:ascii="Simplified Arabic" w:hAnsi="Simplified Arabic" w:cs="Simplified Arabic"/>
          <w:sz w:val="4"/>
          <w:szCs w:val="4"/>
          <w:rtl/>
        </w:rPr>
      </w:pPr>
    </w:p>
    <w:p w:rsidR="007E4056" w:rsidRPr="007E4056" w:rsidRDefault="007E4056" w:rsidP="007E4056">
      <w:pPr>
        <w:pStyle w:val="ad"/>
        <w:spacing w:line="276" w:lineRule="auto"/>
        <w:jc w:val="both"/>
        <w:rPr>
          <w:rFonts w:ascii="Simplified Arabic" w:hAnsi="Simplified Arabic" w:cs="Simplified Arabic"/>
          <w:sz w:val="4"/>
          <w:szCs w:val="4"/>
          <w:rtl/>
          <w:lang w:bidi="ar-IQ"/>
        </w:rPr>
      </w:pPr>
    </w:p>
    <w:p w:rsidR="00AB0B11" w:rsidRPr="00781BEF" w:rsidRDefault="008F70DB" w:rsidP="007E4056">
      <w:pPr>
        <w:pStyle w:val="ad"/>
        <w:spacing w:line="276" w:lineRule="auto"/>
        <w:jc w:val="both"/>
        <w:rPr>
          <w:rFonts w:ascii="Simplified Arabic" w:hAnsi="Simplified Arabic" w:cs="PT Bold Heading"/>
          <w:b/>
          <w:bCs/>
          <w:sz w:val="32"/>
          <w:szCs w:val="32"/>
          <w:lang w:bidi="ar-IQ"/>
        </w:rPr>
      </w:pPr>
      <w:r w:rsidRPr="00781BEF">
        <w:rPr>
          <w:rFonts w:ascii="Simplified Arabic" w:hAnsi="Simplified Arabic" w:cs="PT Bold Heading"/>
          <w:b/>
          <w:bCs/>
          <w:sz w:val="32"/>
          <w:szCs w:val="32"/>
          <w:rtl/>
        </w:rPr>
        <w:t>ج-</w:t>
      </w:r>
      <w:r w:rsidR="00FE4990" w:rsidRPr="00781BEF">
        <w:rPr>
          <w:rFonts w:ascii="Simplified Arabic" w:hAnsi="Simplified Arabic" w:cs="PT Bold Heading"/>
          <w:b/>
          <w:bCs/>
          <w:sz w:val="32"/>
          <w:szCs w:val="32"/>
          <w:rtl/>
        </w:rPr>
        <w:t xml:space="preserve"> </w:t>
      </w:r>
      <w:r w:rsidR="00396CAB" w:rsidRPr="00781BEF">
        <w:rPr>
          <w:rFonts w:ascii="Simplified Arabic" w:hAnsi="Simplified Arabic" w:cs="PT Bold Heading"/>
          <w:b/>
          <w:bCs/>
          <w:sz w:val="32"/>
          <w:szCs w:val="32"/>
          <w:rtl/>
        </w:rPr>
        <w:t>صدق الاتساق الداخلي</w:t>
      </w:r>
      <w:r w:rsidR="00AB0B11" w:rsidRPr="00781BEF"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  <w:t xml:space="preserve"> </w:t>
      </w:r>
      <w:r w:rsidR="004F7DBB" w:rsidRPr="00781BEF"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  <w:t>(صدق ال</w:t>
      </w:r>
      <w:r w:rsidR="00420BC6" w:rsidRPr="00781BEF"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  <w:t>بناء)</w:t>
      </w:r>
      <w:r w:rsidR="00523350" w:rsidRPr="00781BEF">
        <w:rPr>
          <w:rFonts w:ascii="Simplified Arabic" w:hAnsi="Simplified Arabic" w:cs="PT Bold Heading"/>
          <w:b/>
          <w:bCs/>
          <w:sz w:val="32"/>
          <w:szCs w:val="32"/>
          <w:lang w:bidi="ar-IQ"/>
        </w:rPr>
        <w:t>:</w:t>
      </w:r>
      <w:r w:rsidR="00AB0B11" w:rsidRPr="00781BEF">
        <w:rPr>
          <w:rFonts w:ascii="Simplified Arabic" w:hAnsi="Simplified Arabic" w:cs="PT Bold Heading"/>
          <w:b/>
          <w:bCs/>
          <w:sz w:val="32"/>
          <w:szCs w:val="32"/>
          <w:lang w:bidi="ar-IQ"/>
        </w:rPr>
        <w:t xml:space="preserve"> </w:t>
      </w:r>
      <w:r w:rsidR="00523350" w:rsidRPr="00781BEF">
        <w:rPr>
          <w:rFonts w:ascii="Simplified Arabic" w:hAnsi="Simplified Arabic" w:cs="PT Bold Heading"/>
          <w:b/>
          <w:bCs/>
          <w:sz w:val="32"/>
          <w:szCs w:val="32"/>
          <w:lang w:bidi="ar-IQ"/>
        </w:rPr>
        <w:t>Constructive Validity</w:t>
      </w:r>
    </w:p>
    <w:p w:rsidR="00FF3849" w:rsidRPr="00782887" w:rsidRDefault="00320F9F" w:rsidP="007E4056">
      <w:pPr>
        <w:pStyle w:val="ad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82887">
        <w:rPr>
          <w:rFonts w:ascii="Simplified Arabic" w:hAnsi="Simplified Arabic" w:cs="Simplified Arabic"/>
          <w:sz w:val="28"/>
          <w:szCs w:val="28"/>
          <w:rtl/>
        </w:rPr>
        <w:t xml:space="preserve">     </w:t>
      </w:r>
      <w:r w:rsidR="00F64ABF" w:rsidRPr="00782887">
        <w:rPr>
          <w:rFonts w:ascii="Simplified Arabic" w:hAnsi="Simplified Arabic" w:cs="Simplified Arabic"/>
          <w:sz w:val="28"/>
          <w:szCs w:val="28"/>
          <w:rtl/>
        </w:rPr>
        <w:t>و</w:t>
      </w:r>
      <w:r w:rsidR="00396CAB" w:rsidRPr="00782887">
        <w:rPr>
          <w:rFonts w:ascii="Simplified Arabic" w:hAnsi="Simplified Arabic" w:cs="Simplified Arabic"/>
          <w:sz w:val="28"/>
          <w:szCs w:val="28"/>
          <w:rtl/>
        </w:rPr>
        <w:t>يع</w:t>
      </w:r>
      <w:r w:rsidR="00F64ABF" w:rsidRPr="00782887">
        <w:rPr>
          <w:rFonts w:ascii="Simplified Arabic" w:hAnsi="Simplified Arabic" w:cs="Simplified Arabic"/>
          <w:sz w:val="28"/>
          <w:szCs w:val="28"/>
          <w:rtl/>
        </w:rPr>
        <w:t>ُّ</w:t>
      </w:r>
      <w:r w:rsidR="00396CAB" w:rsidRPr="00782887">
        <w:rPr>
          <w:rFonts w:ascii="Simplified Arabic" w:hAnsi="Simplified Arabic" w:cs="Simplified Arabic"/>
          <w:sz w:val="28"/>
          <w:szCs w:val="28"/>
          <w:rtl/>
        </w:rPr>
        <w:t xml:space="preserve">د الاتساق الداخلي </w:t>
      </w:r>
      <w:r w:rsidR="008F2F45" w:rsidRPr="00782887">
        <w:rPr>
          <w:rFonts w:ascii="Simplified Arabic" w:hAnsi="Simplified Arabic" w:cs="Simplified Arabic"/>
          <w:sz w:val="28"/>
          <w:szCs w:val="28"/>
          <w:rtl/>
        </w:rPr>
        <w:t>أو</w:t>
      </w:r>
      <w:r w:rsidR="00396CAB" w:rsidRPr="00782887">
        <w:rPr>
          <w:rFonts w:ascii="Simplified Arabic" w:hAnsi="Simplified Arabic" w:cs="Simplified Arabic"/>
          <w:sz w:val="28"/>
          <w:szCs w:val="28"/>
          <w:rtl/>
        </w:rPr>
        <w:t xml:space="preserve"> التجانس الداخلي من المؤشرات </w:t>
      </w:r>
      <w:r w:rsidRPr="00782887">
        <w:rPr>
          <w:rFonts w:ascii="Simplified Arabic" w:hAnsi="Simplified Arabic" w:cs="Simplified Arabic"/>
          <w:sz w:val="28"/>
          <w:szCs w:val="28"/>
          <w:rtl/>
        </w:rPr>
        <w:t>الإحصائية</w:t>
      </w:r>
      <w:r w:rsidR="00F64ABF" w:rsidRPr="00782887">
        <w:rPr>
          <w:rFonts w:ascii="Simplified Arabic" w:hAnsi="Simplified Arabic" w:cs="Simplified Arabic"/>
          <w:sz w:val="28"/>
          <w:szCs w:val="28"/>
          <w:rtl/>
        </w:rPr>
        <w:t xml:space="preserve"> التي يمكن أ</w:t>
      </w:r>
      <w:r w:rsidR="00396CAB" w:rsidRPr="00782887">
        <w:rPr>
          <w:rFonts w:ascii="Simplified Arabic" w:hAnsi="Simplified Arabic" w:cs="Simplified Arabic"/>
          <w:sz w:val="28"/>
          <w:szCs w:val="28"/>
          <w:rtl/>
        </w:rPr>
        <w:t>ن</w:t>
      </w:r>
      <w:r w:rsidR="00F64ABF" w:rsidRPr="00782887">
        <w:rPr>
          <w:rFonts w:ascii="Simplified Arabic" w:hAnsi="Simplified Arabic" w:cs="Simplified Arabic"/>
          <w:sz w:val="28"/>
          <w:szCs w:val="28"/>
          <w:rtl/>
        </w:rPr>
        <w:t>ْ</w:t>
      </w:r>
      <w:r w:rsidR="00396CAB" w:rsidRPr="00782887">
        <w:rPr>
          <w:rFonts w:ascii="Simplified Arabic" w:hAnsi="Simplified Arabic" w:cs="Simplified Arabic"/>
          <w:sz w:val="28"/>
          <w:szCs w:val="28"/>
          <w:rtl/>
        </w:rPr>
        <w:t xml:space="preserve"> تكشف عن صدق البناء</w:t>
      </w:r>
      <w:r w:rsidR="00F64ABF" w:rsidRPr="00782887">
        <w:rPr>
          <w:rFonts w:ascii="Simplified Arabic" w:hAnsi="Simplified Arabic" w:cs="Simplified Arabic"/>
          <w:sz w:val="28"/>
          <w:szCs w:val="28"/>
          <w:rtl/>
        </w:rPr>
        <w:t>،</w:t>
      </w:r>
      <w:r w:rsidR="00396CAB" w:rsidRPr="007828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64ABF" w:rsidRPr="00782887">
        <w:rPr>
          <w:rFonts w:ascii="Simplified Arabic" w:hAnsi="Simplified Arabic" w:cs="Simplified Arabic"/>
          <w:sz w:val="28"/>
          <w:szCs w:val="28"/>
          <w:rtl/>
        </w:rPr>
        <w:t>و</w:t>
      </w:r>
      <w:r w:rsidR="00396CAB" w:rsidRPr="00782887">
        <w:rPr>
          <w:rFonts w:ascii="Simplified Arabic" w:hAnsi="Simplified Arabic" w:cs="Simplified Arabic"/>
          <w:sz w:val="28"/>
          <w:szCs w:val="28"/>
          <w:rtl/>
        </w:rPr>
        <w:t xml:space="preserve">يتمثل في قوة الارتباطات بين الفقرات لقياس </w:t>
      </w:r>
      <w:r w:rsidR="00F64ABF" w:rsidRPr="00782887">
        <w:rPr>
          <w:rFonts w:ascii="Simplified Arabic" w:hAnsi="Simplified Arabic" w:cs="Simplified Arabic"/>
          <w:sz w:val="28"/>
          <w:szCs w:val="28"/>
          <w:rtl/>
        </w:rPr>
        <w:t>السمة ويرتبط</w:t>
      </w:r>
      <w:r w:rsidR="00396CAB" w:rsidRPr="00782887">
        <w:rPr>
          <w:rFonts w:ascii="Simplified Arabic" w:hAnsi="Simplified Arabic" w:cs="Simplified Arabic"/>
          <w:sz w:val="28"/>
          <w:szCs w:val="28"/>
          <w:rtl/>
        </w:rPr>
        <w:t xml:space="preserve"> هذا النوع من الصدق بمعاملات الارتباط بين درجة كل </w:t>
      </w:r>
      <w:r w:rsidR="00F64ABF" w:rsidRPr="00782887">
        <w:rPr>
          <w:rFonts w:ascii="Simplified Arabic" w:hAnsi="Simplified Arabic" w:cs="Simplified Arabic"/>
          <w:sz w:val="28"/>
          <w:szCs w:val="28"/>
          <w:rtl/>
        </w:rPr>
        <w:t xml:space="preserve">فقرة مع الدرجة الكلية للاختبار بوصفه </w:t>
      </w:r>
      <w:r w:rsidR="00396CAB" w:rsidRPr="00782887">
        <w:rPr>
          <w:rFonts w:ascii="Simplified Arabic" w:hAnsi="Simplified Arabic" w:cs="Simplified Arabic"/>
          <w:sz w:val="28"/>
          <w:szCs w:val="28"/>
          <w:rtl/>
        </w:rPr>
        <w:t>دليل</w:t>
      </w:r>
      <w:r w:rsidR="00F64ABF" w:rsidRPr="00782887">
        <w:rPr>
          <w:rFonts w:ascii="Simplified Arabic" w:hAnsi="Simplified Arabic" w:cs="Simplified Arabic"/>
          <w:sz w:val="28"/>
          <w:szCs w:val="28"/>
          <w:rtl/>
        </w:rPr>
        <w:t>اً</w:t>
      </w:r>
      <w:r w:rsidR="00396CAB" w:rsidRPr="00782887">
        <w:rPr>
          <w:rFonts w:ascii="Simplified Arabic" w:hAnsi="Simplified Arabic" w:cs="Simplified Arabic"/>
          <w:sz w:val="28"/>
          <w:szCs w:val="28"/>
          <w:rtl/>
        </w:rPr>
        <w:t xml:space="preserve"> على الصدق البنائي للاختبار وتحذف الفقرة عندما يكون معامل ارتباطها با</w:t>
      </w:r>
      <w:r w:rsidR="00F64ABF" w:rsidRPr="00782887">
        <w:rPr>
          <w:rFonts w:ascii="Simplified Arabic" w:hAnsi="Simplified Arabic" w:cs="Simplified Arabic"/>
          <w:sz w:val="28"/>
          <w:szCs w:val="28"/>
          <w:rtl/>
        </w:rPr>
        <w:t>لدرجة الكلية واطئاً على اعتبار أ</w:t>
      </w:r>
      <w:r w:rsidR="00396CAB" w:rsidRPr="00782887">
        <w:rPr>
          <w:rFonts w:ascii="Simplified Arabic" w:hAnsi="Simplified Arabic" w:cs="Simplified Arabic"/>
          <w:sz w:val="28"/>
          <w:szCs w:val="28"/>
          <w:rtl/>
        </w:rPr>
        <w:t>ن</w:t>
      </w:r>
      <w:r w:rsidR="00F64ABF" w:rsidRPr="00782887">
        <w:rPr>
          <w:rFonts w:ascii="Simplified Arabic" w:hAnsi="Simplified Arabic" w:cs="Simplified Arabic"/>
          <w:sz w:val="28"/>
          <w:szCs w:val="28"/>
          <w:rtl/>
        </w:rPr>
        <w:t>َّ</w:t>
      </w:r>
      <w:r w:rsidR="00396CAB" w:rsidRPr="00782887">
        <w:rPr>
          <w:rFonts w:ascii="Simplified Arabic" w:hAnsi="Simplified Arabic" w:cs="Simplified Arabic"/>
          <w:sz w:val="28"/>
          <w:szCs w:val="28"/>
          <w:rtl/>
        </w:rPr>
        <w:t xml:space="preserve"> الفقرة لا تقيس الظاهرة التي يقيسها الاختبار </w:t>
      </w:r>
      <w:r w:rsidR="00825E2E" w:rsidRPr="00782887">
        <w:rPr>
          <w:rFonts w:ascii="Simplified Arabic" w:hAnsi="Simplified Arabic" w:cs="Simplified Arabic"/>
          <w:sz w:val="28"/>
          <w:szCs w:val="28"/>
          <w:rtl/>
        </w:rPr>
        <w:t>بأكمله</w:t>
      </w:r>
      <w:r w:rsidR="00AB0B11" w:rsidRPr="00782887">
        <w:rPr>
          <w:rFonts w:ascii="Simplified Arabic" w:hAnsi="Simplified Arabic" w:cs="Simplified Arabic"/>
          <w:sz w:val="28"/>
          <w:szCs w:val="28"/>
          <w:rtl/>
        </w:rPr>
        <w:t>.</w:t>
      </w:r>
      <w:r w:rsidR="00FD5B47" w:rsidRPr="00782887">
        <w:rPr>
          <w:rFonts w:ascii="Simplified Arabic" w:hAnsi="Simplified Arabic" w:cs="Simplified Arabic"/>
          <w:sz w:val="28"/>
          <w:szCs w:val="28"/>
          <w:rtl/>
        </w:rPr>
        <w:t xml:space="preserve">                                                      </w:t>
      </w:r>
    </w:p>
    <w:p w:rsidR="00CA798F" w:rsidRPr="00782887" w:rsidRDefault="00FD5B47" w:rsidP="007E4056">
      <w:pPr>
        <w:pStyle w:val="ad"/>
        <w:spacing w:line="276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782887">
        <w:rPr>
          <w:rFonts w:ascii="Simplified Arabic" w:hAnsi="Simplified Arabic" w:cs="Simplified Arabic"/>
          <w:sz w:val="28"/>
          <w:szCs w:val="28"/>
          <w:rtl/>
        </w:rPr>
        <w:t xml:space="preserve">              </w:t>
      </w:r>
      <w:r w:rsidR="009F47C8" w:rsidRPr="007828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25E2E" w:rsidRPr="00782887">
        <w:rPr>
          <w:rFonts w:ascii="Simplified Arabic" w:hAnsi="Simplified Arabic" w:cs="Simplified Arabic"/>
          <w:sz w:val="28"/>
          <w:szCs w:val="28"/>
          <w:rtl/>
        </w:rPr>
        <w:t>(الجلبي،</w:t>
      </w:r>
      <w:r w:rsidR="00396CAB" w:rsidRPr="00782887">
        <w:rPr>
          <w:rFonts w:ascii="Simplified Arabic" w:hAnsi="Simplified Arabic" w:cs="Simplified Arabic"/>
          <w:sz w:val="28"/>
          <w:szCs w:val="28"/>
          <w:rtl/>
        </w:rPr>
        <w:t xml:space="preserve"> 2005</w:t>
      </w:r>
      <w:r w:rsidR="00E2231C" w:rsidRPr="007828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23350" w:rsidRPr="00782887">
        <w:rPr>
          <w:rFonts w:ascii="Simplified Arabic" w:hAnsi="Simplified Arabic" w:cs="Simplified Arabic"/>
          <w:sz w:val="28"/>
          <w:szCs w:val="28"/>
          <w:rtl/>
        </w:rPr>
        <w:t>:</w:t>
      </w:r>
      <w:r w:rsidR="00825E2E" w:rsidRPr="00782887">
        <w:rPr>
          <w:rFonts w:ascii="Simplified Arabic" w:hAnsi="Simplified Arabic" w:cs="Simplified Arabic"/>
          <w:sz w:val="28"/>
          <w:szCs w:val="28"/>
          <w:rtl/>
        </w:rPr>
        <w:t>102-103)</w:t>
      </w:r>
    </w:p>
    <w:p w:rsidR="007E4056" w:rsidRDefault="007E4056" w:rsidP="007E4056">
      <w:pPr>
        <w:pStyle w:val="ad"/>
        <w:spacing w:line="276" w:lineRule="auto"/>
        <w:jc w:val="both"/>
        <w:rPr>
          <w:rFonts w:ascii="Simplified Arabic" w:hAnsi="Simplified Arabic" w:cs="Simplified Arabic"/>
          <w:sz w:val="4"/>
          <w:szCs w:val="4"/>
          <w:rtl/>
        </w:rPr>
      </w:pPr>
    </w:p>
    <w:p w:rsidR="007E4056" w:rsidRPr="007E4056" w:rsidRDefault="007E4056" w:rsidP="007E4056">
      <w:pPr>
        <w:pStyle w:val="ad"/>
        <w:spacing w:line="276" w:lineRule="auto"/>
        <w:jc w:val="both"/>
        <w:rPr>
          <w:rFonts w:ascii="Simplified Arabic" w:hAnsi="Simplified Arabic" w:cs="Simplified Arabic"/>
          <w:sz w:val="4"/>
          <w:szCs w:val="4"/>
          <w:rtl/>
        </w:rPr>
      </w:pPr>
    </w:p>
    <w:p w:rsidR="00F05008" w:rsidRPr="00782887" w:rsidRDefault="00320F9F" w:rsidP="007E4056">
      <w:pPr>
        <w:pStyle w:val="ad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82887">
        <w:rPr>
          <w:rFonts w:ascii="Simplified Arabic" w:hAnsi="Simplified Arabic" w:cs="Simplified Arabic"/>
          <w:sz w:val="28"/>
          <w:szCs w:val="28"/>
          <w:rtl/>
        </w:rPr>
        <w:t xml:space="preserve">    </w:t>
      </w:r>
      <w:r w:rsidR="007828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96CAB" w:rsidRPr="00782887">
        <w:rPr>
          <w:rFonts w:ascii="Simplified Arabic" w:hAnsi="Simplified Arabic" w:cs="Simplified Arabic"/>
          <w:sz w:val="28"/>
          <w:szCs w:val="28"/>
          <w:rtl/>
        </w:rPr>
        <w:t>ومن أجل التحقق من صدق بناء الاختبار، تم إيجاد علاقة ارتباط بين درجة كل فقرة من فقرات الاختبار والدرجة الكلية للاختبار</w:t>
      </w:r>
      <w:r w:rsidR="00F64ABF" w:rsidRPr="00782887">
        <w:rPr>
          <w:rFonts w:ascii="Simplified Arabic" w:hAnsi="Simplified Arabic" w:cs="Simplified Arabic"/>
          <w:sz w:val="28"/>
          <w:szCs w:val="28"/>
          <w:rtl/>
        </w:rPr>
        <w:t>؛</w:t>
      </w:r>
      <w:r w:rsidR="00396CAB" w:rsidRPr="00782887">
        <w:rPr>
          <w:rFonts w:ascii="Simplified Arabic" w:hAnsi="Simplified Arabic" w:cs="Simplified Arabic"/>
          <w:sz w:val="28"/>
          <w:szCs w:val="28"/>
          <w:rtl/>
        </w:rPr>
        <w:t xml:space="preserve"> لأن الدرجة ا</w:t>
      </w:r>
      <w:r w:rsidR="00F64ABF" w:rsidRPr="00782887">
        <w:rPr>
          <w:rFonts w:ascii="Simplified Arabic" w:hAnsi="Simplified Arabic" w:cs="Simplified Arabic"/>
          <w:sz w:val="28"/>
          <w:szCs w:val="28"/>
          <w:rtl/>
        </w:rPr>
        <w:t>لكلية تعد معياراً لصدق الاختبار،</w:t>
      </w:r>
      <w:r w:rsidR="00396CAB" w:rsidRPr="00782887">
        <w:rPr>
          <w:rFonts w:ascii="Simplified Arabic" w:hAnsi="Simplified Arabic" w:cs="Simplified Arabic"/>
          <w:sz w:val="28"/>
          <w:szCs w:val="28"/>
          <w:rtl/>
        </w:rPr>
        <w:t xml:space="preserve"> وذلك بعد حساب درجات طالبات العينة الاستطلاعية الثانية</w:t>
      </w:r>
      <w:r w:rsidR="00F64ABF" w:rsidRPr="00782887">
        <w:rPr>
          <w:rFonts w:ascii="Simplified Arabic" w:hAnsi="Simplified Arabic" w:cs="Simplified Arabic"/>
          <w:sz w:val="28"/>
          <w:szCs w:val="28"/>
          <w:rtl/>
        </w:rPr>
        <w:t xml:space="preserve">  بعد ترتيب الدرجات </w:t>
      </w:r>
      <w:proofErr w:type="spellStart"/>
      <w:r w:rsidR="00F64ABF" w:rsidRPr="00782887">
        <w:rPr>
          <w:rFonts w:ascii="Simplified Arabic" w:hAnsi="Simplified Arabic" w:cs="Simplified Arabic"/>
          <w:sz w:val="28"/>
          <w:szCs w:val="28"/>
          <w:rtl/>
        </w:rPr>
        <w:t>المستحصلة</w:t>
      </w:r>
      <w:proofErr w:type="spellEnd"/>
      <w:r w:rsidR="00F64ABF" w:rsidRPr="00782887">
        <w:rPr>
          <w:rFonts w:ascii="Simplified Arabic" w:hAnsi="Simplified Arabic" w:cs="Simplified Arabic"/>
          <w:sz w:val="28"/>
          <w:szCs w:val="28"/>
          <w:rtl/>
        </w:rPr>
        <w:t xml:space="preserve"> وأ</w:t>
      </w:r>
      <w:r w:rsidR="00396CAB" w:rsidRPr="00782887">
        <w:rPr>
          <w:rFonts w:ascii="Simplified Arabic" w:hAnsi="Simplified Arabic" w:cs="Simplified Arabic"/>
          <w:sz w:val="28"/>
          <w:szCs w:val="28"/>
          <w:rtl/>
        </w:rPr>
        <w:t xml:space="preserve">خذ الدرجات التي تمثل 27% من </w:t>
      </w:r>
      <w:r w:rsidR="00F64ABF" w:rsidRPr="00782887">
        <w:rPr>
          <w:rFonts w:ascii="Simplified Arabic" w:hAnsi="Simplified Arabic" w:cs="Simplified Arabic"/>
          <w:sz w:val="28"/>
          <w:szCs w:val="28"/>
          <w:rtl/>
        </w:rPr>
        <w:t>أ</w:t>
      </w:r>
      <w:r w:rsidRPr="00782887">
        <w:rPr>
          <w:rFonts w:ascii="Simplified Arabic" w:hAnsi="Simplified Arabic" w:cs="Simplified Arabic"/>
          <w:sz w:val="28"/>
          <w:szCs w:val="28"/>
          <w:rtl/>
        </w:rPr>
        <w:t>علي</w:t>
      </w:r>
      <w:r w:rsidR="00396CAB" w:rsidRPr="00782887">
        <w:rPr>
          <w:rFonts w:ascii="Simplified Arabic" w:hAnsi="Simplified Arabic" w:cs="Simplified Arabic"/>
          <w:sz w:val="28"/>
          <w:szCs w:val="28"/>
          <w:rtl/>
        </w:rPr>
        <w:t xml:space="preserve"> الدرجات </w:t>
      </w:r>
      <w:r w:rsidRPr="00782887">
        <w:rPr>
          <w:rFonts w:ascii="Simplified Arabic" w:hAnsi="Simplified Arabic" w:cs="Simplified Arabic"/>
          <w:sz w:val="28"/>
          <w:szCs w:val="28"/>
          <w:rtl/>
        </w:rPr>
        <w:t>وأدنى</w:t>
      </w:r>
      <w:r w:rsidR="00396CAB" w:rsidRPr="00782887">
        <w:rPr>
          <w:rFonts w:ascii="Simplified Arabic" w:hAnsi="Simplified Arabic" w:cs="Simplified Arabic"/>
          <w:sz w:val="28"/>
          <w:szCs w:val="28"/>
          <w:rtl/>
        </w:rPr>
        <w:t xml:space="preserve"> الدرجات، وحُسبت علاقة ال</w:t>
      </w:r>
      <w:r w:rsidR="00583CD9" w:rsidRPr="00782887">
        <w:rPr>
          <w:rFonts w:ascii="Simplified Arabic" w:hAnsi="Simplified Arabic" w:cs="Simplified Arabic"/>
          <w:sz w:val="28"/>
          <w:szCs w:val="28"/>
          <w:rtl/>
        </w:rPr>
        <w:t>ارتباط باستخدام معامل ارتباط  بيرسون</w:t>
      </w:r>
      <w:r w:rsidR="00707C71" w:rsidRPr="00782887">
        <w:rPr>
          <w:rFonts w:ascii="Simplified Arabic" w:hAnsi="Simplified Arabic" w:cs="Simplified Arabic"/>
          <w:sz w:val="28"/>
          <w:szCs w:val="28"/>
          <w:rtl/>
        </w:rPr>
        <w:t>،</w:t>
      </w:r>
      <w:r w:rsidR="00AB0B11" w:rsidRPr="007828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96CAB" w:rsidRPr="00782887">
        <w:rPr>
          <w:rFonts w:ascii="Simplified Arabic" w:hAnsi="Simplified Arabic" w:cs="Simplified Arabic"/>
          <w:sz w:val="28"/>
          <w:szCs w:val="28"/>
          <w:rtl/>
        </w:rPr>
        <w:t>تر</w:t>
      </w:r>
      <w:r w:rsidR="00F64ABF" w:rsidRPr="00782887">
        <w:rPr>
          <w:rFonts w:ascii="Simplified Arabic" w:hAnsi="Simplified Arabic" w:cs="Simplified Arabic"/>
          <w:sz w:val="28"/>
          <w:szCs w:val="28"/>
          <w:rtl/>
        </w:rPr>
        <w:t>ا</w:t>
      </w:r>
      <w:r w:rsidR="008F2F45" w:rsidRPr="00782887">
        <w:rPr>
          <w:rFonts w:ascii="Simplified Arabic" w:hAnsi="Simplified Arabic" w:cs="Simplified Arabic"/>
          <w:sz w:val="28"/>
          <w:szCs w:val="28"/>
          <w:rtl/>
        </w:rPr>
        <w:t>و</w:t>
      </w:r>
      <w:r w:rsidR="00396CAB" w:rsidRPr="00782887">
        <w:rPr>
          <w:rFonts w:ascii="Simplified Arabic" w:hAnsi="Simplified Arabic" w:cs="Simplified Arabic"/>
          <w:sz w:val="28"/>
          <w:szCs w:val="28"/>
          <w:rtl/>
        </w:rPr>
        <w:t>حت قيم معاملات الارتباط المحسوبة بهما بين(</w:t>
      </w:r>
      <w:r w:rsidR="00396CAB" w:rsidRPr="00782887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0,234- 0,706</w:t>
      </w:r>
      <w:r w:rsidR="00396CAB" w:rsidRPr="00782887">
        <w:rPr>
          <w:rFonts w:ascii="Simplified Arabic" w:hAnsi="Simplified Arabic" w:cs="Simplified Arabic"/>
          <w:sz w:val="28"/>
          <w:szCs w:val="28"/>
          <w:rtl/>
        </w:rPr>
        <w:t>) وبمقارنتها مع القيمة الجدولية (</w:t>
      </w:r>
      <w:r w:rsidR="00396CAB" w:rsidRPr="00782887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0,195</w:t>
      </w:r>
      <w:r w:rsidR="00396CAB" w:rsidRPr="00782887">
        <w:rPr>
          <w:rFonts w:ascii="Simplified Arabic" w:hAnsi="Simplified Arabic" w:cs="Simplified Arabic"/>
          <w:sz w:val="28"/>
          <w:szCs w:val="28"/>
          <w:rtl/>
        </w:rPr>
        <w:t>) عند مستوى دلالة (0,05) وبدرجة حرية (</w:t>
      </w:r>
      <w:r w:rsidR="00467A87" w:rsidRPr="00782887">
        <w:rPr>
          <w:rFonts w:ascii="Simplified Arabic" w:hAnsi="Simplified Arabic" w:cs="Simplified Arabic"/>
          <w:sz w:val="28"/>
          <w:szCs w:val="28"/>
          <w:rtl/>
        </w:rPr>
        <w:t>144</w:t>
      </w:r>
      <w:r w:rsidR="00F64ABF" w:rsidRPr="00782887">
        <w:rPr>
          <w:rFonts w:ascii="Simplified Arabic" w:hAnsi="Simplified Arabic" w:cs="Simplified Arabic"/>
          <w:sz w:val="28"/>
          <w:szCs w:val="28"/>
          <w:rtl/>
        </w:rPr>
        <w:t>) كانت جميعها دالة</w:t>
      </w:r>
      <w:r w:rsidR="00396CAB" w:rsidRPr="007828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82887">
        <w:rPr>
          <w:rFonts w:ascii="Simplified Arabic" w:hAnsi="Simplified Arabic" w:cs="Simplified Arabic"/>
          <w:sz w:val="28"/>
          <w:szCs w:val="28"/>
          <w:rtl/>
        </w:rPr>
        <w:t>إحصائيا</w:t>
      </w:r>
      <w:r w:rsidR="00F64ABF" w:rsidRPr="00782887">
        <w:rPr>
          <w:rFonts w:ascii="Simplified Arabic" w:hAnsi="Simplified Arabic" w:cs="Simplified Arabic"/>
          <w:sz w:val="28"/>
          <w:szCs w:val="28"/>
          <w:rtl/>
        </w:rPr>
        <w:t xml:space="preserve">ً، </w:t>
      </w:r>
      <w:r w:rsidR="00396CAB" w:rsidRPr="00782887">
        <w:rPr>
          <w:rFonts w:ascii="Simplified Arabic" w:hAnsi="Simplified Arabic" w:cs="Simplified Arabic"/>
          <w:sz w:val="28"/>
          <w:szCs w:val="28"/>
          <w:rtl/>
        </w:rPr>
        <w:t>وهذا مؤشر دال على الاتساق الداخ</w:t>
      </w:r>
      <w:r w:rsidR="00F64ABF" w:rsidRPr="00782887">
        <w:rPr>
          <w:rFonts w:ascii="Simplified Arabic" w:hAnsi="Simplified Arabic" w:cs="Simplified Arabic"/>
          <w:sz w:val="28"/>
          <w:szCs w:val="28"/>
          <w:rtl/>
        </w:rPr>
        <w:t xml:space="preserve">لي للفقرات المكونة للاختبار بحسب ما هو </w:t>
      </w:r>
      <w:r w:rsidR="00396CAB" w:rsidRPr="00782887">
        <w:rPr>
          <w:rFonts w:ascii="Simplified Arabic" w:hAnsi="Simplified Arabic" w:cs="Simplified Arabic"/>
          <w:sz w:val="28"/>
          <w:szCs w:val="28"/>
          <w:rtl/>
        </w:rPr>
        <w:t xml:space="preserve"> في جدول(</w:t>
      </w:r>
      <w:r w:rsidR="00707C71" w:rsidRPr="00782887">
        <w:rPr>
          <w:rFonts w:ascii="Simplified Arabic" w:hAnsi="Simplified Arabic" w:cs="Simplified Arabic"/>
          <w:sz w:val="28"/>
          <w:szCs w:val="28"/>
          <w:rtl/>
        </w:rPr>
        <w:t>11</w:t>
      </w:r>
      <w:r w:rsidR="00396CAB" w:rsidRPr="00782887">
        <w:rPr>
          <w:rFonts w:ascii="Simplified Arabic" w:hAnsi="Simplified Arabic" w:cs="Simplified Arabic"/>
          <w:sz w:val="28"/>
          <w:szCs w:val="28"/>
          <w:rtl/>
        </w:rPr>
        <w:t>).</w:t>
      </w:r>
    </w:p>
    <w:p w:rsidR="00FF3849" w:rsidRDefault="00FF3849" w:rsidP="007E4056">
      <w:pPr>
        <w:tabs>
          <w:tab w:val="left" w:pos="-35"/>
          <w:tab w:val="left" w:pos="41"/>
        </w:tabs>
        <w:ind w:left="-141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FF3849" w:rsidRPr="00F14124" w:rsidRDefault="00FF3849" w:rsidP="00FE4990">
      <w:pPr>
        <w:tabs>
          <w:tab w:val="left" w:pos="-35"/>
          <w:tab w:val="left" w:pos="41"/>
        </w:tabs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707C71" w:rsidRPr="00781BEF" w:rsidRDefault="00396CAB" w:rsidP="00CF4F06">
      <w:pPr>
        <w:tabs>
          <w:tab w:val="left" w:pos="-35"/>
          <w:tab w:val="left" w:pos="41"/>
        </w:tabs>
        <w:spacing w:after="0"/>
        <w:contextualSpacing/>
        <w:jc w:val="center"/>
        <w:rPr>
          <w:rFonts w:ascii="Simplified Arabic" w:hAnsi="Simplified Arabic" w:cs="PT Bold Heading"/>
          <w:b/>
          <w:bCs/>
          <w:sz w:val="28"/>
          <w:szCs w:val="28"/>
          <w:rtl/>
        </w:rPr>
      </w:pPr>
      <w:r w:rsidRPr="00781BEF">
        <w:rPr>
          <w:rFonts w:ascii="Simplified Arabic" w:hAnsi="Simplified Arabic" w:cs="PT Bold Heading"/>
          <w:b/>
          <w:bCs/>
          <w:sz w:val="28"/>
          <w:szCs w:val="28"/>
          <w:rtl/>
        </w:rPr>
        <w:lastRenderedPageBreak/>
        <w:t>جدول(</w:t>
      </w:r>
      <w:r w:rsidR="00707C71" w:rsidRPr="00781BEF">
        <w:rPr>
          <w:rFonts w:ascii="Simplified Arabic" w:hAnsi="Simplified Arabic" w:cs="PT Bold Heading"/>
          <w:b/>
          <w:bCs/>
          <w:sz w:val="28"/>
          <w:szCs w:val="28"/>
          <w:rtl/>
        </w:rPr>
        <w:t>11</w:t>
      </w:r>
      <w:r w:rsidR="00825E2E" w:rsidRPr="00781BEF">
        <w:rPr>
          <w:rFonts w:ascii="Simplified Arabic" w:hAnsi="Simplified Arabic" w:cs="PT Bold Heading"/>
          <w:sz w:val="28"/>
          <w:szCs w:val="28"/>
          <w:rtl/>
        </w:rPr>
        <w:t>)</w:t>
      </w:r>
    </w:p>
    <w:p w:rsidR="00184FC6" w:rsidRPr="00F14124" w:rsidRDefault="00825E2E" w:rsidP="00CF4F06">
      <w:pPr>
        <w:tabs>
          <w:tab w:val="left" w:pos="-35"/>
          <w:tab w:val="left" w:pos="41"/>
        </w:tabs>
        <w:spacing w:after="0"/>
        <w:ind w:left="-141"/>
        <w:contextualSpacing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781BEF">
        <w:rPr>
          <w:rFonts w:ascii="Simplified Arabic" w:hAnsi="Simplified Arabic" w:cs="PT Bold Heading"/>
          <w:b/>
          <w:bCs/>
          <w:sz w:val="28"/>
          <w:szCs w:val="28"/>
          <w:rtl/>
        </w:rPr>
        <w:t>قيم</w:t>
      </w:r>
      <w:r w:rsidR="00396CAB" w:rsidRPr="00781BEF">
        <w:rPr>
          <w:rFonts w:ascii="Simplified Arabic" w:hAnsi="Simplified Arabic" w:cs="PT Bold Heading"/>
          <w:b/>
          <w:bCs/>
          <w:sz w:val="28"/>
          <w:szCs w:val="28"/>
          <w:rtl/>
        </w:rPr>
        <w:t xml:space="preserve"> معاملات الارتباط بين كل فقرة والدرجة الكلية لاختبار التحصيل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2021"/>
        <w:gridCol w:w="956"/>
        <w:gridCol w:w="2055"/>
        <w:gridCol w:w="920"/>
        <w:gridCol w:w="2127"/>
      </w:tblGrid>
      <w:tr w:rsidR="00396CAB" w:rsidRPr="0087728D" w:rsidTr="0087728D">
        <w:trPr>
          <w:trHeight w:val="86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96CAB" w:rsidRPr="0087728D" w:rsidRDefault="00396CAB" w:rsidP="00FE4990">
            <w:pPr>
              <w:tabs>
                <w:tab w:val="left" w:pos="-35"/>
                <w:tab w:val="left" w:pos="41"/>
                <w:tab w:val="left" w:pos="226"/>
                <w:tab w:val="left" w:pos="750"/>
                <w:tab w:val="left" w:pos="892"/>
              </w:tabs>
              <w:spacing w:after="0"/>
              <w:ind w:left="-141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bookmarkStart w:id="0" w:name="_Hlk354841678"/>
            <w:bookmarkStart w:id="1" w:name="OLE_LINK41"/>
            <w:bookmarkStart w:id="2" w:name="OLE_LINK44"/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الفقرات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96CAB" w:rsidRPr="0087728D" w:rsidRDefault="00396CAB" w:rsidP="00FE4990">
            <w:pPr>
              <w:tabs>
                <w:tab w:val="left" w:pos="-35"/>
                <w:tab w:val="left" w:pos="41"/>
                <w:tab w:val="left" w:pos="226"/>
                <w:tab w:val="left" w:pos="750"/>
                <w:tab w:val="left" w:pos="892"/>
              </w:tabs>
              <w:spacing w:after="0"/>
              <w:ind w:left="-141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قيم</w:t>
            </w:r>
            <w:r w:rsidR="00AC56E9"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 xml:space="preserve"> معاملات الارتباط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96CAB" w:rsidRPr="0087728D" w:rsidRDefault="00396CAB" w:rsidP="00FE4990">
            <w:pPr>
              <w:tabs>
                <w:tab w:val="left" w:pos="-35"/>
                <w:tab w:val="left" w:pos="41"/>
                <w:tab w:val="left" w:pos="226"/>
                <w:tab w:val="left" w:pos="750"/>
                <w:tab w:val="left" w:pos="892"/>
              </w:tabs>
              <w:spacing w:after="0"/>
              <w:ind w:left="-141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الفقرات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96CAB" w:rsidRPr="0087728D" w:rsidRDefault="00AC56E9" w:rsidP="00FE4990">
            <w:pPr>
              <w:tabs>
                <w:tab w:val="left" w:pos="-35"/>
                <w:tab w:val="left" w:pos="41"/>
                <w:tab w:val="left" w:pos="226"/>
                <w:tab w:val="left" w:pos="750"/>
                <w:tab w:val="left" w:pos="892"/>
              </w:tabs>
              <w:spacing w:after="0"/>
              <w:ind w:left="-141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 xml:space="preserve">قيم </w:t>
            </w:r>
            <w:r w:rsidR="00396CAB"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معاملات الارتباط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96CAB" w:rsidRPr="0087728D" w:rsidRDefault="00396CAB" w:rsidP="00FE4990">
            <w:pPr>
              <w:tabs>
                <w:tab w:val="left" w:pos="-35"/>
                <w:tab w:val="left" w:pos="41"/>
                <w:tab w:val="left" w:pos="226"/>
                <w:tab w:val="left" w:pos="750"/>
                <w:tab w:val="left" w:pos="892"/>
              </w:tabs>
              <w:spacing w:after="0"/>
              <w:ind w:left="-141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الفقرات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96CAB" w:rsidRPr="0087728D" w:rsidRDefault="00396CAB" w:rsidP="00FE4990">
            <w:pPr>
              <w:tabs>
                <w:tab w:val="left" w:pos="-35"/>
                <w:tab w:val="left" w:pos="41"/>
                <w:tab w:val="left" w:pos="226"/>
                <w:tab w:val="left" w:pos="750"/>
                <w:tab w:val="left" w:pos="892"/>
              </w:tabs>
              <w:spacing w:after="0"/>
              <w:ind w:left="-141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قيم</w:t>
            </w:r>
            <w:r w:rsidR="00AB0B11"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معاملات الارتباط</w:t>
            </w:r>
          </w:p>
        </w:tc>
      </w:tr>
      <w:bookmarkEnd w:id="0"/>
      <w:tr w:rsidR="00396CAB" w:rsidRPr="0087728D" w:rsidTr="0087728D">
        <w:trPr>
          <w:trHeight w:val="27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BB4395" w:rsidP="00FE4990">
            <w:pPr>
              <w:tabs>
                <w:tab w:val="left" w:pos="-35"/>
                <w:tab w:val="left" w:pos="41"/>
                <w:tab w:val="left" w:pos="226"/>
                <w:tab w:val="left" w:pos="750"/>
                <w:tab w:val="left" w:pos="892"/>
              </w:tabs>
              <w:spacing w:after="0"/>
              <w:ind w:left="-141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CAB" w:rsidRPr="0087728D" w:rsidRDefault="00FB313A" w:rsidP="00FE4990">
            <w:pPr>
              <w:tabs>
                <w:tab w:val="left" w:pos="-35"/>
                <w:tab w:val="left" w:pos="41"/>
                <w:tab w:val="left" w:pos="226"/>
                <w:tab w:val="left" w:pos="750"/>
                <w:tab w:val="left" w:pos="892"/>
              </w:tabs>
              <w:spacing w:after="0"/>
              <w:ind w:left="-141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0،501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BB4395" w:rsidP="00FE4990">
            <w:pPr>
              <w:tabs>
                <w:tab w:val="left" w:pos="-35"/>
                <w:tab w:val="left" w:pos="41"/>
                <w:tab w:val="left" w:pos="226"/>
                <w:tab w:val="left" w:pos="750"/>
                <w:tab w:val="left" w:pos="892"/>
              </w:tabs>
              <w:spacing w:after="0"/>
              <w:ind w:left="-141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FB313A" w:rsidP="00FE4990">
            <w:pPr>
              <w:tabs>
                <w:tab w:val="left" w:pos="-35"/>
                <w:tab w:val="left" w:pos="41"/>
              </w:tabs>
              <w:bidi w:val="0"/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0،556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BB4395" w:rsidP="00FE4990">
            <w:pPr>
              <w:tabs>
                <w:tab w:val="left" w:pos="-35"/>
                <w:tab w:val="left" w:pos="41"/>
              </w:tabs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val="en-GB"/>
              </w:rPr>
              <w:t>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0474F4" w:rsidP="00FE4990">
            <w:pPr>
              <w:tabs>
                <w:tab w:val="left" w:pos="-35"/>
                <w:tab w:val="left" w:pos="41"/>
              </w:tabs>
              <w:bidi w:val="0"/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0،454</w:t>
            </w:r>
          </w:p>
        </w:tc>
      </w:tr>
      <w:tr w:rsidR="00396CAB" w:rsidRPr="0087728D" w:rsidTr="0087728D">
        <w:trPr>
          <w:trHeight w:val="361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BB4395" w:rsidP="00FE4990">
            <w:pPr>
              <w:tabs>
                <w:tab w:val="left" w:pos="-35"/>
                <w:tab w:val="left" w:pos="41"/>
                <w:tab w:val="left" w:pos="226"/>
                <w:tab w:val="left" w:pos="750"/>
                <w:tab w:val="left" w:pos="892"/>
              </w:tabs>
              <w:spacing w:after="0"/>
              <w:ind w:left="-141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87559D" w:rsidP="00FE4990">
            <w:pPr>
              <w:tabs>
                <w:tab w:val="left" w:pos="-35"/>
                <w:tab w:val="left" w:pos="41"/>
              </w:tabs>
              <w:bidi w:val="0"/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0،471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BB4395" w:rsidP="00FE4990">
            <w:pPr>
              <w:tabs>
                <w:tab w:val="left" w:pos="-35"/>
                <w:tab w:val="left" w:pos="41"/>
                <w:tab w:val="left" w:pos="226"/>
                <w:tab w:val="left" w:pos="750"/>
                <w:tab w:val="left" w:pos="892"/>
              </w:tabs>
              <w:spacing w:after="0"/>
              <w:ind w:left="-141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en-GB" w:bidi="ar-IQ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FB313A" w:rsidP="00FE4990">
            <w:pPr>
              <w:tabs>
                <w:tab w:val="left" w:pos="-35"/>
                <w:tab w:val="left" w:pos="41"/>
              </w:tabs>
              <w:bidi w:val="0"/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0،553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BB4395" w:rsidP="00FE4990">
            <w:pPr>
              <w:tabs>
                <w:tab w:val="left" w:pos="-35"/>
                <w:tab w:val="left" w:pos="41"/>
              </w:tabs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val="en-GB" w:bidi="ar-IQ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val="en-GB" w:bidi="ar-IQ"/>
              </w:rPr>
              <w:t>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0474F4" w:rsidP="00FE4990">
            <w:pPr>
              <w:tabs>
                <w:tab w:val="left" w:pos="-35"/>
                <w:tab w:val="left" w:pos="41"/>
              </w:tabs>
              <w:bidi w:val="0"/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0،473</w:t>
            </w:r>
          </w:p>
        </w:tc>
      </w:tr>
      <w:tr w:rsidR="00396CAB" w:rsidRPr="0087728D" w:rsidTr="0087728D">
        <w:trPr>
          <w:trHeight w:val="361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BB4395" w:rsidP="00FE4990">
            <w:pPr>
              <w:tabs>
                <w:tab w:val="left" w:pos="-35"/>
                <w:tab w:val="left" w:pos="41"/>
                <w:tab w:val="left" w:pos="226"/>
                <w:tab w:val="left" w:pos="750"/>
                <w:tab w:val="left" w:pos="892"/>
              </w:tabs>
              <w:spacing w:after="0"/>
              <w:ind w:left="-141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en-GB" w:bidi="ar-IQ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87559D" w:rsidP="00FE4990">
            <w:pPr>
              <w:tabs>
                <w:tab w:val="left" w:pos="-35"/>
                <w:tab w:val="left" w:pos="41"/>
              </w:tabs>
              <w:bidi w:val="0"/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0،494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BB4395" w:rsidP="00FE4990">
            <w:pPr>
              <w:tabs>
                <w:tab w:val="left" w:pos="-35"/>
                <w:tab w:val="left" w:pos="41"/>
                <w:tab w:val="left" w:pos="226"/>
                <w:tab w:val="left" w:pos="750"/>
                <w:tab w:val="left" w:pos="892"/>
              </w:tabs>
              <w:spacing w:after="0"/>
              <w:ind w:left="-141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en-GB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FB313A" w:rsidP="00FE4990">
            <w:pPr>
              <w:tabs>
                <w:tab w:val="left" w:pos="-35"/>
                <w:tab w:val="left" w:pos="41"/>
              </w:tabs>
              <w:bidi w:val="0"/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0،541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BB4395" w:rsidP="00FE4990">
            <w:pPr>
              <w:tabs>
                <w:tab w:val="left" w:pos="-35"/>
                <w:tab w:val="left" w:pos="41"/>
              </w:tabs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val="en-GB" w:bidi="ar-IQ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val="en-GB" w:bidi="ar-IQ"/>
              </w:rPr>
              <w:t>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0474F4" w:rsidP="00FE4990">
            <w:pPr>
              <w:tabs>
                <w:tab w:val="left" w:pos="-35"/>
                <w:tab w:val="left" w:pos="41"/>
              </w:tabs>
              <w:bidi w:val="0"/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0،645</w:t>
            </w:r>
          </w:p>
        </w:tc>
      </w:tr>
      <w:tr w:rsidR="00396CAB" w:rsidRPr="0087728D" w:rsidTr="0087728D">
        <w:trPr>
          <w:trHeight w:val="361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BB4395" w:rsidP="00FE4990">
            <w:pPr>
              <w:tabs>
                <w:tab w:val="left" w:pos="-35"/>
                <w:tab w:val="left" w:pos="41"/>
                <w:tab w:val="left" w:pos="226"/>
                <w:tab w:val="left" w:pos="750"/>
                <w:tab w:val="left" w:pos="892"/>
              </w:tabs>
              <w:spacing w:after="0"/>
              <w:ind w:left="-141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823481" w:rsidP="00FE4990">
            <w:pPr>
              <w:tabs>
                <w:tab w:val="left" w:pos="-35"/>
                <w:tab w:val="left" w:pos="41"/>
              </w:tabs>
              <w:bidi w:val="0"/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0،474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BB4395" w:rsidP="00FE4990">
            <w:pPr>
              <w:tabs>
                <w:tab w:val="left" w:pos="-35"/>
                <w:tab w:val="left" w:pos="41"/>
                <w:tab w:val="left" w:pos="226"/>
                <w:tab w:val="left" w:pos="750"/>
                <w:tab w:val="left" w:pos="892"/>
              </w:tabs>
              <w:spacing w:after="0"/>
              <w:ind w:left="-141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en-GB" w:bidi="ar-IQ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FB313A" w:rsidP="00FE4990">
            <w:pPr>
              <w:tabs>
                <w:tab w:val="left" w:pos="-35"/>
                <w:tab w:val="left" w:pos="41"/>
              </w:tabs>
              <w:bidi w:val="0"/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0،433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BB4395" w:rsidP="00FE4990">
            <w:pPr>
              <w:tabs>
                <w:tab w:val="left" w:pos="-35"/>
                <w:tab w:val="left" w:pos="41"/>
              </w:tabs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val="en-GB" w:bidi="ar-IQ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val="en-GB" w:bidi="ar-IQ"/>
              </w:rPr>
              <w:t>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0474F4" w:rsidP="00FE4990">
            <w:pPr>
              <w:tabs>
                <w:tab w:val="left" w:pos="-35"/>
                <w:tab w:val="left" w:pos="41"/>
              </w:tabs>
              <w:bidi w:val="0"/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0،498</w:t>
            </w:r>
          </w:p>
        </w:tc>
      </w:tr>
      <w:tr w:rsidR="00396CAB" w:rsidRPr="0087728D" w:rsidTr="0087728D">
        <w:trPr>
          <w:trHeight w:val="361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BB4395" w:rsidP="00FE4990">
            <w:pPr>
              <w:tabs>
                <w:tab w:val="left" w:pos="-35"/>
                <w:tab w:val="left" w:pos="41"/>
                <w:tab w:val="left" w:pos="226"/>
                <w:tab w:val="left" w:pos="750"/>
                <w:tab w:val="left" w:pos="892"/>
              </w:tabs>
              <w:spacing w:after="0"/>
              <w:ind w:left="-141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823481" w:rsidP="00FE4990">
            <w:pPr>
              <w:tabs>
                <w:tab w:val="left" w:pos="-35"/>
                <w:tab w:val="left" w:pos="41"/>
              </w:tabs>
              <w:bidi w:val="0"/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0،433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BB4395" w:rsidP="00FE4990">
            <w:pPr>
              <w:tabs>
                <w:tab w:val="left" w:pos="-35"/>
                <w:tab w:val="left" w:pos="41"/>
                <w:tab w:val="left" w:pos="226"/>
                <w:tab w:val="left" w:pos="750"/>
                <w:tab w:val="left" w:pos="892"/>
              </w:tabs>
              <w:spacing w:after="0"/>
              <w:ind w:left="-141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en-GB" w:bidi="ar-IQ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FB313A" w:rsidP="00FE4990">
            <w:pPr>
              <w:tabs>
                <w:tab w:val="left" w:pos="-35"/>
                <w:tab w:val="left" w:pos="41"/>
              </w:tabs>
              <w:bidi w:val="0"/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0،444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BB4395" w:rsidP="00FE4990">
            <w:pPr>
              <w:tabs>
                <w:tab w:val="left" w:pos="-35"/>
                <w:tab w:val="left" w:pos="41"/>
              </w:tabs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val="en-GB" w:bidi="ar-IQ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val="en-GB" w:bidi="ar-IQ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0474F4" w:rsidP="00FE4990">
            <w:pPr>
              <w:tabs>
                <w:tab w:val="left" w:pos="-35"/>
                <w:tab w:val="left" w:pos="41"/>
              </w:tabs>
              <w:bidi w:val="0"/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0،610</w:t>
            </w:r>
          </w:p>
        </w:tc>
      </w:tr>
      <w:tr w:rsidR="00396CAB" w:rsidRPr="0087728D" w:rsidTr="0087728D">
        <w:trPr>
          <w:trHeight w:val="361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BB4395" w:rsidP="00FE4990">
            <w:pPr>
              <w:tabs>
                <w:tab w:val="left" w:pos="-35"/>
                <w:tab w:val="left" w:pos="41"/>
                <w:tab w:val="left" w:pos="226"/>
                <w:tab w:val="left" w:pos="750"/>
                <w:tab w:val="left" w:pos="892"/>
              </w:tabs>
              <w:spacing w:after="0"/>
              <w:ind w:left="-141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en-GB" w:bidi="ar-IQ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823481" w:rsidP="00FE4990">
            <w:pPr>
              <w:tabs>
                <w:tab w:val="left" w:pos="-35"/>
                <w:tab w:val="left" w:pos="41"/>
              </w:tabs>
              <w:bidi w:val="0"/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0،599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BB4395" w:rsidP="00FE4990">
            <w:pPr>
              <w:tabs>
                <w:tab w:val="left" w:pos="-35"/>
                <w:tab w:val="left" w:pos="41"/>
                <w:tab w:val="left" w:pos="226"/>
                <w:tab w:val="left" w:pos="750"/>
                <w:tab w:val="left" w:pos="892"/>
              </w:tabs>
              <w:spacing w:after="0"/>
              <w:ind w:left="-141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en-GB" w:bidi="ar-IQ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FB313A" w:rsidP="00FE4990">
            <w:pPr>
              <w:tabs>
                <w:tab w:val="left" w:pos="-35"/>
                <w:tab w:val="left" w:pos="41"/>
              </w:tabs>
              <w:bidi w:val="0"/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0،706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BB4395" w:rsidP="00FE4990">
            <w:pPr>
              <w:tabs>
                <w:tab w:val="left" w:pos="-35"/>
                <w:tab w:val="left" w:pos="41"/>
              </w:tabs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val="en-GB" w:bidi="ar-IQ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val="en-GB" w:bidi="ar-IQ"/>
              </w:rPr>
              <w:t>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0474F4" w:rsidP="00FE4990">
            <w:pPr>
              <w:tabs>
                <w:tab w:val="left" w:pos="-35"/>
                <w:tab w:val="left" w:pos="41"/>
              </w:tabs>
              <w:bidi w:val="0"/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0،631</w:t>
            </w:r>
          </w:p>
        </w:tc>
      </w:tr>
      <w:tr w:rsidR="00396CAB" w:rsidRPr="0087728D" w:rsidTr="0087728D">
        <w:trPr>
          <w:trHeight w:val="361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BB4395" w:rsidP="00FE4990">
            <w:pPr>
              <w:tabs>
                <w:tab w:val="left" w:pos="-35"/>
                <w:tab w:val="left" w:pos="41"/>
                <w:tab w:val="left" w:pos="226"/>
                <w:tab w:val="left" w:pos="750"/>
                <w:tab w:val="left" w:pos="892"/>
              </w:tabs>
              <w:spacing w:after="0"/>
              <w:ind w:left="-141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en-GB" w:bidi="ar-IQ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823481" w:rsidP="00FE4990">
            <w:pPr>
              <w:tabs>
                <w:tab w:val="left" w:pos="-35"/>
                <w:tab w:val="left" w:pos="41"/>
              </w:tabs>
              <w:bidi w:val="0"/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0،552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BB4395" w:rsidP="00FE4990">
            <w:pPr>
              <w:tabs>
                <w:tab w:val="left" w:pos="-35"/>
                <w:tab w:val="left" w:pos="41"/>
                <w:tab w:val="left" w:pos="226"/>
                <w:tab w:val="left" w:pos="750"/>
                <w:tab w:val="left" w:pos="892"/>
              </w:tabs>
              <w:spacing w:after="0"/>
              <w:ind w:left="-141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FB313A" w:rsidP="00FE4990">
            <w:pPr>
              <w:tabs>
                <w:tab w:val="left" w:pos="-35"/>
                <w:tab w:val="left" w:pos="41"/>
              </w:tabs>
              <w:bidi w:val="0"/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0،441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BB4395" w:rsidP="00FE4990">
            <w:pPr>
              <w:tabs>
                <w:tab w:val="left" w:pos="-35"/>
                <w:tab w:val="left" w:pos="41"/>
              </w:tabs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val="en-GB" w:bidi="ar-IQ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val="en-GB" w:bidi="ar-IQ"/>
              </w:rPr>
              <w:t>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0474F4" w:rsidP="00FE4990">
            <w:pPr>
              <w:tabs>
                <w:tab w:val="left" w:pos="-35"/>
                <w:tab w:val="left" w:pos="41"/>
              </w:tabs>
              <w:bidi w:val="0"/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0،377</w:t>
            </w:r>
          </w:p>
        </w:tc>
      </w:tr>
      <w:tr w:rsidR="00396CAB" w:rsidRPr="0087728D" w:rsidTr="0087728D">
        <w:trPr>
          <w:trHeight w:val="361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BB4395" w:rsidP="00FE4990">
            <w:pPr>
              <w:tabs>
                <w:tab w:val="left" w:pos="-35"/>
                <w:tab w:val="left" w:pos="41"/>
                <w:tab w:val="left" w:pos="226"/>
                <w:tab w:val="left" w:pos="750"/>
                <w:tab w:val="left" w:pos="892"/>
              </w:tabs>
              <w:spacing w:after="0"/>
              <w:ind w:left="-141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en-GB" w:bidi="ar-IQ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823481" w:rsidP="00FE4990">
            <w:pPr>
              <w:tabs>
                <w:tab w:val="left" w:pos="-35"/>
                <w:tab w:val="left" w:pos="41"/>
              </w:tabs>
              <w:bidi w:val="0"/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0،565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BB4395" w:rsidP="00FE4990">
            <w:pPr>
              <w:tabs>
                <w:tab w:val="left" w:pos="-35"/>
                <w:tab w:val="left" w:pos="41"/>
                <w:tab w:val="left" w:pos="226"/>
                <w:tab w:val="left" w:pos="750"/>
                <w:tab w:val="left" w:pos="892"/>
              </w:tabs>
              <w:spacing w:after="0"/>
              <w:ind w:left="-141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en-GB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FB313A" w:rsidP="00FE4990">
            <w:pPr>
              <w:tabs>
                <w:tab w:val="left" w:pos="-35"/>
                <w:tab w:val="left" w:pos="41"/>
              </w:tabs>
              <w:bidi w:val="0"/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0،494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BB4395" w:rsidP="00FE4990">
            <w:pPr>
              <w:tabs>
                <w:tab w:val="left" w:pos="-35"/>
                <w:tab w:val="left" w:pos="41"/>
              </w:tabs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val="en-GB" w:bidi="ar-IQ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val="en-GB" w:bidi="ar-IQ"/>
              </w:rPr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0474F4" w:rsidP="00FE4990">
            <w:pPr>
              <w:tabs>
                <w:tab w:val="left" w:pos="-35"/>
                <w:tab w:val="left" w:pos="41"/>
              </w:tabs>
              <w:bidi w:val="0"/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0،492</w:t>
            </w:r>
          </w:p>
        </w:tc>
      </w:tr>
      <w:tr w:rsidR="00396CAB" w:rsidRPr="0087728D" w:rsidTr="0087728D">
        <w:trPr>
          <w:trHeight w:val="361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BB4395" w:rsidP="00FE4990">
            <w:pPr>
              <w:tabs>
                <w:tab w:val="left" w:pos="-35"/>
                <w:tab w:val="left" w:pos="41"/>
                <w:tab w:val="left" w:pos="226"/>
                <w:tab w:val="left" w:pos="750"/>
                <w:tab w:val="left" w:pos="892"/>
              </w:tabs>
              <w:spacing w:after="0"/>
              <w:ind w:left="-141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en-GB" w:bidi="ar-IQ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823481" w:rsidP="00FE4990">
            <w:pPr>
              <w:tabs>
                <w:tab w:val="left" w:pos="-35"/>
                <w:tab w:val="left" w:pos="41"/>
              </w:tabs>
              <w:bidi w:val="0"/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0،</w:t>
            </w:r>
            <w:r w:rsidR="000E3409"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490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BB4395" w:rsidP="00FE4990">
            <w:pPr>
              <w:tabs>
                <w:tab w:val="left" w:pos="-35"/>
                <w:tab w:val="left" w:pos="41"/>
                <w:tab w:val="left" w:pos="226"/>
                <w:tab w:val="left" w:pos="750"/>
                <w:tab w:val="left" w:pos="892"/>
              </w:tabs>
              <w:spacing w:after="0"/>
              <w:ind w:left="-141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en-GB" w:bidi="ar-IQ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4847FB" w:rsidP="00FE4990">
            <w:pPr>
              <w:tabs>
                <w:tab w:val="left" w:pos="-35"/>
                <w:tab w:val="left" w:pos="41"/>
              </w:tabs>
              <w:bidi w:val="0"/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0،392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BB4395" w:rsidP="00FE4990">
            <w:pPr>
              <w:tabs>
                <w:tab w:val="left" w:pos="-35"/>
                <w:tab w:val="left" w:pos="41"/>
              </w:tabs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val="en-GB" w:bidi="ar-IQ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val="en-GB" w:bidi="ar-IQ"/>
              </w:rPr>
              <w:t>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0474F4" w:rsidP="00FE4990">
            <w:pPr>
              <w:tabs>
                <w:tab w:val="left" w:pos="-35"/>
                <w:tab w:val="left" w:pos="41"/>
              </w:tabs>
              <w:bidi w:val="0"/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0،610</w:t>
            </w:r>
          </w:p>
        </w:tc>
      </w:tr>
      <w:tr w:rsidR="00396CAB" w:rsidRPr="0087728D" w:rsidTr="0087728D">
        <w:trPr>
          <w:trHeight w:val="37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BB4395" w:rsidP="00FE4990">
            <w:pPr>
              <w:tabs>
                <w:tab w:val="left" w:pos="-35"/>
                <w:tab w:val="left" w:pos="41"/>
                <w:tab w:val="left" w:pos="226"/>
                <w:tab w:val="left" w:pos="750"/>
                <w:tab w:val="left" w:pos="892"/>
              </w:tabs>
              <w:spacing w:after="0"/>
              <w:ind w:left="-141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en-GB" w:bidi="ar-IQ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10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0E3409" w:rsidP="00FE4990">
            <w:pPr>
              <w:tabs>
                <w:tab w:val="left" w:pos="-35"/>
                <w:tab w:val="left" w:pos="41"/>
              </w:tabs>
              <w:bidi w:val="0"/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0،400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BB4395" w:rsidP="00FE4990">
            <w:pPr>
              <w:tabs>
                <w:tab w:val="left" w:pos="-35"/>
                <w:tab w:val="left" w:pos="41"/>
                <w:tab w:val="left" w:pos="226"/>
                <w:tab w:val="left" w:pos="750"/>
                <w:tab w:val="left" w:pos="892"/>
              </w:tabs>
              <w:spacing w:after="0"/>
              <w:ind w:left="-141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en-GB" w:bidi="ar-IQ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4847FB" w:rsidP="00FE4990">
            <w:pPr>
              <w:tabs>
                <w:tab w:val="left" w:pos="-35"/>
                <w:tab w:val="left" w:pos="41"/>
              </w:tabs>
              <w:bidi w:val="0"/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0،615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BB4395" w:rsidP="00FE4990">
            <w:pPr>
              <w:tabs>
                <w:tab w:val="left" w:pos="-35"/>
                <w:tab w:val="left" w:pos="41"/>
              </w:tabs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val="en-GB" w:bidi="ar-IQ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val="en-GB" w:bidi="ar-IQ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0474F4" w:rsidP="00FE4990">
            <w:pPr>
              <w:tabs>
                <w:tab w:val="left" w:pos="-35"/>
                <w:tab w:val="left" w:pos="41"/>
              </w:tabs>
              <w:bidi w:val="0"/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0،610</w:t>
            </w:r>
          </w:p>
        </w:tc>
      </w:tr>
      <w:tr w:rsidR="00396CAB" w:rsidRPr="0087728D" w:rsidTr="0087728D">
        <w:trPr>
          <w:trHeight w:val="37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BB4395" w:rsidP="00FE4990">
            <w:pPr>
              <w:tabs>
                <w:tab w:val="left" w:pos="-35"/>
                <w:tab w:val="left" w:pos="41"/>
                <w:tab w:val="left" w:pos="226"/>
                <w:tab w:val="left" w:pos="750"/>
                <w:tab w:val="left" w:pos="892"/>
              </w:tabs>
              <w:spacing w:after="0"/>
              <w:ind w:left="-141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en-GB" w:bidi="ar-IQ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11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0E3409" w:rsidP="00FE4990">
            <w:pPr>
              <w:tabs>
                <w:tab w:val="left" w:pos="-35"/>
                <w:tab w:val="left" w:pos="41"/>
              </w:tabs>
              <w:bidi w:val="0"/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0،591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BB4395" w:rsidP="00FE4990">
            <w:pPr>
              <w:tabs>
                <w:tab w:val="left" w:pos="-35"/>
                <w:tab w:val="left" w:pos="41"/>
              </w:tabs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val="en-GB" w:bidi="ar-IQ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val="en-GB" w:bidi="ar-IQ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4847FB" w:rsidP="00FE4990">
            <w:pPr>
              <w:tabs>
                <w:tab w:val="left" w:pos="-35"/>
                <w:tab w:val="left" w:pos="41"/>
              </w:tabs>
              <w:bidi w:val="0"/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0،353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BB4395" w:rsidP="00FE4990">
            <w:pPr>
              <w:tabs>
                <w:tab w:val="left" w:pos="-35"/>
                <w:tab w:val="left" w:pos="41"/>
              </w:tabs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val="en-GB" w:bidi="ar-IQ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val="en-GB" w:bidi="ar-IQ"/>
              </w:rPr>
              <w:t>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0474F4" w:rsidP="00FE4990">
            <w:pPr>
              <w:tabs>
                <w:tab w:val="left" w:pos="-35"/>
                <w:tab w:val="left" w:pos="41"/>
              </w:tabs>
              <w:bidi w:val="0"/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0،533</w:t>
            </w:r>
          </w:p>
        </w:tc>
      </w:tr>
      <w:tr w:rsidR="00396CAB" w:rsidRPr="0087728D" w:rsidTr="0087728D">
        <w:trPr>
          <w:trHeight w:val="37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BB4395" w:rsidP="00FE4990">
            <w:pPr>
              <w:tabs>
                <w:tab w:val="left" w:pos="-35"/>
                <w:tab w:val="left" w:pos="41"/>
                <w:tab w:val="left" w:pos="226"/>
                <w:tab w:val="left" w:pos="750"/>
                <w:tab w:val="left" w:pos="892"/>
              </w:tabs>
              <w:spacing w:after="0"/>
              <w:ind w:left="-141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en-GB" w:bidi="ar-IQ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12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0E3409" w:rsidP="00FE4990">
            <w:pPr>
              <w:tabs>
                <w:tab w:val="left" w:pos="-35"/>
                <w:tab w:val="left" w:pos="41"/>
              </w:tabs>
              <w:bidi w:val="0"/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0،446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BB4395" w:rsidP="00FE4990">
            <w:pPr>
              <w:tabs>
                <w:tab w:val="left" w:pos="-35"/>
                <w:tab w:val="left" w:pos="41"/>
              </w:tabs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val="en-GB" w:bidi="ar-IQ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val="en-GB" w:bidi="ar-IQ"/>
              </w:rPr>
              <w:t>32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4847FB" w:rsidP="00FE4990">
            <w:pPr>
              <w:tabs>
                <w:tab w:val="left" w:pos="-35"/>
                <w:tab w:val="left" w:pos="41"/>
              </w:tabs>
              <w:bidi w:val="0"/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0،5</w:t>
            </w:r>
            <w:r w:rsidR="00BE2B89"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BB4395" w:rsidP="00FE4990">
            <w:pPr>
              <w:tabs>
                <w:tab w:val="left" w:pos="-35"/>
                <w:tab w:val="left" w:pos="41"/>
              </w:tabs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val="en-GB" w:bidi="ar-IQ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val="en-GB" w:bidi="ar-IQ"/>
              </w:rPr>
              <w:t>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0474F4" w:rsidP="00FE4990">
            <w:pPr>
              <w:tabs>
                <w:tab w:val="left" w:pos="-35"/>
                <w:tab w:val="left" w:pos="41"/>
              </w:tabs>
              <w:bidi w:val="0"/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0،600</w:t>
            </w:r>
          </w:p>
        </w:tc>
      </w:tr>
      <w:tr w:rsidR="00396CAB" w:rsidRPr="0087728D" w:rsidTr="0087728D">
        <w:trPr>
          <w:trHeight w:val="37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BB4395" w:rsidP="00FE4990">
            <w:pPr>
              <w:tabs>
                <w:tab w:val="left" w:pos="-35"/>
                <w:tab w:val="left" w:pos="41"/>
                <w:tab w:val="left" w:pos="226"/>
                <w:tab w:val="left" w:pos="750"/>
                <w:tab w:val="left" w:pos="892"/>
              </w:tabs>
              <w:spacing w:after="0"/>
              <w:ind w:left="-141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en-GB" w:bidi="ar-IQ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13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0E3409" w:rsidP="00FE4990">
            <w:pPr>
              <w:tabs>
                <w:tab w:val="left" w:pos="-35"/>
                <w:tab w:val="left" w:pos="41"/>
              </w:tabs>
              <w:bidi w:val="0"/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0،419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BB4395" w:rsidP="00FE4990">
            <w:pPr>
              <w:tabs>
                <w:tab w:val="left" w:pos="-35"/>
                <w:tab w:val="left" w:pos="41"/>
              </w:tabs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val="en-GB" w:bidi="ar-IQ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val="en-GB" w:bidi="ar-IQ"/>
              </w:rPr>
              <w:t>33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BE2B89" w:rsidP="00FE4990">
            <w:pPr>
              <w:tabs>
                <w:tab w:val="left" w:pos="-35"/>
                <w:tab w:val="left" w:pos="41"/>
              </w:tabs>
              <w:bidi w:val="0"/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0،346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BB4395" w:rsidP="00FE4990">
            <w:pPr>
              <w:tabs>
                <w:tab w:val="left" w:pos="-35"/>
                <w:tab w:val="left" w:pos="41"/>
              </w:tabs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val="en-GB" w:bidi="ar-IQ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val="en-GB" w:bidi="ar-IQ"/>
              </w:rPr>
              <w:t>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0474F4" w:rsidP="00FE4990">
            <w:pPr>
              <w:tabs>
                <w:tab w:val="left" w:pos="-35"/>
                <w:tab w:val="left" w:pos="41"/>
              </w:tabs>
              <w:bidi w:val="0"/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0،563</w:t>
            </w:r>
          </w:p>
        </w:tc>
      </w:tr>
      <w:tr w:rsidR="00396CAB" w:rsidRPr="0087728D" w:rsidTr="0087728D">
        <w:trPr>
          <w:trHeight w:val="37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BB4395" w:rsidP="00FE4990">
            <w:pPr>
              <w:tabs>
                <w:tab w:val="left" w:pos="-35"/>
                <w:tab w:val="left" w:pos="41"/>
                <w:tab w:val="left" w:pos="226"/>
                <w:tab w:val="left" w:pos="750"/>
                <w:tab w:val="left" w:pos="892"/>
              </w:tabs>
              <w:spacing w:after="0"/>
              <w:ind w:left="-141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en-GB" w:bidi="ar-IQ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0E3409" w:rsidP="00FE4990">
            <w:pPr>
              <w:tabs>
                <w:tab w:val="left" w:pos="-35"/>
                <w:tab w:val="left" w:pos="41"/>
              </w:tabs>
              <w:bidi w:val="0"/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0،391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BB4395" w:rsidP="00FE4990">
            <w:pPr>
              <w:tabs>
                <w:tab w:val="left" w:pos="-35"/>
                <w:tab w:val="left" w:pos="41"/>
              </w:tabs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val="en-GB" w:bidi="ar-IQ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val="en-GB" w:bidi="ar-IQ"/>
              </w:rPr>
              <w:t>34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BE2B89" w:rsidP="00FE4990">
            <w:pPr>
              <w:tabs>
                <w:tab w:val="left" w:pos="-35"/>
                <w:tab w:val="left" w:pos="41"/>
              </w:tabs>
              <w:bidi w:val="0"/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0،234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BB4395" w:rsidP="00FE4990">
            <w:pPr>
              <w:tabs>
                <w:tab w:val="left" w:pos="-35"/>
                <w:tab w:val="left" w:pos="41"/>
              </w:tabs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val="en-GB" w:bidi="ar-IQ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val="en-GB" w:bidi="ar-IQ"/>
              </w:rPr>
              <w:t>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0474F4" w:rsidP="00FE4990">
            <w:pPr>
              <w:tabs>
                <w:tab w:val="left" w:pos="-35"/>
                <w:tab w:val="left" w:pos="41"/>
              </w:tabs>
              <w:bidi w:val="0"/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0،609</w:t>
            </w:r>
          </w:p>
        </w:tc>
      </w:tr>
      <w:tr w:rsidR="00396CAB" w:rsidRPr="0087728D" w:rsidTr="0087728D">
        <w:trPr>
          <w:trHeight w:val="37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BB4395" w:rsidP="00FE4990">
            <w:pPr>
              <w:tabs>
                <w:tab w:val="left" w:pos="-35"/>
                <w:tab w:val="left" w:pos="41"/>
                <w:tab w:val="left" w:pos="226"/>
                <w:tab w:val="left" w:pos="750"/>
                <w:tab w:val="left" w:pos="892"/>
              </w:tabs>
              <w:spacing w:after="0"/>
              <w:ind w:left="-141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en-GB" w:bidi="ar-IQ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15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0E3409" w:rsidP="00FE4990">
            <w:pPr>
              <w:tabs>
                <w:tab w:val="left" w:pos="-35"/>
                <w:tab w:val="left" w:pos="41"/>
              </w:tabs>
              <w:bidi w:val="0"/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0،328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BB4395" w:rsidP="00FE4990">
            <w:pPr>
              <w:tabs>
                <w:tab w:val="left" w:pos="-35"/>
                <w:tab w:val="left" w:pos="41"/>
              </w:tabs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val="en-GB" w:bidi="ar-IQ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val="en-GB" w:bidi="ar-IQ"/>
              </w:rPr>
              <w:t>35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BE2B89" w:rsidP="00FE4990">
            <w:pPr>
              <w:tabs>
                <w:tab w:val="left" w:pos="-35"/>
                <w:tab w:val="left" w:pos="41"/>
              </w:tabs>
              <w:bidi w:val="0"/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0،535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BB4395" w:rsidP="00FE4990">
            <w:pPr>
              <w:tabs>
                <w:tab w:val="left" w:pos="-35"/>
                <w:tab w:val="left" w:pos="41"/>
              </w:tabs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val="en-GB" w:bidi="ar-IQ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val="en-GB" w:bidi="ar-IQ"/>
              </w:rPr>
              <w:t>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0474F4" w:rsidP="00FE4990">
            <w:pPr>
              <w:tabs>
                <w:tab w:val="left" w:pos="-35"/>
                <w:tab w:val="left" w:pos="41"/>
              </w:tabs>
              <w:bidi w:val="0"/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0،5</w:t>
            </w:r>
            <w:r w:rsidR="00AF3864"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49</w:t>
            </w:r>
          </w:p>
        </w:tc>
      </w:tr>
      <w:tr w:rsidR="00396CAB" w:rsidRPr="0087728D" w:rsidTr="0087728D">
        <w:trPr>
          <w:trHeight w:val="37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BB4395" w:rsidP="00FE4990">
            <w:pPr>
              <w:tabs>
                <w:tab w:val="left" w:pos="-35"/>
                <w:tab w:val="left" w:pos="41"/>
                <w:tab w:val="left" w:pos="226"/>
                <w:tab w:val="left" w:pos="750"/>
                <w:tab w:val="left" w:pos="892"/>
              </w:tabs>
              <w:spacing w:after="0"/>
              <w:ind w:left="-141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en-GB" w:bidi="ar-IQ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16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0E3409" w:rsidP="00FE4990">
            <w:pPr>
              <w:tabs>
                <w:tab w:val="left" w:pos="-35"/>
                <w:tab w:val="left" w:pos="41"/>
              </w:tabs>
              <w:bidi w:val="0"/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0،471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BB4395" w:rsidP="00FE4990">
            <w:pPr>
              <w:tabs>
                <w:tab w:val="left" w:pos="-35"/>
                <w:tab w:val="left" w:pos="41"/>
              </w:tabs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val="en-GB" w:bidi="ar-IQ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val="en-GB" w:bidi="ar-IQ"/>
              </w:rPr>
              <w:t>36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BE2B89" w:rsidP="00FE4990">
            <w:pPr>
              <w:tabs>
                <w:tab w:val="left" w:pos="-35"/>
                <w:tab w:val="left" w:pos="41"/>
              </w:tabs>
              <w:bidi w:val="0"/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0،362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BB4395" w:rsidP="00FE4990">
            <w:pPr>
              <w:tabs>
                <w:tab w:val="left" w:pos="-35"/>
                <w:tab w:val="left" w:pos="41"/>
              </w:tabs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val="en-GB" w:bidi="ar-IQ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val="en-GB" w:bidi="ar-IQ"/>
              </w:rPr>
              <w:t>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AF3864" w:rsidP="00FE4990">
            <w:pPr>
              <w:tabs>
                <w:tab w:val="left" w:pos="-35"/>
                <w:tab w:val="left" w:pos="41"/>
              </w:tabs>
              <w:bidi w:val="0"/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0،557</w:t>
            </w:r>
          </w:p>
        </w:tc>
      </w:tr>
      <w:tr w:rsidR="00396CAB" w:rsidRPr="0087728D" w:rsidTr="0087728D">
        <w:trPr>
          <w:trHeight w:val="37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BB4395" w:rsidP="00FE4990">
            <w:pPr>
              <w:tabs>
                <w:tab w:val="left" w:pos="-35"/>
                <w:tab w:val="left" w:pos="41"/>
                <w:tab w:val="left" w:pos="226"/>
                <w:tab w:val="left" w:pos="750"/>
                <w:tab w:val="left" w:pos="892"/>
              </w:tabs>
              <w:spacing w:after="0"/>
              <w:ind w:left="-141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en-GB" w:bidi="ar-IQ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17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0E3409" w:rsidP="00FE4990">
            <w:pPr>
              <w:tabs>
                <w:tab w:val="left" w:pos="-35"/>
                <w:tab w:val="left" w:pos="41"/>
              </w:tabs>
              <w:bidi w:val="0"/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0،393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BB4395" w:rsidP="00FE4990">
            <w:pPr>
              <w:tabs>
                <w:tab w:val="left" w:pos="-35"/>
                <w:tab w:val="left" w:pos="41"/>
              </w:tabs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val="en-GB" w:bidi="ar-IQ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val="en-GB" w:bidi="ar-IQ"/>
              </w:rPr>
              <w:t>37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BE2B89" w:rsidP="00FE4990">
            <w:pPr>
              <w:tabs>
                <w:tab w:val="left" w:pos="-35"/>
                <w:tab w:val="left" w:pos="41"/>
              </w:tabs>
              <w:bidi w:val="0"/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0،5</w:t>
            </w:r>
            <w:r w:rsidR="000474F4"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02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BB4395" w:rsidP="00FE4990">
            <w:pPr>
              <w:tabs>
                <w:tab w:val="left" w:pos="-35"/>
                <w:tab w:val="left" w:pos="41"/>
              </w:tabs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val="en-GB" w:bidi="ar-IQ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val="en-GB" w:bidi="ar-IQ"/>
              </w:rPr>
              <w:t>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AF3864" w:rsidP="00FE4990">
            <w:pPr>
              <w:tabs>
                <w:tab w:val="left" w:pos="-35"/>
                <w:tab w:val="left" w:pos="41"/>
              </w:tabs>
              <w:bidi w:val="0"/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0،476</w:t>
            </w:r>
          </w:p>
        </w:tc>
      </w:tr>
      <w:tr w:rsidR="00396CAB" w:rsidRPr="0087728D" w:rsidTr="0087728D">
        <w:trPr>
          <w:trHeight w:val="37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BB4395" w:rsidP="00FE4990">
            <w:pPr>
              <w:tabs>
                <w:tab w:val="left" w:pos="-35"/>
                <w:tab w:val="left" w:pos="41"/>
                <w:tab w:val="left" w:pos="226"/>
                <w:tab w:val="left" w:pos="750"/>
                <w:tab w:val="left" w:pos="892"/>
              </w:tabs>
              <w:spacing w:after="0"/>
              <w:ind w:left="-141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en-GB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/>
              </w:rPr>
              <w:t>18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0E3409" w:rsidP="00FE4990">
            <w:pPr>
              <w:tabs>
                <w:tab w:val="left" w:pos="-35"/>
                <w:tab w:val="left" w:pos="41"/>
              </w:tabs>
              <w:bidi w:val="0"/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0،391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BB4395" w:rsidP="00FE4990">
            <w:pPr>
              <w:tabs>
                <w:tab w:val="left" w:pos="-35"/>
                <w:tab w:val="left" w:pos="41"/>
              </w:tabs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val="en-GB" w:bidi="ar-IQ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val="en-GB" w:bidi="ar-IQ"/>
              </w:rPr>
              <w:t>38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0474F4" w:rsidP="00FE4990">
            <w:pPr>
              <w:tabs>
                <w:tab w:val="left" w:pos="-35"/>
                <w:tab w:val="left" w:pos="41"/>
              </w:tabs>
              <w:bidi w:val="0"/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0،415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BB4395" w:rsidP="00FE4990">
            <w:pPr>
              <w:tabs>
                <w:tab w:val="left" w:pos="-35"/>
                <w:tab w:val="left" w:pos="41"/>
              </w:tabs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val="en-GB" w:bidi="ar-IQ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val="en-GB" w:bidi="ar-IQ"/>
              </w:rPr>
              <w:t>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AF3864" w:rsidP="00FE4990">
            <w:pPr>
              <w:tabs>
                <w:tab w:val="left" w:pos="-35"/>
                <w:tab w:val="left" w:pos="41"/>
              </w:tabs>
              <w:bidi w:val="0"/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0،388</w:t>
            </w:r>
          </w:p>
        </w:tc>
      </w:tr>
      <w:tr w:rsidR="00396CAB" w:rsidRPr="0087728D" w:rsidTr="00FE4990">
        <w:trPr>
          <w:trHeight w:val="69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BB4395" w:rsidP="00FE4990">
            <w:pPr>
              <w:tabs>
                <w:tab w:val="left" w:pos="-35"/>
                <w:tab w:val="left" w:pos="41"/>
                <w:tab w:val="left" w:pos="226"/>
                <w:tab w:val="left" w:pos="750"/>
                <w:tab w:val="left" w:pos="892"/>
              </w:tabs>
              <w:spacing w:after="0"/>
              <w:ind w:left="-141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en-GB" w:bidi="ar-IQ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19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0E3409" w:rsidP="00FE4990">
            <w:pPr>
              <w:tabs>
                <w:tab w:val="left" w:pos="-35"/>
                <w:tab w:val="left" w:pos="41"/>
              </w:tabs>
              <w:bidi w:val="0"/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0،569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BB4395" w:rsidP="00FE4990">
            <w:pPr>
              <w:tabs>
                <w:tab w:val="left" w:pos="-35"/>
                <w:tab w:val="left" w:pos="41"/>
              </w:tabs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val="en-GB" w:bidi="ar-IQ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val="en-GB" w:bidi="ar-IQ"/>
              </w:rPr>
              <w:t>39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0474F4" w:rsidP="00FE4990">
            <w:pPr>
              <w:tabs>
                <w:tab w:val="left" w:pos="-35"/>
                <w:tab w:val="left" w:pos="41"/>
              </w:tabs>
              <w:bidi w:val="0"/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0،434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B97251" w:rsidP="00FE4990">
            <w:pPr>
              <w:tabs>
                <w:tab w:val="left" w:pos="-35"/>
                <w:tab w:val="left" w:pos="41"/>
              </w:tabs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val="en-GB" w:bidi="ar-IQ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val="en-GB" w:bidi="ar-IQ"/>
              </w:rPr>
              <w:t>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AF3864" w:rsidP="00FE4990">
            <w:pPr>
              <w:tabs>
                <w:tab w:val="left" w:pos="-35"/>
                <w:tab w:val="left" w:pos="41"/>
              </w:tabs>
              <w:bidi w:val="0"/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0،506</w:t>
            </w:r>
          </w:p>
        </w:tc>
      </w:tr>
      <w:tr w:rsidR="00396CAB" w:rsidRPr="0087728D" w:rsidTr="00FE4990">
        <w:trPr>
          <w:trHeight w:val="78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BB4395" w:rsidP="00FE4990">
            <w:pPr>
              <w:tabs>
                <w:tab w:val="left" w:pos="-35"/>
                <w:tab w:val="left" w:pos="41"/>
                <w:tab w:val="left" w:pos="226"/>
                <w:tab w:val="left" w:pos="750"/>
                <w:tab w:val="left" w:pos="892"/>
              </w:tabs>
              <w:spacing w:after="0"/>
              <w:ind w:left="-141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en-GB" w:bidi="ar-IQ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20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0E3409" w:rsidP="00FE4990">
            <w:pPr>
              <w:tabs>
                <w:tab w:val="left" w:pos="-35"/>
                <w:tab w:val="left" w:pos="41"/>
              </w:tabs>
              <w:bidi w:val="0"/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0،536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BB4395" w:rsidP="00FE4990">
            <w:pPr>
              <w:tabs>
                <w:tab w:val="left" w:pos="-35"/>
                <w:tab w:val="left" w:pos="41"/>
              </w:tabs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val="en-GB" w:bidi="ar-IQ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val="en-GB" w:bidi="ar-IQ"/>
              </w:rPr>
              <w:t>40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0474F4" w:rsidP="00FE4990">
            <w:pPr>
              <w:tabs>
                <w:tab w:val="left" w:pos="-35"/>
                <w:tab w:val="left" w:pos="41"/>
              </w:tabs>
              <w:bidi w:val="0"/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0،579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B97251" w:rsidP="00FE4990">
            <w:pPr>
              <w:tabs>
                <w:tab w:val="left" w:pos="-35"/>
                <w:tab w:val="left" w:pos="41"/>
              </w:tabs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val="en-GB" w:bidi="ar-IQ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val="en-GB" w:bidi="ar-IQ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AB" w:rsidRPr="0087728D" w:rsidRDefault="00AF3864" w:rsidP="00FE4990">
            <w:pPr>
              <w:tabs>
                <w:tab w:val="left" w:pos="-35"/>
                <w:tab w:val="left" w:pos="41"/>
              </w:tabs>
              <w:bidi w:val="0"/>
              <w:spacing w:after="0"/>
              <w:ind w:left="-14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87728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0،506</w:t>
            </w:r>
          </w:p>
        </w:tc>
      </w:tr>
      <w:bookmarkEnd w:id="1"/>
      <w:bookmarkEnd w:id="2"/>
    </w:tbl>
    <w:p w:rsidR="00FF3849" w:rsidRDefault="00FF3849" w:rsidP="00CF4F06">
      <w:pPr>
        <w:tabs>
          <w:tab w:val="left" w:pos="-142"/>
          <w:tab w:val="left" w:pos="-35"/>
          <w:tab w:val="left" w:pos="41"/>
          <w:tab w:val="left" w:pos="984"/>
          <w:tab w:val="left" w:pos="386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rtl/>
          <w:lang w:val="en-GB" w:bidi="ar-IQ"/>
        </w:rPr>
      </w:pPr>
    </w:p>
    <w:p w:rsidR="00FF3849" w:rsidRDefault="00FF3849" w:rsidP="00CF4F06">
      <w:pPr>
        <w:tabs>
          <w:tab w:val="left" w:pos="-142"/>
          <w:tab w:val="left" w:pos="-35"/>
          <w:tab w:val="left" w:pos="41"/>
          <w:tab w:val="left" w:pos="984"/>
          <w:tab w:val="left" w:pos="386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rtl/>
          <w:lang w:val="en-GB" w:bidi="ar-IQ"/>
        </w:rPr>
      </w:pPr>
    </w:p>
    <w:p w:rsidR="00A804E5" w:rsidRPr="00781BEF" w:rsidRDefault="009A2380" w:rsidP="00782887">
      <w:pPr>
        <w:pStyle w:val="ad"/>
        <w:spacing w:line="276" w:lineRule="auto"/>
        <w:jc w:val="both"/>
        <w:rPr>
          <w:rFonts w:ascii="Simplified Arabic" w:hAnsi="Simplified Arabic" w:cs="PT Bold Heading"/>
          <w:i/>
          <w:sz w:val="32"/>
          <w:szCs w:val="32"/>
          <w:rtl/>
          <w:lang w:bidi="ar-IQ"/>
        </w:rPr>
      </w:pPr>
      <w:r w:rsidRPr="00781BEF">
        <w:rPr>
          <w:rFonts w:ascii="Times New Roman" w:hAnsi="Times New Roman" w:cs="Times New Roman" w:hint="cs"/>
          <w:i/>
          <w:sz w:val="32"/>
          <w:szCs w:val="32"/>
          <w:rtl/>
          <w:lang w:val="en-GB" w:bidi="ar-IQ"/>
        </w:rPr>
        <w:lastRenderedPageBreak/>
        <w:t>●</w:t>
      </w:r>
      <w:r w:rsidR="00320F9F" w:rsidRPr="00781BEF">
        <w:rPr>
          <w:rFonts w:ascii="Simplified Arabic" w:hAnsi="Simplified Arabic" w:cs="PT Bold Heading"/>
          <w:bCs/>
          <w:i/>
          <w:sz w:val="32"/>
          <w:szCs w:val="32"/>
          <w:rtl/>
          <w:lang w:val="en-GB" w:bidi="ar-IQ"/>
        </w:rPr>
        <w:t xml:space="preserve"> </w:t>
      </w:r>
      <w:r w:rsidR="00A36350" w:rsidRPr="00781BEF">
        <w:rPr>
          <w:rFonts w:ascii="Simplified Arabic" w:hAnsi="Simplified Arabic" w:cs="PT Bold Heading"/>
          <w:bCs/>
          <w:i/>
          <w:sz w:val="32"/>
          <w:szCs w:val="32"/>
          <w:rtl/>
          <w:lang w:val="en-GB" w:bidi="ar-IQ"/>
        </w:rPr>
        <w:t>معامل الثبات</w:t>
      </w:r>
      <w:r w:rsidR="001D429F" w:rsidRPr="00781BEF">
        <w:rPr>
          <w:rFonts w:ascii="Simplified Arabic" w:hAnsi="Simplified Arabic" w:cs="PT Bold Heading"/>
          <w:sz w:val="32"/>
          <w:szCs w:val="32"/>
          <w:lang w:bidi="ar-IQ"/>
        </w:rPr>
        <w:t>:</w:t>
      </w:r>
      <w:r w:rsidR="00AB0B11" w:rsidRPr="00781BEF">
        <w:rPr>
          <w:rFonts w:ascii="Simplified Arabic" w:hAnsi="Simplified Arabic" w:cs="PT Bold Heading"/>
          <w:sz w:val="32"/>
          <w:szCs w:val="32"/>
          <w:lang w:bidi="ar-IQ"/>
        </w:rPr>
        <w:t xml:space="preserve"> </w:t>
      </w:r>
      <w:r w:rsidR="001D429F" w:rsidRPr="00781BEF">
        <w:rPr>
          <w:rFonts w:ascii="Simplified Arabic" w:hAnsi="Simplified Arabic" w:cs="PT Bold Heading"/>
          <w:sz w:val="32"/>
          <w:szCs w:val="32"/>
          <w:lang w:bidi="ar-IQ"/>
        </w:rPr>
        <w:t>Reliability</w:t>
      </w:r>
      <w:r w:rsidR="00320F9F" w:rsidRPr="00781BEF">
        <w:rPr>
          <w:rFonts w:ascii="Simplified Arabic" w:hAnsi="Simplified Arabic" w:cs="PT Bold Heading"/>
          <w:sz w:val="32"/>
          <w:szCs w:val="32"/>
          <w:lang w:bidi="ar-IQ"/>
        </w:rPr>
        <w:t xml:space="preserve"> </w:t>
      </w:r>
      <w:r w:rsidR="001D429F" w:rsidRPr="00781BEF">
        <w:rPr>
          <w:rFonts w:ascii="Simplified Arabic" w:hAnsi="Simplified Arabic" w:cs="PT Bold Heading"/>
          <w:sz w:val="32"/>
          <w:szCs w:val="32"/>
          <w:lang w:bidi="ar-IQ"/>
        </w:rPr>
        <w:t>Factor</w:t>
      </w:r>
    </w:p>
    <w:p w:rsidR="00782887" w:rsidRDefault="00320F9F" w:rsidP="00782887">
      <w:pPr>
        <w:pStyle w:val="ad"/>
        <w:spacing w:line="276" w:lineRule="auto"/>
        <w:jc w:val="both"/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</w:pPr>
      <w:r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   </w:t>
      </w:r>
      <w:r w:rsidR="00EA2B62">
        <w:rPr>
          <w:rFonts w:ascii="Simplified Arabic" w:hAnsi="Simplified Arabic" w:cs="Simplified Arabic" w:hint="cs"/>
          <w:i/>
          <w:sz w:val="28"/>
          <w:szCs w:val="28"/>
          <w:rtl/>
          <w:lang w:val="en-GB" w:bidi="ar-IQ"/>
        </w:rPr>
        <w:t xml:space="preserve"> </w:t>
      </w:r>
      <w:r w:rsidR="009A2380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الثبات </w:t>
      </w:r>
      <w:r w:rsidR="00A804E5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هو</w:t>
      </w:r>
      <w:r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="009A2380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مدى الدرجة التي يصل </w:t>
      </w:r>
      <w:r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إليها</w:t>
      </w:r>
      <w:r w:rsidR="009A2380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الدارسون </w:t>
      </w:r>
      <w:r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الآخرون</w:t>
      </w:r>
      <w:r w:rsidR="009A2380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باستعمال المادة العلمية نفسها وباستخدام </w:t>
      </w:r>
      <w:r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الأسلوب</w:t>
      </w:r>
      <w:r w:rsidR="009A2380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والطريقة </w:t>
      </w:r>
      <w:r w:rsidR="00825E2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نفسها. </w:t>
      </w:r>
      <w:r w:rsidR="00FD5B47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                 </w:t>
      </w:r>
      <w:r w:rsid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                              </w:t>
      </w:r>
      <w:r w:rsidR="00FD5B47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="00825E2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(قطامي</w:t>
      </w:r>
      <w:r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="00825E2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وماجد،</w:t>
      </w:r>
      <w:r w:rsidR="009A2380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2000</w:t>
      </w:r>
      <w:r w:rsidR="00E2231C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="00A804E5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:</w:t>
      </w:r>
      <w:r w:rsidR="00825E2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67)</w:t>
      </w:r>
    </w:p>
    <w:p w:rsidR="00782887" w:rsidRPr="00EA2B62" w:rsidRDefault="00782887" w:rsidP="00782887">
      <w:pPr>
        <w:pStyle w:val="ad"/>
        <w:spacing w:line="276" w:lineRule="auto"/>
        <w:jc w:val="both"/>
        <w:rPr>
          <w:rFonts w:ascii="Simplified Arabic" w:hAnsi="Simplified Arabic" w:cs="Simplified Arabic"/>
          <w:i/>
          <w:sz w:val="16"/>
          <w:szCs w:val="16"/>
          <w:rtl/>
          <w:lang w:val="en-GB" w:bidi="ar-IQ"/>
        </w:rPr>
      </w:pPr>
    </w:p>
    <w:p w:rsidR="00B43FCE" w:rsidRPr="00782887" w:rsidRDefault="00EA2B62" w:rsidP="00782887">
      <w:pPr>
        <w:pStyle w:val="ad"/>
        <w:spacing w:line="276" w:lineRule="auto"/>
        <w:jc w:val="both"/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i/>
          <w:sz w:val="28"/>
          <w:szCs w:val="28"/>
          <w:rtl/>
          <w:lang w:val="en-GB" w:bidi="ar-IQ"/>
        </w:rPr>
        <w:t xml:space="preserve">    </w:t>
      </w:r>
      <w:r w:rsidR="00AB0B11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="002F1E3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ويعني الشي الموثوق به ويشير</w:t>
      </w:r>
      <w:r w:rsidR="00192034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إلى</w:t>
      </w:r>
      <w:r w:rsidR="00C40E4C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الاستقرار بمعنى أ</w:t>
      </w:r>
      <w:r w:rsidR="00A36350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ن</w:t>
      </w:r>
      <w:r w:rsidR="00C40E4C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َّ</w:t>
      </w:r>
      <w:r w:rsidR="00A36350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="00320F9F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الأفراد</w:t>
      </w:r>
      <w:r w:rsidR="00C40E4C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إ</w:t>
      </w:r>
      <w:r w:rsidR="00A36350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ن </w:t>
      </w:r>
      <w:r w:rsidR="00825E2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اختبروا</w:t>
      </w:r>
      <w:r w:rsidR="00A36350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بمقياس معين فا</w:t>
      </w:r>
      <w:r w:rsidR="002F1E3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ن </w:t>
      </w:r>
      <w:r w:rsidR="00A36350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درجاتهم ستكون </w:t>
      </w:r>
      <w:r w:rsidR="00C40E4C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ب</w:t>
      </w:r>
      <w:r w:rsidR="00A36350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الدرجات </w:t>
      </w:r>
      <w:r w:rsidR="00C40E4C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نفسها </w:t>
      </w:r>
      <w:r w:rsidR="008E2362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إذ</w:t>
      </w:r>
      <w:r w:rsidR="00A36350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="00320F9F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أعيد</w:t>
      </w:r>
      <w:r w:rsidR="00A36350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تطبيق نفس الاختبار وعلى المجموعة </w:t>
      </w:r>
      <w:r w:rsidR="00C40E4C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نفسها وفي</w:t>
      </w:r>
      <w:r w:rsidR="00A36350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الظروف نفسها</w:t>
      </w:r>
      <w:r w:rsidR="00C40E4C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،</w:t>
      </w:r>
      <w:r w:rsidR="00A36350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ويعبر عن الثبات رقمياً وهو يعني الموضوعية</w:t>
      </w:r>
      <w:r w:rsidR="00825E2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(</w:t>
      </w:r>
      <w:r w:rsidR="00825E2E" w:rsidRPr="00782887">
        <w:rPr>
          <w:rFonts w:ascii="Simplified Arabic" w:hAnsi="Simplified Arabic" w:cs="Simplified Arabic"/>
          <w:iCs/>
          <w:sz w:val="28"/>
          <w:szCs w:val="28"/>
          <w:lang w:val="en-GB" w:bidi="ar-IQ"/>
        </w:rPr>
        <w:t>objectivity</w:t>
      </w:r>
      <w:r w:rsidR="00825E2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)</w:t>
      </w:r>
      <w:r w:rsidR="00A36350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بمعنى </w:t>
      </w:r>
      <w:r w:rsidR="00192034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أن</w:t>
      </w:r>
      <w:r w:rsidR="00A36350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المفحوص يحصل على الدرجة </w:t>
      </w:r>
      <w:r w:rsidR="00C40E4C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نفسها </w:t>
      </w:r>
      <w:r w:rsidR="00A36350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وعلى نفس ال</w:t>
      </w:r>
      <w:r w:rsidR="00C40E4C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مقياس وأ</w:t>
      </w:r>
      <w:r w:rsidR="00AC56E9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ن</w:t>
      </w:r>
      <w:r w:rsidR="00C40E4C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ّ</w:t>
      </w:r>
      <w:r w:rsidR="00AC56E9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تغير الفاحص (</w:t>
      </w:r>
      <w:r w:rsidR="00825E2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الجابري،</w:t>
      </w:r>
      <w:r w:rsidR="00D831BB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2011</w:t>
      </w:r>
      <w:r w:rsidR="00E2231C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="00312F87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:</w:t>
      </w:r>
      <w:r w:rsidR="00AB0B11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97)، وقد</w:t>
      </w:r>
      <w:r w:rsidR="00D831BB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تم حساب معامل ثبات الاختبار </w:t>
      </w:r>
      <w:r w:rsidR="00AB0B11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التحصيلي</w:t>
      </w:r>
      <w:r w:rsidR="00D831BB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بطريقتين هما: </w:t>
      </w:r>
    </w:p>
    <w:p w:rsidR="00FD5B47" w:rsidRPr="00EA2B62" w:rsidRDefault="00FD5B47" w:rsidP="00782887">
      <w:pPr>
        <w:pStyle w:val="ad"/>
        <w:spacing w:line="276" w:lineRule="auto"/>
        <w:jc w:val="both"/>
        <w:rPr>
          <w:rFonts w:ascii="Simplified Arabic" w:hAnsi="Simplified Arabic" w:cs="Simplified Arabic"/>
          <w:i/>
          <w:sz w:val="16"/>
          <w:szCs w:val="16"/>
          <w:rtl/>
          <w:lang w:val="en-GB" w:bidi="ar-IQ"/>
        </w:rPr>
      </w:pPr>
    </w:p>
    <w:p w:rsidR="001E24FB" w:rsidRPr="00781BEF" w:rsidRDefault="00825E2E" w:rsidP="00782887">
      <w:pPr>
        <w:pStyle w:val="ad"/>
        <w:spacing w:line="276" w:lineRule="auto"/>
        <w:jc w:val="both"/>
        <w:rPr>
          <w:rFonts w:ascii="Simplified Arabic" w:hAnsi="Simplified Arabic" w:cs="PT Bold Heading"/>
          <w:i/>
          <w:sz w:val="32"/>
          <w:szCs w:val="32"/>
          <w:lang w:bidi="ar-IQ"/>
        </w:rPr>
      </w:pPr>
      <w:r w:rsidRPr="00781BEF">
        <w:rPr>
          <w:rFonts w:ascii="Simplified Arabic" w:hAnsi="Simplified Arabic" w:cs="PT Bold Heading"/>
          <w:bCs/>
          <w:i/>
          <w:sz w:val="32"/>
          <w:szCs w:val="32"/>
          <w:rtl/>
          <w:lang w:val="en-GB" w:bidi="ar-IQ"/>
        </w:rPr>
        <w:t>أ-طريقة</w:t>
      </w:r>
      <w:r w:rsidR="00B62D81" w:rsidRPr="00781BEF">
        <w:rPr>
          <w:rFonts w:ascii="Simplified Arabic" w:hAnsi="Simplified Arabic" w:cs="PT Bold Heading"/>
          <w:bCs/>
          <w:i/>
          <w:sz w:val="32"/>
          <w:szCs w:val="32"/>
          <w:rtl/>
          <w:lang w:val="en-GB" w:bidi="ar-IQ"/>
        </w:rPr>
        <w:t xml:space="preserve"> التجزئة </w:t>
      </w:r>
      <w:r w:rsidRPr="00781BEF">
        <w:rPr>
          <w:rFonts w:ascii="Simplified Arabic" w:hAnsi="Simplified Arabic" w:cs="PT Bold Heading"/>
          <w:bCs/>
          <w:i/>
          <w:sz w:val="32"/>
          <w:szCs w:val="32"/>
          <w:rtl/>
          <w:lang w:val="en-GB" w:bidi="ar-IQ"/>
        </w:rPr>
        <w:t>النصفية</w:t>
      </w:r>
      <w:r w:rsidR="00312F87" w:rsidRPr="00781BEF">
        <w:rPr>
          <w:rFonts w:ascii="Simplified Arabic" w:hAnsi="Simplified Arabic" w:cs="PT Bold Heading"/>
          <w:bCs/>
          <w:sz w:val="32"/>
          <w:szCs w:val="32"/>
          <w:lang w:bidi="ar-IQ"/>
        </w:rPr>
        <w:t>: Split half Method</w:t>
      </w:r>
    </w:p>
    <w:p w:rsidR="0015574B" w:rsidRPr="00782887" w:rsidRDefault="00192034" w:rsidP="00782887">
      <w:pPr>
        <w:pStyle w:val="ad"/>
        <w:spacing w:line="276" w:lineRule="auto"/>
        <w:jc w:val="both"/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</w:pPr>
      <w:r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   </w:t>
      </w:r>
      <w:r w:rsidR="000E7F67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وتعني حساب معامل </w:t>
      </w:r>
      <w:r w:rsidR="00825E2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الارتباط</w:t>
      </w:r>
      <w:r w:rsidR="000E7F67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بين علامات مجموعة الثبات بعد تجزئته </w:t>
      </w:r>
      <w:r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إلى</w:t>
      </w:r>
      <w:r w:rsidR="000E7F67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صورتين متكافئتين</w:t>
      </w:r>
      <w:r w:rsidR="00C40E4C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؛</w:t>
      </w:r>
      <w:r w:rsidR="000E7F67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="008E2362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إذ</w:t>
      </w:r>
      <w:r w:rsidR="000E7F67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يتم تجزئه فقرات </w:t>
      </w:r>
      <w:r w:rsidR="00825E2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الاختبار</w:t>
      </w:r>
      <w:r w:rsidR="000E7F67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="009B0264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إلى</w:t>
      </w:r>
      <w:r w:rsidR="000E7F67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قسمين بمعنى أن تشكّل الفقرات الفردية (</w:t>
      </w:r>
      <w:r w:rsidR="00184FC6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5</w:t>
      </w:r>
      <w:r w:rsidR="000E7F67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،</w:t>
      </w:r>
      <w:r w:rsidR="0001767C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3</w:t>
      </w:r>
      <w:r w:rsidR="000E7F67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،</w:t>
      </w:r>
      <w:r w:rsidR="00184FC6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1</w:t>
      </w:r>
      <w:r w:rsidR="00B53968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....</w:t>
      </w:r>
      <w:r w:rsidR="00C40E4C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)إ</w:t>
      </w:r>
      <w:r w:rsidR="000E7F67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حدى </w:t>
      </w:r>
      <w:r w:rsidR="00825E2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الصورتين والفقرات</w:t>
      </w:r>
      <w:r w:rsidR="0045249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الزوجية(6،4،2</w:t>
      </w:r>
      <w:r w:rsidR="00B53968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....</w:t>
      </w:r>
      <w:r w:rsidR="0045249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)الصورة </w:t>
      </w:r>
      <w:r w:rsidR="00312F87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الأخرى</w:t>
      </w:r>
      <w:r w:rsidR="00CA7668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(أبو علام،20</w:t>
      </w:r>
      <w:r w:rsidR="0001767C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11</w:t>
      </w:r>
      <w:r w:rsidR="00E2231C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="00312F87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:</w:t>
      </w:r>
      <w:r w:rsidR="0001767C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235</w:t>
      </w:r>
      <w:r w:rsidR="00CA7668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)</w:t>
      </w:r>
      <w:r w:rsidR="00312F87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،</w:t>
      </w:r>
      <w:r w:rsidR="00200621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وهناك عدة طرق لتجزئة الاختبار</w:t>
      </w:r>
      <w:r w:rsidR="004C4063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،</w:t>
      </w:r>
      <w:r w:rsidR="00200621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فقد ي</w:t>
      </w:r>
      <w:r w:rsidR="00636376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س</w:t>
      </w:r>
      <w:r w:rsidR="00200621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تخدم النصف </w:t>
      </w:r>
      <w:r w:rsidR="009B0264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ال</w:t>
      </w:r>
      <w:r w:rsidR="008F2F45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أو</w:t>
      </w:r>
      <w:r w:rsidR="009B0264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ل</w:t>
      </w:r>
      <w:r w:rsidR="00200621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من الاختبار في مقابل النصف الثاني</w:t>
      </w:r>
      <w:r w:rsidR="00C40E4C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،</w:t>
      </w:r>
      <w:r w:rsidR="00200621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="008F2F45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أو</w:t>
      </w:r>
      <w:r w:rsidR="00200621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قد </w:t>
      </w:r>
      <w:r w:rsidR="003E0D13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تستخدم </w:t>
      </w:r>
      <w:r w:rsidR="009B0264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الأسئلة</w:t>
      </w:r>
      <w:r w:rsidR="003E0D13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ذات </w:t>
      </w:r>
      <w:r w:rsidR="009B0264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الأرقام</w:t>
      </w:r>
      <w:r w:rsidR="003E0D13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الفردية</w:t>
      </w:r>
      <w:r w:rsidR="00200621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في مقابل </w:t>
      </w:r>
      <w:r w:rsidR="009B0264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الأسئلة</w:t>
      </w:r>
      <w:r w:rsidR="00200621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ذات </w:t>
      </w:r>
      <w:r w:rsidR="009B0264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الأرقام</w:t>
      </w:r>
      <w:r w:rsidR="00200621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الزوجية</w:t>
      </w:r>
      <w:r w:rsidR="00C40E4C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،</w:t>
      </w:r>
      <w:r w:rsidR="00200621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وهذا يعني أن</w:t>
      </w:r>
      <w:r w:rsidR="00C40E4C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َّ</w:t>
      </w:r>
      <w:r w:rsidR="00200621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ه بعد الا</w:t>
      </w:r>
      <w:r w:rsidR="00440033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نته</w:t>
      </w:r>
      <w:r w:rsidR="00200621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اء من تطبيق الاختبار مرة واحدة على مجموعة واحدة يمكن أن نحصل على مجموعتين من الدرج</w:t>
      </w:r>
      <w:r w:rsidR="00440033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</w:t>
      </w:r>
      <w:r w:rsidR="00200621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ت مجموعة الدرجات تخص النص</w:t>
      </w:r>
      <w:r w:rsidR="003E0D13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ف </w:t>
      </w:r>
      <w:r w:rsidR="009B0264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ال</w:t>
      </w:r>
      <w:r w:rsidR="008F2F45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أو</w:t>
      </w:r>
      <w:r w:rsidR="009B0264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ل</w:t>
      </w:r>
      <w:r w:rsidR="003E0D13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والمجموعة </w:t>
      </w:r>
      <w:r w:rsidR="009B0264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الأخرى</w:t>
      </w:r>
      <w:r w:rsidR="003E0D13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تخص الن</w:t>
      </w:r>
      <w:r w:rsidR="00200621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صف الثاني من الاختبار (عبد الرحمن</w:t>
      </w:r>
      <w:r w:rsidR="00636376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،1998</w:t>
      </w:r>
      <w:r w:rsidR="00312F87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: </w:t>
      </w:r>
      <w:r w:rsidR="00636376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167-</w:t>
      </w:r>
      <w:r w:rsidR="00200621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168)</w:t>
      </w:r>
      <w:r w:rsidR="00312F87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،</w:t>
      </w:r>
      <w:r w:rsidR="00200621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ثم يحسب معامل الارتباط بين مجموع الدرجات الفردية </w:t>
      </w:r>
      <w:r w:rsidR="00825E2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والزوجية</w:t>
      </w:r>
      <w:r w:rsidR="00200621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وسبب شيوع طريقة التجزئة النصفية </w:t>
      </w:r>
      <w:r w:rsidR="00C01B85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أ</w:t>
      </w:r>
      <w:r w:rsidR="00440033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ن</w:t>
      </w:r>
      <w:r w:rsidR="00C01B85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ها </w:t>
      </w:r>
      <w:r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تتلافى</w:t>
      </w:r>
      <w:r w:rsidR="00C01B85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عيوب الطرق </w:t>
      </w:r>
      <w:r w:rsidR="009B0264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الأخرى</w:t>
      </w:r>
      <w:r w:rsidR="00440033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المتمثلة </w:t>
      </w:r>
      <w:r w:rsidR="00C01B85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في</w:t>
      </w:r>
      <w:r w:rsidR="00440033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عدم ضمان </w:t>
      </w:r>
      <w:r w:rsidR="00A42224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إ</w:t>
      </w:r>
      <w:r w:rsidR="009B0264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جراء</w:t>
      </w:r>
      <w:r w:rsidR="00440033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نفس الظروف في</w:t>
      </w:r>
      <w:r w:rsidR="004C4063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إ</w:t>
      </w:r>
      <w:r w:rsidR="00C01B85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عادة الاختبار وتتلافى مسألة التكاليف وطول الوقت وهي أرخص </w:t>
      </w:r>
      <w:r w:rsidR="009B0264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وأسرع</w:t>
      </w:r>
      <w:r w:rsidR="004C4063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وأقل جهداً</w:t>
      </w:r>
      <w:r w:rsidR="00EA2B62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                        </w:t>
      </w:r>
      <w:r w:rsidR="00FD5B47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                       </w:t>
      </w:r>
      <w:r w:rsidR="00653EB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(الكبيسي</w:t>
      </w:r>
      <w:r w:rsidR="00312F87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،</w:t>
      </w:r>
      <w:r w:rsidR="00C01B85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2007</w:t>
      </w:r>
      <w:r w:rsidR="00312F87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:</w:t>
      </w:r>
      <w:r w:rsidR="00653EB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203-204)</w:t>
      </w:r>
    </w:p>
    <w:p w:rsidR="00EA2B62" w:rsidRDefault="00653EBE" w:rsidP="00782887">
      <w:pPr>
        <w:pStyle w:val="ad"/>
        <w:spacing w:line="276" w:lineRule="auto"/>
        <w:jc w:val="both"/>
        <w:rPr>
          <w:rFonts w:ascii="Simplified Arabic" w:hAnsi="Simplified Arabic" w:cs="Simplified Arabic"/>
          <w:i/>
          <w:sz w:val="4"/>
          <w:szCs w:val="4"/>
          <w:rtl/>
          <w:lang w:val="en-GB" w:bidi="ar-IQ"/>
        </w:rPr>
      </w:pPr>
      <w:r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      </w:t>
      </w:r>
    </w:p>
    <w:p w:rsidR="007E4056" w:rsidRDefault="007E4056" w:rsidP="00782887">
      <w:pPr>
        <w:pStyle w:val="ad"/>
        <w:spacing w:line="276" w:lineRule="auto"/>
        <w:jc w:val="both"/>
        <w:rPr>
          <w:rFonts w:ascii="Simplified Arabic" w:hAnsi="Simplified Arabic" w:cs="Simplified Arabic"/>
          <w:i/>
          <w:sz w:val="4"/>
          <w:szCs w:val="4"/>
          <w:rtl/>
          <w:lang w:val="en-GB" w:bidi="ar-IQ"/>
        </w:rPr>
      </w:pPr>
    </w:p>
    <w:p w:rsidR="007E4056" w:rsidRPr="007E4056" w:rsidRDefault="007E4056" w:rsidP="00782887">
      <w:pPr>
        <w:pStyle w:val="ad"/>
        <w:spacing w:line="276" w:lineRule="auto"/>
        <w:jc w:val="both"/>
        <w:rPr>
          <w:rFonts w:ascii="Simplified Arabic" w:hAnsi="Simplified Arabic" w:cs="Simplified Arabic"/>
          <w:i/>
          <w:sz w:val="4"/>
          <w:szCs w:val="4"/>
          <w:rtl/>
          <w:lang w:val="en-GB" w:bidi="ar-IQ"/>
        </w:rPr>
      </w:pPr>
    </w:p>
    <w:p w:rsidR="0070454C" w:rsidRPr="00782887" w:rsidRDefault="00EA2B62" w:rsidP="00782887">
      <w:pPr>
        <w:pStyle w:val="ad"/>
        <w:spacing w:line="276" w:lineRule="auto"/>
        <w:jc w:val="both"/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i/>
          <w:sz w:val="28"/>
          <w:szCs w:val="28"/>
          <w:rtl/>
          <w:lang w:val="en-GB" w:bidi="ar-IQ"/>
        </w:rPr>
        <w:t xml:space="preserve">     </w:t>
      </w:r>
      <w:r w:rsidR="004C4063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و</w:t>
      </w:r>
      <w:r w:rsidR="00C01B85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لحساب</w:t>
      </w:r>
      <w:r w:rsidR="009B0264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="00C01B85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ال</w:t>
      </w:r>
      <w:r w:rsidR="00636376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ث</w:t>
      </w:r>
      <w:r w:rsidR="00C01B85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با</w:t>
      </w:r>
      <w:r w:rsidR="00636376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ت</w:t>
      </w:r>
      <w:r w:rsidR="0015574B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بهذه </w:t>
      </w:r>
      <w:r w:rsidR="00C01B85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الطريقة قسمت الباحثة فقرات الاختبار على نصفين</w:t>
      </w:r>
      <w:r w:rsidR="004C4063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؛</w:t>
      </w:r>
      <w:r w:rsidR="00C01B85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شمل القسم </w:t>
      </w:r>
      <w:r w:rsidR="009B0264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ال</w:t>
      </w:r>
      <w:r w:rsidR="008F2F45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أو</w:t>
      </w:r>
      <w:r w:rsidR="009B0264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ل</w:t>
      </w:r>
      <w:r w:rsidR="00C01B85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الفقرات </w:t>
      </w:r>
      <w:r w:rsidR="00B53968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الزوجية</w:t>
      </w:r>
      <w:r w:rsidR="009B0264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="00951F03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والقسم الثاني الفقرات الفردية وتم بعدها حساب</w:t>
      </w:r>
      <w:r w:rsidR="00C01B85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الارتباط بين فقرات الاختبار </w:t>
      </w:r>
      <w:r w:rsidR="00B53968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باستخدام</w:t>
      </w:r>
      <w:r w:rsidR="00C01B85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معامل الارتباط بيرسون</w:t>
      </w:r>
      <w:r w:rsidR="00C01B85" w:rsidRPr="00782887">
        <w:rPr>
          <w:rFonts w:ascii="Simplified Arabic" w:hAnsi="Simplified Arabic" w:cs="Simplified Arabic"/>
          <w:iCs/>
          <w:sz w:val="28"/>
          <w:szCs w:val="28"/>
          <w:lang w:val="en-GB" w:bidi="ar-IQ"/>
        </w:rPr>
        <w:t>person</w:t>
      </w:r>
      <w:r w:rsidR="008C50FA" w:rsidRPr="00782887">
        <w:rPr>
          <w:rFonts w:ascii="Simplified Arabic" w:hAnsi="Simplified Arabic" w:cs="Simplified Arabic"/>
          <w:iCs/>
          <w:sz w:val="28"/>
          <w:szCs w:val="28"/>
          <w:lang w:val="en-GB" w:bidi="ar-IQ"/>
        </w:rPr>
        <w:t>)</w:t>
      </w:r>
      <w:r w:rsidR="00B53968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)</w:t>
      </w:r>
      <w:r w:rsidR="00653EB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="008C50FA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وقد بلغت قيمة معامل</w:t>
      </w:r>
      <w:r w:rsidR="00F20641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="008C50FA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الارتباط</w:t>
      </w:r>
      <w:r w:rsidR="003E0D13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ب</w:t>
      </w:r>
      <w:r w:rsidR="008C50FA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ين النصفين (0,806 ) ثم صححت هذه القيمة </w:t>
      </w:r>
      <w:r w:rsidR="00B53968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باستخدام</w:t>
      </w:r>
      <w:r w:rsidR="008C50FA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معامل </w:t>
      </w:r>
      <w:proofErr w:type="spellStart"/>
      <w:r w:rsidR="003E0D13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س</w:t>
      </w:r>
      <w:r w:rsidR="008C50FA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بيرمان</w:t>
      </w:r>
      <w:proofErr w:type="spellEnd"/>
      <w:r w:rsidR="008C50FA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بر</w:t>
      </w:r>
      <w:r w:rsidR="00232845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</w:t>
      </w:r>
      <w:r w:rsidR="008F2F45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و</w:t>
      </w:r>
      <w:r w:rsidR="008C50FA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ن فبلغت (0,892) </w:t>
      </w:r>
      <w:r w:rsidR="00636376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.</w:t>
      </w:r>
      <w:r w:rsidR="008F70DB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وهذا يدل على ان</w:t>
      </w:r>
      <w:r w:rsidR="004C4063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ّ</w:t>
      </w:r>
      <w:r w:rsidR="008F70DB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الاختبار ثابت0</w:t>
      </w:r>
    </w:p>
    <w:p w:rsidR="000D579C" w:rsidRPr="00782887" w:rsidRDefault="000D579C" w:rsidP="00782887">
      <w:pPr>
        <w:pStyle w:val="ad"/>
        <w:spacing w:line="276" w:lineRule="auto"/>
        <w:jc w:val="both"/>
        <w:rPr>
          <w:rFonts w:ascii="Simplified Arabic" w:hAnsi="Simplified Arabic" w:cs="Simplified Arabic"/>
          <w:bCs/>
          <w:i/>
          <w:sz w:val="28"/>
          <w:szCs w:val="28"/>
          <w:rtl/>
          <w:lang w:val="en-GB" w:bidi="ar-IQ"/>
        </w:rPr>
      </w:pPr>
    </w:p>
    <w:p w:rsidR="001552C6" w:rsidRPr="00781BEF" w:rsidRDefault="00B53968" w:rsidP="00EA2B62">
      <w:pPr>
        <w:pStyle w:val="ad"/>
        <w:numPr>
          <w:ilvl w:val="0"/>
          <w:numId w:val="20"/>
        </w:numPr>
        <w:spacing w:line="276" w:lineRule="auto"/>
        <w:jc w:val="both"/>
        <w:rPr>
          <w:rFonts w:ascii="Simplified Arabic" w:eastAsia="Times New Roman" w:hAnsi="Simplified Arabic" w:cs="PT Bold Heading"/>
          <w:bCs/>
          <w:sz w:val="32"/>
          <w:szCs w:val="32"/>
          <w:rtl/>
          <w:lang w:bidi="ar-IQ"/>
        </w:rPr>
      </w:pPr>
      <w:r w:rsidRPr="00781BEF">
        <w:rPr>
          <w:rFonts w:ascii="Simplified Arabic" w:hAnsi="Simplified Arabic" w:cs="PT Bold Heading"/>
          <w:bCs/>
          <w:i/>
          <w:sz w:val="32"/>
          <w:szCs w:val="32"/>
          <w:rtl/>
          <w:lang w:val="en-GB" w:bidi="ar-IQ"/>
        </w:rPr>
        <w:lastRenderedPageBreak/>
        <w:t>طريقة</w:t>
      </w:r>
      <w:r w:rsidR="008C4A21" w:rsidRPr="00781BEF">
        <w:rPr>
          <w:rFonts w:ascii="Simplified Arabic" w:hAnsi="Simplified Arabic" w:cs="PT Bold Heading"/>
          <w:bCs/>
          <w:i/>
          <w:sz w:val="32"/>
          <w:szCs w:val="32"/>
          <w:rtl/>
          <w:lang w:val="en-GB" w:bidi="ar-IQ"/>
        </w:rPr>
        <w:t xml:space="preserve"> </w:t>
      </w:r>
      <w:proofErr w:type="spellStart"/>
      <w:r w:rsidR="00D831BB" w:rsidRPr="00781BEF">
        <w:rPr>
          <w:rFonts w:ascii="Simplified Arabic" w:hAnsi="Simplified Arabic" w:cs="PT Bold Heading"/>
          <w:bCs/>
          <w:i/>
          <w:sz w:val="32"/>
          <w:szCs w:val="32"/>
          <w:rtl/>
          <w:lang w:val="en-GB" w:bidi="ar-IQ"/>
        </w:rPr>
        <w:t>كيودر</w:t>
      </w:r>
      <w:proofErr w:type="spellEnd"/>
      <w:r w:rsidR="00D831BB" w:rsidRPr="00781BEF">
        <w:rPr>
          <w:rFonts w:ascii="Simplified Arabic" w:hAnsi="Simplified Arabic" w:cs="PT Bold Heading"/>
          <w:bCs/>
          <w:i/>
          <w:sz w:val="32"/>
          <w:szCs w:val="32"/>
          <w:rtl/>
          <w:lang w:val="en-GB" w:bidi="ar-IQ"/>
        </w:rPr>
        <w:t xml:space="preserve"> ريتشاردسون-</w:t>
      </w:r>
      <w:r w:rsidR="00D831BB" w:rsidRPr="00781BEF">
        <w:rPr>
          <w:rFonts w:ascii="Simplified Arabic" w:hAnsi="Simplified Arabic" w:cs="PT Bold Heading"/>
          <w:bCs/>
          <w:iCs/>
          <w:sz w:val="32"/>
          <w:szCs w:val="32"/>
          <w:lang w:val="en-GB" w:bidi="ar-IQ"/>
        </w:rPr>
        <w:t>20</w:t>
      </w:r>
      <w:proofErr w:type="spellStart"/>
      <w:r w:rsidR="0015574B" w:rsidRPr="00781BEF">
        <w:rPr>
          <w:rFonts w:ascii="Simplified Arabic" w:hAnsi="Simplified Arabic" w:cs="PT Bold Heading"/>
          <w:bCs/>
          <w:iCs/>
          <w:sz w:val="32"/>
          <w:szCs w:val="32"/>
          <w:lang w:bidi="ar-IQ"/>
        </w:rPr>
        <w:t>Kude</w:t>
      </w:r>
      <w:r w:rsidR="0015574B" w:rsidRPr="00781BEF">
        <w:rPr>
          <w:rFonts w:ascii="Simplified Arabic" w:hAnsi="Simplified Arabic" w:cs="PT Bold Heading"/>
          <w:bCs/>
          <w:sz w:val="32"/>
          <w:szCs w:val="32"/>
          <w:lang w:bidi="ar-IQ"/>
        </w:rPr>
        <w:t>r</w:t>
      </w:r>
      <w:proofErr w:type="spellEnd"/>
      <w:r w:rsidR="0015574B" w:rsidRPr="00781BEF">
        <w:rPr>
          <w:rFonts w:ascii="Simplified Arabic" w:hAnsi="Simplified Arabic" w:cs="PT Bold Heading"/>
          <w:bCs/>
          <w:sz w:val="32"/>
          <w:szCs w:val="32"/>
          <w:lang w:bidi="ar-IQ"/>
        </w:rPr>
        <w:t xml:space="preserve"> – Richardson – 20)</w:t>
      </w:r>
      <w:r w:rsidR="0015574B" w:rsidRPr="00781BEF">
        <w:rPr>
          <w:rFonts w:ascii="Simplified Arabic" w:eastAsia="Times New Roman" w:hAnsi="Simplified Arabic" w:cs="PT Bold Heading"/>
          <w:bCs/>
          <w:sz w:val="32"/>
          <w:szCs w:val="32"/>
          <w:rtl/>
          <w:lang w:bidi="ar-IQ"/>
        </w:rPr>
        <w:t>):</w:t>
      </w:r>
    </w:p>
    <w:p w:rsidR="00EA2B62" w:rsidRDefault="00EA2B62" w:rsidP="00EA2B62">
      <w:pPr>
        <w:pStyle w:val="ad"/>
        <w:spacing w:line="276" w:lineRule="auto"/>
        <w:ind w:left="219"/>
        <w:jc w:val="both"/>
        <w:rPr>
          <w:rFonts w:ascii="Simplified Arabic" w:eastAsia="Times New Roman" w:hAnsi="Simplified Arabic" w:cs="Simplified Arabic"/>
          <w:bCs/>
          <w:sz w:val="4"/>
          <w:szCs w:val="4"/>
          <w:rtl/>
          <w:lang w:bidi="ar-IQ"/>
        </w:rPr>
      </w:pPr>
    </w:p>
    <w:p w:rsidR="00EA2B62" w:rsidRPr="00EA2B62" w:rsidRDefault="00EA2B62" w:rsidP="00EA2B62">
      <w:pPr>
        <w:pStyle w:val="ad"/>
        <w:spacing w:line="276" w:lineRule="auto"/>
        <w:ind w:left="219"/>
        <w:jc w:val="both"/>
        <w:rPr>
          <w:rFonts w:ascii="Simplified Arabic" w:eastAsia="Times New Roman" w:hAnsi="Simplified Arabic" w:cs="Simplified Arabic"/>
          <w:bCs/>
          <w:sz w:val="4"/>
          <w:szCs w:val="4"/>
          <w:rtl/>
          <w:lang w:bidi="ar-IQ"/>
        </w:rPr>
      </w:pPr>
    </w:p>
    <w:p w:rsidR="00EA2B62" w:rsidRDefault="00EA2B62" w:rsidP="00782887">
      <w:pPr>
        <w:pStyle w:val="ad"/>
        <w:spacing w:line="276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    </w:t>
      </w:r>
      <w:r w:rsidR="00232845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و</w:t>
      </w:r>
      <w:r w:rsidR="00951F03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تستعمل هذه المعادلة </w:t>
      </w:r>
      <w:r w:rsidR="008E2362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إذ</w:t>
      </w:r>
      <w:r w:rsidR="00951F03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ا تم تصحيح فقرات </w:t>
      </w:r>
      <w:r w:rsidR="00B53968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الاختبار</w:t>
      </w:r>
      <w:r w:rsidR="009B0264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="00951F03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بشكل ثنائي (إما صحيحة =1 </w:t>
      </w:r>
      <w:r w:rsidR="008F2F45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أو</w:t>
      </w:r>
      <w:r w:rsidR="00B53968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خاطئة</w:t>
      </w:r>
      <w:r w:rsidR="00951F03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=صفر</w:t>
      </w:r>
      <w:r w:rsidR="00232845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اً</w:t>
      </w:r>
      <w:r w:rsidR="00951F03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)</w:t>
      </w:r>
      <w:r w:rsidR="00653EB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="00951F03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وهي من أكثر الطرائق شيوعا لحساب معامل الثبات </w:t>
      </w:r>
      <w:r w:rsidR="00B53968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للاختبارات</w:t>
      </w:r>
      <w:r w:rsidR="00951F03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الموضوعية (</w:t>
      </w:r>
      <w:r w:rsidR="00653EB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النبهان، 299:2013</w:t>
      </w:r>
      <w:r w:rsidR="004D3393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) وتعتمد هذه</w:t>
      </w:r>
      <w:r w:rsidR="0015574B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المعادلة على حساب نسبة المتعلمين</w:t>
      </w:r>
      <w:r w:rsidR="004D3393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الذين ينجحون في كل فقرة من فقرات </w:t>
      </w:r>
      <w:r w:rsidR="00B53968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الاختبار</w:t>
      </w:r>
      <w:r w:rsidR="004D3393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وعلى مدى تباين درجات هذه الفقرات </w:t>
      </w:r>
      <w:r w:rsidR="008E2362" w:rsidRPr="0078288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إذ</w:t>
      </w:r>
      <w:r w:rsidR="009B0264" w:rsidRPr="0078288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="001552C6" w:rsidRPr="0078288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يعد الاختبار جيد</w:t>
      </w:r>
      <w:r w:rsidR="00232845" w:rsidRPr="0078288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اً</w:t>
      </w:r>
      <w:r w:rsidR="001552C6" w:rsidRPr="0078288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="008E2362" w:rsidRPr="0078288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إذ</w:t>
      </w:r>
      <w:r w:rsidR="00653EBE" w:rsidRPr="0078288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</w:t>
      </w:r>
      <w:r w:rsidR="001552C6" w:rsidRPr="0078288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كان معامل ثباته </w:t>
      </w:r>
      <w:r w:rsidR="00653EBE" w:rsidRPr="0078288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(0</w:t>
      </w:r>
      <w:r w:rsidR="001552C6" w:rsidRPr="0078288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,67</w:t>
      </w:r>
      <w:r w:rsidR="001552C6" w:rsidRPr="00782887">
        <w:rPr>
          <w:rFonts w:ascii="Simplified Arabic" w:hAnsi="Simplified Arabic" w:cs="Simplified Arabic"/>
          <w:sz w:val="28"/>
          <w:szCs w:val="28"/>
          <w:rtl/>
          <w:lang w:bidi="ar-IQ"/>
        </w:rPr>
        <w:t>) فأكث</w:t>
      </w:r>
      <w:r w:rsidR="00FD5B47" w:rsidRPr="0078288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ر0   </w:t>
      </w:r>
      <w:r w:rsidR="0070454C" w:rsidRPr="0078288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FD5B47" w:rsidRPr="0078288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</w:t>
      </w:r>
    </w:p>
    <w:p w:rsidR="00691200" w:rsidRPr="00782887" w:rsidRDefault="00653EBE" w:rsidP="00EA2B62">
      <w:pPr>
        <w:pStyle w:val="ad"/>
        <w:spacing w:line="276" w:lineRule="auto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8288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(النبهان</w:t>
      </w:r>
      <w:r w:rsidR="001552C6" w:rsidRPr="0078288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،</w:t>
      </w:r>
      <w:r w:rsidRPr="0078288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2004:</w:t>
      </w:r>
      <w:r w:rsidR="001552C6" w:rsidRPr="0078288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78288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240)</w:t>
      </w:r>
    </w:p>
    <w:p w:rsidR="0070454C" w:rsidRPr="00782887" w:rsidRDefault="00192034" w:rsidP="00782887">
      <w:pPr>
        <w:pStyle w:val="ad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8288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  </w:t>
      </w:r>
      <w:r w:rsidR="00653EBE" w:rsidRPr="0078288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78288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="00232845" w:rsidRPr="0078288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و</w:t>
      </w:r>
      <w:r w:rsidR="00796E44" w:rsidRPr="0078288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قامت </w:t>
      </w:r>
      <w:r w:rsidR="008F70DB" w:rsidRPr="0078288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الباحثة بحساب قيمة </w:t>
      </w:r>
      <w:r w:rsidR="003A146F" w:rsidRPr="0078288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معامل الثبات للا</w:t>
      </w:r>
      <w:r w:rsidR="008F70DB" w:rsidRPr="0078288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ختبار التحصيل</w:t>
      </w:r>
      <w:r w:rsidR="00927677" w:rsidRPr="0078288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ي</w:t>
      </w:r>
      <w:r w:rsidR="00232845" w:rsidRPr="0078288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،</w:t>
      </w:r>
      <w:r w:rsidR="009B0264" w:rsidRPr="0078288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="001552C6" w:rsidRPr="0078288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وقد بلغ معامل الثبات المستخرج للاختبار بهذه المعادلة </w:t>
      </w:r>
      <w:r w:rsidR="00653EBE" w:rsidRPr="0078288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(0</w:t>
      </w:r>
      <w:r w:rsidR="001552C6" w:rsidRPr="0078288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,</w:t>
      </w:r>
      <w:r w:rsidR="00653EBE" w:rsidRPr="0078288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8</w:t>
      </w:r>
      <w:r w:rsidR="00653EBE" w:rsidRPr="00782887">
        <w:rPr>
          <w:rFonts w:ascii="Simplified Arabic" w:hAnsi="Simplified Arabic" w:cs="Simplified Arabic"/>
          <w:sz w:val="28"/>
          <w:szCs w:val="28"/>
          <w:rtl/>
          <w:lang w:bidi="ar-IQ"/>
        </w:rPr>
        <w:t>8</w:t>
      </w:r>
      <w:r w:rsidR="00C73326" w:rsidRPr="0078288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)، وهذا</w:t>
      </w:r>
      <w:r w:rsidR="00232845" w:rsidRPr="0078288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يدل على أ</w:t>
      </w:r>
      <w:r w:rsidR="001552C6" w:rsidRPr="0078288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ن</w:t>
      </w:r>
      <w:r w:rsidR="00232845" w:rsidRPr="0078288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ّ</w:t>
      </w:r>
      <w:r w:rsidR="001552C6" w:rsidRPr="0078288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ه معامل ثبات جيد ومقبول</w:t>
      </w:r>
      <w:r w:rsidR="00232845" w:rsidRPr="0078288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،</w:t>
      </w:r>
      <w:r w:rsidR="001552C6" w:rsidRPr="0078288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="001552C6" w:rsidRPr="00782887">
        <w:rPr>
          <w:rFonts w:ascii="Simplified Arabic" w:hAnsi="Simplified Arabic" w:cs="Simplified Arabic"/>
          <w:sz w:val="28"/>
          <w:szCs w:val="28"/>
          <w:rtl/>
          <w:lang w:bidi="ar-IQ"/>
        </w:rPr>
        <w:t>وبهذا يتم الإبقاء على جميع فقرات الاختبار ويصبح الاختبار جاهزاً للتطبيق في صيغته النهائية على عينة البحث</w:t>
      </w:r>
      <w:r w:rsidR="009B0264" w:rsidRPr="00782887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EA2B62" w:rsidRDefault="00EA2B62" w:rsidP="00782887">
      <w:pPr>
        <w:pStyle w:val="ad"/>
        <w:spacing w:line="276" w:lineRule="auto"/>
        <w:jc w:val="both"/>
        <w:rPr>
          <w:rFonts w:ascii="Times New Roman" w:hAnsi="Times New Roman" w:cs="Times New Roman"/>
          <w:i/>
          <w:sz w:val="4"/>
          <w:szCs w:val="4"/>
          <w:rtl/>
          <w:lang w:val="en-GB" w:bidi="ar-IQ"/>
        </w:rPr>
      </w:pPr>
    </w:p>
    <w:p w:rsidR="00EA2B62" w:rsidRDefault="00EA2B62" w:rsidP="00782887">
      <w:pPr>
        <w:pStyle w:val="ad"/>
        <w:spacing w:line="276" w:lineRule="auto"/>
        <w:jc w:val="both"/>
        <w:rPr>
          <w:rFonts w:ascii="Times New Roman" w:hAnsi="Times New Roman" w:cs="Times New Roman"/>
          <w:i/>
          <w:sz w:val="4"/>
          <w:szCs w:val="4"/>
          <w:rtl/>
          <w:lang w:val="en-GB" w:bidi="ar-IQ"/>
        </w:rPr>
      </w:pPr>
    </w:p>
    <w:p w:rsidR="007E4056" w:rsidRDefault="007E4056" w:rsidP="00782887">
      <w:pPr>
        <w:pStyle w:val="ad"/>
        <w:spacing w:line="276" w:lineRule="auto"/>
        <w:jc w:val="both"/>
        <w:rPr>
          <w:rFonts w:ascii="Times New Roman" w:hAnsi="Times New Roman" w:cs="Times New Roman"/>
          <w:i/>
          <w:sz w:val="4"/>
          <w:szCs w:val="4"/>
          <w:rtl/>
          <w:lang w:val="en-GB" w:bidi="ar-IQ"/>
        </w:rPr>
      </w:pPr>
    </w:p>
    <w:p w:rsidR="007E4056" w:rsidRPr="00EA2B62" w:rsidRDefault="007E4056" w:rsidP="00782887">
      <w:pPr>
        <w:pStyle w:val="ad"/>
        <w:spacing w:line="276" w:lineRule="auto"/>
        <w:jc w:val="both"/>
        <w:rPr>
          <w:rFonts w:ascii="Times New Roman" w:hAnsi="Times New Roman" w:cs="Times New Roman"/>
          <w:i/>
          <w:sz w:val="4"/>
          <w:szCs w:val="4"/>
          <w:rtl/>
          <w:lang w:val="en-GB" w:bidi="ar-IQ"/>
        </w:rPr>
      </w:pPr>
    </w:p>
    <w:p w:rsidR="007A4D9E" w:rsidRPr="00781BEF" w:rsidRDefault="00B53968" w:rsidP="00782887">
      <w:pPr>
        <w:pStyle w:val="ad"/>
        <w:spacing w:line="276" w:lineRule="auto"/>
        <w:jc w:val="both"/>
        <w:rPr>
          <w:rFonts w:ascii="Simplified Arabic" w:hAnsi="Simplified Arabic" w:cs="PT Bold Heading"/>
          <w:b/>
          <w:bCs/>
          <w:sz w:val="32"/>
          <w:szCs w:val="32"/>
          <w:rtl/>
        </w:rPr>
      </w:pPr>
      <w:r w:rsidRPr="00781BEF">
        <w:rPr>
          <w:rFonts w:ascii="Times New Roman" w:hAnsi="Times New Roman" w:cs="Times New Roman" w:hint="cs"/>
          <w:b/>
          <w:bCs/>
          <w:i/>
          <w:sz w:val="32"/>
          <w:szCs w:val="32"/>
          <w:rtl/>
          <w:lang w:val="en-GB" w:bidi="ar-IQ"/>
        </w:rPr>
        <w:t>●</w:t>
      </w:r>
      <w:r w:rsidRPr="00781BEF">
        <w:rPr>
          <w:rFonts w:ascii="Simplified Arabic" w:hAnsi="Simplified Arabic" w:cs="PT Bold Heading"/>
          <w:b/>
          <w:bCs/>
          <w:sz w:val="32"/>
          <w:szCs w:val="32"/>
          <w:rtl/>
        </w:rPr>
        <w:t>الاختبار</w:t>
      </w:r>
      <w:r w:rsidR="007A4D9E" w:rsidRPr="00781BEF">
        <w:rPr>
          <w:rFonts w:ascii="Simplified Arabic" w:hAnsi="Simplified Arabic" w:cs="PT Bold Heading"/>
          <w:b/>
          <w:bCs/>
          <w:sz w:val="32"/>
          <w:szCs w:val="32"/>
          <w:rtl/>
        </w:rPr>
        <w:t xml:space="preserve"> </w:t>
      </w:r>
      <w:r w:rsidR="00653EBE" w:rsidRPr="00781BEF">
        <w:rPr>
          <w:rFonts w:ascii="Simplified Arabic" w:hAnsi="Simplified Arabic" w:cs="PT Bold Heading"/>
          <w:b/>
          <w:bCs/>
          <w:sz w:val="32"/>
          <w:szCs w:val="32"/>
          <w:rtl/>
        </w:rPr>
        <w:t>التحصيلي</w:t>
      </w:r>
      <w:r w:rsidR="007A4D9E" w:rsidRPr="00781BEF">
        <w:rPr>
          <w:rFonts w:ascii="Simplified Arabic" w:hAnsi="Simplified Arabic" w:cs="PT Bold Heading"/>
          <w:b/>
          <w:bCs/>
          <w:sz w:val="32"/>
          <w:szCs w:val="32"/>
          <w:rtl/>
        </w:rPr>
        <w:t xml:space="preserve"> بصورته النهائية:</w:t>
      </w:r>
    </w:p>
    <w:p w:rsidR="00EA2B62" w:rsidRDefault="00EA2B62" w:rsidP="00782887">
      <w:pPr>
        <w:pStyle w:val="ad"/>
        <w:spacing w:line="276" w:lineRule="auto"/>
        <w:jc w:val="both"/>
        <w:rPr>
          <w:rFonts w:ascii="Simplified Arabic" w:hAnsi="Simplified Arabic" w:cs="Simplified Arabic"/>
          <w:sz w:val="4"/>
          <w:szCs w:val="4"/>
          <w:rtl/>
        </w:rPr>
      </w:pPr>
    </w:p>
    <w:p w:rsidR="007E4056" w:rsidRPr="00EA2B62" w:rsidRDefault="007E4056" w:rsidP="00782887">
      <w:pPr>
        <w:pStyle w:val="ad"/>
        <w:spacing w:line="276" w:lineRule="auto"/>
        <w:jc w:val="both"/>
        <w:rPr>
          <w:rFonts w:ascii="Simplified Arabic" w:hAnsi="Simplified Arabic" w:cs="Simplified Arabic"/>
          <w:sz w:val="4"/>
          <w:szCs w:val="4"/>
          <w:rtl/>
        </w:rPr>
      </w:pPr>
    </w:p>
    <w:p w:rsidR="0070454C" w:rsidRDefault="00192034" w:rsidP="00782887">
      <w:pPr>
        <w:pStyle w:val="ad"/>
        <w:spacing w:line="276" w:lineRule="auto"/>
        <w:jc w:val="both"/>
        <w:rPr>
          <w:rFonts w:ascii="Simplified Arabic" w:hAnsi="Simplified Arabic" w:cs="Simplified Arabic"/>
          <w:bCs/>
          <w:sz w:val="28"/>
          <w:szCs w:val="28"/>
          <w:rtl/>
          <w:lang w:val="en-GB" w:bidi="ar-IQ"/>
        </w:rPr>
      </w:pPr>
      <w:r w:rsidRPr="00782887">
        <w:rPr>
          <w:rFonts w:ascii="Simplified Arabic" w:hAnsi="Simplified Arabic" w:cs="Simplified Arabic"/>
          <w:sz w:val="28"/>
          <w:szCs w:val="28"/>
          <w:rtl/>
        </w:rPr>
        <w:t xml:space="preserve">    </w:t>
      </w:r>
      <w:r w:rsidR="00653EBE" w:rsidRPr="007828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828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A4D9E" w:rsidRPr="00782887">
        <w:rPr>
          <w:rFonts w:ascii="Simplified Arabic" w:hAnsi="Simplified Arabic" w:cs="Simplified Arabic"/>
          <w:sz w:val="28"/>
          <w:szCs w:val="28"/>
          <w:rtl/>
        </w:rPr>
        <w:t xml:space="preserve">بعد أن أتمت الباحثة إجراءات خطوات بناء الاختبار </w:t>
      </w:r>
      <w:r w:rsidR="00653EBE" w:rsidRPr="00782887">
        <w:rPr>
          <w:rFonts w:ascii="Simplified Arabic" w:hAnsi="Simplified Arabic" w:cs="Simplified Arabic"/>
          <w:sz w:val="28"/>
          <w:szCs w:val="28"/>
          <w:rtl/>
        </w:rPr>
        <w:t>التحصيلي</w:t>
      </w:r>
      <w:r w:rsidR="007A4D9E" w:rsidRPr="00782887">
        <w:rPr>
          <w:rFonts w:ascii="Simplified Arabic" w:hAnsi="Simplified Arabic" w:cs="Simplified Arabic"/>
          <w:sz w:val="28"/>
          <w:szCs w:val="28"/>
          <w:rtl/>
        </w:rPr>
        <w:t xml:space="preserve">، تكوّنَ الاختبار </w:t>
      </w:r>
      <w:r w:rsidR="00653EBE" w:rsidRPr="00782887">
        <w:rPr>
          <w:rFonts w:ascii="Simplified Arabic" w:hAnsi="Simplified Arabic" w:cs="Simplified Arabic"/>
          <w:sz w:val="28"/>
          <w:szCs w:val="28"/>
          <w:rtl/>
        </w:rPr>
        <w:t>التحصيلي</w:t>
      </w:r>
      <w:r w:rsidR="007A4D9E" w:rsidRPr="00782887">
        <w:rPr>
          <w:rFonts w:ascii="Simplified Arabic" w:hAnsi="Simplified Arabic" w:cs="Simplified Arabic"/>
          <w:sz w:val="28"/>
          <w:szCs w:val="28"/>
          <w:rtl/>
        </w:rPr>
        <w:t xml:space="preserve"> بصورته النهائية من (</w:t>
      </w:r>
      <w:r w:rsidR="00D831BB" w:rsidRPr="00782887">
        <w:rPr>
          <w:rFonts w:ascii="Simplified Arabic" w:hAnsi="Simplified Arabic" w:cs="Simplified Arabic"/>
          <w:sz w:val="28"/>
          <w:szCs w:val="28"/>
          <w:rtl/>
        </w:rPr>
        <w:t>60</w:t>
      </w:r>
      <w:r w:rsidR="00FA6E85" w:rsidRPr="00782887">
        <w:rPr>
          <w:rFonts w:ascii="Simplified Arabic" w:hAnsi="Simplified Arabic" w:cs="Simplified Arabic"/>
          <w:sz w:val="28"/>
          <w:szCs w:val="28"/>
          <w:rtl/>
        </w:rPr>
        <w:t>) فقرة موضوعية من نوع اختيار من متعدد</w:t>
      </w:r>
      <w:r w:rsidR="007A4D9E" w:rsidRPr="00782887">
        <w:rPr>
          <w:rFonts w:ascii="Simplified Arabic" w:hAnsi="Simplified Arabic" w:cs="Simplified Arabic"/>
          <w:sz w:val="28"/>
          <w:szCs w:val="28"/>
          <w:rtl/>
        </w:rPr>
        <w:t xml:space="preserve">، وتم تطبيقه على مجموعتي البحث </w:t>
      </w:r>
      <w:r w:rsidR="00D831BB" w:rsidRPr="00782887">
        <w:rPr>
          <w:rFonts w:ascii="Simplified Arabic" w:hAnsi="Simplified Arabic" w:cs="Simplified Arabic"/>
          <w:sz w:val="28"/>
          <w:szCs w:val="28"/>
          <w:rtl/>
        </w:rPr>
        <w:t xml:space="preserve">بتاريخ (30/4/2019) يوم الثلاثاء </w:t>
      </w:r>
      <w:r w:rsidR="007A4D9E" w:rsidRPr="00782887">
        <w:rPr>
          <w:rFonts w:ascii="Simplified Arabic" w:hAnsi="Simplified Arabic" w:cs="Simplified Arabic"/>
          <w:sz w:val="28"/>
          <w:szCs w:val="28"/>
          <w:rtl/>
        </w:rPr>
        <w:t xml:space="preserve">بعد أن تم إبلاغهن قبل أسبوع من موعده ملحق </w:t>
      </w:r>
      <w:r w:rsidR="00653EBE" w:rsidRPr="00782887">
        <w:rPr>
          <w:rFonts w:ascii="Simplified Arabic" w:hAnsi="Simplified Arabic" w:cs="Simplified Arabic"/>
          <w:sz w:val="28"/>
          <w:szCs w:val="28"/>
          <w:rtl/>
        </w:rPr>
        <w:t>(12</w:t>
      </w:r>
      <w:r w:rsidR="00B53968" w:rsidRPr="00782887">
        <w:rPr>
          <w:rFonts w:ascii="Simplified Arabic" w:hAnsi="Simplified Arabic" w:cs="Simplified Arabic"/>
          <w:sz w:val="28"/>
          <w:szCs w:val="28"/>
          <w:rtl/>
        </w:rPr>
        <w:t>)</w:t>
      </w:r>
      <w:r w:rsidR="007A4D9E" w:rsidRPr="00782887">
        <w:rPr>
          <w:rFonts w:ascii="Simplified Arabic" w:hAnsi="Simplified Arabic" w:cs="Simplified Arabic"/>
          <w:sz w:val="28"/>
          <w:szCs w:val="28"/>
          <w:rtl/>
        </w:rPr>
        <w:t xml:space="preserve">، وقد تم تصحيح إجابات </w:t>
      </w:r>
      <w:r w:rsidR="00B353A1" w:rsidRPr="00782887">
        <w:rPr>
          <w:rFonts w:ascii="Simplified Arabic" w:hAnsi="Simplified Arabic" w:cs="Simplified Arabic"/>
          <w:sz w:val="28"/>
          <w:szCs w:val="28"/>
          <w:rtl/>
        </w:rPr>
        <w:t>المتعلمات</w:t>
      </w:r>
      <w:r w:rsidR="007A4D9E" w:rsidRPr="00782887">
        <w:rPr>
          <w:rFonts w:ascii="Simplified Arabic" w:hAnsi="Simplified Arabic" w:cs="Simplified Arabic"/>
          <w:sz w:val="28"/>
          <w:szCs w:val="28"/>
          <w:rtl/>
        </w:rPr>
        <w:t xml:space="preserve"> وفق ورقة الإجابة النموذجية </w:t>
      </w:r>
      <w:r w:rsidR="00B53968" w:rsidRPr="00782887">
        <w:rPr>
          <w:rFonts w:ascii="Simplified Arabic" w:hAnsi="Simplified Arabic" w:cs="Simplified Arabic"/>
          <w:sz w:val="28"/>
          <w:szCs w:val="28"/>
          <w:rtl/>
        </w:rPr>
        <w:t>وكانت</w:t>
      </w:r>
      <w:r w:rsidR="00D831BB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الدرجات </w:t>
      </w:r>
      <w:r w:rsidR="006364B4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بحسب ما</w:t>
      </w:r>
      <w:r w:rsidR="001539D5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في </w:t>
      </w:r>
      <w:r w:rsidR="00653EB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ملحق (20)</w:t>
      </w:r>
      <w:r w:rsidR="00653EBE" w:rsidRPr="00782887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EA2B62" w:rsidRDefault="00EA2B62" w:rsidP="00782887">
      <w:pPr>
        <w:pStyle w:val="ad"/>
        <w:spacing w:line="276" w:lineRule="auto"/>
        <w:jc w:val="both"/>
        <w:rPr>
          <w:rFonts w:ascii="Simplified Arabic" w:hAnsi="Simplified Arabic" w:cs="Simplified Arabic"/>
          <w:bCs/>
          <w:sz w:val="4"/>
          <w:szCs w:val="4"/>
          <w:rtl/>
          <w:lang w:val="en-GB" w:bidi="ar-IQ"/>
        </w:rPr>
      </w:pPr>
    </w:p>
    <w:p w:rsidR="007E4056" w:rsidRPr="007E4056" w:rsidRDefault="007E4056" w:rsidP="00782887">
      <w:pPr>
        <w:pStyle w:val="ad"/>
        <w:spacing w:line="276" w:lineRule="auto"/>
        <w:jc w:val="both"/>
        <w:rPr>
          <w:rFonts w:ascii="Simplified Arabic" w:hAnsi="Simplified Arabic" w:cs="Simplified Arabic"/>
          <w:bCs/>
          <w:sz w:val="4"/>
          <w:szCs w:val="4"/>
          <w:rtl/>
          <w:lang w:val="en-GB" w:bidi="ar-IQ"/>
        </w:rPr>
      </w:pPr>
    </w:p>
    <w:p w:rsidR="00932250" w:rsidRPr="00781BEF" w:rsidRDefault="0070454C" w:rsidP="00782887">
      <w:pPr>
        <w:pStyle w:val="ad"/>
        <w:spacing w:line="276" w:lineRule="auto"/>
        <w:jc w:val="both"/>
        <w:rPr>
          <w:rFonts w:ascii="Simplified Arabic" w:hAnsi="Simplified Arabic" w:cs="PT Bold Heading"/>
          <w:bCs/>
          <w:sz w:val="32"/>
          <w:szCs w:val="32"/>
          <w:rtl/>
          <w:lang w:val="en-GB" w:bidi="ar-IQ"/>
        </w:rPr>
      </w:pPr>
      <w:r w:rsidRPr="00781BEF">
        <w:rPr>
          <w:rFonts w:ascii="Simplified Arabic" w:hAnsi="Simplified Arabic" w:cs="PT Bold Heading"/>
          <w:bCs/>
          <w:sz w:val="32"/>
          <w:szCs w:val="32"/>
          <w:rtl/>
          <w:lang w:val="en-GB" w:bidi="ar-IQ"/>
        </w:rPr>
        <w:t xml:space="preserve">2- </w:t>
      </w:r>
      <w:r w:rsidR="00B53968" w:rsidRPr="00781BEF">
        <w:rPr>
          <w:rFonts w:ascii="Simplified Arabic" w:hAnsi="Simplified Arabic" w:cs="PT Bold Heading"/>
          <w:bCs/>
          <w:i/>
          <w:sz w:val="32"/>
          <w:szCs w:val="32"/>
          <w:rtl/>
          <w:lang w:val="en-GB" w:bidi="ar-IQ"/>
        </w:rPr>
        <w:t>مقياس</w:t>
      </w:r>
      <w:r w:rsidR="00932250" w:rsidRPr="00781BEF">
        <w:rPr>
          <w:rFonts w:ascii="Simplified Arabic" w:hAnsi="Simplified Arabic" w:cs="PT Bold Heading"/>
          <w:bCs/>
          <w:i/>
          <w:sz w:val="32"/>
          <w:szCs w:val="32"/>
          <w:rtl/>
          <w:lang w:val="en-GB" w:bidi="ar-IQ"/>
        </w:rPr>
        <w:t xml:space="preserve"> الدافعية نحو مادة العلوم</w:t>
      </w:r>
      <w:r w:rsidR="00932250" w:rsidRPr="00781BEF">
        <w:rPr>
          <w:rFonts w:ascii="Simplified Arabic" w:hAnsi="Simplified Arabic" w:cs="PT Bold Heading"/>
          <w:i/>
          <w:sz w:val="32"/>
          <w:szCs w:val="32"/>
          <w:rtl/>
          <w:lang w:val="en-GB" w:bidi="ar-IQ"/>
        </w:rPr>
        <w:t>:</w:t>
      </w:r>
    </w:p>
    <w:p w:rsidR="007E4056" w:rsidRDefault="007E4056" w:rsidP="00782887">
      <w:pPr>
        <w:pStyle w:val="ad"/>
        <w:spacing w:line="276" w:lineRule="auto"/>
        <w:jc w:val="both"/>
        <w:rPr>
          <w:rFonts w:ascii="Simplified Arabic" w:hAnsi="Simplified Arabic" w:cs="Simplified Arabic"/>
          <w:i/>
          <w:sz w:val="4"/>
          <w:szCs w:val="4"/>
          <w:rtl/>
          <w:lang w:val="en-GB" w:bidi="ar-IQ"/>
        </w:rPr>
      </w:pPr>
    </w:p>
    <w:p w:rsidR="007E4056" w:rsidRPr="007E4056" w:rsidRDefault="007E4056" w:rsidP="00782887">
      <w:pPr>
        <w:pStyle w:val="ad"/>
        <w:spacing w:line="276" w:lineRule="auto"/>
        <w:jc w:val="both"/>
        <w:rPr>
          <w:rFonts w:ascii="Simplified Arabic" w:hAnsi="Simplified Arabic" w:cs="Simplified Arabic"/>
          <w:i/>
          <w:sz w:val="4"/>
          <w:szCs w:val="4"/>
          <w:rtl/>
          <w:lang w:val="en-GB" w:bidi="ar-IQ"/>
        </w:rPr>
      </w:pPr>
    </w:p>
    <w:p w:rsidR="00932250" w:rsidRPr="00782887" w:rsidRDefault="00192034" w:rsidP="00782887">
      <w:pPr>
        <w:pStyle w:val="ad"/>
        <w:spacing w:line="276" w:lineRule="auto"/>
        <w:jc w:val="both"/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</w:pPr>
      <w:r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   </w:t>
      </w:r>
      <w:r w:rsidR="00653EB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 </w:t>
      </w:r>
      <w:r w:rsidR="001539D5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من متطلبات البحث الحالي </w:t>
      </w:r>
      <w:r w:rsidR="008F2F45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إعداد</w:t>
      </w:r>
      <w:r w:rsidR="00932250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مقياس يستعمل في قياس الدافعية لطالبات الصف </w:t>
      </w:r>
      <w:r w:rsidR="009B0264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ال</w:t>
      </w:r>
      <w:r w:rsidR="008F2F45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أو</w:t>
      </w:r>
      <w:r w:rsidR="009B0264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ل</w:t>
      </w:r>
      <w:r w:rsidR="00932250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="00B53968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المتوسط نحو</w:t>
      </w:r>
      <w:r w:rsidR="00932250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مادة العلوم وقد قامت الباحثة بتبني مقياس الجبوري </w:t>
      </w:r>
      <w:r w:rsidR="00B53968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(2017)</w:t>
      </w:r>
      <w:r w:rsidR="00932250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وذلك </w:t>
      </w:r>
      <w:r w:rsidR="00B53968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للأسباب</w:t>
      </w:r>
      <w:r w:rsidR="009B0264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الآتية</w:t>
      </w:r>
      <w:r w:rsidR="00B53968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:</w:t>
      </w:r>
    </w:p>
    <w:p w:rsidR="00932250" w:rsidRPr="00782887" w:rsidRDefault="00B53968" w:rsidP="00782887">
      <w:pPr>
        <w:pStyle w:val="ad"/>
        <w:spacing w:line="276" w:lineRule="auto"/>
        <w:jc w:val="both"/>
        <w:rPr>
          <w:rFonts w:ascii="Simplified Arabic" w:hAnsi="Simplified Arabic" w:cs="Simplified Arabic"/>
          <w:i/>
          <w:sz w:val="28"/>
          <w:szCs w:val="28"/>
          <w:lang w:val="en-GB" w:bidi="ar-IQ"/>
        </w:rPr>
      </w:pPr>
      <w:r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1-</w:t>
      </w:r>
      <w:r w:rsidR="001539D5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تم بناء وتطبيق </w:t>
      </w:r>
      <w:r w:rsidR="00932250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المقياس في البيئة </w:t>
      </w:r>
      <w:r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العراقية.</w:t>
      </w:r>
    </w:p>
    <w:p w:rsidR="00932250" w:rsidRPr="00782887" w:rsidRDefault="00B53968" w:rsidP="00782887">
      <w:pPr>
        <w:pStyle w:val="ad"/>
        <w:spacing w:line="276" w:lineRule="auto"/>
        <w:jc w:val="both"/>
        <w:rPr>
          <w:rFonts w:ascii="Simplified Arabic" w:hAnsi="Simplified Arabic" w:cs="Simplified Arabic"/>
          <w:i/>
          <w:sz w:val="28"/>
          <w:szCs w:val="28"/>
          <w:lang w:val="en-GB" w:bidi="ar-IQ"/>
        </w:rPr>
      </w:pPr>
      <w:r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2-طبق</w:t>
      </w:r>
      <w:r w:rsidR="00932250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المقياس على طالبات المرحلة المتوسطة والتي تتناسب وعينة البحث </w:t>
      </w:r>
      <w:r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الحالي.</w:t>
      </w:r>
    </w:p>
    <w:p w:rsidR="00932250" w:rsidRPr="00782887" w:rsidRDefault="00B53968" w:rsidP="00782887">
      <w:pPr>
        <w:pStyle w:val="ad"/>
        <w:spacing w:line="276" w:lineRule="auto"/>
        <w:jc w:val="both"/>
        <w:rPr>
          <w:rFonts w:ascii="Simplified Arabic" w:hAnsi="Simplified Arabic" w:cs="Simplified Arabic"/>
          <w:i/>
          <w:color w:val="FF0000"/>
          <w:sz w:val="28"/>
          <w:szCs w:val="28"/>
          <w:lang w:val="en-GB" w:bidi="ar-IQ"/>
        </w:rPr>
      </w:pPr>
      <w:r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3-الفترة</w:t>
      </w:r>
      <w:r w:rsidR="009B0264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="001539D5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الزمنية لبناء المقياس قريبة من إ</w:t>
      </w:r>
      <w:r w:rsidR="00932250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جراء الدراسة الحالية </w:t>
      </w:r>
    </w:p>
    <w:p w:rsidR="00EA2B62" w:rsidRDefault="00B53968" w:rsidP="00EA2B62">
      <w:pPr>
        <w:pStyle w:val="ad"/>
        <w:spacing w:line="276" w:lineRule="auto"/>
        <w:jc w:val="both"/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</w:pPr>
      <w:r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4-اتفاق</w:t>
      </w:r>
      <w:r w:rsidR="00932250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أراء الخبراء على استعماله بعد عرضه </w:t>
      </w:r>
      <w:r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عليهم</w:t>
      </w:r>
      <w:r w:rsidR="00005592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ملحق(17)</w:t>
      </w:r>
      <w:r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.</w:t>
      </w:r>
    </w:p>
    <w:p w:rsidR="00EA2B62" w:rsidRDefault="00EA2B62" w:rsidP="00EA2B62">
      <w:pPr>
        <w:pStyle w:val="ad"/>
        <w:spacing w:line="276" w:lineRule="auto"/>
        <w:jc w:val="both"/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</w:pPr>
    </w:p>
    <w:p w:rsidR="00EA2B62" w:rsidRDefault="00EA2B62" w:rsidP="00EA2B62">
      <w:pPr>
        <w:pStyle w:val="ad"/>
        <w:spacing w:line="276" w:lineRule="auto"/>
        <w:jc w:val="both"/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</w:pPr>
    </w:p>
    <w:p w:rsidR="000D579C" w:rsidRPr="00EA2B62" w:rsidRDefault="000D579C" w:rsidP="00EA2B62">
      <w:pPr>
        <w:pStyle w:val="ad"/>
        <w:spacing w:line="276" w:lineRule="auto"/>
        <w:jc w:val="both"/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</w:pPr>
    </w:p>
    <w:p w:rsidR="00932250" w:rsidRPr="00781BEF" w:rsidRDefault="00932250" w:rsidP="00782887">
      <w:pPr>
        <w:pStyle w:val="ad"/>
        <w:spacing w:line="276" w:lineRule="auto"/>
        <w:jc w:val="both"/>
        <w:rPr>
          <w:rFonts w:ascii="Simplified Arabic" w:hAnsi="Simplified Arabic" w:cs="PT Bold Heading"/>
          <w:i/>
          <w:sz w:val="32"/>
          <w:szCs w:val="32"/>
          <w:rtl/>
          <w:lang w:val="en-GB" w:bidi="ar-IQ"/>
        </w:rPr>
      </w:pPr>
      <w:r w:rsidRPr="00781BEF">
        <w:rPr>
          <w:rFonts w:ascii="Times New Roman" w:hAnsi="Times New Roman" w:cs="Times New Roman" w:hint="cs"/>
          <w:i/>
          <w:sz w:val="32"/>
          <w:szCs w:val="32"/>
          <w:rtl/>
          <w:lang w:val="en-GB" w:bidi="ar-IQ"/>
        </w:rPr>
        <w:lastRenderedPageBreak/>
        <w:t>●</w:t>
      </w:r>
      <w:r w:rsidRPr="00781BEF">
        <w:rPr>
          <w:rFonts w:ascii="Simplified Arabic" w:hAnsi="Simplified Arabic" w:cs="PT Bold Heading"/>
          <w:bCs/>
          <w:i/>
          <w:sz w:val="32"/>
          <w:szCs w:val="32"/>
          <w:rtl/>
          <w:lang w:val="en-GB" w:bidi="ar-IQ"/>
        </w:rPr>
        <w:t xml:space="preserve">وصف </w:t>
      </w:r>
      <w:r w:rsidR="009B0264" w:rsidRPr="00781BEF">
        <w:rPr>
          <w:rFonts w:ascii="Simplified Arabic" w:hAnsi="Simplified Arabic" w:cs="PT Bold Heading"/>
          <w:bCs/>
          <w:i/>
          <w:sz w:val="32"/>
          <w:szCs w:val="32"/>
          <w:rtl/>
          <w:lang w:val="en-GB" w:bidi="ar-IQ"/>
        </w:rPr>
        <w:t>الأداة</w:t>
      </w:r>
      <w:r w:rsidR="00B53968" w:rsidRPr="00781BEF">
        <w:rPr>
          <w:rFonts w:ascii="Simplified Arabic" w:hAnsi="Simplified Arabic" w:cs="PT Bold Heading"/>
          <w:i/>
          <w:sz w:val="32"/>
          <w:szCs w:val="32"/>
          <w:rtl/>
          <w:lang w:val="en-GB" w:bidi="ar-IQ"/>
        </w:rPr>
        <w:t>:</w:t>
      </w:r>
    </w:p>
    <w:p w:rsidR="00EA2B62" w:rsidRPr="007E4056" w:rsidRDefault="00EA2B62" w:rsidP="00782887">
      <w:pPr>
        <w:pStyle w:val="ad"/>
        <w:spacing w:line="276" w:lineRule="auto"/>
        <w:jc w:val="both"/>
        <w:rPr>
          <w:rFonts w:ascii="Simplified Arabic" w:hAnsi="Simplified Arabic" w:cs="Simplified Arabic"/>
          <w:i/>
          <w:sz w:val="4"/>
          <w:szCs w:val="4"/>
          <w:rtl/>
          <w:lang w:val="en-GB" w:bidi="ar-IQ"/>
        </w:rPr>
      </w:pPr>
    </w:p>
    <w:p w:rsidR="008466CF" w:rsidRDefault="00EF3C2E" w:rsidP="00782887">
      <w:pPr>
        <w:pStyle w:val="ad"/>
        <w:spacing w:line="276" w:lineRule="auto"/>
        <w:jc w:val="both"/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</w:pPr>
      <w:r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     </w:t>
      </w:r>
      <w:r w:rsidR="004D4BEA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حد</w:t>
      </w:r>
      <w:r w:rsidR="001539D5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د</w:t>
      </w:r>
      <w:r w:rsidR="004D4BEA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ت الجبوري (</w:t>
      </w:r>
      <w:r w:rsidR="00192034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="004D4BEA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201</w:t>
      </w:r>
      <w:r w:rsidR="001539D5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7) فقرات مقياس الدافعية بعد عرضه</w:t>
      </w:r>
      <w:r w:rsidR="00B12B6A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على مجموعة من الخبراء</w:t>
      </w:r>
      <w:r w:rsidR="004D4BEA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والمختصين</w:t>
      </w:r>
      <w:r w:rsidR="006364B4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،</w:t>
      </w:r>
      <w:r w:rsidR="004D4BEA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="006364B4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و</w:t>
      </w:r>
      <w:r w:rsidR="004D4BEA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تم تحديد عدد الفقرات التي تنتمي لكل مجال </w:t>
      </w:r>
      <w:r w:rsidR="009B0264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فأصبح</w:t>
      </w:r>
      <w:r w:rsidR="004D4BEA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المقياس يتكون من ( 46 ) فقرة موز</w:t>
      </w:r>
      <w:r w:rsidR="008E2362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عة على المكونات الخمسة ، السعي إ</w:t>
      </w:r>
      <w:r w:rsidR="004D4BEA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لى المع</w:t>
      </w:r>
      <w:r w:rsidR="001539D5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رف</w:t>
      </w:r>
      <w:r w:rsidR="00FA6E85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ة ( 13 ) فقرة ، ح</w:t>
      </w:r>
      <w:r w:rsidR="001539D5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ب</w:t>
      </w:r>
      <w:r w:rsidR="004D4BEA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الاستطلاع ( 7 ) فقرات ، الرغبة في </w:t>
      </w:r>
      <w:r w:rsidR="009B0264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الأحياء</w:t>
      </w:r>
      <w:r w:rsidR="004D4BEA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( 13 ) فقرة ، قبول التحديات </w:t>
      </w:r>
      <w:r w:rsidR="001539D5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( 8 ) فقرات ، الاكتشاف والارتياد</w:t>
      </w:r>
      <w:r w:rsidR="004D4BEA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="00653EB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="004D4BEA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( 5 ) ف</w:t>
      </w:r>
      <w:r w:rsidR="001539D5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قرات وقد تم اعتماد مقياس ( </w:t>
      </w:r>
      <w:proofErr w:type="spellStart"/>
      <w:r w:rsidR="001539D5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ليكرت</w:t>
      </w:r>
      <w:proofErr w:type="spellEnd"/>
      <w:r w:rsidR="001539D5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الثلاثي ) ذي البدائل الثلاث للإجابة </w:t>
      </w:r>
      <w:r w:rsidR="009946D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عن فقرات</w:t>
      </w:r>
      <w:r w:rsidR="009B0264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ه </w:t>
      </w:r>
      <w:r w:rsidR="009946D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هي ( موافق ، موافق لحد ما ، غير موافق ) وقد حددت درجات الفقرات ب( </w:t>
      </w:r>
      <w:r w:rsidR="00927677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3</w:t>
      </w:r>
      <w:r w:rsidR="009946D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، 2، </w:t>
      </w:r>
      <w:r w:rsidR="00927677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1</w:t>
      </w:r>
      <w:r w:rsidR="009946D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) على التوالي ولذلك </w:t>
      </w:r>
      <w:r w:rsidR="009B0264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أصبحت</w:t>
      </w:r>
      <w:r w:rsidR="00FD08A5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الدرجة القصوى لمقياس الدافعية نحو مادة </w:t>
      </w:r>
      <w:r w:rsidR="00927677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العلوم</w:t>
      </w:r>
      <w:r w:rsidR="00FD08A5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="00F20641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 </w:t>
      </w:r>
      <w:r w:rsidR="00FD08A5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( 138 ) درجة أما الدرجة الدنيا ( 46 ) درجة </w:t>
      </w:r>
      <w:r w:rsidR="001539D5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( الجبوري ، 2017 ، 72 ) جدول </w:t>
      </w:r>
      <w:r w:rsidR="00B43FC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( 1</w:t>
      </w:r>
      <w:r w:rsidR="00005592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2</w:t>
      </w:r>
      <w:r w:rsidR="00927677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) </w:t>
      </w:r>
      <w:r w:rsidR="00B43FCE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يوضح المجالات السلوكية لمقياس الدافعية وعدد فقراتها نحو مادة </w:t>
      </w:r>
      <w:r w:rsidR="00927677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العلوم0</w:t>
      </w:r>
    </w:p>
    <w:p w:rsidR="00EA2B62" w:rsidRPr="00782887" w:rsidRDefault="00EA2B62" w:rsidP="00782887">
      <w:pPr>
        <w:pStyle w:val="ad"/>
        <w:spacing w:line="276" w:lineRule="auto"/>
        <w:jc w:val="both"/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</w:pPr>
    </w:p>
    <w:p w:rsidR="00F20C48" w:rsidRPr="009F48A9" w:rsidRDefault="008466CF" w:rsidP="00782887">
      <w:pPr>
        <w:pStyle w:val="ad"/>
        <w:spacing w:line="276" w:lineRule="auto"/>
        <w:jc w:val="both"/>
        <w:rPr>
          <w:rFonts w:ascii="Simplified Arabic" w:hAnsi="Simplified Arabic" w:cs="PT Bold Heading"/>
          <w:i/>
          <w:sz w:val="28"/>
          <w:szCs w:val="28"/>
          <w:rtl/>
          <w:lang w:val="en-GB" w:bidi="ar-IQ"/>
        </w:rPr>
      </w:pPr>
      <w:r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                                               </w:t>
      </w:r>
      <w:r w:rsidR="00F20C48" w:rsidRPr="009F48A9">
        <w:rPr>
          <w:rFonts w:ascii="Simplified Arabic" w:hAnsi="Simplified Arabic" w:cs="PT Bold Heading"/>
          <w:bCs/>
          <w:i/>
          <w:sz w:val="28"/>
          <w:szCs w:val="28"/>
          <w:rtl/>
          <w:lang w:val="en-GB"/>
        </w:rPr>
        <w:t>جدول(1</w:t>
      </w:r>
      <w:r w:rsidR="0020237D" w:rsidRPr="009F48A9">
        <w:rPr>
          <w:rFonts w:ascii="Simplified Arabic" w:hAnsi="Simplified Arabic" w:cs="PT Bold Heading"/>
          <w:bCs/>
          <w:i/>
          <w:sz w:val="28"/>
          <w:szCs w:val="28"/>
          <w:rtl/>
          <w:lang w:val="en-GB"/>
        </w:rPr>
        <w:t>2</w:t>
      </w:r>
      <w:r w:rsidR="00F20C48" w:rsidRPr="009F48A9">
        <w:rPr>
          <w:rFonts w:ascii="Simplified Arabic" w:hAnsi="Simplified Arabic" w:cs="PT Bold Heading"/>
          <w:bCs/>
          <w:i/>
          <w:sz w:val="28"/>
          <w:szCs w:val="28"/>
          <w:rtl/>
          <w:lang w:val="en-GB"/>
        </w:rPr>
        <w:t>)</w:t>
      </w:r>
    </w:p>
    <w:tbl>
      <w:tblPr>
        <w:tblpPr w:leftFromText="180" w:rightFromText="180" w:vertAnchor="text" w:horzAnchor="margin" w:tblpY="642"/>
        <w:bidiVisual/>
        <w:tblW w:w="9229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724"/>
        <w:gridCol w:w="1984"/>
        <w:gridCol w:w="1417"/>
        <w:gridCol w:w="5104"/>
      </w:tblGrid>
      <w:tr w:rsidR="00EF3C2E" w:rsidRPr="00782887" w:rsidTr="00691200">
        <w:trPr>
          <w:trHeight w:val="311"/>
        </w:trPr>
        <w:tc>
          <w:tcPr>
            <w:tcW w:w="724" w:type="dxa"/>
            <w:shd w:val="clear" w:color="auto" w:fill="A6A6A6" w:themeFill="background1" w:themeFillShade="A6"/>
          </w:tcPr>
          <w:p w:rsidR="00EF3C2E" w:rsidRPr="00782887" w:rsidRDefault="00EF3C2E" w:rsidP="00EA2B62">
            <w:pPr>
              <w:pStyle w:val="ad"/>
              <w:spacing w:line="360" w:lineRule="auto"/>
              <w:jc w:val="both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782887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EF3C2E" w:rsidRPr="00782887" w:rsidRDefault="00EF3C2E" w:rsidP="00EA2B62">
            <w:pPr>
              <w:pStyle w:val="ad"/>
              <w:spacing w:line="360" w:lineRule="auto"/>
              <w:jc w:val="both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782887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المجالات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EF3C2E" w:rsidRPr="00782887" w:rsidRDefault="00EF3C2E" w:rsidP="00EA2B62">
            <w:pPr>
              <w:pStyle w:val="ad"/>
              <w:spacing w:line="360" w:lineRule="auto"/>
              <w:jc w:val="both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782887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عدد الفقرات</w:t>
            </w:r>
          </w:p>
        </w:tc>
        <w:tc>
          <w:tcPr>
            <w:tcW w:w="5104" w:type="dxa"/>
            <w:shd w:val="clear" w:color="auto" w:fill="A6A6A6" w:themeFill="background1" w:themeFillShade="A6"/>
          </w:tcPr>
          <w:p w:rsidR="00EF3C2E" w:rsidRPr="00782887" w:rsidRDefault="00EF3C2E" w:rsidP="00EA2B62">
            <w:pPr>
              <w:pStyle w:val="ad"/>
              <w:spacing w:line="360" w:lineRule="auto"/>
              <w:jc w:val="both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782887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ab/>
            </w:r>
            <w:r w:rsidRPr="00782887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ab/>
            </w:r>
            <w:r w:rsidRPr="00782887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ab/>
            </w:r>
            <w:r w:rsidRPr="00782887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ab/>
              <w:t>الفقرات</w:t>
            </w:r>
          </w:p>
        </w:tc>
      </w:tr>
      <w:tr w:rsidR="00EF3C2E" w:rsidRPr="00782887" w:rsidTr="00691200">
        <w:trPr>
          <w:trHeight w:val="361"/>
        </w:trPr>
        <w:tc>
          <w:tcPr>
            <w:tcW w:w="724" w:type="dxa"/>
            <w:shd w:val="clear" w:color="auto" w:fill="A6A6A6" w:themeFill="background1" w:themeFillShade="A6"/>
          </w:tcPr>
          <w:p w:rsidR="00EF3C2E" w:rsidRPr="00782887" w:rsidRDefault="00EF3C2E" w:rsidP="00EA2B62">
            <w:pPr>
              <w:pStyle w:val="ad"/>
              <w:spacing w:line="360" w:lineRule="auto"/>
              <w:jc w:val="both"/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</w:pPr>
            <w:r w:rsidRPr="00782887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EF3C2E" w:rsidRPr="00782887" w:rsidRDefault="00EF3C2E" w:rsidP="00EA2B62">
            <w:pPr>
              <w:pStyle w:val="ad"/>
              <w:spacing w:line="360" w:lineRule="auto"/>
              <w:jc w:val="both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782887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السعي</w:t>
            </w:r>
            <w:r w:rsidR="00EF30F5" w:rsidRPr="00782887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 xml:space="preserve"> إ</w:t>
            </w:r>
            <w:r w:rsidRPr="00782887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لى المعرفة</w:t>
            </w:r>
          </w:p>
        </w:tc>
        <w:tc>
          <w:tcPr>
            <w:tcW w:w="1417" w:type="dxa"/>
            <w:shd w:val="clear" w:color="auto" w:fill="FFFFFF" w:themeFill="background1"/>
          </w:tcPr>
          <w:p w:rsidR="00EF3C2E" w:rsidRPr="00782887" w:rsidRDefault="00EF3C2E" w:rsidP="00EA2B62">
            <w:pPr>
              <w:pStyle w:val="ad"/>
              <w:spacing w:line="360" w:lineRule="auto"/>
              <w:jc w:val="both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782887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5104" w:type="dxa"/>
            <w:shd w:val="clear" w:color="auto" w:fill="FFFFFF" w:themeFill="background1"/>
          </w:tcPr>
          <w:p w:rsidR="00EF3C2E" w:rsidRPr="00782887" w:rsidRDefault="00EF3C2E" w:rsidP="00EA2B62">
            <w:pPr>
              <w:pStyle w:val="ad"/>
              <w:spacing w:line="360" w:lineRule="auto"/>
              <w:jc w:val="both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782887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13,12,11,10,9,8,7,6,5,4,3,2,1</w:t>
            </w:r>
          </w:p>
        </w:tc>
      </w:tr>
      <w:tr w:rsidR="00EF3C2E" w:rsidRPr="00782887" w:rsidTr="00691200">
        <w:trPr>
          <w:trHeight w:val="383"/>
        </w:trPr>
        <w:tc>
          <w:tcPr>
            <w:tcW w:w="724" w:type="dxa"/>
            <w:shd w:val="clear" w:color="auto" w:fill="A6A6A6" w:themeFill="background1" w:themeFillShade="A6"/>
          </w:tcPr>
          <w:p w:rsidR="00EF3C2E" w:rsidRPr="00782887" w:rsidRDefault="00EF3C2E" w:rsidP="00EA2B62">
            <w:pPr>
              <w:pStyle w:val="ad"/>
              <w:spacing w:line="360" w:lineRule="auto"/>
              <w:jc w:val="both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782887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:rsidR="00EF3C2E" w:rsidRPr="00782887" w:rsidRDefault="00EF3C2E" w:rsidP="00EA2B62">
            <w:pPr>
              <w:pStyle w:val="ad"/>
              <w:spacing w:line="360" w:lineRule="auto"/>
              <w:jc w:val="both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782887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حب الاستطلاع</w:t>
            </w:r>
          </w:p>
        </w:tc>
        <w:tc>
          <w:tcPr>
            <w:tcW w:w="1417" w:type="dxa"/>
            <w:shd w:val="clear" w:color="auto" w:fill="FFFFFF" w:themeFill="background1"/>
          </w:tcPr>
          <w:p w:rsidR="00EF3C2E" w:rsidRPr="00782887" w:rsidRDefault="00B12B6A" w:rsidP="00EA2B62">
            <w:pPr>
              <w:pStyle w:val="ad"/>
              <w:spacing w:line="360" w:lineRule="auto"/>
              <w:jc w:val="both"/>
              <w:rPr>
                <w:rFonts w:ascii="Simplified Arabic" w:hAnsi="Simplified Arabic" w:cs="Simplified Arabic"/>
                <w:bCs/>
                <w:sz w:val="28"/>
                <w:szCs w:val="28"/>
                <w:lang w:bidi="ar-IQ"/>
              </w:rPr>
            </w:pPr>
            <w:r w:rsidRPr="00782887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5104" w:type="dxa"/>
            <w:shd w:val="clear" w:color="auto" w:fill="FFFFFF" w:themeFill="background1"/>
          </w:tcPr>
          <w:p w:rsidR="00EF3C2E" w:rsidRPr="00782887" w:rsidRDefault="00EF3C2E" w:rsidP="00EA2B62">
            <w:pPr>
              <w:pStyle w:val="ad"/>
              <w:spacing w:line="360" w:lineRule="auto"/>
              <w:jc w:val="both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782887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20,19,18,17,16,15,14</w:t>
            </w:r>
          </w:p>
        </w:tc>
      </w:tr>
      <w:tr w:rsidR="00EF3C2E" w:rsidRPr="00782887" w:rsidTr="00EF3C2E">
        <w:trPr>
          <w:trHeight w:val="409"/>
        </w:trPr>
        <w:tc>
          <w:tcPr>
            <w:tcW w:w="724" w:type="dxa"/>
            <w:shd w:val="clear" w:color="auto" w:fill="A6A6A6" w:themeFill="background1" w:themeFillShade="A6"/>
          </w:tcPr>
          <w:p w:rsidR="00EF3C2E" w:rsidRPr="00782887" w:rsidRDefault="00EF3C2E" w:rsidP="00EA2B62">
            <w:pPr>
              <w:pStyle w:val="ad"/>
              <w:spacing w:line="360" w:lineRule="auto"/>
              <w:jc w:val="both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782887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984" w:type="dxa"/>
            <w:shd w:val="clear" w:color="auto" w:fill="FFFFFF" w:themeFill="background1"/>
          </w:tcPr>
          <w:p w:rsidR="00EF3C2E" w:rsidRPr="00782887" w:rsidRDefault="00EF3C2E" w:rsidP="00EA2B62">
            <w:pPr>
              <w:pStyle w:val="ad"/>
              <w:spacing w:line="360" w:lineRule="auto"/>
              <w:jc w:val="both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782887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الرغبة في الاحياء</w:t>
            </w:r>
          </w:p>
        </w:tc>
        <w:tc>
          <w:tcPr>
            <w:tcW w:w="1417" w:type="dxa"/>
            <w:shd w:val="clear" w:color="auto" w:fill="FFFFFF" w:themeFill="background1"/>
          </w:tcPr>
          <w:p w:rsidR="00EF3C2E" w:rsidRPr="00782887" w:rsidRDefault="00EF3C2E" w:rsidP="00EA2B62">
            <w:pPr>
              <w:pStyle w:val="ad"/>
              <w:spacing w:line="360" w:lineRule="auto"/>
              <w:jc w:val="both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782887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5104" w:type="dxa"/>
            <w:shd w:val="clear" w:color="auto" w:fill="FFFFFF" w:themeFill="background1"/>
          </w:tcPr>
          <w:p w:rsidR="00EF3C2E" w:rsidRPr="00782887" w:rsidRDefault="00EF3C2E" w:rsidP="00EA2B62">
            <w:pPr>
              <w:pStyle w:val="ad"/>
              <w:spacing w:line="360" w:lineRule="auto"/>
              <w:jc w:val="both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782887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33,32,31,30,29,28,27,26,25,24,23,22</w:t>
            </w:r>
            <w:r w:rsidR="00B12B6A" w:rsidRPr="00782887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،21</w:t>
            </w:r>
          </w:p>
        </w:tc>
      </w:tr>
      <w:tr w:rsidR="00EF3C2E" w:rsidRPr="00782887" w:rsidTr="00691200">
        <w:trPr>
          <w:trHeight w:val="355"/>
        </w:trPr>
        <w:tc>
          <w:tcPr>
            <w:tcW w:w="724" w:type="dxa"/>
            <w:shd w:val="clear" w:color="auto" w:fill="A6A6A6" w:themeFill="background1" w:themeFillShade="A6"/>
          </w:tcPr>
          <w:p w:rsidR="00EF3C2E" w:rsidRPr="00782887" w:rsidRDefault="00EF3C2E" w:rsidP="00EA2B62">
            <w:pPr>
              <w:pStyle w:val="ad"/>
              <w:spacing w:line="360" w:lineRule="auto"/>
              <w:jc w:val="both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782887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:rsidR="00EF3C2E" w:rsidRPr="00782887" w:rsidRDefault="00EF3C2E" w:rsidP="00EA2B62">
            <w:pPr>
              <w:pStyle w:val="ad"/>
              <w:spacing w:line="360" w:lineRule="auto"/>
              <w:jc w:val="both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782887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 xml:space="preserve">قبول التحديات </w:t>
            </w:r>
          </w:p>
        </w:tc>
        <w:tc>
          <w:tcPr>
            <w:tcW w:w="1417" w:type="dxa"/>
            <w:shd w:val="clear" w:color="auto" w:fill="FFFFFF" w:themeFill="background1"/>
          </w:tcPr>
          <w:p w:rsidR="00EF3C2E" w:rsidRPr="00782887" w:rsidRDefault="00EF3C2E" w:rsidP="00EA2B62">
            <w:pPr>
              <w:pStyle w:val="ad"/>
              <w:spacing w:line="360" w:lineRule="auto"/>
              <w:jc w:val="both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782887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5104" w:type="dxa"/>
            <w:shd w:val="clear" w:color="auto" w:fill="FFFFFF" w:themeFill="background1"/>
          </w:tcPr>
          <w:p w:rsidR="00EF3C2E" w:rsidRPr="00782887" w:rsidRDefault="00EF3C2E" w:rsidP="00EA2B62">
            <w:pPr>
              <w:pStyle w:val="ad"/>
              <w:spacing w:line="360" w:lineRule="auto"/>
              <w:jc w:val="both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782887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,41,40,39,38,37,36,35</w:t>
            </w:r>
            <w:r w:rsidR="00B12B6A" w:rsidRPr="00782887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،34</w:t>
            </w:r>
          </w:p>
        </w:tc>
      </w:tr>
      <w:tr w:rsidR="00EF3C2E" w:rsidRPr="00782887" w:rsidTr="00472AA1">
        <w:trPr>
          <w:trHeight w:val="320"/>
        </w:trPr>
        <w:tc>
          <w:tcPr>
            <w:tcW w:w="724" w:type="dxa"/>
            <w:shd w:val="clear" w:color="auto" w:fill="A6A6A6" w:themeFill="background1" w:themeFillShade="A6"/>
          </w:tcPr>
          <w:p w:rsidR="00EF3C2E" w:rsidRPr="00782887" w:rsidRDefault="00EF3C2E" w:rsidP="00EA2B62">
            <w:pPr>
              <w:pStyle w:val="ad"/>
              <w:spacing w:line="360" w:lineRule="auto"/>
              <w:jc w:val="both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782887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984" w:type="dxa"/>
            <w:shd w:val="clear" w:color="auto" w:fill="FFFFFF" w:themeFill="background1"/>
          </w:tcPr>
          <w:p w:rsidR="00EF3C2E" w:rsidRPr="00782887" w:rsidRDefault="00EF3C2E" w:rsidP="00EA2B62">
            <w:pPr>
              <w:pStyle w:val="ad"/>
              <w:spacing w:line="360" w:lineRule="auto"/>
              <w:jc w:val="both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782887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الاكتشاف والارتياد</w:t>
            </w:r>
          </w:p>
        </w:tc>
        <w:tc>
          <w:tcPr>
            <w:tcW w:w="1417" w:type="dxa"/>
            <w:shd w:val="clear" w:color="auto" w:fill="FFFFFF" w:themeFill="background1"/>
          </w:tcPr>
          <w:p w:rsidR="00EF3C2E" w:rsidRPr="00782887" w:rsidRDefault="00B12B6A" w:rsidP="00EA2B62">
            <w:pPr>
              <w:pStyle w:val="ad"/>
              <w:spacing w:line="360" w:lineRule="auto"/>
              <w:jc w:val="both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782887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104" w:type="dxa"/>
            <w:shd w:val="clear" w:color="auto" w:fill="FFFFFF" w:themeFill="background1"/>
          </w:tcPr>
          <w:p w:rsidR="00EF3C2E" w:rsidRPr="00782887" w:rsidRDefault="00EF3C2E" w:rsidP="00EA2B62">
            <w:pPr>
              <w:pStyle w:val="ad"/>
              <w:spacing w:line="360" w:lineRule="auto"/>
              <w:jc w:val="both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782887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46,45,44,43</w:t>
            </w:r>
            <w:r w:rsidR="00B12B6A" w:rsidRPr="00782887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،42</w:t>
            </w:r>
          </w:p>
        </w:tc>
      </w:tr>
    </w:tbl>
    <w:p w:rsidR="00F20C48" w:rsidRPr="009F48A9" w:rsidRDefault="00FA6E85" w:rsidP="00EA2B62">
      <w:pPr>
        <w:pStyle w:val="ad"/>
        <w:spacing w:line="276" w:lineRule="auto"/>
        <w:jc w:val="center"/>
        <w:rPr>
          <w:rFonts w:ascii="Simplified Arabic" w:hAnsi="Simplified Arabic" w:cs="PT Bold Heading"/>
          <w:bCs/>
          <w:i/>
          <w:sz w:val="28"/>
          <w:szCs w:val="28"/>
          <w:rtl/>
          <w:lang w:val="en-GB"/>
        </w:rPr>
      </w:pPr>
      <w:r w:rsidRPr="009F48A9">
        <w:rPr>
          <w:rFonts w:ascii="Simplified Arabic" w:hAnsi="Simplified Arabic" w:cs="PT Bold Heading"/>
          <w:bCs/>
          <w:i/>
          <w:sz w:val="28"/>
          <w:szCs w:val="28"/>
          <w:rtl/>
          <w:lang w:val="en-GB"/>
        </w:rPr>
        <w:t>المجالات السلوكية لمقياس الدافعية وعدد فقراتها</w:t>
      </w:r>
    </w:p>
    <w:p w:rsidR="00EA2B62" w:rsidRDefault="00EA2B62" w:rsidP="00782887">
      <w:pPr>
        <w:pStyle w:val="ad"/>
        <w:spacing w:line="276" w:lineRule="auto"/>
        <w:jc w:val="both"/>
        <w:rPr>
          <w:rFonts w:ascii="Simplified Arabic" w:hAnsi="Simplified Arabic" w:cs="Simplified Arabic"/>
          <w:bCs/>
          <w:i/>
          <w:sz w:val="28"/>
          <w:szCs w:val="28"/>
          <w:rtl/>
          <w:lang w:val="en-GB"/>
        </w:rPr>
      </w:pPr>
    </w:p>
    <w:p w:rsidR="00B53968" w:rsidRPr="00782887" w:rsidRDefault="00927677" w:rsidP="00782887">
      <w:pPr>
        <w:pStyle w:val="ad"/>
        <w:spacing w:line="276" w:lineRule="auto"/>
        <w:jc w:val="both"/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</w:pPr>
      <w:r w:rsidRPr="00782887">
        <w:rPr>
          <w:rFonts w:ascii="Simplified Arabic" w:hAnsi="Simplified Arabic" w:cs="Simplified Arabic"/>
          <w:bCs/>
          <w:i/>
          <w:sz w:val="28"/>
          <w:szCs w:val="28"/>
          <w:rtl/>
          <w:lang w:val="en-GB"/>
        </w:rPr>
        <w:t xml:space="preserve">                                                             </w:t>
      </w:r>
      <w:r w:rsidR="00FD5B47" w:rsidRPr="00782887">
        <w:rPr>
          <w:rFonts w:ascii="Simplified Arabic" w:hAnsi="Simplified Arabic" w:cs="Simplified Arabic"/>
          <w:bCs/>
          <w:i/>
          <w:sz w:val="28"/>
          <w:szCs w:val="28"/>
          <w:rtl/>
          <w:lang w:val="en-GB"/>
        </w:rPr>
        <w:t xml:space="preserve">                    </w:t>
      </w:r>
      <w:r w:rsidR="006A5D8C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(الجبوري،2017 :72)</w:t>
      </w:r>
    </w:p>
    <w:p w:rsidR="00EA2B62" w:rsidRDefault="00EA2B62" w:rsidP="00782887">
      <w:pPr>
        <w:pStyle w:val="ad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rtl/>
          <w:lang w:val="en-GB" w:bidi="ar-IQ"/>
        </w:rPr>
      </w:pPr>
    </w:p>
    <w:p w:rsidR="00EA2B62" w:rsidRDefault="00EA2B62" w:rsidP="00782887">
      <w:pPr>
        <w:pStyle w:val="ad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rtl/>
          <w:lang w:val="en-GB" w:bidi="ar-IQ"/>
        </w:rPr>
      </w:pPr>
    </w:p>
    <w:p w:rsidR="00FD08A5" w:rsidRPr="009F48A9" w:rsidRDefault="00FD08A5" w:rsidP="00AD603A">
      <w:pPr>
        <w:pStyle w:val="ad"/>
        <w:spacing w:line="276" w:lineRule="auto"/>
        <w:jc w:val="both"/>
        <w:rPr>
          <w:rFonts w:ascii="Simplified Arabic" w:hAnsi="Simplified Arabic" w:cs="PT Bold Heading"/>
          <w:b/>
          <w:bCs/>
          <w:sz w:val="32"/>
          <w:szCs w:val="32"/>
          <w:rtl/>
        </w:rPr>
      </w:pPr>
      <w:r w:rsidRPr="009F48A9">
        <w:rPr>
          <w:rFonts w:ascii="Times New Roman" w:hAnsi="Times New Roman" w:cs="Times New Roman" w:hint="cs"/>
          <w:b/>
          <w:bCs/>
          <w:sz w:val="32"/>
          <w:szCs w:val="32"/>
          <w:rtl/>
          <w:lang w:val="en-GB" w:bidi="ar-IQ"/>
        </w:rPr>
        <w:lastRenderedPageBreak/>
        <w:t>●</w:t>
      </w:r>
      <w:r w:rsidRPr="009F48A9">
        <w:rPr>
          <w:rFonts w:ascii="Simplified Arabic" w:hAnsi="Simplified Arabic" w:cs="PT Bold Heading"/>
          <w:b/>
          <w:bCs/>
          <w:sz w:val="32"/>
          <w:szCs w:val="32"/>
          <w:rtl/>
        </w:rPr>
        <w:t xml:space="preserve">صدق </w:t>
      </w:r>
      <w:r w:rsidR="00B53968" w:rsidRPr="009F48A9">
        <w:rPr>
          <w:rFonts w:ascii="Simplified Arabic" w:hAnsi="Simplified Arabic" w:cs="PT Bold Heading"/>
          <w:b/>
          <w:bCs/>
          <w:sz w:val="32"/>
          <w:szCs w:val="32"/>
          <w:rtl/>
        </w:rPr>
        <w:t>المقياس:</w:t>
      </w:r>
    </w:p>
    <w:p w:rsidR="00EA2B62" w:rsidRPr="00AD603A" w:rsidRDefault="0056685E" w:rsidP="00AD603A">
      <w:pPr>
        <w:pStyle w:val="ad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D603A">
        <w:rPr>
          <w:rFonts w:ascii="Simplified Arabic" w:hAnsi="Simplified Arabic" w:cs="Simplified Arabic"/>
          <w:sz w:val="28"/>
          <w:szCs w:val="28"/>
          <w:rtl/>
        </w:rPr>
        <w:t xml:space="preserve">    </w:t>
      </w:r>
      <w:r w:rsidR="00B7668F" w:rsidRPr="00AD603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D603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B2A5E" w:rsidRPr="00AD603A">
        <w:rPr>
          <w:rFonts w:ascii="Simplified Arabic" w:hAnsi="Simplified Arabic" w:cs="Simplified Arabic"/>
          <w:sz w:val="28"/>
          <w:szCs w:val="28"/>
          <w:rtl/>
        </w:rPr>
        <w:t>ي</w:t>
      </w:r>
      <w:r w:rsidR="00FD08A5" w:rsidRPr="00AD603A">
        <w:rPr>
          <w:rFonts w:ascii="Simplified Arabic" w:hAnsi="Simplified Arabic" w:cs="Simplified Arabic"/>
          <w:sz w:val="28"/>
          <w:szCs w:val="28"/>
          <w:rtl/>
        </w:rPr>
        <w:t xml:space="preserve">عد الصدق من </w:t>
      </w:r>
      <w:r w:rsidR="00192034" w:rsidRPr="00AD603A">
        <w:rPr>
          <w:rFonts w:ascii="Simplified Arabic" w:hAnsi="Simplified Arabic" w:cs="Simplified Arabic"/>
          <w:sz w:val="28"/>
          <w:szCs w:val="28"/>
          <w:rtl/>
        </w:rPr>
        <w:t>أهم</w:t>
      </w:r>
      <w:r w:rsidR="00FD08A5" w:rsidRPr="00AD603A">
        <w:rPr>
          <w:rFonts w:ascii="Simplified Arabic" w:hAnsi="Simplified Arabic" w:cs="Simplified Arabic"/>
          <w:sz w:val="28"/>
          <w:szCs w:val="28"/>
          <w:rtl/>
        </w:rPr>
        <w:t xml:space="preserve"> شر</w:t>
      </w:r>
      <w:r w:rsidR="000B2A5E" w:rsidRPr="00AD603A">
        <w:rPr>
          <w:rFonts w:ascii="Simplified Arabic" w:hAnsi="Simplified Arabic" w:cs="Simplified Arabic"/>
          <w:sz w:val="28"/>
          <w:szCs w:val="28"/>
          <w:rtl/>
        </w:rPr>
        <w:t>وط الاختبار الجيد</w:t>
      </w:r>
      <w:r w:rsidR="006364B4" w:rsidRPr="00AD603A">
        <w:rPr>
          <w:rFonts w:ascii="Simplified Arabic" w:hAnsi="Simplified Arabic" w:cs="Simplified Arabic"/>
          <w:sz w:val="28"/>
          <w:szCs w:val="28"/>
          <w:rtl/>
        </w:rPr>
        <w:t>،</w:t>
      </w:r>
      <w:r w:rsidR="000B2A5E" w:rsidRPr="00AD603A">
        <w:rPr>
          <w:rFonts w:ascii="Simplified Arabic" w:hAnsi="Simplified Arabic" w:cs="Simplified Arabic"/>
          <w:sz w:val="28"/>
          <w:szCs w:val="28"/>
          <w:rtl/>
        </w:rPr>
        <w:t xml:space="preserve"> ويقصد بالصدق </w:t>
      </w:r>
      <w:r w:rsidRPr="00AD603A">
        <w:rPr>
          <w:rFonts w:ascii="Simplified Arabic" w:hAnsi="Simplified Arabic" w:cs="Simplified Arabic"/>
          <w:sz w:val="28"/>
          <w:szCs w:val="28"/>
          <w:rtl/>
        </w:rPr>
        <w:t>أن</w:t>
      </w:r>
      <w:r w:rsidR="00FD08A5" w:rsidRPr="00AD603A">
        <w:rPr>
          <w:rFonts w:ascii="Simplified Arabic" w:hAnsi="Simplified Arabic" w:cs="Simplified Arabic"/>
          <w:sz w:val="28"/>
          <w:szCs w:val="28"/>
          <w:rtl/>
        </w:rPr>
        <w:t xml:space="preserve"> يق</w:t>
      </w:r>
      <w:r w:rsidR="000B2A5E" w:rsidRPr="00AD603A">
        <w:rPr>
          <w:rFonts w:ascii="Simplified Arabic" w:hAnsi="Simplified Arabic" w:cs="Simplified Arabic"/>
          <w:sz w:val="28"/>
          <w:szCs w:val="28"/>
          <w:rtl/>
        </w:rPr>
        <w:t>يس المقياس بالفعل لما وضع لقياسه ويشي</w:t>
      </w:r>
      <w:r w:rsidR="00FD08A5" w:rsidRPr="00AD603A">
        <w:rPr>
          <w:rFonts w:ascii="Simplified Arabic" w:hAnsi="Simplified Arabic" w:cs="Simplified Arabic"/>
          <w:sz w:val="28"/>
          <w:szCs w:val="28"/>
          <w:rtl/>
        </w:rPr>
        <w:t xml:space="preserve">ر الصدق </w:t>
      </w:r>
      <w:r w:rsidRPr="00AD603A">
        <w:rPr>
          <w:rFonts w:ascii="Simplified Arabic" w:hAnsi="Simplified Arabic" w:cs="Simplified Arabic"/>
          <w:sz w:val="28"/>
          <w:szCs w:val="28"/>
          <w:rtl/>
        </w:rPr>
        <w:t>إلى</w:t>
      </w:r>
      <w:r w:rsidR="00FD08A5" w:rsidRPr="00AD603A">
        <w:rPr>
          <w:rFonts w:ascii="Simplified Arabic" w:hAnsi="Simplified Arabic" w:cs="Simplified Arabic"/>
          <w:sz w:val="28"/>
          <w:szCs w:val="28"/>
          <w:rtl/>
        </w:rPr>
        <w:t xml:space="preserve"> الدرجة التي يستطيع الاختبار من خلالها </w:t>
      </w:r>
      <w:r w:rsidRPr="00AD603A">
        <w:rPr>
          <w:rFonts w:ascii="Simplified Arabic" w:hAnsi="Simplified Arabic" w:cs="Simplified Arabic"/>
          <w:sz w:val="28"/>
          <w:szCs w:val="28"/>
          <w:rtl/>
        </w:rPr>
        <w:t>أن</w:t>
      </w:r>
      <w:r w:rsidR="006364B4" w:rsidRPr="00AD603A">
        <w:rPr>
          <w:rFonts w:ascii="Simplified Arabic" w:hAnsi="Simplified Arabic" w:cs="Simplified Arabic"/>
          <w:sz w:val="28"/>
          <w:szCs w:val="28"/>
          <w:rtl/>
        </w:rPr>
        <w:t>ْ</w:t>
      </w:r>
      <w:r w:rsidR="00FD08A5" w:rsidRPr="00AD603A">
        <w:rPr>
          <w:rFonts w:ascii="Simplified Arabic" w:hAnsi="Simplified Arabic" w:cs="Simplified Arabic"/>
          <w:sz w:val="28"/>
          <w:szCs w:val="28"/>
          <w:rtl/>
        </w:rPr>
        <w:t xml:space="preserve"> يحقق </w:t>
      </w:r>
      <w:r w:rsidRPr="00AD603A">
        <w:rPr>
          <w:rFonts w:ascii="Simplified Arabic" w:hAnsi="Simplified Arabic" w:cs="Simplified Arabic"/>
          <w:sz w:val="28"/>
          <w:szCs w:val="28"/>
          <w:rtl/>
        </w:rPr>
        <w:t>الأهداف</w:t>
      </w:r>
      <w:r w:rsidR="006364B4" w:rsidRPr="00AD603A">
        <w:rPr>
          <w:rFonts w:ascii="Simplified Arabic" w:hAnsi="Simplified Arabic" w:cs="Simplified Arabic"/>
          <w:sz w:val="28"/>
          <w:szCs w:val="28"/>
          <w:rtl/>
        </w:rPr>
        <w:t xml:space="preserve"> التي وضع من أ</w:t>
      </w:r>
      <w:r w:rsidR="00FD08A5" w:rsidRPr="00AD603A">
        <w:rPr>
          <w:rFonts w:ascii="Simplified Arabic" w:hAnsi="Simplified Arabic" w:cs="Simplified Arabic"/>
          <w:sz w:val="28"/>
          <w:szCs w:val="28"/>
          <w:rtl/>
        </w:rPr>
        <w:t xml:space="preserve">جلها المقياس </w:t>
      </w:r>
      <w:r w:rsidR="00B53968" w:rsidRPr="00AD603A">
        <w:rPr>
          <w:rFonts w:ascii="Simplified Arabic" w:hAnsi="Simplified Arabic" w:cs="Simplified Arabic"/>
          <w:sz w:val="28"/>
          <w:szCs w:val="28"/>
          <w:rtl/>
        </w:rPr>
        <w:t>(صالح،2007</w:t>
      </w:r>
      <w:r w:rsidR="008466CF" w:rsidRPr="00AD603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A5D8C" w:rsidRPr="00AD603A">
        <w:rPr>
          <w:rFonts w:ascii="Simplified Arabic" w:hAnsi="Simplified Arabic" w:cs="Simplified Arabic"/>
          <w:sz w:val="28"/>
          <w:szCs w:val="28"/>
          <w:rtl/>
        </w:rPr>
        <w:t>:</w:t>
      </w:r>
      <w:r w:rsidR="00B53968" w:rsidRPr="00AD603A">
        <w:rPr>
          <w:rFonts w:ascii="Simplified Arabic" w:hAnsi="Simplified Arabic" w:cs="Simplified Arabic"/>
          <w:sz w:val="28"/>
          <w:szCs w:val="28"/>
          <w:rtl/>
        </w:rPr>
        <w:t>159)</w:t>
      </w:r>
      <w:r w:rsidR="00FD08A5" w:rsidRPr="00AD603A">
        <w:rPr>
          <w:rFonts w:ascii="Simplified Arabic" w:hAnsi="Simplified Arabic" w:cs="Simplified Arabic"/>
          <w:sz w:val="28"/>
          <w:szCs w:val="28"/>
          <w:rtl/>
        </w:rPr>
        <w:t xml:space="preserve"> وبما </w:t>
      </w:r>
      <w:r w:rsidRPr="00AD603A">
        <w:rPr>
          <w:rFonts w:ascii="Simplified Arabic" w:hAnsi="Simplified Arabic" w:cs="Simplified Arabic"/>
          <w:sz w:val="28"/>
          <w:szCs w:val="28"/>
          <w:rtl/>
        </w:rPr>
        <w:t>أن</w:t>
      </w:r>
      <w:r w:rsidR="00FD08A5" w:rsidRPr="00AD603A">
        <w:rPr>
          <w:rFonts w:ascii="Simplified Arabic" w:hAnsi="Simplified Arabic" w:cs="Simplified Arabic"/>
          <w:sz w:val="28"/>
          <w:szCs w:val="28"/>
          <w:rtl/>
        </w:rPr>
        <w:t xml:space="preserve"> مقياس </w:t>
      </w:r>
      <w:r w:rsidR="00B53968" w:rsidRPr="00AD603A">
        <w:rPr>
          <w:rFonts w:ascii="Simplified Arabic" w:hAnsi="Simplified Arabic" w:cs="Simplified Arabic"/>
          <w:sz w:val="28"/>
          <w:szCs w:val="28"/>
          <w:rtl/>
        </w:rPr>
        <w:t>الجبوري (2017)</w:t>
      </w:r>
      <w:r w:rsidR="00FD08A5" w:rsidRPr="00AD603A">
        <w:rPr>
          <w:rFonts w:ascii="Simplified Arabic" w:hAnsi="Simplified Arabic" w:cs="Simplified Arabic"/>
          <w:sz w:val="28"/>
          <w:szCs w:val="28"/>
          <w:rtl/>
        </w:rPr>
        <w:t xml:space="preserve"> لم </w:t>
      </w:r>
      <w:r w:rsidR="006364B4" w:rsidRPr="00AD603A">
        <w:rPr>
          <w:rFonts w:ascii="Simplified Arabic" w:hAnsi="Simplified Arabic" w:cs="Simplified Arabic"/>
          <w:sz w:val="28"/>
          <w:szCs w:val="28"/>
          <w:rtl/>
        </w:rPr>
        <w:t>تمض</w:t>
      </w:r>
      <w:r w:rsidR="00FD08A5" w:rsidRPr="00AD603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364B4" w:rsidRPr="00AD603A">
        <w:rPr>
          <w:rFonts w:ascii="Simplified Arabic" w:hAnsi="Simplified Arabic" w:cs="Simplified Arabic"/>
          <w:sz w:val="28"/>
          <w:szCs w:val="28"/>
          <w:rtl/>
        </w:rPr>
        <w:t>ِ</w:t>
      </w:r>
      <w:r w:rsidR="008E2362" w:rsidRPr="00AD603A">
        <w:rPr>
          <w:rFonts w:ascii="Simplified Arabic" w:hAnsi="Simplified Arabic" w:cs="Simplified Arabic"/>
          <w:sz w:val="28"/>
          <w:szCs w:val="28"/>
          <w:rtl/>
        </w:rPr>
        <w:t>عليه</w:t>
      </w:r>
      <w:r w:rsidR="006364B4" w:rsidRPr="00AD603A">
        <w:rPr>
          <w:rFonts w:ascii="Simplified Arabic" w:hAnsi="Simplified Arabic" w:cs="Simplified Arabic"/>
          <w:sz w:val="28"/>
          <w:szCs w:val="28"/>
          <w:rtl/>
        </w:rPr>
        <w:t xml:space="preserve"> مدة</w:t>
      </w:r>
      <w:r w:rsidR="000B2A5E" w:rsidRPr="00AD603A">
        <w:rPr>
          <w:rFonts w:ascii="Simplified Arabic" w:hAnsi="Simplified Arabic" w:cs="Simplified Arabic"/>
          <w:sz w:val="28"/>
          <w:szCs w:val="28"/>
          <w:rtl/>
        </w:rPr>
        <w:t xml:space="preserve"> طويلة من حيث التحقق من صدقه </w:t>
      </w:r>
      <w:r w:rsidR="00B53968" w:rsidRPr="00AD603A">
        <w:rPr>
          <w:rFonts w:ascii="Simplified Arabic" w:hAnsi="Simplified Arabic" w:cs="Simplified Arabic"/>
          <w:sz w:val="28"/>
          <w:szCs w:val="28"/>
          <w:rtl/>
        </w:rPr>
        <w:t>وخصائصه</w:t>
      </w:r>
      <w:r w:rsidR="008C4A21" w:rsidRPr="00AD603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2B5FF2" w:rsidRPr="00AD603A">
        <w:rPr>
          <w:rFonts w:ascii="Simplified Arabic" w:hAnsi="Simplified Arabic" w:cs="Simplified Arabic"/>
          <w:sz w:val="28"/>
          <w:szCs w:val="28"/>
          <w:rtl/>
        </w:rPr>
        <w:t>السايكومترية</w:t>
      </w:r>
      <w:proofErr w:type="spellEnd"/>
      <w:r w:rsidR="008C4A21" w:rsidRPr="00AD603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53968" w:rsidRPr="00AD603A">
        <w:rPr>
          <w:rFonts w:ascii="Simplified Arabic" w:hAnsi="Simplified Arabic" w:cs="Simplified Arabic"/>
          <w:sz w:val="28"/>
          <w:szCs w:val="28"/>
          <w:rtl/>
        </w:rPr>
        <w:t>اكتفت</w:t>
      </w:r>
      <w:r w:rsidR="002B5FF2" w:rsidRPr="00AD603A">
        <w:rPr>
          <w:rFonts w:ascii="Simplified Arabic" w:hAnsi="Simplified Arabic" w:cs="Simplified Arabic"/>
          <w:sz w:val="28"/>
          <w:szCs w:val="28"/>
          <w:rtl/>
        </w:rPr>
        <w:t xml:space="preserve"> الباحثة من التحقق من صدق المقياس بإيجاد</w:t>
      </w:r>
      <w:r w:rsidR="00FD08A5" w:rsidRPr="00AD603A">
        <w:rPr>
          <w:rFonts w:ascii="Simplified Arabic" w:hAnsi="Simplified Arabic" w:cs="Simplified Arabic"/>
          <w:sz w:val="28"/>
          <w:szCs w:val="28"/>
          <w:rtl/>
        </w:rPr>
        <w:t xml:space="preserve"> الصدق الظاهري </w:t>
      </w:r>
      <w:r w:rsidR="002B5FF2" w:rsidRPr="00AD603A">
        <w:rPr>
          <w:rFonts w:ascii="Simplified Arabic" w:hAnsi="Simplified Arabic" w:cs="Simplified Arabic"/>
          <w:sz w:val="28"/>
          <w:szCs w:val="28"/>
          <w:rtl/>
        </w:rPr>
        <w:t>وصدق البناء</w:t>
      </w:r>
      <w:r w:rsidR="00FD08A5" w:rsidRPr="00AD603A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2B5FF2" w:rsidRPr="009F48A9" w:rsidRDefault="00FD08A5" w:rsidP="009214BA">
      <w:pPr>
        <w:pStyle w:val="ad"/>
        <w:spacing w:line="276" w:lineRule="auto"/>
        <w:jc w:val="both"/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</w:pPr>
      <w:r w:rsidRPr="009F48A9">
        <w:rPr>
          <w:rFonts w:ascii="Times New Roman" w:hAnsi="Times New Roman" w:cs="Times New Roman" w:hint="cs"/>
          <w:b/>
          <w:bCs/>
          <w:sz w:val="32"/>
          <w:szCs w:val="32"/>
          <w:rtl/>
        </w:rPr>
        <w:t>●</w:t>
      </w:r>
      <w:r w:rsidR="002B5FF2" w:rsidRPr="009F48A9">
        <w:rPr>
          <w:rFonts w:ascii="Simplified Arabic" w:hAnsi="Simplified Arabic" w:cs="PT Bold Heading"/>
          <w:b/>
          <w:bCs/>
          <w:sz w:val="32"/>
          <w:szCs w:val="32"/>
          <w:rtl/>
        </w:rPr>
        <w:t>الصدق الظاهري</w:t>
      </w:r>
      <w:r w:rsidR="006A5D8C" w:rsidRPr="009F48A9">
        <w:rPr>
          <w:rFonts w:ascii="Simplified Arabic" w:hAnsi="Simplified Arabic" w:cs="PT Bold Heading"/>
          <w:b/>
          <w:bCs/>
          <w:sz w:val="32"/>
          <w:szCs w:val="32"/>
        </w:rPr>
        <w:t>:</w:t>
      </w:r>
      <w:r w:rsidR="00B7668F" w:rsidRPr="009F48A9">
        <w:rPr>
          <w:rFonts w:ascii="Simplified Arabic" w:hAnsi="Simplified Arabic" w:cs="PT Bold Heading"/>
          <w:b/>
          <w:bCs/>
          <w:sz w:val="32"/>
          <w:szCs w:val="32"/>
        </w:rPr>
        <w:t xml:space="preserve"> </w:t>
      </w:r>
      <w:r w:rsidR="006A5D8C" w:rsidRPr="009F48A9">
        <w:rPr>
          <w:rFonts w:ascii="Simplified Arabic" w:hAnsi="Simplified Arabic" w:cs="PT Bold Heading"/>
          <w:b/>
          <w:bCs/>
          <w:sz w:val="32"/>
          <w:szCs w:val="32"/>
        </w:rPr>
        <w:t>Face Validity</w:t>
      </w:r>
      <w:r w:rsidR="009214BA" w:rsidRPr="009F48A9">
        <w:rPr>
          <w:rFonts w:ascii="Simplified Arabic" w:hAnsi="Simplified Arabic" w:cs="PT Bold Heading"/>
          <w:b/>
          <w:bCs/>
          <w:sz w:val="32"/>
          <w:szCs w:val="32"/>
        </w:rPr>
        <w:t xml:space="preserve">  </w:t>
      </w:r>
    </w:p>
    <w:p w:rsidR="00EA2B62" w:rsidRPr="00AD603A" w:rsidRDefault="0056685E" w:rsidP="00AD603A">
      <w:pPr>
        <w:pStyle w:val="ad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D603A">
        <w:rPr>
          <w:rFonts w:ascii="Simplified Arabic" w:hAnsi="Simplified Arabic" w:cs="Simplified Arabic"/>
          <w:sz w:val="28"/>
          <w:szCs w:val="28"/>
          <w:rtl/>
        </w:rPr>
        <w:t xml:space="preserve">     </w:t>
      </w:r>
      <w:r w:rsidR="002B5FF2" w:rsidRPr="00AD603A">
        <w:rPr>
          <w:rFonts w:ascii="Simplified Arabic" w:hAnsi="Simplified Arabic" w:cs="Simplified Arabic"/>
          <w:sz w:val="28"/>
          <w:szCs w:val="28"/>
          <w:rtl/>
        </w:rPr>
        <w:t xml:space="preserve">وهو المظهر العام </w:t>
      </w:r>
      <w:r w:rsidR="00B53968" w:rsidRPr="00AD603A">
        <w:rPr>
          <w:rFonts w:ascii="Simplified Arabic" w:hAnsi="Simplified Arabic" w:cs="Simplified Arabic"/>
          <w:sz w:val="28"/>
          <w:szCs w:val="28"/>
          <w:rtl/>
        </w:rPr>
        <w:t>للاختبار</w:t>
      </w:r>
      <w:r w:rsidR="006364B4" w:rsidRPr="00AD603A">
        <w:rPr>
          <w:rFonts w:ascii="Simplified Arabic" w:hAnsi="Simplified Arabic" w:cs="Simplified Arabic"/>
          <w:sz w:val="28"/>
          <w:szCs w:val="28"/>
          <w:rtl/>
        </w:rPr>
        <w:t xml:space="preserve"> أَ</w:t>
      </w:r>
      <w:r w:rsidR="002B5FF2" w:rsidRPr="00AD603A">
        <w:rPr>
          <w:rFonts w:ascii="Simplified Arabic" w:hAnsi="Simplified Arabic" w:cs="Simplified Arabic"/>
          <w:sz w:val="28"/>
          <w:szCs w:val="28"/>
          <w:rtl/>
        </w:rPr>
        <w:t xml:space="preserve">ي </w:t>
      </w:r>
      <w:r w:rsidR="00AD5BEC" w:rsidRPr="00AD603A">
        <w:rPr>
          <w:rFonts w:ascii="Simplified Arabic" w:hAnsi="Simplified Arabic" w:cs="Simplified Arabic"/>
          <w:sz w:val="28"/>
          <w:szCs w:val="28"/>
          <w:rtl/>
        </w:rPr>
        <w:t>الإطار</w:t>
      </w:r>
      <w:r w:rsidR="002B5FF2" w:rsidRPr="00AD603A">
        <w:rPr>
          <w:rFonts w:ascii="Simplified Arabic" w:hAnsi="Simplified Arabic" w:cs="Simplified Arabic"/>
          <w:sz w:val="28"/>
          <w:szCs w:val="28"/>
          <w:rtl/>
        </w:rPr>
        <w:t xml:space="preserve"> الخارجي له</w:t>
      </w:r>
      <w:r w:rsidR="006364B4" w:rsidRPr="00AD603A">
        <w:rPr>
          <w:rFonts w:ascii="Simplified Arabic" w:hAnsi="Simplified Arabic" w:cs="Simplified Arabic"/>
          <w:sz w:val="28"/>
          <w:szCs w:val="28"/>
          <w:rtl/>
        </w:rPr>
        <w:t>،</w:t>
      </w:r>
      <w:r w:rsidR="002B5FF2" w:rsidRPr="00AD603A">
        <w:rPr>
          <w:rFonts w:ascii="Simplified Arabic" w:hAnsi="Simplified Arabic" w:cs="Simplified Arabic"/>
          <w:sz w:val="28"/>
          <w:szCs w:val="28"/>
          <w:rtl/>
        </w:rPr>
        <w:t xml:space="preserve"> ويش</w:t>
      </w:r>
      <w:r w:rsidR="00B83DC9" w:rsidRPr="00AD603A">
        <w:rPr>
          <w:rFonts w:ascii="Simplified Arabic" w:hAnsi="Simplified Arabic" w:cs="Simplified Arabic"/>
          <w:sz w:val="28"/>
          <w:szCs w:val="28"/>
          <w:rtl/>
        </w:rPr>
        <w:t xml:space="preserve">مل نوع المفردات وكيفية صياغتها ووضوحها ودرجة </w:t>
      </w:r>
      <w:proofErr w:type="spellStart"/>
      <w:r w:rsidR="00B83DC9" w:rsidRPr="00AD603A">
        <w:rPr>
          <w:rFonts w:ascii="Simplified Arabic" w:hAnsi="Simplified Arabic" w:cs="Simplified Arabic"/>
          <w:sz w:val="28"/>
          <w:szCs w:val="28"/>
          <w:rtl/>
        </w:rPr>
        <w:t>موض</w:t>
      </w:r>
      <w:r w:rsidR="002B5FF2" w:rsidRPr="00AD603A">
        <w:rPr>
          <w:rFonts w:ascii="Simplified Arabic" w:hAnsi="Simplified Arabic" w:cs="Simplified Arabic"/>
          <w:sz w:val="28"/>
          <w:szCs w:val="28"/>
          <w:rtl/>
        </w:rPr>
        <w:t>وعيتها</w:t>
      </w:r>
      <w:proofErr w:type="spellEnd"/>
      <w:r w:rsidR="00B7668F" w:rsidRPr="00AD603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53968" w:rsidRPr="00AD603A">
        <w:rPr>
          <w:rFonts w:ascii="Simplified Arabic" w:hAnsi="Simplified Arabic" w:cs="Simplified Arabic"/>
          <w:sz w:val="28"/>
          <w:szCs w:val="28"/>
          <w:rtl/>
        </w:rPr>
        <w:t>(د</w:t>
      </w:r>
      <w:r w:rsidR="00B12B6A" w:rsidRPr="00AD603A">
        <w:rPr>
          <w:rFonts w:ascii="Simplified Arabic" w:hAnsi="Simplified Arabic" w:cs="Simplified Arabic"/>
          <w:sz w:val="28"/>
          <w:szCs w:val="28"/>
          <w:rtl/>
        </w:rPr>
        <w:t>او</w:t>
      </w:r>
      <w:r w:rsidR="008F2F45" w:rsidRPr="00AD603A">
        <w:rPr>
          <w:rFonts w:ascii="Simplified Arabic" w:hAnsi="Simplified Arabic" w:cs="Simplified Arabic"/>
          <w:sz w:val="28"/>
          <w:szCs w:val="28"/>
          <w:rtl/>
        </w:rPr>
        <w:t>و</w:t>
      </w:r>
      <w:r w:rsidR="00B53968" w:rsidRPr="00AD603A">
        <w:rPr>
          <w:rFonts w:ascii="Simplified Arabic" w:hAnsi="Simplified Arabic" w:cs="Simplified Arabic"/>
          <w:sz w:val="28"/>
          <w:szCs w:val="28"/>
          <w:rtl/>
        </w:rPr>
        <w:t>د</w:t>
      </w:r>
      <w:r w:rsidRPr="00AD603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53968" w:rsidRPr="00AD603A">
        <w:rPr>
          <w:rFonts w:ascii="Simplified Arabic" w:hAnsi="Simplified Arabic" w:cs="Simplified Arabic"/>
          <w:sz w:val="28"/>
          <w:szCs w:val="28"/>
          <w:rtl/>
        </w:rPr>
        <w:t>والدعمي،2010</w:t>
      </w:r>
      <w:r w:rsidR="008466CF" w:rsidRPr="00AD603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A5D8C" w:rsidRPr="00AD603A">
        <w:rPr>
          <w:rFonts w:ascii="Simplified Arabic" w:hAnsi="Simplified Arabic" w:cs="Simplified Arabic"/>
          <w:sz w:val="28"/>
          <w:szCs w:val="28"/>
          <w:rtl/>
        </w:rPr>
        <w:t>:</w:t>
      </w:r>
      <w:r w:rsidR="00B53968" w:rsidRPr="00AD603A">
        <w:rPr>
          <w:rFonts w:ascii="Simplified Arabic" w:hAnsi="Simplified Arabic" w:cs="Simplified Arabic"/>
          <w:sz w:val="28"/>
          <w:szCs w:val="28"/>
          <w:rtl/>
        </w:rPr>
        <w:t>110)</w:t>
      </w:r>
      <w:r w:rsidR="006A5D8C" w:rsidRPr="00AD603A">
        <w:rPr>
          <w:rFonts w:ascii="Simplified Arabic" w:hAnsi="Simplified Arabic" w:cs="Simplified Arabic"/>
          <w:sz w:val="28"/>
          <w:szCs w:val="28"/>
          <w:rtl/>
        </w:rPr>
        <w:t>،</w:t>
      </w:r>
      <w:r w:rsidR="002B5FF2" w:rsidRPr="00AD603A">
        <w:rPr>
          <w:rFonts w:ascii="Simplified Arabic" w:hAnsi="Simplified Arabic" w:cs="Simplified Arabic"/>
          <w:sz w:val="28"/>
          <w:szCs w:val="28"/>
          <w:rtl/>
        </w:rPr>
        <w:t xml:space="preserve"> ويتم التوصل إ</w:t>
      </w:r>
      <w:r w:rsidR="006364B4" w:rsidRPr="00AD603A">
        <w:rPr>
          <w:rFonts w:ascii="Simplified Arabic" w:hAnsi="Simplified Arabic" w:cs="Simplified Arabic"/>
          <w:sz w:val="28"/>
          <w:szCs w:val="28"/>
          <w:rtl/>
        </w:rPr>
        <w:t>ليه من</w:t>
      </w:r>
      <w:r w:rsidR="00B83DC9" w:rsidRPr="00AD603A">
        <w:rPr>
          <w:rFonts w:ascii="Simplified Arabic" w:hAnsi="Simplified Arabic" w:cs="Simplified Arabic"/>
          <w:sz w:val="28"/>
          <w:szCs w:val="28"/>
          <w:rtl/>
        </w:rPr>
        <w:t xml:space="preserve"> حكم المختص</w:t>
      </w:r>
      <w:r w:rsidR="002B5FF2" w:rsidRPr="00AD603A">
        <w:rPr>
          <w:rFonts w:ascii="Simplified Arabic" w:hAnsi="Simplified Arabic" w:cs="Simplified Arabic"/>
          <w:sz w:val="28"/>
          <w:szCs w:val="28"/>
          <w:rtl/>
        </w:rPr>
        <w:t>ين</w:t>
      </w:r>
      <w:r w:rsidR="00B83DC9" w:rsidRPr="00AD603A">
        <w:rPr>
          <w:rFonts w:ascii="Simplified Arabic" w:hAnsi="Simplified Arabic" w:cs="Simplified Arabic"/>
          <w:sz w:val="28"/>
          <w:szCs w:val="28"/>
          <w:rtl/>
        </w:rPr>
        <w:t xml:space="preserve"> على </w:t>
      </w:r>
      <w:r w:rsidR="002A3F3B" w:rsidRPr="00AD603A">
        <w:rPr>
          <w:rFonts w:ascii="Simplified Arabic" w:hAnsi="Simplified Arabic" w:cs="Simplified Arabic"/>
          <w:sz w:val="28"/>
          <w:szCs w:val="28"/>
          <w:rtl/>
        </w:rPr>
        <w:t xml:space="preserve">درجة قياس الاختبار للسمة المقاسة </w:t>
      </w:r>
      <w:r w:rsidR="00B53968" w:rsidRPr="00AD603A">
        <w:rPr>
          <w:rFonts w:ascii="Simplified Arabic" w:hAnsi="Simplified Arabic" w:cs="Simplified Arabic"/>
          <w:sz w:val="28"/>
          <w:szCs w:val="28"/>
          <w:rtl/>
        </w:rPr>
        <w:t>(عودة،</w:t>
      </w:r>
      <w:r w:rsidR="002A3F3B" w:rsidRPr="00AD603A">
        <w:rPr>
          <w:rFonts w:ascii="Simplified Arabic" w:hAnsi="Simplified Arabic" w:cs="Simplified Arabic"/>
          <w:sz w:val="28"/>
          <w:szCs w:val="28"/>
          <w:rtl/>
        </w:rPr>
        <w:t xml:space="preserve"> 1993</w:t>
      </w:r>
      <w:r w:rsidR="008466CF" w:rsidRPr="00AD603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A5D8C" w:rsidRPr="00AD603A">
        <w:rPr>
          <w:rFonts w:ascii="Simplified Arabic" w:hAnsi="Simplified Arabic" w:cs="Simplified Arabic"/>
          <w:sz w:val="28"/>
          <w:szCs w:val="28"/>
          <w:rtl/>
        </w:rPr>
        <w:t>:</w:t>
      </w:r>
      <w:r w:rsidR="00B53968" w:rsidRPr="00AD603A">
        <w:rPr>
          <w:rFonts w:ascii="Simplified Arabic" w:hAnsi="Simplified Arabic" w:cs="Simplified Arabic"/>
          <w:sz w:val="28"/>
          <w:szCs w:val="28"/>
          <w:rtl/>
        </w:rPr>
        <w:t>270)</w:t>
      </w:r>
      <w:r w:rsidR="006A5D8C" w:rsidRPr="00AD603A">
        <w:rPr>
          <w:rFonts w:ascii="Simplified Arabic" w:hAnsi="Simplified Arabic" w:cs="Simplified Arabic"/>
          <w:sz w:val="28"/>
          <w:szCs w:val="28"/>
          <w:rtl/>
        </w:rPr>
        <w:t>،</w:t>
      </w:r>
      <w:r w:rsidR="002A3F3B" w:rsidRPr="00AD603A">
        <w:rPr>
          <w:rFonts w:ascii="Simplified Arabic" w:hAnsi="Simplified Arabic" w:cs="Simplified Arabic"/>
          <w:sz w:val="28"/>
          <w:szCs w:val="28"/>
          <w:rtl/>
        </w:rPr>
        <w:t xml:space="preserve"> ويتطلب عرض الاختبار </w:t>
      </w:r>
      <w:r w:rsidR="00B53968" w:rsidRPr="00AD603A">
        <w:rPr>
          <w:rFonts w:ascii="Simplified Arabic" w:hAnsi="Simplified Arabic" w:cs="Simplified Arabic"/>
          <w:sz w:val="28"/>
          <w:szCs w:val="28"/>
          <w:rtl/>
        </w:rPr>
        <w:t>بصيغته</w:t>
      </w:r>
      <w:r w:rsidR="002A3F3B" w:rsidRPr="00AD603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D603A">
        <w:rPr>
          <w:rFonts w:ascii="Simplified Arabic" w:hAnsi="Simplified Arabic" w:cs="Simplified Arabic"/>
          <w:sz w:val="28"/>
          <w:szCs w:val="28"/>
          <w:rtl/>
        </w:rPr>
        <w:t>ال</w:t>
      </w:r>
      <w:r w:rsidR="008F2F45" w:rsidRPr="00AD603A">
        <w:rPr>
          <w:rFonts w:ascii="Simplified Arabic" w:hAnsi="Simplified Arabic" w:cs="Simplified Arabic"/>
          <w:sz w:val="28"/>
          <w:szCs w:val="28"/>
          <w:rtl/>
        </w:rPr>
        <w:t>أو</w:t>
      </w:r>
      <w:r w:rsidRPr="00AD603A">
        <w:rPr>
          <w:rFonts w:ascii="Simplified Arabic" w:hAnsi="Simplified Arabic" w:cs="Simplified Arabic"/>
          <w:sz w:val="28"/>
          <w:szCs w:val="28"/>
          <w:rtl/>
        </w:rPr>
        <w:t>لية</w:t>
      </w:r>
      <w:r w:rsidR="002A3F3B" w:rsidRPr="00AD603A">
        <w:rPr>
          <w:rFonts w:ascii="Simplified Arabic" w:hAnsi="Simplified Arabic" w:cs="Simplified Arabic"/>
          <w:sz w:val="28"/>
          <w:szCs w:val="28"/>
          <w:rtl/>
        </w:rPr>
        <w:t xml:space="preserve"> على مجموعة من الخبراء والمختصين ولذلك يسم</w:t>
      </w:r>
      <w:r w:rsidR="002B5FF2" w:rsidRPr="00AD603A">
        <w:rPr>
          <w:rFonts w:ascii="Simplified Arabic" w:hAnsi="Simplified Arabic" w:cs="Simplified Arabic"/>
          <w:sz w:val="28"/>
          <w:szCs w:val="28"/>
          <w:rtl/>
        </w:rPr>
        <w:t xml:space="preserve">ى </w:t>
      </w:r>
      <w:r w:rsidRPr="00AD603A">
        <w:rPr>
          <w:rFonts w:ascii="Simplified Arabic" w:hAnsi="Simplified Arabic" w:cs="Simplified Arabic"/>
          <w:sz w:val="28"/>
          <w:szCs w:val="28"/>
          <w:rtl/>
        </w:rPr>
        <w:t>أيضا</w:t>
      </w:r>
      <w:r w:rsidR="002B5FF2" w:rsidRPr="00AD603A">
        <w:rPr>
          <w:rFonts w:ascii="Simplified Arabic" w:hAnsi="Simplified Arabic" w:cs="Simplified Arabic"/>
          <w:sz w:val="28"/>
          <w:szCs w:val="28"/>
          <w:rtl/>
        </w:rPr>
        <w:t xml:space="preserve"> صدق الخبراء </w:t>
      </w:r>
      <w:r w:rsidR="008F2F45" w:rsidRPr="00AD603A">
        <w:rPr>
          <w:rFonts w:ascii="Simplified Arabic" w:hAnsi="Simplified Arabic" w:cs="Simplified Arabic"/>
          <w:sz w:val="28"/>
          <w:szCs w:val="28"/>
          <w:rtl/>
        </w:rPr>
        <w:t>أو</w:t>
      </w:r>
      <w:r w:rsidR="002B5FF2" w:rsidRPr="00AD603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53968" w:rsidRPr="00AD603A">
        <w:rPr>
          <w:rFonts w:ascii="Simplified Arabic" w:hAnsi="Simplified Arabic" w:cs="Simplified Arabic"/>
          <w:sz w:val="28"/>
          <w:szCs w:val="28"/>
          <w:rtl/>
        </w:rPr>
        <w:t>المحكمين</w:t>
      </w:r>
      <w:r w:rsidR="00B7668F" w:rsidRPr="00AD603A">
        <w:rPr>
          <w:rFonts w:ascii="Simplified Arabic" w:hAnsi="Simplified Arabic" w:cs="Simplified Arabic"/>
          <w:sz w:val="28"/>
          <w:szCs w:val="28"/>
          <w:rtl/>
        </w:rPr>
        <w:t>.</w:t>
      </w:r>
      <w:r w:rsidR="00EA2B62" w:rsidRPr="00AD603A">
        <w:rPr>
          <w:rFonts w:ascii="Simplified Arabic" w:hAnsi="Simplified Arabic" w:cs="Simplified Arabic"/>
          <w:sz w:val="28"/>
          <w:szCs w:val="28"/>
          <w:rtl/>
        </w:rPr>
        <w:t xml:space="preserve">        </w:t>
      </w:r>
      <w:r w:rsidR="00B53968" w:rsidRPr="00AD603A">
        <w:rPr>
          <w:rFonts w:ascii="Simplified Arabic" w:hAnsi="Simplified Arabic" w:cs="Simplified Arabic"/>
          <w:sz w:val="28"/>
          <w:szCs w:val="28"/>
          <w:rtl/>
        </w:rPr>
        <w:t>(</w:t>
      </w:r>
      <w:proofErr w:type="spellStart"/>
      <w:r w:rsidR="00B7668F" w:rsidRPr="00AD603A">
        <w:rPr>
          <w:rFonts w:ascii="Simplified Arabic" w:hAnsi="Simplified Arabic" w:cs="Simplified Arabic"/>
          <w:sz w:val="28"/>
          <w:szCs w:val="28"/>
          <w:rtl/>
        </w:rPr>
        <w:t>الزاملي</w:t>
      </w:r>
      <w:proofErr w:type="spellEnd"/>
      <w:r w:rsidR="00B7668F" w:rsidRPr="00AD603A">
        <w:rPr>
          <w:rFonts w:ascii="Simplified Arabic" w:hAnsi="Simplified Arabic" w:cs="Simplified Arabic"/>
          <w:sz w:val="28"/>
          <w:szCs w:val="28"/>
          <w:rtl/>
        </w:rPr>
        <w:t xml:space="preserve"> وآخرون</w:t>
      </w:r>
      <w:r w:rsidR="00AD5BEC" w:rsidRPr="00AD603A">
        <w:rPr>
          <w:rFonts w:ascii="Simplified Arabic" w:hAnsi="Simplified Arabic" w:cs="Simplified Arabic"/>
          <w:sz w:val="28"/>
          <w:szCs w:val="28"/>
          <w:rtl/>
        </w:rPr>
        <w:t>،2009</w:t>
      </w:r>
      <w:r w:rsidR="008466CF" w:rsidRPr="00AD603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A5D8C" w:rsidRPr="00AD603A">
        <w:rPr>
          <w:rFonts w:ascii="Simplified Arabic" w:hAnsi="Simplified Arabic" w:cs="Simplified Arabic"/>
          <w:sz w:val="28"/>
          <w:szCs w:val="28"/>
          <w:rtl/>
        </w:rPr>
        <w:t>:240)</w:t>
      </w:r>
    </w:p>
    <w:p w:rsidR="00EA2B62" w:rsidRPr="00AD603A" w:rsidRDefault="008466CF" w:rsidP="00AD603A">
      <w:pPr>
        <w:pStyle w:val="ad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D603A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="00B7668F" w:rsidRPr="00AD603A">
        <w:rPr>
          <w:rFonts w:ascii="Simplified Arabic" w:hAnsi="Simplified Arabic" w:cs="Simplified Arabic"/>
          <w:sz w:val="28"/>
          <w:szCs w:val="28"/>
          <w:rtl/>
        </w:rPr>
        <w:t xml:space="preserve">   </w:t>
      </w:r>
      <w:r w:rsidR="002B5FF2" w:rsidRPr="00AD603A">
        <w:rPr>
          <w:rFonts w:ascii="Simplified Arabic" w:hAnsi="Simplified Arabic" w:cs="Simplified Arabic"/>
          <w:sz w:val="28"/>
          <w:szCs w:val="28"/>
          <w:rtl/>
        </w:rPr>
        <w:t>و</w:t>
      </w:r>
      <w:r w:rsidR="008E2362" w:rsidRPr="00AD603A">
        <w:rPr>
          <w:rFonts w:ascii="Simplified Arabic" w:hAnsi="Simplified Arabic" w:cs="Simplified Arabic"/>
          <w:sz w:val="28"/>
          <w:szCs w:val="28"/>
          <w:rtl/>
        </w:rPr>
        <w:t>عليه</w:t>
      </w:r>
      <w:r w:rsidR="002A3F3B" w:rsidRPr="00AD603A">
        <w:rPr>
          <w:rFonts w:ascii="Simplified Arabic" w:hAnsi="Simplified Arabic" w:cs="Simplified Arabic"/>
          <w:sz w:val="28"/>
          <w:szCs w:val="28"/>
          <w:rtl/>
        </w:rPr>
        <w:t xml:space="preserve"> قامت الباحثة بعرض الاختبار على مجموعة</w:t>
      </w:r>
      <w:r w:rsidR="002B5FF2" w:rsidRPr="00AD603A">
        <w:rPr>
          <w:rFonts w:ascii="Simplified Arabic" w:hAnsi="Simplified Arabic" w:cs="Simplified Arabic"/>
          <w:sz w:val="28"/>
          <w:szCs w:val="28"/>
          <w:rtl/>
        </w:rPr>
        <w:t xml:space="preserve"> من المختصين ملحق (</w:t>
      </w:r>
      <w:r w:rsidR="006A5D8C" w:rsidRPr="00AD603A">
        <w:rPr>
          <w:rFonts w:ascii="Simplified Arabic" w:hAnsi="Simplified Arabic" w:cs="Simplified Arabic"/>
          <w:sz w:val="28"/>
          <w:szCs w:val="28"/>
          <w:rtl/>
        </w:rPr>
        <w:t>3</w:t>
      </w:r>
      <w:r w:rsidR="002B5FF2" w:rsidRPr="00AD603A">
        <w:rPr>
          <w:rFonts w:ascii="Simplified Arabic" w:hAnsi="Simplified Arabic" w:cs="Simplified Arabic"/>
          <w:sz w:val="28"/>
          <w:szCs w:val="28"/>
          <w:rtl/>
        </w:rPr>
        <w:t xml:space="preserve">) لبيان رأيهم في </w:t>
      </w:r>
      <w:r w:rsidR="00AD5BEC" w:rsidRPr="00AD603A">
        <w:rPr>
          <w:rFonts w:ascii="Simplified Arabic" w:hAnsi="Simplified Arabic" w:cs="Simplified Arabic"/>
          <w:sz w:val="28"/>
          <w:szCs w:val="28"/>
          <w:rtl/>
        </w:rPr>
        <w:t>صلاحيته</w:t>
      </w:r>
      <w:r w:rsidR="002B5FF2" w:rsidRPr="00AD603A">
        <w:rPr>
          <w:rFonts w:ascii="Simplified Arabic" w:hAnsi="Simplified Arabic" w:cs="Simplified Arabic"/>
          <w:sz w:val="28"/>
          <w:szCs w:val="28"/>
          <w:rtl/>
        </w:rPr>
        <w:t xml:space="preserve"> وإمكانية الاعتماد على محتوياته</w:t>
      </w:r>
      <w:r w:rsidR="002A3F3B" w:rsidRPr="00AD603A">
        <w:rPr>
          <w:rFonts w:ascii="Simplified Arabic" w:hAnsi="Simplified Arabic" w:cs="Simplified Arabic"/>
          <w:sz w:val="28"/>
          <w:szCs w:val="28"/>
          <w:rtl/>
        </w:rPr>
        <w:t xml:space="preserve"> في قياس الدافعية لدى طالبات الدراسة الحالية ملحق</w:t>
      </w:r>
      <w:r w:rsidR="00AD603A" w:rsidRPr="00AD603A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AD603A">
        <w:rPr>
          <w:rFonts w:ascii="Simplified Arabic" w:hAnsi="Simplified Arabic" w:cs="Simplified Arabic"/>
          <w:sz w:val="28"/>
          <w:szCs w:val="28"/>
          <w:rtl/>
        </w:rPr>
        <w:t>17</w:t>
      </w:r>
      <w:r w:rsidR="001F4A90" w:rsidRPr="00AD603A">
        <w:rPr>
          <w:rFonts w:ascii="Simplified Arabic" w:hAnsi="Simplified Arabic" w:cs="Simplified Arabic"/>
          <w:sz w:val="28"/>
          <w:szCs w:val="28"/>
          <w:rtl/>
        </w:rPr>
        <w:t>)</w:t>
      </w:r>
      <w:r w:rsidR="006364B4" w:rsidRPr="00AD603A">
        <w:rPr>
          <w:rFonts w:ascii="Simplified Arabic" w:hAnsi="Simplified Arabic" w:cs="Simplified Arabic"/>
          <w:sz w:val="28"/>
          <w:szCs w:val="28"/>
          <w:rtl/>
        </w:rPr>
        <w:t>،</w:t>
      </w:r>
      <w:r w:rsidR="00AD603A" w:rsidRPr="00AD603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A3F3B" w:rsidRPr="00AD603A">
        <w:rPr>
          <w:rFonts w:ascii="Simplified Arabic" w:hAnsi="Simplified Arabic" w:cs="Simplified Arabic"/>
          <w:sz w:val="28"/>
          <w:szCs w:val="28"/>
          <w:rtl/>
        </w:rPr>
        <w:t>وقد اعتم</w:t>
      </w:r>
      <w:r w:rsidR="00AD603A" w:rsidRPr="00AD603A">
        <w:rPr>
          <w:rFonts w:ascii="Simplified Arabic" w:hAnsi="Simplified Arabic" w:cs="Simplified Arabic"/>
          <w:sz w:val="28"/>
          <w:szCs w:val="28"/>
          <w:rtl/>
        </w:rPr>
        <w:t>دت الباحثة نسبة اتفاق (80%</w:t>
      </w:r>
      <w:r w:rsidR="006364B4" w:rsidRPr="00AD603A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="002A3F3B" w:rsidRPr="00AD603A">
        <w:rPr>
          <w:rFonts w:ascii="Simplified Arabic" w:hAnsi="Simplified Arabic" w:cs="Simplified Arabic"/>
          <w:sz w:val="28"/>
          <w:szCs w:val="28"/>
          <w:rtl/>
        </w:rPr>
        <w:t>حد</w:t>
      </w:r>
      <w:r w:rsidR="006364B4" w:rsidRPr="00AD603A">
        <w:rPr>
          <w:rFonts w:ascii="Simplified Arabic" w:hAnsi="Simplified Arabic" w:cs="Simplified Arabic"/>
          <w:sz w:val="28"/>
          <w:szCs w:val="28"/>
          <w:rtl/>
        </w:rPr>
        <w:t>اً</w:t>
      </w:r>
      <w:r w:rsidR="002A3F3B" w:rsidRPr="00AD603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6685E" w:rsidRPr="00AD603A">
        <w:rPr>
          <w:rFonts w:ascii="Simplified Arabic" w:hAnsi="Simplified Arabic" w:cs="Simplified Arabic"/>
          <w:sz w:val="28"/>
          <w:szCs w:val="28"/>
          <w:rtl/>
        </w:rPr>
        <w:t>أدنى</w:t>
      </w:r>
      <w:r w:rsidR="002A3F3B" w:rsidRPr="00AD603A">
        <w:rPr>
          <w:rFonts w:ascii="Simplified Arabic" w:hAnsi="Simplified Arabic" w:cs="Simplified Arabic"/>
          <w:sz w:val="28"/>
          <w:szCs w:val="28"/>
          <w:rtl/>
        </w:rPr>
        <w:t xml:space="preserve"> لقبول الفقرة في الاختبار</w:t>
      </w:r>
      <w:r w:rsidR="006364B4" w:rsidRPr="00AD603A">
        <w:rPr>
          <w:rFonts w:ascii="Simplified Arabic" w:hAnsi="Simplified Arabic" w:cs="Simplified Arabic"/>
          <w:sz w:val="28"/>
          <w:szCs w:val="28"/>
          <w:rtl/>
        </w:rPr>
        <w:t>،</w:t>
      </w:r>
      <w:r w:rsidR="002A3F3B" w:rsidRPr="00AD603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E2362" w:rsidRPr="00AD603A">
        <w:rPr>
          <w:rFonts w:ascii="Simplified Arabic" w:hAnsi="Simplified Arabic" w:cs="Simplified Arabic"/>
          <w:sz w:val="28"/>
          <w:szCs w:val="28"/>
          <w:rtl/>
        </w:rPr>
        <w:t>إذ</w:t>
      </w:r>
      <w:r w:rsidR="002A3F3B" w:rsidRPr="00AD603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6685E" w:rsidRPr="00AD603A">
        <w:rPr>
          <w:rFonts w:ascii="Simplified Arabic" w:hAnsi="Simplified Arabic" w:cs="Simplified Arabic"/>
          <w:sz w:val="28"/>
          <w:szCs w:val="28"/>
          <w:rtl/>
        </w:rPr>
        <w:t>أشار</w:t>
      </w:r>
      <w:r w:rsidR="002A3F3B" w:rsidRPr="00AD603A">
        <w:rPr>
          <w:rFonts w:ascii="Simplified Arabic" w:hAnsi="Simplified Arabic" w:cs="Simplified Arabic"/>
          <w:sz w:val="28"/>
          <w:szCs w:val="28"/>
          <w:rtl/>
        </w:rPr>
        <w:t xml:space="preserve"> بلوم </w:t>
      </w:r>
      <w:r w:rsidR="0056685E" w:rsidRPr="00AD603A">
        <w:rPr>
          <w:rFonts w:ascii="Simplified Arabic" w:hAnsi="Simplified Arabic" w:cs="Simplified Arabic"/>
          <w:sz w:val="28"/>
          <w:szCs w:val="28"/>
          <w:rtl/>
        </w:rPr>
        <w:t>إلى</w:t>
      </w:r>
      <w:r w:rsidR="002B5FF2" w:rsidRPr="00AD603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6685E" w:rsidRPr="00AD603A">
        <w:rPr>
          <w:rFonts w:ascii="Simplified Arabic" w:hAnsi="Simplified Arabic" w:cs="Simplified Arabic"/>
          <w:sz w:val="28"/>
          <w:szCs w:val="28"/>
          <w:rtl/>
        </w:rPr>
        <w:t>أن</w:t>
      </w:r>
      <w:r w:rsidR="006364B4" w:rsidRPr="00AD603A">
        <w:rPr>
          <w:rFonts w:ascii="Simplified Arabic" w:hAnsi="Simplified Arabic" w:cs="Simplified Arabic"/>
          <w:sz w:val="28"/>
          <w:szCs w:val="28"/>
          <w:rtl/>
        </w:rPr>
        <w:t>ّ</w:t>
      </w:r>
      <w:r w:rsidR="002B5FF2" w:rsidRPr="00AD603A">
        <w:rPr>
          <w:rFonts w:ascii="Simplified Arabic" w:hAnsi="Simplified Arabic" w:cs="Simplified Arabic"/>
          <w:sz w:val="28"/>
          <w:szCs w:val="28"/>
          <w:rtl/>
        </w:rPr>
        <w:t xml:space="preserve"> الباحث يشعر بالاطمئنان </w:t>
      </w:r>
      <w:r w:rsidR="00AD5BEC" w:rsidRPr="00AD603A">
        <w:rPr>
          <w:rFonts w:ascii="Simplified Arabic" w:hAnsi="Simplified Arabic" w:cs="Simplified Arabic"/>
          <w:sz w:val="28"/>
          <w:szCs w:val="28"/>
          <w:rtl/>
        </w:rPr>
        <w:t>لاعتماد</w:t>
      </w:r>
      <w:r w:rsidR="00FC160B" w:rsidRPr="00AD603A">
        <w:rPr>
          <w:rFonts w:ascii="Simplified Arabic" w:hAnsi="Simplified Arabic" w:cs="Simplified Arabic"/>
          <w:sz w:val="28"/>
          <w:szCs w:val="28"/>
          <w:rtl/>
        </w:rPr>
        <w:t xml:space="preserve"> الفقرات </w:t>
      </w:r>
      <w:r w:rsidR="008E2362" w:rsidRPr="00AD603A">
        <w:rPr>
          <w:rFonts w:ascii="Simplified Arabic" w:hAnsi="Simplified Arabic" w:cs="Simplified Arabic"/>
          <w:sz w:val="28"/>
          <w:szCs w:val="28"/>
          <w:rtl/>
        </w:rPr>
        <w:t>إذ</w:t>
      </w:r>
      <w:r w:rsidR="00FC160B" w:rsidRPr="00AD603A">
        <w:rPr>
          <w:rFonts w:ascii="Simplified Arabic" w:hAnsi="Simplified Arabic" w:cs="Simplified Arabic"/>
          <w:sz w:val="28"/>
          <w:szCs w:val="28"/>
          <w:rtl/>
        </w:rPr>
        <w:t xml:space="preserve">ا كانت نسبة </w:t>
      </w:r>
      <w:r w:rsidR="00AD603A" w:rsidRPr="00AD603A">
        <w:rPr>
          <w:rFonts w:ascii="Simplified Arabic" w:hAnsi="Simplified Arabic" w:cs="Simplified Arabic"/>
          <w:sz w:val="28"/>
          <w:szCs w:val="28"/>
          <w:rtl/>
        </w:rPr>
        <w:t>اتفاق المحكمين عليها (75%</w:t>
      </w:r>
      <w:r w:rsidR="002B5FF2" w:rsidRPr="00AD603A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="008F2F45" w:rsidRPr="00AD603A">
        <w:rPr>
          <w:rFonts w:ascii="Simplified Arabic" w:hAnsi="Simplified Arabic" w:cs="Simplified Arabic"/>
          <w:sz w:val="28"/>
          <w:szCs w:val="28"/>
          <w:rtl/>
        </w:rPr>
        <w:t>أو</w:t>
      </w:r>
      <w:r w:rsidR="002B5FF2" w:rsidRPr="00AD603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6685E" w:rsidRPr="00AD603A">
        <w:rPr>
          <w:rFonts w:ascii="Simplified Arabic" w:hAnsi="Simplified Arabic" w:cs="Simplified Arabic"/>
          <w:sz w:val="28"/>
          <w:szCs w:val="28"/>
          <w:rtl/>
        </w:rPr>
        <w:t>أكثر</w:t>
      </w:r>
      <w:r w:rsidR="00AD603A" w:rsidRPr="00AD603A">
        <w:rPr>
          <w:rFonts w:ascii="Simplified Arabic" w:hAnsi="Simplified Arabic" w:cs="Simplified Arabic"/>
          <w:sz w:val="28"/>
          <w:szCs w:val="28"/>
          <w:rtl/>
        </w:rPr>
        <w:t>(بلوم</w:t>
      </w:r>
      <w:r w:rsidR="002B5FF2" w:rsidRPr="00AD603A">
        <w:rPr>
          <w:rFonts w:ascii="Simplified Arabic" w:hAnsi="Simplified Arabic" w:cs="Simplified Arabic"/>
          <w:sz w:val="28"/>
          <w:szCs w:val="28"/>
          <w:rtl/>
        </w:rPr>
        <w:t>، 1983</w:t>
      </w:r>
      <w:r w:rsidR="006A5D8C" w:rsidRPr="00AD603A">
        <w:rPr>
          <w:rFonts w:ascii="Simplified Arabic" w:hAnsi="Simplified Arabic" w:cs="Simplified Arabic"/>
          <w:sz w:val="28"/>
          <w:szCs w:val="28"/>
          <w:rtl/>
        </w:rPr>
        <w:t>:</w:t>
      </w:r>
      <w:r w:rsidR="00EA2B62" w:rsidRPr="00AD603A">
        <w:rPr>
          <w:rFonts w:ascii="Simplified Arabic" w:hAnsi="Simplified Arabic" w:cs="Simplified Arabic"/>
          <w:sz w:val="28"/>
          <w:szCs w:val="28"/>
          <w:rtl/>
        </w:rPr>
        <w:t xml:space="preserve"> 126</w:t>
      </w:r>
      <w:r w:rsidR="002B5FF2" w:rsidRPr="00AD603A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="0056685E" w:rsidRPr="00AD603A">
        <w:rPr>
          <w:rFonts w:ascii="Simplified Arabic" w:hAnsi="Simplified Arabic" w:cs="Simplified Arabic"/>
          <w:sz w:val="28"/>
          <w:szCs w:val="28"/>
          <w:rtl/>
        </w:rPr>
        <w:t>وأجمعت</w:t>
      </w:r>
      <w:r w:rsidR="002B5FF2" w:rsidRPr="00AD603A">
        <w:rPr>
          <w:rFonts w:ascii="Simplified Arabic" w:hAnsi="Simplified Arabic" w:cs="Simplified Arabic"/>
          <w:sz w:val="28"/>
          <w:szCs w:val="28"/>
          <w:rtl/>
        </w:rPr>
        <w:t xml:space="preserve"> آ</w:t>
      </w:r>
      <w:r w:rsidR="00FC160B" w:rsidRPr="00AD603A">
        <w:rPr>
          <w:rFonts w:ascii="Simplified Arabic" w:hAnsi="Simplified Arabic" w:cs="Simplified Arabic"/>
          <w:sz w:val="28"/>
          <w:szCs w:val="28"/>
          <w:rtl/>
        </w:rPr>
        <w:t xml:space="preserve">راء </w:t>
      </w:r>
      <w:r w:rsidR="002B5FF2" w:rsidRPr="00AD603A">
        <w:rPr>
          <w:rFonts w:ascii="Simplified Arabic" w:hAnsi="Simplified Arabic" w:cs="Simplified Arabic"/>
          <w:sz w:val="28"/>
          <w:szCs w:val="28"/>
          <w:rtl/>
        </w:rPr>
        <w:t>الخبراء على صدق المق</w:t>
      </w:r>
      <w:r w:rsidR="006364B4" w:rsidRPr="00AD603A">
        <w:rPr>
          <w:rFonts w:ascii="Simplified Arabic" w:hAnsi="Simplified Arabic" w:cs="Simplified Arabic"/>
          <w:sz w:val="28"/>
          <w:szCs w:val="28"/>
          <w:rtl/>
        </w:rPr>
        <w:t>ياس وملاء</w:t>
      </w:r>
      <w:r w:rsidR="001F4A90" w:rsidRPr="00AD603A">
        <w:rPr>
          <w:rFonts w:ascii="Simplified Arabic" w:hAnsi="Simplified Arabic" w:cs="Simplified Arabic"/>
          <w:sz w:val="28"/>
          <w:szCs w:val="28"/>
          <w:rtl/>
        </w:rPr>
        <w:t>مته وكانت نسبة الاتفاق</w:t>
      </w:r>
      <w:r w:rsidR="00AD603A" w:rsidRPr="00AD603A">
        <w:rPr>
          <w:rFonts w:ascii="Simplified Arabic" w:hAnsi="Simplified Arabic" w:cs="Simplified Arabic"/>
          <w:sz w:val="28"/>
          <w:szCs w:val="28"/>
          <w:rtl/>
        </w:rPr>
        <w:t>(</w:t>
      </w:r>
      <w:r w:rsidR="00552D75" w:rsidRPr="00AD603A">
        <w:rPr>
          <w:rFonts w:ascii="Simplified Arabic" w:hAnsi="Simplified Arabic" w:cs="Simplified Arabic"/>
          <w:sz w:val="28"/>
          <w:szCs w:val="28"/>
          <w:rtl/>
        </w:rPr>
        <w:t>8</w:t>
      </w:r>
      <w:r w:rsidR="00B12B6A" w:rsidRPr="00AD603A">
        <w:rPr>
          <w:rFonts w:ascii="Simplified Arabic" w:hAnsi="Simplified Arabic" w:cs="Simplified Arabic"/>
          <w:sz w:val="28"/>
          <w:szCs w:val="28"/>
          <w:rtl/>
        </w:rPr>
        <w:t>0</w:t>
      </w:r>
      <w:r w:rsidR="00AD603A" w:rsidRPr="00AD603A">
        <w:rPr>
          <w:rFonts w:ascii="Simplified Arabic" w:hAnsi="Simplified Arabic" w:cs="Simplified Arabic"/>
          <w:sz w:val="28"/>
          <w:szCs w:val="28"/>
          <w:rtl/>
        </w:rPr>
        <w:t>%</w:t>
      </w:r>
      <w:r w:rsidR="001F4A90" w:rsidRPr="00AD603A">
        <w:rPr>
          <w:rFonts w:ascii="Simplified Arabic" w:hAnsi="Simplified Arabic" w:cs="Simplified Arabic"/>
          <w:sz w:val="28"/>
          <w:szCs w:val="28"/>
          <w:rtl/>
        </w:rPr>
        <w:t>)</w:t>
      </w:r>
      <w:r w:rsidR="006364B4" w:rsidRPr="00AD603A">
        <w:rPr>
          <w:rFonts w:ascii="Simplified Arabic" w:hAnsi="Simplified Arabic" w:cs="Simplified Arabic"/>
          <w:sz w:val="28"/>
          <w:szCs w:val="28"/>
          <w:rtl/>
        </w:rPr>
        <w:t>،</w:t>
      </w:r>
      <w:r w:rsidR="00AD603A" w:rsidRPr="00AD603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B5FF2" w:rsidRPr="00AD603A">
        <w:rPr>
          <w:rFonts w:ascii="Simplified Arabic" w:hAnsi="Simplified Arabic" w:cs="Simplified Arabic"/>
          <w:sz w:val="28"/>
          <w:szCs w:val="28"/>
          <w:rtl/>
        </w:rPr>
        <w:t>ويعد ذلك مؤش</w:t>
      </w:r>
      <w:r w:rsidR="00FC160B" w:rsidRPr="00AD603A">
        <w:rPr>
          <w:rFonts w:ascii="Simplified Arabic" w:hAnsi="Simplified Arabic" w:cs="Simplified Arabic"/>
          <w:sz w:val="28"/>
          <w:szCs w:val="28"/>
          <w:rtl/>
        </w:rPr>
        <w:t>راً جيداً للصدق الظاهري وبذل</w:t>
      </w:r>
      <w:r w:rsidR="002B5FF2" w:rsidRPr="00AD603A">
        <w:rPr>
          <w:rFonts w:ascii="Simplified Arabic" w:hAnsi="Simplified Arabic" w:cs="Simplified Arabic"/>
          <w:sz w:val="28"/>
          <w:szCs w:val="28"/>
          <w:rtl/>
        </w:rPr>
        <w:t>ك بقيت</w:t>
      </w:r>
      <w:r w:rsidR="00FC160B" w:rsidRPr="00AD603A">
        <w:rPr>
          <w:rFonts w:ascii="Simplified Arabic" w:hAnsi="Simplified Arabic" w:cs="Simplified Arabic"/>
          <w:sz w:val="28"/>
          <w:szCs w:val="28"/>
          <w:rtl/>
        </w:rPr>
        <w:t xml:space="preserve"> عد</w:t>
      </w:r>
      <w:r w:rsidR="00AD603A" w:rsidRPr="00AD603A">
        <w:rPr>
          <w:rFonts w:ascii="Simplified Arabic" w:hAnsi="Simplified Arabic" w:cs="Simplified Arabic"/>
          <w:sz w:val="28"/>
          <w:szCs w:val="28"/>
          <w:rtl/>
        </w:rPr>
        <w:t>د الفقرات بصيغتها النهائية (46</w:t>
      </w:r>
      <w:r w:rsidR="00FC160B" w:rsidRPr="00AD603A">
        <w:rPr>
          <w:rFonts w:ascii="Simplified Arabic" w:hAnsi="Simplified Arabic" w:cs="Simplified Arabic"/>
          <w:sz w:val="28"/>
          <w:szCs w:val="28"/>
          <w:rtl/>
        </w:rPr>
        <w:t xml:space="preserve">) فقرة </w:t>
      </w:r>
      <w:r w:rsidR="000256E8" w:rsidRPr="00AD603A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CF5E14" w:rsidRPr="009F48A9" w:rsidRDefault="008D0ACC" w:rsidP="00AD603A">
      <w:pPr>
        <w:pStyle w:val="ad"/>
        <w:spacing w:line="276" w:lineRule="auto"/>
        <w:jc w:val="both"/>
        <w:rPr>
          <w:rFonts w:ascii="Simplified Arabic" w:hAnsi="Simplified Arabic" w:cs="PT Bold Heading"/>
          <w:b/>
          <w:bCs/>
          <w:sz w:val="32"/>
          <w:szCs w:val="32"/>
          <w:rtl/>
        </w:rPr>
      </w:pPr>
      <w:r w:rsidRPr="009F48A9">
        <w:rPr>
          <w:rFonts w:ascii="Times New Roman" w:hAnsi="Times New Roman" w:cs="Times New Roman" w:hint="cs"/>
          <w:b/>
          <w:bCs/>
          <w:sz w:val="32"/>
          <w:szCs w:val="32"/>
          <w:rtl/>
        </w:rPr>
        <w:t>●</w:t>
      </w:r>
      <w:r w:rsidR="0056685E" w:rsidRPr="009F48A9">
        <w:rPr>
          <w:rFonts w:ascii="Simplified Arabic" w:hAnsi="Simplified Arabic" w:cs="PT Bold Heading"/>
          <w:b/>
          <w:bCs/>
          <w:sz w:val="32"/>
          <w:szCs w:val="32"/>
          <w:rtl/>
        </w:rPr>
        <w:t xml:space="preserve"> </w:t>
      </w:r>
      <w:r w:rsidRPr="009F48A9">
        <w:rPr>
          <w:rFonts w:ascii="Simplified Arabic" w:hAnsi="Simplified Arabic" w:cs="PT Bold Heading"/>
          <w:b/>
          <w:bCs/>
          <w:sz w:val="32"/>
          <w:szCs w:val="32"/>
          <w:rtl/>
        </w:rPr>
        <w:t>تطبيق</w:t>
      </w:r>
      <w:r w:rsidR="0056685E" w:rsidRPr="009F48A9">
        <w:rPr>
          <w:rFonts w:ascii="Simplified Arabic" w:hAnsi="Simplified Arabic" w:cs="PT Bold Heading"/>
          <w:b/>
          <w:bCs/>
          <w:sz w:val="32"/>
          <w:szCs w:val="32"/>
          <w:rtl/>
        </w:rPr>
        <w:t xml:space="preserve"> </w:t>
      </w:r>
      <w:r w:rsidRPr="009F48A9">
        <w:rPr>
          <w:rFonts w:ascii="Simplified Arabic" w:hAnsi="Simplified Arabic" w:cs="PT Bold Heading"/>
          <w:b/>
          <w:bCs/>
          <w:sz w:val="32"/>
          <w:szCs w:val="32"/>
          <w:rtl/>
        </w:rPr>
        <w:t>مقياس</w:t>
      </w:r>
      <w:r w:rsidR="0056685E" w:rsidRPr="009F48A9">
        <w:rPr>
          <w:rFonts w:ascii="Simplified Arabic" w:hAnsi="Simplified Arabic" w:cs="PT Bold Heading"/>
          <w:b/>
          <w:bCs/>
          <w:sz w:val="32"/>
          <w:szCs w:val="32"/>
          <w:rtl/>
        </w:rPr>
        <w:t xml:space="preserve"> </w:t>
      </w:r>
      <w:r w:rsidRPr="009F48A9">
        <w:rPr>
          <w:rFonts w:ascii="Simplified Arabic" w:hAnsi="Simplified Arabic" w:cs="PT Bold Heading"/>
          <w:b/>
          <w:bCs/>
          <w:sz w:val="32"/>
          <w:szCs w:val="32"/>
          <w:rtl/>
        </w:rPr>
        <w:t>الدافعية على</w:t>
      </w:r>
      <w:r w:rsidR="0056685E" w:rsidRPr="009F48A9">
        <w:rPr>
          <w:rFonts w:ascii="Simplified Arabic" w:hAnsi="Simplified Arabic" w:cs="PT Bold Heading"/>
          <w:b/>
          <w:bCs/>
          <w:sz w:val="32"/>
          <w:szCs w:val="32"/>
          <w:rtl/>
        </w:rPr>
        <w:t xml:space="preserve"> </w:t>
      </w:r>
      <w:r w:rsidRPr="009F48A9">
        <w:rPr>
          <w:rFonts w:ascii="Simplified Arabic" w:hAnsi="Simplified Arabic" w:cs="PT Bold Heading"/>
          <w:b/>
          <w:bCs/>
          <w:sz w:val="32"/>
          <w:szCs w:val="32"/>
          <w:rtl/>
        </w:rPr>
        <w:t>العينة</w:t>
      </w:r>
      <w:r w:rsidR="0056685E" w:rsidRPr="009F48A9">
        <w:rPr>
          <w:rFonts w:ascii="Simplified Arabic" w:hAnsi="Simplified Arabic" w:cs="PT Bold Heading"/>
          <w:b/>
          <w:bCs/>
          <w:sz w:val="32"/>
          <w:szCs w:val="32"/>
          <w:rtl/>
        </w:rPr>
        <w:t xml:space="preserve"> </w:t>
      </w:r>
      <w:r w:rsidRPr="009F48A9">
        <w:rPr>
          <w:rFonts w:ascii="Simplified Arabic" w:hAnsi="Simplified Arabic" w:cs="PT Bold Heading"/>
          <w:b/>
          <w:bCs/>
          <w:sz w:val="32"/>
          <w:szCs w:val="32"/>
          <w:rtl/>
        </w:rPr>
        <w:t>الاستطلاعية:</w:t>
      </w:r>
    </w:p>
    <w:p w:rsidR="008D0ACC" w:rsidRPr="00AD603A" w:rsidRDefault="008466CF" w:rsidP="00AD603A">
      <w:pPr>
        <w:pStyle w:val="ad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D603A">
        <w:rPr>
          <w:rFonts w:ascii="Simplified Arabic" w:hAnsi="Simplified Arabic" w:cs="Simplified Arabic"/>
          <w:sz w:val="28"/>
          <w:szCs w:val="28"/>
          <w:rtl/>
        </w:rPr>
        <w:t xml:space="preserve">   </w:t>
      </w:r>
      <w:r w:rsidR="00393AD6" w:rsidRPr="00AD603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F5E14" w:rsidRPr="00AD603A">
        <w:rPr>
          <w:rFonts w:ascii="Simplified Arabic" w:hAnsi="Simplified Arabic" w:cs="Simplified Arabic"/>
          <w:sz w:val="28"/>
          <w:szCs w:val="28"/>
          <w:rtl/>
        </w:rPr>
        <w:t xml:space="preserve">طبّقت الباحثة مقياس الدافعية يوم الخميس (25/4/2019) على عينة </w:t>
      </w:r>
      <w:r w:rsidR="00AD5BEC" w:rsidRPr="00AD603A">
        <w:rPr>
          <w:rFonts w:ascii="Simplified Arabic" w:hAnsi="Simplified Arabic" w:cs="Simplified Arabic"/>
          <w:sz w:val="28"/>
          <w:szCs w:val="28"/>
          <w:rtl/>
        </w:rPr>
        <w:t>استطلاعية</w:t>
      </w:r>
      <w:r w:rsidR="00CF5E14" w:rsidRPr="00AD603A">
        <w:rPr>
          <w:rFonts w:ascii="Simplified Arabic" w:hAnsi="Simplified Arabic" w:cs="Simplified Arabic"/>
          <w:sz w:val="28"/>
          <w:szCs w:val="28"/>
          <w:rtl/>
        </w:rPr>
        <w:t xml:space="preserve"> من طالبات الصف </w:t>
      </w:r>
      <w:r w:rsidR="0056685E" w:rsidRPr="00AD603A">
        <w:rPr>
          <w:rFonts w:ascii="Simplified Arabic" w:hAnsi="Simplified Arabic" w:cs="Simplified Arabic"/>
          <w:sz w:val="28"/>
          <w:szCs w:val="28"/>
          <w:rtl/>
        </w:rPr>
        <w:t>ال</w:t>
      </w:r>
      <w:r w:rsidR="008F2F45" w:rsidRPr="00AD603A">
        <w:rPr>
          <w:rFonts w:ascii="Simplified Arabic" w:hAnsi="Simplified Arabic" w:cs="Simplified Arabic"/>
          <w:sz w:val="28"/>
          <w:szCs w:val="28"/>
          <w:rtl/>
        </w:rPr>
        <w:t>أو</w:t>
      </w:r>
      <w:r w:rsidR="0056685E" w:rsidRPr="00AD603A">
        <w:rPr>
          <w:rFonts w:ascii="Simplified Arabic" w:hAnsi="Simplified Arabic" w:cs="Simplified Arabic"/>
          <w:sz w:val="28"/>
          <w:szCs w:val="28"/>
          <w:rtl/>
        </w:rPr>
        <w:t>ل</w:t>
      </w:r>
      <w:r w:rsidR="00CF5E14" w:rsidRPr="00AD603A">
        <w:rPr>
          <w:rFonts w:ascii="Simplified Arabic" w:hAnsi="Simplified Arabic" w:cs="Simplified Arabic"/>
          <w:sz w:val="28"/>
          <w:szCs w:val="28"/>
          <w:rtl/>
        </w:rPr>
        <w:t xml:space="preserve"> المتوسط مكونة من (</w:t>
      </w:r>
      <w:r w:rsidR="00AD5BEC" w:rsidRPr="00AD603A">
        <w:rPr>
          <w:rFonts w:ascii="Simplified Arabic" w:hAnsi="Simplified Arabic" w:cs="Simplified Arabic"/>
          <w:sz w:val="28"/>
          <w:szCs w:val="28"/>
          <w:rtl/>
        </w:rPr>
        <w:t>100) طالبة</w:t>
      </w:r>
      <w:r w:rsidR="00CF5E14" w:rsidRPr="00AD603A">
        <w:rPr>
          <w:rFonts w:ascii="Simplified Arabic" w:hAnsi="Simplified Arabic" w:cs="Simplified Arabic"/>
          <w:sz w:val="28"/>
          <w:szCs w:val="28"/>
          <w:rtl/>
        </w:rPr>
        <w:t xml:space="preserve"> من ثانوية غرناطة للبنات</w:t>
      </w:r>
      <w:r w:rsidR="006364B4" w:rsidRPr="00AD603A">
        <w:rPr>
          <w:rFonts w:ascii="Simplified Arabic" w:hAnsi="Simplified Arabic" w:cs="Simplified Arabic"/>
          <w:sz w:val="28"/>
          <w:szCs w:val="28"/>
          <w:rtl/>
        </w:rPr>
        <w:t>،</w:t>
      </w:r>
      <w:r w:rsidR="00CF5E14" w:rsidRPr="00AD603A">
        <w:rPr>
          <w:rFonts w:ascii="Simplified Arabic" w:hAnsi="Simplified Arabic" w:cs="Simplified Arabic"/>
          <w:sz w:val="28"/>
          <w:szCs w:val="28"/>
          <w:rtl/>
        </w:rPr>
        <w:t xml:space="preserve"> وهي العينة </w:t>
      </w:r>
      <w:r w:rsidR="006364B4" w:rsidRPr="00AD603A">
        <w:rPr>
          <w:rFonts w:ascii="Simplified Arabic" w:hAnsi="Simplified Arabic" w:cs="Simplified Arabic"/>
          <w:sz w:val="28"/>
          <w:szCs w:val="28"/>
          <w:rtl/>
        </w:rPr>
        <w:t xml:space="preserve">نفسها </w:t>
      </w:r>
      <w:r w:rsidR="00CF5E14" w:rsidRPr="00AD603A">
        <w:rPr>
          <w:rFonts w:ascii="Simplified Arabic" w:hAnsi="Simplified Arabic" w:cs="Simplified Arabic"/>
          <w:sz w:val="28"/>
          <w:szCs w:val="28"/>
          <w:rtl/>
        </w:rPr>
        <w:t xml:space="preserve">التي طبّقت عليها الاختبار </w:t>
      </w:r>
      <w:r w:rsidR="00B7668F" w:rsidRPr="00AD603A">
        <w:rPr>
          <w:rFonts w:ascii="Simplified Arabic" w:hAnsi="Simplified Arabic" w:cs="Simplified Arabic"/>
          <w:sz w:val="28"/>
          <w:szCs w:val="28"/>
          <w:rtl/>
        </w:rPr>
        <w:t>التحصيلي</w:t>
      </w:r>
      <w:r w:rsidR="00CF5E14" w:rsidRPr="00AD603A">
        <w:rPr>
          <w:rFonts w:ascii="Simplified Arabic" w:hAnsi="Simplified Arabic" w:cs="Simplified Arabic"/>
          <w:sz w:val="28"/>
          <w:szCs w:val="28"/>
          <w:rtl/>
        </w:rPr>
        <w:t xml:space="preserve"> والغرض من ذلك:</w:t>
      </w:r>
    </w:p>
    <w:p w:rsidR="00CF5E14" w:rsidRPr="009214BA" w:rsidRDefault="00CF5E14" w:rsidP="009F48A9">
      <w:pPr>
        <w:pStyle w:val="ad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F48A9">
        <w:rPr>
          <w:rFonts w:ascii="Simplified Arabic" w:hAnsi="Simplified Arabic" w:cs="PT Bold Heading"/>
          <w:sz w:val="28"/>
          <w:szCs w:val="28"/>
          <w:rtl/>
        </w:rPr>
        <w:t xml:space="preserve">1-الكشف عن الفقرات الغامضة </w:t>
      </w:r>
      <w:r w:rsidR="008F2F45" w:rsidRPr="009F48A9">
        <w:rPr>
          <w:rFonts w:ascii="Simplified Arabic" w:hAnsi="Simplified Arabic" w:cs="PT Bold Heading"/>
          <w:sz w:val="28"/>
          <w:szCs w:val="28"/>
          <w:rtl/>
        </w:rPr>
        <w:t>أو</w:t>
      </w:r>
      <w:r w:rsidRPr="009F48A9">
        <w:rPr>
          <w:rFonts w:ascii="Simplified Arabic" w:hAnsi="Simplified Arabic" w:cs="PT Bold Heading"/>
          <w:sz w:val="28"/>
          <w:szCs w:val="28"/>
          <w:rtl/>
        </w:rPr>
        <w:t xml:space="preserve"> الصعبة</w:t>
      </w:r>
      <w:r w:rsidR="006364B4" w:rsidRPr="009214BA">
        <w:rPr>
          <w:rFonts w:ascii="Simplified Arabic" w:hAnsi="Simplified Arabic" w:cs="Simplified Arabic"/>
          <w:sz w:val="28"/>
          <w:szCs w:val="28"/>
          <w:rtl/>
        </w:rPr>
        <w:t>،</w:t>
      </w:r>
      <w:r w:rsidRPr="009214BA">
        <w:rPr>
          <w:rFonts w:ascii="Simplified Arabic" w:hAnsi="Simplified Arabic" w:cs="Simplified Arabic"/>
          <w:sz w:val="28"/>
          <w:szCs w:val="28"/>
          <w:rtl/>
        </w:rPr>
        <w:t xml:space="preserve"> وكذلك التعرف على الزمن المستغرق </w:t>
      </w:r>
      <w:r w:rsidR="00AD5BEC" w:rsidRPr="009214BA">
        <w:rPr>
          <w:rFonts w:ascii="Simplified Arabic" w:hAnsi="Simplified Arabic" w:cs="Simplified Arabic"/>
          <w:sz w:val="28"/>
          <w:szCs w:val="28"/>
          <w:rtl/>
        </w:rPr>
        <w:t>للإجابة</w:t>
      </w:r>
      <w:r w:rsidRPr="009214BA">
        <w:rPr>
          <w:rFonts w:ascii="Simplified Arabic" w:hAnsi="Simplified Arabic" w:cs="Simplified Arabic"/>
          <w:sz w:val="28"/>
          <w:szCs w:val="28"/>
          <w:rtl/>
        </w:rPr>
        <w:t xml:space="preserve"> على فق</w:t>
      </w:r>
      <w:r w:rsidR="006364B4" w:rsidRPr="009214BA">
        <w:rPr>
          <w:rFonts w:ascii="Simplified Arabic" w:hAnsi="Simplified Arabic" w:cs="Simplified Arabic"/>
          <w:sz w:val="28"/>
          <w:szCs w:val="28"/>
          <w:rtl/>
        </w:rPr>
        <w:t>رات المقياس وبعد تطبيق المقياس ا</w:t>
      </w:r>
      <w:r w:rsidRPr="009214BA">
        <w:rPr>
          <w:rFonts w:ascii="Simplified Arabic" w:hAnsi="Simplified Arabic" w:cs="Simplified Arabic"/>
          <w:sz w:val="28"/>
          <w:szCs w:val="28"/>
          <w:rtl/>
        </w:rPr>
        <w:t>ت</w:t>
      </w:r>
      <w:r w:rsidR="006364B4" w:rsidRPr="009214BA">
        <w:rPr>
          <w:rFonts w:ascii="Simplified Arabic" w:hAnsi="Simplified Arabic" w:cs="Simplified Arabic"/>
          <w:sz w:val="28"/>
          <w:szCs w:val="28"/>
          <w:rtl/>
        </w:rPr>
        <w:t>َّ</w:t>
      </w:r>
      <w:r w:rsidRPr="009214BA">
        <w:rPr>
          <w:rFonts w:ascii="Simplified Arabic" w:hAnsi="Simplified Arabic" w:cs="Simplified Arabic"/>
          <w:sz w:val="28"/>
          <w:szCs w:val="28"/>
          <w:rtl/>
        </w:rPr>
        <w:t xml:space="preserve">ضح أن فقراته كانت واضحة </w:t>
      </w:r>
      <w:r w:rsidR="004200A5" w:rsidRPr="009214BA">
        <w:rPr>
          <w:rFonts w:ascii="Simplified Arabic" w:hAnsi="Simplified Arabic" w:cs="Simplified Arabic"/>
          <w:sz w:val="28"/>
          <w:szCs w:val="28"/>
          <w:rtl/>
        </w:rPr>
        <w:t xml:space="preserve">ومفهومة من قبل جميع </w:t>
      </w:r>
      <w:r w:rsidR="00B353A1" w:rsidRPr="009214BA">
        <w:rPr>
          <w:rFonts w:ascii="Simplified Arabic" w:hAnsi="Simplified Arabic" w:cs="Simplified Arabic"/>
          <w:sz w:val="28"/>
          <w:szCs w:val="28"/>
          <w:rtl/>
        </w:rPr>
        <w:t>المتعلمات</w:t>
      </w:r>
      <w:r w:rsidR="004200A5" w:rsidRPr="009214BA">
        <w:rPr>
          <w:rFonts w:ascii="Simplified Arabic" w:hAnsi="Simplified Arabic" w:cs="Simplified Arabic"/>
          <w:sz w:val="28"/>
          <w:szCs w:val="28"/>
          <w:rtl/>
        </w:rPr>
        <w:t xml:space="preserve"> باستثناء بعض الكلمات التي لم تفهم والتي تم توضيحها </w:t>
      </w:r>
      <w:r w:rsidRPr="009214BA">
        <w:rPr>
          <w:rFonts w:ascii="Simplified Arabic" w:hAnsi="Simplified Arabic" w:cs="Simplified Arabic"/>
          <w:sz w:val="28"/>
          <w:szCs w:val="28"/>
          <w:rtl/>
        </w:rPr>
        <w:t xml:space="preserve">وأن الزمن المستغرق </w:t>
      </w:r>
      <w:r w:rsidR="00AD5BEC" w:rsidRPr="009214BA">
        <w:rPr>
          <w:rFonts w:ascii="Simplified Arabic" w:hAnsi="Simplified Arabic" w:cs="Simplified Arabic"/>
          <w:sz w:val="28"/>
          <w:szCs w:val="28"/>
          <w:rtl/>
        </w:rPr>
        <w:t>للإجابة</w:t>
      </w:r>
      <w:r w:rsidRPr="009214BA">
        <w:rPr>
          <w:rFonts w:ascii="Simplified Arabic" w:hAnsi="Simplified Arabic" w:cs="Simplified Arabic"/>
          <w:sz w:val="28"/>
          <w:szCs w:val="28"/>
          <w:rtl/>
        </w:rPr>
        <w:t xml:space="preserve"> (43)</w:t>
      </w:r>
      <w:r w:rsidR="00B7668F" w:rsidRPr="009214B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214BA">
        <w:rPr>
          <w:rFonts w:ascii="Simplified Arabic" w:hAnsi="Simplified Arabic" w:cs="Simplified Arabic"/>
          <w:sz w:val="28"/>
          <w:szCs w:val="28"/>
          <w:rtl/>
        </w:rPr>
        <w:t xml:space="preserve">دقيقة وتم حسابه وفق المعادلة </w:t>
      </w:r>
      <w:r w:rsidR="0056685E" w:rsidRPr="009214BA">
        <w:rPr>
          <w:rFonts w:ascii="Simplified Arabic" w:hAnsi="Simplified Arabic" w:cs="Simplified Arabic"/>
          <w:sz w:val="28"/>
          <w:szCs w:val="28"/>
          <w:rtl/>
        </w:rPr>
        <w:t>الآتية</w:t>
      </w:r>
      <w:r w:rsidR="00AD5BEC" w:rsidRPr="009214BA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691200" w:rsidRPr="009F48A9" w:rsidRDefault="004200A5" w:rsidP="009F48A9">
      <w:pPr>
        <w:pStyle w:val="ad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F48A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الزمن الكلي = </w:t>
      </w:r>
      <m:oMath>
        <m:f>
          <m:fPr>
            <m:ctrlPr>
              <w:rPr>
                <w:rFonts w:ascii="Cambria Math" w:hAnsi="Cambria Math" w:cs="Simplified Arabic"/>
                <w:b/>
                <w:bCs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Simplified Arabic"/>
                <w:sz w:val="32"/>
                <w:szCs w:val="32"/>
                <w:rtl/>
              </w:rPr>
              <m:t xml:space="preserve">طالبات خمس </m:t>
            </m:r>
            <m:r>
              <m:rPr>
                <m:sty m:val="b"/>
              </m:rPr>
              <w:rPr>
                <w:rFonts w:ascii="Cambria Math" w:hAnsi="Cambria Math" w:cs="Simplified Arabic" w:hint="eastAsia"/>
                <w:sz w:val="32"/>
                <w:szCs w:val="32"/>
                <w:rtl/>
              </w:rPr>
              <m:t>و</m:t>
            </m:r>
            <m:r>
              <m:rPr>
                <m:sty m:val="b"/>
              </m:rPr>
              <w:rPr>
                <w:rFonts w:ascii="Cambria Math" w:hAnsi="Cambria Math" w:cs="Simplified Arabic"/>
                <w:sz w:val="32"/>
                <w:szCs w:val="32"/>
                <w:rtl/>
              </w:rPr>
              <m:t>اخر</m:t>
            </m:r>
            <m:r>
              <m:rPr>
                <m:sty m:val="bi"/>
              </m:rPr>
              <w:rPr>
                <w:rFonts w:ascii="Cambria Math" w:hAnsi="Cambria Math" w:cs="Simplified Arabic"/>
                <w:sz w:val="32"/>
                <w:szCs w:val="32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cs="Simplified Arabic"/>
                <w:sz w:val="32"/>
                <w:szCs w:val="32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cs="Simplified Arabic"/>
                <w:sz w:val="32"/>
                <w:szCs w:val="32"/>
                <w:rtl/>
              </w:rPr>
              <m:t xml:space="preserve">أول اجابات زمن جمع حاصل </m:t>
            </m:r>
          </m:num>
          <m:den>
            <m:r>
              <m:rPr>
                <m:sty m:val="b"/>
              </m:rPr>
              <w:rPr>
                <w:rFonts w:ascii="Cambria Math" w:hAnsi="Cambria Math" w:cs="Simplified Arabic"/>
                <w:sz w:val="32"/>
                <w:szCs w:val="32"/>
                <w:rtl/>
              </w:rPr>
              <m:t>عددهن</m:t>
            </m:r>
          </m:den>
        </m:f>
      </m:oMath>
    </w:p>
    <w:p w:rsidR="00BD607D" w:rsidRPr="009F48A9" w:rsidRDefault="006A5D8C" w:rsidP="00AD603A">
      <w:pPr>
        <w:pStyle w:val="ad"/>
        <w:rPr>
          <w:rFonts w:ascii="Simplified Arabic" w:hAnsi="Simplified Arabic" w:cs="PT Bold Heading"/>
          <w:b/>
          <w:bCs/>
          <w:sz w:val="28"/>
          <w:szCs w:val="28"/>
          <w:rtl/>
          <w:lang w:val="en-GB" w:bidi="ar-IQ"/>
        </w:rPr>
      </w:pPr>
      <w:r w:rsidRPr="009F48A9">
        <w:rPr>
          <w:rFonts w:cs="PT Bold Heading"/>
          <w:b/>
          <w:bCs/>
          <w:sz w:val="28"/>
          <w:szCs w:val="28"/>
          <w:rtl/>
          <w:lang w:val="en-GB" w:bidi="ar-IQ"/>
        </w:rPr>
        <w:lastRenderedPageBreak/>
        <w:t>2</w:t>
      </w:r>
      <w:r w:rsidRPr="009F48A9">
        <w:rPr>
          <w:rFonts w:ascii="Simplified Arabic" w:hAnsi="Simplified Arabic" w:cs="PT Bold Heading"/>
          <w:b/>
          <w:bCs/>
          <w:sz w:val="28"/>
          <w:szCs w:val="28"/>
          <w:rtl/>
          <w:lang w:val="en-GB" w:bidi="ar-IQ"/>
        </w:rPr>
        <w:t>-</w:t>
      </w:r>
      <w:r w:rsidR="00D56217" w:rsidRPr="009F48A9">
        <w:rPr>
          <w:rFonts w:ascii="Simplified Arabic" w:hAnsi="Simplified Arabic" w:cs="PT Bold Heading"/>
          <w:b/>
          <w:bCs/>
          <w:sz w:val="28"/>
          <w:szCs w:val="28"/>
          <w:rtl/>
          <w:lang w:val="en-GB" w:bidi="ar-IQ"/>
        </w:rPr>
        <w:t xml:space="preserve">التحليل </w:t>
      </w:r>
      <w:r w:rsidR="0056685E" w:rsidRPr="009F48A9">
        <w:rPr>
          <w:rFonts w:ascii="Simplified Arabic" w:hAnsi="Simplified Arabic" w:cs="PT Bold Heading"/>
          <w:b/>
          <w:bCs/>
          <w:sz w:val="28"/>
          <w:szCs w:val="28"/>
          <w:rtl/>
          <w:lang w:val="en-GB" w:bidi="ar-IQ"/>
        </w:rPr>
        <w:t>الإحصائي</w:t>
      </w:r>
      <w:r w:rsidR="00D56217" w:rsidRPr="009F48A9">
        <w:rPr>
          <w:rFonts w:ascii="Simplified Arabic" w:hAnsi="Simplified Arabic" w:cs="PT Bold Heading"/>
          <w:b/>
          <w:bCs/>
          <w:sz w:val="28"/>
          <w:szCs w:val="28"/>
          <w:rtl/>
          <w:lang w:val="en-GB" w:bidi="ar-IQ"/>
        </w:rPr>
        <w:t xml:space="preserve"> لفقرات مقياس </w:t>
      </w:r>
      <w:r w:rsidR="00BD607D" w:rsidRPr="009F48A9">
        <w:rPr>
          <w:rFonts w:ascii="Simplified Arabic" w:hAnsi="Simplified Arabic" w:cs="PT Bold Heading"/>
          <w:b/>
          <w:bCs/>
          <w:sz w:val="28"/>
          <w:szCs w:val="28"/>
          <w:rtl/>
          <w:lang w:val="en-GB" w:bidi="ar-IQ"/>
        </w:rPr>
        <w:t>الدافعية:</w:t>
      </w:r>
    </w:p>
    <w:p w:rsidR="00472AA1" w:rsidRPr="00AD603A" w:rsidRDefault="00AD5BEC" w:rsidP="00AD603A">
      <w:pPr>
        <w:pStyle w:val="ad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AD603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8466CF" w:rsidRPr="00AD603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</w:t>
      </w:r>
      <w:r w:rsidRPr="00AD603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أن</w:t>
      </w:r>
      <w:r w:rsidR="006364B4" w:rsidRPr="00AD603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</w:t>
      </w:r>
      <w:r w:rsidR="00D56217" w:rsidRPr="00AD603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الغرض من </w:t>
      </w:r>
      <w:r w:rsidRPr="00AD603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التحليل </w:t>
      </w:r>
      <w:r w:rsidR="0056685E" w:rsidRPr="00AD603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الإحصائي</w:t>
      </w:r>
      <w:r w:rsidR="00D56217" w:rsidRPr="00AD603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لفقرات المقياس في هذا البحث الحالي هو استخراج صدق الاتساق الداخلي للمقياس وثبات مقياس الدافعية </w:t>
      </w:r>
      <w:r w:rsidR="00856D4C" w:rsidRPr="00AD603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على النحو الآتي</w:t>
      </w:r>
      <w:r w:rsidRPr="00AD603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</w:p>
    <w:p w:rsidR="00EA2B62" w:rsidRPr="00AD603A" w:rsidRDefault="00EA2B62" w:rsidP="00AD603A">
      <w:pPr>
        <w:pStyle w:val="ad"/>
        <w:rPr>
          <w:rFonts w:ascii="Simplified Arabic" w:hAnsi="Simplified Arabic" w:cs="Simplified Arabic"/>
          <w:sz w:val="16"/>
          <w:szCs w:val="16"/>
          <w:rtl/>
          <w:lang w:val="en-GB" w:bidi="ar-IQ"/>
        </w:rPr>
      </w:pPr>
    </w:p>
    <w:p w:rsidR="00BD607D" w:rsidRPr="009F48A9" w:rsidRDefault="00AD5BEC" w:rsidP="00AD603A">
      <w:pPr>
        <w:pStyle w:val="ad"/>
        <w:rPr>
          <w:rFonts w:ascii="Simplified Arabic" w:hAnsi="Simplified Arabic" w:cs="PT Bold Heading"/>
          <w:b/>
          <w:bCs/>
          <w:sz w:val="28"/>
          <w:szCs w:val="28"/>
          <w:rtl/>
          <w:lang w:bidi="ar-IQ"/>
        </w:rPr>
      </w:pPr>
      <w:r w:rsidRPr="009F48A9">
        <w:rPr>
          <w:rFonts w:ascii="Simplified Arabic" w:hAnsi="Simplified Arabic" w:cs="PT Bold Heading"/>
          <w:b/>
          <w:bCs/>
          <w:i/>
          <w:sz w:val="28"/>
          <w:szCs w:val="28"/>
          <w:rtl/>
          <w:lang w:val="en-GB" w:bidi="ar-IQ"/>
        </w:rPr>
        <w:t>ا-</w:t>
      </w:r>
      <w:r w:rsidRPr="009F48A9">
        <w:rPr>
          <w:rFonts w:ascii="Simplified Arabic" w:hAnsi="Simplified Arabic" w:cs="PT Bold Heading"/>
          <w:b/>
          <w:bCs/>
          <w:sz w:val="28"/>
          <w:szCs w:val="28"/>
          <w:rtl/>
          <w:lang w:bidi="ar-IQ"/>
        </w:rPr>
        <w:t>علاقة</w:t>
      </w:r>
      <w:r w:rsidR="00905060" w:rsidRPr="009F48A9">
        <w:rPr>
          <w:rFonts w:ascii="Simplified Arabic" w:hAnsi="Simplified Arabic" w:cs="PT Bold Heading"/>
          <w:b/>
          <w:bCs/>
          <w:sz w:val="28"/>
          <w:szCs w:val="28"/>
          <w:rtl/>
          <w:lang w:bidi="ar-IQ"/>
        </w:rPr>
        <w:t xml:space="preserve"> درجة الفقرة بالدرجة الكلية </w:t>
      </w:r>
      <w:r w:rsidRPr="009F48A9">
        <w:rPr>
          <w:rFonts w:ascii="Simplified Arabic" w:hAnsi="Simplified Arabic" w:cs="PT Bold Heading"/>
          <w:b/>
          <w:bCs/>
          <w:sz w:val="28"/>
          <w:szCs w:val="28"/>
          <w:rtl/>
          <w:lang w:bidi="ar-IQ"/>
        </w:rPr>
        <w:t>للمقياس:</w:t>
      </w:r>
    </w:p>
    <w:p w:rsidR="00F675C9" w:rsidRPr="00AD603A" w:rsidRDefault="008466CF" w:rsidP="00AD603A">
      <w:pPr>
        <w:pStyle w:val="ad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D60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</w:t>
      </w:r>
      <w:r w:rsidR="00905060" w:rsidRPr="00AD60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لمعرفة مدى ارتباط درجة كل فقرة مع الدرجة الكلية للمقياس </w:t>
      </w:r>
      <w:r w:rsidR="0056685E" w:rsidRPr="00AD603A">
        <w:rPr>
          <w:rFonts w:ascii="Simplified Arabic" w:hAnsi="Simplified Arabic" w:cs="Simplified Arabic"/>
          <w:sz w:val="28"/>
          <w:szCs w:val="28"/>
          <w:rtl/>
          <w:lang w:bidi="ar-IQ"/>
        </w:rPr>
        <w:t>أخضعت</w:t>
      </w:r>
      <w:r w:rsidR="00905060" w:rsidRPr="00AD60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الباحثة درجات </w:t>
      </w:r>
      <w:r w:rsidR="00905060" w:rsidRPr="00AD603A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IQ"/>
        </w:rPr>
        <w:t>طالبات العينة الاستطلاعية إلى تحليل الفقرات وبحسب معامل ارتباط</w:t>
      </w:r>
      <w:r w:rsidR="00905060" w:rsidRPr="00AD60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درجة كل فقرة بالدرجة الكلية للمقياس باستعمال معامل ارتباط </w:t>
      </w:r>
      <w:r w:rsidR="00AD5BEC" w:rsidRPr="00AD603A">
        <w:rPr>
          <w:rFonts w:ascii="Simplified Arabic" w:hAnsi="Simplified Arabic" w:cs="Simplified Arabic"/>
          <w:sz w:val="28"/>
          <w:szCs w:val="28"/>
          <w:rtl/>
          <w:lang w:bidi="ar-IQ"/>
        </w:rPr>
        <w:t>بيرسون،</w:t>
      </w:r>
      <w:r w:rsidR="00272C09" w:rsidRPr="00AD603A">
        <w:rPr>
          <w:rFonts w:ascii="Simplified Arabic" w:hAnsi="Simplified Arabic" w:cs="Simplified Arabic"/>
          <w:sz w:val="28"/>
          <w:szCs w:val="28"/>
          <w:rtl/>
        </w:rPr>
        <w:t xml:space="preserve"> وتر</w:t>
      </w:r>
      <w:r w:rsidR="006364B4" w:rsidRPr="00AD603A">
        <w:rPr>
          <w:rFonts w:ascii="Simplified Arabic" w:hAnsi="Simplified Arabic" w:cs="Simplified Arabic"/>
          <w:sz w:val="28"/>
          <w:szCs w:val="28"/>
          <w:rtl/>
        </w:rPr>
        <w:t>ا</w:t>
      </w:r>
      <w:r w:rsidR="008F2F45" w:rsidRPr="00AD603A">
        <w:rPr>
          <w:rFonts w:ascii="Simplified Arabic" w:hAnsi="Simplified Arabic" w:cs="Simplified Arabic"/>
          <w:sz w:val="28"/>
          <w:szCs w:val="28"/>
          <w:rtl/>
        </w:rPr>
        <w:t>و</w:t>
      </w:r>
      <w:r w:rsidR="00272C09" w:rsidRPr="00AD603A">
        <w:rPr>
          <w:rFonts w:ascii="Simplified Arabic" w:hAnsi="Simplified Arabic" w:cs="Simplified Arabic"/>
          <w:sz w:val="28"/>
          <w:szCs w:val="28"/>
          <w:rtl/>
        </w:rPr>
        <w:t xml:space="preserve">حت قيم معاملات الارتباط المحسوبة بهما </w:t>
      </w:r>
      <w:r w:rsidR="00AD5BEC" w:rsidRPr="00AD603A">
        <w:rPr>
          <w:rFonts w:ascii="Simplified Arabic" w:hAnsi="Simplified Arabic" w:cs="Simplified Arabic"/>
          <w:sz w:val="28"/>
          <w:szCs w:val="28"/>
          <w:rtl/>
        </w:rPr>
        <w:t>بين (</w:t>
      </w:r>
      <w:r w:rsidR="00272C09" w:rsidRPr="00AD603A">
        <w:rPr>
          <w:rFonts w:ascii="Simplified Arabic" w:hAnsi="Simplified Arabic" w:cs="Simplified Arabic"/>
          <w:sz w:val="28"/>
          <w:szCs w:val="28"/>
          <w:rtl/>
        </w:rPr>
        <w:t>0,</w:t>
      </w:r>
      <w:r w:rsidR="00AD5BEC" w:rsidRPr="00AD603A">
        <w:rPr>
          <w:rFonts w:ascii="Simplified Arabic" w:hAnsi="Simplified Arabic" w:cs="Simplified Arabic"/>
          <w:sz w:val="28"/>
          <w:szCs w:val="28"/>
          <w:rtl/>
        </w:rPr>
        <w:t>366-0</w:t>
      </w:r>
      <w:r w:rsidR="00272C09" w:rsidRPr="00AD603A">
        <w:rPr>
          <w:rFonts w:ascii="Simplified Arabic" w:hAnsi="Simplified Arabic" w:cs="Simplified Arabic"/>
          <w:sz w:val="28"/>
          <w:szCs w:val="28"/>
          <w:rtl/>
        </w:rPr>
        <w:t>,</w:t>
      </w:r>
      <w:r w:rsidR="00AD5BEC" w:rsidRPr="00AD603A">
        <w:rPr>
          <w:rFonts w:ascii="Simplified Arabic" w:hAnsi="Simplified Arabic" w:cs="Simplified Arabic"/>
          <w:sz w:val="28"/>
          <w:szCs w:val="28"/>
          <w:rtl/>
        </w:rPr>
        <w:t>773)،</w:t>
      </w:r>
      <w:r w:rsidR="00272C09" w:rsidRPr="00AD603A">
        <w:rPr>
          <w:rFonts w:ascii="Simplified Arabic" w:hAnsi="Simplified Arabic" w:cs="Simplified Arabic"/>
          <w:sz w:val="28"/>
          <w:szCs w:val="28"/>
          <w:rtl/>
        </w:rPr>
        <w:t xml:space="preserve"> وبمقارنتها مع القيمة الجدولية </w:t>
      </w:r>
      <w:r w:rsidR="00AD5BEC" w:rsidRPr="00AD603A">
        <w:rPr>
          <w:rFonts w:ascii="Simplified Arabic" w:hAnsi="Simplified Arabic" w:cs="Simplified Arabic"/>
          <w:sz w:val="28"/>
          <w:szCs w:val="28"/>
          <w:rtl/>
        </w:rPr>
        <w:t>(0</w:t>
      </w:r>
      <w:r w:rsidR="00272C09" w:rsidRPr="00AD603A">
        <w:rPr>
          <w:rFonts w:ascii="Simplified Arabic" w:hAnsi="Simplified Arabic" w:cs="Simplified Arabic"/>
          <w:sz w:val="28"/>
          <w:szCs w:val="28"/>
          <w:rtl/>
        </w:rPr>
        <w:t>,27</w:t>
      </w:r>
      <w:r w:rsidR="006E6CD4" w:rsidRPr="00AD603A">
        <w:rPr>
          <w:rFonts w:ascii="Simplified Arabic" w:hAnsi="Simplified Arabic" w:cs="Simplified Arabic"/>
          <w:sz w:val="28"/>
          <w:szCs w:val="28"/>
          <w:rtl/>
        </w:rPr>
        <w:t>3</w:t>
      </w:r>
      <w:r w:rsidR="00272C09" w:rsidRPr="00AD603A">
        <w:rPr>
          <w:rFonts w:ascii="Simplified Arabic" w:hAnsi="Simplified Arabic" w:cs="Simplified Arabic"/>
          <w:sz w:val="28"/>
          <w:szCs w:val="28"/>
          <w:rtl/>
        </w:rPr>
        <w:t>) عند مستوى دلالة (0,05) وبدرجة حرية (</w:t>
      </w:r>
      <w:r w:rsidR="00AD5BEC" w:rsidRPr="00AD603A">
        <w:rPr>
          <w:rFonts w:ascii="Simplified Arabic" w:hAnsi="Simplified Arabic" w:cs="Simplified Arabic"/>
          <w:sz w:val="28"/>
          <w:szCs w:val="28"/>
          <w:rtl/>
        </w:rPr>
        <w:t>5</w:t>
      </w:r>
      <w:r w:rsidR="000361AF" w:rsidRPr="00AD603A">
        <w:rPr>
          <w:rFonts w:ascii="Simplified Arabic" w:hAnsi="Simplified Arabic" w:cs="Simplified Arabic"/>
          <w:sz w:val="28"/>
          <w:szCs w:val="28"/>
          <w:rtl/>
        </w:rPr>
        <w:t>4</w:t>
      </w:r>
      <w:r w:rsidR="00AD5BEC" w:rsidRPr="00AD603A">
        <w:rPr>
          <w:rFonts w:ascii="Simplified Arabic" w:hAnsi="Simplified Arabic" w:cs="Simplified Arabic"/>
          <w:sz w:val="28"/>
          <w:szCs w:val="28"/>
          <w:rtl/>
        </w:rPr>
        <w:t>)</w:t>
      </w:r>
      <w:r w:rsidR="00B7668F" w:rsidRPr="00AD603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05060" w:rsidRPr="00AD603A">
        <w:rPr>
          <w:rFonts w:ascii="Simplified Arabic" w:hAnsi="Simplified Arabic" w:cs="Simplified Arabic"/>
          <w:sz w:val="28"/>
          <w:szCs w:val="28"/>
          <w:rtl/>
          <w:lang w:bidi="ar-IQ"/>
        </w:rPr>
        <w:t>وبذلك كانت</w:t>
      </w:r>
      <w:r w:rsidR="006E6CD4" w:rsidRPr="00AD60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الفقرات جميعها دالة </w:t>
      </w:r>
      <w:r w:rsidR="0056685E" w:rsidRPr="00AD603A">
        <w:rPr>
          <w:rFonts w:ascii="Simplified Arabic" w:hAnsi="Simplified Arabic" w:cs="Simplified Arabic"/>
          <w:sz w:val="28"/>
          <w:szCs w:val="28"/>
          <w:rtl/>
          <w:lang w:bidi="ar-IQ"/>
        </w:rPr>
        <w:t>إحصائيا</w:t>
      </w:r>
      <w:r w:rsidR="00AD5BEC" w:rsidRPr="00AD603A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 w:rsidR="00905060" w:rsidRPr="00AD60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تم </w:t>
      </w:r>
      <w:r w:rsidR="0056685E" w:rsidRPr="00AD603A">
        <w:rPr>
          <w:rFonts w:ascii="Simplified Arabic" w:hAnsi="Simplified Arabic" w:cs="Simplified Arabic"/>
          <w:sz w:val="28"/>
          <w:szCs w:val="28"/>
          <w:rtl/>
          <w:lang w:bidi="ar-IQ"/>
        </w:rPr>
        <w:t>الإبقاء</w:t>
      </w:r>
      <w:r w:rsidR="00905060" w:rsidRPr="00AD60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على فقرات المقياس جميعها البالغة (</w:t>
      </w:r>
      <w:r w:rsidR="00272C09" w:rsidRPr="00AD603A">
        <w:rPr>
          <w:rFonts w:ascii="Simplified Arabic" w:hAnsi="Simplified Arabic" w:cs="Simplified Arabic"/>
          <w:sz w:val="28"/>
          <w:szCs w:val="28"/>
          <w:rtl/>
          <w:lang w:bidi="ar-IQ"/>
        </w:rPr>
        <w:t>46</w:t>
      </w:r>
      <w:r w:rsidR="00905060" w:rsidRPr="00AD603A">
        <w:rPr>
          <w:rFonts w:ascii="Simplified Arabic" w:hAnsi="Simplified Arabic" w:cs="Simplified Arabic"/>
          <w:sz w:val="28"/>
          <w:szCs w:val="28"/>
          <w:rtl/>
          <w:lang w:bidi="ar-IQ"/>
        </w:rPr>
        <w:t>) فقرة</w:t>
      </w:r>
      <w:r w:rsidR="0056685E" w:rsidRPr="00AD60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905060" w:rsidRPr="00AD603A">
        <w:rPr>
          <w:rFonts w:ascii="Simplified Arabic" w:hAnsi="Simplified Arabic" w:cs="Simplified Arabic"/>
          <w:sz w:val="28"/>
          <w:szCs w:val="28"/>
          <w:rtl/>
          <w:lang w:bidi="ar-IQ"/>
        </w:rPr>
        <w:t>وجدول (</w:t>
      </w:r>
      <w:r w:rsidR="00BD607D" w:rsidRPr="00AD603A">
        <w:rPr>
          <w:rFonts w:ascii="Simplified Arabic" w:hAnsi="Simplified Arabic" w:cs="Simplified Arabic"/>
          <w:sz w:val="28"/>
          <w:szCs w:val="28"/>
          <w:rtl/>
          <w:lang w:bidi="ar-IQ"/>
        </w:rPr>
        <w:t>13</w:t>
      </w:r>
      <w:r w:rsidR="00905060" w:rsidRPr="00AD60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يوضح </w:t>
      </w:r>
      <w:r w:rsidR="00AD5BEC" w:rsidRPr="00AD603A">
        <w:rPr>
          <w:rFonts w:ascii="Simplified Arabic" w:hAnsi="Simplified Arabic" w:cs="Simplified Arabic"/>
          <w:sz w:val="28"/>
          <w:szCs w:val="28"/>
          <w:rtl/>
          <w:lang w:bidi="ar-IQ"/>
        </w:rPr>
        <w:t>ذلك:</w:t>
      </w:r>
    </w:p>
    <w:p w:rsidR="006F6BE3" w:rsidRPr="009F48A9" w:rsidRDefault="00467A87" w:rsidP="00AD603A">
      <w:pPr>
        <w:pStyle w:val="ad"/>
        <w:jc w:val="center"/>
        <w:rPr>
          <w:rFonts w:ascii="Simplified Arabic" w:hAnsi="Simplified Arabic" w:cs="PT Bold Heading"/>
          <w:b/>
          <w:bCs/>
          <w:sz w:val="28"/>
          <w:szCs w:val="28"/>
          <w:rtl/>
          <w:lang w:val="en-GB" w:bidi="ar-IQ"/>
        </w:rPr>
      </w:pPr>
      <w:r w:rsidRPr="009F48A9">
        <w:rPr>
          <w:rFonts w:ascii="Simplified Arabic" w:hAnsi="Simplified Arabic" w:cs="PT Bold Heading"/>
          <w:b/>
          <w:bCs/>
          <w:sz w:val="28"/>
          <w:szCs w:val="28"/>
          <w:rtl/>
          <w:lang w:bidi="ar-IQ"/>
        </w:rPr>
        <w:t>جدول (</w:t>
      </w:r>
      <w:r w:rsidR="00BD607D" w:rsidRPr="009F48A9">
        <w:rPr>
          <w:rFonts w:ascii="Simplified Arabic" w:hAnsi="Simplified Arabic" w:cs="PT Bold Heading"/>
          <w:b/>
          <w:bCs/>
          <w:sz w:val="28"/>
          <w:szCs w:val="28"/>
          <w:rtl/>
          <w:lang w:bidi="ar-IQ"/>
        </w:rPr>
        <w:t>13</w:t>
      </w:r>
      <w:r w:rsidRPr="009F48A9">
        <w:rPr>
          <w:rFonts w:ascii="Simplified Arabic" w:hAnsi="Simplified Arabic" w:cs="PT Bold Heading"/>
          <w:b/>
          <w:bCs/>
          <w:sz w:val="28"/>
          <w:szCs w:val="28"/>
          <w:rtl/>
          <w:lang w:bidi="ar-IQ"/>
        </w:rPr>
        <w:t>)</w:t>
      </w:r>
    </w:p>
    <w:p w:rsidR="00270D65" w:rsidRPr="00AD603A" w:rsidRDefault="006E6CD4" w:rsidP="00AD603A">
      <w:pPr>
        <w:pStyle w:val="ad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F48A9">
        <w:rPr>
          <w:rFonts w:ascii="Simplified Arabic" w:hAnsi="Simplified Arabic" w:cs="PT Bold Heading"/>
          <w:b/>
          <w:bCs/>
          <w:sz w:val="28"/>
          <w:szCs w:val="28"/>
          <w:rtl/>
          <w:lang w:bidi="ar-IQ"/>
        </w:rPr>
        <w:t>معاملات الارتباط بين درجة الفقرة والدرجة الكلية للمقياس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923"/>
        <w:gridCol w:w="1121"/>
        <w:gridCol w:w="1923"/>
        <w:gridCol w:w="1121"/>
        <w:gridCol w:w="1923"/>
      </w:tblGrid>
      <w:tr w:rsidR="00270D65" w:rsidRPr="00AD603A" w:rsidTr="00AD603A">
        <w:trPr>
          <w:trHeight w:val="390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0D65" w:rsidRPr="00AD603A" w:rsidRDefault="00270D65" w:rsidP="00AD603A">
            <w:pPr>
              <w:pStyle w:val="ad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الفقرات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0D65" w:rsidRPr="00AD603A" w:rsidRDefault="00270D65" w:rsidP="00AD603A">
            <w:pPr>
              <w:pStyle w:val="ad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قيم معاملات الارتباط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0D65" w:rsidRPr="00AD603A" w:rsidRDefault="00270D65" w:rsidP="00AD603A">
            <w:pPr>
              <w:pStyle w:val="ad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الفقرات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0D65" w:rsidRPr="00AD603A" w:rsidRDefault="00270D65" w:rsidP="00AD603A">
            <w:pPr>
              <w:pStyle w:val="ad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قيم معاملات الارتباط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0D65" w:rsidRPr="00AD603A" w:rsidRDefault="00270D65" w:rsidP="00AD603A">
            <w:pPr>
              <w:pStyle w:val="ad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الفقرات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0D65" w:rsidRPr="00AD603A" w:rsidRDefault="00270D65" w:rsidP="00AD603A">
            <w:pPr>
              <w:pStyle w:val="ad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قيم معاملات الارتباط</w:t>
            </w:r>
          </w:p>
        </w:tc>
      </w:tr>
      <w:tr w:rsidR="00EC135B" w:rsidRPr="00AD603A" w:rsidTr="00AD603A">
        <w:trPr>
          <w:trHeight w:val="314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A82E9F" w:rsidP="009214BA">
            <w:pPr>
              <w:pStyle w:val="ad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A82E9F" w:rsidP="009214BA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0</w:t>
            </w:r>
            <w:r w:rsidR="00874F4E"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,</w:t>
            </w: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437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874F4E" w:rsidP="009214BA">
            <w:pPr>
              <w:pStyle w:val="ad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en-GB" w:bidi="ar-IQ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16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874F4E" w:rsidP="009214BA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0,512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874F4E" w:rsidP="009214BA">
            <w:pPr>
              <w:pStyle w:val="ad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en-GB" w:bidi="ar-IQ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31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874F4E" w:rsidP="009214BA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0,467</w:t>
            </w:r>
          </w:p>
        </w:tc>
      </w:tr>
      <w:tr w:rsidR="00EC135B" w:rsidRPr="00AD603A" w:rsidTr="00AD603A">
        <w:trPr>
          <w:trHeight w:val="361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A82E9F" w:rsidP="009214BA">
            <w:pPr>
              <w:pStyle w:val="ad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A82E9F" w:rsidP="009214BA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0</w:t>
            </w:r>
            <w:r w:rsidR="00874F4E"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,</w:t>
            </w: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464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874F4E" w:rsidP="009214BA">
            <w:pPr>
              <w:pStyle w:val="ad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en-GB" w:bidi="ar-IQ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17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874F4E" w:rsidP="009214BA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0,477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874F4E" w:rsidP="009214BA">
            <w:pPr>
              <w:pStyle w:val="ad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en-GB" w:bidi="ar-IQ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32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874F4E" w:rsidP="009214BA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0,377</w:t>
            </w:r>
          </w:p>
        </w:tc>
      </w:tr>
      <w:tr w:rsidR="00EC135B" w:rsidRPr="00AD603A" w:rsidTr="00AD603A">
        <w:trPr>
          <w:trHeight w:val="361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A82E9F" w:rsidP="009214BA">
            <w:pPr>
              <w:pStyle w:val="ad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A82E9F" w:rsidP="009214BA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0</w:t>
            </w:r>
            <w:r w:rsidR="00874F4E"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,</w:t>
            </w: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557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874F4E" w:rsidP="009214BA">
            <w:pPr>
              <w:pStyle w:val="ad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en-GB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/>
              </w:rPr>
              <w:t>18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874F4E" w:rsidP="009214BA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0,475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874F4E" w:rsidP="009214BA">
            <w:pPr>
              <w:pStyle w:val="ad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en-GB" w:bidi="ar-IQ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33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874F4E" w:rsidP="009214BA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0,366</w:t>
            </w:r>
          </w:p>
        </w:tc>
      </w:tr>
      <w:tr w:rsidR="00EC135B" w:rsidRPr="00AD603A" w:rsidTr="00AD603A">
        <w:trPr>
          <w:trHeight w:val="361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A82E9F" w:rsidP="009214BA">
            <w:pPr>
              <w:pStyle w:val="ad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en-GB" w:bidi="ar-IQ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A82E9F" w:rsidP="009214BA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0</w:t>
            </w:r>
            <w:r w:rsidR="00874F4E"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,</w:t>
            </w: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586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874F4E" w:rsidP="009214BA">
            <w:pPr>
              <w:pStyle w:val="ad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en-GB" w:bidi="ar-IQ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19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874F4E" w:rsidP="009214BA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0,454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874F4E" w:rsidP="009214BA">
            <w:pPr>
              <w:pStyle w:val="ad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en-GB" w:bidi="ar-IQ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34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874F4E" w:rsidP="009214BA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0,491</w:t>
            </w:r>
          </w:p>
        </w:tc>
      </w:tr>
      <w:tr w:rsidR="00EC135B" w:rsidRPr="00AD603A" w:rsidTr="00AD603A">
        <w:trPr>
          <w:trHeight w:val="361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A82E9F" w:rsidP="009214BA">
            <w:pPr>
              <w:pStyle w:val="ad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en-GB" w:bidi="ar-IQ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A82E9F" w:rsidP="009214BA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0</w:t>
            </w:r>
            <w:r w:rsidR="00874F4E"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,</w:t>
            </w: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506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874F4E" w:rsidP="009214BA">
            <w:pPr>
              <w:pStyle w:val="ad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en-GB" w:bidi="ar-IQ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20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874F4E" w:rsidP="009214BA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0,390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874F4E" w:rsidP="009214BA">
            <w:pPr>
              <w:pStyle w:val="ad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en-GB" w:bidi="ar-IQ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35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874F4E" w:rsidP="009214BA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0,733</w:t>
            </w:r>
          </w:p>
        </w:tc>
      </w:tr>
      <w:tr w:rsidR="00EC135B" w:rsidRPr="00AD603A" w:rsidTr="00AD603A">
        <w:trPr>
          <w:trHeight w:val="361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A82E9F" w:rsidP="009214BA">
            <w:pPr>
              <w:pStyle w:val="ad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en-GB" w:bidi="ar-IQ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A82E9F" w:rsidP="009214BA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0</w:t>
            </w:r>
            <w:r w:rsidR="00874F4E"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,</w:t>
            </w: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547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874F4E" w:rsidP="009214BA">
            <w:pPr>
              <w:pStyle w:val="ad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874F4E" w:rsidP="009214BA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0,377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874F4E" w:rsidP="009214BA">
            <w:pPr>
              <w:pStyle w:val="ad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en-GB" w:bidi="ar-IQ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36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874F4E" w:rsidP="009214BA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0,586</w:t>
            </w:r>
          </w:p>
        </w:tc>
      </w:tr>
      <w:tr w:rsidR="00EC135B" w:rsidRPr="00AD603A" w:rsidTr="00AD603A">
        <w:trPr>
          <w:trHeight w:val="361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A82E9F" w:rsidP="009214BA">
            <w:pPr>
              <w:pStyle w:val="ad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en-GB" w:bidi="ar-IQ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A82E9F" w:rsidP="009214BA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0</w:t>
            </w:r>
            <w:r w:rsidR="00874F4E"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,</w:t>
            </w: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497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874F4E" w:rsidP="009214BA">
            <w:pPr>
              <w:pStyle w:val="ad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en-GB" w:bidi="ar-IQ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22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0E1CE1" w:rsidP="009214BA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0,475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874F4E" w:rsidP="009214BA">
            <w:pPr>
              <w:pStyle w:val="ad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en-GB" w:bidi="ar-IQ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37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874F4E" w:rsidP="009214BA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0,439</w:t>
            </w:r>
          </w:p>
        </w:tc>
      </w:tr>
      <w:tr w:rsidR="00EC135B" w:rsidRPr="00AD603A" w:rsidTr="00AD603A">
        <w:trPr>
          <w:trHeight w:val="361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A82E9F" w:rsidP="009214BA">
            <w:pPr>
              <w:pStyle w:val="ad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en-GB" w:bidi="ar-IQ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A82E9F" w:rsidP="009214BA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0</w:t>
            </w:r>
            <w:r w:rsidR="00874F4E"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,541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874F4E" w:rsidP="009214BA">
            <w:pPr>
              <w:pStyle w:val="ad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23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0E1CE1" w:rsidP="009214BA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0,477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874F4E" w:rsidP="009214BA">
            <w:pPr>
              <w:pStyle w:val="ad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en-GB" w:bidi="ar-IQ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38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874F4E" w:rsidP="009214BA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0,435</w:t>
            </w:r>
          </w:p>
        </w:tc>
      </w:tr>
      <w:tr w:rsidR="00EC135B" w:rsidRPr="00AD603A" w:rsidTr="00AD603A">
        <w:trPr>
          <w:trHeight w:val="361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A82E9F" w:rsidP="009214BA">
            <w:pPr>
              <w:pStyle w:val="ad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en-GB" w:bidi="ar-IQ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874F4E" w:rsidP="009214BA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0,499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874F4E" w:rsidP="009214BA">
            <w:pPr>
              <w:pStyle w:val="ad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en-GB" w:bidi="ar-IQ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24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0E1CE1" w:rsidP="009214BA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0,427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874F4E" w:rsidP="009214BA">
            <w:pPr>
              <w:pStyle w:val="ad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en-GB" w:bidi="ar-IQ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39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874F4E" w:rsidP="009214BA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0,337</w:t>
            </w:r>
          </w:p>
        </w:tc>
      </w:tr>
      <w:tr w:rsidR="00EC135B" w:rsidRPr="00AD603A" w:rsidTr="00AD603A">
        <w:trPr>
          <w:trHeight w:val="375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A82E9F" w:rsidP="009214BA">
            <w:pPr>
              <w:pStyle w:val="ad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en-GB" w:bidi="ar-IQ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10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874F4E" w:rsidP="009214BA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0,644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874F4E" w:rsidP="009214BA">
            <w:pPr>
              <w:pStyle w:val="ad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en-GB" w:bidi="ar-IQ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25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0E1CE1" w:rsidP="009214BA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0,477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874F4E" w:rsidP="009214BA">
            <w:pPr>
              <w:pStyle w:val="ad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40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874F4E" w:rsidP="009214BA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0,569</w:t>
            </w:r>
          </w:p>
        </w:tc>
      </w:tr>
      <w:tr w:rsidR="00EC135B" w:rsidRPr="00AD603A" w:rsidTr="00AD603A">
        <w:trPr>
          <w:trHeight w:val="375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A82E9F" w:rsidP="009214BA">
            <w:pPr>
              <w:pStyle w:val="ad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11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874F4E" w:rsidP="009214BA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0,586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874F4E" w:rsidP="009214BA">
            <w:pPr>
              <w:pStyle w:val="ad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en-GB" w:bidi="ar-IQ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26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0E1CE1" w:rsidP="009214BA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0</w:t>
            </w: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,</w:t>
            </w: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435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874F4E" w:rsidP="009214BA">
            <w:pPr>
              <w:pStyle w:val="ad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en-GB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/>
              </w:rPr>
              <w:t>41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874F4E" w:rsidP="009214BA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0,427</w:t>
            </w:r>
          </w:p>
        </w:tc>
      </w:tr>
      <w:tr w:rsidR="00EC135B" w:rsidRPr="00AD603A" w:rsidTr="00AD603A">
        <w:trPr>
          <w:trHeight w:val="375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A82E9F" w:rsidP="009214BA">
            <w:pPr>
              <w:pStyle w:val="ad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en-GB" w:bidi="ar-IQ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12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874F4E" w:rsidP="009214BA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0,586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874F4E" w:rsidP="009214BA">
            <w:pPr>
              <w:pStyle w:val="ad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27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0E1CE1" w:rsidP="009214BA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0,480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874F4E" w:rsidP="009214BA">
            <w:pPr>
              <w:pStyle w:val="ad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en-GB" w:bidi="ar-IQ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42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874F4E" w:rsidP="009214BA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0,633</w:t>
            </w:r>
          </w:p>
        </w:tc>
      </w:tr>
      <w:tr w:rsidR="00EC135B" w:rsidRPr="00AD603A" w:rsidTr="00AD603A">
        <w:trPr>
          <w:trHeight w:val="375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A82E9F" w:rsidP="009214BA">
            <w:pPr>
              <w:pStyle w:val="ad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en-GB" w:bidi="ar-IQ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13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874F4E" w:rsidP="009214BA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0,475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874F4E" w:rsidP="009214BA">
            <w:pPr>
              <w:pStyle w:val="ad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en-GB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/>
              </w:rPr>
              <w:t>28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0E1CE1" w:rsidP="009214BA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0,435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874F4E" w:rsidP="009214BA">
            <w:pPr>
              <w:pStyle w:val="ad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en-GB" w:bidi="ar-IQ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43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874F4E" w:rsidP="009214BA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0,773</w:t>
            </w:r>
          </w:p>
        </w:tc>
      </w:tr>
      <w:tr w:rsidR="00EC135B" w:rsidRPr="00AD603A" w:rsidTr="00AD603A">
        <w:trPr>
          <w:trHeight w:val="375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A82E9F" w:rsidP="009214BA">
            <w:pPr>
              <w:pStyle w:val="ad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14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874F4E" w:rsidP="009214BA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0</w:t>
            </w:r>
            <w:r w:rsidR="000E1CE1"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,</w:t>
            </w: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612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874F4E" w:rsidP="009214BA">
            <w:pPr>
              <w:pStyle w:val="ad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en-GB" w:bidi="ar-IQ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29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874F4E" w:rsidP="009214BA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0</w:t>
            </w:r>
            <w:r w:rsidR="000E1CE1"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,</w:t>
            </w: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451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874F4E" w:rsidP="009214BA">
            <w:pPr>
              <w:pStyle w:val="ad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en-GB" w:bidi="ar-IQ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44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874F4E" w:rsidP="009214BA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0</w:t>
            </w:r>
            <w:r w:rsidR="000E1CE1"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,</w:t>
            </w: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554</w:t>
            </w:r>
          </w:p>
        </w:tc>
      </w:tr>
      <w:tr w:rsidR="00EC135B" w:rsidRPr="00AD603A" w:rsidTr="00AD603A">
        <w:trPr>
          <w:trHeight w:val="375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A82E9F" w:rsidP="009214BA">
            <w:pPr>
              <w:pStyle w:val="ad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en-GB" w:bidi="ar-IQ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15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A82E9F" w:rsidP="009214BA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0</w:t>
            </w:r>
            <w:r w:rsidR="000E1CE1"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,</w:t>
            </w: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463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A82E9F" w:rsidP="009214BA">
            <w:pPr>
              <w:pStyle w:val="ad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en-GB" w:bidi="ar-IQ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30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A82E9F" w:rsidP="009214BA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0</w:t>
            </w:r>
            <w:r w:rsidR="000E1CE1"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,</w:t>
            </w: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633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A82E9F" w:rsidP="009214BA">
            <w:pPr>
              <w:pStyle w:val="ad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en-GB" w:bidi="ar-IQ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45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A82E9F" w:rsidP="009214BA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0</w:t>
            </w:r>
            <w:r w:rsidR="000E1CE1"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,</w:t>
            </w: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377</w:t>
            </w:r>
          </w:p>
        </w:tc>
      </w:tr>
      <w:tr w:rsidR="00EC135B" w:rsidRPr="00AD603A" w:rsidTr="00AD603A">
        <w:trPr>
          <w:trHeight w:val="375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EC135B" w:rsidP="009214BA">
            <w:pPr>
              <w:pStyle w:val="ad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en-GB" w:bidi="ar-IQ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EC135B" w:rsidP="009214BA">
            <w:pPr>
              <w:pStyle w:val="ad"/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EC135B" w:rsidP="009214BA">
            <w:pPr>
              <w:pStyle w:val="ad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EC135B" w:rsidP="009214BA">
            <w:pPr>
              <w:pStyle w:val="ad"/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A82E9F" w:rsidP="009214BA">
            <w:pPr>
              <w:pStyle w:val="ad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en-GB" w:bidi="ar-IQ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GB" w:bidi="ar-IQ"/>
              </w:rPr>
              <w:t>46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B" w:rsidRPr="00AD603A" w:rsidRDefault="00A82E9F" w:rsidP="009214BA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0</w:t>
            </w:r>
            <w:r w:rsidR="000E1CE1"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,</w:t>
            </w:r>
            <w:r w:rsidRPr="00AD603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481</w:t>
            </w:r>
          </w:p>
        </w:tc>
      </w:tr>
    </w:tbl>
    <w:p w:rsidR="008A79DE" w:rsidRPr="009F48A9" w:rsidRDefault="00F675C9" w:rsidP="00782887">
      <w:pPr>
        <w:pStyle w:val="ad"/>
        <w:spacing w:line="276" w:lineRule="auto"/>
        <w:jc w:val="both"/>
        <w:rPr>
          <w:rFonts w:ascii="Simplified Arabic" w:hAnsi="Simplified Arabic" w:cs="PT Bold Heading"/>
          <w:bCs/>
          <w:sz w:val="28"/>
          <w:szCs w:val="28"/>
          <w:rtl/>
          <w:lang w:bidi="ar-IQ"/>
        </w:rPr>
      </w:pPr>
      <w:r w:rsidRPr="009F48A9">
        <w:rPr>
          <w:rFonts w:ascii="Simplified Arabic" w:hAnsi="Simplified Arabic" w:cs="PT Bold Heading" w:hint="cs"/>
          <w:bCs/>
          <w:sz w:val="28"/>
          <w:szCs w:val="28"/>
          <w:rtl/>
          <w:lang w:bidi="ar-IQ"/>
        </w:rPr>
        <w:lastRenderedPageBreak/>
        <w:t xml:space="preserve">2- </w:t>
      </w:r>
      <w:r w:rsidR="00AD5BEC" w:rsidRPr="009F48A9">
        <w:rPr>
          <w:rFonts w:ascii="Simplified Arabic" w:hAnsi="Simplified Arabic" w:cs="PT Bold Heading"/>
          <w:bCs/>
          <w:sz w:val="28"/>
          <w:szCs w:val="28"/>
          <w:rtl/>
          <w:lang w:bidi="ar-IQ"/>
        </w:rPr>
        <w:t>علاقة</w:t>
      </w:r>
      <w:r w:rsidR="008A79DE" w:rsidRPr="009F48A9">
        <w:rPr>
          <w:rFonts w:ascii="Simplified Arabic" w:hAnsi="Simplified Arabic" w:cs="PT Bold Heading"/>
          <w:bCs/>
          <w:sz w:val="28"/>
          <w:szCs w:val="28"/>
          <w:rtl/>
          <w:lang w:bidi="ar-IQ"/>
        </w:rPr>
        <w:t xml:space="preserve"> درجة الفقرة بالدرجة الكلية للمجال: </w:t>
      </w:r>
    </w:p>
    <w:p w:rsidR="0044749D" w:rsidRPr="00F675C9" w:rsidRDefault="008466CF" w:rsidP="00F675C9">
      <w:pPr>
        <w:pStyle w:val="ad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675C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</w:t>
      </w:r>
      <w:r w:rsidR="00F675C9" w:rsidRPr="00F675C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="008A79DE" w:rsidRPr="00F675C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لإيجاد صدق الاتساق الداخلي للمقياس </w:t>
      </w:r>
      <w:r w:rsidR="0056685E" w:rsidRPr="00F675C9">
        <w:rPr>
          <w:rFonts w:ascii="Simplified Arabic" w:hAnsi="Simplified Arabic" w:cs="Simplified Arabic"/>
          <w:sz w:val="28"/>
          <w:szCs w:val="28"/>
          <w:rtl/>
          <w:lang w:bidi="ar-IQ"/>
        </w:rPr>
        <w:t>إحصائيا</w:t>
      </w:r>
      <w:r w:rsidR="006364B4" w:rsidRPr="00F675C9">
        <w:rPr>
          <w:rFonts w:ascii="Simplified Arabic" w:hAnsi="Simplified Arabic" w:cs="Simplified Arabic"/>
          <w:sz w:val="28"/>
          <w:szCs w:val="28"/>
          <w:rtl/>
          <w:lang w:bidi="ar-IQ"/>
        </w:rPr>
        <w:t>ً</w:t>
      </w:r>
      <w:r w:rsidR="008A79DE" w:rsidRPr="00F675C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تم </w:t>
      </w:r>
      <w:r w:rsidR="006364B4" w:rsidRPr="00F675C9">
        <w:rPr>
          <w:rFonts w:ascii="Simplified Arabic" w:hAnsi="Simplified Arabic" w:cs="Simplified Arabic"/>
          <w:sz w:val="28"/>
          <w:szCs w:val="28"/>
          <w:rtl/>
          <w:lang w:bidi="ar-IQ"/>
        </w:rPr>
        <w:t>إ</w:t>
      </w:r>
      <w:r w:rsidR="0056685E" w:rsidRPr="00F675C9">
        <w:rPr>
          <w:rFonts w:ascii="Simplified Arabic" w:hAnsi="Simplified Arabic" w:cs="Simplified Arabic"/>
          <w:sz w:val="28"/>
          <w:szCs w:val="28"/>
          <w:rtl/>
          <w:lang w:bidi="ar-IQ"/>
        </w:rPr>
        <w:t>يجاد</w:t>
      </w:r>
      <w:r w:rsidR="008A79DE" w:rsidRPr="00F675C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معامل ارتباط بيرسون ومستوى الدلالة الإحصائية بين درجة كل فقرة ودرجة المجال , </w:t>
      </w:r>
      <w:r w:rsidR="008E2362" w:rsidRPr="00F675C9">
        <w:rPr>
          <w:rFonts w:ascii="Simplified Arabic" w:hAnsi="Simplified Arabic" w:cs="Simplified Arabic"/>
          <w:sz w:val="28"/>
          <w:szCs w:val="28"/>
          <w:rtl/>
          <w:lang w:bidi="ar-IQ"/>
        </w:rPr>
        <w:t>إذ</w:t>
      </w:r>
      <w:r w:rsidR="008A79DE" w:rsidRPr="00F675C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6364B4" w:rsidRPr="00F675C9">
        <w:rPr>
          <w:rFonts w:ascii="Simplified Arabic" w:hAnsi="Simplified Arabic" w:cs="Simplified Arabic"/>
          <w:sz w:val="28"/>
          <w:szCs w:val="28"/>
          <w:rtl/>
          <w:lang w:bidi="ar-IQ"/>
        </w:rPr>
        <w:t>تراوحت</w:t>
      </w:r>
      <w:r w:rsidR="008A79DE" w:rsidRPr="00F675C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معاملات ارتباط مجالات المقياس </w:t>
      </w:r>
      <w:r w:rsidR="00856D4C" w:rsidRPr="00F675C9">
        <w:rPr>
          <w:rFonts w:ascii="Simplified Arabic" w:hAnsi="Simplified Arabic" w:cs="Simplified Arabic"/>
          <w:sz w:val="28"/>
          <w:szCs w:val="28"/>
          <w:rtl/>
          <w:lang w:bidi="ar-IQ"/>
        </w:rPr>
        <w:t>على النحو الآتي</w:t>
      </w:r>
      <w:r w:rsidR="00F675C9" w:rsidRPr="00F675C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</w:t>
      </w:r>
      <w:r w:rsidR="00F675C9" w:rsidRPr="00F675C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A79DE" w:rsidRPr="00F675C9">
        <w:rPr>
          <w:rFonts w:ascii="Simplified Arabic" w:hAnsi="Simplified Arabic" w:cs="Simplified Arabic"/>
          <w:sz w:val="28"/>
          <w:szCs w:val="28"/>
          <w:rtl/>
          <w:lang w:bidi="ar-IQ"/>
        </w:rPr>
        <w:t>مجال السعي</w:t>
      </w:r>
      <w:r w:rsidR="002B60DA" w:rsidRPr="00F675C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56685E" w:rsidRPr="00F675C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إلى </w:t>
      </w:r>
      <w:r w:rsidR="00AD5BEC" w:rsidRPr="00F675C9">
        <w:rPr>
          <w:rFonts w:ascii="Simplified Arabic" w:hAnsi="Simplified Arabic" w:cs="Simplified Arabic"/>
          <w:sz w:val="28"/>
          <w:szCs w:val="28"/>
          <w:rtl/>
          <w:lang w:bidi="ar-IQ"/>
        </w:rPr>
        <w:t>المعرفة</w:t>
      </w:r>
      <w:r w:rsidR="00F675C9" w:rsidRPr="00F675C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2B60DA" w:rsidRPr="00F675C9">
        <w:rPr>
          <w:rFonts w:ascii="Simplified Arabic" w:hAnsi="Simplified Arabic" w:cs="Simplified Arabic"/>
          <w:sz w:val="28"/>
          <w:szCs w:val="28"/>
          <w:rtl/>
          <w:lang w:bidi="ar-IQ"/>
        </w:rPr>
        <w:t>(0،481-0،87</w:t>
      </w:r>
      <w:r w:rsidR="000361AF" w:rsidRPr="00F675C9">
        <w:rPr>
          <w:rFonts w:ascii="Simplified Arabic" w:hAnsi="Simplified Arabic" w:cs="Simplified Arabic"/>
          <w:sz w:val="28"/>
          <w:szCs w:val="28"/>
          <w:rtl/>
          <w:lang w:bidi="ar-IQ"/>
        </w:rPr>
        <w:t>6</w:t>
      </w:r>
      <w:r w:rsidR="001F4A90" w:rsidRPr="00F675C9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="00F675C9" w:rsidRPr="00F675C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1F4A90" w:rsidRPr="00F675C9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 w:rsidR="00F675C9" w:rsidRPr="00F675C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6364B4" w:rsidRPr="00F675C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مجال حب </w:t>
      </w:r>
      <w:r w:rsidR="001F4A90" w:rsidRPr="00F675C9">
        <w:rPr>
          <w:rFonts w:ascii="Simplified Arabic" w:hAnsi="Simplified Arabic" w:cs="Simplified Arabic"/>
          <w:sz w:val="28"/>
          <w:szCs w:val="28"/>
          <w:rtl/>
          <w:lang w:bidi="ar-IQ"/>
        </w:rPr>
        <w:t>الاستطلاع</w:t>
      </w:r>
      <w:r w:rsidR="00F675C9" w:rsidRPr="00F675C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2B60DA" w:rsidRPr="00F675C9">
        <w:rPr>
          <w:rFonts w:ascii="Simplified Arabic" w:hAnsi="Simplified Arabic" w:cs="Simplified Arabic"/>
          <w:sz w:val="28"/>
          <w:szCs w:val="28"/>
          <w:rtl/>
          <w:lang w:bidi="ar-IQ"/>
        </w:rPr>
        <w:t>(0،450-0،808</w:t>
      </w:r>
      <w:r w:rsidR="001F4A90" w:rsidRPr="00F675C9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="00F675C9" w:rsidRPr="00F675C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="002B60DA" w:rsidRPr="00F675C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ومجال الرغبة في </w:t>
      </w:r>
      <w:r w:rsidR="0056685E" w:rsidRPr="00F675C9">
        <w:rPr>
          <w:rFonts w:ascii="Simplified Arabic" w:hAnsi="Simplified Arabic" w:cs="Simplified Arabic"/>
          <w:sz w:val="28"/>
          <w:szCs w:val="28"/>
          <w:rtl/>
          <w:lang w:bidi="ar-IQ"/>
        </w:rPr>
        <w:t>الأحياء</w:t>
      </w:r>
      <w:r w:rsidR="00F675C9" w:rsidRPr="00F675C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A79DE" w:rsidRPr="00F675C9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="002B60DA" w:rsidRPr="00F675C9">
        <w:rPr>
          <w:rFonts w:ascii="Simplified Arabic" w:hAnsi="Simplified Arabic" w:cs="Simplified Arabic"/>
          <w:sz w:val="28"/>
          <w:szCs w:val="28"/>
          <w:rtl/>
          <w:lang w:bidi="ar-IQ"/>
        </w:rPr>
        <w:t>0،</w:t>
      </w:r>
      <w:r w:rsidR="000361AF" w:rsidRPr="00F675C9">
        <w:rPr>
          <w:rFonts w:ascii="Simplified Arabic" w:hAnsi="Simplified Arabic" w:cs="Simplified Arabic"/>
          <w:sz w:val="28"/>
          <w:szCs w:val="28"/>
          <w:rtl/>
          <w:lang w:bidi="ar-IQ"/>
        </w:rPr>
        <w:t>554</w:t>
      </w:r>
      <w:r w:rsidR="00F675C9" w:rsidRPr="00F675C9">
        <w:rPr>
          <w:rFonts w:ascii="Simplified Arabic" w:hAnsi="Simplified Arabic" w:cs="Simplified Arabic"/>
          <w:sz w:val="28"/>
          <w:szCs w:val="28"/>
          <w:rtl/>
          <w:lang w:bidi="ar-IQ"/>
        </w:rPr>
        <w:t>-0،828</w:t>
      </w:r>
      <w:r w:rsidR="001F4A90" w:rsidRPr="00F675C9">
        <w:rPr>
          <w:rFonts w:ascii="Simplified Arabic" w:hAnsi="Simplified Arabic" w:cs="Simplified Arabic"/>
          <w:sz w:val="28"/>
          <w:szCs w:val="28"/>
          <w:rtl/>
          <w:lang w:bidi="ar-IQ"/>
        </w:rPr>
        <w:t>)،</w:t>
      </w:r>
      <w:r w:rsidR="00F675C9" w:rsidRPr="00F675C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2B60DA" w:rsidRPr="00F675C9">
        <w:rPr>
          <w:rFonts w:ascii="Simplified Arabic" w:hAnsi="Simplified Arabic" w:cs="Simplified Arabic"/>
          <w:sz w:val="28"/>
          <w:szCs w:val="28"/>
          <w:rtl/>
          <w:lang w:bidi="ar-IQ"/>
        </w:rPr>
        <w:t>ومجال قبول التحديات</w:t>
      </w:r>
      <w:r w:rsidR="00F675C9" w:rsidRPr="00F675C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0872EB" w:rsidRPr="00F675C9">
        <w:rPr>
          <w:rFonts w:ascii="Simplified Arabic" w:hAnsi="Simplified Arabic" w:cs="Simplified Arabic"/>
          <w:sz w:val="28"/>
          <w:szCs w:val="28"/>
          <w:rtl/>
          <w:lang w:bidi="ar-IQ"/>
        </w:rPr>
        <w:t>(0،4</w:t>
      </w:r>
      <w:r w:rsidR="000361AF" w:rsidRPr="00F675C9">
        <w:rPr>
          <w:rFonts w:ascii="Simplified Arabic" w:hAnsi="Simplified Arabic" w:cs="Simplified Arabic"/>
          <w:sz w:val="28"/>
          <w:szCs w:val="28"/>
          <w:rtl/>
          <w:lang w:bidi="ar-IQ"/>
        </w:rPr>
        <w:t>08</w:t>
      </w:r>
      <w:r w:rsidR="000872EB" w:rsidRPr="00F675C9">
        <w:rPr>
          <w:rFonts w:ascii="Simplified Arabic" w:hAnsi="Simplified Arabic" w:cs="Simplified Arabic"/>
          <w:sz w:val="28"/>
          <w:szCs w:val="28"/>
          <w:rtl/>
          <w:lang w:bidi="ar-IQ"/>
        </w:rPr>
        <w:t>-0،853)</w:t>
      </w:r>
      <w:r w:rsidR="00F675C9" w:rsidRPr="00F675C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1F4A90" w:rsidRPr="00F675C9">
        <w:rPr>
          <w:rFonts w:ascii="Simplified Arabic" w:hAnsi="Simplified Arabic" w:cs="Simplified Arabic"/>
          <w:sz w:val="28"/>
          <w:szCs w:val="28"/>
          <w:rtl/>
          <w:lang w:bidi="ar-IQ"/>
        </w:rPr>
        <w:t>ومجال الاكتشاف والارتياد</w:t>
      </w:r>
      <w:r w:rsidR="000872EB" w:rsidRPr="00F675C9">
        <w:rPr>
          <w:rFonts w:ascii="Simplified Arabic" w:hAnsi="Simplified Arabic" w:cs="Simplified Arabic"/>
          <w:sz w:val="28"/>
          <w:szCs w:val="28"/>
          <w:rtl/>
          <w:lang w:bidi="ar-IQ"/>
        </w:rPr>
        <w:t>(0،435-0،</w:t>
      </w:r>
      <w:r w:rsidR="000361AF" w:rsidRPr="00F675C9">
        <w:rPr>
          <w:rFonts w:ascii="Simplified Arabic" w:hAnsi="Simplified Arabic" w:cs="Simplified Arabic"/>
          <w:sz w:val="28"/>
          <w:szCs w:val="28"/>
          <w:rtl/>
          <w:lang w:bidi="ar-IQ"/>
        </w:rPr>
        <w:t>818</w:t>
      </w:r>
      <w:r w:rsidR="000872EB" w:rsidRPr="00F675C9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="00F675C9" w:rsidRPr="00F675C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A79DE" w:rsidRPr="00F675C9">
        <w:rPr>
          <w:rFonts w:ascii="Simplified Arabic" w:hAnsi="Simplified Arabic" w:cs="Simplified Arabic"/>
          <w:sz w:val="28"/>
          <w:szCs w:val="28"/>
          <w:rtl/>
          <w:lang w:bidi="ar-IQ"/>
        </w:rPr>
        <w:t>وهي معاملات ارتباط جيدة وبذلك تكون معاملات الارتباط جميعها بين الفقرة ودرجة</w:t>
      </w:r>
      <w:r w:rsidR="00971125" w:rsidRPr="00F675C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المجال دالة </w:t>
      </w:r>
      <w:r w:rsidR="0056685E" w:rsidRPr="00F675C9">
        <w:rPr>
          <w:rFonts w:ascii="Simplified Arabic" w:hAnsi="Simplified Arabic" w:cs="Simplified Arabic"/>
          <w:sz w:val="28"/>
          <w:szCs w:val="28"/>
          <w:rtl/>
          <w:lang w:bidi="ar-IQ"/>
        </w:rPr>
        <w:t>إحصائيا</w:t>
      </w:r>
      <w:r w:rsidR="006364B4" w:rsidRPr="00F675C9">
        <w:rPr>
          <w:rFonts w:ascii="Simplified Arabic" w:hAnsi="Simplified Arabic" w:cs="Simplified Arabic"/>
          <w:sz w:val="28"/>
          <w:szCs w:val="28"/>
          <w:rtl/>
          <w:lang w:bidi="ar-IQ"/>
        </w:rPr>
        <w:t>ً</w:t>
      </w:r>
      <w:r w:rsidR="008A79DE" w:rsidRPr="00F675C9">
        <w:rPr>
          <w:rFonts w:ascii="Simplified Arabic" w:hAnsi="Simplified Arabic" w:cs="Simplified Arabic"/>
          <w:sz w:val="28"/>
          <w:szCs w:val="28"/>
          <w:rtl/>
          <w:lang w:bidi="ar-IQ"/>
        </w:rPr>
        <w:t>,</w:t>
      </w:r>
      <w:r w:rsidR="00971125" w:rsidRPr="00F675C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وبذلك تميز مقياس الدافعية نحو مادة العلوم</w:t>
      </w:r>
      <w:r w:rsidR="001F4A90" w:rsidRPr="00F675C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بالصدق البنائي وجدول</w:t>
      </w:r>
      <w:r w:rsidR="008A79DE" w:rsidRPr="00F675C9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="0020237D" w:rsidRPr="00F675C9">
        <w:rPr>
          <w:rFonts w:ascii="Simplified Arabic" w:hAnsi="Simplified Arabic" w:cs="Simplified Arabic"/>
          <w:sz w:val="28"/>
          <w:szCs w:val="28"/>
          <w:rtl/>
          <w:lang w:bidi="ar-IQ"/>
        </w:rPr>
        <w:t>14</w:t>
      </w:r>
      <w:r w:rsidR="001F4A90" w:rsidRPr="00F675C9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="00531855" w:rsidRPr="00F675C9">
        <w:rPr>
          <w:rFonts w:ascii="Simplified Arabic" w:hAnsi="Simplified Arabic" w:cs="Simplified Arabic"/>
          <w:sz w:val="28"/>
          <w:szCs w:val="28"/>
          <w:rtl/>
          <w:lang w:bidi="ar-IQ"/>
        </w:rPr>
        <w:t>يوضح ذلك</w:t>
      </w:r>
    </w:p>
    <w:p w:rsidR="0020237D" w:rsidRPr="009F48A9" w:rsidRDefault="0020237D" w:rsidP="00F675C9">
      <w:pPr>
        <w:pStyle w:val="ad"/>
        <w:jc w:val="center"/>
        <w:rPr>
          <w:rFonts w:ascii="Simplified Arabic" w:hAnsi="Simplified Arabic" w:cs="PT Bold Heading"/>
          <w:bCs/>
          <w:sz w:val="28"/>
          <w:szCs w:val="28"/>
          <w:rtl/>
          <w:lang w:bidi="ar-IQ"/>
        </w:rPr>
      </w:pPr>
      <w:r w:rsidRPr="009F48A9">
        <w:rPr>
          <w:rFonts w:ascii="Simplified Arabic" w:hAnsi="Simplified Arabic" w:cs="PT Bold Heading"/>
          <w:bCs/>
          <w:sz w:val="28"/>
          <w:szCs w:val="28"/>
          <w:rtl/>
          <w:lang w:bidi="ar-IQ"/>
        </w:rPr>
        <w:t>جدول(14)</w:t>
      </w:r>
    </w:p>
    <w:p w:rsidR="0065466C" w:rsidRPr="00F675C9" w:rsidRDefault="008A79DE" w:rsidP="00F675C9">
      <w:pPr>
        <w:pStyle w:val="ad"/>
        <w:jc w:val="center"/>
        <w:rPr>
          <w:rFonts w:ascii="Simplified Arabic" w:hAnsi="Simplified Arabic" w:cs="Simplified Arabic"/>
          <w:bCs/>
          <w:sz w:val="28"/>
          <w:szCs w:val="28"/>
          <w:rtl/>
          <w:lang w:bidi="ar-IQ"/>
        </w:rPr>
      </w:pPr>
      <w:r w:rsidRPr="009F48A9">
        <w:rPr>
          <w:rFonts w:ascii="Simplified Arabic" w:hAnsi="Simplified Arabic" w:cs="PT Bold Heading"/>
          <w:bCs/>
          <w:sz w:val="28"/>
          <w:szCs w:val="28"/>
          <w:rtl/>
          <w:lang w:bidi="ar-IQ"/>
        </w:rPr>
        <w:t>معاملات الارتباط بين درجة الفقرة ودرجة المجال</w:t>
      </w:r>
    </w:p>
    <w:tbl>
      <w:tblPr>
        <w:bidiVisual/>
        <w:tblW w:w="9814" w:type="dxa"/>
        <w:jc w:val="center"/>
        <w:tblInd w:w="262" w:type="dxa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ook w:val="00A0" w:firstRow="1" w:lastRow="0" w:firstColumn="1" w:lastColumn="0" w:noHBand="0" w:noVBand="0"/>
      </w:tblPr>
      <w:tblGrid>
        <w:gridCol w:w="1657"/>
        <w:gridCol w:w="1382"/>
        <w:gridCol w:w="708"/>
        <w:gridCol w:w="982"/>
        <w:gridCol w:w="628"/>
        <w:gridCol w:w="984"/>
        <w:gridCol w:w="628"/>
        <w:gridCol w:w="1080"/>
        <w:gridCol w:w="649"/>
        <w:gridCol w:w="1116"/>
      </w:tblGrid>
      <w:tr w:rsidR="00F675C9" w:rsidRPr="00F675C9" w:rsidTr="00F675C9">
        <w:trPr>
          <w:jc w:val="center"/>
        </w:trPr>
        <w:tc>
          <w:tcPr>
            <w:tcW w:w="1394" w:type="dxa"/>
            <w:shd w:val="clear" w:color="auto" w:fill="BFBFBF" w:themeFill="background1" w:themeFillShade="BF"/>
          </w:tcPr>
          <w:p w:rsidR="00FE6DEE" w:rsidRPr="00F675C9" w:rsidRDefault="00F55722" w:rsidP="00F675C9">
            <w:pPr>
              <w:pStyle w:val="ad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Cs/>
                <w:sz w:val="28"/>
                <w:szCs w:val="28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1468" w:type="dxa"/>
            <w:shd w:val="clear" w:color="auto" w:fill="BFBFBF" w:themeFill="background1" w:themeFillShade="BF"/>
          </w:tcPr>
          <w:p w:rsidR="00FE6DEE" w:rsidRPr="00F675C9" w:rsidRDefault="00FE6DEE" w:rsidP="00F675C9">
            <w:pPr>
              <w:pStyle w:val="ad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F675C9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الم</w:t>
            </w:r>
            <w:r w:rsidR="003E7FCC" w:rsidRPr="00F675C9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جال</w:t>
            </w:r>
            <w:r w:rsidRPr="00F675C9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 xml:space="preserve"> </w:t>
            </w:r>
            <w:r w:rsidR="002D5A05" w:rsidRPr="00F675C9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ال</w:t>
            </w:r>
            <w:r w:rsidR="008F2F45" w:rsidRPr="00F675C9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أو</w:t>
            </w:r>
            <w:r w:rsidR="002D5A05" w:rsidRPr="00F675C9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ل</w:t>
            </w:r>
          </w:p>
        </w:tc>
        <w:tc>
          <w:tcPr>
            <w:tcW w:w="742" w:type="dxa"/>
            <w:shd w:val="clear" w:color="auto" w:fill="BFBFBF" w:themeFill="background1" w:themeFillShade="BF"/>
          </w:tcPr>
          <w:p w:rsidR="00FE6DEE" w:rsidRPr="00F675C9" w:rsidRDefault="00FE6DEE" w:rsidP="00F675C9">
            <w:pPr>
              <w:pStyle w:val="ad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BFBFBF" w:themeFill="background1" w:themeFillShade="BF"/>
          </w:tcPr>
          <w:p w:rsidR="00FE6DEE" w:rsidRPr="00F675C9" w:rsidRDefault="00FE6DEE" w:rsidP="00F675C9">
            <w:pPr>
              <w:pStyle w:val="ad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F675C9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الم</w:t>
            </w:r>
            <w:r w:rsidR="003E7FCC" w:rsidRPr="00F675C9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جال</w:t>
            </w:r>
            <w:r w:rsidRPr="00F675C9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 xml:space="preserve"> الثاني</w:t>
            </w:r>
          </w:p>
        </w:tc>
        <w:tc>
          <w:tcPr>
            <w:tcW w:w="647" w:type="dxa"/>
            <w:shd w:val="clear" w:color="auto" w:fill="BFBFBF" w:themeFill="background1" w:themeFillShade="BF"/>
          </w:tcPr>
          <w:p w:rsidR="00FE6DEE" w:rsidRPr="00F675C9" w:rsidRDefault="00FE6DEE" w:rsidP="00F675C9">
            <w:pPr>
              <w:pStyle w:val="ad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BFBFBF" w:themeFill="background1" w:themeFillShade="BF"/>
          </w:tcPr>
          <w:p w:rsidR="00FE6DEE" w:rsidRPr="00F675C9" w:rsidRDefault="00FE6DEE" w:rsidP="00F675C9">
            <w:pPr>
              <w:pStyle w:val="ad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F675C9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الم</w:t>
            </w:r>
            <w:r w:rsidR="003E7FCC" w:rsidRPr="00F675C9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جال</w:t>
            </w:r>
            <w:r w:rsidRPr="00F675C9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 xml:space="preserve"> الثالث</w:t>
            </w:r>
          </w:p>
        </w:tc>
        <w:tc>
          <w:tcPr>
            <w:tcW w:w="647" w:type="dxa"/>
            <w:shd w:val="clear" w:color="auto" w:fill="BFBFBF" w:themeFill="background1" w:themeFillShade="BF"/>
          </w:tcPr>
          <w:p w:rsidR="00FE6DEE" w:rsidRPr="00F675C9" w:rsidRDefault="00FE6DEE" w:rsidP="00F675C9">
            <w:pPr>
              <w:pStyle w:val="ad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BFBFBF" w:themeFill="background1" w:themeFillShade="BF"/>
          </w:tcPr>
          <w:p w:rsidR="00F20641" w:rsidRPr="00F675C9" w:rsidRDefault="00FE6DEE" w:rsidP="00F675C9">
            <w:pPr>
              <w:pStyle w:val="ad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</w:pPr>
            <w:r w:rsidRPr="00F675C9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الم</w:t>
            </w:r>
            <w:r w:rsidR="003E7FCC" w:rsidRPr="00F675C9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جال</w:t>
            </w:r>
          </w:p>
          <w:p w:rsidR="00FE6DEE" w:rsidRPr="00F675C9" w:rsidRDefault="00FE6DEE" w:rsidP="00F675C9">
            <w:pPr>
              <w:pStyle w:val="ad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F675C9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الرابع</w:t>
            </w:r>
          </w:p>
        </w:tc>
        <w:tc>
          <w:tcPr>
            <w:tcW w:w="672" w:type="dxa"/>
            <w:shd w:val="clear" w:color="auto" w:fill="BFBFBF" w:themeFill="background1" w:themeFillShade="BF"/>
          </w:tcPr>
          <w:p w:rsidR="00FE6DEE" w:rsidRPr="00F675C9" w:rsidRDefault="00FE6DEE" w:rsidP="00F675C9">
            <w:pPr>
              <w:pStyle w:val="ad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BFBFBF" w:themeFill="background1" w:themeFillShade="BF"/>
          </w:tcPr>
          <w:p w:rsidR="00FE6DEE" w:rsidRPr="00F675C9" w:rsidRDefault="00FE6DEE" w:rsidP="00F675C9">
            <w:pPr>
              <w:pStyle w:val="ad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F675C9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الم</w:t>
            </w:r>
            <w:r w:rsidR="003E7FCC" w:rsidRPr="00F675C9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 xml:space="preserve">جال </w:t>
            </w:r>
            <w:r w:rsidRPr="00F675C9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الخامس</w:t>
            </w:r>
          </w:p>
        </w:tc>
      </w:tr>
      <w:tr w:rsidR="00F675C9" w:rsidRPr="00F675C9" w:rsidTr="00F675C9">
        <w:trPr>
          <w:jc w:val="center"/>
        </w:trPr>
        <w:tc>
          <w:tcPr>
            <w:tcW w:w="1394" w:type="dxa"/>
            <w:tcBorders>
              <w:left w:val="single" w:sz="2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E6DEE" w:rsidRPr="00F675C9" w:rsidRDefault="00FE6DEE" w:rsidP="00F675C9">
            <w:pPr>
              <w:pStyle w:val="ad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bidi="ar-IQ"/>
              </w:rPr>
            </w:pPr>
            <w:r w:rsidRPr="00F675C9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1468" w:type="dxa"/>
          </w:tcPr>
          <w:p w:rsidR="00FE6DEE" w:rsidRPr="00F675C9" w:rsidRDefault="00FE6DEE" w:rsidP="00F675C9">
            <w:pPr>
              <w:pStyle w:val="ad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F675C9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الفقرة</w:t>
            </w:r>
          </w:p>
        </w:tc>
        <w:tc>
          <w:tcPr>
            <w:tcW w:w="742" w:type="dxa"/>
            <w:shd w:val="clear" w:color="auto" w:fill="BFBFBF" w:themeFill="background1" w:themeFillShade="BF"/>
          </w:tcPr>
          <w:p w:rsidR="00FE6DEE" w:rsidRPr="00F675C9" w:rsidRDefault="00FE6DEE" w:rsidP="00F675C9">
            <w:pPr>
              <w:pStyle w:val="ad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F675C9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991" w:type="dxa"/>
          </w:tcPr>
          <w:p w:rsidR="00FE6DEE" w:rsidRPr="00F675C9" w:rsidRDefault="00FE6DEE" w:rsidP="00F675C9">
            <w:pPr>
              <w:pStyle w:val="ad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F675C9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الفقرة</w:t>
            </w:r>
          </w:p>
        </w:tc>
        <w:tc>
          <w:tcPr>
            <w:tcW w:w="647" w:type="dxa"/>
            <w:shd w:val="clear" w:color="auto" w:fill="BFBFBF" w:themeFill="background1" w:themeFillShade="BF"/>
          </w:tcPr>
          <w:p w:rsidR="00FE6DEE" w:rsidRPr="00F675C9" w:rsidRDefault="00FE6DEE" w:rsidP="00F675C9">
            <w:pPr>
              <w:pStyle w:val="ad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bidi="ar-IQ"/>
              </w:rPr>
            </w:pPr>
            <w:r w:rsidRPr="00F675C9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994" w:type="dxa"/>
          </w:tcPr>
          <w:p w:rsidR="00FE6DEE" w:rsidRPr="00F675C9" w:rsidRDefault="00FE6DEE" w:rsidP="00F675C9">
            <w:pPr>
              <w:pStyle w:val="ad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F675C9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الفقرة</w:t>
            </w:r>
          </w:p>
        </w:tc>
        <w:tc>
          <w:tcPr>
            <w:tcW w:w="647" w:type="dxa"/>
            <w:shd w:val="clear" w:color="auto" w:fill="BFBFBF" w:themeFill="background1" w:themeFillShade="BF"/>
          </w:tcPr>
          <w:p w:rsidR="00FE6DEE" w:rsidRPr="00F675C9" w:rsidRDefault="00FE6DEE" w:rsidP="00F675C9">
            <w:pPr>
              <w:pStyle w:val="ad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F675C9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1108" w:type="dxa"/>
          </w:tcPr>
          <w:p w:rsidR="00FE6DEE" w:rsidRPr="00F675C9" w:rsidRDefault="00FE6DEE" w:rsidP="00F675C9">
            <w:pPr>
              <w:pStyle w:val="ad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F675C9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الفقرة</w:t>
            </w:r>
          </w:p>
        </w:tc>
        <w:tc>
          <w:tcPr>
            <w:tcW w:w="672" w:type="dxa"/>
            <w:shd w:val="clear" w:color="auto" w:fill="BFBFBF" w:themeFill="background1" w:themeFillShade="BF"/>
          </w:tcPr>
          <w:p w:rsidR="00FE6DEE" w:rsidRPr="00F675C9" w:rsidRDefault="00FE6DEE" w:rsidP="00F675C9">
            <w:pPr>
              <w:pStyle w:val="ad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F675C9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1151" w:type="dxa"/>
          </w:tcPr>
          <w:p w:rsidR="00FE6DEE" w:rsidRPr="00F675C9" w:rsidRDefault="00FE6DEE" w:rsidP="00F675C9">
            <w:pPr>
              <w:pStyle w:val="ad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F675C9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الفقرة</w:t>
            </w:r>
          </w:p>
        </w:tc>
      </w:tr>
      <w:tr w:rsidR="00F675C9" w:rsidRPr="00F675C9" w:rsidTr="00F675C9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2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EE2316" w:rsidRPr="00F675C9" w:rsidRDefault="000E1CE1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bidi="ar-IQ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468" w:type="dxa"/>
            <w:vAlign w:val="center"/>
          </w:tcPr>
          <w:p w:rsidR="00EE2316" w:rsidRPr="00F675C9" w:rsidRDefault="000E1CE1" w:rsidP="00F675C9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</w:rPr>
              <w:t>0,806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2316" w:rsidRPr="00F675C9" w:rsidRDefault="000E1CE1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lang w:val="en-GB" w:bidi="ar-IQ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val="en-GB" w:bidi="ar-IQ"/>
              </w:rPr>
              <w:t>14</w:t>
            </w:r>
          </w:p>
        </w:tc>
        <w:tc>
          <w:tcPr>
            <w:tcW w:w="991" w:type="dxa"/>
            <w:vAlign w:val="center"/>
          </w:tcPr>
          <w:p w:rsidR="00EE2316" w:rsidRPr="00F675C9" w:rsidRDefault="00915B27" w:rsidP="00F675C9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</w:rPr>
              <w:t>0,808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2316" w:rsidRPr="00F675C9" w:rsidRDefault="000E1CE1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lang w:val="en-GB" w:bidi="ar-IQ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val="en-GB" w:bidi="ar-IQ"/>
              </w:rPr>
              <w:t>2</w:t>
            </w:r>
            <w:r w:rsidR="00BD6529"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val="en-GB" w:bidi="ar-IQ"/>
              </w:rPr>
              <w:t>1</w:t>
            </w:r>
          </w:p>
        </w:tc>
        <w:tc>
          <w:tcPr>
            <w:tcW w:w="994" w:type="dxa"/>
            <w:vAlign w:val="center"/>
          </w:tcPr>
          <w:p w:rsidR="00EE2316" w:rsidRPr="00F675C9" w:rsidRDefault="00915B27" w:rsidP="00F675C9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</w:rPr>
              <w:t>0,670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2316" w:rsidRPr="00F675C9" w:rsidRDefault="00BD6529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lang w:val="en-GB" w:bidi="ar-IQ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val="en-GB" w:bidi="ar-IQ"/>
              </w:rPr>
              <w:t>34</w:t>
            </w:r>
          </w:p>
        </w:tc>
        <w:tc>
          <w:tcPr>
            <w:tcW w:w="1108" w:type="dxa"/>
            <w:vAlign w:val="center"/>
          </w:tcPr>
          <w:p w:rsidR="00EE2316" w:rsidRPr="00F675C9" w:rsidRDefault="00C116E4" w:rsidP="00F675C9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</w:rPr>
              <w:t>0,569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2316" w:rsidRPr="00F675C9" w:rsidRDefault="00BD6529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val="en-GB" w:bidi="ar-IQ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val="en-GB" w:bidi="ar-IQ"/>
              </w:rPr>
              <w:t>42</w:t>
            </w:r>
          </w:p>
        </w:tc>
        <w:tc>
          <w:tcPr>
            <w:tcW w:w="1151" w:type="dxa"/>
            <w:vAlign w:val="center"/>
          </w:tcPr>
          <w:p w:rsidR="00EE2316" w:rsidRPr="00F675C9" w:rsidRDefault="00C116E4" w:rsidP="00F675C9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</w:rPr>
              <w:t>0,512</w:t>
            </w:r>
          </w:p>
        </w:tc>
      </w:tr>
      <w:tr w:rsidR="00F675C9" w:rsidRPr="00F675C9" w:rsidTr="00F675C9">
        <w:trPr>
          <w:jc w:val="center"/>
        </w:trPr>
        <w:tc>
          <w:tcPr>
            <w:tcW w:w="1394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lang w:bidi="ar-IQ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468" w:type="dxa"/>
            <w:vAlign w:val="center"/>
          </w:tcPr>
          <w:p w:rsidR="00BD6529" w:rsidRPr="00F675C9" w:rsidRDefault="00BD6529" w:rsidP="00F675C9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</w:rPr>
              <w:t>0,841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val="en-GB" w:bidi="ar-IQ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val="en-GB" w:bidi="ar-IQ"/>
              </w:rPr>
              <w:t>15</w:t>
            </w:r>
          </w:p>
        </w:tc>
        <w:tc>
          <w:tcPr>
            <w:tcW w:w="991" w:type="dxa"/>
            <w:vAlign w:val="center"/>
          </w:tcPr>
          <w:p w:rsidR="00BD6529" w:rsidRPr="00F675C9" w:rsidRDefault="00BD6529" w:rsidP="00F675C9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</w:rPr>
              <w:t>0,684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lang w:val="en-GB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val="en-GB"/>
              </w:rPr>
              <w:t>22</w:t>
            </w:r>
          </w:p>
        </w:tc>
        <w:tc>
          <w:tcPr>
            <w:tcW w:w="994" w:type="dxa"/>
            <w:vAlign w:val="center"/>
          </w:tcPr>
          <w:p w:rsidR="00BD6529" w:rsidRPr="00F675C9" w:rsidRDefault="00BD6529" w:rsidP="00F675C9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</w:rPr>
              <w:t>0,818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lang w:val="en-GB" w:bidi="ar-IQ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val="en-GB" w:bidi="ar-IQ"/>
              </w:rPr>
              <w:t>35</w:t>
            </w:r>
          </w:p>
        </w:tc>
        <w:tc>
          <w:tcPr>
            <w:tcW w:w="1108" w:type="dxa"/>
            <w:vAlign w:val="center"/>
          </w:tcPr>
          <w:p w:rsidR="00BD6529" w:rsidRPr="00F675C9" w:rsidRDefault="00BD6529" w:rsidP="00F675C9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</w:rPr>
              <w:t>0,594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val="en-GB" w:bidi="ar-IQ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val="en-GB" w:bidi="ar-IQ"/>
              </w:rPr>
              <w:t>43</w:t>
            </w:r>
          </w:p>
        </w:tc>
        <w:tc>
          <w:tcPr>
            <w:tcW w:w="1151" w:type="dxa"/>
            <w:vAlign w:val="center"/>
          </w:tcPr>
          <w:p w:rsidR="00BD6529" w:rsidRPr="00F675C9" w:rsidRDefault="00BD6529" w:rsidP="00F675C9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</w:rPr>
              <w:t>0,435</w:t>
            </w:r>
          </w:p>
        </w:tc>
      </w:tr>
      <w:tr w:rsidR="00F675C9" w:rsidRPr="00F675C9" w:rsidTr="00F675C9">
        <w:trPr>
          <w:jc w:val="center"/>
        </w:trPr>
        <w:tc>
          <w:tcPr>
            <w:tcW w:w="1394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lang w:val="en-GB" w:bidi="ar-IQ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val="en-GB" w:bidi="ar-IQ"/>
              </w:rPr>
              <w:t>3</w:t>
            </w:r>
          </w:p>
        </w:tc>
        <w:tc>
          <w:tcPr>
            <w:tcW w:w="1468" w:type="dxa"/>
            <w:vAlign w:val="center"/>
          </w:tcPr>
          <w:p w:rsidR="00BD6529" w:rsidRPr="00F675C9" w:rsidRDefault="00BD6529" w:rsidP="00F675C9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</w:rPr>
              <w:t>0,876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val="en-GB" w:bidi="ar-IQ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val="en-GB" w:bidi="ar-IQ"/>
              </w:rPr>
              <w:t>16</w:t>
            </w:r>
          </w:p>
        </w:tc>
        <w:tc>
          <w:tcPr>
            <w:tcW w:w="991" w:type="dxa"/>
            <w:vAlign w:val="center"/>
          </w:tcPr>
          <w:p w:rsidR="00BD6529" w:rsidRPr="00F675C9" w:rsidRDefault="00BD6529" w:rsidP="00F675C9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</w:rPr>
              <w:t>0,762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lang w:val="en-GB" w:bidi="ar-IQ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val="en-GB" w:bidi="ar-IQ"/>
              </w:rPr>
              <w:t>23</w:t>
            </w:r>
          </w:p>
        </w:tc>
        <w:tc>
          <w:tcPr>
            <w:tcW w:w="994" w:type="dxa"/>
            <w:vAlign w:val="center"/>
          </w:tcPr>
          <w:p w:rsidR="00BD6529" w:rsidRPr="00F675C9" w:rsidRDefault="00BD6529" w:rsidP="00F675C9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</w:rPr>
              <w:t>0,828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lang w:val="en-GB" w:bidi="ar-IQ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val="en-GB" w:bidi="ar-IQ"/>
              </w:rPr>
              <w:t>36</w:t>
            </w:r>
          </w:p>
        </w:tc>
        <w:tc>
          <w:tcPr>
            <w:tcW w:w="1108" w:type="dxa"/>
            <w:vAlign w:val="center"/>
          </w:tcPr>
          <w:p w:rsidR="00BD6529" w:rsidRPr="00F675C9" w:rsidRDefault="00BD6529" w:rsidP="00F675C9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</w:rPr>
              <w:t>0,773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val="en-GB" w:bidi="ar-IQ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val="en-GB" w:bidi="ar-IQ"/>
              </w:rPr>
              <w:t>44</w:t>
            </w:r>
          </w:p>
        </w:tc>
        <w:tc>
          <w:tcPr>
            <w:tcW w:w="1151" w:type="dxa"/>
            <w:vAlign w:val="center"/>
          </w:tcPr>
          <w:p w:rsidR="00BD6529" w:rsidRPr="00F675C9" w:rsidRDefault="00BD6529" w:rsidP="00F675C9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val="en-GB" w:bidi="ar-IQ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val="en-GB" w:bidi="ar-IQ"/>
              </w:rPr>
              <w:t>0،633</w:t>
            </w:r>
          </w:p>
        </w:tc>
      </w:tr>
      <w:tr w:rsidR="00F675C9" w:rsidRPr="00F675C9" w:rsidTr="00F675C9">
        <w:trPr>
          <w:jc w:val="center"/>
        </w:trPr>
        <w:tc>
          <w:tcPr>
            <w:tcW w:w="1394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lang w:val="en-GB" w:bidi="ar-IQ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val="en-GB" w:bidi="ar-IQ"/>
              </w:rPr>
              <w:t>4</w:t>
            </w:r>
          </w:p>
        </w:tc>
        <w:tc>
          <w:tcPr>
            <w:tcW w:w="1468" w:type="dxa"/>
            <w:vAlign w:val="center"/>
          </w:tcPr>
          <w:p w:rsidR="00BD6529" w:rsidRPr="00F675C9" w:rsidRDefault="00BD6529" w:rsidP="00F675C9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</w:rPr>
              <w:t>0,772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lang w:val="en-GB" w:bidi="ar-IQ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val="en-GB" w:bidi="ar-IQ"/>
              </w:rPr>
              <w:t>17</w:t>
            </w:r>
          </w:p>
        </w:tc>
        <w:tc>
          <w:tcPr>
            <w:tcW w:w="991" w:type="dxa"/>
            <w:vAlign w:val="center"/>
          </w:tcPr>
          <w:p w:rsidR="00BD6529" w:rsidRPr="00F675C9" w:rsidRDefault="00BD6529" w:rsidP="00F675C9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</w:rPr>
              <w:t>0,731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lang w:val="en-GB" w:bidi="ar-IQ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val="en-GB" w:bidi="ar-IQ"/>
              </w:rPr>
              <w:t>24</w:t>
            </w:r>
          </w:p>
        </w:tc>
        <w:tc>
          <w:tcPr>
            <w:tcW w:w="994" w:type="dxa"/>
            <w:vAlign w:val="center"/>
          </w:tcPr>
          <w:p w:rsidR="00BD6529" w:rsidRPr="00F675C9" w:rsidRDefault="00BD6529" w:rsidP="00F675C9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</w:rPr>
              <w:t>0,554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lang w:val="en-GB" w:bidi="ar-IQ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val="en-GB" w:bidi="ar-IQ"/>
              </w:rPr>
              <w:t>37</w:t>
            </w:r>
          </w:p>
        </w:tc>
        <w:tc>
          <w:tcPr>
            <w:tcW w:w="1108" w:type="dxa"/>
            <w:vAlign w:val="center"/>
          </w:tcPr>
          <w:p w:rsidR="00BD6529" w:rsidRPr="00F675C9" w:rsidRDefault="00BD6529" w:rsidP="00F675C9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</w:rPr>
              <w:t>0,853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lang w:val="en-GB" w:bidi="ar-IQ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val="en-GB" w:bidi="ar-IQ"/>
              </w:rPr>
              <w:t>45</w:t>
            </w:r>
          </w:p>
        </w:tc>
        <w:tc>
          <w:tcPr>
            <w:tcW w:w="1151" w:type="dxa"/>
            <w:vAlign w:val="center"/>
          </w:tcPr>
          <w:p w:rsidR="00BD6529" w:rsidRPr="00F675C9" w:rsidRDefault="00BD6529" w:rsidP="00F675C9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</w:rPr>
              <w:t>0,569</w:t>
            </w:r>
          </w:p>
        </w:tc>
      </w:tr>
      <w:tr w:rsidR="00F675C9" w:rsidRPr="00F675C9" w:rsidTr="00F675C9">
        <w:trPr>
          <w:jc w:val="center"/>
        </w:trPr>
        <w:tc>
          <w:tcPr>
            <w:tcW w:w="1394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lang w:val="en-GB" w:bidi="ar-IQ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val="en-GB" w:bidi="ar-IQ"/>
              </w:rPr>
              <w:t>5</w:t>
            </w:r>
          </w:p>
        </w:tc>
        <w:tc>
          <w:tcPr>
            <w:tcW w:w="1468" w:type="dxa"/>
            <w:vAlign w:val="center"/>
          </w:tcPr>
          <w:p w:rsidR="00BD6529" w:rsidRPr="00F675C9" w:rsidRDefault="00BD6529" w:rsidP="00F675C9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</w:rPr>
              <w:t>0,818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lang w:val="en-GB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val="en-GB"/>
              </w:rPr>
              <w:t>18</w:t>
            </w:r>
          </w:p>
        </w:tc>
        <w:tc>
          <w:tcPr>
            <w:tcW w:w="991" w:type="dxa"/>
            <w:vAlign w:val="center"/>
          </w:tcPr>
          <w:p w:rsidR="00BD6529" w:rsidRPr="00F675C9" w:rsidRDefault="00BD6529" w:rsidP="00F675C9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</w:rPr>
              <w:t>0,451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lang w:val="en-GB" w:bidi="ar-IQ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val="en-GB" w:bidi="ar-IQ"/>
              </w:rPr>
              <w:t>25</w:t>
            </w:r>
          </w:p>
        </w:tc>
        <w:tc>
          <w:tcPr>
            <w:tcW w:w="994" w:type="dxa"/>
            <w:vAlign w:val="center"/>
          </w:tcPr>
          <w:p w:rsidR="00BD6529" w:rsidRPr="00F675C9" w:rsidRDefault="00BD6529" w:rsidP="00F675C9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</w:rPr>
              <w:t>0,711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lang w:val="en-GB" w:bidi="ar-IQ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val="en-GB" w:bidi="ar-IQ"/>
              </w:rPr>
              <w:t>38</w:t>
            </w:r>
          </w:p>
        </w:tc>
        <w:tc>
          <w:tcPr>
            <w:tcW w:w="1108" w:type="dxa"/>
            <w:vAlign w:val="center"/>
          </w:tcPr>
          <w:p w:rsidR="00BD6529" w:rsidRPr="00F675C9" w:rsidRDefault="00BD6529" w:rsidP="00F675C9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</w:rPr>
              <w:t>0,852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lang w:val="en-GB" w:bidi="ar-IQ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val="en-GB" w:bidi="ar-IQ"/>
              </w:rPr>
              <w:t>46</w:t>
            </w:r>
          </w:p>
        </w:tc>
        <w:tc>
          <w:tcPr>
            <w:tcW w:w="1151" w:type="dxa"/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  <w:lang w:bidi="ar-IQ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</w:rPr>
              <w:t>0,818</w:t>
            </w:r>
          </w:p>
        </w:tc>
      </w:tr>
      <w:tr w:rsidR="00F675C9" w:rsidRPr="00F675C9" w:rsidTr="00F675C9">
        <w:trPr>
          <w:jc w:val="center"/>
        </w:trPr>
        <w:tc>
          <w:tcPr>
            <w:tcW w:w="1394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lang w:val="en-GB" w:bidi="ar-IQ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val="en-GB" w:bidi="ar-IQ"/>
              </w:rPr>
              <w:t>6</w:t>
            </w:r>
          </w:p>
        </w:tc>
        <w:tc>
          <w:tcPr>
            <w:tcW w:w="1468" w:type="dxa"/>
            <w:vAlign w:val="center"/>
          </w:tcPr>
          <w:p w:rsidR="00BD6529" w:rsidRPr="00F675C9" w:rsidRDefault="00BD6529" w:rsidP="00F675C9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lang w:val="en-GB" w:bidi="ar-IQ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</w:rPr>
              <w:t>0,7</w:t>
            </w: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val="en-GB" w:bidi="ar-IQ"/>
              </w:rPr>
              <w:t>43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lang w:val="en-GB" w:bidi="ar-IQ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val="en-GB" w:bidi="ar-IQ"/>
              </w:rPr>
              <w:t>19</w:t>
            </w:r>
          </w:p>
        </w:tc>
        <w:tc>
          <w:tcPr>
            <w:tcW w:w="991" w:type="dxa"/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val="en-GB" w:bidi="ar-IQ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val="en-GB" w:bidi="ar-IQ"/>
              </w:rPr>
              <w:t>0,450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val="en-GB" w:bidi="ar-IQ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val="en-GB" w:bidi="ar-IQ"/>
              </w:rPr>
              <w:t>26</w:t>
            </w:r>
          </w:p>
        </w:tc>
        <w:tc>
          <w:tcPr>
            <w:tcW w:w="994" w:type="dxa"/>
            <w:vAlign w:val="center"/>
          </w:tcPr>
          <w:p w:rsidR="00BD6529" w:rsidRPr="00F675C9" w:rsidRDefault="00BD6529" w:rsidP="00F675C9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lang w:val="en-GB" w:bidi="ar-IQ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</w:rPr>
              <w:t>0,</w:t>
            </w: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val="en-GB" w:bidi="ar-IQ"/>
              </w:rPr>
              <w:t>569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lang w:val="en-GB" w:bidi="ar-IQ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val="en-GB" w:bidi="ar-IQ"/>
              </w:rPr>
              <w:t>39</w:t>
            </w:r>
          </w:p>
        </w:tc>
        <w:tc>
          <w:tcPr>
            <w:tcW w:w="1108" w:type="dxa"/>
            <w:vAlign w:val="center"/>
          </w:tcPr>
          <w:p w:rsidR="00BD6529" w:rsidRPr="00F675C9" w:rsidRDefault="00BD6529" w:rsidP="00F675C9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</w:rPr>
              <w:t>0,826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val="en-GB" w:bidi="ar-IQ"/>
              </w:rPr>
            </w:pPr>
          </w:p>
        </w:tc>
        <w:tc>
          <w:tcPr>
            <w:tcW w:w="1151" w:type="dxa"/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</w:p>
        </w:tc>
      </w:tr>
      <w:tr w:rsidR="00F675C9" w:rsidRPr="00F675C9" w:rsidTr="00F675C9">
        <w:trPr>
          <w:jc w:val="center"/>
        </w:trPr>
        <w:tc>
          <w:tcPr>
            <w:tcW w:w="1394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lang w:val="en-GB" w:bidi="ar-IQ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val="en-GB" w:bidi="ar-IQ"/>
              </w:rPr>
              <w:t>7</w:t>
            </w:r>
          </w:p>
        </w:tc>
        <w:tc>
          <w:tcPr>
            <w:tcW w:w="1468" w:type="dxa"/>
            <w:vAlign w:val="center"/>
          </w:tcPr>
          <w:p w:rsidR="00BD6529" w:rsidRPr="00F675C9" w:rsidRDefault="00BD6529" w:rsidP="00F675C9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</w:rPr>
              <w:t>0,787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lang w:val="en-GB" w:bidi="ar-IQ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val="en-GB" w:bidi="ar-IQ"/>
              </w:rPr>
              <w:t>20</w:t>
            </w:r>
          </w:p>
        </w:tc>
        <w:tc>
          <w:tcPr>
            <w:tcW w:w="991" w:type="dxa"/>
            <w:vAlign w:val="center"/>
          </w:tcPr>
          <w:p w:rsidR="00BD6529" w:rsidRPr="00F675C9" w:rsidRDefault="00BD6529" w:rsidP="00F675C9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</w:rPr>
              <w:t>0,633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lang w:val="en-GB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val="en-GB"/>
              </w:rPr>
              <w:t>27</w:t>
            </w:r>
          </w:p>
        </w:tc>
        <w:tc>
          <w:tcPr>
            <w:tcW w:w="994" w:type="dxa"/>
            <w:vAlign w:val="center"/>
          </w:tcPr>
          <w:p w:rsidR="00BD6529" w:rsidRPr="00F675C9" w:rsidRDefault="00BD6529" w:rsidP="00F675C9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bidi="ar-IQ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bidi="ar-IQ"/>
              </w:rPr>
              <w:t>0,771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lang w:val="en-GB" w:bidi="ar-IQ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val="en-GB" w:bidi="ar-IQ"/>
              </w:rPr>
              <w:t>40</w:t>
            </w:r>
          </w:p>
        </w:tc>
        <w:tc>
          <w:tcPr>
            <w:tcW w:w="1108" w:type="dxa"/>
            <w:vAlign w:val="center"/>
          </w:tcPr>
          <w:p w:rsidR="00BD6529" w:rsidRPr="00F675C9" w:rsidRDefault="00BD6529" w:rsidP="00F675C9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</w:rPr>
              <w:t>0,491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lang w:val="en-GB" w:bidi="ar-IQ"/>
              </w:rPr>
            </w:pPr>
          </w:p>
        </w:tc>
        <w:tc>
          <w:tcPr>
            <w:tcW w:w="1151" w:type="dxa"/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</w:p>
        </w:tc>
      </w:tr>
      <w:tr w:rsidR="00F675C9" w:rsidRPr="00F675C9" w:rsidTr="00F675C9">
        <w:trPr>
          <w:jc w:val="center"/>
        </w:trPr>
        <w:tc>
          <w:tcPr>
            <w:tcW w:w="1394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lang w:val="en-GB" w:bidi="ar-IQ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val="en-GB" w:bidi="ar-IQ"/>
              </w:rPr>
              <w:t>8</w:t>
            </w:r>
          </w:p>
        </w:tc>
        <w:tc>
          <w:tcPr>
            <w:tcW w:w="1468" w:type="dxa"/>
            <w:vAlign w:val="center"/>
          </w:tcPr>
          <w:p w:rsidR="00BD6529" w:rsidRPr="00F675C9" w:rsidRDefault="00BD6529" w:rsidP="00F675C9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</w:rPr>
              <w:t>0,658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val="en-GB" w:bidi="ar-IQ"/>
              </w:rPr>
            </w:pPr>
          </w:p>
        </w:tc>
        <w:tc>
          <w:tcPr>
            <w:tcW w:w="991" w:type="dxa"/>
            <w:vAlign w:val="center"/>
          </w:tcPr>
          <w:p w:rsidR="00BD6529" w:rsidRPr="00F675C9" w:rsidRDefault="00BD6529" w:rsidP="00F675C9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lang w:val="en-GB" w:bidi="ar-IQ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val="en-GB" w:bidi="ar-IQ"/>
              </w:rPr>
              <w:t>28</w:t>
            </w:r>
          </w:p>
        </w:tc>
        <w:tc>
          <w:tcPr>
            <w:tcW w:w="994" w:type="dxa"/>
            <w:vAlign w:val="center"/>
          </w:tcPr>
          <w:p w:rsidR="00BD6529" w:rsidRPr="00F675C9" w:rsidRDefault="00BD6529" w:rsidP="00F675C9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</w:rPr>
              <w:t>0,743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lang w:val="en-GB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val="en-GB"/>
              </w:rPr>
              <w:t>41</w:t>
            </w:r>
          </w:p>
        </w:tc>
        <w:tc>
          <w:tcPr>
            <w:tcW w:w="1108" w:type="dxa"/>
            <w:vAlign w:val="center"/>
          </w:tcPr>
          <w:p w:rsidR="00BD6529" w:rsidRPr="00F675C9" w:rsidRDefault="00BD6529" w:rsidP="00F675C9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lang w:val="en-GB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</w:rPr>
              <w:t>0,408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lang w:val="en-GB" w:bidi="ar-IQ"/>
              </w:rPr>
            </w:pPr>
          </w:p>
        </w:tc>
        <w:tc>
          <w:tcPr>
            <w:tcW w:w="1151" w:type="dxa"/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</w:p>
        </w:tc>
      </w:tr>
      <w:tr w:rsidR="00F675C9" w:rsidRPr="00F675C9" w:rsidTr="00F675C9">
        <w:trPr>
          <w:jc w:val="center"/>
        </w:trPr>
        <w:tc>
          <w:tcPr>
            <w:tcW w:w="1394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lang w:val="en-GB" w:bidi="ar-IQ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val="en-GB" w:bidi="ar-IQ"/>
              </w:rPr>
              <w:t>9</w:t>
            </w:r>
          </w:p>
        </w:tc>
        <w:tc>
          <w:tcPr>
            <w:tcW w:w="1468" w:type="dxa"/>
            <w:vAlign w:val="center"/>
          </w:tcPr>
          <w:p w:rsidR="00BD6529" w:rsidRPr="00F675C9" w:rsidRDefault="00BD6529" w:rsidP="00F675C9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</w:rPr>
              <w:t>0,550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lang w:val="en-GB" w:bidi="ar-IQ"/>
              </w:rPr>
            </w:pPr>
          </w:p>
        </w:tc>
        <w:tc>
          <w:tcPr>
            <w:tcW w:w="991" w:type="dxa"/>
            <w:vAlign w:val="center"/>
          </w:tcPr>
          <w:p w:rsidR="00BD6529" w:rsidRPr="00F675C9" w:rsidRDefault="00BD6529" w:rsidP="00F675C9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lang w:val="en-GB" w:bidi="ar-IQ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val="en-GB" w:bidi="ar-IQ"/>
              </w:rPr>
              <w:t>29</w:t>
            </w:r>
          </w:p>
        </w:tc>
        <w:tc>
          <w:tcPr>
            <w:tcW w:w="994" w:type="dxa"/>
            <w:vAlign w:val="center"/>
          </w:tcPr>
          <w:p w:rsidR="00BD6529" w:rsidRPr="00F675C9" w:rsidRDefault="00BD6529" w:rsidP="00F675C9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val="en-GB" w:bidi="ar-IQ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val="en-GB" w:bidi="ar-IQ"/>
              </w:rPr>
              <w:t>0,741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val="en-GB" w:bidi="ar-IQ"/>
              </w:rPr>
            </w:pPr>
          </w:p>
        </w:tc>
        <w:tc>
          <w:tcPr>
            <w:tcW w:w="1108" w:type="dxa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  <w:lang w:bidi="ar-IQ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lang w:val="en-GB" w:bidi="ar-IQ"/>
              </w:rPr>
            </w:pPr>
          </w:p>
        </w:tc>
        <w:tc>
          <w:tcPr>
            <w:tcW w:w="1151" w:type="dxa"/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</w:p>
        </w:tc>
      </w:tr>
      <w:tr w:rsidR="00F675C9" w:rsidRPr="00F675C9" w:rsidTr="00F675C9">
        <w:trPr>
          <w:jc w:val="center"/>
        </w:trPr>
        <w:tc>
          <w:tcPr>
            <w:tcW w:w="1394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lang w:val="en-GB" w:bidi="ar-IQ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val="en-GB" w:bidi="ar-IQ"/>
              </w:rPr>
              <w:t>10</w:t>
            </w:r>
          </w:p>
        </w:tc>
        <w:tc>
          <w:tcPr>
            <w:tcW w:w="1468" w:type="dxa"/>
            <w:vAlign w:val="center"/>
          </w:tcPr>
          <w:p w:rsidR="00BD6529" w:rsidRPr="00F675C9" w:rsidRDefault="00BD6529" w:rsidP="00F675C9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</w:rPr>
              <w:t>0</w:t>
            </w: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bidi="ar-IQ"/>
              </w:rPr>
              <w:t>,</w:t>
            </w: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</w:rPr>
              <w:t>732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lang w:val="en-GB"/>
              </w:rPr>
            </w:pPr>
          </w:p>
        </w:tc>
        <w:tc>
          <w:tcPr>
            <w:tcW w:w="991" w:type="dxa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  <w:lang w:bidi="ar-IQ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lang w:val="en-GB" w:bidi="ar-IQ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val="en-GB" w:bidi="ar-IQ"/>
              </w:rPr>
              <w:t>30</w:t>
            </w:r>
          </w:p>
        </w:tc>
        <w:tc>
          <w:tcPr>
            <w:tcW w:w="994" w:type="dxa"/>
            <w:vAlign w:val="center"/>
          </w:tcPr>
          <w:p w:rsidR="00BD6529" w:rsidRPr="00F675C9" w:rsidRDefault="00BD6529" w:rsidP="00F675C9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</w:rPr>
              <w:t>0,756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lang w:val="en-GB" w:bidi="ar-IQ"/>
              </w:rPr>
            </w:pPr>
          </w:p>
        </w:tc>
        <w:tc>
          <w:tcPr>
            <w:tcW w:w="1108" w:type="dxa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lang w:val="en-GB" w:bidi="ar-IQ"/>
              </w:rPr>
            </w:pPr>
          </w:p>
        </w:tc>
        <w:tc>
          <w:tcPr>
            <w:tcW w:w="1151" w:type="dxa"/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</w:p>
        </w:tc>
      </w:tr>
      <w:tr w:rsidR="00F675C9" w:rsidRPr="00F675C9" w:rsidTr="00F675C9">
        <w:trPr>
          <w:jc w:val="center"/>
        </w:trPr>
        <w:tc>
          <w:tcPr>
            <w:tcW w:w="1394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lang w:val="en-GB" w:bidi="ar-IQ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val="en-GB" w:bidi="ar-IQ"/>
              </w:rPr>
              <w:t>11</w:t>
            </w:r>
          </w:p>
        </w:tc>
        <w:tc>
          <w:tcPr>
            <w:tcW w:w="1468" w:type="dxa"/>
            <w:vAlign w:val="center"/>
          </w:tcPr>
          <w:p w:rsidR="00BD6529" w:rsidRPr="00F675C9" w:rsidRDefault="00BD6529" w:rsidP="00F675C9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</w:rPr>
              <w:t>0,481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lang w:val="en-GB" w:bidi="ar-IQ"/>
              </w:rPr>
            </w:pPr>
          </w:p>
        </w:tc>
        <w:tc>
          <w:tcPr>
            <w:tcW w:w="991" w:type="dxa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lang w:val="en-GB" w:bidi="ar-IQ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val="en-GB" w:bidi="ar-IQ"/>
              </w:rPr>
              <w:t>31</w:t>
            </w:r>
          </w:p>
        </w:tc>
        <w:tc>
          <w:tcPr>
            <w:tcW w:w="994" w:type="dxa"/>
            <w:vAlign w:val="center"/>
          </w:tcPr>
          <w:p w:rsidR="00BD6529" w:rsidRPr="00F675C9" w:rsidRDefault="00BD6529" w:rsidP="00F675C9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</w:rPr>
              <w:t>0,735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lang w:val="en-GB" w:bidi="ar-IQ"/>
              </w:rPr>
            </w:pPr>
          </w:p>
        </w:tc>
        <w:tc>
          <w:tcPr>
            <w:tcW w:w="1108" w:type="dxa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lang w:val="en-GB" w:bidi="ar-IQ"/>
              </w:rPr>
            </w:pPr>
          </w:p>
        </w:tc>
        <w:tc>
          <w:tcPr>
            <w:tcW w:w="1151" w:type="dxa"/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</w:p>
        </w:tc>
      </w:tr>
      <w:tr w:rsidR="00F675C9" w:rsidRPr="00F675C9" w:rsidTr="00F675C9">
        <w:trPr>
          <w:jc w:val="center"/>
        </w:trPr>
        <w:tc>
          <w:tcPr>
            <w:tcW w:w="1394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lang w:val="en-GB" w:bidi="ar-IQ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val="en-GB" w:bidi="ar-IQ"/>
              </w:rPr>
              <w:t>12</w:t>
            </w:r>
          </w:p>
        </w:tc>
        <w:tc>
          <w:tcPr>
            <w:tcW w:w="1468" w:type="dxa"/>
            <w:vAlign w:val="center"/>
          </w:tcPr>
          <w:p w:rsidR="00BD6529" w:rsidRPr="00F675C9" w:rsidRDefault="00BD6529" w:rsidP="00F675C9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</w:rPr>
              <w:t>0,775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lang w:val="en-GB" w:bidi="ar-IQ"/>
              </w:rPr>
            </w:pPr>
          </w:p>
        </w:tc>
        <w:tc>
          <w:tcPr>
            <w:tcW w:w="991" w:type="dxa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lang w:val="en-GB" w:bidi="ar-IQ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val="en-GB" w:bidi="ar-IQ"/>
              </w:rPr>
              <w:t>32</w:t>
            </w:r>
          </w:p>
        </w:tc>
        <w:tc>
          <w:tcPr>
            <w:tcW w:w="994" w:type="dxa"/>
            <w:vAlign w:val="center"/>
          </w:tcPr>
          <w:p w:rsidR="00BD6529" w:rsidRPr="00F675C9" w:rsidRDefault="00BD6529" w:rsidP="00F675C9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</w:rPr>
              <w:t>0,681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lang w:val="en-GB"/>
              </w:rPr>
            </w:pPr>
          </w:p>
        </w:tc>
        <w:tc>
          <w:tcPr>
            <w:tcW w:w="1108" w:type="dxa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lang w:val="en-GB" w:bidi="ar-IQ"/>
              </w:rPr>
            </w:pPr>
          </w:p>
        </w:tc>
        <w:tc>
          <w:tcPr>
            <w:tcW w:w="1151" w:type="dxa"/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</w:p>
        </w:tc>
      </w:tr>
      <w:tr w:rsidR="00F675C9" w:rsidRPr="00F675C9" w:rsidTr="00F675C9">
        <w:trPr>
          <w:trHeight w:val="231"/>
          <w:jc w:val="center"/>
        </w:trPr>
        <w:tc>
          <w:tcPr>
            <w:tcW w:w="1394" w:type="dxa"/>
            <w:tcBorders>
              <w:top w:val="single" w:sz="12" w:space="0" w:color="auto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lang w:val="en-GB" w:bidi="ar-IQ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val="en-GB" w:bidi="ar-IQ"/>
              </w:rPr>
              <w:t>13</w:t>
            </w:r>
          </w:p>
        </w:tc>
        <w:tc>
          <w:tcPr>
            <w:tcW w:w="1468" w:type="dxa"/>
            <w:vAlign w:val="center"/>
          </w:tcPr>
          <w:p w:rsidR="00BD6529" w:rsidRPr="00F675C9" w:rsidRDefault="00BD6529" w:rsidP="00F675C9">
            <w:pPr>
              <w:pStyle w:val="ad"/>
              <w:bidi w:val="0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</w:rPr>
              <w:t>0,653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lang w:val="en-GB" w:bidi="ar-IQ"/>
              </w:rPr>
            </w:pPr>
          </w:p>
        </w:tc>
        <w:tc>
          <w:tcPr>
            <w:tcW w:w="991" w:type="dxa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lang w:val="en-GB" w:bidi="ar-IQ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val="en-GB" w:bidi="ar-IQ"/>
              </w:rPr>
              <w:t>33</w:t>
            </w:r>
          </w:p>
        </w:tc>
        <w:tc>
          <w:tcPr>
            <w:tcW w:w="994" w:type="dxa"/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bidi="ar-IQ"/>
              </w:rPr>
            </w:pPr>
            <w:r w:rsidRPr="00F675C9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</w:rPr>
              <w:t>0,626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val="en-GB" w:bidi="ar-IQ"/>
              </w:rPr>
            </w:pPr>
          </w:p>
        </w:tc>
        <w:tc>
          <w:tcPr>
            <w:tcW w:w="1108" w:type="dxa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lang w:val="en-GB" w:bidi="ar-IQ"/>
              </w:rPr>
            </w:pPr>
          </w:p>
        </w:tc>
        <w:tc>
          <w:tcPr>
            <w:tcW w:w="1151" w:type="dxa"/>
            <w:vAlign w:val="center"/>
          </w:tcPr>
          <w:p w:rsidR="00BD6529" w:rsidRPr="00F675C9" w:rsidRDefault="00BD6529" w:rsidP="00F675C9">
            <w:pPr>
              <w:pStyle w:val="ad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</w:p>
        </w:tc>
      </w:tr>
    </w:tbl>
    <w:p w:rsidR="000872EB" w:rsidRPr="009F48A9" w:rsidRDefault="00595441" w:rsidP="00782887">
      <w:pPr>
        <w:pStyle w:val="ad"/>
        <w:spacing w:line="276" w:lineRule="auto"/>
        <w:jc w:val="both"/>
        <w:rPr>
          <w:rFonts w:ascii="Simplified Arabic" w:hAnsi="Simplified Arabic" w:cs="PT Bold Heading"/>
          <w:bCs/>
          <w:sz w:val="28"/>
          <w:szCs w:val="28"/>
          <w:rtl/>
          <w:lang w:bidi="ar-IQ"/>
        </w:rPr>
      </w:pPr>
      <w:r w:rsidRPr="009F48A9">
        <w:rPr>
          <w:rFonts w:ascii="Simplified Arabic" w:hAnsi="Simplified Arabic" w:cs="PT Bold Heading"/>
          <w:bCs/>
          <w:sz w:val="28"/>
          <w:szCs w:val="28"/>
          <w:rtl/>
          <w:lang w:bidi="ar-IQ"/>
        </w:rPr>
        <w:lastRenderedPageBreak/>
        <w:t>3</w:t>
      </w:r>
      <w:r w:rsidR="000872EB" w:rsidRPr="009F48A9">
        <w:rPr>
          <w:rFonts w:ascii="Simplified Arabic" w:hAnsi="Simplified Arabic" w:cs="PT Bold Heading"/>
          <w:bCs/>
          <w:sz w:val="28"/>
          <w:szCs w:val="28"/>
          <w:rtl/>
          <w:lang w:bidi="ar-IQ"/>
        </w:rPr>
        <w:t>-علاقة درجة المجال بالدرجة الكلية للمقياس:</w:t>
      </w:r>
    </w:p>
    <w:p w:rsidR="00691200" w:rsidRPr="00782887" w:rsidRDefault="00691200" w:rsidP="00782887">
      <w:pPr>
        <w:pStyle w:val="ad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82887">
        <w:rPr>
          <w:rFonts w:ascii="Simplified Arabic" w:hAnsi="Simplified Arabic" w:cs="Simplified Arabic"/>
          <w:sz w:val="28"/>
          <w:szCs w:val="28"/>
          <w:rtl/>
        </w:rPr>
        <w:t xml:space="preserve">      </w:t>
      </w:r>
      <w:r w:rsidR="000872EB" w:rsidRPr="00782887">
        <w:rPr>
          <w:rFonts w:ascii="Simplified Arabic" w:hAnsi="Simplified Arabic" w:cs="Simplified Arabic"/>
          <w:sz w:val="28"/>
          <w:szCs w:val="28"/>
          <w:rtl/>
        </w:rPr>
        <w:t>يجب أن</w:t>
      </w:r>
      <w:r w:rsidR="008466CF" w:rsidRPr="007828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72EB" w:rsidRPr="00782887">
        <w:rPr>
          <w:rFonts w:ascii="Simplified Arabic" w:hAnsi="Simplified Arabic" w:cs="Simplified Arabic"/>
          <w:sz w:val="28"/>
          <w:szCs w:val="28"/>
          <w:rtl/>
        </w:rPr>
        <w:t>تكون</w:t>
      </w:r>
      <w:r w:rsidR="002D5A05" w:rsidRPr="007828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72EB" w:rsidRPr="00782887">
        <w:rPr>
          <w:rFonts w:ascii="Simplified Arabic" w:hAnsi="Simplified Arabic" w:cs="Simplified Arabic"/>
          <w:sz w:val="28"/>
          <w:szCs w:val="28"/>
          <w:rtl/>
        </w:rPr>
        <w:t>درجة</w:t>
      </w:r>
      <w:r w:rsidR="002D5A05" w:rsidRPr="007828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72EB" w:rsidRPr="00782887">
        <w:rPr>
          <w:rFonts w:ascii="Simplified Arabic" w:hAnsi="Simplified Arabic" w:cs="Simplified Arabic"/>
          <w:sz w:val="28"/>
          <w:szCs w:val="28"/>
          <w:rtl/>
        </w:rPr>
        <w:t>كل</w:t>
      </w:r>
      <w:r w:rsidR="002D5A05" w:rsidRPr="007828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72EB" w:rsidRPr="00782887">
        <w:rPr>
          <w:rFonts w:ascii="Simplified Arabic" w:hAnsi="Simplified Arabic" w:cs="Simplified Arabic"/>
          <w:sz w:val="28"/>
          <w:szCs w:val="28"/>
          <w:rtl/>
        </w:rPr>
        <w:t>مجال</w:t>
      </w:r>
      <w:r w:rsidR="002D5A05" w:rsidRPr="007828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72EB" w:rsidRPr="00782887">
        <w:rPr>
          <w:rFonts w:ascii="Simplified Arabic" w:hAnsi="Simplified Arabic" w:cs="Simplified Arabic"/>
          <w:sz w:val="28"/>
          <w:szCs w:val="28"/>
          <w:rtl/>
        </w:rPr>
        <w:t>مترابطة</w:t>
      </w:r>
      <w:r w:rsidR="002D5A05" w:rsidRPr="007828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72EB" w:rsidRPr="00782887">
        <w:rPr>
          <w:rFonts w:ascii="Simplified Arabic" w:hAnsi="Simplified Arabic" w:cs="Simplified Arabic"/>
          <w:sz w:val="28"/>
          <w:szCs w:val="28"/>
          <w:rtl/>
        </w:rPr>
        <w:t>مع</w:t>
      </w:r>
      <w:r w:rsidR="002D5A05" w:rsidRPr="007828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72EB" w:rsidRPr="00782887">
        <w:rPr>
          <w:rFonts w:ascii="Simplified Arabic" w:hAnsi="Simplified Arabic" w:cs="Simplified Arabic"/>
          <w:sz w:val="28"/>
          <w:szCs w:val="28"/>
          <w:rtl/>
        </w:rPr>
        <w:t>الدرجة</w:t>
      </w:r>
      <w:r w:rsidR="002D5A05" w:rsidRPr="007828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72EB" w:rsidRPr="00782887">
        <w:rPr>
          <w:rFonts w:ascii="Simplified Arabic" w:hAnsi="Simplified Arabic" w:cs="Simplified Arabic"/>
          <w:sz w:val="28"/>
          <w:szCs w:val="28"/>
          <w:rtl/>
        </w:rPr>
        <w:t>الكلية</w:t>
      </w:r>
      <w:r w:rsidR="002D5A05" w:rsidRPr="007828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93AD6" w:rsidRPr="00782887">
        <w:rPr>
          <w:rFonts w:ascii="Simplified Arabic" w:hAnsi="Simplified Arabic" w:cs="Simplified Arabic"/>
          <w:sz w:val="28"/>
          <w:szCs w:val="28"/>
          <w:rtl/>
        </w:rPr>
        <w:t>للمقياس، بوصف</w:t>
      </w:r>
      <w:r w:rsidR="002D5A05" w:rsidRPr="007828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72EB" w:rsidRPr="00782887">
        <w:rPr>
          <w:rFonts w:ascii="Simplified Arabic" w:hAnsi="Simplified Arabic" w:cs="Simplified Arabic"/>
          <w:sz w:val="28"/>
          <w:szCs w:val="28"/>
          <w:rtl/>
        </w:rPr>
        <w:t>الدافعية</w:t>
      </w:r>
      <w:r w:rsidR="002D5A05" w:rsidRPr="007828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72EB" w:rsidRPr="00782887">
        <w:rPr>
          <w:rFonts w:ascii="Simplified Arabic" w:hAnsi="Simplified Arabic" w:cs="Simplified Arabic"/>
          <w:sz w:val="28"/>
          <w:szCs w:val="28"/>
          <w:rtl/>
        </w:rPr>
        <w:t>لا</w:t>
      </w:r>
      <w:r w:rsidR="002D5A05" w:rsidRPr="007828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72EB" w:rsidRPr="00782887">
        <w:rPr>
          <w:rFonts w:ascii="Simplified Arabic" w:hAnsi="Simplified Arabic" w:cs="Simplified Arabic"/>
          <w:sz w:val="28"/>
          <w:szCs w:val="28"/>
          <w:rtl/>
        </w:rPr>
        <w:t>يختلف</w:t>
      </w:r>
      <w:r w:rsidR="002D5A05" w:rsidRPr="007828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72EB" w:rsidRPr="00782887">
        <w:rPr>
          <w:rFonts w:ascii="Simplified Arabic" w:hAnsi="Simplified Arabic" w:cs="Simplified Arabic"/>
          <w:sz w:val="28"/>
          <w:szCs w:val="28"/>
          <w:rtl/>
        </w:rPr>
        <w:t>بالنوع</w:t>
      </w:r>
      <w:r w:rsidR="00393AD6" w:rsidRPr="00782887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691200" w:rsidRPr="00782887" w:rsidRDefault="00C73326" w:rsidP="00782887">
      <w:pPr>
        <w:pStyle w:val="ad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82887">
        <w:rPr>
          <w:rFonts w:ascii="Simplified Arabic" w:hAnsi="Simplified Arabic" w:cs="Simplified Arabic"/>
          <w:sz w:val="28"/>
          <w:szCs w:val="28"/>
          <w:rtl/>
        </w:rPr>
        <w:t>(الجبوري</w:t>
      </w:r>
      <w:r w:rsidR="00EE34B4" w:rsidRPr="00782887">
        <w:rPr>
          <w:rFonts w:ascii="Simplified Arabic" w:hAnsi="Simplified Arabic" w:cs="Simplified Arabic"/>
          <w:sz w:val="28"/>
          <w:szCs w:val="28"/>
          <w:rtl/>
        </w:rPr>
        <w:t>،72</w:t>
      </w:r>
      <w:r w:rsidR="00EE2316" w:rsidRPr="00782887">
        <w:rPr>
          <w:rFonts w:ascii="Simplified Arabic" w:hAnsi="Simplified Arabic" w:cs="Simplified Arabic"/>
          <w:sz w:val="28"/>
          <w:szCs w:val="28"/>
          <w:rtl/>
        </w:rPr>
        <w:t>:</w:t>
      </w:r>
      <w:r w:rsidR="008466CF" w:rsidRPr="00782887">
        <w:rPr>
          <w:rFonts w:ascii="Simplified Arabic" w:hAnsi="Simplified Arabic" w:cs="Simplified Arabic"/>
          <w:sz w:val="28"/>
          <w:szCs w:val="28"/>
          <w:rtl/>
        </w:rPr>
        <w:t>2017</w:t>
      </w:r>
      <w:r w:rsidR="008C2E3C" w:rsidRPr="00782887">
        <w:rPr>
          <w:rFonts w:ascii="Simplified Arabic" w:hAnsi="Simplified Arabic" w:cs="Simplified Arabic"/>
          <w:sz w:val="28"/>
          <w:szCs w:val="28"/>
          <w:rtl/>
        </w:rPr>
        <w:t>)، وحسبت</w:t>
      </w:r>
      <w:r w:rsidR="002D5A05" w:rsidRPr="007828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72EB" w:rsidRPr="00782887">
        <w:rPr>
          <w:rFonts w:ascii="Simplified Arabic" w:hAnsi="Simplified Arabic" w:cs="Simplified Arabic"/>
          <w:sz w:val="28"/>
          <w:szCs w:val="28"/>
          <w:rtl/>
        </w:rPr>
        <w:t>معاملات</w:t>
      </w:r>
      <w:r w:rsidR="002D5A05" w:rsidRPr="007828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72EB" w:rsidRPr="00782887">
        <w:rPr>
          <w:rFonts w:ascii="Simplified Arabic" w:hAnsi="Simplified Arabic" w:cs="Simplified Arabic"/>
          <w:sz w:val="28"/>
          <w:szCs w:val="28"/>
          <w:rtl/>
        </w:rPr>
        <w:t>الارتباط</w:t>
      </w:r>
      <w:r w:rsidR="002D5A05" w:rsidRPr="007828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72EB" w:rsidRPr="00782887">
        <w:rPr>
          <w:rFonts w:ascii="Simplified Arabic" w:hAnsi="Simplified Arabic" w:cs="Simplified Arabic"/>
          <w:sz w:val="28"/>
          <w:szCs w:val="28"/>
          <w:rtl/>
        </w:rPr>
        <w:t>بين</w:t>
      </w:r>
      <w:r w:rsidR="002D5A05" w:rsidRPr="007828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72EB" w:rsidRPr="00782887">
        <w:rPr>
          <w:rFonts w:ascii="Simplified Arabic" w:hAnsi="Simplified Arabic" w:cs="Simplified Arabic"/>
          <w:sz w:val="28"/>
          <w:szCs w:val="28"/>
          <w:rtl/>
        </w:rPr>
        <w:t>درجة</w:t>
      </w:r>
      <w:r w:rsidR="002D5A05" w:rsidRPr="007828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72EB" w:rsidRPr="00782887">
        <w:rPr>
          <w:rFonts w:ascii="Simplified Arabic" w:hAnsi="Simplified Arabic" w:cs="Simplified Arabic"/>
          <w:sz w:val="28"/>
          <w:szCs w:val="28"/>
          <w:rtl/>
        </w:rPr>
        <w:t>كل</w:t>
      </w:r>
      <w:r w:rsidR="002D5A05" w:rsidRPr="007828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72EB" w:rsidRPr="00782887">
        <w:rPr>
          <w:rFonts w:ascii="Simplified Arabic" w:hAnsi="Simplified Arabic" w:cs="Simplified Arabic"/>
          <w:sz w:val="28"/>
          <w:szCs w:val="28"/>
          <w:rtl/>
        </w:rPr>
        <w:t>مجال</w:t>
      </w:r>
      <w:r w:rsidR="002D5A05" w:rsidRPr="007828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72EB" w:rsidRPr="00782887">
        <w:rPr>
          <w:rFonts w:ascii="Simplified Arabic" w:hAnsi="Simplified Arabic" w:cs="Simplified Arabic"/>
          <w:sz w:val="28"/>
          <w:szCs w:val="28"/>
          <w:rtl/>
        </w:rPr>
        <w:t>والدرجة</w:t>
      </w:r>
      <w:r w:rsidR="002D5A05" w:rsidRPr="007828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72EB" w:rsidRPr="00782887">
        <w:rPr>
          <w:rFonts w:ascii="Simplified Arabic" w:hAnsi="Simplified Arabic" w:cs="Simplified Arabic"/>
          <w:sz w:val="28"/>
          <w:szCs w:val="28"/>
          <w:rtl/>
        </w:rPr>
        <w:t>الكلية</w:t>
      </w:r>
      <w:r w:rsidR="002D5A05" w:rsidRPr="007828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72EB" w:rsidRPr="00782887">
        <w:rPr>
          <w:rFonts w:ascii="Simplified Arabic" w:hAnsi="Simplified Arabic" w:cs="Simplified Arabic"/>
          <w:sz w:val="28"/>
          <w:szCs w:val="28"/>
          <w:rtl/>
        </w:rPr>
        <w:t>للمقياس</w:t>
      </w:r>
      <w:r w:rsidR="002D5A05" w:rsidRPr="007828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E34B4" w:rsidRPr="00782887">
        <w:rPr>
          <w:rFonts w:ascii="Simplified Arabic" w:hAnsi="Simplified Arabic" w:cs="Simplified Arabic"/>
          <w:sz w:val="28"/>
          <w:szCs w:val="28"/>
          <w:rtl/>
        </w:rPr>
        <w:t>باستعما</w:t>
      </w:r>
      <w:r w:rsidR="002D5A05" w:rsidRPr="00782887">
        <w:rPr>
          <w:rFonts w:ascii="Simplified Arabic" w:hAnsi="Simplified Arabic" w:cs="Simplified Arabic"/>
          <w:sz w:val="28"/>
          <w:szCs w:val="28"/>
          <w:rtl/>
        </w:rPr>
        <w:t xml:space="preserve">ل </w:t>
      </w:r>
      <w:r w:rsidR="000872EB" w:rsidRPr="00782887">
        <w:rPr>
          <w:rFonts w:ascii="Simplified Arabic" w:hAnsi="Simplified Arabic" w:cs="Simplified Arabic"/>
          <w:sz w:val="28"/>
          <w:szCs w:val="28"/>
          <w:rtl/>
        </w:rPr>
        <w:t>معامل</w:t>
      </w:r>
      <w:r w:rsidR="002D5A05" w:rsidRPr="007828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5BEC" w:rsidRPr="00782887">
        <w:rPr>
          <w:rFonts w:ascii="Simplified Arabic" w:hAnsi="Simplified Arabic" w:cs="Simplified Arabic"/>
          <w:sz w:val="28"/>
          <w:szCs w:val="28"/>
          <w:rtl/>
        </w:rPr>
        <w:t>ارتباط</w:t>
      </w:r>
      <w:r w:rsidR="002D5A05" w:rsidRPr="007828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72EB" w:rsidRPr="00782887">
        <w:rPr>
          <w:rFonts w:ascii="Simplified Arabic" w:hAnsi="Simplified Arabic" w:cs="Simplified Arabic"/>
          <w:sz w:val="28"/>
          <w:szCs w:val="28"/>
          <w:rtl/>
        </w:rPr>
        <w:t>بيرسون</w:t>
      </w:r>
      <w:r w:rsidR="002D5A05" w:rsidRPr="007828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364B4" w:rsidRPr="00782887">
        <w:rPr>
          <w:rFonts w:ascii="Simplified Arabic" w:hAnsi="Simplified Arabic" w:cs="Simplified Arabic"/>
          <w:sz w:val="28"/>
          <w:szCs w:val="28"/>
          <w:rtl/>
        </w:rPr>
        <w:t>فتراوحت</w:t>
      </w:r>
      <w:r w:rsidR="002D5A05" w:rsidRPr="007828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72EB" w:rsidRPr="00782887">
        <w:rPr>
          <w:rFonts w:ascii="Simplified Arabic" w:hAnsi="Simplified Arabic" w:cs="Simplified Arabic"/>
          <w:sz w:val="28"/>
          <w:szCs w:val="28"/>
          <w:rtl/>
        </w:rPr>
        <w:t>معاملات</w:t>
      </w:r>
      <w:r w:rsidR="002D5A05" w:rsidRPr="007828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72EB" w:rsidRPr="00782887">
        <w:rPr>
          <w:rFonts w:ascii="Simplified Arabic" w:hAnsi="Simplified Arabic" w:cs="Simplified Arabic"/>
          <w:sz w:val="28"/>
          <w:szCs w:val="28"/>
          <w:rtl/>
        </w:rPr>
        <w:t>الارتباط</w:t>
      </w:r>
      <w:r w:rsidR="002D5A05" w:rsidRPr="007828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72EB" w:rsidRPr="00782887">
        <w:rPr>
          <w:rFonts w:ascii="Simplified Arabic" w:hAnsi="Simplified Arabic" w:cs="Simplified Arabic"/>
          <w:sz w:val="28"/>
          <w:szCs w:val="28"/>
          <w:rtl/>
        </w:rPr>
        <w:t>لمكونات</w:t>
      </w:r>
      <w:r w:rsidR="002D5A05" w:rsidRPr="007828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72EB" w:rsidRPr="00782887">
        <w:rPr>
          <w:rFonts w:ascii="Simplified Arabic" w:hAnsi="Simplified Arabic" w:cs="Simplified Arabic"/>
          <w:sz w:val="28"/>
          <w:szCs w:val="28"/>
          <w:rtl/>
        </w:rPr>
        <w:t>المقياس</w:t>
      </w:r>
      <w:r w:rsidR="002D5A05" w:rsidRPr="007828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72EB" w:rsidRPr="00782887">
        <w:rPr>
          <w:rFonts w:ascii="Simplified Arabic" w:hAnsi="Simplified Arabic" w:cs="Simplified Arabic"/>
          <w:sz w:val="28"/>
          <w:szCs w:val="28"/>
          <w:rtl/>
        </w:rPr>
        <w:t>مع</w:t>
      </w:r>
      <w:r w:rsidR="002D5A05" w:rsidRPr="007828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72EB" w:rsidRPr="00782887">
        <w:rPr>
          <w:rFonts w:ascii="Simplified Arabic" w:hAnsi="Simplified Arabic" w:cs="Simplified Arabic"/>
          <w:sz w:val="28"/>
          <w:szCs w:val="28"/>
          <w:rtl/>
        </w:rPr>
        <w:t>الدرجة</w:t>
      </w:r>
      <w:r w:rsidR="002D5A05" w:rsidRPr="007828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72EB" w:rsidRPr="00782887">
        <w:rPr>
          <w:rFonts w:ascii="Simplified Arabic" w:hAnsi="Simplified Arabic" w:cs="Simplified Arabic"/>
          <w:sz w:val="28"/>
          <w:szCs w:val="28"/>
          <w:rtl/>
        </w:rPr>
        <w:t>الكلية</w:t>
      </w:r>
      <w:r w:rsidR="002D5A05" w:rsidRPr="007828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72EB" w:rsidRPr="00782887">
        <w:rPr>
          <w:rFonts w:ascii="Simplified Arabic" w:hAnsi="Simplified Arabic" w:cs="Simplified Arabic"/>
          <w:sz w:val="28"/>
          <w:szCs w:val="28"/>
          <w:rtl/>
        </w:rPr>
        <w:t>للمقياس</w:t>
      </w:r>
      <w:r w:rsidR="002D5A05" w:rsidRPr="007828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72EB" w:rsidRPr="00782887">
        <w:rPr>
          <w:rFonts w:ascii="Simplified Arabic" w:hAnsi="Simplified Arabic" w:cs="Simplified Arabic"/>
          <w:sz w:val="28"/>
          <w:szCs w:val="28"/>
          <w:rtl/>
        </w:rPr>
        <w:t>من(</w:t>
      </w:r>
      <w:r w:rsidR="00EE34B4" w:rsidRPr="00782887">
        <w:rPr>
          <w:rFonts w:ascii="Simplified Arabic" w:hAnsi="Simplified Arabic" w:cs="Simplified Arabic"/>
          <w:sz w:val="28"/>
          <w:szCs w:val="28"/>
          <w:rtl/>
        </w:rPr>
        <w:t>0،309</w:t>
      </w:r>
      <w:r w:rsidR="000872EB" w:rsidRPr="00782887">
        <w:rPr>
          <w:rFonts w:ascii="Simplified Arabic" w:hAnsi="Simplified Arabic" w:cs="Simplified Arabic"/>
          <w:sz w:val="28"/>
          <w:szCs w:val="28"/>
          <w:rtl/>
        </w:rPr>
        <w:t>–</w:t>
      </w:r>
      <w:r w:rsidR="00EE34B4" w:rsidRPr="00782887">
        <w:rPr>
          <w:rFonts w:ascii="Simplified Arabic" w:hAnsi="Simplified Arabic" w:cs="Simplified Arabic"/>
          <w:sz w:val="28"/>
          <w:szCs w:val="28"/>
          <w:rtl/>
        </w:rPr>
        <w:t>0،733</w:t>
      </w:r>
      <w:r w:rsidR="00AD5BEC" w:rsidRPr="00782887">
        <w:rPr>
          <w:rFonts w:ascii="Simplified Arabic" w:hAnsi="Simplified Arabic" w:cs="Simplified Arabic"/>
          <w:sz w:val="28"/>
          <w:szCs w:val="28"/>
          <w:rtl/>
        </w:rPr>
        <w:t>)، مما</w:t>
      </w:r>
      <w:r w:rsidR="002D5A05" w:rsidRPr="007828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72EB" w:rsidRPr="00782887">
        <w:rPr>
          <w:rFonts w:ascii="Simplified Arabic" w:hAnsi="Simplified Arabic" w:cs="Simplified Arabic"/>
          <w:sz w:val="28"/>
          <w:szCs w:val="28"/>
          <w:rtl/>
        </w:rPr>
        <w:t>يدل</w:t>
      </w:r>
      <w:r w:rsidR="002D5A05" w:rsidRPr="007828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72EB" w:rsidRPr="00782887">
        <w:rPr>
          <w:rFonts w:ascii="Simplified Arabic" w:hAnsi="Simplified Arabic" w:cs="Simplified Arabic"/>
          <w:sz w:val="28"/>
          <w:szCs w:val="28"/>
          <w:rtl/>
        </w:rPr>
        <w:t>على</w:t>
      </w:r>
      <w:r w:rsidR="002D5A05" w:rsidRPr="007828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72EB" w:rsidRPr="00782887">
        <w:rPr>
          <w:rFonts w:ascii="Simplified Arabic" w:hAnsi="Simplified Arabic" w:cs="Simplified Arabic"/>
          <w:sz w:val="28"/>
          <w:szCs w:val="28"/>
          <w:rtl/>
        </w:rPr>
        <w:t>أن</w:t>
      </w:r>
      <w:r w:rsidR="002D5A05" w:rsidRPr="007828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72EB" w:rsidRPr="00782887">
        <w:rPr>
          <w:rFonts w:ascii="Simplified Arabic" w:hAnsi="Simplified Arabic" w:cs="Simplified Arabic"/>
          <w:sz w:val="28"/>
          <w:szCs w:val="28"/>
          <w:rtl/>
        </w:rPr>
        <w:t>المقياس</w:t>
      </w:r>
      <w:r w:rsidR="002D5A05" w:rsidRPr="007828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72EB" w:rsidRPr="00782887">
        <w:rPr>
          <w:rFonts w:ascii="Simplified Arabic" w:hAnsi="Simplified Arabic" w:cs="Simplified Arabic"/>
          <w:sz w:val="28"/>
          <w:szCs w:val="28"/>
          <w:rtl/>
        </w:rPr>
        <w:t>يتمتع</w:t>
      </w:r>
      <w:r w:rsidR="002D5A05" w:rsidRPr="007828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72EB" w:rsidRPr="00782887">
        <w:rPr>
          <w:rFonts w:ascii="Simplified Arabic" w:hAnsi="Simplified Arabic" w:cs="Simplified Arabic"/>
          <w:sz w:val="28"/>
          <w:szCs w:val="28"/>
          <w:rtl/>
        </w:rPr>
        <w:t>بدرجة</w:t>
      </w:r>
      <w:r w:rsidR="002D5A05" w:rsidRPr="007828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72EB" w:rsidRPr="00782887">
        <w:rPr>
          <w:rFonts w:ascii="Simplified Arabic" w:hAnsi="Simplified Arabic" w:cs="Simplified Arabic"/>
          <w:sz w:val="28"/>
          <w:szCs w:val="28"/>
          <w:rtl/>
        </w:rPr>
        <w:t>جيدة</w:t>
      </w:r>
      <w:r w:rsidR="002D5A05" w:rsidRPr="007828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72EB" w:rsidRPr="00782887">
        <w:rPr>
          <w:rFonts w:ascii="Simplified Arabic" w:hAnsi="Simplified Arabic" w:cs="Simplified Arabic"/>
          <w:sz w:val="28"/>
          <w:szCs w:val="28"/>
          <w:rtl/>
        </w:rPr>
        <w:t>من</w:t>
      </w:r>
      <w:r w:rsidR="006A0A8B" w:rsidRPr="007828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72EB" w:rsidRPr="00782887">
        <w:rPr>
          <w:rFonts w:ascii="Simplified Arabic" w:hAnsi="Simplified Arabic" w:cs="Simplified Arabic"/>
          <w:sz w:val="28"/>
          <w:szCs w:val="28"/>
          <w:rtl/>
        </w:rPr>
        <w:t>صدق</w:t>
      </w:r>
      <w:r w:rsidR="006A0A8B" w:rsidRPr="007828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5BEC" w:rsidRPr="00782887">
        <w:rPr>
          <w:rFonts w:ascii="Simplified Arabic" w:hAnsi="Simplified Arabic" w:cs="Simplified Arabic"/>
          <w:sz w:val="28"/>
          <w:szCs w:val="28"/>
          <w:rtl/>
        </w:rPr>
        <w:t>الاتساق</w:t>
      </w:r>
      <w:r w:rsidR="006A0A8B" w:rsidRPr="007828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72EB" w:rsidRPr="00782887">
        <w:rPr>
          <w:rFonts w:ascii="Simplified Arabic" w:hAnsi="Simplified Arabic" w:cs="Simplified Arabic"/>
          <w:sz w:val="28"/>
          <w:szCs w:val="28"/>
          <w:rtl/>
        </w:rPr>
        <w:t>الداخلي ولم تحذف أي فقرة منها جدول (</w:t>
      </w:r>
      <w:r w:rsidR="009C1C33" w:rsidRPr="00782887">
        <w:rPr>
          <w:rFonts w:ascii="Simplified Arabic" w:hAnsi="Simplified Arabic" w:cs="Simplified Arabic"/>
          <w:sz w:val="28"/>
          <w:szCs w:val="28"/>
          <w:rtl/>
        </w:rPr>
        <w:t>15</w:t>
      </w:r>
      <w:r w:rsidR="000872EB" w:rsidRPr="00782887">
        <w:rPr>
          <w:rFonts w:ascii="Simplified Arabic" w:hAnsi="Simplified Arabic" w:cs="Simplified Arabic"/>
          <w:sz w:val="28"/>
          <w:szCs w:val="28"/>
          <w:rtl/>
        </w:rPr>
        <w:t>) يوضح</w:t>
      </w:r>
      <w:r w:rsidR="006A0A8B" w:rsidRPr="007828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72EB" w:rsidRPr="00782887">
        <w:rPr>
          <w:rFonts w:ascii="Simplified Arabic" w:hAnsi="Simplified Arabic" w:cs="Simplified Arabic"/>
          <w:sz w:val="28"/>
          <w:szCs w:val="28"/>
          <w:rtl/>
        </w:rPr>
        <w:t>ذلك</w:t>
      </w:r>
      <w:r w:rsidR="001F4A90" w:rsidRPr="00782887">
        <w:rPr>
          <w:rFonts w:ascii="Simplified Arabic" w:hAnsi="Simplified Arabic" w:cs="Simplified Arabic"/>
          <w:bCs/>
          <w:sz w:val="28"/>
          <w:szCs w:val="28"/>
          <w:rtl/>
        </w:rPr>
        <w:t xml:space="preserve">0                 </w:t>
      </w:r>
    </w:p>
    <w:p w:rsidR="009C1C33" w:rsidRPr="00C579B9" w:rsidRDefault="000872EB" w:rsidP="00F675C9">
      <w:pPr>
        <w:pStyle w:val="ad"/>
        <w:spacing w:line="276" w:lineRule="auto"/>
        <w:jc w:val="center"/>
        <w:rPr>
          <w:rFonts w:ascii="Simplified Arabic" w:hAnsi="Simplified Arabic" w:cs="Simplified Arabic"/>
          <w:bCs/>
          <w:sz w:val="28"/>
          <w:szCs w:val="28"/>
          <w:rtl/>
        </w:rPr>
      </w:pPr>
      <w:r w:rsidRPr="00C579B9">
        <w:rPr>
          <w:rFonts w:ascii="Simplified Arabic" w:hAnsi="Simplified Arabic" w:cs="Simplified Arabic"/>
          <w:bCs/>
          <w:sz w:val="28"/>
          <w:szCs w:val="28"/>
          <w:rtl/>
        </w:rPr>
        <w:t>جدول (</w:t>
      </w:r>
      <w:r w:rsidR="009C1C33" w:rsidRPr="00C579B9">
        <w:rPr>
          <w:rFonts w:ascii="Simplified Arabic" w:hAnsi="Simplified Arabic" w:cs="Simplified Arabic"/>
          <w:bCs/>
          <w:sz w:val="28"/>
          <w:szCs w:val="28"/>
          <w:rtl/>
        </w:rPr>
        <w:t>15</w:t>
      </w:r>
      <w:r w:rsidRPr="00C579B9">
        <w:rPr>
          <w:rFonts w:ascii="Simplified Arabic" w:hAnsi="Simplified Arabic" w:cs="Simplified Arabic"/>
          <w:bCs/>
          <w:sz w:val="28"/>
          <w:szCs w:val="28"/>
          <w:rtl/>
        </w:rPr>
        <w:t>)</w:t>
      </w:r>
    </w:p>
    <w:p w:rsidR="00393AD6" w:rsidRPr="00C579B9" w:rsidRDefault="000872EB" w:rsidP="00F675C9">
      <w:pPr>
        <w:pStyle w:val="ad"/>
        <w:spacing w:line="276" w:lineRule="auto"/>
        <w:jc w:val="center"/>
        <w:rPr>
          <w:rFonts w:ascii="Simplified Arabic" w:hAnsi="Simplified Arabic" w:cs="Simplified Arabic"/>
          <w:bCs/>
          <w:sz w:val="28"/>
          <w:szCs w:val="28"/>
          <w:rtl/>
        </w:rPr>
      </w:pPr>
      <w:r w:rsidRPr="00C579B9">
        <w:rPr>
          <w:rFonts w:ascii="Simplified Arabic" w:hAnsi="Simplified Arabic" w:cs="Simplified Arabic"/>
          <w:bCs/>
          <w:sz w:val="28"/>
          <w:szCs w:val="28"/>
          <w:rtl/>
        </w:rPr>
        <w:t>علاقة</w:t>
      </w:r>
      <w:r w:rsidR="006A0A8B" w:rsidRPr="00C579B9">
        <w:rPr>
          <w:rFonts w:ascii="Simplified Arabic" w:hAnsi="Simplified Arabic" w:cs="Simplified Arabic"/>
          <w:bCs/>
          <w:sz w:val="28"/>
          <w:szCs w:val="28"/>
          <w:rtl/>
        </w:rPr>
        <w:t xml:space="preserve"> </w:t>
      </w:r>
      <w:r w:rsidRPr="00C579B9">
        <w:rPr>
          <w:rFonts w:ascii="Simplified Arabic" w:hAnsi="Simplified Arabic" w:cs="Simplified Arabic"/>
          <w:bCs/>
          <w:sz w:val="28"/>
          <w:szCs w:val="28"/>
          <w:rtl/>
        </w:rPr>
        <w:t>درجة</w:t>
      </w:r>
      <w:r w:rsidR="006A0A8B" w:rsidRPr="00C579B9">
        <w:rPr>
          <w:rFonts w:ascii="Simplified Arabic" w:hAnsi="Simplified Arabic" w:cs="Simplified Arabic"/>
          <w:bCs/>
          <w:sz w:val="28"/>
          <w:szCs w:val="28"/>
          <w:rtl/>
        </w:rPr>
        <w:t xml:space="preserve"> </w:t>
      </w:r>
      <w:r w:rsidRPr="00C579B9">
        <w:rPr>
          <w:rFonts w:ascii="Simplified Arabic" w:hAnsi="Simplified Arabic" w:cs="Simplified Arabic"/>
          <w:bCs/>
          <w:sz w:val="28"/>
          <w:szCs w:val="28"/>
          <w:rtl/>
        </w:rPr>
        <w:t>المجال</w:t>
      </w:r>
      <w:r w:rsidR="006A0A8B" w:rsidRPr="00C579B9">
        <w:rPr>
          <w:rFonts w:ascii="Simplified Arabic" w:hAnsi="Simplified Arabic" w:cs="Simplified Arabic"/>
          <w:bCs/>
          <w:sz w:val="28"/>
          <w:szCs w:val="28"/>
          <w:rtl/>
        </w:rPr>
        <w:t xml:space="preserve"> </w:t>
      </w:r>
      <w:r w:rsidRPr="00C579B9">
        <w:rPr>
          <w:rFonts w:ascii="Simplified Arabic" w:hAnsi="Simplified Arabic" w:cs="Simplified Arabic"/>
          <w:bCs/>
          <w:sz w:val="28"/>
          <w:szCs w:val="28"/>
          <w:rtl/>
        </w:rPr>
        <w:t>بالدرجة</w:t>
      </w:r>
      <w:r w:rsidR="006A0A8B" w:rsidRPr="00C579B9">
        <w:rPr>
          <w:rFonts w:ascii="Simplified Arabic" w:hAnsi="Simplified Arabic" w:cs="Simplified Arabic"/>
          <w:bCs/>
          <w:sz w:val="28"/>
          <w:szCs w:val="28"/>
          <w:rtl/>
        </w:rPr>
        <w:t xml:space="preserve"> </w:t>
      </w:r>
      <w:r w:rsidRPr="00C579B9">
        <w:rPr>
          <w:rFonts w:ascii="Simplified Arabic" w:hAnsi="Simplified Arabic" w:cs="Simplified Arabic"/>
          <w:bCs/>
          <w:sz w:val="28"/>
          <w:szCs w:val="28"/>
          <w:rtl/>
        </w:rPr>
        <w:t>الكلية</w:t>
      </w:r>
      <w:r w:rsidR="006A0A8B" w:rsidRPr="00C579B9">
        <w:rPr>
          <w:rFonts w:ascii="Simplified Arabic" w:hAnsi="Simplified Arabic" w:cs="Simplified Arabic"/>
          <w:bCs/>
          <w:sz w:val="28"/>
          <w:szCs w:val="28"/>
          <w:rtl/>
        </w:rPr>
        <w:t xml:space="preserve"> </w:t>
      </w:r>
      <w:r w:rsidRPr="00C579B9">
        <w:rPr>
          <w:rFonts w:ascii="Simplified Arabic" w:hAnsi="Simplified Arabic" w:cs="Simplified Arabic"/>
          <w:bCs/>
          <w:sz w:val="28"/>
          <w:szCs w:val="28"/>
          <w:rtl/>
        </w:rPr>
        <w:t>لمقياس الدافعية</w:t>
      </w:r>
    </w:p>
    <w:tbl>
      <w:tblPr>
        <w:bidiVisual/>
        <w:tblW w:w="0" w:type="auto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0A0" w:firstRow="1" w:lastRow="0" w:firstColumn="1" w:lastColumn="0" w:noHBand="0" w:noVBand="0"/>
      </w:tblPr>
      <w:tblGrid>
        <w:gridCol w:w="2269"/>
        <w:gridCol w:w="2959"/>
      </w:tblGrid>
      <w:tr w:rsidR="000872EB" w:rsidRPr="00782887" w:rsidTr="009C1C33">
        <w:trPr>
          <w:jc w:val="center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0872EB" w:rsidRPr="00782887" w:rsidRDefault="000872EB" w:rsidP="000D579C">
            <w:pPr>
              <w:pStyle w:val="ad"/>
              <w:spacing w:line="360" w:lineRule="auto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782887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الم</w:t>
            </w:r>
            <w:r w:rsidR="00EE34B4" w:rsidRPr="00782887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جال</w:t>
            </w:r>
          </w:p>
        </w:tc>
        <w:tc>
          <w:tcPr>
            <w:tcW w:w="2959" w:type="dxa"/>
            <w:shd w:val="clear" w:color="auto" w:fill="BFBFBF" w:themeFill="background1" w:themeFillShade="BF"/>
            <w:vAlign w:val="center"/>
          </w:tcPr>
          <w:p w:rsidR="000872EB" w:rsidRPr="00782887" w:rsidRDefault="000872EB" w:rsidP="000D579C">
            <w:pPr>
              <w:pStyle w:val="ad"/>
              <w:spacing w:line="360" w:lineRule="auto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bidi="ar-IQ"/>
              </w:rPr>
            </w:pPr>
            <w:r w:rsidRPr="00782887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معامل الارتباط</w:t>
            </w:r>
            <w:r w:rsidR="00552D75" w:rsidRPr="00782887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 xml:space="preserve"> بالدرجة الكلية</w:t>
            </w:r>
          </w:p>
        </w:tc>
      </w:tr>
      <w:tr w:rsidR="00EE34B4" w:rsidRPr="00782887" w:rsidTr="009C1C33">
        <w:trPr>
          <w:trHeight w:val="290"/>
          <w:jc w:val="center"/>
        </w:trPr>
        <w:tc>
          <w:tcPr>
            <w:tcW w:w="2269" w:type="dxa"/>
            <w:vAlign w:val="center"/>
          </w:tcPr>
          <w:p w:rsidR="00EE34B4" w:rsidRPr="00782887" w:rsidRDefault="00EE34B4" w:rsidP="000D579C">
            <w:pPr>
              <w:pStyle w:val="ad"/>
              <w:spacing w:line="360" w:lineRule="auto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782887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 xml:space="preserve">السعي </w:t>
            </w:r>
            <w:r w:rsidR="006A0A8B" w:rsidRPr="00782887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إلى</w:t>
            </w:r>
            <w:r w:rsidRPr="00782887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 xml:space="preserve"> المعرفة</w:t>
            </w:r>
          </w:p>
        </w:tc>
        <w:tc>
          <w:tcPr>
            <w:tcW w:w="2959" w:type="dxa"/>
            <w:vAlign w:val="center"/>
          </w:tcPr>
          <w:p w:rsidR="00EE34B4" w:rsidRPr="00782887" w:rsidRDefault="00C116E4" w:rsidP="000D579C">
            <w:pPr>
              <w:pStyle w:val="ad"/>
              <w:bidi w:val="0"/>
              <w:spacing w:line="360" w:lineRule="auto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</w:rPr>
            </w:pPr>
            <w:r w:rsidRPr="00782887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</w:rPr>
              <w:t>0,611</w:t>
            </w:r>
          </w:p>
        </w:tc>
      </w:tr>
      <w:tr w:rsidR="00EE34B4" w:rsidRPr="00782887" w:rsidTr="009C1C33">
        <w:trPr>
          <w:jc w:val="center"/>
        </w:trPr>
        <w:tc>
          <w:tcPr>
            <w:tcW w:w="2269" w:type="dxa"/>
            <w:vAlign w:val="center"/>
          </w:tcPr>
          <w:p w:rsidR="00EE34B4" w:rsidRPr="00782887" w:rsidRDefault="00EE34B4" w:rsidP="000D579C">
            <w:pPr>
              <w:pStyle w:val="ad"/>
              <w:spacing w:line="360" w:lineRule="auto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782887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حب الاستطلاع</w:t>
            </w:r>
          </w:p>
        </w:tc>
        <w:tc>
          <w:tcPr>
            <w:tcW w:w="2959" w:type="dxa"/>
            <w:vAlign w:val="center"/>
          </w:tcPr>
          <w:p w:rsidR="00EE34B4" w:rsidRPr="00782887" w:rsidRDefault="00C116E4" w:rsidP="000D579C">
            <w:pPr>
              <w:pStyle w:val="ad"/>
              <w:bidi w:val="0"/>
              <w:spacing w:line="360" w:lineRule="auto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</w:rPr>
            </w:pPr>
            <w:r w:rsidRPr="00782887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</w:rPr>
              <w:t>0,733</w:t>
            </w:r>
          </w:p>
        </w:tc>
      </w:tr>
      <w:tr w:rsidR="00EE34B4" w:rsidRPr="00782887" w:rsidTr="009C1C33">
        <w:trPr>
          <w:jc w:val="center"/>
        </w:trPr>
        <w:tc>
          <w:tcPr>
            <w:tcW w:w="2269" w:type="dxa"/>
            <w:vAlign w:val="center"/>
          </w:tcPr>
          <w:p w:rsidR="00EE34B4" w:rsidRPr="00782887" w:rsidRDefault="00EE34B4" w:rsidP="000D579C">
            <w:pPr>
              <w:pStyle w:val="ad"/>
              <w:spacing w:line="360" w:lineRule="auto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782887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 xml:space="preserve">الرغبة في </w:t>
            </w:r>
            <w:r w:rsidR="006A0A8B" w:rsidRPr="00782887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الأحياء</w:t>
            </w:r>
          </w:p>
        </w:tc>
        <w:tc>
          <w:tcPr>
            <w:tcW w:w="2959" w:type="dxa"/>
            <w:vAlign w:val="center"/>
          </w:tcPr>
          <w:p w:rsidR="00EE34B4" w:rsidRPr="00782887" w:rsidRDefault="00C116E4" w:rsidP="000D579C">
            <w:pPr>
              <w:pStyle w:val="ad"/>
              <w:bidi w:val="0"/>
              <w:spacing w:line="360" w:lineRule="auto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</w:rPr>
            </w:pPr>
            <w:r w:rsidRPr="00782887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</w:rPr>
              <w:t>0,586</w:t>
            </w:r>
          </w:p>
        </w:tc>
      </w:tr>
      <w:tr w:rsidR="00EE34B4" w:rsidRPr="00782887" w:rsidTr="009C1C33">
        <w:trPr>
          <w:jc w:val="center"/>
        </w:trPr>
        <w:tc>
          <w:tcPr>
            <w:tcW w:w="2269" w:type="dxa"/>
            <w:vAlign w:val="center"/>
          </w:tcPr>
          <w:p w:rsidR="00EE34B4" w:rsidRPr="00782887" w:rsidRDefault="000D579C" w:rsidP="000D579C">
            <w:pPr>
              <w:pStyle w:val="ad"/>
              <w:spacing w:line="360" w:lineRule="auto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 xml:space="preserve">قبول التحديات </w:t>
            </w:r>
          </w:p>
        </w:tc>
        <w:tc>
          <w:tcPr>
            <w:tcW w:w="2959" w:type="dxa"/>
            <w:vAlign w:val="center"/>
          </w:tcPr>
          <w:p w:rsidR="00EE34B4" w:rsidRPr="00782887" w:rsidRDefault="00C116E4" w:rsidP="000D579C">
            <w:pPr>
              <w:pStyle w:val="ad"/>
              <w:bidi w:val="0"/>
              <w:spacing w:line="360" w:lineRule="auto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</w:rPr>
            </w:pPr>
            <w:r w:rsidRPr="00782887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</w:rPr>
              <w:t>0,439</w:t>
            </w:r>
          </w:p>
        </w:tc>
      </w:tr>
      <w:tr w:rsidR="00EE34B4" w:rsidRPr="00782887" w:rsidTr="009C1C33">
        <w:trPr>
          <w:jc w:val="center"/>
        </w:trPr>
        <w:tc>
          <w:tcPr>
            <w:tcW w:w="2269" w:type="dxa"/>
            <w:vAlign w:val="center"/>
          </w:tcPr>
          <w:p w:rsidR="00EE34B4" w:rsidRPr="00782887" w:rsidRDefault="00EE34B4" w:rsidP="000D579C">
            <w:pPr>
              <w:pStyle w:val="ad"/>
              <w:spacing w:line="360" w:lineRule="auto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782887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الاكتشاف والارتياد</w:t>
            </w:r>
          </w:p>
        </w:tc>
        <w:tc>
          <w:tcPr>
            <w:tcW w:w="2959" w:type="dxa"/>
            <w:vAlign w:val="center"/>
          </w:tcPr>
          <w:p w:rsidR="00EE34B4" w:rsidRPr="00782887" w:rsidRDefault="00C116E4" w:rsidP="000D579C">
            <w:pPr>
              <w:pStyle w:val="ad"/>
              <w:bidi w:val="0"/>
              <w:spacing w:line="360" w:lineRule="auto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</w:rPr>
            </w:pPr>
            <w:r w:rsidRPr="00782887"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</w:rPr>
              <w:t>0,309</w:t>
            </w:r>
          </w:p>
        </w:tc>
      </w:tr>
    </w:tbl>
    <w:p w:rsidR="00B353A1" w:rsidRPr="00782887" w:rsidRDefault="00B353A1" w:rsidP="000D579C">
      <w:pPr>
        <w:pStyle w:val="ad"/>
        <w:spacing w:line="276" w:lineRule="auto"/>
        <w:jc w:val="center"/>
        <w:rPr>
          <w:rFonts w:ascii="Simplified Arabic" w:hAnsi="Simplified Arabic" w:cs="Simplified Arabic"/>
          <w:bCs/>
          <w:i/>
          <w:sz w:val="28"/>
          <w:szCs w:val="28"/>
          <w:rtl/>
          <w:lang w:val="en-GB" w:bidi="ar-IQ"/>
        </w:rPr>
      </w:pPr>
    </w:p>
    <w:p w:rsidR="00F675C9" w:rsidRPr="009F48A9" w:rsidRDefault="000256E8" w:rsidP="00F675C9">
      <w:pPr>
        <w:pStyle w:val="ad"/>
        <w:spacing w:line="276" w:lineRule="auto"/>
        <w:jc w:val="both"/>
        <w:rPr>
          <w:rFonts w:ascii="Simplified Arabic" w:hAnsi="Simplified Arabic" w:cs="PT Bold Heading"/>
          <w:b/>
          <w:bCs/>
          <w:i/>
          <w:sz w:val="32"/>
          <w:szCs w:val="32"/>
          <w:rtl/>
          <w:lang w:val="en-GB" w:bidi="ar-IQ"/>
        </w:rPr>
      </w:pPr>
      <w:r w:rsidRPr="009F48A9">
        <w:rPr>
          <w:rFonts w:ascii="Times New Roman" w:hAnsi="Times New Roman" w:cs="Times New Roman" w:hint="cs"/>
          <w:b/>
          <w:bCs/>
          <w:i/>
          <w:sz w:val="32"/>
          <w:szCs w:val="32"/>
          <w:rtl/>
          <w:lang w:val="en-GB" w:bidi="ar-IQ"/>
        </w:rPr>
        <w:t>●</w:t>
      </w:r>
      <w:r w:rsidR="00F675C9" w:rsidRPr="009F48A9">
        <w:rPr>
          <w:rFonts w:ascii="Simplified Arabic" w:hAnsi="Simplified Arabic" w:cs="PT Bold Heading" w:hint="cs"/>
          <w:b/>
          <w:bCs/>
          <w:i/>
          <w:sz w:val="32"/>
          <w:szCs w:val="32"/>
          <w:rtl/>
          <w:lang w:val="en-GB" w:bidi="ar-IQ"/>
        </w:rPr>
        <w:t xml:space="preserve"> </w:t>
      </w:r>
      <w:r w:rsidRPr="009F48A9">
        <w:rPr>
          <w:rFonts w:ascii="Simplified Arabic" w:hAnsi="Simplified Arabic" w:cs="PT Bold Heading"/>
          <w:b/>
          <w:bCs/>
          <w:i/>
          <w:sz w:val="32"/>
          <w:szCs w:val="32"/>
          <w:rtl/>
          <w:lang w:val="en-GB" w:bidi="ar-IQ"/>
        </w:rPr>
        <w:t>ثبات مقياس الدافعية</w:t>
      </w:r>
      <w:r w:rsidR="00F20641" w:rsidRPr="009F48A9">
        <w:rPr>
          <w:rFonts w:ascii="Simplified Arabic" w:hAnsi="Simplified Arabic" w:cs="PT Bold Heading"/>
          <w:b/>
          <w:bCs/>
          <w:i/>
          <w:sz w:val="32"/>
          <w:szCs w:val="32"/>
          <w:rtl/>
          <w:lang w:val="en-GB" w:bidi="ar-IQ"/>
        </w:rPr>
        <w:t xml:space="preserve"> :</w:t>
      </w:r>
    </w:p>
    <w:p w:rsidR="00C579B9" w:rsidRDefault="00F675C9" w:rsidP="00F675C9">
      <w:pPr>
        <w:pStyle w:val="ad"/>
        <w:spacing w:line="276" w:lineRule="auto"/>
        <w:jc w:val="both"/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b/>
          <w:bCs/>
          <w:i/>
          <w:sz w:val="28"/>
          <w:szCs w:val="28"/>
          <w:rtl/>
          <w:lang w:val="en-GB" w:bidi="ar-IQ"/>
        </w:rPr>
        <w:t xml:space="preserve">     </w:t>
      </w:r>
      <w:r w:rsidR="000256E8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ويقصد بثبات المقياس </w:t>
      </w:r>
      <w:r w:rsidR="006A0A8B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أن</w:t>
      </w:r>
      <w:r w:rsidR="000256E8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تكون </w:t>
      </w:r>
      <w:r w:rsidR="006A0A8B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أدوات</w:t>
      </w:r>
      <w:r w:rsidR="000256E8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القياس على درجة عالية من الدقة </w:t>
      </w:r>
      <w:r w:rsidR="006A0A8B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والإتقان</w:t>
      </w:r>
      <w:r w:rsidR="000256E8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والاتساق والاطراد </w:t>
      </w:r>
      <w:r w:rsidR="00AD5BEC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فيما</w:t>
      </w:r>
      <w:r w:rsidR="000256E8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تزودنا من بيانات عن سلوك </w:t>
      </w:r>
      <w:r w:rsidR="00393AD6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المفحوص.</w:t>
      </w:r>
      <w:r>
        <w:rPr>
          <w:rFonts w:ascii="Simplified Arabic" w:hAnsi="Simplified Arabic" w:cs="Simplified Arabic" w:hint="cs"/>
          <w:b/>
          <w:bCs/>
          <w:i/>
          <w:sz w:val="28"/>
          <w:szCs w:val="28"/>
          <w:rtl/>
          <w:lang w:val="en-GB" w:bidi="ar-IQ"/>
        </w:rPr>
        <w:t xml:space="preserve">                                      </w:t>
      </w:r>
      <w:r w:rsidR="00AD5BEC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(الجلبي،2005</w:t>
      </w:r>
      <w:r w:rsidR="009C1C33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:</w:t>
      </w:r>
      <w:r w:rsidR="000256E8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113</w:t>
      </w:r>
      <w:r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)</w:t>
      </w:r>
    </w:p>
    <w:p w:rsidR="00F675C9" w:rsidRDefault="006A0A8B" w:rsidP="00F675C9">
      <w:pPr>
        <w:pStyle w:val="ad"/>
        <w:spacing w:line="276" w:lineRule="auto"/>
        <w:jc w:val="both"/>
        <w:rPr>
          <w:rFonts w:ascii="Simplified Arabic" w:hAnsi="Simplified Arabic" w:cs="Simplified Arabic"/>
          <w:b/>
          <w:bCs/>
          <w:i/>
          <w:sz w:val="4"/>
          <w:szCs w:val="4"/>
          <w:rtl/>
          <w:lang w:val="en-GB" w:bidi="ar-IQ"/>
        </w:rPr>
      </w:pPr>
      <w:r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</w:p>
    <w:p w:rsidR="00C579B9" w:rsidRDefault="00C579B9" w:rsidP="00F675C9">
      <w:pPr>
        <w:pStyle w:val="ad"/>
        <w:spacing w:line="276" w:lineRule="auto"/>
        <w:jc w:val="both"/>
        <w:rPr>
          <w:rFonts w:ascii="Simplified Arabic" w:hAnsi="Simplified Arabic" w:cs="Simplified Arabic"/>
          <w:b/>
          <w:bCs/>
          <w:i/>
          <w:sz w:val="4"/>
          <w:szCs w:val="4"/>
          <w:rtl/>
          <w:lang w:val="en-GB" w:bidi="ar-IQ"/>
        </w:rPr>
      </w:pPr>
    </w:p>
    <w:p w:rsidR="00C579B9" w:rsidRPr="00C579B9" w:rsidRDefault="00C579B9" w:rsidP="00F675C9">
      <w:pPr>
        <w:pStyle w:val="ad"/>
        <w:spacing w:line="276" w:lineRule="auto"/>
        <w:jc w:val="both"/>
        <w:rPr>
          <w:rFonts w:ascii="Simplified Arabic" w:hAnsi="Simplified Arabic" w:cs="Simplified Arabic"/>
          <w:b/>
          <w:bCs/>
          <w:i/>
          <w:sz w:val="4"/>
          <w:szCs w:val="4"/>
          <w:rtl/>
          <w:lang w:val="en-GB" w:bidi="ar-IQ"/>
        </w:rPr>
      </w:pPr>
    </w:p>
    <w:p w:rsidR="00B353A1" w:rsidRPr="00782887" w:rsidRDefault="006A0A8B" w:rsidP="00782887">
      <w:pPr>
        <w:pStyle w:val="ad"/>
        <w:spacing w:line="276" w:lineRule="auto"/>
        <w:jc w:val="both"/>
        <w:rPr>
          <w:rFonts w:ascii="Simplified Arabic" w:hAnsi="Simplified Arabic" w:cs="Simplified Arabic"/>
          <w:i/>
          <w:sz w:val="28"/>
          <w:szCs w:val="28"/>
          <w:lang w:val="en-GB" w:bidi="ar-IQ"/>
        </w:rPr>
      </w:pPr>
      <w:r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</w:t>
      </w:r>
      <w:r w:rsidR="000256E8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استعملت الباحثة لحساب معا</w:t>
      </w:r>
      <w:r w:rsidR="009C1C33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مل الثبات ب</w:t>
      </w:r>
      <w:r w:rsidR="0038259A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طريقة </w:t>
      </w:r>
      <w:r w:rsidR="00AD5BEC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الفا-</w:t>
      </w:r>
      <w:proofErr w:type="spellStart"/>
      <w:r w:rsidR="00AD5BEC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كرونباخ</w:t>
      </w:r>
      <w:proofErr w:type="spellEnd"/>
      <w:r w:rsidR="0038259A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، </w:t>
      </w:r>
      <w:r w:rsidR="008E2362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إذ</w:t>
      </w:r>
      <w:r w:rsidR="00F80E74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بلغ </w:t>
      </w:r>
      <w:r w:rsidR="00AD5BEC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(0</w:t>
      </w:r>
      <w:r w:rsidR="00F80E74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,</w:t>
      </w:r>
      <w:r w:rsidR="00AD5BEC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83)</w:t>
      </w:r>
      <w:r w:rsidR="00F80E74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 xml:space="preserve"> وهو معامل ثبات </w:t>
      </w:r>
      <w:r w:rsidR="00AD5BEC" w:rsidRPr="00782887">
        <w:rPr>
          <w:rFonts w:ascii="Simplified Arabic" w:hAnsi="Simplified Arabic" w:cs="Simplified Arabic"/>
          <w:i/>
          <w:sz w:val="28"/>
          <w:szCs w:val="28"/>
          <w:rtl/>
          <w:lang w:val="en-GB" w:bidi="ar-IQ"/>
        </w:rPr>
        <w:t>جيد.</w:t>
      </w:r>
    </w:p>
    <w:p w:rsidR="0044749D" w:rsidRDefault="0044749D" w:rsidP="00782887">
      <w:pPr>
        <w:pStyle w:val="ad"/>
        <w:spacing w:line="276" w:lineRule="auto"/>
        <w:jc w:val="both"/>
        <w:rPr>
          <w:rFonts w:ascii="Simplified Arabic" w:hAnsi="Simplified Arabic" w:cs="Simplified Arabic"/>
          <w:bCs/>
          <w:i/>
          <w:sz w:val="28"/>
          <w:szCs w:val="28"/>
          <w:rtl/>
          <w:lang w:val="en-GB" w:bidi="ar-IQ"/>
        </w:rPr>
      </w:pPr>
    </w:p>
    <w:p w:rsidR="00C579B9" w:rsidRDefault="00C579B9" w:rsidP="00782887">
      <w:pPr>
        <w:pStyle w:val="ad"/>
        <w:spacing w:line="276" w:lineRule="auto"/>
        <w:jc w:val="both"/>
        <w:rPr>
          <w:rFonts w:ascii="Simplified Arabic" w:hAnsi="Simplified Arabic" w:cs="Simplified Arabic"/>
          <w:bCs/>
          <w:i/>
          <w:sz w:val="28"/>
          <w:szCs w:val="28"/>
          <w:rtl/>
          <w:lang w:val="en-GB" w:bidi="ar-IQ"/>
        </w:rPr>
      </w:pPr>
    </w:p>
    <w:p w:rsidR="00C579B9" w:rsidRDefault="00C579B9" w:rsidP="00782887">
      <w:pPr>
        <w:pStyle w:val="ad"/>
        <w:spacing w:line="276" w:lineRule="auto"/>
        <w:jc w:val="both"/>
        <w:rPr>
          <w:rFonts w:ascii="Simplified Arabic" w:hAnsi="Simplified Arabic" w:cs="Simplified Arabic"/>
          <w:bCs/>
          <w:i/>
          <w:sz w:val="28"/>
          <w:szCs w:val="28"/>
          <w:rtl/>
          <w:lang w:val="en-GB" w:bidi="ar-IQ"/>
        </w:rPr>
      </w:pPr>
    </w:p>
    <w:p w:rsidR="00C579B9" w:rsidRPr="00782887" w:rsidRDefault="00C579B9" w:rsidP="00782887">
      <w:pPr>
        <w:pStyle w:val="ad"/>
        <w:spacing w:line="276" w:lineRule="auto"/>
        <w:jc w:val="both"/>
        <w:rPr>
          <w:rFonts w:ascii="Simplified Arabic" w:hAnsi="Simplified Arabic" w:cs="Simplified Arabic"/>
          <w:bCs/>
          <w:i/>
          <w:sz w:val="28"/>
          <w:szCs w:val="28"/>
          <w:rtl/>
          <w:lang w:val="en-GB" w:bidi="ar-IQ"/>
        </w:rPr>
      </w:pPr>
    </w:p>
    <w:p w:rsidR="00C579B9" w:rsidRPr="009F48A9" w:rsidRDefault="00B6289B" w:rsidP="00C579B9">
      <w:pPr>
        <w:pStyle w:val="ad"/>
        <w:spacing w:line="276" w:lineRule="auto"/>
        <w:jc w:val="both"/>
        <w:rPr>
          <w:rFonts w:ascii="Simplified Arabic" w:hAnsi="Simplified Arabic" w:cs="PT Bold Heading"/>
          <w:bCs/>
          <w:i/>
          <w:sz w:val="32"/>
          <w:szCs w:val="32"/>
          <w:rtl/>
          <w:lang w:val="en-GB" w:bidi="ar-IQ"/>
        </w:rPr>
      </w:pPr>
      <w:r>
        <w:rPr>
          <w:rFonts w:ascii="Simplified Arabic" w:hAnsi="Simplified Arabic" w:cs="PT Bold Heading" w:hint="cs"/>
          <w:bCs/>
          <w:i/>
          <w:sz w:val="32"/>
          <w:szCs w:val="32"/>
          <w:rtl/>
          <w:lang w:val="en-GB" w:bidi="ar-IQ"/>
        </w:rPr>
        <w:lastRenderedPageBreak/>
        <w:t>سابعاً</w:t>
      </w:r>
      <w:r w:rsidR="00AD5BEC" w:rsidRPr="009F48A9">
        <w:rPr>
          <w:rFonts w:ascii="Simplified Arabic" w:hAnsi="Simplified Arabic" w:cs="PT Bold Heading"/>
          <w:bCs/>
          <w:i/>
          <w:sz w:val="32"/>
          <w:szCs w:val="32"/>
          <w:rtl/>
          <w:lang w:val="en-GB" w:bidi="ar-IQ"/>
        </w:rPr>
        <w:t>-</w:t>
      </w:r>
      <w:r w:rsidR="006A0A8B" w:rsidRPr="009F48A9">
        <w:rPr>
          <w:rFonts w:ascii="Simplified Arabic" w:hAnsi="Simplified Arabic" w:cs="PT Bold Heading"/>
          <w:bCs/>
          <w:i/>
          <w:sz w:val="32"/>
          <w:szCs w:val="32"/>
          <w:rtl/>
          <w:lang w:val="en-GB" w:bidi="ar-IQ"/>
        </w:rPr>
        <w:t xml:space="preserve">إجراءات </w:t>
      </w:r>
      <w:r w:rsidR="00AD5BEC" w:rsidRPr="009F48A9">
        <w:rPr>
          <w:rFonts w:ascii="Simplified Arabic" w:hAnsi="Simplified Arabic" w:cs="PT Bold Heading"/>
          <w:bCs/>
          <w:i/>
          <w:sz w:val="32"/>
          <w:szCs w:val="32"/>
          <w:rtl/>
          <w:lang w:val="en-GB" w:bidi="ar-IQ"/>
        </w:rPr>
        <w:t>تطبيق التجربة</w:t>
      </w:r>
      <w:r w:rsidR="00F80E74" w:rsidRPr="009F48A9">
        <w:rPr>
          <w:rFonts w:ascii="Simplified Arabic" w:hAnsi="Simplified Arabic" w:cs="PT Bold Heading"/>
          <w:bCs/>
          <w:iCs/>
          <w:sz w:val="32"/>
          <w:szCs w:val="32"/>
          <w:lang w:val="en-GB" w:bidi="ar-IQ"/>
        </w:rPr>
        <w:t xml:space="preserve">Procedures </w:t>
      </w:r>
      <w:r w:rsidR="00AD5BEC" w:rsidRPr="009F48A9">
        <w:rPr>
          <w:rFonts w:ascii="Simplified Arabic" w:hAnsi="Simplified Arabic" w:cs="PT Bold Heading"/>
          <w:bCs/>
          <w:iCs/>
          <w:sz w:val="32"/>
          <w:szCs w:val="32"/>
          <w:lang w:val="en-GB" w:bidi="ar-IQ"/>
        </w:rPr>
        <w:t>for applying</w:t>
      </w:r>
      <w:r w:rsidR="00F80E74" w:rsidRPr="009F48A9">
        <w:rPr>
          <w:rFonts w:ascii="Simplified Arabic" w:hAnsi="Simplified Arabic" w:cs="PT Bold Heading"/>
          <w:bCs/>
          <w:iCs/>
          <w:sz w:val="32"/>
          <w:szCs w:val="32"/>
          <w:lang w:val="en-GB" w:bidi="ar-IQ"/>
        </w:rPr>
        <w:t xml:space="preserve"> the experiment</w:t>
      </w:r>
      <w:r w:rsidR="00393AD6" w:rsidRPr="009F48A9">
        <w:rPr>
          <w:rFonts w:ascii="Simplified Arabic" w:hAnsi="Simplified Arabic" w:cs="PT Bold Heading"/>
          <w:bCs/>
          <w:iCs/>
          <w:sz w:val="32"/>
          <w:szCs w:val="32"/>
          <w:lang w:val="en-GB" w:bidi="ar-IQ"/>
        </w:rPr>
        <w:t xml:space="preserve"> </w:t>
      </w:r>
      <w:r w:rsidR="009C1C33" w:rsidRPr="009F48A9">
        <w:rPr>
          <w:rFonts w:ascii="Simplified Arabic" w:hAnsi="Simplified Arabic" w:cs="PT Bold Heading"/>
          <w:bCs/>
          <w:i/>
          <w:sz w:val="32"/>
          <w:szCs w:val="32"/>
          <w:rtl/>
          <w:lang w:val="en-GB" w:bidi="ar-IQ"/>
        </w:rPr>
        <w:t>:</w:t>
      </w:r>
    </w:p>
    <w:p w:rsidR="00F80E74" w:rsidRPr="00C579B9" w:rsidRDefault="00C579B9" w:rsidP="00C579B9">
      <w:pPr>
        <w:pStyle w:val="ad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579B9">
        <w:rPr>
          <w:rFonts w:ascii="Simplified Arabic" w:hAnsi="Simplified Arabic" w:cs="Simplified Arabic"/>
          <w:sz w:val="28"/>
          <w:szCs w:val="28"/>
          <w:rtl/>
        </w:rPr>
        <w:t xml:space="preserve">     </w:t>
      </w:r>
      <w:r w:rsidR="00F80E74" w:rsidRPr="00C579B9">
        <w:rPr>
          <w:rFonts w:ascii="Simplified Arabic" w:hAnsi="Simplified Arabic" w:cs="Simplified Arabic"/>
          <w:sz w:val="28"/>
          <w:szCs w:val="28"/>
          <w:rtl/>
        </w:rPr>
        <w:t xml:space="preserve">حفاظاً على سلامة التصميم التجريبي والتوصل الى النتائج المرغوب فيها عملت الباحثة </w:t>
      </w:r>
      <w:r w:rsidR="00AD5BEC" w:rsidRPr="00C579B9">
        <w:rPr>
          <w:rFonts w:ascii="Simplified Arabic" w:hAnsi="Simplified Arabic" w:cs="Simplified Arabic"/>
          <w:sz w:val="28"/>
          <w:szCs w:val="28"/>
          <w:rtl/>
        </w:rPr>
        <w:t>بالإجراءات</w:t>
      </w:r>
      <w:r w:rsidR="006A0A8B" w:rsidRPr="00C579B9">
        <w:rPr>
          <w:rFonts w:ascii="Simplified Arabic" w:hAnsi="Simplified Arabic" w:cs="Simplified Arabic"/>
          <w:sz w:val="28"/>
          <w:szCs w:val="28"/>
          <w:rtl/>
        </w:rPr>
        <w:t xml:space="preserve"> الآتية</w:t>
      </w:r>
      <w:r w:rsidR="00AD5BEC" w:rsidRPr="00C579B9">
        <w:rPr>
          <w:rFonts w:ascii="Simplified Arabic" w:hAnsi="Simplified Arabic" w:cs="Simplified Arabic"/>
          <w:sz w:val="28"/>
          <w:szCs w:val="28"/>
          <w:rtl/>
        </w:rPr>
        <w:t>: -</w:t>
      </w:r>
    </w:p>
    <w:p w:rsidR="00F80E74" w:rsidRPr="00C579B9" w:rsidRDefault="00AD5BEC" w:rsidP="00C579B9">
      <w:pPr>
        <w:pStyle w:val="ad"/>
        <w:spacing w:line="276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C579B9">
        <w:rPr>
          <w:rFonts w:ascii="Simplified Arabic" w:hAnsi="Simplified Arabic" w:cs="Simplified Arabic"/>
          <w:sz w:val="28"/>
          <w:szCs w:val="28"/>
          <w:rtl/>
        </w:rPr>
        <w:t>1-زارت</w:t>
      </w:r>
      <w:r w:rsidR="00F80E74" w:rsidRPr="00C579B9">
        <w:rPr>
          <w:rFonts w:ascii="Simplified Arabic" w:hAnsi="Simplified Arabic" w:cs="Simplified Arabic"/>
          <w:sz w:val="28"/>
          <w:szCs w:val="28"/>
          <w:rtl/>
        </w:rPr>
        <w:t xml:space="preserve"> الباحثة ثانوية الشيماء للبنات مصطحبة معها كتاب تسهيل المهمة والتقت بمديرة المدرسة بهدف تنظيم جدول الدروس ا</w:t>
      </w:r>
      <w:r w:rsidR="00ED7939" w:rsidRPr="00C579B9">
        <w:rPr>
          <w:rFonts w:ascii="Simplified Arabic" w:hAnsi="Simplified Arabic" w:cs="Simplified Arabic"/>
          <w:sz w:val="28"/>
          <w:szCs w:val="28"/>
          <w:rtl/>
        </w:rPr>
        <w:t>ليومي للمادة المقرر تدريسها في</w:t>
      </w:r>
      <w:r w:rsidR="00F80E74" w:rsidRPr="00C579B9">
        <w:rPr>
          <w:rFonts w:ascii="Simplified Arabic" w:hAnsi="Simplified Arabic" w:cs="Simplified Arabic"/>
          <w:sz w:val="28"/>
          <w:szCs w:val="28"/>
          <w:rtl/>
        </w:rPr>
        <w:t xml:space="preserve"> مدة التجربة وخصصت </w:t>
      </w:r>
      <w:r w:rsidR="006A0A8B" w:rsidRPr="00C579B9">
        <w:rPr>
          <w:rFonts w:ascii="Simplified Arabic" w:hAnsi="Simplified Arabic" w:cs="Simplified Arabic"/>
          <w:sz w:val="28"/>
          <w:szCs w:val="28"/>
          <w:rtl/>
        </w:rPr>
        <w:t>أيام</w:t>
      </w:r>
      <w:r w:rsidR="00F80E74" w:rsidRPr="00C579B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579B9">
        <w:rPr>
          <w:rFonts w:ascii="Simplified Arabic" w:hAnsi="Simplified Arabic" w:cs="Simplified Arabic"/>
          <w:sz w:val="28"/>
          <w:szCs w:val="28"/>
          <w:rtl/>
        </w:rPr>
        <w:t>(الثلاثاء،</w:t>
      </w:r>
      <w:r w:rsidR="00C579B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A0A8B" w:rsidRPr="00C579B9">
        <w:rPr>
          <w:rFonts w:ascii="Simplified Arabic" w:hAnsi="Simplified Arabic" w:cs="Simplified Arabic"/>
          <w:sz w:val="28"/>
          <w:szCs w:val="28"/>
          <w:rtl/>
        </w:rPr>
        <w:t>الأربعاء</w:t>
      </w:r>
      <w:r w:rsidRPr="00C579B9">
        <w:rPr>
          <w:rFonts w:ascii="Simplified Arabic" w:hAnsi="Simplified Arabic" w:cs="Simplified Arabic"/>
          <w:sz w:val="28"/>
          <w:szCs w:val="28"/>
          <w:rtl/>
        </w:rPr>
        <w:t>)</w:t>
      </w:r>
      <w:r w:rsidR="00F80E74" w:rsidRPr="00C579B9">
        <w:rPr>
          <w:rFonts w:ascii="Simplified Arabic" w:hAnsi="Simplified Arabic" w:cs="Simplified Arabic"/>
          <w:sz w:val="28"/>
          <w:szCs w:val="28"/>
          <w:rtl/>
        </w:rPr>
        <w:t xml:space="preserve"> من كل </w:t>
      </w:r>
      <w:r w:rsidR="006A0A8B" w:rsidRPr="00C579B9">
        <w:rPr>
          <w:rFonts w:ascii="Simplified Arabic" w:hAnsi="Simplified Arabic" w:cs="Simplified Arabic"/>
          <w:sz w:val="28"/>
          <w:szCs w:val="28"/>
          <w:rtl/>
        </w:rPr>
        <w:t>أسبوع</w:t>
      </w:r>
      <w:r w:rsidR="00F80E74" w:rsidRPr="00C579B9">
        <w:rPr>
          <w:rFonts w:ascii="Simplified Arabic" w:hAnsi="Simplified Arabic" w:cs="Simplified Arabic"/>
          <w:sz w:val="28"/>
          <w:szCs w:val="28"/>
          <w:rtl/>
        </w:rPr>
        <w:t xml:space="preserve"> لتدريس طالبات مجموعتي البحث بواقع </w:t>
      </w:r>
      <w:r w:rsidRPr="00C579B9">
        <w:rPr>
          <w:rFonts w:ascii="Simplified Arabic" w:hAnsi="Simplified Arabic" w:cs="Simplified Arabic"/>
          <w:sz w:val="28"/>
          <w:szCs w:val="28"/>
          <w:rtl/>
        </w:rPr>
        <w:t xml:space="preserve">حصتين </w:t>
      </w:r>
      <w:r w:rsidR="006A0A8B" w:rsidRPr="00C579B9">
        <w:rPr>
          <w:rFonts w:ascii="Simplified Arabic" w:hAnsi="Simplified Arabic" w:cs="Simplified Arabic"/>
          <w:sz w:val="28"/>
          <w:szCs w:val="28"/>
          <w:rtl/>
        </w:rPr>
        <w:t>أسبوعيا</w:t>
      </w:r>
      <w:r w:rsidR="00F80E74" w:rsidRPr="00C579B9">
        <w:rPr>
          <w:rFonts w:ascii="Simplified Arabic" w:hAnsi="Simplified Arabic" w:cs="Simplified Arabic"/>
          <w:sz w:val="28"/>
          <w:szCs w:val="28"/>
          <w:rtl/>
        </w:rPr>
        <w:t xml:space="preserve"> لكل مجموعة من مجموعتي </w:t>
      </w:r>
      <w:r w:rsidRPr="00C579B9">
        <w:rPr>
          <w:rFonts w:ascii="Simplified Arabic" w:hAnsi="Simplified Arabic" w:cs="Simplified Arabic"/>
          <w:sz w:val="28"/>
          <w:szCs w:val="28"/>
          <w:rtl/>
        </w:rPr>
        <w:t>البحث.</w:t>
      </w:r>
    </w:p>
    <w:p w:rsidR="00691200" w:rsidRPr="00C579B9" w:rsidRDefault="00AD5BEC" w:rsidP="00C579B9">
      <w:pPr>
        <w:pStyle w:val="ad"/>
        <w:spacing w:line="276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C579B9">
        <w:rPr>
          <w:rFonts w:ascii="Simplified Arabic" w:hAnsi="Simplified Arabic" w:cs="Simplified Arabic"/>
          <w:sz w:val="28"/>
          <w:szCs w:val="28"/>
          <w:rtl/>
        </w:rPr>
        <w:t>2-بدأت</w:t>
      </w:r>
      <w:r w:rsidR="00F80E74" w:rsidRPr="00C579B9">
        <w:rPr>
          <w:rFonts w:ascii="Simplified Arabic" w:hAnsi="Simplified Arabic" w:cs="Simplified Arabic"/>
          <w:sz w:val="28"/>
          <w:szCs w:val="28"/>
          <w:rtl/>
        </w:rPr>
        <w:t xml:space="preserve"> الباحثة </w:t>
      </w:r>
      <w:r w:rsidRPr="00C579B9">
        <w:rPr>
          <w:rFonts w:ascii="Simplified Arabic" w:hAnsi="Simplified Arabic" w:cs="Simplified Arabic"/>
          <w:sz w:val="28"/>
          <w:szCs w:val="28"/>
          <w:rtl/>
        </w:rPr>
        <w:t>بإجراءات</w:t>
      </w:r>
      <w:r w:rsidR="00F80E74" w:rsidRPr="00C579B9">
        <w:rPr>
          <w:rFonts w:ascii="Simplified Arabic" w:hAnsi="Simplified Arabic" w:cs="Simplified Arabic"/>
          <w:sz w:val="28"/>
          <w:szCs w:val="28"/>
          <w:rtl/>
        </w:rPr>
        <w:t xml:space="preserve"> التكافؤ بين ال</w:t>
      </w:r>
      <w:r w:rsidR="00ED7939" w:rsidRPr="00C579B9">
        <w:rPr>
          <w:rFonts w:ascii="Simplified Arabic" w:hAnsi="Simplified Arabic" w:cs="Simplified Arabic"/>
          <w:sz w:val="28"/>
          <w:szCs w:val="28"/>
          <w:rtl/>
        </w:rPr>
        <w:t>مجموعتين بعد أَ</w:t>
      </w:r>
      <w:r w:rsidR="00F85835" w:rsidRPr="00C579B9">
        <w:rPr>
          <w:rFonts w:ascii="Simplified Arabic" w:hAnsi="Simplified Arabic" w:cs="Simplified Arabic"/>
          <w:sz w:val="28"/>
          <w:szCs w:val="28"/>
          <w:rtl/>
        </w:rPr>
        <w:t>ن</w:t>
      </w:r>
      <w:r w:rsidR="00ED7939" w:rsidRPr="00C579B9">
        <w:rPr>
          <w:rFonts w:ascii="Simplified Arabic" w:hAnsi="Simplified Arabic" w:cs="Simplified Arabic"/>
          <w:sz w:val="28"/>
          <w:szCs w:val="28"/>
          <w:rtl/>
        </w:rPr>
        <w:t>ْ</w:t>
      </w:r>
      <w:r w:rsidR="00F85835" w:rsidRPr="00C579B9">
        <w:rPr>
          <w:rFonts w:ascii="Simplified Arabic" w:hAnsi="Simplified Arabic" w:cs="Simplified Arabic"/>
          <w:sz w:val="28"/>
          <w:szCs w:val="28"/>
          <w:rtl/>
        </w:rPr>
        <w:t xml:space="preserve"> قد</w:t>
      </w:r>
      <w:r w:rsidR="00EE5F95" w:rsidRPr="00C579B9">
        <w:rPr>
          <w:rFonts w:ascii="Simplified Arabic" w:hAnsi="Simplified Arabic" w:cs="Simplified Arabic"/>
          <w:sz w:val="28"/>
          <w:szCs w:val="28"/>
          <w:rtl/>
        </w:rPr>
        <w:t xml:space="preserve">متها مديرة المدرسة أمام </w:t>
      </w:r>
      <w:r w:rsidR="00B353A1" w:rsidRPr="00C579B9">
        <w:rPr>
          <w:rFonts w:ascii="Simplified Arabic" w:hAnsi="Simplified Arabic" w:cs="Simplified Arabic"/>
          <w:sz w:val="28"/>
          <w:szCs w:val="28"/>
          <w:rtl/>
        </w:rPr>
        <w:t>المتعلمات</w:t>
      </w:r>
      <w:r w:rsidR="00EE5F95" w:rsidRPr="00C579B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A0A8B" w:rsidRPr="00C579B9">
        <w:rPr>
          <w:rFonts w:ascii="Simplified Arabic" w:hAnsi="Simplified Arabic" w:cs="Simplified Arabic"/>
          <w:sz w:val="28"/>
          <w:szCs w:val="28"/>
          <w:rtl/>
        </w:rPr>
        <w:t>بأنها</w:t>
      </w:r>
      <w:r w:rsidR="00EE5F95" w:rsidRPr="00C579B9">
        <w:rPr>
          <w:rFonts w:ascii="Simplified Arabic" w:hAnsi="Simplified Arabic" w:cs="Simplified Arabic"/>
          <w:sz w:val="28"/>
          <w:szCs w:val="28"/>
          <w:rtl/>
        </w:rPr>
        <w:t xml:space="preserve"> مد</w:t>
      </w:r>
      <w:r w:rsidR="00F85835" w:rsidRPr="00C579B9">
        <w:rPr>
          <w:rFonts w:ascii="Simplified Arabic" w:hAnsi="Simplified Arabic" w:cs="Simplified Arabic"/>
          <w:sz w:val="28"/>
          <w:szCs w:val="28"/>
          <w:rtl/>
        </w:rPr>
        <w:t>ر</w:t>
      </w:r>
      <w:r w:rsidR="00ED7939" w:rsidRPr="00C579B9">
        <w:rPr>
          <w:rFonts w:ascii="Simplified Arabic" w:hAnsi="Simplified Arabic" w:cs="Simplified Arabic"/>
          <w:sz w:val="28"/>
          <w:szCs w:val="28"/>
          <w:rtl/>
        </w:rPr>
        <w:t>ّ</w:t>
      </w:r>
      <w:r w:rsidR="00F85835" w:rsidRPr="00C579B9">
        <w:rPr>
          <w:rFonts w:ascii="Simplified Arabic" w:hAnsi="Simplified Arabic" w:cs="Simplified Arabic"/>
          <w:sz w:val="28"/>
          <w:szCs w:val="28"/>
          <w:rtl/>
        </w:rPr>
        <w:t>سة جديدة</w:t>
      </w:r>
      <w:r w:rsidR="00ED7939" w:rsidRPr="00C579B9">
        <w:rPr>
          <w:rFonts w:ascii="Simplified Arabic" w:hAnsi="Simplified Arabic" w:cs="Simplified Arabic"/>
          <w:sz w:val="28"/>
          <w:szCs w:val="28"/>
          <w:rtl/>
        </w:rPr>
        <w:t>،</w:t>
      </w:r>
      <w:r w:rsidR="00F85835" w:rsidRPr="00C579B9">
        <w:rPr>
          <w:rFonts w:ascii="Simplified Arabic" w:hAnsi="Simplified Arabic" w:cs="Simplified Arabic"/>
          <w:sz w:val="28"/>
          <w:szCs w:val="28"/>
          <w:rtl/>
        </w:rPr>
        <w:t xml:space="preserve"> وطبّ</w:t>
      </w:r>
      <w:r w:rsidR="00EE5F95" w:rsidRPr="00C579B9">
        <w:rPr>
          <w:rFonts w:ascii="Simplified Arabic" w:hAnsi="Simplified Arabic" w:cs="Simplified Arabic"/>
          <w:sz w:val="28"/>
          <w:szCs w:val="28"/>
          <w:rtl/>
        </w:rPr>
        <w:t>قت الباحثة اختبار</w:t>
      </w:r>
      <w:r w:rsidR="00C579B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D6529" w:rsidRPr="00C579B9">
        <w:rPr>
          <w:rFonts w:ascii="Simplified Arabic" w:hAnsi="Simplified Arabic" w:cs="Simplified Arabic"/>
          <w:sz w:val="28"/>
          <w:szCs w:val="28"/>
          <w:rtl/>
        </w:rPr>
        <w:t>الذكاء</w:t>
      </w:r>
      <w:r w:rsidR="00EE5F95" w:rsidRPr="00C579B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85835" w:rsidRPr="00C579B9">
        <w:rPr>
          <w:rFonts w:ascii="Simplified Arabic" w:hAnsi="Simplified Arabic" w:cs="Simplified Arabic"/>
          <w:sz w:val="28"/>
          <w:szCs w:val="28"/>
          <w:rtl/>
        </w:rPr>
        <w:t xml:space="preserve">يوم </w:t>
      </w:r>
      <w:r w:rsidR="006A0A8B" w:rsidRPr="00C579B9">
        <w:rPr>
          <w:rFonts w:ascii="Simplified Arabic" w:hAnsi="Simplified Arabic" w:cs="Simplified Arabic"/>
          <w:sz w:val="28"/>
          <w:szCs w:val="28"/>
          <w:rtl/>
        </w:rPr>
        <w:t>الأربعاء</w:t>
      </w:r>
      <w:r w:rsidR="008D4000" w:rsidRPr="00C579B9">
        <w:rPr>
          <w:rFonts w:ascii="Simplified Arabic" w:hAnsi="Simplified Arabic" w:cs="Simplified Arabic"/>
          <w:sz w:val="28"/>
          <w:szCs w:val="28"/>
          <w:rtl/>
        </w:rPr>
        <w:t xml:space="preserve"> الموافق 20</w:t>
      </w:r>
      <w:r w:rsidR="00F85835" w:rsidRPr="00C579B9">
        <w:rPr>
          <w:rFonts w:ascii="Simplified Arabic" w:hAnsi="Simplified Arabic" w:cs="Simplified Arabic"/>
          <w:sz w:val="28"/>
          <w:szCs w:val="28"/>
          <w:rtl/>
        </w:rPr>
        <w:t>/2/</w:t>
      </w:r>
      <w:r w:rsidRPr="00C579B9">
        <w:rPr>
          <w:rFonts w:ascii="Simplified Arabic" w:hAnsi="Simplified Arabic" w:cs="Simplified Arabic"/>
          <w:sz w:val="28"/>
          <w:szCs w:val="28"/>
          <w:rtl/>
        </w:rPr>
        <w:t>2019، وبتاريخ</w:t>
      </w:r>
      <w:r w:rsidR="00F85835" w:rsidRPr="00C579B9">
        <w:rPr>
          <w:rFonts w:ascii="Simplified Arabic" w:hAnsi="Simplified Arabic" w:cs="Simplified Arabic"/>
          <w:sz w:val="28"/>
          <w:szCs w:val="28"/>
          <w:rtl/>
        </w:rPr>
        <w:t xml:space="preserve"> 2</w:t>
      </w:r>
      <w:r w:rsidR="008D4000" w:rsidRPr="00C579B9">
        <w:rPr>
          <w:rFonts w:ascii="Simplified Arabic" w:hAnsi="Simplified Arabic" w:cs="Simplified Arabic"/>
          <w:sz w:val="28"/>
          <w:szCs w:val="28"/>
          <w:rtl/>
        </w:rPr>
        <w:t>1</w:t>
      </w:r>
      <w:r w:rsidR="00F85835" w:rsidRPr="00C579B9">
        <w:rPr>
          <w:rFonts w:ascii="Simplified Arabic" w:hAnsi="Simplified Arabic" w:cs="Simplified Arabic"/>
          <w:sz w:val="28"/>
          <w:szCs w:val="28"/>
          <w:rtl/>
        </w:rPr>
        <w:t xml:space="preserve">/2/2019من يوم </w:t>
      </w:r>
      <w:r w:rsidRPr="00C579B9">
        <w:rPr>
          <w:rFonts w:ascii="Simplified Arabic" w:hAnsi="Simplified Arabic" w:cs="Simplified Arabic"/>
          <w:sz w:val="28"/>
          <w:szCs w:val="28"/>
          <w:rtl/>
        </w:rPr>
        <w:t>الخميس تم</w:t>
      </w:r>
      <w:r w:rsidR="00F85835" w:rsidRPr="00C579B9">
        <w:rPr>
          <w:rFonts w:ascii="Simplified Arabic" w:hAnsi="Simplified Arabic" w:cs="Simplified Arabic"/>
          <w:sz w:val="28"/>
          <w:szCs w:val="28"/>
          <w:rtl/>
        </w:rPr>
        <w:t xml:space="preserve"> تطبيق </w:t>
      </w:r>
      <w:r w:rsidRPr="00C579B9">
        <w:rPr>
          <w:rFonts w:ascii="Simplified Arabic" w:hAnsi="Simplified Arabic" w:cs="Simplified Arabic"/>
          <w:sz w:val="28"/>
          <w:szCs w:val="28"/>
          <w:rtl/>
        </w:rPr>
        <w:t>اختبار</w:t>
      </w:r>
      <w:r w:rsidR="00F85835" w:rsidRPr="00C579B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D4000" w:rsidRPr="00C579B9">
        <w:rPr>
          <w:rFonts w:ascii="Simplified Arabic" w:hAnsi="Simplified Arabic" w:cs="Simplified Arabic"/>
          <w:sz w:val="28"/>
          <w:szCs w:val="28"/>
          <w:rtl/>
        </w:rPr>
        <w:t>المعرفة المسبقة.</w:t>
      </w:r>
    </w:p>
    <w:p w:rsidR="00EE5F95" w:rsidRPr="00C579B9" w:rsidRDefault="00AD5BEC" w:rsidP="00C579B9">
      <w:pPr>
        <w:pStyle w:val="ad"/>
        <w:spacing w:line="276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C579B9">
        <w:rPr>
          <w:rFonts w:ascii="Simplified Arabic" w:hAnsi="Simplified Arabic" w:cs="Simplified Arabic"/>
          <w:sz w:val="28"/>
          <w:szCs w:val="28"/>
          <w:rtl/>
        </w:rPr>
        <w:t>3-بتاريخ</w:t>
      </w:r>
      <w:r w:rsidR="00EE5F95" w:rsidRPr="00C579B9">
        <w:rPr>
          <w:rFonts w:ascii="Simplified Arabic" w:hAnsi="Simplified Arabic" w:cs="Simplified Arabic"/>
          <w:sz w:val="28"/>
          <w:szCs w:val="28"/>
          <w:rtl/>
        </w:rPr>
        <w:t xml:space="preserve"> 26/2/2019 بي</w:t>
      </w:r>
      <w:r w:rsidR="00F85835" w:rsidRPr="00C579B9">
        <w:rPr>
          <w:rFonts w:ascii="Simplified Arabic" w:hAnsi="Simplified Arabic" w:cs="Simplified Arabic"/>
          <w:sz w:val="28"/>
          <w:szCs w:val="28"/>
          <w:rtl/>
        </w:rPr>
        <w:t>ّ</w:t>
      </w:r>
      <w:r w:rsidR="00EE5F95" w:rsidRPr="00C579B9">
        <w:rPr>
          <w:rFonts w:ascii="Simplified Arabic" w:hAnsi="Simplified Arabic" w:cs="Simplified Arabic"/>
          <w:sz w:val="28"/>
          <w:szCs w:val="28"/>
          <w:rtl/>
        </w:rPr>
        <w:t>نت الباحثة لطالبات المجموعة التجريبية كيفية التدريس</w:t>
      </w:r>
      <w:r w:rsidR="006A0A8B" w:rsidRPr="00C579B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E5F95" w:rsidRPr="00C579B9">
        <w:rPr>
          <w:rFonts w:ascii="Simplified Arabic" w:hAnsi="Simplified Arabic" w:cs="Simplified Arabic"/>
          <w:sz w:val="28"/>
          <w:szCs w:val="28"/>
          <w:rtl/>
        </w:rPr>
        <w:t xml:space="preserve">وفق </w:t>
      </w:r>
      <w:r w:rsidR="00C579B9" w:rsidRPr="00C579B9">
        <w:rPr>
          <w:rFonts w:ascii="Simplified Arabic" w:hAnsi="Simplified Arabic" w:cs="Simplified Arabic" w:hint="cs"/>
          <w:sz w:val="28"/>
          <w:szCs w:val="28"/>
          <w:rtl/>
        </w:rPr>
        <w:t>استراتيجية</w:t>
      </w:r>
      <w:r w:rsidR="00EE5F95" w:rsidRPr="00C579B9">
        <w:rPr>
          <w:rFonts w:ascii="Simplified Arabic" w:hAnsi="Simplified Arabic" w:cs="Simplified Arabic"/>
          <w:sz w:val="28"/>
          <w:szCs w:val="28"/>
          <w:rtl/>
        </w:rPr>
        <w:t xml:space="preserve"> خرائط </w:t>
      </w:r>
      <w:r w:rsidRPr="00C579B9">
        <w:rPr>
          <w:rFonts w:ascii="Simplified Arabic" w:hAnsi="Simplified Arabic" w:cs="Simplified Arabic"/>
          <w:sz w:val="28"/>
          <w:szCs w:val="28"/>
          <w:rtl/>
        </w:rPr>
        <w:t>العقل.</w:t>
      </w:r>
    </w:p>
    <w:p w:rsidR="00EE5F95" w:rsidRPr="00C579B9" w:rsidRDefault="00AD5BEC" w:rsidP="00C579B9">
      <w:pPr>
        <w:pStyle w:val="ad"/>
        <w:spacing w:line="276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C579B9">
        <w:rPr>
          <w:rFonts w:ascii="Simplified Arabic" w:hAnsi="Simplified Arabic" w:cs="Simplified Arabic"/>
          <w:sz w:val="28"/>
          <w:szCs w:val="28"/>
          <w:rtl/>
        </w:rPr>
        <w:t>4-شّرعت</w:t>
      </w:r>
      <w:r w:rsidR="00EE5F95" w:rsidRPr="00C579B9">
        <w:rPr>
          <w:rFonts w:ascii="Simplified Arabic" w:hAnsi="Simplified Arabic" w:cs="Simplified Arabic"/>
          <w:sz w:val="28"/>
          <w:szCs w:val="28"/>
          <w:rtl/>
        </w:rPr>
        <w:t xml:space="preserve"> بالتجربة بتاريخ 27/</w:t>
      </w:r>
      <w:r w:rsidR="00F85835" w:rsidRPr="00C579B9">
        <w:rPr>
          <w:rFonts w:ascii="Simplified Arabic" w:hAnsi="Simplified Arabic" w:cs="Simplified Arabic"/>
          <w:sz w:val="28"/>
          <w:szCs w:val="28"/>
          <w:rtl/>
        </w:rPr>
        <w:t>2</w:t>
      </w:r>
      <w:r w:rsidR="00EE5F95" w:rsidRPr="00C579B9">
        <w:rPr>
          <w:rFonts w:ascii="Simplified Arabic" w:hAnsi="Simplified Arabic" w:cs="Simplified Arabic"/>
          <w:sz w:val="28"/>
          <w:szCs w:val="28"/>
          <w:rtl/>
        </w:rPr>
        <w:t xml:space="preserve">/ 2019 استناداً </w:t>
      </w:r>
      <w:r w:rsidR="00ED7939" w:rsidRPr="00C579B9">
        <w:rPr>
          <w:rFonts w:ascii="Simplified Arabic" w:hAnsi="Simplified Arabic" w:cs="Simplified Arabic"/>
          <w:sz w:val="28"/>
          <w:szCs w:val="28"/>
          <w:rtl/>
        </w:rPr>
        <w:t>إلى</w:t>
      </w:r>
      <w:r w:rsidR="00EE5F95" w:rsidRPr="00C579B9">
        <w:rPr>
          <w:rFonts w:ascii="Simplified Arabic" w:hAnsi="Simplified Arabic" w:cs="Simplified Arabic"/>
          <w:sz w:val="28"/>
          <w:szCs w:val="28"/>
          <w:rtl/>
        </w:rPr>
        <w:t xml:space="preserve"> الخطط التدريسية التي </w:t>
      </w:r>
      <w:r w:rsidR="006A0A8B" w:rsidRPr="00C579B9">
        <w:rPr>
          <w:rFonts w:ascii="Simplified Arabic" w:hAnsi="Simplified Arabic" w:cs="Simplified Arabic"/>
          <w:sz w:val="28"/>
          <w:szCs w:val="28"/>
          <w:rtl/>
        </w:rPr>
        <w:t>أعدتها</w:t>
      </w:r>
      <w:r w:rsidR="00F85835" w:rsidRPr="00C579B9">
        <w:rPr>
          <w:rFonts w:ascii="Simplified Arabic" w:hAnsi="Simplified Arabic" w:cs="Simplified Arabic"/>
          <w:sz w:val="28"/>
          <w:szCs w:val="28"/>
          <w:rtl/>
        </w:rPr>
        <w:t xml:space="preserve"> الباحثة لتدريس الم</w:t>
      </w:r>
      <w:r w:rsidR="00EE5F95" w:rsidRPr="00C579B9">
        <w:rPr>
          <w:rFonts w:ascii="Simplified Arabic" w:hAnsi="Simplified Arabic" w:cs="Simplified Arabic"/>
          <w:sz w:val="28"/>
          <w:szCs w:val="28"/>
          <w:rtl/>
        </w:rPr>
        <w:t>جموعتين وانتهت من تطبيق التجربة في يوم الثلاثاء الموافق 30/4/</w:t>
      </w:r>
      <w:r w:rsidRPr="00C579B9">
        <w:rPr>
          <w:rFonts w:ascii="Simplified Arabic" w:hAnsi="Simplified Arabic" w:cs="Simplified Arabic"/>
          <w:sz w:val="28"/>
          <w:szCs w:val="28"/>
          <w:rtl/>
        </w:rPr>
        <w:t>2019.</w:t>
      </w:r>
    </w:p>
    <w:p w:rsidR="00377217" w:rsidRPr="00C579B9" w:rsidRDefault="00AD5BEC" w:rsidP="00C579B9">
      <w:pPr>
        <w:pStyle w:val="ad"/>
        <w:spacing w:line="276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C579B9">
        <w:rPr>
          <w:rFonts w:ascii="Simplified Arabic" w:hAnsi="Simplified Arabic" w:cs="Simplified Arabic"/>
          <w:sz w:val="28"/>
          <w:szCs w:val="28"/>
          <w:rtl/>
        </w:rPr>
        <w:t>5-طبّقت</w:t>
      </w:r>
      <w:r w:rsidR="00EE5F95" w:rsidRPr="00C579B9">
        <w:rPr>
          <w:rFonts w:ascii="Simplified Arabic" w:hAnsi="Simplified Arabic" w:cs="Simplified Arabic"/>
          <w:sz w:val="28"/>
          <w:szCs w:val="28"/>
          <w:rtl/>
        </w:rPr>
        <w:t xml:space="preserve"> الباحثة الاختبار </w:t>
      </w:r>
      <w:r w:rsidR="00ED7939" w:rsidRPr="00C579B9">
        <w:rPr>
          <w:rFonts w:ascii="Simplified Arabic" w:hAnsi="Simplified Arabic" w:cs="Simplified Arabic"/>
          <w:sz w:val="28"/>
          <w:szCs w:val="28"/>
          <w:rtl/>
        </w:rPr>
        <w:t>ا</w:t>
      </w:r>
      <w:r w:rsidR="006A0A8B" w:rsidRPr="00C579B9">
        <w:rPr>
          <w:rFonts w:ascii="Simplified Arabic" w:hAnsi="Simplified Arabic" w:cs="Simplified Arabic"/>
          <w:sz w:val="28"/>
          <w:szCs w:val="28"/>
          <w:rtl/>
        </w:rPr>
        <w:t>لتحصيلي</w:t>
      </w:r>
      <w:r w:rsidR="00EE5F95" w:rsidRPr="00C579B9">
        <w:rPr>
          <w:rFonts w:ascii="Simplified Arabic" w:hAnsi="Simplified Arabic" w:cs="Simplified Arabic"/>
          <w:sz w:val="28"/>
          <w:szCs w:val="28"/>
          <w:rtl/>
        </w:rPr>
        <w:t xml:space="preserve"> الذي </w:t>
      </w:r>
      <w:r w:rsidR="006A0A8B" w:rsidRPr="00C579B9">
        <w:rPr>
          <w:rFonts w:ascii="Simplified Arabic" w:hAnsi="Simplified Arabic" w:cs="Simplified Arabic"/>
          <w:sz w:val="28"/>
          <w:szCs w:val="28"/>
          <w:rtl/>
        </w:rPr>
        <w:t>أعدته</w:t>
      </w:r>
      <w:r w:rsidR="00B353A1" w:rsidRPr="00C579B9">
        <w:rPr>
          <w:rFonts w:ascii="Simplified Arabic" w:hAnsi="Simplified Arabic" w:cs="Simplified Arabic"/>
          <w:sz w:val="28"/>
          <w:szCs w:val="28"/>
          <w:rtl/>
        </w:rPr>
        <w:t xml:space="preserve"> على عينة استطلاعية </w:t>
      </w:r>
      <w:r w:rsidR="00EE5F95" w:rsidRPr="00C579B9">
        <w:rPr>
          <w:rFonts w:ascii="Simplified Arabic" w:hAnsi="Simplified Arabic" w:cs="Simplified Arabic"/>
          <w:sz w:val="28"/>
          <w:szCs w:val="28"/>
          <w:rtl/>
        </w:rPr>
        <w:t xml:space="preserve">وذلك في يوم </w:t>
      </w:r>
      <w:r w:rsidR="00B353A1" w:rsidRPr="00C579B9">
        <w:rPr>
          <w:rFonts w:ascii="Simplified Arabic" w:hAnsi="Simplified Arabic" w:cs="Simplified Arabic"/>
          <w:sz w:val="28"/>
          <w:szCs w:val="28"/>
          <w:rtl/>
        </w:rPr>
        <w:t>22</w:t>
      </w:r>
      <w:r w:rsidR="00452049" w:rsidRPr="00C579B9">
        <w:rPr>
          <w:rFonts w:ascii="Simplified Arabic" w:hAnsi="Simplified Arabic" w:cs="Simplified Arabic"/>
          <w:sz w:val="28"/>
          <w:szCs w:val="28"/>
          <w:rtl/>
        </w:rPr>
        <w:t xml:space="preserve">/4/ 2019 </w:t>
      </w:r>
    </w:p>
    <w:p w:rsidR="00452049" w:rsidRPr="00C579B9" w:rsidRDefault="00AD5BEC" w:rsidP="00C579B9">
      <w:pPr>
        <w:pStyle w:val="ad"/>
        <w:spacing w:line="276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C579B9">
        <w:rPr>
          <w:rFonts w:ascii="Simplified Arabic" w:hAnsi="Simplified Arabic" w:cs="Simplified Arabic"/>
          <w:sz w:val="28"/>
          <w:szCs w:val="28"/>
          <w:rtl/>
        </w:rPr>
        <w:t>6-طبّقت</w:t>
      </w:r>
      <w:r w:rsidR="00452049" w:rsidRPr="00C579B9">
        <w:rPr>
          <w:rFonts w:ascii="Simplified Arabic" w:hAnsi="Simplified Arabic" w:cs="Simplified Arabic"/>
          <w:sz w:val="28"/>
          <w:szCs w:val="28"/>
          <w:rtl/>
        </w:rPr>
        <w:t xml:space="preserve"> الباحثة مقياس الدافعية على عينة استطلاعية </w:t>
      </w:r>
      <w:r w:rsidR="00377217" w:rsidRPr="00C579B9">
        <w:rPr>
          <w:rFonts w:ascii="Simplified Arabic" w:hAnsi="Simplified Arabic" w:cs="Simplified Arabic"/>
          <w:sz w:val="28"/>
          <w:szCs w:val="28"/>
          <w:rtl/>
        </w:rPr>
        <w:t>يوم الخميس 25/4/2019 0</w:t>
      </w:r>
      <w:r w:rsidR="00452049" w:rsidRPr="00C579B9">
        <w:rPr>
          <w:rFonts w:ascii="Simplified Arabic" w:hAnsi="Simplified Arabic" w:cs="Simplified Arabic"/>
          <w:sz w:val="28"/>
          <w:szCs w:val="28"/>
          <w:rtl/>
        </w:rPr>
        <w:t xml:space="preserve">لحساب صدق الاتساق الداخلي ومعامل </w:t>
      </w:r>
      <w:r w:rsidRPr="00C579B9">
        <w:rPr>
          <w:rFonts w:ascii="Simplified Arabic" w:hAnsi="Simplified Arabic" w:cs="Simplified Arabic"/>
          <w:sz w:val="28"/>
          <w:szCs w:val="28"/>
          <w:rtl/>
        </w:rPr>
        <w:t>الثبات.</w:t>
      </w:r>
    </w:p>
    <w:p w:rsidR="00452049" w:rsidRPr="00C579B9" w:rsidRDefault="00AD5BEC" w:rsidP="00C579B9">
      <w:pPr>
        <w:pStyle w:val="ad"/>
        <w:spacing w:line="276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C579B9">
        <w:rPr>
          <w:rFonts w:ascii="Simplified Arabic" w:hAnsi="Simplified Arabic" w:cs="Simplified Arabic"/>
          <w:sz w:val="28"/>
          <w:szCs w:val="28"/>
          <w:rtl/>
        </w:rPr>
        <w:t>7-تم</w:t>
      </w:r>
      <w:r w:rsidR="006A0A8B" w:rsidRPr="00C579B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52049" w:rsidRPr="00C579B9">
        <w:rPr>
          <w:rFonts w:ascii="Simplified Arabic" w:hAnsi="Simplified Arabic" w:cs="Simplified Arabic"/>
          <w:sz w:val="28"/>
          <w:szCs w:val="28"/>
          <w:rtl/>
        </w:rPr>
        <w:t>تطبيق</w:t>
      </w:r>
      <w:r w:rsidR="006A0A8B" w:rsidRPr="00C579B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5154A" w:rsidRPr="00C579B9">
        <w:rPr>
          <w:rFonts w:ascii="Simplified Arabic" w:hAnsi="Simplified Arabic" w:cs="Simplified Arabic"/>
          <w:sz w:val="28"/>
          <w:szCs w:val="28"/>
          <w:rtl/>
        </w:rPr>
        <w:t xml:space="preserve">اختبار مقياس الدافعية </w:t>
      </w:r>
      <w:r w:rsidR="008466CF" w:rsidRPr="00C579B9">
        <w:rPr>
          <w:rFonts w:ascii="Simplified Arabic" w:hAnsi="Simplified Arabic" w:cs="Simplified Arabic"/>
          <w:sz w:val="28"/>
          <w:szCs w:val="28"/>
          <w:rtl/>
        </w:rPr>
        <w:t>ا</w:t>
      </w:r>
      <w:r w:rsidR="006A0A8B" w:rsidRPr="00C579B9">
        <w:rPr>
          <w:rFonts w:ascii="Simplified Arabic" w:hAnsi="Simplified Arabic" w:cs="Simplified Arabic"/>
          <w:sz w:val="28"/>
          <w:szCs w:val="28"/>
          <w:rtl/>
        </w:rPr>
        <w:t>لبعدي</w:t>
      </w:r>
      <w:r w:rsidR="009C1C33" w:rsidRPr="00C579B9">
        <w:rPr>
          <w:rFonts w:ascii="Simplified Arabic" w:hAnsi="Simplified Arabic" w:cs="Simplified Arabic"/>
          <w:sz w:val="28"/>
          <w:szCs w:val="28"/>
          <w:rtl/>
        </w:rPr>
        <w:t xml:space="preserve"> على مجموعتي البحث (التجريبية والضابطة) في يوم </w:t>
      </w:r>
      <w:r w:rsidR="00D5154A" w:rsidRPr="00C579B9">
        <w:rPr>
          <w:rFonts w:ascii="Simplified Arabic" w:hAnsi="Simplified Arabic" w:cs="Simplified Arabic"/>
          <w:sz w:val="28"/>
          <w:szCs w:val="28"/>
          <w:rtl/>
        </w:rPr>
        <w:t xml:space="preserve">الثلاثاء </w:t>
      </w:r>
      <w:r w:rsidR="008B3C1D" w:rsidRPr="00C579B9">
        <w:rPr>
          <w:rFonts w:ascii="Simplified Arabic" w:hAnsi="Simplified Arabic" w:cs="Simplified Arabic"/>
          <w:sz w:val="28"/>
          <w:szCs w:val="28"/>
          <w:rtl/>
        </w:rPr>
        <w:t>الموافق 28/4/2019</w:t>
      </w:r>
      <w:r w:rsidR="009C1C33" w:rsidRPr="00C579B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452049" w:rsidRPr="00C579B9" w:rsidRDefault="00AD5BEC" w:rsidP="00C579B9">
      <w:pPr>
        <w:pStyle w:val="ad"/>
        <w:spacing w:line="276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C579B9">
        <w:rPr>
          <w:rFonts w:ascii="Simplified Arabic" w:hAnsi="Simplified Arabic" w:cs="Simplified Arabic"/>
          <w:sz w:val="28"/>
          <w:szCs w:val="28"/>
          <w:rtl/>
        </w:rPr>
        <w:t>8-</w:t>
      </w:r>
      <w:r w:rsidR="00C579B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579B9">
        <w:rPr>
          <w:rFonts w:ascii="Simplified Arabic" w:hAnsi="Simplified Arabic" w:cs="Simplified Arabic"/>
          <w:sz w:val="28"/>
          <w:szCs w:val="28"/>
          <w:rtl/>
        </w:rPr>
        <w:t>تم</w:t>
      </w:r>
      <w:r w:rsidR="006A0A8B" w:rsidRPr="00C579B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52049" w:rsidRPr="00C579B9">
        <w:rPr>
          <w:rFonts w:ascii="Simplified Arabic" w:hAnsi="Simplified Arabic" w:cs="Simplified Arabic"/>
          <w:sz w:val="28"/>
          <w:szCs w:val="28"/>
          <w:rtl/>
        </w:rPr>
        <w:t>تطبيق</w:t>
      </w:r>
      <w:r w:rsidR="00D5154A" w:rsidRPr="00C579B9">
        <w:rPr>
          <w:rFonts w:ascii="Simplified Arabic" w:hAnsi="Simplified Arabic" w:cs="Simplified Arabic"/>
          <w:sz w:val="28"/>
          <w:szCs w:val="28"/>
          <w:rtl/>
        </w:rPr>
        <w:t xml:space="preserve"> الاختبار </w:t>
      </w:r>
      <w:r w:rsidR="00393AD6" w:rsidRPr="00C579B9">
        <w:rPr>
          <w:rFonts w:ascii="Simplified Arabic" w:hAnsi="Simplified Arabic" w:cs="Simplified Arabic"/>
          <w:sz w:val="28"/>
          <w:szCs w:val="28"/>
          <w:rtl/>
        </w:rPr>
        <w:t>التحصيلي</w:t>
      </w:r>
      <w:r w:rsidR="00D5154A" w:rsidRPr="00C579B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93AD6" w:rsidRPr="00C579B9">
        <w:rPr>
          <w:rFonts w:ascii="Simplified Arabic" w:hAnsi="Simplified Arabic" w:cs="Simplified Arabic"/>
          <w:sz w:val="28"/>
          <w:szCs w:val="28"/>
          <w:rtl/>
        </w:rPr>
        <w:t>البعدي</w:t>
      </w:r>
      <w:r w:rsidR="006A0A8B" w:rsidRPr="00C579B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B3C1D" w:rsidRPr="00C579B9">
        <w:rPr>
          <w:rFonts w:ascii="Simplified Arabic" w:hAnsi="Simplified Arabic" w:cs="Simplified Arabic"/>
          <w:sz w:val="28"/>
          <w:szCs w:val="28"/>
          <w:rtl/>
        </w:rPr>
        <w:t>على مجموعتي البحث (التجريبية والضابطة) في يوم</w:t>
      </w:r>
      <w:r w:rsidR="00D5154A" w:rsidRPr="00C579B9">
        <w:rPr>
          <w:rFonts w:ascii="Simplified Arabic" w:hAnsi="Simplified Arabic" w:cs="Simplified Arabic"/>
          <w:sz w:val="28"/>
          <w:szCs w:val="28"/>
          <w:rtl/>
        </w:rPr>
        <w:t xml:space="preserve"> الأحد</w:t>
      </w:r>
      <w:r w:rsidR="006A0A8B" w:rsidRPr="00C579B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B3C1D" w:rsidRPr="00C579B9">
        <w:rPr>
          <w:rFonts w:ascii="Simplified Arabic" w:hAnsi="Simplified Arabic" w:cs="Simplified Arabic"/>
          <w:sz w:val="28"/>
          <w:szCs w:val="28"/>
          <w:rtl/>
        </w:rPr>
        <w:t>الموافق 30/4/2019</w:t>
      </w:r>
      <w:r w:rsidR="00D5154A" w:rsidRPr="00C579B9">
        <w:rPr>
          <w:rFonts w:ascii="Simplified Arabic" w:hAnsi="Simplified Arabic" w:cs="Simplified Arabic"/>
          <w:sz w:val="28"/>
          <w:szCs w:val="28"/>
          <w:rtl/>
        </w:rPr>
        <w:t xml:space="preserve"> بعد إبلاغ </w:t>
      </w:r>
      <w:r w:rsidR="00B353A1" w:rsidRPr="00C579B9">
        <w:rPr>
          <w:rFonts w:ascii="Simplified Arabic" w:hAnsi="Simplified Arabic" w:cs="Simplified Arabic"/>
          <w:sz w:val="28"/>
          <w:szCs w:val="28"/>
          <w:rtl/>
        </w:rPr>
        <w:t>المتعلمات</w:t>
      </w:r>
      <w:r w:rsidR="00D5154A" w:rsidRPr="00C579B9">
        <w:rPr>
          <w:rFonts w:ascii="Simplified Arabic" w:hAnsi="Simplified Arabic" w:cs="Simplified Arabic"/>
          <w:sz w:val="28"/>
          <w:szCs w:val="28"/>
          <w:rtl/>
        </w:rPr>
        <w:t xml:space="preserve"> قبل أسبوع بموعد الاختبار</w:t>
      </w:r>
      <w:r w:rsidR="00691200" w:rsidRPr="00C579B9">
        <w:rPr>
          <w:rFonts w:ascii="Simplified Arabic" w:hAnsi="Simplified Arabic" w:cs="Simplified Arabic"/>
          <w:sz w:val="28"/>
          <w:szCs w:val="28"/>
          <w:rtl/>
        </w:rPr>
        <w:t>0</w:t>
      </w:r>
    </w:p>
    <w:p w:rsidR="00245CD0" w:rsidRPr="00C579B9" w:rsidRDefault="00C579B9" w:rsidP="00C579B9">
      <w:pPr>
        <w:pStyle w:val="ad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45CD0" w:rsidRPr="00C579B9">
        <w:rPr>
          <w:rFonts w:ascii="Simplified Arabic" w:hAnsi="Simplified Arabic" w:cs="Simplified Arabic"/>
          <w:sz w:val="28"/>
          <w:szCs w:val="28"/>
          <w:rtl/>
        </w:rPr>
        <w:t>بعد تطبيق</w:t>
      </w:r>
      <w:r w:rsidR="00B353A1" w:rsidRPr="00C579B9">
        <w:rPr>
          <w:rFonts w:ascii="Simplified Arabic" w:hAnsi="Simplified Arabic" w:cs="Simplified Arabic"/>
          <w:sz w:val="28"/>
          <w:szCs w:val="28"/>
          <w:rtl/>
        </w:rPr>
        <w:t xml:space="preserve"> اختبار التحصيل</w:t>
      </w:r>
      <w:r w:rsidR="00245CD0" w:rsidRPr="00C579B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353A1" w:rsidRPr="00C579B9">
        <w:rPr>
          <w:rFonts w:ascii="Simplified Arabic" w:hAnsi="Simplified Arabic" w:cs="Simplified Arabic"/>
          <w:sz w:val="28"/>
          <w:szCs w:val="28"/>
          <w:rtl/>
        </w:rPr>
        <w:t>و</w:t>
      </w:r>
      <w:r w:rsidR="00D5154A" w:rsidRPr="00C579B9">
        <w:rPr>
          <w:rFonts w:ascii="Simplified Arabic" w:hAnsi="Simplified Arabic" w:cs="Simplified Arabic"/>
          <w:sz w:val="28"/>
          <w:szCs w:val="28"/>
          <w:rtl/>
        </w:rPr>
        <w:t xml:space="preserve">مقياس الدافعية </w:t>
      </w:r>
      <w:r w:rsidR="00377217" w:rsidRPr="00C579B9">
        <w:rPr>
          <w:rFonts w:ascii="Simplified Arabic" w:hAnsi="Simplified Arabic" w:cs="Simplified Arabic"/>
          <w:sz w:val="28"/>
          <w:szCs w:val="28"/>
          <w:rtl/>
        </w:rPr>
        <w:t>قامت الباحثة</w:t>
      </w:r>
      <w:r w:rsidR="00452049" w:rsidRPr="00C579B9">
        <w:rPr>
          <w:rFonts w:ascii="Simplified Arabic" w:hAnsi="Simplified Arabic" w:cs="Simplified Arabic"/>
          <w:sz w:val="28"/>
          <w:szCs w:val="28"/>
          <w:rtl/>
        </w:rPr>
        <w:t xml:space="preserve"> بتصحيح </w:t>
      </w:r>
      <w:r w:rsidR="005B61FE" w:rsidRPr="00C579B9">
        <w:rPr>
          <w:rFonts w:ascii="Simplified Arabic" w:hAnsi="Simplified Arabic" w:cs="Simplified Arabic"/>
          <w:sz w:val="28"/>
          <w:szCs w:val="28"/>
          <w:rtl/>
        </w:rPr>
        <w:t>الإجابات</w:t>
      </w:r>
      <w:r w:rsidR="00452049" w:rsidRPr="00C579B9">
        <w:rPr>
          <w:rFonts w:ascii="Simplified Arabic" w:hAnsi="Simplified Arabic" w:cs="Simplified Arabic"/>
          <w:sz w:val="28"/>
          <w:szCs w:val="28"/>
          <w:rtl/>
        </w:rPr>
        <w:t xml:space="preserve"> وخصصت درجة واحدة لكل </w:t>
      </w:r>
      <w:r w:rsidR="005B61FE" w:rsidRPr="00C579B9">
        <w:rPr>
          <w:rFonts w:ascii="Simplified Arabic" w:hAnsi="Simplified Arabic" w:cs="Simplified Arabic"/>
          <w:sz w:val="28"/>
          <w:szCs w:val="28"/>
          <w:rtl/>
        </w:rPr>
        <w:t>إجابة</w:t>
      </w:r>
      <w:r w:rsidR="00452049" w:rsidRPr="00C579B9">
        <w:rPr>
          <w:rFonts w:ascii="Simplified Arabic" w:hAnsi="Simplified Arabic" w:cs="Simplified Arabic"/>
          <w:sz w:val="28"/>
          <w:szCs w:val="28"/>
          <w:rtl/>
        </w:rPr>
        <w:t xml:space="preserve"> صحيحة وصفر</w:t>
      </w:r>
      <w:r w:rsidR="00ED7939" w:rsidRPr="00C579B9">
        <w:rPr>
          <w:rFonts w:ascii="Simplified Arabic" w:hAnsi="Simplified Arabic" w:cs="Simplified Arabic"/>
          <w:sz w:val="28"/>
          <w:szCs w:val="28"/>
          <w:rtl/>
        </w:rPr>
        <w:t>اً</w:t>
      </w:r>
      <w:r w:rsidR="00452049" w:rsidRPr="00C579B9">
        <w:rPr>
          <w:rFonts w:ascii="Simplified Arabic" w:hAnsi="Simplified Arabic" w:cs="Simplified Arabic"/>
          <w:sz w:val="28"/>
          <w:szCs w:val="28"/>
          <w:rtl/>
        </w:rPr>
        <w:t xml:space="preserve"> لكل </w:t>
      </w:r>
      <w:r w:rsidR="005B61FE" w:rsidRPr="00C579B9">
        <w:rPr>
          <w:rFonts w:ascii="Simplified Arabic" w:hAnsi="Simplified Arabic" w:cs="Simplified Arabic"/>
          <w:sz w:val="28"/>
          <w:szCs w:val="28"/>
          <w:rtl/>
        </w:rPr>
        <w:t>إجابة</w:t>
      </w:r>
      <w:r w:rsidR="00452049" w:rsidRPr="00C579B9">
        <w:rPr>
          <w:rFonts w:ascii="Simplified Arabic" w:hAnsi="Simplified Arabic" w:cs="Simplified Arabic"/>
          <w:sz w:val="28"/>
          <w:szCs w:val="28"/>
          <w:rtl/>
        </w:rPr>
        <w:t xml:space="preserve"> خاطئة </w:t>
      </w:r>
      <w:r w:rsidR="007A0FC2" w:rsidRPr="00C579B9">
        <w:rPr>
          <w:rFonts w:ascii="Simplified Arabic" w:hAnsi="Simplified Arabic" w:cs="Simplified Arabic"/>
          <w:sz w:val="28"/>
          <w:szCs w:val="28"/>
          <w:rtl/>
        </w:rPr>
        <w:t>وعو</w:t>
      </w:r>
      <w:r w:rsidR="006A0A8B" w:rsidRPr="00C579B9">
        <w:rPr>
          <w:rFonts w:ascii="Simplified Arabic" w:hAnsi="Simplified Arabic" w:cs="Simplified Arabic"/>
          <w:sz w:val="28"/>
          <w:szCs w:val="28"/>
          <w:rtl/>
        </w:rPr>
        <w:t>مل</w:t>
      </w:r>
      <w:r w:rsidR="00452049" w:rsidRPr="00C579B9">
        <w:rPr>
          <w:rFonts w:ascii="Simplified Arabic" w:hAnsi="Simplified Arabic" w:cs="Simplified Arabic"/>
          <w:sz w:val="28"/>
          <w:szCs w:val="28"/>
          <w:rtl/>
        </w:rPr>
        <w:t>ت الفقرة المتروكة والفقرات التي</w:t>
      </w:r>
      <w:r w:rsidR="00377217" w:rsidRPr="00C579B9">
        <w:rPr>
          <w:rFonts w:ascii="Simplified Arabic" w:hAnsi="Simplified Arabic" w:cs="Simplified Arabic"/>
          <w:sz w:val="28"/>
          <w:szCs w:val="28"/>
          <w:rtl/>
        </w:rPr>
        <w:t xml:space="preserve"> تحتوي على أكثر من إجابة معاملة الفقرة الخاطئة</w:t>
      </w:r>
      <w:r w:rsidR="008C4A21" w:rsidRPr="00C579B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45CD0" w:rsidRPr="00C579B9">
        <w:rPr>
          <w:rFonts w:ascii="Simplified Arabic" w:hAnsi="Simplified Arabic" w:cs="Simplified Arabic"/>
          <w:sz w:val="28"/>
          <w:szCs w:val="28"/>
          <w:rtl/>
        </w:rPr>
        <w:t>أما</w:t>
      </w:r>
      <w:r w:rsidR="008C4A21" w:rsidRPr="00C579B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45CD0" w:rsidRPr="00C579B9">
        <w:rPr>
          <w:rFonts w:ascii="Simplified Arabic" w:hAnsi="Simplified Arabic" w:cs="Simplified Arabic"/>
          <w:sz w:val="28"/>
          <w:szCs w:val="28"/>
          <w:rtl/>
        </w:rPr>
        <w:t>بالنسبة</w:t>
      </w:r>
      <w:r w:rsidR="008C4A21" w:rsidRPr="00C579B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45CD0" w:rsidRPr="00C579B9">
        <w:rPr>
          <w:rFonts w:ascii="Simplified Arabic" w:hAnsi="Simplified Arabic" w:cs="Simplified Arabic"/>
          <w:sz w:val="28"/>
          <w:szCs w:val="28"/>
          <w:rtl/>
        </w:rPr>
        <w:t>لمقياس</w:t>
      </w:r>
      <w:r w:rsidR="008C4A21" w:rsidRPr="00C579B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45CD0" w:rsidRPr="00C579B9">
        <w:rPr>
          <w:rFonts w:ascii="Simplified Arabic" w:hAnsi="Simplified Arabic" w:cs="Simplified Arabic"/>
          <w:sz w:val="28"/>
          <w:szCs w:val="28"/>
          <w:rtl/>
        </w:rPr>
        <w:t>الدافعية</w:t>
      </w:r>
      <w:r w:rsidR="008C4A21" w:rsidRPr="00C579B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45CD0" w:rsidRPr="00C579B9">
        <w:rPr>
          <w:rFonts w:ascii="Simplified Arabic" w:hAnsi="Simplified Arabic" w:cs="Simplified Arabic"/>
          <w:sz w:val="28"/>
          <w:szCs w:val="28"/>
          <w:rtl/>
        </w:rPr>
        <w:t>فقد</w:t>
      </w:r>
      <w:r w:rsidR="008C4A21" w:rsidRPr="00C579B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45CD0" w:rsidRPr="00C579B9">
        <w:rPr>
          <w:rFonts w:ascii="Simplified Arabic" w:hAnsi="Simplified Arabic" w:cs="Simplified Arabic"/>
          <w:sz w:val="28"/>
          <w:szCs w:val="28"/>
          <w:rtl/>
        </w:rPr>
        <w:t>تم</w:t>
      </w:r>
      <w:r w:rsidR="008C4A21" w:rsidRPr="00C579B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45CD0" w:rsidRPr="00C579B9">
        <w:rPr>
          <w:rFonts w:ascii="Simplified Arabic" w:hAnsi="Simplified Arabic" w:cs="Simplified Arabic"/>
          <w:sz w:val="28"/>
          <w:szCs w:val="28"/>
          <w:rtl/>
        </w:rPr>
        <w:t>إعطاء</w:t>
      </w:r>
      <w:r w:rsidR="008C4A21" w:rsidRPr="00C579B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45CD0" w:rsidRPr="00C579B9">
        <w:rPr>
          <w:rFonts w:ascii="Simplified Arabic" w:hAnsi="Simplified Arabic" w:cs="Simplified Arabic"/>
          <w:sz w:val="28"/>
          <w:szCs w:val="28"/>
          <w:rtl/>
        </w:rPr>
        <w:t>الدرجات(</w:t>
      </w:r>
      <w:r w:rsidR="00B353A1" w:rsidRPr="00C579B9">
        <w:rPr>
          <w:rFonts w:ascii="Simplified Arabic" w:hAnsi="Simplified Arabic" w:cs="Simplified Arabic"/>
          <w:sz w:val="28"/>
          <w:szCs w:val="28"/>
          <w:rtl/>
        </w:rPr>
        <w:t>1</w:t>
      </w:r>
      <w:r w:rsidR="00245CD0" w:rsidRPr="00C579B9">
        <w:rPr>
          <w:rFonts w:ascii="Simplified Arabic" w:hAnsi="Simplified Arabic" w:cs="Simplified Arabic"/>
          <w:sz w:val="28"/>
          <w:szCs w:val="28"/>
          <w:rtl/>
        </w:rPr>
        <w:t>،2،</w:t>
      </w:r>
      <w:r w:rsidR="00B353A1" w:rsidRPr="00C579B9">
        <w:rPr>
          <w:rFonts w:ascii="Simplified Arabic" w:hAnsi="Simplified Arabic" w:cs="Simplified Arabic"/>
          <w:sz w:val="28"/>
          <w:szCs w:val="28"/>
          <w:rtl/>
        </w:rPr>
        <w:t>3</w:t>
      </w:r>
      <w:r w:rsidR="00245CD0" w:rsidRPr="00C579B9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="007A0FC2" w:rsidRPr="00C579B9">
        <w:rPr>
          <w:rFonts w:ascii="Simplified Arabic" w:hAnsi="Simplified Arabic" w:cs="Simplified Arabic"/>
          <w:sz w:val="28"/>
          <w:szCs w:val="28"/>
          <w:rtl/>
        </w:rPr>
        <w:t xml:space="preserve">على </w:t>
      </w:r>
      <w:r w:rsidR="00245CD0" w:rsidRPr="00C579B9">
        <w:rPr>
          <w:rFonts w:ascii="Simplified Arabic" w:hAnsi="Simplified Arabic" w:cs="Simplified Arabic"/>
          <w:sz w:val="28"/>
          <w:szCs w:val="28"/>
          <w:rtl/>
        </w:rPr>
        <w:t>التوالي على كل</w:t>
      </w:r>
      <w:r w:rsidR="008C4A21" w:rsidRPr="00C579B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45CD0" w:rsidRPr="00C579B9">
        <w:rPr>
          <w:rFonts w:ascii="Simplified Arabic" w:hAnsi="Simplified Arabic" w:cs="Simplified Arabic"/>
          <w:sz w:val="28"/>
          <w:szCs w:val="28"/>
          <w:rtl/>
        </w:rPr>
        <w:t>من</w:t>
      </w:r>
      <w:r w:rsidR="008C4A21" w:rsidRPr="00C579B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45CD0" w:rsidRPr="00C579B9">
        <w:rPr>
          <w:rFonts w:ascii="Simplified Arabic" w:hAnsi="Simplified Arabic" w:cs="Simplified Arabic"/>
          <w:sz w:val="28"/>
          <w:szCs w:val="28"/>
          <w:rtl/>
        </w:rPr>
        <w:t>البديل</w:t>
      </w:r>
      <w:r w:rsidR="008C4A21" w:rsidRPr="00C579B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45CD0" w:rsidRPr="00C579B9">
        <w:rPr>
          <w:rFonts w:ascii="Simplified Arabic" w:hAnsi="Simplified Arabic" w:cs="Simplified Arabic"/>
          <w:sz w:val="28"/>
          <w:szCs w:val="28"/>
          <w:rtl/>
        </w:rPr>
        <w:t>ال</w:t>
      </w:r>
      <w:r w:rsidR="008F2F45" w:rsidRPr="00C579B9">
        <w:rPr>
          <w:rFonts w:ascii="Simplified Arabic" w:hAnsi="Simplified Arabic" w:cs="Simplified Arabic"/>
          <w:sz w:val="28"/>
          <w:szCs w:val="28"/>
          <w:rtl/>
        </w:rPr>
        <w:t>أو</w:t>
      </w:r>
      <w:r w:rsidR="00245CD0" w:rsidRPr="00C579B9">
        <w:rPr>
          <w:rFonts w:ascii="Simplified Arabic" w:hAnsi="Simplified Arabic" w:cs="Simplified Arabic"/>
          <w:sz w:val="28"/>
          <w:szCs w:val="28"/>
          <w:rtl/>
        </w:rPr>
        <w:t>ل(موافق</w:t>
      </w:r>
      <w:r w:rsidR="00AD5BEC" w:rsidRPr="00C579B9">
        <w:rPr>
          <w:rFonts w:ascii="Simplified Arabic" w:hAnsi="Simplified Arabic" w:cs="Simplified Arabic"/>
          <w:sz w:val="28"/>
          <w:szCs w:val="28"/>
          <w:rtl/>
        </w:rPr>
        <w:t>)، والبديل</w:t>
      </w:r>
      <w:r w:rsidR="008C4A21" w:rsidRPr="00C579B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45CD0" w:rsidRPr="00C579B9">
        <w:rPr>
          <w:rFonts w:ascii="Simplified Arabic" w:hAnsi="Simplified Arabic" w:cs="Simplified Arabic"/>
          <w:sz w:val="28"/>
          <w:szCs w:val="28"/>
          <w:rtl/>
        </w:rPr>
        <w:t>الثاني(موافق</w:t>
      </w:r>
      <w:r w:rsidR="008C4A21" w:rsidRPr="00C579B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45CD0" w:rsidRPr="00C579B9">
        <w:rPr>
          <w:rFonts w:ascii="Simplified Arabic" w:hAnsi="Simplified Arabic" w:cs="Simplified Arabic"/>
          <w:sz w:val="28"/>
          <w:szCs w:val="28"/>
          <w:rtl/>
        </w:rPr>
        <w:t>لحد</w:t>
      </w:r>
      <w:r w:rsidR="008C4A21" w:rsidRPr="00C579B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93768" w:rsidRPr="00C579B9">
        <w:rPr>
          <w:rFonts w:ascii="Simplified Arabic" w:hAnsi="Simplified Arabic" w:cs="Simplified Arabic"/>
          <w:sz w:val="28"/>
          <w:szCs w:val="28"/>
          <w:rtl/>
        </w:rPr>
        <w:t>ما)، والبديل</w:t>
      </w:r>
      <w:r w:rsidR="008C4A21" w:rsidRPr="00C579B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45CD0" w:rsidRPr="00C579B9">
        <w:rPr>
          <w:rFonts w:ascii="Simplified Arabic" w:hAnsi="Simplified Arabic" w:cs="Simplified Arabic"/>
          <w:sz w:val="28"/>
          <w:szCs w:val="28"/>
          <w:rtl/>
        </w:rPr>
        <w:t>الثالث(غير</w:t>
      </w:r>
      <w:r w:rsidR="008C4A21" w:rsidRPr="00C579B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45CD0" w:rsidRPr="00C579B9">
        <w:rPr>
          <w:rFonts w:ascii="Simplified Arabic" w:hAnsi="Simplified Arabic" w:cs="Simplified Arabic"/>
          <w:sz w:val="28"/>
          <w:szCs w:val="28"/>
          <w:rtl/>
        </w:rPr>
        <w:t>موافق) وبناءاً</w:t>
      </w:r>
      <w:r w:rsidR="006A0A8B" w:rsidRPr="00C579B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45CD0" w:rsidRPr="00C579B9">
        <w:rPr>
          <w:rFonts w:ascii="Simplified Arabic" w:hAnsi="Simplified Arabic" w:cs="Simplified Arabic"/>
          <w:sz w:val="28"/>
          <w:szCs w:val="28"/>
          <w:rtl/>
        </w:rPr>
        <w:t>على</w:t>
      </w:r>
      <w:r w:rsidR="006A0A8B" w:rsidRPr="00C579B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45CD0" w:rsidRPr="00C579B9">
        <w:rPr>
          <w:rFonts w:ascii="Simplified Arabic" w:hAnsi="Simplified Arabic" w:cs="Simplified Arabic"/>
          <w:sz w:val="28"/>
          <w:szCs w:val="28"/>
          <w:rtl/>
        </w:rPr>
        <w:t>ذلك</w:t>
      </w:r>
      <w:r w:rsidR="006A0A8B" w:rsidRPr="00C579B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45CD0" w:rsidRPr="00C579B9">
        <w:rPr>
          <w:rFonts w:ascii="Simplified Arabic" w:hAnsi="Simplified Arabic" w:cs="Simplified Arabic"/>
          <w:sz w:val="28"/>
          <w:szCs w:val="28"/>
          <w:rtl/>
        </w:rPr>
        <w:t>تبلغ</w:t>
      </w:r>
      <w:r w:rsidR="006A0A8B" w:rsidRPr="00C579B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45CD0" w:rsidRPr="00C579B9">
        <w:rPr>
          <w:rFonts w:ascii="Simplified Arabic" w:hAnsi="Simplified Arabic" w:cs="Simplified Arabic"/>
          <w:sz w:val="28"/>
          <w:szCs w:val="28"/>
          <w:rtl/>
        </w:rPr>
        <w:t>الدرجة</w:t>
      </w:r>
      <w:r w:rsidR="006A0A8B" w:rsidRPr="00C579B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45CD0" w:rsidRPr="00C579B9">
        <w:rPr>
          <w:rFonts w:ascii="Simplified Arabic" w:hAnsi="Simplified Arabic" w:cs="Simplified Arabic"/>
          <w:sz w:val="28"/>
          <w:szCs w:val="28"/>
          <w:rtl/>
        </w:rPr>
        <w:t>العليا</w:t>
      </w:r>
      <w:r w:rsidR="006A0A8B" w:rsidRPr="00C579B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45CD0" w:rsidRPr="00C579B9">
        <w:rPr>
          <w:rFonts w:ascii="Simplified Arabic" w:hAnsi="Simplified Arabic" w:cs="Simplified Arabic"/>
          <w:sz w:val="28"/>
          <w:szCs w:val="28"/>
          <w:rtl/>
        </w:rPr>
        <w:t>للمقياس(138)</w:t>
      </w:r>
      <w:r w:rsidR="006A0A8B" w:rsidRPr="00C579B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45CD0" w:rsidRPr="00C579B9">
        <w:rPr>
          <w:rFonts w:ascii="Simplified Arabic" w:hAnsi="Simplified Arabic" w:cs="Simplified Arabic"/>
          <w:sz w:val="28"/>
          <w:szCs w:val="28"/>
          <w:rtl/>
        </w:rPr>
        <w:t>درجة</w:t>
      </w:r>
      <w:r w:rsidR="006A0A8B" w:rsidRPr="00C579B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45CD0" w:rsidRPr="00C579B9">
        <w:rPr>
          <w:rFonts w:ascii="Simplified Arabic" w:hAnsi="Simplified Arabic" w:cs="Simplified Arabic"/>
          <w:sz w:val="28"/>
          <w:szCs w:val="28"/>
          <w:rtl/>
        </w:rPr>
        <w:t>في</w:t>
      </w:r>
      <w:r w:rsidR="006A0A8B" w:rsidRPr="00C579B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45CD0" w:rsidRPr="00C579B9">
        <w:rPr>
          <w:rFonts w:ascii="Simplified Arabic" w:hAnsi="Simplified Arabic" w:cs="Simplified Arabic"/>
          <w:sz w:val="28"/>
          <w:szCs w:val="28"/>
          <w:rtl/>
        </w:rPr>
        <w:t>حين</w:t>
      </w:r>
      <w:r w:rsidR="006A0A8B" w:rsidRPr="00C579B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45CD0" w:rsidRPr="00C579B9">
        <w:rPr>
          <w:rFonts w:ascii="Simplified Arabic" w:hAnsi="Simplified Arabic" w:cs="Simplified Arabic"/>
          <w:sz w:val="28"/>
          <w:szCs w:val="28"/>
          <w:rtl/>
        </w:rPr>
        <w:t>تبلغ</w:t>
      </w:r>
      <w:r w:rsidR="006A0A8B" w:rsidRPr="00C579B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45CD0" w:rsidRPr="00C579B9">
        <w:rPr>
          <w:rFonts w:ascii="Simplified Arabic" w:hAnsi="Simplified Arabic" w:cs="Simplified Arabic"/>
          <w:sz w:val="28"/>
          <w:szCs w:val="28"/>
          <w:rtl/>
        </w:rPr>
        <w:t>الدرجة</w:t>
      </w:r>
      <w:r w:rsidR="006A0A8B" w:rsidRPr="00C579B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45CD0" w:rsidRPr="00C579B9">
        <w:rPr>
          <w:rFonts w:ascii="Simplified Arabic" w:hAnsi="Simplified Arabic" w:cs="Simplified Arabic"/>
          <w:sz w:val="28"/>
          <w:szCs w:val="28"/>
          <w:rtl/>
        </w:rPr>
        <w:t>الدنيا</w:t>
      </w:r>
      <w:r w:rsidR="006A0A8B" w:rsidRPr="00C579B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45CD0" w:rsidRPr="00C579B9">
        <w:rPr>
          <w:rFonts w:ascii="Simplified Arabic" w:hAnsi="Simplified Arabic" w:cs="Simplified Arabic"/>
          <w:sz w:val="28"/>
          <w:szCs w:val="28"/>
          <w:rtl/>
        </w:rPr>
        <w:t>للمقياس(46)</w:t>
      </w:r>
      <w:r w:rsidR="006A0A8B" w:rsidRPr="00C579B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45CD0" w:rsidRPr="00C579B9">
        <w:rPr>
          <w:rFonts w:ascii="Simplified Arabic" w:hAnsi="Simplified Arabic" w:cs="Simplified Arabic"/>
          <w:sz w:val="28"/>
          <w:szCs w:val="28"/>
          <w:rtl/>
        </w:rPr>
        <w:t>درجة</w:t>
      </w:r>
      <w:r w:rsidR="00D5154A" w:rsidRPr="00C579B9">
        <w:rPr>
          <w:rFonts w:ascii="Simplified Arabic" w:hAnsi="Simplified Arabic" w:cs="Simplified Arabic"/>
          <w:sz w:val="28"/>
          <w:szCs w:val="28"/>
          <w:rtl/>
        </w:rPr>
        <w:t xml:space="preserve"> ملحق(19)</w:t>
      </w:r>
      <w:r w:rsidR="00245CD0" w:rsidRPr="00C579B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D579C" w:rsidRPr="009214BA" w:rsidRDefault="00893768" w:rsidP="002F7DDE">
      <w:pPr>
        <w:pStyle w:val="ad"/>
        <w:spacing w:line="276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C579B9">
        <w:rPr>
          <w:rFonts w:ascii="Simplified Arabic" w:hAnsi="Simplified Arabic" w:cs="Simplified Arabic"/>
          <w:sz w:val="28"/>
          <w:szCs w:val="28"/>
          <w:rtl/>
        </w:rPr>
        <w:t>9-</w:t>
      </w:r>
      <w:r w:rsidR="00C579B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579B9">
        <w:rPr>
          <w:rFonts w:ascii="Simplified Arabic" w:hAnsi="Simplified Arabic" w:cs="Simplified Arabic"/>
          <w:sz w:val="28"/>
          <w:szCs w:val="28"/>
          <w:rtl/>
        </w:rPr>
        <w:t>ثم</w:t>
      </w:r>
      <w:r w:rsidR="00452049" w:rsidRPr="00C579B9">
        <w:rPr>
          <w:rFonts w:ascii="Simplified Arabic" w:hAnsi="Simplified Arabic" w:cs="Simplified Arabic"/>
          <w:sz w:val="28"/>
          <w:szCs w:val="28"/>
          <w:rtl/>
        </w:rPr>
        <w:t xml:space="preserve"> فرغت </w:t>
      </w:r>
      <w:r w:rsidR="005B61FE" w:rsidRPr="00C579B9">
        <w:rPr>
          <w:rFonts w:ascii="Simplified Arabic" w:hAnsi="Simplified Arabic" w:cs="Simplified Arabic"/>
          <w:sz w:val="28"/>
          <w:szCs w:val="28"/>
          <w:rtl/>
        </w:rPr>
        <w:t>الإجابات</w:t>
      </w:r>
      <w:r w:rsidR="00452049" w:rsidRPr="00C579B9">
        <w:rPr>
          <w:rFonts w:ascii="Simplified Arabic" w:hAnsi="Simplified Arabic" w:cs="Simplified Arabic"/>
          <w:sz w:val="28"/>
          <w:szCs w:val="28"/>
          <w:rtl/>
        </w:rPr>
        <w:t xml:space="preserve"> تمهيداً للمعالجة </w:t>
      </w:r>
      <w:r w:rsidR="005B61FE" w:rsidRPr="00C579B9">
        <w:rPr>
          <w:rFonts w:ascii="Simplified Arabic" w:hAnsi="Simplified Arabic" w:cs="Simplified Arabic"/>
          <w:sz w:val="28"/>
          <w:szCs w:val="28"/>
          <w:rtl/>
        </w:rPr>
        <w:t>الإحصائية</w:t>
      </w:r>
      <w:r w:rsidR="00452049" w:rsidRPr="00C579B9">
        <w:rPr>
          <w:rFonts w:ascii="Simplified Arabic" w:hAnsi="Simplified Arabic" w:cs="Simplified Arabic"/>
          <w:sz w:val="28"/>
          <w:szCs w:val="28"/>
          <w:rtl/>
        </w:rPr>
        <w:t xml:space="preserve"> وصولاً </w:t>
      </w:r>
      <w:r w:rsidR="006A0A8B" w:rsidRPr="00C579B9">
        <w:rPr>
          <w:rFonts w:ascii="Simplified Arabic" w:hAnsi="Simplified Arabic" w:cs="Simplified Arabic"/>
          <w:sz w:val="28"/>
          <w:szCs w:val="28"/>
          <w:rtl/>
        </w:rPr>
        <w:t>إلى</w:t>
      </w:r>
      <w:r w:rsidR="00452049" w:rsidRPr="00C579B9">
        <w:rPr>
          <w:rFonts w:ascii="Simplified Arabic" w:hAnsi="Simplified Arabic" w:cs="Simplified Arabic"/>
          <w:sz w:val="28"/>
          <w:szCs w:val="28"/>
          <w:rtl/>
        </w:rPr>
        <w:t xml:space="preserve"> نتائج </w:t>
      </w:r>
      <w:r w:rsidRPr="00C579B9">
        <w:rPr>
          <w:rFonts w:ascii="Simplified Arabic" w:hAnsi="Simplified Arabic" w:cs="Simplified Arabic"/>
          <w:sz w:val="28"/>
          <w:szCs w:val="28"/>
          <w:rtl/>
        </w:rPr>
        <w:t>البحث.</w:t>
      </w:r>
    </w:p>
    <w:p w:rsidR="003F7532" w:rsidRPr="009F48A9" w:rsidRDefault="00B6289B" w:rsidP="00B6289B">
      <w:pPr>
        <w:pStyle w:val="ad"/>
        <w:spacing w:line="276" w:lineRule="auto"/>
        <w:jc w:val="both"/>
        <w:rPr>
          <w:rFonts w:ascii="Simplified Arabic" w:hAnsi="Simplified Arabic" w:cs="PT Bold Heading"/>
          <w:bCs/>
          <w:sz w:val="32"/>
          <w:szCs w:val="32"/>
          <w:rtl/>
          <w:lang w:bidi="ar-IQ"/>
        </w:rPr>
      </w:pPr>
      <w:r>
        <w:rPr>
          <w:rFonts w:ascii="Simplified Arabic" w:hAnsi="Simplified Arabic" w:cs="PT Bold Heading" w:hint="cs"/>
          <w:bCs/>
          <w:sz w:val="32"/>
          <w:szCs w:val="32"/>
          <w:rtl/>
          <w:lang w:bidi="ar-IQ"/>
        </w:rPr>
        <w:lastRenderedPageBreak/>
        <w:t xml:space="preserve">ثامناً </w:t>
      </w:r>
      <w:r>
        <w:rPr>
          <w:rFonts w:ascii="Simplified Arabic" w:hAnsi="Simplified Arabic" w:cs="Times New Roman" w:hint="cs"/>
          <w:bCs/>
          <w:sz w:val="32"/>
          <w:szCs w:val="32"/>
          <w:rtl/>
          <w:lang w:bidi="ar-IQ"/>
        </w:rPr>
        <w:t xml:space="preserve">- </w:t>
      </w:r>
      <w:r w:rsidR="003F7532" w:rsidRPr="009F48A9">
        <w:rPr>
          <w:rFonts w:ascii="Simplified Arabic" w:hAnsi="Simplified Arabic" w:cs="PT Bold Heading"/>
          <w:bCs/>
          <w:sz w:val="32"/>
          <w:szCs w:val="32"/>
          <w:rtl/>
          <w:lang w:bidi="ar-IQ"/>
        </w:rPr>
        <w:t xml:space="preserve">الوسائل </w:t>
      </w:r>
      <w:r w:rsidR="006A0A8B" w:rsidRPr="009F48A9">
        <w:rPr>
          <w:rFonts w:ascii="Simplified Arabic" w:hAnsi="Simplified Arabic" w:cs="PT Bold Heading"/>
          <w:bCs/>
          <w:sz w:val="32"/>
          <w:szCs w:val="32"/>
          <w:rtl/>
          <w:lang w:bidi="ar-IQ"/>
        </w:rPr>
        <w:t>الإحصائية</w:t>
      </w:r>
      <w:r w:rsidR="003F7532" w:rsidRPr="009F48A9">
        <w:rPr>
          <w:rFonts w:ascii="Simplified Arabic" w:hAnsi="Simplified Arabic" w:cs="PT Bold Heading"/>
          <w:bCs/>
          <w:sz w:val="32"/>
          <w:szCs w:val="32"/>
          <w:rtl/>
          <w:lang w:bidi="ar-IQ"/>
        </w:rPr>
        <w:t xml:space="preserve"> </w:t>
      </w:r>
      <w:r w:rsidR="008B3C1D" w:rsidRPr="009F48A9">
        <w:rPr>
          <w:rFonts w:ascii="Simplified Arabic" w:hAnsi="Simplified Arabic" w:cs="PT Bold Heading"/>
          <w:bCs/>
          <w:sz w:val="32"/>
          <w:szCs w:val="32"/>
          <w:shd w:val="clear" w:color="auto" w:fill="FFFFFF" w:themeFill="background1"/>
          <w:lang w:bidi="ar-IQ"/>
        </w:rPr>
        <w:t>Statistical Tools</w:t>
      </w:r>
      <w:r w:rsidR="008B3C1D" w:rsidRPr="009F48A9">
        <w:rPr>
          <w:rFonts w:ascii="Simplified Arabic" w:hAnsi="Simplified Arabic" w:cs="PT Bold Heading"/>
          <w:bCs/>
          <w:sz w:val="32"/>
          <w:szCs w:val="32"/>
          <w:rtl/>
          <w:lang w:bidi="ar-IQ"/>
        </w:rPr>
        <w:t>:</w:t>
      </w:r>
    </w:p>
    <w:p w:rsidR="003F7532" w:rsidRPr="00E2303B" w:rsidRDefault="00595441" w:rsidP="00E2303B">
      <w:pPr>
        <w:pStyle w:val="ad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230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</w:t>
      </w:r>
      <w:r w:rsidR="007719F6" w:rsidRPr="00E2303B">
        <w:rPr>
          <w:rFonts w:ascii="Simplified Arabic" w:hAnsi="Simplified Arabic" w:cs="Simplified Arabic"/>
          <w:sz w:val="28"/>
          <w:szCs w:val="28"/>
          <w:rtl/>
          <w:lang w:bidi="ar-IQ"/>
        </w:rPr>
        <w:t>استعانت الباحثة بالحقيبة الاحصائية (</w:t>
      </w:r>
      <w:proofErr w:type="spellStart"/>
      <w:r w:rsidR="007719F6" w:rsidRPr="00E2303B">
        <w:rPr>
          <w:rFonts w:ascii="Simplified Arabic" w:hAnsi="Simplified Arabic" w:cs="Simplified Arabic"/>
          <w:sz w:val="28"/>
          <w:szCs w:val="28"/>
          <w:lang w:bidi="ar-IQ"/>
        </w:rPr>
        <w:t>spss</w:t>
      </w:r>
      <w:proofErr w:type="spellEnd"/>
      <w:r w:rsidR="007719F6" w:rsidRPr="00E230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</w:t>
      </w:r>
      <w:r w:rsidR="00FA4D1C" w:rsidRPr="00E2303B">
        <w:rPr>
          <w:rFonts w:ascii="Simplified Arabic" w:hAnsi="Simplified Arabic" w:cs="Simplified Arabic"/>
          <w:sz w:val="28"/>
          <w:szCs w:val="28"/>
          <w:rtl/>
          <w:lang w:bidi="ar-IQ"/>
        </w:rPr>
        <w:t>اصدار(23)</w:t>
      </w:r>
      <w:r w:rsidR="007719F6" w:rsidRPr="00E2303B">
        <w:rPr>
          <w:rFonts w:ascii="Simplified Arabic" w:hAnsi="Simplified Arabic" w:cs="Simplified Arabic"/>
          <w:sz w:val="28"/>
          <w:szCs w:val="28"/>
          <w:rtl/>
          <w:lang w:bidi="ar-IQ"/>
        </w:rPr>
        <w:t>واستخدم</w:t>
      </w:r>
      <w:r w:rsidR="001C113C" w:rsidRPr="00E2303B">
        <w:rPr>
          <w:rFonts w:ascii="Simplified Arabic" w:hAnsi="Simplified Arabic" w:cs="Simplified Arabic"/>
          <w:sz w:val="28"/>
          <w:szCs w:val="28"/>
          <w:rtl/>
          <w:lang w:bidi="ar-IQ"/>
        </w:rPr>
        <w:t>ت</w:t>
      </w:r>
      <w:r w:rsidR="007719F6" w:rsidRPr="00E230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المعادلات والوسائل الاحصائية الاتية: </w:t>
      </w:r>
    </w:p>
    <w:p w:rsidR="00C579B9" w:rsidRPr="009F48A9" w:rsidRDefault="00C579B9" w:rsidP="00E2303B">
      <w:pPr>
        <w:pStyle w:val="ad"/>
        <w:rPr>
          <w:rFonts w:ascii="Simplified Arabic" w:hAnsi="Simplified Arabic" w:cs="PT Bold Heading"/>
          <w:sz w:val="16"/>
          <w:szCs w:val="16"/>
          <w:rtl/>
          <w:lang w:bidi="ar-IQ"/>
        </w:rPr>
      </w:pPr>
    </w:p>
    <w:p w:rsidR="00D43AF0" w:rsidRPr="00E2303B" w:rsidRDefault="007719F6" w:rsidP="00E2303B">
      <w:pPr>
        <w:pStyle w:val="ad"/>
        <w:rPr>
          <w:rFonts w:ascii="Simplified Arabic" w:hAnsi="Simplified Arabic" w:cs="Simplified Arabic"/>
          <w:sz w:val="28"/>
          <w:szCs w:val="28"/>
          <w:lang w:bidi="ar-IQ"/>
        </w:rPr>
      </w:pPr>
      <w:r w:rsidRPr="009F48A9">
        <w:rPr>
          <w:rFonts w:ascii="Simplified Arabic" w:hAnsi="Simplified Arabic" w:cs="PT Bold Heading"/>
          <w:bCs/>
          <w:sz w:val="28"/>
          <w:szCs w:val="28"/>
          <w:rtl/>
          <w:lang w:bidi="ar-IQ"/>
        </w:rPr>
        <w:t>1-</w:t>
      </w:r>
      <w:r w:rsidR="003F7532" w:rsidRPr="009F48A9">
        <w:rPr>
          <w:rFonts w:ascii="Simplified Arabic" w:hAnsi="Simplified Arabic" w:cs="PT Bold Heading"/>
          <w:bCs/>
          <w:sz w:val="28"/>
          <w:szCs w:val="28"/>
          <w:rtl/>
          <w:lang w:bidi="ar-IQ"/>
        </w:rPr>
        <w:t xml:space="preserve">الاختبار </w:t>
      </w:r>
      <w:proofErr w:type="spellStart"/>
      <w:r w:rsidR="003F7532" w:rsidRPr="009F48A9">
        <w:rPr>
          <w:rFonts w:ascii="Simplified Arabic" w:hAnsi="Simplified Arabic" w:cs="PT Bold Heading"/>
          <w:bCs/>
          <w:sz w:val="28"/>
          <w:szCs w:val="28"/>
          <w:rtl/>
          <w:lang w:bidi="ar-IQ"/>
        </w:rPr>
        <w:t>التائي</w:t>
      </w:r>
      <w:proofErr w:type="spellEnd"/>
      <w:r w:rsidR="003F7532" w:rsidRPr="009F48A9">
        <w:rPr>
          <w:rFonts w:ascii="Simplified Arabic" w:hAnsi="Simplified Arabic" w:cs="PT Bold Heading"/>
          <w:bCs/>
          <w:sz w:val="28"/>
          <w:szCs w:val="28"/>
          <w:rtl/>
          <w:lang w:bidi="ar-IQ"/>
        </w:rPr>
        <w:t xml:space="preserve"> (</w:t>
      </w:r>
      <w:r w:rsidR="00A36770" w:rsidRPr="009F48A9">
        <w:rPr>
          <w:rFonts w:ascii="Simplified Arabic" w:hAnsi="Simplified Arabic" w:cs="PT Bold Heading"/>
          <w:bCs/>
          <w:sz w:val="28"/>
          <w:szCs w:val="28"/>
          <w:lang w:bidi="ar-IQ"/>
        </w:rPr>
        <w:t>T</w:t>
      </w:r>
      <w:r w:rsidR="003F7532" w:rsidRPr="009F48A9">
        <w:rPr>
          <w:rFonts w:ascii="Simplified Arabic" w:hAnsi="Simplified Arabic" w:cs="PT Bold Heading"/>
          <w:bCs/>
          <w:sz w:val="28"/>
          <w:szCs w:val="28"/>
          <w:lang w:bidi="ar-IQ"/>
        </w:rPr>
        <w:t>-test</w:t>
      </w:r>
      <w:r w:rsidR="003F7532" w:rsidRPr="009F48A9">
        <w:rPr>
          <w:rFonts w:ascii="Simplified Arabic" w:hAnsi="Simplified Arabic" w:cs="PT Bold Heading"/>
          <w:bCs/>
          <w:sz w:val="28"/>
          <w:szCs w:val="28"/>
          <w:rtl/>
          <w:lang w:bidi="ar-IQ"/>
        </w:rPr>
        <w:t>) لعينتين مستقلتين</w:t>
      </w:r>
      <w:r w:rsidR="00FF1FD0" w:rsidRPr="009F48A9">
        <w:rPr>
          <w:rFonts w:ascii="Simplified Arabic" w:hAnsi="Simplified Arabic" w:cs="PT Bold Heading"/>
          <w:bCs/>
          <w:sz w:val="28"/>
          <w:szCs w:val="28"/>
          <w:rtl/>
          <w:lang w:bidi="ar-IQ"/>
        </w:rPr>
        <w:t xml:space="preserve"> غير متس</w:t>
      </w:r>
      <w:r w:rsidR="008D4000" w:rsidRPr="009F48A9">
        <w:rPr>
          <w:rFonts w:ascii="Simplified Arabic" w:hAnsi="Simplified Arabic" w:cs="PT Bold Heading"/>
          <w:bCs/>
          <w:sz w:val="28"/>
          <w:szCs w:val="28"/>
          <w:rtl/>
          <w:lang w:bidi="ar-IQ"/>
        </w:rPr>
        <w:t>ا</w:t>
      </w:r>
      <w:r w:rsidR="008F2F45" w:rsidRPr="009F48A9">
        <w:rPr>
          <w:rFonts w:ascii="Simplified Arabic" w:hAnsi="Simplified Arabic" w:cs="PT Bold Heading"/>
          <w:bCs/>
          <w:sz w:val="28"/>
          <w:szCs w:val="28"/>
          <w:rtl/>
          <w:lang w:bidi="ar-IQ"/>
        </w:rPr>
        <w:t>و</w:t>
      </w:r>
      <w:r w:rsidR="00FF1FD0" w:rsidRPr="009F48A9">
        <w:rPr>
          <w:rFonts w:ascii="Simplified Arabic" w:hAnsi="Simplified Arabic" w:cs="PT Bold Heading"/>
          <w:bCs/>
          <w:sz w:val="28"/>
          <w:szCs w:val="28"/>
          <w:rtl/>
          <w:lang w:bidi="ar-IQ"/>
        </w:rPr>
        <w:t>يتين</w:t>
      </w:r>
      <w:r w:rsidR="003F7532" w:rsidRPr="009F48A9">
        <w:rPr>
          <w:rFonts w:ascii="Simplified Arabic" w:hAnsi="Simplified Arabic" w:cs="PT Bold Heading"/>
          <w:bCs/>
          <w:sz w:val="28"/>
          <w:szCs w:val="28"/>
          <w:rtl/>
          <w:lang w:bidi="ar-IQ"/>
        </w:rPr>
        <w:t>:</w:t>
      </w:r>
      <w:r w:rsidR="003F7532" w:rsidRPr="00E230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وذلك لإيجاد التكافؤ بين مجموعتي البحث (التجريبية–الضابطة) في العمر </w:t>
      </w:r>
      <w:r w:rsidR="00893768" w:rsidRPr="00E2303B">
        <w:rPr>
          <w:rFonts w:ascii="Simplified Arabic" w:hAnsi="Simplified Arabic" w:cs="Simplified Arabic"/>
          <w:sz w:val="28"/>
          <w:szCs w:val="28"/>
          <w:rtl/>
          <w:lang w:bidi="ar-IQ"/>
        </w:rPr>
        <w:t>الزمني،</w:t>
      </w:r>
      <w:r w:rsidR="003F7532" w:rsidRPr="00E230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واختبار المعرفة </w:t>
      </w:r>
      <w:r w:rsidR="00893768" w:rsidRPr="00E2303B">
        <w:rPr>
          <w:rFonts w:ascii="Simplified Arabic" w:hAnsi="Simplified Arabic" w:cs="Simplified Arabic"/>
          <w:sz w:val="28"/>
          <w:szCs w:val="28"/>
          <w:rtl/>
          <w:lang w:bidi="ar-IQ"/>
        </w:rPr>
        <w:t>المسبقة،</w:t>
      </w:r>
      <w:r w:rsidR="00531855" w:rsidRPr="00E230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واختبار </w:t>
      </w:r>
      <w:r w:rsidR="00893768" w:rsidRPr="00E2303B">
        <w:rPr>
          <w:rFonts w:ascii="Simplified Arabic" w:hAnsi="Simplified Arabic" w:cs="Simplified Arabic"/>
          <w:sz w:val="28"/>
          <w:szCs w:val="28"/>
          <w:rtl/>
          <w:lang w:bidi="ar-IQ"/>
        </w:rPr>
        <w:t>الذكاء</w:t>
      </w:r>
      <w:r w:rsidR="00ED7939" w:rsidRPr="00E2303B">
        <w:rPr>
          <w:rFonts w:ascii="Simplified Arabic" w:hAnsi="Simplified Arabic" w:cs="Simplified Arabic"/>
          <w:sz w:val="28"/>
          <w:szCs w:val="28"/>
          <w:rtl/>
          <w:lang w:bidi="ar-IQ"/>
        </w:rPr>
        <w:t>, وإ</w:t>
      </w:r>
      <w:r w:rsidR="00C95E3D" w:rsidRPr="00E230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يجاد الفروق بين المتوسطات </w:t>
      </w:r>
      <w:r w:rsidR="00C95E3D" w:rsidRPr="00E2303B">
        <w:rPr>
          <w:rFonts w:ascii="Simplified Arabic" w:hAnsi="Simplified Arabic" w:cs="Simplified Arabic"/>
          <w:sz w:val="28"/>
          <w:szCs w:val="28"/>
          <w:rtl/>
        </w:rPr>
        <w:t xml:space="preserve">الحسابية لمجموعتي البحث في اختبار التحصيل ومقياس الدافعية </w:t>
      </w:r>
      <w:r w:rsidR="00ED7939" w:rsidRPr="00E2303B">
        <w:rPr>
          <w:rFonts w:ascii="Simplified Arabic" w:hAnsi="Simplified Arabic" w:cs="Simplified Arabic"/>
          <w:sz w:val="28"/>
          <w:szCs w:val="28"/>
          <w:rtl/>
        </w:rPr>
        <w:t>نحو مادة</w:t>
      </w:r>
      <w:r w:rsidR="00C95E3D" w:rsidRPr="00E2303B">
        <w:rPr>
          <w:rFonts w:ascii="Simplified Arabic" w:hAnsi="Simplified Arabic" w:cs="Simplified Arabic"/>
          <w:sz w:val="28"/>
          <w:szCs w:val="28"/>
          <w:rtl/>
        </w:rPr>
        <w:t xml:space="preserve"> العلوم</w:t>
      </w:r>
      <w:r w:rsidR="003B1097" w:rsidRPr="00E2303B">
        <w:rPr>
          <w:rFonts w:ascii="Simplified Arabic" w:hAnsi="Simplified Arabic" w:cs="Simplified Arabic"/>
          <w:sz w:val="28"/>
          <w:szCs w:val="28"/>
          <w:rtl/>
          <w:lang w:bidi="ar-IQ"/>
        </w:rPr>
        <w:t>0</w:t>
      </w:r>
    </w:p>
    <w:p w:rsidR="003F7532" w:rsidRPr="00E2303B" w:rsidRDefault="00F55722" w:rsidP="00E2303B">
      <w:pPr>
        <w:pStyle w:val="ad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b/>
          <w:noProof/>
          <w:sz w:val="28"/>
          <w:szCs w:val="28"/>
          <w:rtl/>
        </w:rPr>
        <w:pict>
          <v:line id="رابط مستقيم 1" o:spid="_x0000_s1039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25pt,-.1pt" to="287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"/>
        </w:pict>
      </w:r>
      <w:r>
        <w:rPr>
          <w:rFonts w:ascii="Simplified Arabic" w:hAnsi="Simplified Arabic" w:cs="Simplified Arabic"/>
          <w:b/>
          <w:noProof/>
          <w:sz w:val="28"/>
          <w:szCs w:val="28"/>
          <w:rtl/>
        </w:rPr>
        <w:pict>
          <v:line id="رابط مستقيم 3" o:spid="_x0000_s1038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pt,-.1pt" to="254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"/>
        </w:pict>
      </w:r>
      <w:r w:rsidR="00FA4D1C" w:rsidRPr="00E2303B">
        <w:rPr>
          <w:rFonts w:ascii="Simplified Arabic" w:hAnsi="Simplified Arabic" w:cs="Simplified Arabic"/>
          <w:b/>
          <w:sz w:val="28"/>
          <w:szCs w:val="28"/>
          <w:lang w:bidi="ar-IQ"/>
        </w:rPr>
        <w:t xml:space="preserve">                  T=</w:t>
      </w:r>
      <w:r w:rsidR="00FA4D1C" w:rsidRPr="00E2303B">
        <w:rPr>
          <w:rFonts w:ascii="Simplified Arabic" w:hAnsi="Simplified Arabic" w:cs="Simplified Arabic"/>
          <w:bCs/>
          <w:sz w:val="28"/>
          <w:szCs w:val="28"/>
          <w:lang w:bidi="ar-IQ"/>
        </w:rPr>
        <w:t xml:space="preserve">       </w:t>
      </w:r>
      <m:oMath>
        <m:r>
          <w:rPr>
            <w:rFonts w:ascii="Cambria Math" w:hAnsi="Cambria Math" w:cs="Simplified Arabic"/>
            <w:sz w:val="28"/>
            <w:szCs w:val="28"/>
            <w:lang w:bidi="ar-IQ"/>
          </w:rPr>
          <m:t xml:space="preserve"> </m:t>
        </m:r>
        <m:f>
          <m:fPr>
            <m:ctrlPr>
              <w:rPr>
                <w:rFonts w:ascii="Cambria Math" w:hAnsi="Cambria Math" w:cs="Simplified Arabic"/>
                <w:b/>
                <w:sz w:val="28"/>
                <w:szCs w:val="28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Simplified Arabic"/>
                <w:sz w:val="28"/>
                <w:szCs w:val="28"/>
                <w:lang w:bidi="ar-IQ"/>
              </w:rPr>
              <m:t>x1-</m:t>
            </m:r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  <w:lang w:bidi="ar-IQ"/>
              </w:rPr>
              <m:t>x</m:t>
            </m:r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  <w:lang w:bidi="ar-IQ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Simplified Arabic"/>
                    <w:b/>
                    <w:i/>
                    <w:sz w:val="28"/>
                    <w:szCs w:val="28"/>
                    <w:lang w:bidi="ar-IQ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Simplified Arabic"/>
                        <w:b/>
                        <w:i/>
                        <w:sz w:val="28"/>
                        <w:szCs w:val="28"/>
                        <w:lang w:bidi="ar-IQ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Simplified Arabic"/>
                            <w:b/>
                            <w:i/>
                            <w:sz w:val="28"/>
                            <w:szCs w:val="28"/>
                            <w:lang w:bidi="ar-IQ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IQ"/>
                          </w:rPr>
                          <m:t>n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IQ"/>
                          </w:rPr>
                          <m:t>1-1</m:t>
                        </m:r>
                      </m:e>
                    </m:d>
                    <m:sSup>
                      <m:sSupPr>
                        <m:ctrlPr>
                          <w:rPr>
                            <w:rFonts w:ascii="Cambria Math" w:hAnsi="Cambria Math" w:cs="Simplified Arabic"/>
                            <w:b/>
                            <w:sz w:val="28"/>
                            <w:szCs w:val="28"/>
                            <w:lang w:bidi="ar-IQ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IQ"/>
                          </w:rPr>
                          <m:t>S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IQ"/>
                          </w:rPr>
                          <m:t>1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IQ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="Simplified Arabic"/>
                        <w:sz w:val="28"/>
                        <w:szCs w:val="28"/>
                        <w:lang w:bidi="ar-IQ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 w:cs="Simplified Arabic"/>
                            <w:b/>
                            <w:i/>
                            <w:sz w:val="28"/>
                            <w:szCs w:val="28"/>
                            <w:lang w:bidi="ar-IQ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IQ"/>
                          </w:rPr>
                          <m:t>n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IQ"/>
                          </w:rPr>
                          <m:t>2-1</m:t>
                        </m:r>
                      </m:e>
                    </m:d>
                    <m:sSup>
                      <m:sSupPr>
                        <m:ctrlPr>
                          <w:rPr>
                            <w:rFonts w:ascii="Cambria Math" w:hAnsi="Cambria Math" w:cs="Simplified Arabic"/>
                            <w:b/>
                            <w:sz w:val="28"/>
                            <w:szCs w:val="28"/>
                            <w:lang w:bidi="ar-IQ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IQ"/>
                          </w:rPr>
                          <m:t>S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IQ"/>
                          </w:rPr>
                          <m:t>2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IQ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implified Arabic"/>
                        <w:sz w:val="28"/>
                        <w:szCs w:val="28"/>
                        <w:lang w:bidi="ar-IQ"/>
                      </w:rPr>
                      <m:t>n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Simplified Arabic"/>
                        <w:sz w:val="28"/>
                        <w:szCs w:val="28"/>
                        <w:lang w:bidi="ar-IQ"/>
                      </w:rPr>
                      <m:t>1+n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Simplified Arabic"/>
                        <w:sz w:val="28"/>
                        <w:szCs w:val="28"/>
                        <w:lang w:bidi="ar-IQ"/>
                      </w:rPr>
                      <m:t>2 -2</m:t>
                    </m:r>
                  </m:den>
                </m:f>
              </m:e>
            </m:rad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  <w:lang w:bidi="ar-IQ"/>
              </w:rPr>
              <m:t xml:space="preserve">     </m:t>
            </m:r>
            <m:f>
              <m:fPr>
                <m:ctrlPr>
                  <w:rPr>
                    <w:rFonts w:ascii="Cambria Math" w:hAnsi="Cambria Math" w:cs="Simplified Arabic"/>
                    <w:b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Simplified Arabic"/>
                    <w:sz w:val="28"/>
                    <w:szCs w:val="28"/>
                    <w:lang w:bidi="ar-IQ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Simplified Arabic"/>
                    <w:sz w:val="28"/>
                    <w:szCs w:val="28"/>
                    <w:lang w:bidi="ar-IQ"/>
                  </w:rPr>
                  <m:t>n</m:t>
                </m:r>
                <m:r>
                  <m:rPr>
                    <m:sty m:val="bi"/>
                  </m:rPr>
                  <w:rPr>
                    <w:rFonts w:ascii="Cambria Math" w:hAnsi="Cambria Math" w:cs="Simplified Arabic"/>
                    <w:sz w:val="28"/>
                    <w:szCs w:val="28"/>
                    <w:lang w:bidi="ar-IQ"/>
                  </w:rPr>
                  <m:t>1</m:t>
                </m:r>
              </m:den>
            </m:f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  <w:lang w:bidi="ar-IQ"/>
              </w:rPr>
              <m:t xml:space="preserve">  + </m:t>
            </m:r>
            <m:f>
              <m:fPr>
                <m:ctrlPr>
                  <w:rPr>
                    <w:rFonts w:ascii="Cambria Math" w:hAnsi="Cambria Math" w:cs="Simplified Arabic"/>
                    <w:b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Simplified Arabic"/>
                    <w:sz w:val="28"/>
                    <w:szCs w:val="28"/>
                    <w:lang w:bidi="ar-IQ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Simplified Arabic"/>
                    <w:sz w:val="28"/>
                    <w:szCs w:val="28"/>
                    <w:lang w:bidi="ar-IQ"/>
                  </w:rPr>
                  <m:t>n</m:t>
                </m:r>
                <m:r>
                  <m:rPr>
                    <m:sty m:val="bi"/>
                  </m:rPr>
                  <w:rPr>
                    <w:rFonts w:ascii="Cambria Math" w:hAnsi="Cambria Math" w:cs="Simplified Arabic"/>
                    <w:sz w:val="28"/>
                    <w:szCs w:val="28"/>
                    <w:lang w:bidi="ar-IQ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  <w:lang w:bidi="ar-IQ"/>
              </w:rPr>
              <m:t xml:space="preserve">  </m:t>
            </m:r>
          </m:den>
        </m:f>
      </m:oMath>
    </w:p>
    <w:p w:rsidR="00C579B9" w:rsidRPr="00E2303B" w:rsidRDefault="00C579B9" w:rsidP="00E2303B">
      <w:pPr>
        <w:pStyle w:val="ad"/>
        <w:rPr>
          <w:rFonts w:ascii="Simplified Arabic" w:hAnsi="Simplified Arabic" w:cs="Simplified Arabic" w:hint="cs"/>
          <w:sz w:val="16"/>
          <w:szCs w:val="16"/>
          <w:lang w:bidi="ar-IQ"/>
        </w:rPr>
      </w:pPr>
    </w:p>
    <w:p w:rsidR="00FA4D1C" w:rsidRPr="00E2303B" w:rsidRDefault="00C648FE" w:rsidP="00E2303B">
      <w:pPr>
        <w:pStyle w:val="ad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9F48A9">
        <w:rPr>
          <w:rFonts w:ascii="Simplified Arabic" w:hAnsi="Simplified Arabic" w:cs="PT Bold Heading"/>
          <w:bCs/>
          <w:sz w:val="28"/>
          <w:szCs w:val="28"/>
          <w:rtl/>
          <w:lang w:bidi="ar-IQ"/>
        </w:rPr>
        <w:t>2-</w:t>
      </w:r>
      <w:r w:rsidR="003F7532" w:rsidRPr="009F48A9">
        <w:rPr>
          <w:rFonts w:ascii="Simplified Arabic" w:hAnsi="Simplified Arabic" w:cs="PT Bold Heading"/>
          <w:bCs/>
          <w:sz w:val="28"/>
          <w:szCs w:val="28"/>
          <w:rtl/>
          <w:lang w:bidi="ar-IQ"/>
        </w:rPr>
        <w:t>معامل ارتباط</w:t>
      </w:r>
      <w:r w:rsidR="006A0A8B" w:rsidRPr="009F48A9">
        <w:rPr>
          <w:rFonts w:ascii="Simplified Arabic" w:hAnsi="Simplified Arabic" w:cs="PT Bold Heading"/>
          <w:bCs/>
          <w:sz w:val="28"/>
          <w:szCs w:val="28"/>
          <w:rtl/>
          <w:lang w:bidi="ar-IQ"/>
        </w:rPr>
        <w:t xml:space="preserve"> </w:t>
      </w:r>
      <w:r w:rsidR="00893768" w:rsidRPr="009F48A9">
        <w:rPr>
          <w:rFonts w:ascii="Simplified Arabic" w:hAnsi="Simplified Arabic" w:cs="PT Bold Heading"/>
          <w:bCs/>
          <w:sz w:val="28"/>
          <w:szCs w:val="28"/>
          <w:rtl/>
          <w:lang w:bidi="ar-IQ"/>
        </w:rPr>
        <w:t>بيرسون:</w:t>
      </w:r>
      <w:r w:rsidR="00893768" w:rsidRPr="00E230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لحساب</w:t>
      </w:r>
      <w:r w:rsidR="00ED7939" w:rsidRPr="00E230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صدق البناء</w:t>
      </w:r>
      <w:r w:rsidR="003F7532" w:rsidRPr="00E230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ED7939" w:rsidRPr="00E2303B">
        <w:rPr>
          <w:rFonts w:ascii="Simplified Arabic" w:hAnsi="Simplified Arabic" w:cs="Simplified Arabic"/>
          <w:sz w:val="28"/>
          <w:szCs w:val="28"/>
          <w:rtl/>
          <w:lang w:bidi="ar-IQ"/>
        </w:rPr>
        <w:t>ب</w:t>
      </w:r>
      <w:r w:rsidR="003F7532" w:rsidRPr="00E2303B">
        <w:rPr>
          <w:rFonts w:ascii="Simplified Arabic" w:hAnsi="Simplified Arabic" w:cs="Simplified Arabic"/>
          <w:sz w:val="28"/>
          <w:szCs w:val="28"/>
          <w:rtl/>
          <w:lang w:bidi="ar-IQ"/>
        </w:rPr>
        <w:t>استخراج معامل الارتباط بين الفقرات ومجالها والفقرات والمجموع الكلي فضلا عن حساب الارتباط بين نصفي الاختبار.</w:t>
      </w:r>
    </w:p>
    <w:p w:rsidR="00FA4D1C" w:rsidRPr="00E2303B" w:rsidRDefault="00D43AF0" w:rsidP="00E2303B">
      <w:pPr>
        <w:pStyle w:val="ad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E2303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           </w:t>
      </w:r>
      <w:r w:rsidR="00FA4D1C" w:rsidRPr="00E2303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ن مج س ص – (مج س) (مج ص)</w:t>
      </w:r>
    </w:p>
    <w:p w:rsidR="00FA4D1C" w:rsidRPr="00E2303B" w:rsidRDefault="00F55722" w:rsidP="00E2303B">
      <w:pPr>
        <w:pStyle w:val="ad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group id="مجموعة 294" o:spid="_x0000_s1040" style="position:absolute;left:0;text-align:left;margin-left:123.85pt;margin-top:20.2pt;width:340.8pt;height:36.9pt;z-index:251663360" coordorigin="3012,5076" coordsize="6426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">
            <v:line id="Line 13" o:spid="_x0000_s1041" style="position:absolute;flip:x y;visibility:visible;mso-wrap-style:square" from="8952,5076" to="9249,5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XuRMUAAADcAAAADwAAAGRycy9kb3ducmV2LnhtbESPT2vCQBTE70K/w/IKvZS6MWqxMatI&#10;oeJJMbb0+si+/MHs25DdmrSf3hUKHoeZ+Q2TrgfTiAt1rrasYDKOQBDnVtdcKvg8fbwsQDiPrLGx&#10;TAp+ycF69TBKMdG25yNdMl+KAGGXoILK+zaR0uUVGXRj2xIHr7CdQR9kV0rdYR/gppFxFL1KgzWH&#10;hQpbeq8oP2c/RgHy/m+66Cc0k1v6dvH+8Lz5KpR6ehw2SxCeBn8P/7d3WkH8NofbmXAE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vXuRMUAAADcAAAADwAAAAAAAAAA&#10;AAAAAAChAgAAZHJzL2Rvd25yZXYueG1sUEsFBgAAAAAEAAQA+QAAAJMDAAAAAA==&#10;"/>
            <v:line id="Line 14" o:spid="_x0000_s1042" style="position:absolute;flip:x;visibility:visible;mso-wrap-style:square" from="9258,5389" to="9438,5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dItcYAAADcAAAADwAAAGRycy9kb3ducmV2LnhtbESPQWsCMRSE74X+h/AKvRTNKiK6GkUK&#10;Qg9e1LLS23Pz3Cy7edkmqW7/fVMQPA4z8w2zXPe2FVfyoXasYDTMQBCXTtdcKfg8bgczECEia2wd&#10;k4JfCrBePT8tMdfuxnu6HmIlEoRDjgpMjF0uZSgNWQxD1xEn7+K8xZikr6T2eEtw28pxlk2lxZrT&#10;gsGO3g2VzeHHKpCz3du335wnTdGcTnNTlEX3tVPq9aXfLEBE6uMjfG9/aAXj+RT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xXSLXGAAAA3AAAAA8AAAAAAAAA&#10;AAAAAAAAoQIAAGRycy9kb3ducmV2LnhtbFBLBQYAAAAABAAEAPkAAACUAwAAAAA=&#10;"/>
            <v:line id="Line 15" o:spid="_x0000_s1043" style="position:absolute;flip:x;visibility:visible;mso-wrap-style:square" from="3012,5076" to="8952,5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vtLsYAAADcAAAADwAAAGRycy9kb3ducmV2LnhtbESPQWsCMRSE74X+h/AKvUjNVsTqahQp&#10;FDx4qZaV3p6b182ym5dtEnX9940g9DjMzDfMYtXbVpzJh9qxgtdhBoK4dLrmSsHX/uNlCiJEZI2t&#10;Y1JwpQCr5ePDAnPtLvxJ512sRIJwyFGBibHLpQylIYth6Dri5P04bzEm6SupPV4S3LZylGUTabHm&#10;tGCwo3dDZbM7WQVyuh38+vVx3BTN4TAzRVl031ulnp/69RxEpD7+h+/tjVYwmr3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Mb7S7GAAAA3AAAAA8AAAAAAAAA&#10;AAAAAAAAoQIAAGRycy9kb3ducmV2LnhtbFBLBQYAAAAABAAEAPkAAACUAwAAAAA=&#10;"/>
          </v:group>
        </w:pict>
      </w:r>
      <w:r w:rsidR="00FA4D1C" w:rsidRPr="00E2303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ر =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p w:rsidR="00FA4D1C" w:rsidRPr="00E2303B" w:rsidRDefault="00FA4D1C" w:rsidP="00E2303B">
      <w:pPr>
        <w:pStyle w:val="ad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E2303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        [ ن مج س</w:t>
      </w:r>
      <w:r w:rsidRPr="00E2303B">
        <w:rPr>
          <w:rFonts w:ascii="Simplified Arabic" w:eastAsia="Calibri" w:hAnsi="Simplified Arabic" w:cs="Simplified Arabic"/>
          <w:sz w:val="28"/>
          <w:szCs w:val="28"/>
          <w:vertAlign w:val="superscript"/>
          <w:rtl/>
          <w:lang w:bidi="ar-IQ"/>
        </w:rPr>
        <w:t>2</w:t>
      </w:r>
      <w:r w:rsidRPr="00E2303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Pr="00E2303B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>−</w:t>
      </w:r>
      <w:r w:rsidRPr="00E2303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(مج س)</w:t>
      </w:r>
      <w:r w:rsidRPr="00E2303B">
        <w:rPr>
          <w:rFonts w:ascii="Simplified Arabic" w:eastAsia="Calibri" w:hAnsi="Simplified Arabic" w:cs="Simplified Arabic"/>
          <w:sz w:val="28"/>
          <w:szCs w:val="28"/>
          <w:vertAlign w:val="superscript"/>
          <w:rtl/>
          <w:lang w:bidi="ar-IQ"/>
        </w:rPr>
        <w:t>2</w:t>
      </w:r>
      <w:r w:rsidRPr="00E2303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]   [ ن مج ص</w:t>
      </w:r>
      <w:r w:rsidRPr="00E2303B">
        <w:rPr>
          <w:rFonts w:ascii="Simplified Arabic" w:eastAsia="Calibri" w:hAnsi="Simplified Arabic" w:cs="Simplified Arabic"/>
          <w:sz w:val="28"/>
          <w:szCs w:val="28"/>
          <w:vertAlign w:val="superscript"/>
          <w:rtl/>
          <w:lang w:bidi="ar-IQ"/>
        </w:rPr>
        <w:t>2</w:t>
      </w:r>
      <w:r w:rsidRPr="00E2303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Pr="00E2303B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>−</w:t>
      </w:r>
      <w:r w:rsidRPr="00E2303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(مج ص)</w:t>
      </w:r>
      <w:r w:rsidRPr="00E2303B">
        <w:rPr>
          <w:rFonts w:ascii="Simplified Arabic" w:eastAsia="Calibri" w:hAnsi="Simplified Arabic" w:cs="Simplified Arabic"/>
          <w:sz w:val="28"/>
          <w:szCs w:val="28"/>
          <w:vertAlign w:val="superscript"/>
          <w:rtl/>
          <w:lang w:bidi="ar-IQ"/>
        </w:rPr>
        <w:t>2</w:t>
      </w:r>
      <w:r w:rsidRPr="00E2303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]  </w:t>
      </w:r>
    </w:p>
    <w:p w:rsidR="00C579B9" w:rsidRPr="00E2303B" w:rsidRDefault="00C579B9" w:rsidP="00E2303B">
      <w:pPr>
        <w:pStyle w:val="ad"/>
        <w:rPr>
          <w:rFonts w:ascii="Simplified Arabic" w:eastAsia="Calibri" w:hAnsi="Simplified Arabic" w:cs="Simplified Arabic"/>
          <w:sz w:val="16"/>
          <w:szCs w:val="16"/>
          <w:rtl/>
          <w:lang w:bidi="ar-IQ"/>
        </w:rPr>
      </w:pPr>
    </w:p>
    <w:p w:rsidR="00FA4D1C" w:rsidRPr="00E2303B" w:rsidRDefault="00FA4D1C" w:rsidP="00E2303B">
      <w:pPr>
        <w:pStyle w:val="ad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E2303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حيث تمثل كلاً من:         </w:t>
      </w:r>
    </w:p>
    <w:p w:rsidR="00FA4D1C" w:rsidRPr="00E2303B" w:rsidRDefault="00FA4D1C" w:rsidP="00E2303B">
      <w:pPr>
        <w:pStyle w:val="ad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E2303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(ر) = معامل ارتباط بيرسون.</w:t>
      </w:r>
    </w:p>
    <w:p w:rsidR="00FA4D1C" w:rsidRPr="00E2303B" w:rsidRDefault="00FA4D1C" w:rsidP="00E2303B">
      <w:pPr>
        <w:pStyle w:val="ad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E2303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(ن) = عدد أفراد العينة.</w:t>
      </w:r>
    </w:p>
    <w:p w:rsidR="00FA4D1C" w:rsidRPr="00E2303B" w:rsidRDefault="00FA4D1C" w:rsidP="00E2303B">
      <w:pPr>
        <w:pStyle w:val="ad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E2303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(س) = قيم المتغير الأول (الفقرات الفردية).</w:t>
      </w:r>
    </w:p>
    <w:p w:rsidR="00D43AF0" w:rsidRPr="00E2303B" w:rsidRDefault="00FA4D1C" w:rsidP="00E2303B">
      <w:pPr>
        <w:pStyle w:val="ad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E2303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(ص) = قيم المتغير الثاني (الفقرات الزوجية).    </w:t>
      </w:r>
      <w:r w:rsidR="00D43AF0" w:rsidRPr="00E2303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       </w:t>
      </w:r>
      <w:r w:rsidR="009F48A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    </w:t>
      </w:r>
      <w:r w:rsidRPr="00E2303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(مجيد وعيال، 2012، ص73) </w:t>
      </w:r>
    </w:p>
    <w:p w:rsidR="003F7532" w:rsidRPr="00E2303B" w:rsidRDefault="00C648FE" w:rsidP="00E2303B">
      <w:pPr>
        <w:pStyle w:val="ad"/>
        <w:rPr>
          <w:rFonts w:ascii="Simplified Arabic" w:hAnsi="Simplified Arabic" w:cs="Simplified Arabic"/>
          <w:bCs/>
          <w:sz w:val="28"/>
          <w:szCs w:val="28"/>
          <w:lang w:bidi="ar-IQ"/>
        </w:rPr>
      </w:pPr>
      <w:r w:rsidRPr="009F48A9">
        <w:rPr>
          <w:rFonts w:ascii="Simplified Arabic" w:hAnsi="Simplified Arabic" w:cs="PT Bold Heading"/>
          <w:bCs/>
          <w:sz w:val="28"/>
          <w:szCs w:val="28"/>
          <w:rtl/>
          <w:lang w:bidi="ar-IQ"/>
        </w:rPr>
        <w:t>3-</w:t>
      </w:r>
      <w:r w:rsidR="003F7532" w:rsidRPr="009F48A9">
        <w:rPr>
          <w:rFonts w:ascii="Simplified Arabic" w:hAnsi="Simplified Arabic" w:cs="PT Bold Heading"/>
          <w:bCs/>
          <w:sz w:val="28"/>
          <w:szCs w:val="28"/>
          <w:rtl/>
          <w:lang w:bidi="ar-IQ"/>
        </w:rPr>
        <w:t>معادلة كوبر:</w:t>
      </w:r>
      <w:r w:rsidR="003F7532" w:rsidRPr="00E2303B">
        <w:rPr>
          <w:rFonts w:ascii="Simplified Arabic" w:hAnsi="Simplified Arabic" w:cs="Simplified Arabic"/>
          <w:bCs/>
          <w:sz w:val="28"/>
          <w:szCs w:val="28"/>
          <w:rtl/>
          <w:lang w:bidi="ar-IQ"/>
        </w:rPr>
        <w:t xml:space="preserve"> </w:t>
      </w:r>
      <w:r w:rsidR="00ED7939" w:rsidRPr="00E2303B">
        <w:rPr>
          <w:rFonts w:ascii="Simplified Arabic" w:hAnsi="Simplified Arabic" w:cs="Simplified Arabic"/>
          <w:sz w:val="28"/>
          <w:szCs w:val="28"/>
          <w:rtl/>
          <w:lang w:bidi="ar-IQ"/>
        </w:rPr>
        <w:t>لحساب الاتفاق في آ</w:t>
      </w:r>
      <w:r w:rsidR="003F7532" w:rsidRPr="00E2303B">
        <w:rPr>
          <w:rFonts w:ascii="Simplified Arabic" w:hAnsi="Simplified Arabic" w:cs="Simplified Arabic"/>
          <w:sz w:val="28"/>
          <w:szCs w:val="28"/>
          <w:rtl/>
          <w:lang w:bidi="ar-IQ"/>
        </w:rPr>
        <w:t>راء الخبراء</w:t>
      </w:r>
    </w:p>
    <w:p w:rsidR="003F7532" w:rsidRPr="00E2303B" w:rsidRDefault="003F7532" w:rsidP="00E2303B">
      <w:pPr>
        <w:pStyle w:val="ad"/>
        <w:rPr>
          <w:rFonts w:ascii="Simplified Arabic" w:hAnsi="Simplified Arabic" w:cs="Simplified Arabic"/>
          <w:sz w:val="16"/>
          <w:szCs w:val="16"/>
          <w:lang w:bidi="ar-IQ"/>
        </w:rPr>
      </w:pPr>
    </w:p>
    <w:p w:rsidR="003F7532" w:rsidRPr="00E2303B" w:rsidRDefault="003F7532" w:rsidP="00E2303B">
      <w:pPr>
        <w:pStyle w:val="ad"/>
        <w:rPr>
          <w:rFonts w:ascii="Simplified Arabic" w:hAnsi="Simplified Arabic" w:cs="Simplified Arabic"/>
          <w:sz w:val="28"/>
          <w:szCs w:val="28"/>
          <w:lang w:bidi="ar-IQ"/>
        </w:rPr>
      </w:pPr>
      <w:r w:rsidRPr="00E230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             عدد مرات الاتفاق </w:t>
      </w:r>
    </w:p>
    <w:p w:rsidR="00213B21" w:rsidRPr="00E2303B" w:rsidRDefault="003F7532" w:rsidP="00E2303B">
      <w:pPr>
        <w:pStyle w:val="ad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2303B">
        <w:rPr>
          <w:rFonts w:ascii="Simplified Arabic" w:hAnsi="Simplified Arabic" w:cs="Simplified Arabic"/>
          <w:sz w:val="28"/>
          <w:szCs w:val="28"/>
          <w:rtl/>
          <w:lang w:bidi="ar-IQ"/>
        </w:rPr>
        <w:t>معامل الاتفاق =--------------------------------------×100</w:t>
      </w:r>
    </w:p>
    <w:p w:rsidR="00E2303B" w:rsidRPr="009F48A9" w:rsidRDefault="003F7532" w:rsidP="009F48A9">
      <w:pPr>
        <w:pStyle w:val="ad"/>
        <w:rPr>
          <w:rFonts w:ascii="Simplified Arabic" w:hAnsi="Simplified Arabic" w:cs="Simplified Arabic"/>
          <w:sz w:val="28"/>
          <w:szCs w:val="28"/>
          <w:lang w:bidi="ar-IQ"/>
        </w:rPr>
      </w:pPr>
      <w:r w:rsidRPr="00E230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    عدد مرات الاتفاق +عدد مرات عدم الاتفاق </w:t>
      </w:r>
    </w:p>
    <w:p w:rsidR="00C95E3D" w:rsidRPr="00E2303B" w:rsidRDefault="00C648FE" w:rsidP="00E2303B">
      <w:pPr>
        <w:pStyle w:val="ad"/>
        <w:rPr>
          <w:rFonts w:ascii="Simplified Arabic" w:hAnsi="Simplified Arabic" w:cs="Simplified Arabic"/>
          <w:bCs/>
          <w:sz w:val="28"/>
          <w:szCs w:val="28"/>
          <w:rtl/>
        </w:rPr>
      </w:pPr>
      <w:r w:rsidRPr="00E2303B">
        <w:rPr>
          <w:rFonts w:ascii="Simplified Arabic" w:hAnsi="Simplified Arabic" w:cs="Simplified Arabic"/>
          <w:bCs/>
          <w:sz w:val="28"/>
          <w:szCs w:val="28"/>
          <w:rtl/>
        </w:rPr>
        <w:t>4</w:t>
      </w:r>
      <w:r w:rsidR="00C95E3D" w:rsidRPr="009F48A9">
        <w:rPr>
          <w:rFonts w:ascii="Simplified Arabic" w:hAnsi="Simplified Arabic" w:cs="PT Bold Heading"/>
          <w:bCs/>
          <w:sz w:val="28"/>
          <w:szCs w:val="28"/>
          <w:rtl/>
        </w:rPr>
        <w:t>-</w:t>
      </w:r>
      <w:r w:rsidR="003F7532" w:rsidRPr="009F48A9">
        <w:rPr>
          <w:rFonts w:ascii="Simplified Arabic" w:hAnsi="Simplified Arabic" w:cs="PT Bold Heading"/>
          <w:bCs/>
          <w:sz w:val="28"/>
          <w:szCs w:val="28"/>
          <w:rtl/>
        </w:rPr>
        <w:t>معادلة الصعوبة للفقرات</w:t>
      </w:r>
      <w:r w:rsidR="009F48A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940D4" w:rsidRPr="00E2303B">
        <w:rPr>
          <w:rFonts w:ascii="Simplified Arabic" w:hAnsi="Simplified Arabic" w:cs="Simplified Arabic"/>
          <w:sz w:val="28"/>
          <w:szCs w:val="28"/>
          <w:rtl/>
        </w:rPr>
        <w:t>:لحساب معامل الصعوبة لفقرات الاختبار التحصيلي</w:t>
      </w:r>
      <w:r w:rsidR="00C95E3D" w:rsidRPr="00E2303B">
        <w:rPr>
          <w:rFonts w:ascii="Simplified Arabic" w:hAnsi="Simplified Arabic" w:cs="Simplified Arabic"/>
          <w:bCs/>
          <w:sz w:val="28"/>
          <w:szCs w:val="28"/>
          <w:rtl/>
        </w:rPr>
        <w:t xml:space="preserve"> حيث أن : </w:t>
      </w:r>
    </w:p>
    <w:p w:rsidR="00C95E3D" w:rsidRPr="00E2303B" w:rsidRDefault="00C95E3D" w:rsidP="00E2303B">
      <w:pPr>
        <w:pStyle w:val="ad"/>
        <w:bidi w:val="0"/>
        <w:rPr>
          <w:rFonts w:ascii="Simplified Arabic" w:hAnsi="Simplified Arabic" w:cs="Simplified Arabic"/>
          <w:position w:val="-24"/>
          <w:sz w:val="28"/>
          <w:szCs w:val="28"/>
        </w:rPr>
      </w:pPr>
      <w:r w:rsidRPr="00E2303B">
        <w:rPr>
          <w:rFonts w:ascii="Simplified Arabic" w:hAnsi="Simplified Arabic" w:cs="Simplified Arabic"/>
          <w:sz w:val="28"/>
          <w:szCs w:val="28"/>
          <w:rtl/>
        </w:rPr>
        <w:t xml:space="preserve">     </w:t>
      </w:r>
      <w:r w:rsidRPr="00E2303B">
        <w:rPr>
          <w:rFonts w:ascii="Simplified Arabic" w:hAnsi="Simplified Arabic" w:cs="Simplified Arabic"/>
          <w:position w:val="-24"/>
          <w:sz w:val="28"/>
          <w:szCs w:val="28"/>
          <w:lang w:val="xh-ZA"/>
        </w:rPr>
        <w:object w:dxaOrig="11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3pt;height:48pt" o:ole="">
            <v:imagedata r:id="rId10" o:title=""/>
          </v:shape>
          <o:OLEObject Type="Embed" ProgID="Equation.3" ShapeID="_x0000_i1026" DrawAspect="Content" ObjectID="_1642080368" r:id="rId11"/>
        </w:object>
      </w:r>
    </w:p>
    <w:p w:rsidR="00C95E3D" w:rsidRPr="00E2303B" w:rsidRDefault="00C95E3D" w:rsidP="00E2303B">
      <w:pPr>
        <w:pStyle w:val="ad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E2303B">
        <w:rPr>
          <w:rFonts w:ascii="Simplified Arabic" w:hAnsi="Simplified Arabic" w:cs="Simplified Arabic"/>
          <w:position w:val="-12"/>
          <w:sz w:val="28"/>
          <w:szCs w:val="28"/>
        </w:rPr>
        <w:object w:dxaOrig="279" w:dyaOrig="360">
          <v:shape id="_x0000_i1027" type="#_x0000_t75" style="width:15pt;height:18.75pt" o:ole="">
            <v:imagedata r:id="rId12" o:title=""/>
          </v:shape>
          <o:OLEObject Type="Embed" ProgID="Equation.3" ShapeID="_x0000_i1027" DrawAspect="Content" ObjectID="_1642080369" r:id="rId13"/>
        </w:object>
      </w:r>
      <w:r w:rsidR="00ED7939" w:rsidRPr="00E2303B">
        <w:rPr>
          <w:rFonts w:ascii="Simplified Arabic" w:hAnsi="Simplified Arabic" w:cs="Simplified Arabic"/>
          <w:sz w:val="28"/>
          <w:szCs w:val="28"/>
          <w:rtl/>
        </w:rPr>
        <w:t>: عدد</w:t>
      </w:r>
      <w:r w:rsidRPr="00E2303B">
        <w:rPr>
          <w:rFonts w:ascii="Simplified Arabic" w:hAnsi="Simplified Arabic" w:cs="Simplified Arabic"/>
          <w:sz w:val="28"/>
          <w:szCs w:val="28"/>
          <w:rtl/>
        </w:rPr>
        <w:t xml:space="preserve"> طلاب من الفئة العليا الذين أجابوا إجابات صحيحة على الفقرة. </w:t>
      </w:r>
    </w:p>
    <w:p w:rsidR="00C95E3D" w:rsidRPr="00E2303B" w:rsidRDefault="00C95E3D" w:rsidP="00E2303B">
      <w:pPr>
        <w:pStyle w:val="ad"/>
        <w:rPr>
          <w:rFonts w:ascii="Simplified Arabic" w:hAnsi="Simplified Arabic" w:cs="Simplified Arabic"/>
          <w:sz w:val="28"/>
          <w:szCs w:val="28"/>
          <w:rtl/>
        </w:rPr>
      </w:pPr>
      <w:r w:rsidRPr="00E2303B">
        <w:rPr>
          <w:rFonts w:ascii="Simplified Arabic" w:hAnsi="Simplified Arabic" w:cs="Simplified Arabic"/>
          <w:position w:val="-10"/>
          <w:sz w:val="28"/>
          <w:szCs w:val="28"/>
        </w:rPr>
        <w:object w:dxaOrig="240" w:dyaOrig="320">
          <v:shape id="_x0000_i1028" type="#_x0000_t75" style="width:12pt;height:16.5pt" o:ole="">
            <v:imagedata r:id="rId14" o:title=""/>
          </v:shape>
          <o:OLEObject Type="Embed" ProgID="Equation.3" ShapeID="_x0000_i1028" DrawAspect="Content" ObjectID="_1642080370" r:id="rId15"/>
        </w:object>
      </w:r>
      <w:r w:rsidRPr="00E230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D7939" w:rsidRPr="00E2303B">
        <w:rPr>
          <w:rFonts w:ascii="Simplified Arabic" w:hAnsi="Simplified Arabic" w:cs="Simplified Arabic"/>
          <w:sz w:val="28"/>
          <w:szCs w:val="28"/>
          <w:rtl/>
        </w:rPr>
        <w:t>: عدد</w:t>
      </w:r>
      <w:r w:rsidRPr="00E2303B">
        <w:rPr>
          <w:rFonts w:ascii="Simplified Arabic" w:hAnsi="Simplified Arabic" w:cs="Simplified Arabic"/>
          <w:sz w:val="28"/>
          <w:szCs w:val="28"/>
          <w:rtl/>
        </w:rPr>
        <w:t xml:space="preserve"> طلاب من الفئة الدنيا الذين أجابوا إجابات صحيحة على الفقرة.</w:t>
      </w:r>
      <w:r w:rsidRPr="00E2303B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C579B9" w:rsidRPr="00E2303B" w:rsidRDefault="00C95E3D" w:rsidP="00E2303B">
      <w:pPr>
        <w:pStyle w:val="ad"/>
        <w:rPr>
          <w:rFonts w:ascii="Simplified Arabic" w:hAnsi="Simplified Arabic" w:cs="Simplified Arabic"/>
          <w:sz w:val="28"/>
          <w:szCs w:val="28"/>
          <w:rtl/>
        </w:rPr>
      </w:pPr>
      <w:r w:rsidRPr="00E2303B">
        <w:rPr>
          <w:rFonts w:ascii="Simplified Arabic" w:hAnsi="Simplified Arabic" w:cs="Simplified Arabic"/>
          <w:position w:val="-6"/>
          <w:sz w:val="28"/>
          <w:szCs w:val="28"/>
        </w:rPr>
        <w:object w:dxaOrig="200" w:dyaOrig="220">
          <v:shape id="_x0000_i1029" type="#_x0000_t75" style="width:10.5pt;height:10.5pt" o:ole="">
            <v:imagedata r:id="rId16" o:title=""/>
          </v:shape>
          <o:OLEObject Type="Embed" ProgID="Equation.3" ShapeID="_x0000_i1029" DrawAspect="Content" ObjectID="_1642080371" r:id="rId17"/>
        </w:object>
      </w:r>
      <w:r w:rsidRPr="00E2303B">
        <w:rPr>
          <w:rFonts w:ascii="Simplified Arabic" w:hAnsi="Simplified Arabic" w:cs="Simplified Arabic"/>
          <w:sz w:val="28"/>
          <w:szCs w:val="28"/>
          <w:rtl/>
        </w:rPr>
        <w:t xml:space="preserve">: عدد الطلاب في </w:t>
      </w:r>
      <w:r w:rsidR="00ED7939" w:rsidRPr="00E2303B">
        <w:rPr>
          <w:rFonts w:ascii="Simplified Arabic" w:hAnsi="Simplified Arabic" w:cs="Simplified Arabic"/>
          <w:sz w:val="28"/>
          <w:szCs w:val="28"/>
          <w:rtl/>
        </w:rPr>
        <w:t>إحدى</w:t>
      </w:r>
      <w:r w:rsidR="00C579B9" w:rsidRPr="00E2303B">
        <w:rPr>
          <w:rFonts w:ascii="Simplified Arabic" w:hAnsi="Simplified Arabic" w:cs="Simplified Arabic"/>
          <w:sz w:val="28"/>
          <w:szCs w:val="28"/>
          <w:rtl/>
        </w:rPr>
        <w:t xml:space="preserve"> المجموعتين.        </w:t>
      </w:r>
    </w:p>
    <w:p w:rsidR="00C95E3D" w:rsidRPr="00E2303B" w:rsidRDefault="00886CD2" w:rsidP="00E2303B">
      <w:pPr>
        <w:pStyle w:val="ad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70847">
        <w:rPr>
          <w:rFonts w:ascii="Simplified Arabic" w:hAnsi="Simplified Arabic" w:cs="PT Bold Heading"/>
          <w:sz w:val="28"/>
          <w:szCs w:val="28"/>
          <w:rtl/>
          <w:lang w:bidi="ar-IQ"/>
        </w:rPr>
        <w:lastRenderedPageBreak/>
        <w:t>5</w:t>
      </w:r>
      <w:r w:rsidR="00C648FE" w:rsidRPr="00F70847">
        <w:rPr>
          <w:rFonts w:ascii="Simplified Arabic" w:hAnsi="Simplified Arabic" w:cs="PT Bold Heading"/>
          <w:bCs/>
          <w:sz w:val="28"/>
          <w:szCs w:val="28"/>
          <w:rtl/>
          <w:lang w:bidi="ar-IQ"/>
        </w:rPr>
        <w:t>-</w:t>
      </w:r>
      <w:r w:rsidR="003F7532" w:rsidRPr="00F70847">
        <w:rPr>
          <w:rFonts w:ascii="Simplified Arabic" w:hAnsi="Simplified Arabic" w:cs="PT Bold Heading"/>
          <w:bCs/>
          <w:sz w:val="28"/>
          <w:szCs w:val="28"/>
          <w:rtl/>
          <w:lang w:bidi="ar-IQ"/>
        </w:rPr>
        <w:t xml:space="preserve">معادلة قوة التمييز </w:t>
      </w:r>
      <w:r w:rsidR="00ED7939" w:rsidRPr="00F70847">
        <w:rPr>
          <w:rFonts w:ascii="Simplified Arabic" w:hAnsi="Simplified Arabic" w:cs="PT Bold Heading"/>
          <w:bCs/>
          <w:sz w:val="28"/>
          <w:szCs w:val="28"/>
          <w:rtl/>
          <w:lang w:bidi="ar-IQ"/>
        </w:rPr>
        <w:t>للفقرات</w:t>
      </w:r>
      <w:r w:rsidR="00ED7939" w:rsidRPr="00F70847">
        <w:rPr>
          <w:rFonts w:ascii="Simplified Arabic" w:hAnsi="Simplified Arabic" w:cs="PT Bold Heading"/>
          <w:sz w:val="28"/>
          <w:szCs w:val="28"/>
          <w:rtl/>
          <w:lang w:bidi="ar-IQ"/>
        </w:rPr>
        <w:t>:</w:t>
      </w:r>
      <w:r w:rsidR="00ED7939" w:rsidRPr="00E230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لحساب</w:t>
      </w:r>
      <w:r w:rsidR="003940D4" w:rsidRPr="00E230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معامل التمييز لفقرات الاختبار</w:t>
      </w:r>
    </w:p>
    <w:p w:rsidR="00C95E3D" w:rsidRPr="00E2303B" w:rsidRDefault="00C95E3D" w:rsidP="00E2303B">
      <w:pPr>
        <w:pStyle w:val="ad"/>
        <w:rPr>
          <w:rFonts w:ascii="Simplified Arabic" w:hAnsi="Simplified Arabic" w:cs="Simplified Arabic"/>
          <w:sz w:val="28"/>
          <w:szCs w:val="28"/>
          <w:rtl/>
        </w:rPr>
      </w:pPr>
      <w:r w:rsidRPr="00E2303B">
        <w:rPr>
          <w:rFonts w:ascii="Simplified Arabic" w:hAnsi="Simplified Arabic" w:cs="Simplified Arabic"/>
          <w:position w:val="-30"/>
          <w:sz w:val="28"/>
          <w:szCs w:val="28"/>
        </w:rPr>
        <w:tab/>
      </w:r>
      <w:r w:rsidR="00FA4D1C" w:rsidRPr="00E2303B">
        <w:rPr>
          <w:rFonts w:ascii="Simplified Arabic" w:hAnsi="Simplified Arabic" w:cs="Simplified Arabic"/>
          <w:position w:val="-30"/>
          <w:sz w:val="28"/>
          <w:szCs w:val="28"/>
        </w:rPr>
        <w:object w:dxaOrig="1219" w:dyaOrig="680">
          <v:shape id="_x0000_i1030" type="#_x0000_t75" style="width:123pt;height:48pt" o:ole="">
            <v:imagedata r:id="rId18" o:title=""/>
          </v:shape>
          <o:OLEObject Type="Embed" ProgID="Equation.3" ShapeID="_x0000_i1030" DrawAspect="Content" ObjectID="_1642080372" r:id="rId19"/>
        </w:object>
      </w:r>
      <w:r w:rsidRPr="00E2303B">
        <w:rPr>
          <w:rFonts w:ascii="Simplified Arabic" w:hAnsi="Simplified Arabic" w:cs="Simplified Arabic"/>
          <w:sz w:val="28"/>
          <w:szCs w:val="28"/>
          <w:rtl/>
        </w:rPr>
        <w:t xml:space="preserve">                                                                     </w:t>
      </w:r>
      <w:r w:rsidRPr="00E2303B">
        <w:rPr>
          <w:rFonts w:ascii="Simplified Arabic" w:hAnsi="Simplified Arabic" w:cs="Simplified Arabic"/>
          <w:bCs/>
          <w:sz w:val="28"/>
          <w:szCs w:val="28"/>
          <w:rtl/>
        </w:rPr>
        <w:t xml:space="preserve">                                                                     </w:t>
      </w:r>
    </w:p>
    <w:p w:rsidR="00C95E3D" w:rsidRPr="00E2303B" w:rsidRDefault="003B1097" w:rsidP="00E2303B">
      <w:pPr>
        <w:pStyle w:val="ad"/>
        <w:rPr>
          <w:rFonts w:ascii="Simplified Arabic" w:hAnsi="Simplified Arabic" w:cs="Simplified Arabic"/>
          <w:sz w:val="28"/>
          <w:szCs w:val="28"/>
          <w:rtl/>
        </w:rPr>
      </w:pPr>
      <w:r w:rsidRPr="00E2303B">
        <w:rPr>
          <w:rFonts w:ascii="Simplified Arabic" w:hAnsi="Simplified Arabic" w:cs="Simplified Arabic"/>
          <w:bCs/>
          <w:sz w:val="28"/>
          <w:szCs w:val="28"/>
          <w:rtl/>
          <w:lang w:bidi="ar-IQ"/>
        </w:rPr>
        <w:t xml:space="preserve">   </w:t>
      </w:r>
      <w:r w:rsidR="00C95E3D" w:rsidRPr="00E2303B">
        <w:rPr>
          <w:rFonts w:ascii="Simplified Arabic" w:hAnsi="Simplified Arabic" w:cs="Simplified Arabic"/>
          <w:bCs/>
          <w:sz w:val="28"/>
          <w:szCs w:val="28"/>
          <w:rtl/>
          <w:lang w:bidi="ar-IQ"/>
        </w:rPr>
        <w:t xml:space="preserve">حيث </w:t>
      </w:r>
      <w:r w:rsidR="008E2362" w:rsidRPr="00E2303B">
        <w:rPr>
          <w:rFonts w:ascii="Simplified Arabic" w:hAnsi="Simplified Arabic" w:cs="Simplified Arabic"/>
          <w:bCs/>
          <w:sz w:val="28"/>
          <w:szCs w:val="28"/>
          <w:rtl/>
          <w:lang w:bidi="ar-IQ"/>
        </w:rPr>
        <w:t>إذ</w:t>
      </w:r>
      <w:r w:rsidRPr="00E2303B">
        <w:rPr>
          <w:rFonts w:ascii="Simplified Arabic" w:hAnsi="Simplified Arabic" w:cs="Simplified Arabic"/>
          <w:bCs/>
          <w:sz w:val="28"/>
          <w:szCs w:val="28"/>
          <w:rtl/>
          <w:lang w:bidi="ar-IQ"/>
        </w:rPr>
        <w:t xml:space="preserve"> </w:t>
      </w:r>
      <w:r w:rsidR="00ED7939" w:rsidRPr="00E2303B">
        <w:rPr>
          <w:rFonts w:ascii="Simplified Arabic" w:hAnsi="Simplified Arabic" w:cs="Simplified Arabic"/>
          <w:bCs/>
          <w:sz w:val="28"/>
          <w:szCs w:val="28"/>
          <w:rtl/>
          <w:lang w:bidi="ar-IQ"/>
        </w:rPr>
        <w:t>أن</w:t>
      </w:r>
      <w:r w:rsidR="00ED7939" w:rsidRPr="00E2303B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</w:p>
    <w:p w:rsidR="00C95E3D" w:rsidRPr="00E2303B" w:rsidRDefault="00C95E3D" w:rsidP="00E2303B">
      <w:pPr>
        <w:pStyle w:val="ad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2303B">
        <w:rPr>
          <w:rFonts w:ascii="Simplified Arabic" w:hAnsi="Simplified Arabic" w:cs="Simplified Arabic"/>
          <w:bCs/>
          <w:sz w:val="28"/>
          <w:szCs w:val="28"/>
          <w:lang w:bidi="ar-IQ"/>
        </w:rPr>
        <w:t>D</w:t>
      </w:r>
      <w:r w:rsidR="00ED7939" w:rsidRPr="00E2303B">
        <w:rPr>
          <w:rFonts w:ascii="Simplified Arabic" w:hAnsi="Simplified Arabic" w:cs="Simplified Arabic"/>
          <w:bCs/>
          <w:sz w:val="28"/>
          <w:szCs w:val="28"/>
          <w:rtl/>
          <w:lang w:bidi="ar-IQ"/>
        </w:rPr>
        <w:t>:</w:t>
      </w:r>
      <w:r w:rsidR="00ED7939" w:rsidRPr="00E230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معامل</w:t>
      </w:r>
      <w:r w:rsidRPr="00E230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ED7939" w:rsidRPr="00E230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التمييز. </w:t>
      </w:r>
    </w:p>
    <w:p w:rsidR="00C95E3D" w:rsidRPr="00E2303B" w:rsidRDefault="00C95E3D" w:rsidP="00E2303B">
      <w:pPr>
        <w:pStyle w:val="ad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2303B">
        <w:rPr>
          <w:rFonts w:ascii="Simplified Arabic" w:hAnsi="Simplified Arabic" w:cs="Simplified Arabic"/>
          <w:sz w:val="28"/>
          <w:szCs w:val="28"/>
          <w:lang w:bidi="ar-IQ"/>
        </w:rPr>
        <w:t>PU</w:t>
      </w:r>
      <w:r w:rsidR="00ED7939" w:rsidRPr="00E2303B">
        <w:rPr>
          <w:rFonts w:ascii="Simplified Arabic" w:hAnsi="Simplified Arabic" w:cs="Simplified Arabic"/>
          <w:sz w:val="28"/>
          <w:szCs w:val="28"/>
          <w:rtl/>
          <w:lang w:bidi="ar-IQ"/>
        </w:rPr>
        <w:t>: عدد</w:t>
      </w:r>
      <w:r w:rsidRPr="00E230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الطلاب </w:t>
      </w:r>
      <w:r w:rsidR="00ED7939" w:rsidRPr="00E2303B">
        <w:rPr>
          <w:rFonts w:ascii="Simplified Arabic" w:hAnsi="Simplified Arabic" w:cs="Simplified Arabic"/>
          <w:sz w:val="28"/>
          <w:szCs w:val="28"/>
          <w:rtl/>
          <w:lang w:bidi="ar-IQ"/>
        </w:rPr>
        <w:t>الذين اجابوا</w:t>
      </w:r>
      <w:r w:rsidRPr="00E230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إجابة صحيحة في المجموعة </w:t>
      </w:r>
      <w:r w:rsidR="00ED7939" w:rsidRPr="00E230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العليا. </w:t>
      </w:r>
    </w:p>
    <w:p w:rsidR="00C95E3D" w:rsidRPr="00E2303B" w:rsidRDefault="00C95E3D" w:rsidP="00E2303B">
      <w:pPr>
        <w:pStyle w:val="ad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2303B">
        <w:rPr>
          <w:rFonts w:ascii="Simplified Arabic" w:hAnsi="Simplified Arabic" w:cs="Simplified Arabic"/>
          <w:sz w:val="28"/>
          <w:szCs w:val="28"/>
          <w:lang w:bidi="ar-IQ"/>
        </w:rPr>
        <w:t>PL</w:t>
      </w:r>
      <w:r w:rsidR="00ED7939" w:rsidRPr="00E2303B">
        <w:rPr>
          <w:rFonts w:ascii="Simplified Arabic" w:hAnsi="Simplified Arabic" w:cs="Simplified Arabic"/>
          <w:sz w:val="28"/>
          <w:szCs w:val="28"/>
          <w:rtl/>
          <w:lang w:bidi="ar-IQ"/>
        </w:rPr>
        <w:t>: عدد</w:t>
      </w:r>
      <w:r w:rsidRPr="00E230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الطلاب </w:t>
      </w:r>
      <w:r w:rsidR="00ED7939" w:rsidRPr="00E2303B">
        <w:rPr>
          <w:rFonts w:ascii="Simplified Arabic" w:hAnsi="Simplified Arabic" w:cs="Simplified Arabic"/>
          <w:sz w:val="28"/>
          <w:szCs w:val="28"/>
          <w:rtl/>
          <w:lang w:bidi="ar-IQ"/>
        </w:rPr>
        <w:t>الذين اجابوا إجابة</w:t>
      </w:r>
      <w:r w:rsidRPr="00E230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صحيحة في المجموعة </w:t>
      </w:r>
      <w:r w:rsidR="00ED7939" w:rsidRPr="00E230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الدنيا. </w:t>
      </w:r>
    </w:p>
    <w:p w:rsidR="00C579B9" w:rsidRPr="00E2303B" w:rsidRDefault="00C95E3D" w:rsidP="00E2303B">
      <w:pPr>
        <w:pStyle w:val="ad"/>
        <w:rPr>
          <w:rFonts w:ascii="Simplified Arabic" w:hAnsi="Simplified Arabic" w:cs="Simplified Arabic"/>
          <w:sz w:val="28"/>
          <w:szCs w:val="28"/>
          <w:lang w:bidi="ar-IQ"/>
        </w:rPr>
      </w:pPr>
      <w:r w:rsidRPr="00E2303B">
        <w:rPr>
          <w:rFonts w:ascii="Simplified Arabic" w:hAnsi="Simplified Arabic" w:cs="Simplified Arabic"/>
          <w:sz w:val="28"/>
          <w:szCs w:val="28"/>
          <w:lang w:bidi="ar-IQ"/>
        </w:rPr>
        <w:t>n</w:t>
      </w:r>
      <w:r w:rsidR="00ED7939" w:rsidRPr="00E2303B">
        <w:rPr>
          <w:rFonts w:ascii="Simplified Arabic" w:hAnsi="Simplified Arabic" w:cs="Simplified Arabic"/>
          <w:sz w:val="28"/>
          <w:szCs w:val="28"/>
          <w:rtl/>
          <w:lang w:bidi="ar-IQ"/>
        </w:rPr>
        <w:t>: عدد</w:t>
      </w:r>
      <w:r w:rsidRPr="00E230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الطل</w:t>
      </w:r>
      <w:r w:rsidR="00E2303B">
        <w:rPr>
          <w:rFonts w:ascii="Simplified Arabic" w:hAnsi="Simplified Arabic" w:cs="Simplified Arabic"/>
          <w:sz w:val="28"/>
          <w:szCs w:val="28"/>
          <w:rtl/>
          <w:lang w:bidi="ar-IQ"/>
        </w:rPr>
        <w:t>اب المجموعتين (العليا والدنيا).</w:t>
      </w:r>
      <w:r w:rsidR="00E2303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</w:t>
      </w:r>
      <w:r w:rsidRPr="00E2303B">
        <w:rPr>
          <w:rFonts w:ascii="Simplified Arabic" w:hAnsi="Simplified Arabic" w:cs="Simplified Arabic"/>
          <w:sz w:val="28"/>
          <w:szCs w:val="28"/>
          <w:rtl/>
        </w:rPr>
        <w:t>(</w:t>
      </w:r>
      <w:r w:rsidR="00ED7939" w:rsidRPr="00E2303B">
        <w:rPr>
          <w:rFonts w:ascii="Simplified Arabic" w:hAnsi="Simplified Arabic" w:cs="Simplified Arabic"/>
          <w:sz w:val="28"/>
          <w:szCs w:val="28"/>
          <w:rtl/>
        </w:rPr>
        <w:t>النبهان،</w:t>
      </w:r>
      <w:r w:rsidRPr="00E2303B">
        <w:rPr>
          <w:rFonts w:ascii="Simplified Arabic" w:hAnsi="Simplified Arabic" w:cs="Simplified Arabic"/>
          <w:sz w:val="28"/>
          <w:szCs w:val="28"/>
          <w:rtl/>
        </w:rPr>
        <w:t>199:2004)</w:t>
      </w:r>
    </w:p>
    <w:p w:rsidR="00E2303B" w:rsidRPr="009214BA" w:rsidRDefault="00E2303B" w:rsidP="00E2303B">
      <w:pPr>
        <w:pStyle w:val="ad"/>
        <w:rPr>
          <w:rFonts w:ascii="Simplified Arabic" w:hAnsi="Simplified Arabic" w:cs="Simplified Arabic"/>
          <w:bCs/>
          <w:sz w:val="4"/>
          <w:szCs w:val="4"/>
          <w:rtl/>
          <w:lang w:bidi="ar-IQ"/>
        </w:rPr>
      </w:pPr>
    </w:p>
    <w:p w:rsidR="00C648FE" w:rsidRPr="00E2303B" w:rsidRDefault="00C648FE" w:rsidP="00E2303B">
      <w:pPr>
        <w:pStyle w:val="ad"/>
        <w:rPr>
          <w:rFonts w:ascii="Simplified Arabic" w:hAnsi="Simplified Arabic" w:cs="Simplified Arabic"/>
          <w:bCs/>
          <w:sz w:val="28"/>
          <w:szCs w:val="28"/>
          <w:rtl/>
          <w:lang w:bidi="ar-IQ"/>
        </w:rPr>
      </w:pPr>
      <w:r w:rsidRPr="00F70847">
        <w:rPr>
          <w:rFonts w:ascii="Simplified Arabic" w:hAnsi="Simplified Arabic" w:cs="PT Bold Heading"/>
          <w:bCs/>
          <w:sz w:val="28"/>
          <w:szCs w:val="28"/>
          <w:rtl/>
          <w:lang w:bidi="ar-IQ"/>
        </w:rPr>
        <w:t>6</w:t>
      </w:r>
      <w:r w:rsidR="003940D4" w:rsidRPr="00F70847">
        <w:rPr>
          <w:rFonts w:ascii="Simplified Arabic" w:hAnsi="Simplified Arabic" w:cs="PT Bold Heading"/>
          <w:bCs/>
          <w:sz w:val="28"/>
          <w:szCs w:val="28"/>
          <w:rtl/>
          <w:lang w:bidi="ar-IQ"/>
        </w:rPr>
        <w:t>-</w:t>
      </w:r>
      <w:r w:rsidR="003F7532" w:rsidRPr="00F70847">
        <w:rPr>
          <w:rFonts w:ascii="Simplified Arabic" w:hAnsi="Simplified Arabic" w:cs="PT Bold Heading"/>
          <w:bCs/>
          <w:sz w:val="28"/>
          <w:szCs w:val="28"/>
          <w:rtl/>
          <w:lang w:bidi="ar-IQ"/>
        </w:rPr>
        <w:t xml:space="preserve">معادلة فعالية البدائل </w:t>
      </w:r>
      <w:r w:rsidR="00ED7939" w:rsidRPr="00F70847">
        <w:rPr>
          <w:rFonts w:ascii="Simplified Arabic" w:hAnsi="Simplified Arabic" w:cs="PT Bold Heading"/>
          <w:bCs/>
          <w:sz w:val="28"/>
          <w:szCs w:val="28"/>
          <w:rtl/>
          <w:lang w:bidi="ar-IQ"/>
        </w:rPr>
        <w:t>الخاطئة</w:t>
      </w:r>
      <w:r w:rsidR="00ED7939" w:rsidRPr="00F70847">
        <w:rPr>
          <w:rFonts w:ascii="Simplified Arabic" w:hAnsi="Simplified Arabic" w:cs="PT Bold Heading"/>
          <w:sz w:val="28"/>
          <w:szCs w:val="28"/>
          <w:rtl/>
        </w:rPr>
        <w:t>:</w:t>
      </w:r>
      <w:r w:rsidR="00ED7939" w:rsidRPr="00E2303B">
        <w:rPr>
          <w:rFonts w:ascii="Simplified Arabic" w:hAnsi="Simplified Arabic" w:cs="Simplified Arabic"/>
          <w:sz w:val="28"/>
          <w:szCs w:val="28"/>
          <w:rtl/>
        </w:rPr>
        <w:t xml:space="preserve"> لإيجاد</w:t>
      </w:r>
      <w:r w:rsidR="003940D4" w:rsidRPr="00E2303B">
        <w:rPr>
          <w:rFonts w:ascii="Simplified Arabic" w:hAnsi="Simplified Arabic" w:cs="Simplified Arabic"/>
          <w:sz w:val="28"/>
          <w:szCs w:val="28"/>
          <w:rtl/>
        </w:rPr>
        <w:t xml:space="preserve"> فا</w:t>
      </w:r>
      <w:r w:rsidR="008E2362" w:rsidRPr="00E2303B">
        <w:rPr>
          <w:rFonts w:ascii="Simplified Arabic" w:hAnsi="Simplified Arabic" w:cs="Simplified Arabic"/>
          <w:sz w:val="28"/>
          <w:szCs w:val="28"/>
          <w:rtl/>
        </w:rPr>
        <w:t>علية</w:t>
      </w:r>
      <w:r w:rsidR="003940D4" w:rsidRPr="00E2303B">
        <w:rPr>
          <w:rFonts w:ascii="Simplified Arabic" w:hAnsi="Simplified Arabic" w:cs="Simplified Arabic"/>
          <w:sz w:val="28"/>
          <w:szCs w:val="28"/>
          <w:rtl/>
        </w:rPr>
        <w:t xml:space="preserve"> البدائل الخاطئة لفقرات الاختبار</w:t>
      </w:r>
      <w:r w:rsidR="00F55722">
        <w:rPr>
          <w:rFonts w:ascii="Simplified Arabic" w:hAnsi="Simplified Arabic" w:cs="Simplified Arabic"/>
          <w:noProof/>
          <w:sz w:val="28"/>
          <w:szCs w:val="28"/>
          <w:rtl/>
        </w:rPr>
        <w:pict>
          <v:rect id="مستطيل 2" o:spid="_x0000_s1028" style="position:absolute;left:0;text-align:left;margin-left:-7.15pt;margin-top:31.3pt;width:134.1pt;height:59.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" strokecolor="white">
            <v:textbox>
              <w:txbxContent>
                <w:p w:rsidR="00EA7F9F" w:rsidRDefault="00EA7F9F" w:rsidP="00C648FE">
                  <w:r w:rsidRPr="00AD1751">
                    <w:rPr>
                      <w:rFonts w:cs="Simplified Arabic"/>
                      <w:position w:val="-54"/>
                      <w:sz w:val="32"/>
                      <w:szCs w:val="32"/>
                    </w:rPr>
                    <w:object w:dxaOrig="1340" w:dyaOrig="920">
                      <v:shape id="_x0000_i1032" type="#_x0000_t75" style="width:118.5pt;height:51pt" o:ole="">
                        <v:imagedata r:id="rId20" o:title=""/>
                      </v:shape>
                      <o:OLEObject Type="Embed" ProgID="Equation.3" ShapeID="_x0000_i1032" DrawAspect="Content" ObjectID="_1642080374" r:id="rId21"/>
                    </w:object>
                  </w:r>
                </w:p>
              </w:txbxContent>
            </v:textbox>
          </v:rect>
        </w:pict>
      </w:r>
    </w:p>
    <w:p w:rsidR="00C648FE" w:rsidRPr="00E2303B" w:rsidRDefault="00C648FE" w:rsidP="00E2303B">
      <w:pPr>
        <w:pStyle w:val="ad"/>
        <w:bidi w:val="0"/>
        <w:rPr>
          <w:rFonts w:ascii="Simplified Arabic" w:hAnsi="Simplified Arabic" w:cs="Simplified Arabic"/>
          <w:sz w:val="28"/>
          <w:szCs w:val="28"/>
        </w:rPr>
      </w:pPr>
      <w:r w:rsidRPr="00E2303B">
        <w:rPr>
          <w:rFonts w:ascii="Simplified Arabic" w:hAnsi="Simplified Arabic" w:cs="Simplified Arabic"/>
          <w:position w:val="-28"/>
          <w:sz w:val="28"/>
          <w:szCs w:val="28"/>
          <w:rtl/>
        </w:rPr>
        <w:t xml:space="preserve"> </w:t>
      </w:r>
    </w:p>
    <w:p w:rsidR="00C648FE" w:rsidRPr="00E2303B" w:rsidRDefault="00C648FE" w:rsidP="00E2303B">
      <w:pPr>
        <w:pStyle w:val="ad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E2303B">
        <w:rPr>
          <w:rFonts w:ascii="Simplified Arabic" w:hAnsi="Simplified Arabic" w:cs="Simplified Arabic"/>
          <w:bCs/>
          <w:sz w:val="28"/>
          <w:szCs w:val="28"/>
          <w:rtl/>
        </w:rPr>
        <w:t xml:space="preserve">حيث </w:t>
      </w:r>
      <w:r w:rsidR="008E2362" w:rsidRPr="00E2303B">
        <w:rPr>
          <w:rFonts w:ascii="Simplified Arabic" w:hAnsi="Simplified Arabic" w:cs="Simplified Arabic"/>
          <w:bCs/>
          <w:sz w:val="28"/>
          <w:szCs w:val="28"/>
          <w:rtl/>
        </w:rPr>
        <w:t>إذ</w:t>
      </w:r>
      <w:r w:rsidRPr="00E2303B">
        <w:rPr>
          <w:rFonts w:ascii="Simplified Arabic" w:hAnsi="Simplified Arabic" w:cs="Simplified Arabic"/>
          <w:bCs/>
          <w:sz w:val="28"/>
          <w:szCs w:val="28"/>
          <w:rtl/>
        </w:rPr>
        <w:t xml:space="preserve"> </w:t>
      </w:r>
      <w:r w:rsidR="00ED7939" w:rsidRPr="00E2303B">
        <w:rPr>
          <w:rFonts w:ascii="Simplified Arabic" w:hAnsi="Simplified Arabic" w:cs="Simplified Arabic"/>
          <w:bCs/>
          <w:sz w:val="28"/>
          <w:szCs w:val="28"/>
          <w:rtl/>
        </w:rPr>
        <w:t>أن</w:t>
      </w:r>
      <w:r w:rsidR="00ED7939" w:rsidRPr="00E2303B">
        <w:rPr>
          <w:rFonts w:ascii="Simplified Arabic" w:hAnsi="Simplified Arabic" w:cs="Simplified Arabic"/>
          <w:sz w:val="28"/>
          <w:szCs w:val="28"/>
          <w:rtl/>
        </w:rPr>
        <w:t>: -</w:t>
      </w:r>
      <w:r w:rsidRPr="00E2303B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C648FE" w:rsidRPr="00E2303B" w:rsidRDefault="00C648FE" w:rsidP="00E2303B">
      <w:pPr>
        <w:pStyle w:val="ad"/>
        <w:rPr>
          <w:rFonts w:ascii="Simplified Arabic" w:hAnsi="Simplified Arabic" w:cs="Simplified Arabic"/>
          <w:sz w:val="28"/>
          <w:szCs w:val="28"/>
          <w:rtl/>
        </w:rPr>
      </w:pPr>
      <w:r w:rsidRPr="00E2303B">
        <w:rPr>
          <w:rFonts w:ascii="Simplified Arabic" w:hAnsi="Simplified Arabic" w:cs="Simplified Arabic"/>
          <w:sz w:val="28"/>
          <w:szCs w:val="28"/>
        </w:rPr>
        <w:t>DA</w:t>
      </w:r>
      <w:r w:rsidRPr="00E2303B">
        <w:rPr>
          <w:rFonts w:ascii="Simplified Arabic" w:hAnsi="Simplified Arabic" w:cs="Simplified Arabic"/>
          <w:sz w:val="28"/>
          <w:szCs w:val="28"/>
          <w:rtl/>
        </w:rPr>
        <w:t xml:space="preserve">: فعالية البدائل </w:t>
      </w:r>
      <w:r w:rsidR="00ED7939" w:rsidRPr="00E2303B">
        <w:rPr>
          <w:rFonts w:ascii="Simplified Arabic" w:hAnsi="Simplified Arabic" w:cs="Simplified Arabic"/>
          <w:sz w:val="28"/>
          <w:szCs w:val="28"/>
          <w:rtl/>
        </w:rPr>
        <w:t xml:space="preserve">الخاطئة. </w:t>
      </w:r>
    </w:p>
    <w:p w:rsidR="00C648FE" w:rsidRPr="00E2303B" w:rsidRDefault="00C648FE" w:rsidP="00E2303B">
      <w:pPr>
        <w:pStyle w:val="ad"/>
        <w:rPr>
          <w:rFonts w:ascii="Simplified Arabic" w:hAnsi="Simplified Arabic" w:cs="Simplified Arabic"/>
          <w:sz w:val="28"/>
          <w:szCs w:val="28"/>
          <w:rtl/>
        </w:rPr>
      </w:pPr>
      <w:r w:rsidRPr="00E2303B">
        <w:rPr>
          <w:rFonts w:ascii="Simplified Arabic" w:hAnsi="Simplified Arabic" w:cs="Simplified Arabic"/>
          <w:sz w:val="28"/>
          <w:szCs w:val="28"/>
        </w:rPr>
        <w:t>PU</w:t>
      </w:r>
      <w:r w:rsidRPr="00E2303B">
        <w:rPr>
          <w:rFonts w:ascii="Simplified Arabic" w:hAnsi="Simplified Arabic" w:cs="Simplified Arabic"/>
          <w:sz w:val="28"/>
          <w:szCs w:val="28"/>
          <w:rtl/>
        </w:rPr>
        <w:t xml:space="preserve">: عدد الطلاب الذين اختاروا البديل في المجموعة </w:t>
      </w:r>
      <w:r w:rsidR="00ED7939" w:rsidRPr="00E2303B">
        <w:rPr>
          <w:rFonts w:ascii="Simplified Arabic" w:hAnsi="Simplified Arabic" w:cs="Simplified Arabic"/>
          <w:sz w:val="28"/>
          <w:szCs w:val="28"/>
          <w:rtl/>
        </w:rPr>
        <w:t xml:space="preserve">العليا. </w:t>
      </w:r>
    </w:p>
    <w:p w:rsidR="00C648FE" w:rsidRPr="00E2303B" w:rsidRDefault="00C648FE" w:rsidP="00E2303B">
      <w:pPr>
        <w:pStyle w:val="ad"/>
        <w:rPr>
          <w:rFonts w:ascii="Simplified Arabic" w:hAnsi="Simplified Arabic" w:cs="Simplified Arabic"/>
          <w:sz w:val="28"/>
          <w:szCs w:val="28"/>
          <w:rtl/>
        </w:rPr>
      </w:pPr>
      <w:r w:rsidRPr="00E2303B">
        <w:rPr>
          <w:rFonts w:ascii="Simplified Arabic" w:hAnsi="Simplified Arabic" w:cs="Simplified Arabic"/>
          <w:sz w:val="28"/>
          <w:szCs w:val="28"/>
        </w:rPr>
        <w:t>PL</w:t>
      </w:r>
      <w:r w:rsidRPr="00E2303B">
        <w:rPr>
          <w:rFonts w:ascii="Simplified Arabic" w:hAnsi="Simplified Arabic" w:cs="Simplified Arabic"/>
          <w:sz w:val="28"/>
          <w:szCs w:val="28"/>
          <w:rtl/>
        </w:rPr>
        <w:t xml:space="preserve">: عدد الطلاب الذين اختاروا البديل في المجموعة </w:t>
      </w:r>
      <w:r w:rsidR="00ED7939" w:rsidRPr="00E2303B">
        <w:rPr>
          <w:rFonts w:ascii="Simplified Arabic" w:hAnsi="Simplified Arabic" w:cs="Simplified Arabic"/>
          <w:sz w:val="28"/>
          <w:szCs w:val="28"/>
          <w:rtl/>
        </w:rPr>
        <w:t xml:space="preserve">الدنيا. </w:t>
      </w:r>
    </w:p>
    <w:p w:rsidR="00C648FE" w:rsidRPr="00E2303B" w:rsidRDefault="00C648FE" w:rsidP="00E2303B">
      <w:pPr>
        <w:pStyle w:val="ad"/>
        <w:rPr>
          <w:rFonts w:ascii="Simplified Arabic" w:hAnsi="Simplified Arabic" w:cs="Simplified Arabic"/>
          <w:sz w:val="28"/>
          <w:szCs w:val="28"/>
          <w:rtl/>
        </w:rPr>
      </w:pPr>
      <w:r w:rsidRPr="00E2303B">
        <w:rPr>
          <w:rFonts w:ascii="Simplified Arabic" w:hAnsi="Simplified Arabic" w:cs="Simplified Arabic"/>
          <w:sz w:val="28"/>
          <w:szCs w:val="28"/>
        </w:rPr>
        <w:t>N</w:t>
      </w:r>
      <w:r w:rsidRPr="00E2303B">
        <w:rPr>
          <w:rFonts w:ascii="Simplified Arabic" w:hAnsi="Simplified Arabic" w:cs="Simplified Arabic"/>
          <w:sz w:val="28"/>
          <w:szCs w:val="28"/>
          <w:rtl/>
        </w:rPr>
        <w:t xml:space="preserve">: عدد طلاب المجموعة العليا </w:t>
      </w:r>
      <w:r w:rsidR="00ED7939" w:rsidRPr="00E2303B">
        <w:rPr>
          <w:rFonts w:ascii="Simplified Arabic" w:hAnsi="Simplified Arabic" w:cs="Simplified Arabic"/>
          <w:sz w:val="28"/>
          <w:szCs w:val="28"/>
          <w:rtl/>
        </w:rPr>
        <w:t xml:space="preserve">والدنيا. </w:t>
      </w:r>
      <w:r w:rsidR="00C579B9" w:rsidRPr="00E2303B">
        <w:rPr>
          <w:rFonts w:ascii="Simplified Arabic" w:hAnsi="Simplified Arabic" w:cs="Simplified Arabic"/>
          <w:sz w:val="28"/>
          <w:szCs w:val="28"/>
          <w:rtl/>
        </w:rPr>
        <w:t xml:space="preserve">                                           </w:t>
      </w:r>
      <w:r w:rsidRPr="00E2303B">
        <w:rPr>
          <w:rFonts w:ascii="Simplified Arabic" w:hAnsi="Simplified Arabic" w:cs="Simplified Arabic"/>
          <w:sz w:val="28"/>
          <w:szCs w:val="28"/>
          <w:rtl/>
        </w:rPr>
        <w:t xml:space="preserve"> (الجلبي</w:t>
      </w:r>
      <w:r w:rsidR="00ED7939" w:rsidRPr="00E2303B">
        <w:rPr>
          <w:rFonts w:ascii="Simplified Arabic" w:hAnsi="Simplified Arabic" w:cs="Simplified Arabic"/>
          <w:sz w:val="28"/>
          <w:szCs w:val="28"/>
          <w:rtl/>
        </w:rPr>
        <w:t xml:space="preserve"> ،</w:t>
      </w:r>
      <w:r w:rsidRPr="00E2303B">
        <w:rPr>
          <w:rFonts w:ascii="Simplified Arabic" w:hAnsi="Simplified Arabic" w:cs="Simplified Arabic"/>
          <w:sz w:val="28"/>
          <w:szCs w:val="28"/>
          <w:rtl/>
        </w:rPr>
        <w:t>75:2005)</w:t>
      </w:r>
    </w:p>
    <w:p w:rsidR="00595441" w:rsidRPr="009214BA" w:rsidRDefault="00595441" w:rsidP="00E2303B">
      <w:pPr>
        <w:pStyle w:val="ad"/>
        <w:rPr>
          <w:rFonts w:ascii="Simplified Arabic" w:hAnsi="Simplified Arabic" w:cs="Simplified Arabic"/>
          <w:sz w:val="4"/>
          <w:szCs w:val="4"/>
          <w:lang w:bidi="ar-IQ"/>
        </w:rPr>
      </w:pPr>
    </w:p>
    <w:p w:rsidR="00C648FE" w:rsidRPr="00E2303B" w:rsidRDefault="00C648FE" w:rsidP="00E2303B">
      <w:pPr>
        <w:pStyle w:val="ad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70847">
        <w:rPr>
          <w:rFonts w:ascii="Simplified Arabic" w:hAnsi="Simplified Arabic" w:cs="PT Bold Heading"/>
          <w:bCs/>
          <w:sz w:val="28"/>
          <w:szCs w:val="28"/>
          <w:rtl/>
        </w:rPr>
        <w:t>7</w:t>
      </w:r>
      <w:r w:rsidR="00595441" w:rsidRPr="00F70847">
        <w:rPr>
          <w:rFonts w:ascii="Simplified Arabic" w:hAnsi="Simplified Arabic" w:cs="PT Bold Heading"/>
          <w:bCs/>
          <w:sz w:val="28"/>
          <w:szCs w:val="28"/>
          <w:rtl/>
        </w:rPr>
        <w:t>-</w:t>
      </w:r>
      <w:r w:rsidR="003F7532" w:rsidRPr="00F70847">
        <w:rPr>
          <w:rFonts w:ascii="Simplified Arabic" w:hAnsi="Simplified Arabic" w:cs="PT Bold Heading"/>
          <w:bCs/>
          <w:sz w:val="28"/>
          <w:szCs w:val="28"/>
          <w:rtl/>
        </w:rPr>
        <w:t xml:space="preserve">معادلة كيود ريتشارد </w:t>
      </w:r>
      <w:proofErr w:type="spellStart"/>
      <w:r w:rsidR="003F7532" w:rsidRPr="00F70847">
        <w:rPr>
          <w:rFonts w:ascii="Simplified Arabic" w:hAnsi="Simplified Arabic" w:cs="PT Bold Heading"/>
          <w:bCs/>
          <w:sz w:val="28"/>
          <w:szCs w:val="28"/>
          <w:rtl/>
        </w:rPr>
        <w:t>سون</w:t>
      </w:r>
      <w:r w:rsidR="003F7532" w:rsidRPr="00F70847">
        <w:rPr>
          <w:rFonts w:ascii="Simplified Arabic" w:hAnsi="Simplified Arabic" w:cs="PT Bold Heading"/>
          <w:bCs/>
          <w:sz w:val="28"/>
          <w:szCs w:val="28"/>
        </w:rPr>
        <w:t>Kuder</w:t>
      </w:r>
      <w:proofErr w:type="spellEnd"/>
      <w:r w:rsidR="003F7532" w:rsidRPr="00F70847">
        <w:rPr>
          <w:rFonts w:ascii="Simplified Arabic" w:hAnsi="Simplified Arabic" w:cs="PT Bold Heading"/>
          <w:bCs/>
          <w:sz w:val="28"/>
          <w:szCs w:val="28"/>
        </w:rPr>
        <w:t>-Richards on-20</w:t>
      </w:r>
      <w:r w:rsidR="003F7532" w:rsidRPr="00F70847">
        <w:rPr>
          <w:rFonts w:ascii="Simplified Arabic" w:hAnsi="Simplified Arabic" w:cs="PT Bold Heading"/>
          <w:sz w:val="28"/>
          <w:szCs w:val="28"/>
          <w:rtl/>
        </w:rPr>
        <w:t>:</w:t>
      </w:r>
      <w:r w:rsidR="00F7084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940D4" w:rsidRPr="00E2303B">
        <w:rPr>
          <w:rFonts w:ascii="Simplified Arabic" w:hAnsi="Simplified Arabic" w:cs="Simplified Arabic"/>
          <w:sz w:val="28"/>
          <w:szCs w:val="28"/>
          <w:rtl/>
        </w:rPr>
        <w:t>لحساب مع</w:t>
      </w:r>
      <w:r w:rsidR="003B1097" w:rsidRPr="00E2303B">
        <w:rPr>
          <w:rFonts w:ascii="Simplified Arabic" w:hAnsi="Simplified Arabic" w:cs="Simplified Arabic"/>
          <w:sz w:val="28"/>
          <w:szCs w:val="28"/>
          <w:rtl/>
        </w:rPr>
        <w:t>ا</w:t>
      </w:r>
      <w:r w:rsidR="003940D4" w:rsidRPr="00E2303B">
        <w:rPr>
          <w:rFonts w:ascii="Simplified Arabic" w:hAnsi="Simplified Arabic" w:cs="Simplified Arabic"/>
          <w:sz w:val="28"/>
          <w:szCs w:val="28"/>
          <w:rtl/>
        </w:rPr>
        <w:t>مل ثبات الاختبار</w:t>
      </w:r>
      <w:r w:rsidRPr="00E230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الاختبار </w:t>
      </w:r>
    </w:p>
    <w:p w:rsidR="00C648FE" w:rsidRPr="00E2303B" w:rsidRDefault="00C648FE" w:rsidP="00E2303B">
      <w:pPr>
        <w:pStyle w:val="ad"/>
        <w:bidi w:val="0"/>
        <w:rPr>
          <w:rFonts w:ascii="Simplified Arabic" w:hAnsi="Simplified Arabic" w:cs="Simplified Arabic"/>
          <w:sz w:val="28"/>
          <w:szCs w:val="28"/>
        </w:rPr>
      </w:pPr>
      <w:r w:rsidRPr="00E2303B">
        <w:rPr>
          <w:rFonts w:ascii="Simplified Arabic" w:hAnsi="Simplified Arabic" w:cs="Simplified Arabic"/>
          <w:position w:val="-30"/>
          <w:sz w:val="28"/>
          <w:szCs w:val="28"/>
        </w:rPr>
        <w:object w:dxaOrig="2380" w:dyaOrig="740">
          <v:shape id="_x0000_i1031" type="#_x0000_t75" style="width:168pt;height:51pt" o:ole="">
            <v:imagedata r:id="rId22" o:title=""/>
          </v:shape>
          <o:OLEObject Type="Embed" ProgID="Equation.3" ShapeID="_x0000_i1031" DrawAspect="Content" ObjectID="_1642080373" r:id="rId23"/>
        </w:object>
      </w:r>
    </w:p>
    <w:p w:rsidR="00C648FE" w:rsidRPr="00E2303B" w:rsidRDefault="00C648FE" w:rsidP="00E2303B">
      <w:pPr>
        <w:pStyle w:val="ad"/>
        <w:rPr>
          <w:rFonts w:ascii="Simplified Arabic" w:hAnsi="Simplified Arabic" w:cs="Simplified Arabic"/>
          <w:bCs/>
          <w:sz w:val="28"/>
          <w:szCs w:val="28"/>
          <w:rtl/>
          <w:lang w:bidi="ar-IQ"/>
        </w:rPr>
      </w:pPr>
      <w:r w:rsidRPr="00E2303B">
        <w:rPr>
          <w:rFonts w:ascii="Simplified Arabic" w:hAnsi="Simplified Arabic" w:cs="Simplified Arabic"/>
          <w:bCs/>
          <w:sz w:val="28"/>
          <w:szCs w:val="28"/>
          <w:rtl/>
        </w:rPr>
        <w:t xml:space="preserve">   حيث  </w:t>
      </w:r>
      <w:r w:rsidR="008E2362" w:rsidRPr="00E2303B">
        <w:rPr>
          <w:rFonts w:ascii="Simplified Arabic" w:hAnsi="Simplified Arabic" w:cs="Simplified Arabic"/>
          <w:bCs/>
          <w:sz w:val="28"/>
          <w:szCs w:val="28"/>
          <w:rtl/>
        </w:rPr>
        <w:t>إذ</w:t>
      </w:r>
      <w:r w:rsidRPr="00E2303B">
        <w:rPr>
          <w:rFonts w:ascii="Simplified Arabic" w:hAnsi="Simplified Arabic" w:cs="Simplified Arabic"/>
          <w:bCs/>
          <w:sz w:val="28"/>
          <w:szCs w:val="28"/>
          <w:rtl/>
        </w:rPr>
        <w:t xml:space="preserve"> أن :- </w:t>
      </w:r>
    </w:p>
    <w:p w:rsidR="00C648FE" w:rsidRPr="00E2303B" w:rsidRDefault="00C648FE" w:rsidP="00E2303B">
      <w:pPr>
        <w:pStyle w:val="ad"/>
        <w:rPr>
          <w:rFonts w:ascii="Simplified Arabic" w:hAnsi="Simplified Arabic" w:cs="Simplified Arabic"/>
          <w:sz w:val="28"/>
          <w:szCs w:val="28"/>
          <w:rtl/>
        </w:rPr>
      </w:pPr>
      <w:r w:rsidRPr="00E2303B">
        <w:rPr>
          <w:rFonts w:ascii="Simplified Arabic" w:hAnsi="Simplified Arabic" w:cs="Simplified Arabic"/>
          <w:sz w:val="28"/>
          <w:szCs w:val="28"/>
        </w:rPr>
        <w:t>n</w:t>
      </w:r>
      <w:r w:rsidRPr="00E2303B">
        <w:rPr>
          <w:rFonts w:ascii="Simplified Arabic" w:hAnsi="Simplified Arabic" w:cs="Simplified Arabic"/>
          <w:sz w:val="28"/>
          <w:szCs w:val="28"/>
          <w:rtl/>
        </w:rPr>
        <w:t xml:space="preserve">:عدد فقرات الاختبار التحصيلي . </w:t>
      </w:r>
    </w:p>
    <w:p w:rsidR="00C648FE" w:rsidRPr="00E2303B" w:rsidRDefault="00C648FE" w:rsidP="00E2303B">
      <w:pPr>
        <w:pStyle w:val="ad"/>
        <w:rPr>
          <w:rFonts w:ascii="Simplified Arabic" w:hAnsi="Simplified Arabic" w:cs="Simplified Arabic"/>
          <w:sz w:val="28"/>
          <w:szCs w:val="28"/>
          <w:rtl/>
        </w:rPr>
      </w:pPr>
      <w:r w:rsidRPr="00E2303B">
        <w:rPr>
          <w:rFonts w:ascii="Simplified Arabic" w:hAnsi="Simplified Arabic" w:cs="Simplified Arabic"/>
          <w:sz w:val="28"/>
          <w:szCs w:val="28"/>
        </w:rPr>
        <w:t>P</w:t>
      </w:r>
      <w:r w:rsidRPr="00E2303B">
        <w:rPr>
          <w:rFonts w:ascii="Simplified Arabic" w:hAnsi="Simplified Arabic" w:cs="Simplified Arabic"/>
          <w:sz w:val="28"/>
          <w:szCs w:val="28"/>
          <w:rtl/>
        </w:rPr>
        <w:t xml:space="preserve">: معامل صعوبة الفقرة . </w:t>
      </w:r>
    </w:p>
    <w:p w:rsidR="00C648FE" w:rsidRPr="00E2303B" w:rsidRDefault="00C648FE" w:rsidP="00E2303B">
      <w:pPr>
        <w:pStyle w:val="ad"/>
        <w:rPr>
          <w:rFonts w:ascii="Simplified Arabic" w:hAnsi="Simplified Arabic" w:cs="Simplified Arabic"/>
          <w:sz w:val="28"/>
          <w:szCs w:val="28"/>
          <w:rtl/>
        </w:rPr>
      </w:pPr>
      <w:r w:rsidRPr="00E2303B">
        <w:rPr>
          <w:rFonts w:ascii="Simplified Arabic" w:hAnsi="Simplified Arabic" w:cs="Simplified Arabic"/>
          <w:sz w:val="28"/>
          <w:szCs w:val="28"/>
        </w:rPr>
        <w:t>q</w:t>
      </w:r>
      <w:r w:rsidRPr="00E2303B">
        <w:rPr>
          <w:rFonts w:ascii="Simplified Arabic" w:hAnsi="Simplified Arabic" w:cs="Simplified Arabic"/>
          <w:sz w:val="28"/>
          <w:szCs w:val="28"/>
          <w:rtl/>
        </w:rPr>
        <w:t xml:space="preserve">: معامل سهولة الفقرة. </w:t>
      </w:r>
      <w:r w:rsidR="00EC1566" w:rsidRPr="00E2303B">
        <w:rPr>
          <w:rFonts w:ascii="Simplified Arabic" w:hAnsi="Simplified Arabic" w:cs="Simplified Arabic"/>
          <w:sz w:val="28"/>
          <w:szCs w:val="28"/>
          <w:rtl/>
        </w:rPr>
        <w:t xml:space="preserve">                                     </w:t>
      </w:r>
      <w:r w:rsidR="00F7084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C1566" w:rsidRPr="00E2303B">
        <w:rPr>
          <w:rFonts w:ascii="Simplified Arabic" w:hAnsi="Simplified Arabic" w:cs="Simplified Arabic"/>
          <w:sz w:val="28"/>
          <w:szCs w:val="28"/>
          <w:rtl/>
        </w:rPr>
        <w:t xml:space="preserve">                </w:t>
      </w:r>
      <w:r w:rsidRPr="00E2303B">
        <w:rPr>
          <w:rFonts w:ascii="Simplified Arabic" w:hAnsi="Simplified Arabic" w:cs="Simplified Arabic"/>
          <w:sz w:val="28"/>
          <w:szCs w:val="28"/>
          <w:rtl/>
        </w:rPr>
        <w:t xml:space="preserve"> (البياتي , 2008 : 140)</w:t>
      </w:r>
    </w:p>
    <w:p w:rsidR="00C579B9" w:rsidRPr="009214BA" w:rsidRDefault="00C579B9" w:rsidP="00E2303B">
      <w:pPr>
        <w:pStyle w:val="ad"/>
        <w:rPr>
          <w:rFonts w:ascii="Simplified Arabic" w:hAnsi="Simplified Arabic" w:cs="Simplified Arabic"/>
          <w:sz w:val="4"/>
          <w:szCs w:val="4"/>
          <w:rtl/>
          <w:lang w:bidi="ar-IQ"/>
        </w:rPr>
      </w:pPr>
    </w:p>
    <w:p w:rsidR="003940D4" w:rsidRPr="00E2303B" w:rsidRDefault="00C648FE" w:rsidP="00E2303B">
      <w:pPr>
        <w:pStyle w:val="ad"/>
        <w:rPr>
          <w:rFonts w:ascii="Simplified Arabic" w:hAnsi="Simplified Arabic" w:cs="Simplified Arabic"/>
          <w:sz w:val="28"/>
          <w:szCs w:val="28"/>
          <w:rtl/>
        </w:rPr>
      </w:pPr>
      <w:r w:rsidRPr="00F70847">
        <w:rPr>
          <w:rFonts w:ascii="Simplified Arabic" w:hAnsi="Simplified Arabic" w:cs="PT Bold Heading"/>
          <w:bCs/>
          <w:sz w:val="28"/>
          <w:szCs w:val="28"/>
          <w:rtl/>
        </w:rPr>
        <w:t>8</w:t>
      </w:r>
      <w:r w:rsidR="003940D4" w:rsidRPr="00F70847">
        <w:rPr>
          <w:rFonts w:ascii="Simplified Arabic" w:hAnsi="Simplified Arabic" w:cs="PT Bold Heading"/>
          <w:sz w:val="28"/>
          <w:szCs w:val="28"/>
          <w:rtl/>
        </w:rPr>
        <w:t>-</w:t>
      </w:r>
      <w:r w:rsidR="003F7532" w:rsidRPr="00F70847">
        <w:rPr>
          <w:rFonts w:ascii="Simplified Arabic" w:hAnsi="Simplified Arabic" w:cs="PT Bold Heading"/>
          <w:bCs/>
          <w:sz w:val="28"/>
          <w:szCs w:val="28"/>
          <w:rtl/>
        </w:rPr>
        <w:t xml:space="preserve">معادلة الفا </w:t>
      </w:r>
      <w:proofErr w:type="spellStart"/>
      <w:r w:rsidR="00893768" w:rsidRPr="00F70847">
        <w:rPr>
          <w:rFonts w:ascii="Simplified Arabic" w:hAnsi="Simplified Arabic" w:cs="PT Bold Heading"/>
          <w:bCs/>
          <w:sz w:val="28"/>
          <w:szCs w:val="28"/>
          <w:rtl/>
        </w:rPr>
        <w:t>كرونباخ</w:t>
      </w:r>
      <w:proofErr w:type="spellEnd"/>
      <w:r w:rsidR="00893768" w:rsidRPr="00F70847">
        <w:rPr>
          <w:rFonts w:ascii="Simplified Arabic" w:hAnsi="Simplified Arabic" w:cs="PT Bold Heading"/>
          <w:bCs/>
          <w:sz w:val="28"/>
          <w:szCs w:val="28"/>
          <w:rtl/>
        </w:rPr>
        <w:t>:</w:t>
      </w:r>
      <w:r w:rsidR="00F7084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F7532" w:rsidRPr="00E2303B">
        <w:rPr>
          <w:rFonts w:ascii="Simplified Arabic" w:hAnsi="Simplified Arabic" w:cs="Simplified Arabic"/>
          <w:sz w:val="28"/>
          <w:szCs w:val="28"/>
          <w:rtl/>
        </w:rPr>
        <w:t>لحساب معامل ثبات</w:t>
      </w:r>
      <w:r w:rsidR="008C4A21" w:rsidRPr="00E230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940D4" w:rsidRPr="00E2303B">
        <w:rPr>
          <w:rFonts w:ascii="Simplified Arabic" w:hAnsi="Simplified Arabic" w:cs="Simplified Arabic"/>
          <w:sz w:val="28"/>
          <w:szCs w:val="28"/>
          <w:rtl/>
        </w:rPr>
        <w:t>المقياس.</w:t>
      </w:r>
    </w:p>
    <w:p w:rsidR="00C579B9" w:rsidRPr="00E2303B" w:rsidRDefault="00C579B9" w:rsidP="00E2303B">
      <w:pPr>
        <w:pStyle w:val="ad"/>
        <w:rPr>
          <w:rFonts w:ascii="Simplified Arabic" w:hAnsi="Simplified Arabic" w:cs="Simplified Arabic"/>
          <w:sz w:val="4"/>
          <w:szCs w:val="4"/>
          <w:rtl/>
          <w:lang w:bidi="ar-IQ"/>
        </w:rPr>
      </w:pPr>
    </w:p>
    <w:p w:rsidR="00595441" w:rsidRPr="00E2303B" w:rsidRDefault="003940D4" w:rsidP="00E2303B">
      <w:pPr>
        <w:pStyle w:val="ad"/>
        <w:rPr>
          <w:rFonts w:ascii="Simplified Arabic" w:hAnsi="Simplified Arabic" w:cs="Simplified Arabic"/>
          <w:sz w:val="28"/>
          <w:szCs w:val="28"/>
        </w:rPr>
      </w:pPr>
      <w:r w:rsidRPr="00F70847">
        <w:rPr>
          <w:rFonts w:ascii="Simplified Arabic" w:hAnsi="Simplified Arabic" w:cs="PT Bold Heading"/>
          <w:sz w:val="28"/>
          <w:szCs w:val="28"/>
          <w:rtl/>
        </w:rPr>
        <w:t>9</w:t>
      </w:r>
      <w:r w:rsidRPr="00F70847">
        <w:rPr>
          <w:rFonts w:ascii="Simplified Arabic" w:hAnsi="Simplified Arabic" w:cs="PT Bold Heading"/>
          <w:bCs/>
          <w:sz w:val="28"/>
          <w:szCs w:val="28"/>
          <w:rtl/>
        </w:rPr>
        <w:t xml:space="preserve">- </w:t>
      </w:r>
      <w:r w:rsidR="00E92C9D" w:rsidRPr="00F70847">
        <w:rPr>
          <w:rFonts w:ascii="Simplified Arabic" w:hAnsi="Simplified Arabic" w:cs="PT Bold Heading"/>
          <w:bCs/>
          <w:sz w:val="28"/>
          <w:szCs w:val="28"/>
          <w:rtl/>
        </w:rPr>
        <w:t>مقياس كوهن</w:t>
      </w:r>
      <w:r w:rsidR="00F70847" w:rsidRPr="00F70847">
        <w:rPr>
          <w:rFonts w:ascii="Simplified Arabic" w:hAnsi="Simplified Arabic" w:cs="PT Bold Heading"/>
          <w:b/>
          <w:sz w:val="28"/>
          <w:szCs w:val="28"/>
        </w:rPr>
        <w:t>:</w:t>
      </w:r>
      <w:r w:rsidR="00E92C9D" w:rsidRPr="00F70847">
        <w:rPr>
          <w:rFonts w:ascii="Simplified Arabic" w:hAnsi="Simplified Arabic" w:cs="PT Bold Heading"/>
          <w:b/>
          <w:sz w:val="28"/>
          <w:szCs w:val="28"/>
          <w:lang w:val="en-GB"/>
        </w:rPr>
        <w:t xml:space="preserve"> (d) Cohen</w:t>
      </w:r>
      <w:r w:rsidR="00E92C9D" w:rsidRPr="00E2303B">
        <w:rPr>
          <w:rFonts w:ascii="Simplified Arabic" w:hAnsi="Simplified Arabic" w:cs="Simplified Arabic"/>
          <w:bCs/>
          <w:sz w:val="28"/>
          <w:szCs w:val="28"/>
          <w:rtl/>
          <w:lang w:val="en-GB"/>
        </w:rPr>
        <w:t xml:space="preserve"> </w:t>
      </w:r>
      <w:r w:rsidR="00E92C9D" w:rsidRPr="00E2303B">
        <w:rPr>
          <w:rFonts w:ascii="Simplified Arabic" w:hAnsi="Simplified Arabic" w:cs="Simplified Arabic"/>
          <w:sz w:val="28"/>
          <w:szCs w:val="28"/>
          <w:rtl/>
        </w:rPr>
        <w:t>لحساب حجم الأثر لعينتين مستقل</w:t>
      </w:r>
      <w:r w:rsidR="006005F7" w:rsidRPr="00E2303B">
        <w:rPr>
          <w:rFonts w:ascii="Simplified Arabic" w:hAnsi="Simplified Arabic" w:cs="Simplified Arabic"/>
          <w:sz w:val="28"/>
          <w:szCs w:val="28"/>
          <w:rtl/>
        </w:rPr>
        <w:t>تين</w:t>
      </w:r>
    </w:p>
    <w:p w:rsidR="00F35E54" w:rsidRPr="00E2303B" w:rsidRDefault="00F35E54" w:rsidP="00E2303B">
      <w:pPr>
        <w:pStyle w:val="ad"/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</w:pPr>
      <w:r w:rsidRPr="00E2303B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م ت – م ض</w:t>
      </w:r>
    </w:p>
    <w:p w:rsidR="00F35E54" w:rsidRPr="00E2303B" w:rsidRDefault="00E2303B" w:rsidP="00E2303B">
      <w:pPr>
        <w:pStyle w:val="ad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ع</w:t>
      </w:r>
    </w:p>
    <w:p w:rsidR="00F35E54" w:rsidRPr="00E2303B" w:rsidRDefault="00F35E54" w:rsidP="00E2303B">
      <w:pPr>
        <w:pStyle w:val="ad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2303B">
        <w:rPr>
          <w:rFonts w:ascii="Simplified Arabic" w:hAnsi="Simplified Arabic" w:cs="Simplified Arabic"/>
          <w:sz w:val="28"/>
          <w:szCs w:val="28"/>
          <w:rtl/>
          <w:lang w:bidi="ar-IQ"/>
        </w:rPr>
        <w:t>حيث ان:</w:t>
      </w:r>
    </w:p>
    <w:p w:rsidR="00F35E54" w:rsidRPr="00E2303B" w:rsidRDefault="00F35E54" w:rsidP="00E2303B">
      <w:pPr>
        <w:pStyle w:val="ad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2303B">
        <w:rPr>
          <w:rFonts w:ascii="Simplified Arabic" w:hAnsi="Simplified Arabic" w:cs="Simplified Arabic"/>
          <w:sz w:val="28"/>
          <w:szCs w:val="28"/>
          <w:rtl/>
          <w:lang w:bidi="ar-IQ"/>
        </w:rPr>
        <w:t>م ت:المتوسط الحسابي للمجموعة التجريبية</w:t>
      </w:r>
    </w:p>
    <w:p w:rsidR="00BB2FFB" w:rsidRPr="00E2303B" w:rsidRDefault="00F35E54" w:rsidP="00E2303B">
      <w:pPr>
        <w:pStyle w:val="ad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2303B">
        <w:rPr>
          <w:rFonts w:ascii="Simplified Arabic" w:hAnsi="Simplified Arabic" w:cs="Simplified Arabic"/>
          <w:sz w:val="28"/>
          <w:szCs w:val="28"/>
          <w:rtl/>
          <w:lang w:bidi="ar-IQ"/>
        </w:rPr>
        <w:t>م ض: المتوسط الحسابي للمجموعة</w:t>
      </w:r>
      <w:r w:rsidR="00E230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E2303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الضابطة</w:t>
      </w:r>
      <w:r w:rsidR="00E2303B"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r w:rsidR="00E2303B"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r w:rsidR="00E2303B"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r w:rsidR="00F7084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E230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</w:t>
      </w:r>
      <w:bookmarkStart w:id="3" w:name="_GoBack"/>
      <w:bookmarkEnd w:id="3"/>
      <w:r w:rsidR="00E2303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(نصار، 2006، 48)</w:t>
      </w:r>
      <w:r w:rsidR="00E2303B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</w:t>
      </w:r>
      <w:r w:rsidRPr="00E2303B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                            </w:t>
      </w:r>
      <w:r w:rsidR="00E2303B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             </w:t>
      </w:r>
      <w:r w:rsidRPr="00E2303B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</w:p>
    <w:sectPr w:rsidR="00BB2FFB" w:rsidRPr="00E2303B" w:rsidSect="00B6289B">
      <w:headerReference w:type="default" r:id="rId24"/>
      <w:pgSz w:w="11906" w:h="16838" w:code="9"/>
      <w:pgMar w:top="1135" w:right="1418" w:bottom="851" w:left="1134" w:header="57" w:footer="0" w:gutter="0"/>
      <w:pgNumType w:start="5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722" w:rsidRDefault="00F55722" w:rsidP="00551B9E">
      <w:pPr>
        <w:pStyle w:val="a3"/>
        <w:spacing w:after="0" w:line="240" w:lineRule="auto"/>
      </w:pPr>
      <w:r>
        <w:separator/>
      </w:r>
    </w:p>
  </w:endnote>
  <w:endnote w:type="continuationSeparator" w:id="0">
    <w:p w:rsidR="00F55722" w:rsidRDefault="00F55722" w:rsidP="00551B9E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722" w:rsidRDefault="00F55722" w:rsidP="00551B9E">
      <w:pPr>
        <w:pStyle w:val="a3"/>
        <w:spacing w:after="0" w:line="240" w:lineRule="auto"/>
      </w:pPr>
      <w:r>
        <w:separator/>
      </w:r>
    </w:p>
  </w:footnote>
  <w:footnote w:type="continuationSeparator" w:id="0">
    <w:p w:rsidR="00F55722" w:rsidRDefault="00F55722" w:rsidP="00551B9E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F9F" w:rsidRDefault="00EA7F9F"/>
  <w:tbl>
    <w:tblPr>
      <w:bidiVisual/>
      <w:tblW w:w="9614" w:type="dxa"/>
      <w:tblInd w:w="-177" w:type="dxa"/>
      <w:tblLook w:val="04A0" w:firstRow="1" w:lastRow="0" w:firstColumn="1" w:lastColumn="0" w:noHBand="0" w:noVBand="1"/>
    </w:tblPr>
    <w:tblGrid>
      <w:gridCol w:w="8904"/>
      <w:gridCol w:w="710"/>
    </w:tblGrid>
    <w:tr w:rsidR="00EA7F9F" w:rsidRPr="005F6520" w:rsidTr="003C5219">
      <w:trPr>
        <w:trHeight w:hRule="exact" w:val="512"/>
      </w:trPr>
      <w:tc>
        <w:tcPr>
          <w:tcW w:w="8904" w:type="dxa"/>
          <w:vAlign w:val="center"/>
        </w:tcPr>
        <w:p w:rsidR="00EA7F9F" w:rsidRPr="005F6520" w:rsidRDefault="00EA7F9F" w:rsidP="003C5219">
          <w:pPr>
            <w:pStyle w:val="a5"/>
            <w:rPr>
              <w:rFonts w:asciiTheme="majorHAnsi" w:eastAsiaTheme="majorEastAsia" w:hAnsiTheme="majorHAnsi" w:cstheme="majorBidi"/>
              <w:b/>
              <w:bCs/>
              <w:sz w:val="36"/>
              <w:szCs w:val="36"/>
            </w:rPr>
          </w:pPr>
          <w:r w:rsidRPr="005F6520">
            <w:rPr>
              <w:rFonts w:asciiTheme="majorHAnsi" w:eastAsiaTheme="majorEastAsia" w:hAnsiTheme="majorHAnsi" w:cstheme="majorBidi" w:hint="cs"/>
              <w:b/>
              <w:bCs/>
              <w:sz w:val="36"/>
              <w:szCs w:val="36"/>
              <w:rtl/>
              <w:lang w:val="en-GB"/>
            </w:rPr>
            <w:t>الفصل الثالث: إجراءات البحث................................................</w:t>
          </w:r>
          <w:r>
            <w:rPr>
              <w:rFonts w:asciiTheme="majorHAnsi" w:eastAsiaTheme="majorEastAsia" w:hAnsiTheme="majorHAnsi" w:cstheme="majorBidi" w:hint="cs"/>
              <w:b/>
              <w:bCs/>
              <w:sz w:val="36"/>
              <w:szCs w:val="36"/>
              <w:rtl/>
              <w:lang w:val="en-GB"/>
            </w:rPr>
            <w:t>........</w:t>
          </w:r>
          <w:r w:rsidRPr="005F6520">
            <w:rPr>
              <w:rFonts w:asciiTheme="majorHAnsi" w:eastAsiaTheme="majorEastAsia" w:hAnsiTheme="majorHAnsi" w:cstheme="majorBidi" w:hint="cs"/>
              <w:b/>
              <w:bCs/>
              <w:sz w:val="36"/>
              <w:szCs w:val="36"/>
              <w:rtl/>
              <w:lang w:val="en-GB"/>
            </w:rPr>
            <w:t xml:space="preserve"> ..........................................</w:t>
          </w:r>
          <w:r w:rsidRPr="005F6520">
            <w:rPr>
              <w:rFonts w:asciiTheme="majorHAnsi" w:eastAsiaTheme="majorEastAsia" w:hAnsiTheme="majorHAnsi" w:cstheme="majorBidi" w:hint="cs"/>
              <w:b/>
              <w:bCs/>
              <w:sz w:val="36"/>
              <w:szCs w:val="36"/>
              <w:rtl/>
            </w:rPr>
            <w:t>.......</w:t>
          </w:r>
        </w:p>
      </w:tc>
      <w:tc>
        <w:tcPr>
          <w:tcW w:w="710" w:type="dxa"/>
          <w:shd w:val="clear" w:color="auto" w:fill="C0504D" w:themeFill="accent2"/>
          <w:vAlign w:val="center"/>
        </w:tcPr>
        <w:p w:rsidR="00EA7F9F" w:rsidRPr="005F6520" w:rsidRDefault="00EA7F9F" w:rsidP="003C5219">
          <w:pPr>
            <w:pStyle w:val="a5"/>
            <w:jc w:val="center"/>
            <w:rPr>
              <w:sz w:val="36"/>
              <w:szCs w:val="36"/>
            </w:rPr>
          </w:pPr>
          <w:r w:rsidRPr="005F6520">
            <w:rPr>
              <w:sz w:val="36"/>
              <w:szCs w:val="36"/>
            </w:rPr>
            <w:fldChar w:fldCharType="begin"/>
          </w:r>
          <w:r w:rsidRPr="005F6520">
            <w:rPr>
              <w:sz w:val="36"/>
              <w:szCs w:val="36"/>
            </w:rPr>
            <w:instrText>PAGE  \* MERGEFORMAT</w:instrText>
          </w:r>
          <w:r w:rsidRPr="005F6520">
            <w:rPr>
              <w:sz w:val="36"/>
              <w:szCs w:val="36"/>
            </w:rPr>
            <w:fldChar w:fldCharType="separate"/>
          </w:r>
          <w:r w:rsidR="002F7DDE" w:rsidRPr="002F7DDE">
            <w:rPr>
              <w:noProof/>
              <w:sz w:val="36"/>
              <w:szCs w:val="36"/>
              <w:rtl/>
              <w:lang w:val="ar-SA"/>
            </w:rPr>
            <w:t>82</w:t>
          </w:r>
          <w:r w:rsidRPr="005F6520">
            <w:rPr>
              <w:sz w:val="36"/>
              <w:szCs w:val="36"/>
            </w:rPr>
            <w:fldChar w:fldCharType="end"/>
          </w:r>
        </w:p>
      </w:tc>
    </w:tr>
  </w:tbl>
  <w:p w:rsidR="00EA7F9F" w:rsidRPr="003C5219" w:rsidRDefault="00EA7F9F" w:rsidP="003C5219">
    <w:pPr>
      <w:pStyle w:val="a5"/>
      <w:pBdr>
        <w:bottom w:val="thickThinSmallGap" w:sz="24" w:space="1" w:color="622423" w:themeColor="accent2" w:themeShade="7F"/>
      </w:pBdr>
      <w:ind w:left="-144"/>
      <w:rPr>
        <w:rFonts w:asciiTheme="majorHAnsi" w:eastAsiaTheme="majorEastAsia" w:hAnsiTheme="majorHAnsi" w:cstheme="majorBidi"/>
        <w:sz w:val="16"/>
        <w:szCs w:val="16"/>
      </w:rPr>
    </w:pPr>
  </w:p>
  <w:p w:rsidR="00EA7F9F" w:rsidRPr="002B313A" w:rsidRDefault="00EA7F9F" w:rsidP="003C5219">
    <w:pPr>
      <w:pStyle w:val="a5"/>
      <w:tabs>
        <w:tab w:val="right" w:pos="850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F363A"/>
    <w:multiLevelType w:val="hybridMultilevel"/>
    <w:tmpl w:val="2FD687D8"/>
    <w:lvl w:ilvl="0" w:tplc="0266762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F4C14C6"/>
    <w:multiLevelType w:val="hybridMultilevel"/>
    <w:tmpl w:val="CDD61640"/>
    <w:lvl w:ilvl="0" w:tplc="EEEEAB74">
      <w:start w:val="1"/>
      <w:numFmt w:val="arabicAlpha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2C2D8A"/>
    <w:multiLevelType w:val="hybridMultilevel"/>
    <w:tmpl w:val="BCDE0B4A"/>
    <w:lvl w:ilvl="0" w:tplc="EDBCE214">
      <w:start w:val="1"/>
      <w:numFmt w:val="decimal"/>
      <w:lvlText w:val="%1-"/>
      <w:lvlJc w:val="left"/>
      <w:pPr>
        <w:ind w:left="401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">
    <w:nsid w:val="23CD2876"/>
    <w:multiLevelType w:val="hybridMultilevel"/>
    <w:tmpl w:val="D7046BB2"/>
    <w:lvl w:ilvl="0" w:tplc="0266762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4C9709A"/>
    <w:multiLevelType w:val="hybridMultilevel"/>
    <w:tmpl w:val="E628392A"/>
    <w:lvl w:ilvl="0" w:tplc="BE2AEDA8">
      <w:start w:val="1"/>
      <w:numFmt w:val="decimal"/>
      <w:lvlText w:val="%1-"/>
      <w:lvlJc w:val="left"/>
      <w:pPr>
        <w:ind w:left="21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9" w:hanging="360"/>
      </w:pPr>
    </w:lvl>
    <w:lvl w:ilvl="2" w:tplc="0409001B" w:tentative="1">
      <w:start w:val="1"/>
      <w:numFmt w:val="lowerRoman"/>
      <w:lvlText w:val="%3."/>
      <w:lvlJc w:val="right"/>
      <w:pPr>
        <w:ind w:left="1659" w:hanging="180"/>
      </w:pPr>
    </w:lvl>
    <w:lvl w:ilvl="3" w:tplc="0409000F" w:tentative="1">
      <w:start w:val="1"/>
      <w:numFmt w:val="decimal"/>
      <w:lvlText w:val="%4."/>
      <w:lvlJc w:val="left"/>
      <w:pPr>
        <w:ind w:left="2379" w:hanging="360"/>
      </w:pPr>
    </w:lvl>
    <w:lvl w:ilvl="4" w:tplc="04090019" w:tentative="1">
      <w:start w:val="1"/>
      <w:numFmt w:val="lowerLetter"/>
      <w:lvlText w:val="%5."/>
      <w:lvlJc w:val="left"/>
      <w:pPr>
        <w:ind w:left="3099" w:hanging="360"/>
      </w:pPr>
    </w:lvl>
    <w:lvl w:ilvl="5" w:tplc="0409001B" w:tentative="1">
      <w:start w:val="1"/>
      <w:numFmt w:val="lowerRoman"/>
      <w:lvlText w:val="%6."/>
      <w:lvlJc w:val="right"/>
      <w:pPr>
        <w:ind w:left="3819" w:hanging="180"/>
      </w:pPr>
    </w:lvl>
    <w:lvl w:ilvl="6" w:tplc="0409000F" w:tentative="1">
      <w:start w:val="1"/>
      <w:numFmt w:val="decimal"/>
      <w:lvlText w:val="%7."/>
      <w:lvlJc w:val="left"/>
      <w:pPr>
        <w:ind w:left="4539" w:hanging="360"/>
      </w:pPr>
    </w:lvl>
    <w:lvl w:ilvl="7" w:tplc="04090019" w:tentative="1">
      <w:start w:val="1"/>
      <w:numFmt w:val="lowerLetter"/>
      <w:lvlText w:val="%8."/>
      <w:lvlJc w:val="left"/>
      <w:pPr>
        <w:ind w:left="5259" w:hanging="360"/>
      </w:pPr>
    </w:lvl>
    <w:lvl w:ilvl="8" w:tplc="040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">
    <w:nsid w:val="2A007FE3"/>
    <w:multiLevelType w:val="hybridMultilevel"/>
    <w:tmpl w:val="DE924706"/>
    <w:lvl w:ilvl="0" w:tplc="0409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6">
    <w:nsid w:val="316402D0"/>
    <w:multiLevelType w:val="hybridMultilevel"/>
    <w:tmpl w:val="43649E22"/>
    <w:lvl w:ilvl="0" w:tplc="02667626">
      <w:start w:val="1"/>
      <w:numFmt w:val="decimal"/>
      <w:lvlText w:val="%1"/>
      <w:lvlJc w:val="left"/>
      <w:pPr>
        <w:ind w:left="44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04" w:hanging="180"/>
      </w:pPr>
      <w:rPr>
        <w:rFonts w:cs="Times New Roman"/>
      </w:rPr>
    </w:lvl>
  </w:abstractNum>
  <w:abstractNum w:abstractNumId="7">
    <w:nsid w:val="3C07153B"/>
    <w:multiLevelType w:val="hybridMultilevel"/>
    <w:tmpl w:val="D53A8DA4"/>
    <w:lvl w:ilvl="0" w:tplc="1038955E">
      <w:start w:val="1"/>
      <w:numFmt w:val="decimal"/>
      <w:lvlText w:val="%1-"/>
      <w:lvlJc w:val="left"/>
      <w:pPr>
        <w:ind w:left="219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939" w:hanging="360"/>
      </w:pPr>
    </w:lvl>
    <w:lvl w:ilvl="2" w:tplc="0409001B" w:tentative="1">
      <w:start w:val="1"/>
      <w:numFmt w:val="lowerRoman"/>
      <w:lvlText w:val="%3."/>
      <w:lvlJc w:val="right"/>
      <w:pPr>
        <w:ind w:left="1659" w:hanging="180"/>
      </w:pPr>
    </w:lvl>
    <w:lvl w:ilvl="3" w:tplc="0409000F" w:tentative="1">
      <w:start w:val="1"/>
      <w:numFmt w:val="decimal"/>
      <w:lvlText w:val="%4."/>
      <w:lvlJc w:val="left"/>
      <w:pPr>
        <w:ind w:left="2379" w:hanging="360"/>
      </w:pPr>
    </w:lvl>
    <w:lvl w:ilvl="4" w:tplc="04090019" w:tentative="1">
      <w:start w:val="1"/>
      <w:numFmt w:val="lowerLetter"/>
      <w:lvlText w:val="%5."/>
      <w:lvlJc w:val="left"/>
      <w:pPr>
        <w:ind w:left="3099" w:hanging="360"/>
      </w:pPr>
    </w:lvl>
    <w:lvl w:ilvl="5" w:tplc="0409001B" w:tentative="1">
      <w:start w:val="1"/>
      <w:numFmt w:val="lowerRoman"/>
      <w:lvlText w:val="%6."/>
      <w:lvlJc w:val="right"/>
      <w:pPr>
        <w:ind w:left="3819" w:hanging="180"/>
      </w:pPr>
    </w:lvl>
    <w:lvl w:ilvl="6" w:tplc="0409000F" w:tentative="1">
      <w:start w:val="1"/>
      <w:numFmt w:val="decimal"/>
      <w:lvlText w:val="%7."/>
      <w:lvlJc w:val="left"/>
      <w:pPr>
        <w:ind w:left="4539" w:hanging="360"/>
      </w:pPr>
    </w:lvl>
    <w:lvl w:ilvl="7" w:tplc="04090019" w:tentative="1">
      <w:start w:val="1"/>
      <w:numFmt w:val="lowerLetter"/>
      <w:lvlText w:val="%8."/>
      <w:lvlJc w:val="left"/>
      <w:pPr>
        <w:ind w:left="5259" w:hanging="360"/>
      </w:pPr>
    </w:lvl>
    <w:lvl w:ilvl="8" w:tplc="040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8">
    <w:nsid w:val="4A2D6F3C"/>
    <w:multiLevelType w:val="hybridMultilevel"/>
    <w:tmpl w:val="5D5C2C80"/>
    <w:lvl w:ilvl="0" w:tplc="824AAF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B72F10"/>
    <w:multiLevelType w:val="hybridMultilevel"/>
    <w:tmpl w:val="5A2A8FC8"/>
    <w:lvl w:ilvl="0" w:tplc="F73EB968">
      <w:start w:val="1"/>
      <w:numFmt w:val="decimal"/>
      <w:lvlText w:val="%1-"/>
      <w:lvlJc w:val="left"/>
      <w:pPr>
        <w:ind w:left="2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9" w:hanging="360"/>
      </w:pPr>
    </w:lvl>
    <w:lvl w:ilvl="2" w:tplc="0409001B" w:tentative="1">
      <w:start w:val="1"/>
      <w:numFmt w:val="lowerRoman"/>
      <w:lvlText w:val="%3."/>
      <w:lvlJc w:val="right"/>
      <w:pPr>
        <w:ind w:left="1659" w:hanging="180"/>
      </w:pPr>
    </w:lvl>
    <w:lvl w:ilvl="3" w:tplc="0409000F" w:tentative="1">
      <w:start w:val="1"/>
      <w:numFmt w:val="decimal"/>
      <w:lvlText w:val="%4."/>
      <w:lvlJc w:val="left"/>
      <w:pPr>
        <w:ind w:left="2379" w:hanging="360"/>
      </w:pPr>
    </w:lvl>
    <w:lvl w:ilvl="4" w:tplc="04090019" w:tentative="1">
      <w:start w:val="1"/>
      <w:numFmt w:val="lowerLetter"/>
      <w:lvlText w:val="%5."/>
      <w:lvlJc w:val="left"/>
      <w:pPr>
        <w:ind w:left="3099" w:hanging="360"/>
      </w:pPr>
    </w:lvl>
    <w:lvl w:ilvl="5" w:tplc="0409001B" w:tentative="1">
      <w:start w:val="1"/>
      <w:numFmt w:val="lowerRoman"/>
      <w:lvlText w:val="%6."/>
      <w:lvlJc w:val="right"/>
      <w:pPr>
        <w:ind w:left="3819" w:hanging="180"/>
      </w:pPr>
    </w:lvl>
    <w:lvl w:ilvl="6" w:tplc="0409000F" w:tentative="1">
      <w:start w:val="1"/>
      <w:numFmt w:val="decimal"/>
      <w:lvlText w:val="%7."/>
      <w:lvlJc w:val="left"/>
      <w:pPr>
        <w:ind w:left="4539" w:hanging="360"/>
      </w:pPr>
    </w:lvl>
    <w:lvl w:ilvl="7" w:tplc="04090019" w:tentative="1">
      <w:start w:val="1"/>
      <w:numFmt w:val="lowerLetter"/>
      <w:lvlText w:val="%8."/>
      <w:lvlJc w:val="left"/>
      <w:pPr>
        <w:ind w:left="5259" w:hanging="360"/>
      </w:pPr>
    </w:lvl>
    <w:lvl w:ilvl="8" w:tplc="040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0">
    <w:nsid w:val="52A1328F"/>
    <w:multiLevelType w:val="hybridMultilevel"/>
    <w:tmpl w:val="A53805C8"/>
    <w:lvl w:ilvl="0" w:tplc="4ACCDA70">
      <w:start w:val="1"/>
      <w:numFmt w:val="decimal"/>
      <w:lvlText w:val="%1"/>
      <w:lvlJc w:val="left"/>
      <w:pPr>
        <w:ind w:left="44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3E83959"/>
    <w:multiLevelType w:val="hybridMultilevel"/>
    <w:tmpl w:val="B274973E"/>
    <w:lvl w:ilvl="0" w:tplc="5A5A917C">
      <w:start w:val="1"/>
      <w:numFmt w:val="decimal"/>
      <w:lvlText w:val="%1-"/>
      <w:lvlJc w:val="left"/>
      <w:pPr>
        <w:ind w:left="401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2">
    <w:nsid w:val="570F2766"/>
    <w:multiLevelType w:val="hybridMultilevel"/>
    <w:tmpl w:val="F4EED35A"/>
    <w:lvl w:ilvl="0" w:tplc="75ACAECA">
      <w:start w:val="9"/>
      <w:numFmt w:val="bullet"/>
      <w:lvlText w:val=""/>
      <w:lvlJc w:val="left"/>
      <w:pPr>
        <w:ind w:left="360" w:hanging="360"/>
      </w:pPr>
      <w:rPr>
        <w:rFonts w:ascii="Symbol" w:eastAsiaTheme="minorEastAsia" w:hAnsi="Symbol" w:cs="PT Bold Heading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99F68FC"/>
    <w:multiLevelType w:val="hybridMultilevel"/>
    <w:tmpl w:val="E392E9BA"/>
    <w:lvl w:ilvl="0" w:tplc="3EFCA538">
      <w:start w:val="1"/>
      <w:numFmt w:val="decimal"/>
      <w:lvlText w:val="%1-"/>
      <w:lvlJc w:val="left"/>
      <w:pPr>
        <w:ind w:left="4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4">
    <w:nsid w:val="5A80183B"/>
    <w:multiLevelType w:val="hybridMultilevel"/>
    <w:tmpl w:val="4F18A0F6"/>
    <w:lvl w:ilvl="0" w:tplc="02667626">
      <w:start w:val="1"/>
      <w:numFmt w:val="decimal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23" w:hanging="360"/>
      </w:pPr>
    </w:lvl>
    <w:lvl w:ilvl="2" w:tplc="0409001B">
      <w:start w:val="1"/>
      <w:numFmt w:val="lowerRoman"/>
      <w:lvlText w:val="%3."/>
      <w:lvlJc w:val="right"/>
      <w:pPr>
        <w:ind w:left="743" w:hanging="180"/>
      </w:pPr>
    </w:lvl>
    <w:lvl w:ilvl="3" w:tplc="0409000F">
      <w:start w:val="1"/>
      <w:numFmt w:val="decimal"/>
      <w:lvlText w:val="%4."/>
      <w:lvlJc w:val="left"/>
      <w:pPr>
        <w:ind w:left="1463" w:hanging="360"/>
      </w:pPr>
    </w:lvl>
    <w:lvl w:ilvl="4" w:tplc="04090019">
      <w:start w:val="1"/>
      <w:numFmt w:val="lowerLetter"/>
      <w:lvlText w:val="%5."/>
      <w:lvlJc w:val="left"/>
      <w:pPr>
        <w:ind w:left="2183" w:hanging="360"/>
      </w:pPr>
    </w:lvl>
    <w:lvl w:ilvl="5" w:tplc="0409001B">
      <w:start w:val="1"/>
      <w:numFmt w:val="lowerRoman"/>
      <w:lvlText w:val="%6."/>
      <w:lvlJc w:val="right"/>
      <w:pPr>
        <w:ind w:left="2903" w:hanging="180"/>
      </w:pPr>
    </w:lvl>
    <w:lvl w:ilvl="6" w:tplc="0409000F">
      <w:start w:val="1"/>
      <w:numFmt w:val="decimal"/>
      <w:lvlText w:val="%7."/>
      <w:lvlJc w:val="left"/>
      <w:pPr>
        <w:ind w:left="3623" w:hanging="360"/>
      </w:pPr>
    </w:lvl>
    <w:lvl w:ilvl="7" w:tplc="04090019">
      <w:start w:val="1"/>
      <w:numFmt w:val="lowerLetter"/>
      <w:lvlText w:val="%8."/>
      <w:lvlJc w:val="left"/>
      <w:pPr>
        <w:ind w:left="4343" w:hanging="360"/>
      </w:pPr>
    </w:lvl>
    <w:lvl w:ilvl="8" w:tplc="0409001B">
      <w:start w:val="1"/>
      <w:numFmt w:val="lowerRoman"/>
      <w:lvlText w:val="%9."/>
      <w:lvlJc w:val="right"/>
      <w:pPr>
        <w:ind w:left="5063" w:hanging="180"/>
      </w:pPr>
    </w:lvl>
  </w:abstractNum>
  <w:abstractNum w:abstractNumId="15">
    <w:nsid w:val="5CE21A4D"/>
    <w:multiLevelType w:val="hybridMultilevel"/>
    <w:tmpl w:val="DE1EDF78"/>
    <w:lvl w:ilvl="0" w:tplc="91EEFA0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271555"/>
    <w:multiLevelType w:val="hybridMultilevel"/>
    <w:tmpl w:val="38907CAC"/>
    <w:lvl w:ilvl="0" w:tplc="0266762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6E992EBD"/>
    <w:multiLevelType w:val="hybridMultilevel"/>
    <w:tmpl w:val="DE1EDF78"/>
    <w:lvl w:ilvl="0" w:tplc="91EEFA0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1075D5"/>
    <w:multiLevelType w:val="hybridMultilevel"/>
    <w:tmpl w:val="2FAEA1FE"/>
    <w:lvl w:ilvl="0" w:tplc="2AAC95CC">
      <w:start w:val="1"/>
      <w:numFmt w:val="arabicAlpha"/>
      <w:lvlText w:val="%1-"/>
      <w:lvlJc w:val="left"/>
      <w:pPr>
        <w:ind w:left="360" w:hanging="360"/>
      </w:pPr>
      <w:rPr>
        <w:rFonts w:cs="PT Bold Heading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8261945"/>
    <w:multiLevelType w:val="hybridMultilevel"/>
    <w:tmpl w:val="A72CEB00"/>
    <w:lvl w:ilvl="0" w:tplc="91EEFA0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076C8F"/>
    <w:multiLevelType w:val="hybridMultilevel"/>
    <w:tmpl w:val="D5582214"/>
    <w:lvl w:ilvl="0" w:tplc="25127E68">
      <w:start w:val="3"/>
      <w:numFmt w:val="decimal"/>
      <w:lvlText w:val="%1-"/>
      <w:lvlJc w:val="left"/>
      <w:pPr>
        <w:ind w:left="401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8"/>
  </w:num>
  <w:num w:numId="2">
    <w:abstractNumId w:val="1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16"/>
  </w:num>
  <w:num w:numId="7">
    <w:abstractNumId w:val="0"/>
  </w:num>
  <w:num w:numId="8">
    <w:abstractNumId w:val="3"/>
  </w:num>
  <w:num w:numId="9">
    <w:abstractNumId w:val="15"/>
  </w:num>
  <w:num w:numId="10">
    <w:abstractNumId w:val="11"/>
  </w:num>
  <w:num w:numId="11">
    <w:abstractNumId w:val="13"/>
  </w:num>
  <w:num w:numId="12">
    <w:abstractNumId w:val="2"/>
  </w:num>
  <w:num w:numId="13">
    <w:abstractNumId w:val="20"/>
  </w:num>
  <w:num w:numId="14">
    <w:abstractNumId w:val="7"/>
  </w:num>
  <w:num w:numId="15">
    <w:abstractNumId w:val="4"/>
  </w:num>
  <w:num w:numId="16">
    <w:abstractNumId w:val="5"/>
  </w:num>
  <w:num w:numId="17">
    <w:abstractNumId w:val="19"/>
  </w:num>
  <w:num w:numId="18">
    <w:abstractNumId w:val="17"/>
  </w:num>
  <w:num w:numId="19">
    <w:abstractNumId w:val="9"/>
  </w:num>
  <w:num w:numId="20">
    <w:abstractNumId w:val="18"/>
  </w:num>
  <w:num w:numId="21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ar-SA" w:vendorID="64" w:dllVersion="131078" w:nlCheck="1" w:checkStyle="0"/>
  <w:activeWritingStyle w:appName="MSWord" w:lang="ar-IQ" w:vendorID="64" w:dllVersion="131078" w:nlCheck="1" w:checkStyle="0"/>
  <w:activeWritingStyle w:appName="MSWord" w:lang="ar-EG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766F"/>
    <w:rsid w:val="00000243"/>
    <w:rsid w:val="0000141F"/>
    <w:rsid w:val="00004797"/>
    <w:rsid w:val="00005592"/>
    <w:rsid w:val="00005B82"/>
    <w:rsid w:val="00006D3E"/>
    <w:rsid w:val="00010719"/>
    <w:rsid w:val="000131CC"/>
    <w:rsid w:val="00013874"/>
    <w:rsid w:val="00015CE7"/>
    <w:rsid w:val="0001767C"/>
    <w:rsid w:val="00017E0A"/>
    <w:rsid w:val="00017F4A"/>
    <w:rsid w:val="00022746"/>
    <w:rsid w:val="00023CA9"/>
    <w:rsid w:val="00025335"/>
    <w:rsid w:val="000256E8"/>
    <w:rsid w:val="0002583C"/>
    <w:rsid w:val="0002696C"/>
    <w:rsid w:val="000326BB"/>
    <w:rsid w:val="00033802"/>
    <w:rsid w:val="00035778"/>
    <w:rsid w:val="000361AF"/>
    <w:rsid w:val="00040A7E"/>
    <w:rsid w:val="00045F1F"/>
    <w:rsid w:val="000473DB"/>
    <w:rsid w:val="000474F4"/>
    <w:rsid w:val="000475A4"/>
    <w:rsid w:val="00052B6B"/>
    <w:rsid w:val="000539E3"/>
    <w:rsid w:val="000571F6"/>
    <w:rsid w:val="00063194"/>
    <w:rsid w:val="000633EF"/>
    <w:rsid w:val="000635BA"/>
    <w:rsid w:val="00064293"/>
    <w:rsid w:val="00067A63"/>
    <w:rsid w:val="00071592"/>
    <w:rsid w:val="00072CDA"/>
    <w:rsid w:val="000777FE"/>
    <w:rsid w:val="00081EA3"/>
    <w:rsid w:val="00083CF7"/>
    <w:rsid w:val="00084014"/>
    <w:rsid w:val="000845DF"/>
    <w:rsid w:val="000863C9"/>
    <w:rsid w:val="00086B74"/>
    <w:rsid w:val="000872EB"/>
    <w:rsid w:val="00087F5A"/>
    <w:rsid w:val="00090B8E"/>
    <w:rsid w:val="00091F4B"/>
    <w:rsid w:val="0009399C"/>
    <w:rsid w:val="00095B15"/>
    <w:rsid w:val="000967A5"/>
    <w:rsid w:val="000A0680"/>
    <w:rsid w:val="000A20EA"/>
    <w:rsid w:val="000A2B7B"/>
    <w:rsid w:val="000A55ED"/>
    <w:rsid w:val="000A5B85"/>
    <w:rsid w:val="000B0354"/>
    <w:rsid w:val="000B2A5E"/>
    <w:rsid w:val="000B5663"/>
    <w:rsid w:val="000B72E0"/>
    <w:rsid w:val="000C0330"/>
    <w:rsid w:val="000C48A1"/>
    <w:rsid w:val="000C75A4"/>
    <w:rsid w:val="000D10A1"/>
    <w:rsid w:val="000D3DDC"/>
    <w:rsid w:val="000D579C"/>
    <w:rsid w:val="000D5AB4"/>
    <w:rsid w:val="000D665E"/>
    <w:rsid w:val="000D796C"/>
    <w:rsid w:val="000E1CE1"/>
    <w:rsid w:val="000E2C7C"/>
    <w:rsid w:val="000E3409"/>
    <w:rsid w:val="000E57DC"/>
    <w:rsid w:val="000E637D"/>
    <w:rsid w:val="000E7F67"/>
    <w:rsid w:val="000F4522"/>
    <w:rsid w:val="000F6090"/>
    <w:rsid w:val="000F6A3E"/>
    <w:rsid w:val="00103DAB"/>
    <w:rsid w:val="00111FB6"/>
    <w:rsid w:val="001127E7"/>
    <w:rsid w:val="00114F2B"/>
    <w:rsid w:val="0011708B"/>
    <w:rsid w:val="00122981"/>
    <w:rsid w:val="00123356"/>
    <w:rsid w:val="001301C1"/>
    <w:rsid w:val="001401F0"/>
    <w:rsid w:val="00143B0D"/>
    <w:rsid w:val="001450B3"/>
    <w:rsid w:val="00145AB1"/>
    <w:rsid w:val="00145AB3"/>
    <w:rsid w:val="00146F06"/>
    <w:rsid w:val="00152B2C"/>
    <w:rsid w:val="00153429"/>
    <w:rsid w:val="0015381E"/>
    <w:rsid w:val="001539D5"/>
    <w:rsid w:val="00154434"/>
    <w:rsid w:val="001552C6"/>
    <w:rsid w:val="0015574B"/>
    <w:rsid w:val="00156294"/>
    <w:rsid w:val="0016098F"/>
    <w:rsid w:val="00163CA2"/>
    <w:rsid w:val="00163ECF"/>
    <w:rsid w:val="00165085"/>
    <w:rsid w:val="00170790"/>
    <w:rsid w:val="00173355"/>
    <w:rsid w:val="00173415"/>
    <w:rsid w:val="001737C0"/>
    <w:rsid w:val="00174B80"/>
    <w:rsid w:val="00174E81"/>
    <w:rsid w:val="00175337"/>
    <w:rsid w:val="001778C0"/>
    <w:rsid w:val="001803E8"/>
    <w:rsid w:val="001834CD"/>
    <w:rsid w:val="001849A1"/>
    <w:rsid w:val="00184FC6"/>
    <w:rsid w:val="00185E70"/>
    <w:rsid w:val="00186903"/>
    <w:rsid w:val="00187685"/>
    <w:rsid w:val="00190029"/>
    <w:rsid w:val="001901A6"/>
    <w:rsid w:val="00192034"/>
    <w:rsid w:val="00195D5B"/>
    <w:rsid w:val="00196FCC"/>
    <w:rsid w:val="001A055C"/>
    <w:rsid w:val="001A05E3"/>
    <w:rsid w:val="001A1D72"/>
    <w:rsid w:val="001A38FD"/>
    <w:rsid w:val="001A66F8"/>
    <w:rsid w:val="001B04BB"/>
    <w:rsid w:val="001B07B6"/>
    <w:rsid w:val="001B1730"/>
    <w:rsid w:val="001B6E22"/>
    <w:rsid w:val="001C113C"/>
    <w:rsid w:val="001C1D39"/>
    <w:rsid w:val="001C3B5F"/>
    <w:rsid w:val="001C5068"/>
    <w:rsid w:val="001D1C46"/>
    <w:rsid w:val="001D26C7"/>
    <w:rsid w:val="001D429F"/>
    <w:rsid w:val="001E1F0E"/>
    <w:rsid w:val="001E24FB"/>
    <w:rsid w:val="001E2F8C"/>
    <w:rsid w:val="001E30DB"/>
    <w:rsid w:val="001E7D82"/>
    <w:rsid w:val="001F0AFF"/>
    <w:rsid w:val="001F1D67"/>
    <w:rsid w:val="001F3617"/>
    <w:rsid w:val="001F4A90"/>
    <w:rsid w:val="001F4FEE"/>
    <w:rsid w:val="001F777C"/>
    <w:rsid w:val="00200577"/>
    <w:rsid w:val="002005F0"/>
    <w:rsid w:val="00200621"/>
    <w:rsid w:val="002008F5"/>
    <w:rsid w:val="002016CA"/>
    <w:rsid w:val="00201E47"/>
    <w:rsid w:val="0020237D"/>
    <w:rsid w:val="00203120"/>
    <w:rsid w:val="00205589"/>
    <w:rsid w:val="00206703"/>
    <w:rsid w:val="00207ABF"/>
    <w:rsid w:val="00213B21"/>
    <w:rsid w:val="00214ED6"/>
    <w:rsid w:val="00217FDD"/>
    <w:rsid w:val="00221E73"/>
    <w:rsid w:val="00222A26"/>
    <w:rsid w:val="00222D84"/>
    <w:rsid w:val="00224642"/>
    <w:rsid w:val="00225238"/>
    <w:rsid w:val="002303B1"/>
    <w:rsid w:val="00232845"/>
    <w:rsid w:val="002348CB"/>
    <w:rsid w:val="002359AC"/>
    <w:rsid w:val="00241D54"/>
    <w:rsid w:val="00243C56"/>
    <w:rsid w:val="00243DE0"/>
    <w:rsid w:val="00245CD0"/>
    <w:rsid w:val="0024601A"/>
    <w:rsid w:val="0024614E"/>
    <w:rsid w:val="0025048A"/>
    <w:rsid w:val="002508B5"/>
    <w:rsid w:val="00254F85"/>
    <w:rsid w:val="00260E71"/>
    <w:rsid w:val="00264C3A"/>
    <w:rsid w:val="00264D2C"/>
    <w:rsid w:val="00265264"/>
    <w:rsid w:val="00265BCD"/>
    <w:rsid w:val="00266007"/>
    <w:rsid w:val="002662A7"/>
    <w:rsid w:val="00270D65"/>
    <w:rsid w:val="00271171"/>
    <w:rsid w:val="002711C2"/>
    <w:rsid w:val="00272C09"/>
    <w:rsid w:val="00274DE9"/>
    <w:rsid w:val="00277A39"/>
    <w:rsid w:val="00286B9D"/>
    <w:rsid w:val="002922C7"/>
    <w:rsid w:val="0029568D"/>
    <w:rsid w:val="00296C9E"/>
    <w:rsid w:val="002A3F3B"/>
    <w:rsid w:val="002B313A"/>
    <w:rsid w:val="002B5FF2"/>
    <w:rsid w:val="002B60DA"/>
    <w:rsid w:val="002C1A7A"/>
    <w:rsid w:val="002C2DDD"/>
    <w:rsid w:val="002C4745"/>
    <w:rsid w:val="002C5BBF"/>
    <w:rsid w:val="002D0067"/>
    <w:rsid w:val="002D046B"/>
    <w:rsid w:val="002D089B"/>
    <w:rsid w:val="002D5A05"/>
    <w:rsid w:val="002E04B9"/>
    <w:rsid w:val="002E1C3F"/>
    <w:rsid w:val="002E56DD"/>
    <w:rsid w:val="002F04BC"/>
    <w:rsid w:val="002F1E3E"/>
    <w:rsid w:val="002F1F2D"/>
    <w:rsid w:val="002F3045"/>
    <w:rsid w:val="002F3EC2"/>
    <w:rsid w:val="002F7DDE"/>
    <w:rsid w:val="00302C2D"/>
    <w:rsid w:val="00302EB2"/>
    <w:rsid w:val="0030578C"/>
    <w:rsid w:val="00306EA6"/>
    <w:rsid w:val="00312ECE"/>
    <w:rsid w:val="00312F87"/>
    <w:rsid w:val="00315938"/>
    <w:rsid w:val="0031797F"/>
    <w:rsid w:val="00317AAA"/>
    <w:rsid w:val="00320CBA"/>
    <w:rsid w:val="00320F9F"/>
    <w:rsid w:val="003233C6"/>
    <w:rsid w:val="00326111"/>
    <w:rsid w:val="00334BC3"/>
    <w:rsid w:val="003353AA"/>
    <w:rsid w:val="003362F1"/>
    <w:rsid w:val="00337648"/>
    <w:rsid w:val="00340A78"/>
    <w:rsid w:val="00341234"/>
    <w:rsid w:val="00342004"/>
    <w:rsid w:val="00342D77"/>
    <w:rsid w:val="00344604"/>
    <w:rsid w:val="00347A39"/>
    <w:rsid w:val="00352ECE"/>
    <w:rsid w:val="00355351"/>
    <w:rsid w:val="00355908"/>
    <w:rsid w:val="003670E5"/>
    <w:rsid w:val="00375E18"/>
    <w:rsid w:val="00375EF5"/>
    <w:rsid w:val="00377217"/>
    <w:rsid w:val="00377FF7"/>
    <w:rsid w:val="00380AC6"/>
    <w:rsid w:val="003815F3"/>
    <w:rsid w:val="0038259A"/>
    <w:rsid w:val="00384766"/>
    <w:rsid w:val="00387A96"/>
    <w:rsid w:val="0039124B"/>
    <w:rsid w:val="00393AD6"/>
    <w:rsid w:val="00393C48"/>
    <w:rsid w:val="003940D4"/>
    <w:rsid w:val="00396CAB"/>
    <w:rsid w:val="003A13FD"/>
    <w:rsid w:val="003A146F"/>
    <w:rsid w:val="003A2681"/>
    <w:rsid w:val="003A2EF3"/>
    <w:rsid w:val="003A31DD"/>
    <w:rsid w:val="003A5C25"/>
    <w:rsid w:val="003A6866"/>
    <w:rsid w:val="003A6F1E"/>
    <w:rsid w:val="003A7393"/>
    <w:rsid w:val="003A7706"/>
    <w:rsid w:val="003A7FC8"/>
    <w:rsid w:val="003B1097"/>
    <w:rsid w:val="003B1307"/>
    <w:rsid w:val="003B149C"/>
    <w:rsid w:val="003C25FD"/>
    <w:rsid w:val="003C2DAB"/>
    <w:rsid w:val="003C429C"/>
    <w:rsid w:val="003C4E3E"/>
    <w:rsid w:val="003C5219"/>
    <w:rsid w:val="003C5F34"/>
    <w:rsid w:val="003D1297"/>
    <w:rsid w:val="003D1380"/>
    <w:rsid w:val="003D268A"/>
    <w:rsid w:val="003D2FA9"/>
    <w:rsid w:val="003D39F9"/>
    <w:rsid w:val="003D3CA3"/>
    <w:rsid w:val="003D3D65"/>
    <w:rsid w:val="003E0752"/>
    <w:rsid w:val="003E0D13"/>
    <w:rsid w:val="003E485C"/>
    <w:rsid w:val="003E562D"/>
    <w:rsid w:val="003E7FCC"/>
    <w:rsid w:val="003F74EB"/>
    <w:rsid w:val="003F7532"/>
    <w:rsid w:val="004002E1"/>
    <w:rsid w:val="00400803"/>
    <w:rsid w:val="00401148"/>
    <w:rsid w:val="00403B9F"/>
    <w:rsid w:val="00403D67"/>
    <w:rsid w:val="00406B58"/>
    <w:rsid w:val="00407226"/>
    <w:rsid w:val="00407B2E"/>
    <w:rsid w:val="00407B8D"/>
    <w:rsid w:val="00413DA9"/>
    <w:rsid w:val="004145DA"/>
    <w:rsid w:val="004162B0"/>
    <w:rsid w:val="0041729C"/>
    <w:rsid w:val="004200A5"/>
    <w:rsid w:val="0042026C"/>
    <w:rsid w:val="004206D5"/>
    <w:rsid w:val="00420BC6"/>
    <w:rsid w:val="00424E76"/>
    <w:rsid w:val="00430125"/>
    <w:rsid w:val="004313EC"/>
    <w:rsid w:val="00431612"/>
    <w:rsid w:val="004342AB"/>
    <w:rsid w:val="00435115"/>
    <w:rsid w:val="00435318"/>
    <w:rsid w:val="004372A2"/>
    <w:rsid w:val="00440033"/>
    <w:rsid w:val="00444DB3"/>
    <w:rsid w:val="0044749D"/>
    <w:rsid w:val="00451652"/>
    <w:rsid w:val="00452049"/>
    <w:rsid w:val="0045249E"/>
    <w:rsid w:val="00452710"/>
    <w:rsid w:val="00453E69"/>
    <w:rsid w:val="00455BAB"/>
    <w:rsid w:val="00456B2E"/>
    <w:rsid w:val="0045736F"/>
    <w:rsid w:val="004614CA"/>
    <w:rsid w:val="00464482"/>
    <w:rsid w:val="004647C2"/>
    <w:rsid w:val="0046535E"/>
    <w:rsid w:val="004654F6"/>
    <w:rsid w:val="00467A87"/>
    <w:rsid w:val="00471201"/>
    <w:rsid w:val="00472AA1"/>
    <w:rsid w:val="00473CE7"/>
    <w:rsid w:val="0047507C"/>
    <w:rsid w:val="00475BD3"/>
    <w:rsid w:val="004815B6"/>
    <w:rsid w:val="004847FB"/>
    <w:rsid w:val="00487616"/>
    <w:rsid w:val="00490B39"/>
    <w:rsid w:val="004920FC"/>
    <w:rsid w:val="004933EC"/>
    <w:rsid w:val="004A058C"/>
    <w:rsid w:val="004A0C7A"/>
    <w:rsid w:val="004A4D2A"/>
    <w:rsid w:val="004A6B05"/>
    <w:rsid w:val="004B0337"/>
    <w:rsid w:val="004B45A6"/>
    <w:rsid w:val="004B7714"/>
    <w:rsid w:val="004C1C9C"/>
    <w:rsid w:val="004C4063"/>
    <w:rsid w:val="004C4C6B"/>
    <w:rsid w:val="004C4E7F"/>
    <w:rsid w:val="004D0393"/>
    <w:rsid w:val="004D07B7"/>
    <w:rsid w:val="004D3393"/>
    <w:rsid w:val="004D4BEA"/>
    <w:rsid w:val="004D5C84"/>
    <w:rsid w:val="004D5D0D"/>
    <w:rsid w:val="004D7A27"/>
    <w:rsid w:val="004E0014"/>
    <w:rsid w:val="004E1CE5"/>
    <w:rsid w:val="004E2176"/>
    <w:rsid w:val="004E3220"/>
    <w:rsid w:val="004E4664"/>
    <w:rsid w:val="004E4782"/>
    <w:rsid w:val="004E7333"/>
    <w:rsid w:val="004F1C55"/>
    <w:rsid w:val="004F5854"/>
    <w:rsid w:val="004F6514"/>
    <w:rsid w:val="004F7DBB"/>
    <w:rsid w:val="00500173"/>
    <w:rsid w:val="005031AF"/>
    <w:rsid w:val="00504D86"/>
    <w:rsid w:val="005120AE"/>
    <w:rsid w:val="00513302"/>
    <w:rsid w:val="00515C4D"/>
    <w:rsid w:val="0051772A"/>
    <w:rsid w:val="005222F3"/>
    <w:rsid w:val="00523350"/>
    <w:rsid w:val="005248FE"/>
    <w:rsid w:val="00531855"/>
    <w:rsid w:val="00537420"/>
    <w:rsid w:val="00543A97"/>
    <w:rsid w:val="00551B9E"/>
    <w:rsid w:val="00552D75"/>
    <w:rsid w:val="005570DD"/>
    <w:rsid w:val="005577E1"/>
    <w:rsid w:val="00561469"/>
    <w:rsid w:val="005666C8"/>
    <w:rsid w:val="0056685E"/>
    <w:rsid w:val="005728E0"/>
    <w:rsid w:val="00575120"/>
    <w:rsid w:val="00576786"/>
    <w:rsid w:val="00576FF4"/>
    <w:rsid w:val="00577754"/>
    <w:rsid w:val="005817A7"/>
    <w:rsid w:val="00583CD9"/>
    <w:rsid w:val="00587C94"/>
    <w:rsid w:val="005912D6"/>
    <w:rsid w:val="00593B89"/>
    <w:rsid w:val="005948A1"/>
    <w:rsid w:val="00595441"/>
    <w:rsid w:val="00595DD4"/>
    <w:rsid w:val="005A14AD"/>
    <w:rsid w:val="005A2473"/>
    <w:rsid w:val="005A3EE9"/>
    <w:rsid w:val="005A72D5"/>
    <w:rsid w:val="005B412E"/>
    <w:rsid w:val="005B4655"/>
    <w:rsid w:val="005B4F32"/>
    <w:rsid w:val="005B61FE"/>
    <w:rsid w:val="005C6533"/>
    <w:rsid w:val="005C7309"/>
    <w:rsid w:val="005D1EBB"/>
    <w:rsid w:val="005D235C"/>
    <w:rsid w:val="005D23C1"/>
    <w:rsid w:val="005D5F99"/>
    <w:rsid w:val="005E1519"/>
    <w:rsid w:val="005E48E3"/>
    <w:rsid w:val="005E60C3"/>
    <w:rsid w:val="005E65F3"/>
    <w:rsid w:val="005E7DF1"/>
    <w:rsid w:val="005F1731"/>
    <w:rsid w:val="005F2A07"/>
    <w:rsid w:val="005F6520"/>
    <w:rsid w:val="005F66D1"/>
    <w:rsid w:val="005F73FA"/>
    <w:rsid w:val="005F794D"/>
    <w:rsid w:val="006005F7"/>
    <w:rsid w:val="00602537"/>
    <w:rsid w:val="00605075"/>
    <w:rsid w:val="006063D9"/>
    <w:rsid w:val="00607414"/>
    <w:rsid w:val="00612AAB"/>
    <w:rsid w:val="00612F48"/>
    <w:rsid w:val="00616100"/>
    <w:rsid w:val="00617AF1"/>
    <w:rsid w:val="006231FA"/>
    <w:rsid w:val="006244A4"/>
    <w:rsid w:val="00624887"/>
    <w:rsid w:val="00624A3A"/>
    <w:rsid w:val="00627B15"/>
    <w:rsid w:val="006305D7"/>
    <w:rsid w:val="00630918"/>
    <w:rsid w:val="0063228A"/>
    <w:rsid w:val="00633019"/>
    <w:rsid w:val="00636376"/>
    <w:rsid w:val="006364B4"/>
    <w:rsid w:val="00640228"/>
    <w:rsid w:val="00647882"/>
    <w:rsid w:val="00647C68"/>
    <w:rsid w:val="00653EBE"/>
    <w:rsid w:val="0065466C"/>
    <w:rsid w:val="006572D1"/>
    <w:rsid w:val="006616A9"/>
    <w:rsid w:val="00675848"/>
    <w:rsid w:val="00676430"/>
    <w:rsid w:val="00677C0A"/>
    <w:rsid w:val="0068106C"/>
    <w:rsid w:val="006839EF"/>
    <w:rsid w:val="00686CC1"/>
    <w:rsid w:val="00691200"/>
    <w:rsid w:val="00692645"/>
    <w:rsid w:val="0069484C"/>
    <w:rsid w:val="006A0A8B"/>
    <w:rsid w:val="006A3419"/>
    <w:rsid w:val="006A4BC2"/>
    <w:rsid w:val="006A5D8C"/>
    <w:rsid w:val="006B0B16"/>
    <w:rsid w:val="006B3E64"/>
    <w:rsid w:val="006C0A5F"/>
    <w:rsid w:val="006D3D25"/>
    <w:rsid w:val="006D7C3C"/>
    <w:rsid w:val="006E08AA"/>
    <w:rsid w:val="006E1E12"/>
    <w:rsid w:val="006E2C97"/>
    <w:rsid w:val="006E3323"/>
    <w:rsid w:val="006E6CD4"/>
    <w:rsid w:val="006E6DCB"/>
    <w:rsid w:val="006F4471"/>
    <w:rsid w:val="006F6BE3"/>
    <w:rsid w:val="00701B0B"/>
    <w:rsid w:val="0070347E"/>
    <w:rsid w:val="00703F21"/>
    <w:rsid w:val="0070454C"/>
    <w:rsid w:val="00704A2C"/>
    <w:rsid w:val="00706D7E"/>
    <w:rsid w:val="00707C71"/>
    <w:rsid w:val="00707F85"/>
    <w:rsid w:val="00711BC9"/>
    <w:rsid w:val="00713933"/>
    <w:rsid w:val="00722448"/>
    <w:rsid w:val="0073155C"/>
    <w:rsid w:val="007319E0"/>
    <w:rsid w:val="00732389"/>
    <w:rsid w:val="007332F5"/>
    <w:rsid w:val="00734F05"/>
    <w:rsid w:val="007353AC"/>
    <w:rsid w:val="00737FAB"/>
    <w:rsid w:val="007449E9"/>
    <w:rsid w:val="007460E3"/>
    <w:rsid w:val="00752187"/>
    <w:rsid w:val="00760431"/>
    <w:rsid w:val="00765F43"/>
    <w:rsid w:val="007716A6"/>
    <w:rsid w:val="007719F6"/>
    <w:rsid w:val="00776EE1"/>
    <w:rsid w:val="007805E3"/>
    <w:rsid w:val="00780D69"/>
    <w:rsid w:val="00781191"/>
    <w:rsid w:val="00781BEF"/>
    <w:rsid w:val="0078252C"/>
    <w:rsid w:val="00782887"/>
    <w:rsid w:val="00784290"/>
    <w:rsid w:val="00787E9A"/>
    <w:rsid w:val="00791904"/>
    <w:rsid w:val="00796E44"/>
    <w:rsid w:val="00797114"/>
    <w:rsid w:val="007A0FC2"/>
    <w:rsid w:val="007A4D9E"/>
    <w:rsid w:val="007A605B"/>
    <w:rsid w:val="007A66D6"/>
    <w:rsid w:val="007A68F5"/>
    <w:rsid w:val="007A7652"/>
    <w:rsid w:val="007A78A3"/>
    <w:rsid w:val="007A7E2F"/>
    <w:rsid w:val="007B1D6D"/>
    <w:rsid w:val="007B3855"/>
    <w:rsid w:val="007B5542"/>
    <w:rsid w:val="007B6EAD"/>
    <w:rsid w:val="007C75C0"/>
    <w:rsid w:val="007D1D5B"/>
    <w:rsid w:val="007D5D52"/>
    <w:rsid w:val="007E2693"/>
    <w:rsid w:val="007E4056"/>
    <w:rsid w:val="007E6BE9"/>
    <w:rsid w:val="007F419C"/>
    <w:rsid w:val="007F48C5"/>
    <w:rsid w:val="007F6028"/>
    <w:rsid w:val="007F6C97"/>
    <w:rsid w:val="008007C5"/>
    <w:rsid w:val="00800F18"/>
    <w:rsid w:val="00805CA8"/>
    <w:rsid w:val="0080621D"/>
    <w:rsid w:val="0081074B"/>
    <w:rsid w:val="00813519"/>
    <w:rsid w:val="008154F8"/>
    <w:rsid w:val="00815994"/>
    <w:rsid w:val="008168A5"/>
    <w:rsid w:val="00816C8F"/>
    <w:rsid w:val="00816FF9"/>
    <w:rsid w:val="0082010A"/>
    <w:rsid w:val="00821262"/>
    <w:rsid w:val="0082128C"/>
    <w:rsid w:val="00823481"/>
    <w:rsid w:val="00825486"/>
    <w:rsid w:val="00825E2E"/>
    <w:rsid w:val="0083081E"/>
    <w:rsid w:val="00831F78"/>
    <w:rsid w:val="00833E14"/>
    <w:rsid w:val="008425CD"/>
    <w:rsid w:val="008429CF"/>
    <w:rsid w:val="00845CA2"/>
    <w:rsid w:val="008466CF"/>
    <w:rsid w:val="00854257"/>
    <w:rsid w:val="00856D4C"/>
    <w:rsid w:val="00857D49"/>
    <w:rsid w:val="00862ECD"/>
    <w:rsid w:val="008630EE"/>
    <w:rsid w:val="008631EA"/>
    <w:rsid w:val="008640EE"/>
    <w:rsid w:val="00864FA0"/>
    <w:rsid w:val="008655F2"/>
    <w:rsid w:val="00866354"/>
    <w:rsid w:val="00872E1B"/>
    <w:rsid w:val="00873482"/>
    <w:rsid w:val="00873E08"/>
    <w:rsid w:val="00874F4E"/>
    <w:rsid w:val="0087559D"/>
    <w:rsid w:val="00875907"/>
    <w:rsid w:val="00875F06"/>
    <w:rsid w:val="00876DA3"/>
    <w:rsid w:val="0087728D"/>
    <w:rsid w:val="0088083A"/>
    <w:rsid w:val="00884BF4"/>
    <w:rsid w:val="00885DDD"/>
    <w:rsid w:val="00886CD2"/>
    <w:rsid w:val="00887557"/>
    <w:rsid w:val="008919CB"/>
    <w:rsid w:val="00893768"/>
    <w:rsid w:val="00894200"/>
    <w:rsid w:val="008969CC"/>
    <w:rsid w:val="008A1B62"/>
    <w:rsid w:val="008A2B9F"/>
    <w:rsid w:val="008A3121"/>
    <w:rsid w:val="008A3DD0"/>
    <w:rsid w:val="008A4A02"/>
    <w:rsid w:val="008A5EEE"/>
    <w:rsid w:val="008A79DE"/>
    <w:rsid w:val="008A7EE7"/>
    <w:rsid w:val="008B035E"/>
    <w:rsid w:val="008B1748"/>
    <w:rsid w:val="008B28A5"/>
    <w:rsid w:val="008B3145"/>
    <w:rsid w:val="008B3C1D"/>
    <w:rsid w:val="008B3DB9"/>
    <w:rsid w:val="008B6170"/>
    <w:rsid w:val="008B709F"/>
    <w:rsid w:val="008C2E3C"/>
    <w:rsid w:val="008C4A21"/>
    <w:rsid w:val="008C50FA"/>
    <w:rsid w:val="008C5520"/>
    <w:rsid w:val="008D0ACC"/>
    <w:rsid w:val="008D1270"/>
    <w:rsid w:val="008D30D8"/>
    <w:rsid w:val="008D34D3"/>
    <w:rsid w:val="008D3A3F"/>
    <w:rsid w:val="008D4000"/>
    <w:rsid w:val="008D5A47"/>
    <w:rsid w:val="008D6BD5"/>
    <w:rsid w:val="008E08F2"/>
    <w:rsid w:val="008E2362"/>
    <w:rsid w:val="008E3BD2"/>
    <w:rsid w:val="008E7C48"/>
    <w:rsid w:val="008F09E5"/>
    <w:rsid w:val="008F25DD"/>
    <w:rsid w:val="008F2F45"/>
    <w:rsid w:val="008F2FC3"/>
    <w:rsid w:val="008F45DC"/>
    <w:rsid w:val="008F70DB"/>
    <w:rsid w:val="008F7DC6"/>
    <w:rsid w:val="00905060"/>
    <w:rsid w:val="009112CE"/>
    <w:rsid w:val="00915B27"/>
    <w:rsid w:val="00915BBB"/>
    <w:rsid w:val="009214BA"/>
    <w:rsid w:val="00923DB0"/>
    <w:rsid w:val="009247BC"/>
    <w:rsid w:val="009249E4"/>
    <w:rsid w:val="00924C13"/>
    <w:rsid w:val="00924D9B"/>
    <w:rsid w:val="00927677"/>
    <w:rsid w:val="00932250"/>
    <w:rsid w:val="00932D93"/>
    <w:rsid w:val="00935DC5"/>
    <w:rsid w:val="0094079E"/>
    <w:rsid w:val="00942448"/>
    <w:rsid w:val="00943669"/>
    <w:rsid w:val="009479D6"/>
    <w:rsid w:val="00951F03"/>
    <w:rsid w:val="0095305B"/>
    <w:rsid w:val="00954B31"/>
    <w:rsid w:val="00954F19"/>
    <w:rsid w:val="0095771B"/>
    <w:rsid w:val="009608D4"/>
    <w:rsid w:val="00962484"/>
    <w:rsid w:val="0096644C"/>
    <w:rsid w:val="00971125"/>
    <w:rsid w:val="00973BD4"/>
    <w:rsid w:val="00973D2D"/>
    <w:rsid w:val="009744BF"/>
    <w:rsid w:val="00974907"/>
    <w:rsid w:val="00986B27"/>
    <w:rsid w:val="00986D7B"/>
    <w:rsid w:val="00987C51"/>
    <w:rsid w:val="00987DB6"/>
    <w:rsid w:val="009916A9"/>
    <w:rsid w:val="009918AA"/>
    <w:rsid w:val="009946DE"/>
    <w:rsid w:val="00997C73"/>
    <w:rsid w:val="009A05D7"/>
    <w:rsid w:val="009A09A0"/>
    <w:rsid w:val="009A2380"/>
    <w:rsid w:val="009A2D8B"/>
    <w:rsid w:val="009A2DDB"/>
    <w:rsid w:val="009A383A"/>
    <w:rsid w:val="009B0264"/>
    <w:rsid w:val="009B3167"/>
    <w:rsid w:val="009B74FC"/>
    <w:rsid w:val="009C05A1"/>
    <w:rsid w:val="009C1C33"/>
    <w:rsid w:val="009C7DDD"/>
    <w:rsid w:val="009D112F"/>
    <w:rsid w:val="009D16A0"/>
    <w:rsid w:val="009D1EB9"/>
    <w:rsid w:val="009D49C6"/>
    <w:rsid w:val="009D6363"/>
    <w:rsid w:val="009D71E5"/>
    <w:rsid w:val="009D71E8"/>
    <w:rsid w:val="009D7D2F"/>
    <w:rsid w:val="009E0AC0"/>
    <w:rsid w:val="009E5740"/>
    <w:rsid w:val="009F08BD"/>
    <w:rsid w:val="009F3B95"/>
    <w:rsid w:val="009F47C8"/>
    <w:rsid w:val="009F48A9"/>
    <w:rsid w:val="009F49EA"/>
    <w:rsid w:val="009F651E"/>
    <w:rsid w:val="00A010F7"/>
    <w:rsid w:val="00A034A7"/>
    <w:rsid w:val="00A044D9"/>
    <w:rsid w:val="00A0632F"/>
    <w:rsid w:val="00A068D7"/>
    <w:rsid w:val="00A15340"/>
    <w:rsid w:val="00A16413"/>
    <w:rsid w:val="00A210B4"/>
    <w:rsid w:val="00A213B5"/>
    <w:rsid w:val="00A22B61"/>
    <w:rsid w:val="00A2663F"/>
    <w:rsid w:val="00A3203A"/>
    <w:rsid w:val="00A35D8A"/>
    <w:rsid w:val="00A36350"/>
    <w:rsid w:val="00A36770"/>
    <w:rsid w:val="00A36C92"/>
    <w:rsid w:val="00A40E2A"/>
    <w:rsid w:val="00A42224"/>
    <w:rsid w:val="00A43791"/>
    <w:rsid w:val="00A53AE9"/>
    <w:rsid w:val="00A561B7"/>
    <w:rsid w:val="00A5686D"/>
    <w:rsid w:val="00A5719D"/>
    <w:rsid w:val="00A60D50"/>
    <w:rsid w:val="00A613BD"/>
    <w:rsid w:val="00A61778"/>
    <w:rsid w:val="00A6309C"/>
    <w:rsid w:val="00A63A00"/>
    <w:rsid w:val="00A63E08"/>
    <w:rsid w:val="00A67D06"/>
    <w:rsid w:val="00A7004B"/>
    <w:rsid w:val="00A71BEB"/>
    <w:rsid w:val="00A7601E"/>
    <w:rsid w:val="00A76E69"/>
    <w:rsid w:val="00A77214"/>
    <w:rsid w:val="00A778F0"/>
    <w:rsid w:val="00A77A9E"/>
    <w:rsid w:val="00A77DD8"/>
    <w:rsid w:val="00A804E5"/>
    <w:rsid w:val="00A8202F"/>
    <w:rsid w:val="00A82894"/>
    <w:rsid w:val="00A82E9F"/>
    <w:rsid w:val="00A864BF"/>
    <w:rsid w:val="00A92C4B"/>
    <w:rsid w:val="00A9433B"/>
    <w:rsid w:val="00A944A6"/>
    <w:rsid w:val="00A947C9"/>
    <w:rsid w:val="00AA1837"/>
    <w:rsid w:val="00AA1F46"/>
    <w:rsid w:val="00AA31AD"/>
    <w:rsid w:val="00AA3F58"/>
    <w:rsid w:val="00AA5473"/>
    <w:rsid w:val="00AB04FD"/>
    <w:rsid w:val="00AB072C"/>
    <w:rsid w:val="00AB077F"/>
    <w:rsid w:val="00AB0B11"/>
    <w:rsid w:val="00AB1515"/>
    <w:rsid w:val="00AB4E27"/>
    <w:rsid w:val="00AB60E0"/>
    <w:rsid w:val="00AB61E9"/>
    <w:rsid w:val="00AC0263"/>
    <w:rsid w:val="00AC56E9"/>
    <w:rsid w:val="00AC598F"/>
    <w:rsid w:val="00AD054D"/>
    <w:rsid w:val="00AD19A4"/>
    <w:rsid w:val="00AD4591"/>
    <w:rsid w:val="00AD5BEC"/>
    <w:rsid w:val="00AD603A"/>
    <w:rsid w:val="00AE03DB"/>
    <w:rsid w:val="00AE2031"/>
    <w:rsid w:val="00AE2F5E"/>
    <w:rsid w:val="00AE3509"/>
    <w:rsid w:val="00AE3848"/>
    <w:rsid w:val="00AF030A"/>
    <w:rsid w:val="00AF3864"/>
    <w:rsid w:val="00B00A7D"/>
    <w:rsid w:val="00B012C1"/>
    <w:rsid w:val="00B0282C"/>
    <w:rsid w:val="00B0439B"/>
    <w:rsid w:val="00B04AD5"/>
    <w:rsid w:val="00B04E7C"/>
    <w:rsid w:val="00B0604F"/>
    <w:rsid w:val="00B067A5"/>
    <w:rsid w:val="00B10587"/>
    <w:rsid w:val="00B120AC"/>
    <w:rsid w:val="00B12B6A"/>
    <w:rsid w:val="00B12D1A"/>
    <w:rsid w:val="00B159AC"/>
    <w:rsid w:val="00B15DF1"/>
    <w:rsid w:val="00B160A4"/>
    <w:rsid w:val="00B21039"/>
    <w:rsid w:val="00B247B4"/>
    <w:rsid w:val="00B2536F"/>
    <w:rsid w:val="00B26F22"/>
    <w:rsid w:val="00B32131"/>
    <w:rsid w:val="00B353A1"/>
    <w:rsid w:val="00B35653"/>
    <w:rsid w:val="00B36E1E"/>
    <w:rsid w:val="00B42020"/>
    <w:rsid w:val="00B42B97"/>
    <w:rsid w:val="00B43A0F"/>
    <w:rsid w:val="00B43FCE"/>
    <w:rsid w:val="00B53968"/>
    <w:rsid w:val="00B55D99"/>
    <w:rsid w:val="00B55EBB"/>
    <w:rsid w:val="00B60B14"/>
    <w:rsid w:val="00B6289B"/>
    <w:rsid w:val="00B62D81"/>
    <w:rsid w:val="00B63A6A"/>
    <w:rsid w:val="00B644CB"/>
    <w:rsid w:val="00B7668F"/>
    <w:rsid w:val="00B80A3E"/>
    <w:rsid w:val="00B837C9"/>
    <w:rsid w:val="00B83DC9"/>
    <w:rsid w:val="00B84B06"/>
    <w:rsid w:val="00B9627A"/>
    <w:rsid w:val="00B97251"/>
    <w:rsid w:val="00BA2C75"/>
    <w:rsid w:val="00BA4926"/>
    <w:rsid w:val="00BA5B41"/>
    <w:rsid w:val="00BB01E5"/>
    <w:rsid w:val="00BB2C00"/>
    <w:rsid w:val="00BB2FFB"/>
    <w:rsid w:val="00BB4395"/>
    <w:rsid w:val="00BC5779"/>
    <w:rsid w:val="00BC6F48"/>
    <w:rsid w:val="00BD1B19"/>
    <w:rsid w:val="00BD4E0C"/>
    <w:rsid w:val="00BD607D"/>
    <w:rsid w:val="00BD6529"/>
    <w:rsid w:val="00BD6572"/>
    <w:rsid w:val="00BE26A4"/>
    <w:rsid w:val="00BE2B89"/>
    <w:rsid w:val="00BE36FD"/>
    <w:rsid w:val="00BE3C99"/>
    <w:rsid w:val="00BE4409"/>
    <w:rsid w:val="00BE5510"/>
    <w:rsid w:val="00BF21B4"/>
    <w:rsid w:val="00BF5CB5"/>
    <w:rsid w:val="00BF6EA0"/>
    <w:rsid w:val="00C01B85"/>
    <w:rsid w:val="00C024ED"/>
    <w:rsid w:val="00C05CCC"/>
    <w:rsid w:val="00C063FF"/>
    <w:rsid w:val="00C06587"/>
    <w:rsid w:val="00C07F4C"/>
    <w:rsid w:val="00C10C64"/>
    <w:rsid w:val="00C10E0B"/>
    <w:rsid w:val="00C116E4"/>
    <w:rsid w:val="00C13445"/>
    <w:rsid w:val="00C142E7"/>
    <w:rsid w:val="00C16827"/>
    <w:rsid w:val="00C21F3D"/>
    <w:rsid w:val="00C22A43"/>
    <w:rsid w:val="00C22D8A"/>
    <w:rsid w:val="00C23020"/>
    <w:rsid w:val="00C23335"/>
    <w:rsid w:val="00C24BD7"/>
    <w:rsid w:val="00C26116"/>
    <w:rsid w:val="00C317AB"/>
    <w:rsid w:val="00C3405A"/>
    <w:rsid w:val="00C358EB"/>
    <w:rsid w:val="00C35C89"/>
    <w:rsid w:val="00C3727D"/>
    <w:rsid w:val="00C40E4C"/>
    <w:rsid w:val="00C412A6"/>
    <w:rsid w:val="00C459B1"/>
    <w:rsid w:val="00C45E5E"/>
    <w:rsid w:val="00C462C4"/>
    <w:rsid w:val="00C52BCB"/>
    <w:rsid w:val="00C54C16"/>
    <w:rsid w:val="00C579B9"/>
    <w:rsid w:val="00C60B9E"/>
    <w:rsid w:val="00C618E4"/>
    <w:rsid w:val="00C61CC3"/>
    <w:rsid w:val="00C642D2"/>
    <w:rsid w:val="00C648FE"/>
    <w:rsid w:val="00C64D6D"/>
    <w:rsid w:val="00C66265"/>
    <w:rsid w:val="00C67F0D"/>
    <w:rsid w:val="00C72BA9"/>
    <w:rsid w:val="00C73326"/>
    <w:rsid w:val="00C74DA9"/>
    <w:rsid w:val="00C76438"/>
    <w:rsid w:val="00C76DE6"/>
    <w:rsid w:val="00C77420"/>
    <w:rsid w:val="00C7766F"/>
    <w:rsid w:val="00C7779D"/>
    <w:rsid w:val="00C804DC"/>
    <w:rsid w:val="00C80A3E"/>
    <w:rsid w:val="00C834F4"/>
    <w:rsid w:val="00C83F42"/>
    <w:rsid w:val="00C846B2"/>
    <w:rsid w:val="00C84DF8"/>
    <w:rsid w:val="00C87802"/>
    <w:rsid w:val="00C90E39"/>
    <w:rsid w:val="00C947AF"/>
    <w:rsid w:val="00C95392"/>
    <w:rsid w:val="00C95E3D"/>
    <w:rsid w:val="00C97C56"/>
    <w:rsid w:val="00CA128F"/>
    <w:rsid w:val="00CA30A3"/>
    <w:rsid w:val="00CA3366"/>
    <w:rsid w:val="00CA3961"/>
    <w:rsid w:val="00CA4065"/>
    <w:rsid w:val="00CA543E"/>
    <w:rsid w:val="00CA6515"/>
    <w:rsid w:val="00CA7668"/>
    <w:rsid w:val="00CA798F"/>
    <w:rsid w:val="00CC6403"/>
    <w:rsid w:val="00CC672E"/>
    <w:rsid w:val="00CC6D1D"/>
    <w:rsid w:val="00CC75C7"/>
    <w:rsid w:val="00CD01DE"/>
    <w:rsid w:val="00CE226E"/>
    <w:rsid w:val="00CE32EF"/>
    <w:rsid w:val="00CE3490"/>
    <w:rsid w:val="00CF4F06"/>
    <w:rsid w:val="00CF5E14"/>
    <w:rsid w:val="00CF5E6C"/>
    <w:rsid w:val="00CF67D4"/>
    <w:rsid w:val="00CF77D1"/>
    <w:rsid w:val="00CF7B95"/>
    <w:rsid w:val="00CF7F64"/>
    <w:rsid w:val="00D014D9"/>
    <w:rsid w:val="00D015D4"/>
    <w:rsid w:val="00D017E2"/>
    <w:rsid w:val="00D01B4A"/>
    <w:rsid w:val="00D01F61"/>
    <w:rsid w:val="00D04E5A"/>
    <w:rsid w:val="00D16A56"/>
    <w:rsid w:val="00D17A1E"/>
    <w:rsid w:val="00D20CE2"/>
    <w:rsid w:val="00D20FC1"/>
    <w:rsid w:val="00D220DA"/>
    <w:rsid w:val="00D236A3"/>
    <w:rsid w:val="00D305D0"/>
    <w:rsid w:val="00D31499"/>
    <w:rsid w:val="00D33D2F"/>
    <w:rsid w:val="00D36CFB"/>
    <w:rsid w:val="00D36EBD"/>
    <w:rsid w:val="00D409DD"/>
    <w:rsid w:val="00D43616"/>
    <w:rsid w:val="00D43AF0"/>
    <w:rsid w:val="00D44EF9"/>
    <w:rsid w:val="00D5154A"/>
    <w:rsid w:val="00D517C5"/>
    <w:rsid w:val="00D51DF2"/>
    <w:rsid w:val="00D52C12"/>
    <w:rsid w:val="00D55287"/>
    <w:rsid w:val="00D55702"/>
    <w:rsid w:val="00D56217"/>
    <w:rsid w:val="00D56FDF"/>
    <w:rsid w:val="00D61F2D"/>
    <w:rsid w:val="00D61FE1"/>
    <w:rsid w:val="00D63DDA"/>
    <w:rsid w:val="00D65854"/>
    <w:rsid w:val="00D65DF0"/>
    <w:rsid w:val="00D664BE"/>
    <w:rsid w:val="00D70DA0"/>
    <w:rsid w:val="00D72246"/>
    <w:rsid w:val="00D74FD2"/>
    <w:rsid w:val="00D8005A"/>
    <w:rsid w:val="00D8043B"/>
    <w:rsid w:val="00D8152F"/>
    <w:rsid w:val="00D831BB"/>
    <w:rsid w:val="00D84D3E"/>
    <w:rsid w:val="00D90B1B"/>
    <w:rsid w:val="00D93190"/>
    <w:rsid w:val="00D96B0B"/>
    <w:rsid w:val="00D97449"/>
    <w:rsid w:val="00D97BD9"/>
    <w:rsid w:val="00DA02F0"/>
    <w:rsid w:val="00DA10A4"/>
    <w:rsid w:val="00DA204B"/>
    <w:rsid w:val="00DA39B5"/>
    <w:rsid w:val="00DA442A"/>
    <w:rsid w:val="00DB1561"/>
    <w:rsid w:val="00DB5B2A"/>
    <w:rsid w:val="00DB67C4"/>
    <w:rsid w:val="00DB7365"/>
    <w:rsid w:val="00DB7F7A"/>
    <w:rsid w:val="00DC3FA4"/>
    <w:rsid w:val="00DD19CB"/>
    <w:rsid w:val="00DD3A2F"/>
    <w:rsid w:val="00DD7B7C"/>
    <w:rsid w:val="00DE3B20"/>
    <w:rsid w:val="00DE5085"/>
    <w:rsid w:val="00DF1C0B"/>
    <w:rsid w:val="00DF4394"/>
    <w:rsid w:val="00E0228A"/>
    <w:rsid w:val="00E04BB0"/>
    <w:rsid w:val="00E069F1"/>
    <w:rsid w:val="00E0776D"/>
    <w:rsid w:val="00E20DFF"/>
    <w:rsid w:val="00E2231C"/>
    <w:rsid w:val="00E2303B"/>
    <w:rsid w:val="00E23616"/>
    <w:rsid w:val="00E27A1F"/>
    <w:rsid w:val="00E33A30"/>
    <w:rsid w:val="00E37E95"/>
    <w:rsid w:val="00E4006C"/>
    <w:rsid w:val="00E43D45"/>
    <w:rsid w:val="00E47866"/>
    <w:rsid w:val="00E47D9E"/>
    <w:rsid w:val="00E511E0"/>
    <w:rsid w:val="00E5362A"/>
    <w:rsid w:val="00E54215"/>
    <w:rsid w:val="00E615A1"/>
    <w:rsid w:val="00E75981"/>
    <w:rsid w:val="00E801F9"/>
    <w:rsid w:val="00E863C2"/>
    <w:rsid w:val="00E874B5"/>
    <w:rsid w:val="00E87604"/>
    <w:rsid w:val="00E924DA"/>
    <w:rsid w:val="00E92C9D"/>
    <w:rsid w:val="00EA17CE"/>
    <w:rsid w:val="00EA28B1"/>
    <w:rsid w:val="00EA2B62"/>
    <w:rsid w:val="00EA5602"/>
    <w:rsid w:val="00EA759A"/>
    <w:rsid w:val="00EA7F9F"/>
    <w:rsid w:val="00EB0C76"/>
    <w:rsid w:val="00EB18D9"/>
    <w:rsid w:val="00EB1BCC"/>
    <w:rsid w:val="00EB311E"/>
    <w:rsid w:val="00EB63EF"/>
    <w:rsid w:val="00EC0A9E"/>
    <w:rsid w:val="00EC0BB2"/>
    <w:rsid w:val="00EC0BE2"/>
    <w:rsid w:val="00EC135B"/>
    <w:rsid w:val="00EC1566"/>
    <w:rsid w:val="00EC32A3"/>
    <w:rsid w:val="00EC5643"/>
    <w:rsid w:val="00EC6083"/>
    <w:rsid w:val="00ED218E"/>
    <w:rsid w:val="00ED414E"/>
    <w:rsid w:val="00ED4338"/>
    <w:rsid w:val="00ED5D5C"/>
    <w:rsid w:val="00ED5EEC"/>
    <w:rsid w:val="00ED7939"/>
    <w:rsid w:val="00ED7E55"/>
    <w:rsid w:val="00EE2316"/>
    <w:rsid w:val="00EE34B4"/>
    <w:rsid w:val="00EE4303"/>
    <w:rsid w:val="00EE4D0B"/>
    <w:rsid w:val="00EE5151"/>
    <w:rsid w:val="00EE5C14"/>
    <w:rsid w:val="00EE5DF9"/>
    <w:rsid w:val="00EE5F95"/>
    <w:rsid w:val="00EE61BB"/>
    <w:rsid w:val="00EE7901"/>
    <w:rsid w:val="00EF1516"/>
    <w:rsid w:val="00EF30F5"/>
    <w:rsid w:val="00EF3C2E"/>
    <w:rsid w:val="00EF41C2"/>
    <w:rsid w:val="00F00DD1"/>
    <w:rsid w:val="00F02E5E"/>
    <w:rsid w:val="00F0471A"/>
    <w:rsid w:val="00F05008"/>
    <w:rsid w:val="00F0781A"/>
    <w:rsid w:val="00F100FA"/>
    <w:rsid w:val="00F10C10"/>
    <w:rsid w:val="00F1112E"/>
    <w:rsid w:val="00F11426"/>
    <w:rsid w:val="00F14124"/>
    <w:rsid w:val="00F1791F"/>
    <w:rsid w:val="00F17B50"/>
    <w:rsid w:val="00F20641"/>
    <w:rsid w:val="00F20C48"/>
    <w:rsid w:val="00F22525"/>
    <w:rsid w:val="00F234A7"/>
    <w:rsid w:val="00F3079B"/>
    <w:rsid w:val="00F33472"/>
    <w:rsid w:val="00F33695"/>
    <w:rsid w:val="00F35E54"/>
    <w:rsid w:val="00F3639C"/>
    <w:rsid w:val="00F369DF"/>
    <w:rsid w:val="00F3729E"/>
    <w:rsid w:val="00F41ED0"/>
    <w:rsid w:val="00F42F88"/>
    <w:rsid w:val="00F43C32"/>
    <w:rsid w:val="00F453C0"/>
    <w:rsid w:val="00F456FB"/>
    <w:rsid w:val="00F45D1B"/>
    <w:rsid w:val="00F45F10"/>
    <w:rsid w:val="00F51724"/>
    <w:rsid w:val="00F519B0"/>
    <w:rsid w:val="00F5250E"/>
    <w:rsid w:val="00F55722"/>
    <w:rsid w:val="00F624A5"/>
    <w:rsid w:val="00F63339"/>
    <w:rsid w:val="00F64ABF"/>
    <w:rsid w:val="00F675C9"/>
    <w:rsid w:val="00F70847"/>
    <w:rsid w:val="00F70B85"/>
    <w:rsid w:val="00F7101A"/>
    <w:rsid w:val="00F71C87"/>
    <w:rsid w:val="00F75AA8"/>
    <w:rsid w:val="00F80E74"/>
    <w:rsid w:val="00F82DCC"/>
    <w:rsid w:val="00F85835"/>
    <w:rsid w:val="00F8690B"/>
    <w:rsid w:val="00F90220"/>
    <w:rsid w:val="00F90CD3"/>
    <w:rsid w:val="00F90FDB"/>
    <w:rsid w:val="00F92899"/>
    <w:rsid w:val="00F9760E"/>
    <w:rsid w:val="00FA053C"/>
    <w:rsid w:val="00FA4D1C"/>
    <w:rsid w:val="00FA6726"/>
    <w:rsid w:val="00FA6E85"/>
    <w:rsid w:val="00FA739A"/>
    <w:rsid w:val="00FA768C"/>
    <w:rsid w:val="00FB09A1"/>
    <w:rsid w:val="00FB1654"/>
    <w:rsid w:val="00FB313A"/>
    <w:rsid w:val="00FB46EC"/>
    <w:rsid w:val="00FB6ED8"/>
    <w:rsid w:val="00FC160B"/>
    <w:rsid w:val="00FC21F5"/>
    <w:rsid w:val="00FC41E2"/>
    <w:rsid w:val="00FC4DF8"/>
    <w:rsid w:val="00FD08A5"/>
    <w:rsid w:val="00FD15CB"/>
    <w:rsid w:val="00FD531E"/>
    <w:rsid w:val="00FD5B47"/>
    <w:rsid w:val="00FD6653"/>
    <w:rsid w:val="00FD767B"/>
    <w:rsid w:val="00FD79FF"/>
    <w:rsid w:val="00FD7EA9"/>
    <w:rsid w:val="00FE2DF9"/>
    <w:rsid w:val="00FE43FB"/>
    <w:rsid w:val="00FE4990"/>
    <w:rsid w:val="00FE6DEE"/>
    <w:rsid w:val="00FE6ECE"/>
    <w:rsid w:val="00FE72EB"/>
    <w:rsid w:val="00FE735A"/>
    <w:rsid w:val="00FF1FD0"/>
    <w:rsid w:val="00FF30D8"/>
    <w:rsid w:val="00FF329C"/>
    <w:rsid w:val="00FF32BD"/>
    <w:rsid w:val="00FF3849"/>
    <w:rsid w:val="00FF3F54"/>
    <w:rsid w:val="00FF6810"/>
    <w:rsid w:val="00FF688E"/>
    <w:rsid w:val="00FF6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Line 13"/>
        <o:r id="V:Rule2" type="connector" idref="#Line 15"/>
        <o:r id="V:Rule3" type="connector" idref="#Line 14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1A"/>
    <w:pPr>
      <w:bidi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456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C7766F"/>
    <w:pPr>
      <w:ind w:left="720"/>
      <w:contextualSpacing/>
    </w:pPr>
  </w:style>
  <w:style w:type="table" w:styleId="a4">
    <w:name w:val="Table Grid"/>
    <w:basedOn w:val="a1"/>
    <w:uiPriority w:val="59"/>
    <w:rsid w:val="00551B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551B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551B9E"/>
  </w:style>
  <w:style w:type="paragraph" w:styleId="a6">
    <w:name w:val="footer"/>
    <w:basedOn w:val="a"/>
    <w:link w:val="Char1"/>
    <w:uiPriority w:val="99"/>
    <w:unhideWhenUsed/>
    <w:rsid w:val="00551B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551B9E"/>
  </w:style>
  <w:style w:type="paragraph" w:styleId="a7">
    <w:name w:val="Balloon Text"/>
    <w:basedOn w:val="a"/>
    <w:link w:val="Char2"/>
    <w:uiPriority w:val="99"/>
    <w:semiHidden/>
    <w:unhideWhenUsed/>
    <w:rsid w:val="00800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8007C5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3C5F34"/>
    <w:rPr>
      <w:color w:val="808080"/>
    </w:rPr>
  </w:style>
  <w:style w:type="table" w:customStyle="1" w:styleId="1">
    <w:name w:val="تظليل فاتح1"/>
    <w:basedOn w:val="a1"/>
    <w:uiPriority w:val="60"/>
    <w:rsid w:val="00A561B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تظليل فاتح - تمييز 11"/>
    <w:basedOn w:val="a1"/>
    <w:uiPriority w:val="60"/>
    <w:rsid w:val="00A561B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A561B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A561B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A561B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A561B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Char">
    <w:name w:val=" سرد الفقرات Char"/>
    <w:basedOn w:val="a0"/>
    <w:link w:val="a3"/>
    <w:uiPriority w:val="34"/>
    <w:rsid w:val="005F794D"/>
  </w:style>
  <w:style w:type="table" w:customStyle="1" w:styleId="20">
    <w:name w:val="شبكة فاتحة2"/>
    <w:rsid w:val="001552C6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سرد الفقرات1"/>
    <w:basedOn w:val="a"/>
    <w:qFormat/>
    <w:rsid w:val="00FE6DEE"/>
    <w:pPr>
      <w:ind w:left="720"/>
    </w:pPr>
    <w:rPr>
      <w:rFonts w:ascii="Calibri" w:eastAsia="Times New Roman" w:hAnsi="Calibri" w:cs="Arial"/>
      <w:lang w:bidi="ar-IQ"/>
    </w:rPr>
  </w:style>
  <w:style w:type="paragraph" w:styleId="a9">
    <w:name w:val="caption"/>
    <w:basedOn w:val="a"/>
    <w:next w:val="a"/>
    <w:uiPriority w:val="35"/>
    <w:semiHidden/>
    <w:unhideWhenUsed/>
    <w:qFormat/>
    <w:rsid w:val="00587C9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96C9E"/>
    <w:rPr>
      <w:sz w:val="16"/>
      <w:szCs w:val="16"/>
    </w:rPr>
  </w:style>
  <w:style w:type="paragraph" w:styleId="ab">
    <w:name w:val="annotation text"/>
    <w:basedOn w:val="a"/>
    <w:link w:val="Char3"/>
    <w:uiPriority w:val="99"/>
    <w:semiHidden/>
    <w:unhideWhenUsed/>
    <w:rsid w:val="00296C9E"/>
    <w:pPr>
      <w:spacing w:line="240" w:lineRule="auto"/>
    </w:pPr>
    <w:rPr>
      <w:sz w:val="20"/>
      <w:szCs w:val="20"/>
    </w:rPr>
  </w:style>
  <w:style w:type="character" w:customStyle="1" w:styleId="Char3">
    <w:name w:val="نص تعليق Char"/>
    <w:basedOn w:val="a0"/>
    <w:link w:val="ab"/>
    <w:uiPriority w:val="99"/>
    <w:semiHidden/>
    <w:rsid w:val="00296C9E"/>
    <w:rPr>
      <w:sz w:val="20"/>
      <w:szCs w:val="20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296C9E"/>
    <w:rPr>
      <w:b/>
      <w:bCs/>
    </w:rPr>
  </w:style>
  <w:style w:type="character" w:customStyle="1" w:styleId="Char4">
    <w:name w:val="موضوع تعليق Char"/>
    <w:basedOn w:val="Char3"/>
    <w:link w:val="ac"/>
    <w:uiPriority w:val="99"/>
    <w:semiHidden/>
    <w:rsid w:val="00296C9E"/>
    <w:rPr>
      <w:b/>
      <w:bCs/>
      <w:sz w:val="20"/>
      <w:szCs w:val="20"/>
    </w:rPr>
  </w:style>
  <w:style w:type="character" w:customStyle="1" w:styleId="2Char">
    <w:name w:val="عنوان 2 Char"/>
    <w:basedOn w:val="a0"/>
    <w:link w:val="2"/>
    <w:uiPriority w:val="9"/>
    <w:rsid w:val="00F456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No Spacing"/>
    <w:uiPriority w:val="1"/>
    <w:qFormat/>
    <w:rsid w:val="00CF4F06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60926-C8B0-4E22-835E-3B9AAC4E0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10378</TotalTime>
  <Pages>31</Pages>
  <Words>7256</Words>
  <Characters>41365</Characters>
  <Application>Microsoft Office Word</Application>
  <DocSecurity>0</DocSecurity>
  <Lines>344</Lines>
  <Paragraphs>97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الفصل الثالث</vt:lpstr>
    </vt:vector>
  </TitlesOfParts>
  <Company>By DR.Ahmed Saker 2o1O  ;)</Company>
  <LinksUpToDate>false</LinksUpToDate>
  <CharactersWithSpaces>48524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الفصل الثالث</dc:title>
  <dc:creator>DR.Ahmed Saker 2o1O</dc:creator>
  <cp:lastModifiedBy>الافق الجديد</cp:lastModifiedBy>
  <cp:revision>260</cp:revision>
  <cp:lastPrinted>2020-02-01T10:44:00Z</cp:lastPrinted>
  <dcterms:created xsi:type="dcterms:W3CDTF">2019-01-06T09:40:00Z</dcterms:created>
  <dcterms:modified xsi:type="dcterms:W3CDTF">2020-02-01T13:40:00Z</dcterms:modified>
</cp:coreProperties>
</file>