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1AE" w:rsidRDefault="000751AE" w:rsidP="000751AE">
      <w:pPr>
        <w:spacing w:after="0"/>
        <w:ind w:left="34" w:right="2268"/>
        <w:rPr>
          <w:rFonts w:asciiTheme="majorBidi" w:hAnsiTheme="majorBidi" w:cs="PT Bold Heading"/>
          <w:sz w:val="28"/>
          <w:szCs w:val="28"/>
          <w:lang w:bidi="ar-IQ"/>
        </w:rPr>
      </w:pPr>
      <w:r>
        <w:rPr>
          <w:rFonts w:asciiTheme="majorBidi" w:hAnsiTheme="majorBidi" w:cs="PT Bold Heading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-52705</wp:posOffset>
            </wp:positionH>
            <wp:positionV relativeFrom="paragraph">
              <wp:posOffset>91440</wp:posOffset>
            </wp:positionV>
            <wp:extent cx="2139315" cy="2147570"/>
            <wp:effectExtent l="19050" t="0" r="0" b="0"/>
            <wp:wrapSquare wrapText="bothSides"/>
            <wp:docPr id="13" name="صورة 0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9315" cy="214757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0751AE" w:rsidRDefault="000751AE" w:rsidP="000751AE">
      <w:pPr>
        <w:spacing w:after="0"/>
        <w:ind w:left="34" w:right="2268"/>
        <w:rPr>
          <w:rFonts w:asciiTheme="majorBidi" w:hAnsiTheme="majorBidi" w:cs="PT Bold Heading"/>
          <w:sz w:val="28"/>
          <w:szCs w:val="28"/>
          <w:lang w:bidi="ar-IQ"/>
        </w:rPr>
      </w:pPr>
    </w:p>
    <w:p w:rsidR="000751AE" w:rsidRDefault="000751AE" w:rsidP="000751AE">
      <w:pPr>
        <w:spacing w:after="0" w:line="276" w:lineRule="auto"/>
        <w:ind w:left="34" w:right="2268"/>
        <w:rPr>
          <w:rFonts w:asciiTheme="majorBidi" w:hAnsiTheme="majorBidi" w:cs="PT Bold Heading"/>
          <w:sz w:val="28"/>
          <w:szCs w:val="28"/>
          <w:rtl/>
          <w:lang w:bidi="ar-IQ"/>
        </w:rPr>
      </w:pPr>
      <w:r>
        <w:rPr>
          <w:rFonts w:asciiTheme="majorBidi" w:hAnsiTheme="majorBidi" w:cs="PT Bold Heading" w:hint="cs"/>
          <w:sz w:val="28"/>
          <w:szCs w:val="28"/>
          <w:rtl/>
          <w:lang w:bidi="ar-IQ"/>
        </w:rPr>
        <w:t>وزارة التعـليم العـالـي والبـحـث العلمــي</w:t>
      </w:r>
    </w:p>
    <w:p w:rsidR="000751AE" w:rsidRDefault="000751AE" w:rsidP="000751AE">
      <w:pPr>
        <w:spacing w:after="0" w:line="276" w:lineRule="auto"/>
        <w:ind w:left="34" w:right="2268"/>
        <w:rPr>
          <w:rFonts w:asciiTheme="majorBidi" w:hAnsiTheme="majorBidi" w:cs="PT Bold Heading"/>
          <w:sz w:val="28"/>
          <w:szCs w:val="28"/>
          <w:rtl/>
          <w:lang w:bidi="ar-IQ"/>
        </w:rPr>
      </w:pPr>
      <w:r>
        <w:rPr>
          <w:rFonts w:asciiTheme="majorBidi" w:hAnsiTheme="majorBidi" w:cs="PT Bold Heading" w:hint="cs"/>
          <w:sz w:val="28"/>
          <w:szCs w:val="28"/>
          <w:rtl/>
          <w:lang w:bidi="ar-IQ"/>
        </w:rPr>
        <w:t>جـامعـة ميسـان /</w:t>
      </w:r>
      <w:r w:rsidRPr="002A4DBC">
        <w:rPr>
          <w:rFonts w:asciiTheme="majorBidi" w:hAnsiTheme="majorBidi" w:cs="PT Bold Heading" w:hint="cs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="PT Bold Heading" w:hint="cs"/>
          <w:sz w:val="28"/>
          <w:szCs w:val="28"/>
          <w:rtl/>
          <w:lang w:bidi="ar-IQ"/>
        </w:rPr>
        <w:t xml:space="preserve">كليـة التربية الأسـاسـيـة </w:t>
      </w:r>
    </w:p>
    <w:p w:rsidR="000751AE" w:rsidRDefault="000751AE" w:rsidP="000751AE">
      <w:pPr>
        <w:tabs>
          <w:tab w:val="left" w:pos="6322"/>
        </w:tabs>
        <w:spacing w:after="0" w:line="276" w:lineRule="auto"/>
        <w:ind w:left="34" w:right="2268"/>
        <w:rPr>
          <w:rFonts w:asciiTheme="majorBidi" w:hAnsiTheme="majorBidi" w:cs="PT Bold Heading"/>
          <w:sz w:val="28"/>
          <w:szCs w:val="28"/>
          <w:rtl/>
          <w:lang w:bidi="ar-IQ"/>
        </w:rPr>
      </w:pPr>
      <w:r>
        <w:rPr>
          <w:rFonts w:asciiTheme="majorBidi" w:hAnsiTheme="majorBidi" w:cs="PT Bold Heading" w:hint="cs"/>
          <w:sz w:val="28"/>
          <w:szCs w:val="28"/>
          <w:rtl/>
          <w:lang w:bidi="ar-IQ"/>
        </w:rPr>
        <w:t>قسـم معلم الصفـوف الأولى/الدراسات العليا</w:t>
      </w:r>
    </w:p>
    <w:p w:rsidR="000751AE" w:rsidRPr="002A4DBC" w:rsidRDefault="000751AE" w:rsidP="000751AE">
      <w:pPr>
        <w:tabs>
          <w:tab w:val="left" w:pos="6322"/>
        </w:tabs>
        <w:spacing w:after="0" w:line="276" w:lineRule="auto"/>
        <w:ind w:left="34" w:right="2268"/>
        <w:rPr>
          <w:rFonts w:asciiTheme="majorBidi" w:hAnsiTheme="majorBidi" w:cs="PT Bold Heading"/>
          <w:sz w:val="28"/>
          <w:szCs w:val="28"/>
          <w:rtl/>
          <w:lang w:bidi="ar-IQ"/>
        </w:rPr>
      </w:pPr>
      <w:r>
        <w:rPr>
          <w:rFonts w:asciiTheme="majorBidi" w:hAnsiTheme="majorBidi" w:cs="PT Bold Heading" w:hint="cs"/>
          <w:sz w:val="28"/>
          <w:szCs w:val="28"/>
          <w:rtl/>
          <w:lang w:bidi="ar-IQ"/>
        </w:rPr>
        <w:t>المنــــاهـج و طـرائـق التـدريــس العـــامـة</w:t>
      </w:r>
    </w:p>
    <w:p w:rsidR="00D97236" w:rsidRPr="000751AE" w:rsidRDefault="000751AE" w:rsidP="000751AE">
      <w:pPr>
        <w:spacing w:after="0"/>
        <w:ind w:left="34" w:right="360"/>
        <w:rPr>
          <w:rFonts w:asciiTheme="majorBidi" w:hAnsiTheme="majorBidi" w:cs="PT Bold Heading"/>
          <w:sz w:val="28"/>
          <w:szCs w:val="28"/>
          <w:lang w:bidi="ar-IQ"/>
        </w:rPr>
      </w:pPr>
      <w:r>
        <w:rPr>
          <w:rFonts w:asciiTheme="majorBidi" w:hAnsiTheme="majorBidi" w:cs="PT Bold Heading"/>
          <w:sz w:val="28"/>
          <w:szCs w:val="28"/>
          <w:rtl/>
          <w:lang w:bidi="ar-IQ"/>
        </w:rPr>
        <w:br w:type="textWrapping" w:clear="all"/>
      </w:r>
    </w:p>
    <w:p w:rsidR="002A52FE" w:rsidRPr="002A52FE" w:rsidRDefault="002A52FE" w:rsidP="002A52FE">
      <w:pPr>
        <w:rPr>
          <w:rtl/>
          <w:lang w:bidi="ar-IQ"/>
        </w:rPr>
      </w:pPr>
    </w:p>
    <w:p w:rsidR="00D97236" w:rsidRDefault="00D97236" w:rsidP="00E0372E">
      <w:pPr>
        <w:pStyle w:val="1"/>
        <w:tabs>
          <w:tab w:val="left" w:pos="8730"/>
        </w:tabs>
        <w:ind w:left="540" w:right="720" w:firstLine="38"/>
        <w:rPr>
          <w:rFonts w:asciiTheme="minorBidi" w:hAnsiTheme="minorBidi" w:cs="PT Bold Heading"/>
          <w:b w:val="0"/>
          <w:bCs w:val="0"/>
          <w:sz w:val="48"/>
          <w:szCs w:val="48"/>
          <w:rtl/>
          <w:lang w:bidi="ar-IQ"/>
        </w:rPr>
      </w:pPr>
      <w:r>
        <w:rPr>
          <w:rFonts w:ascii="Simplified Arabic" w:hAnsi="Simplified Arabic" w:cs="PT Bold Heading" w:hint="cs"/>
          <w:b w:val="0"/>
          <w:bCs w:val="0"/>
          <w:sz w:val="48"/>
          <w:szCs w:val="48"/>
          <w:rtl/>
          <w:lang w:bidi="ar-IQ"/>
        </w:rPr>
        <w:t>أ</w:t>
      </w:r>
      <w:r>
        <w:rPr>
          <w:rFonts w:ascii="Simplified Arabic" w:hAnsi="Simplified Arabic" w:cs="PT Bold Heading" w:hint="cs"/>
          <w:b w:val="0"/>
          <w:bCs w:val="0"/>
          <w:sz w:val="48"/>
          <w:szCs w:val="48"/>
          <w:rtl/>
        </w:rPr>
        <w:t>ث</w:t>
      </w:r>
      <w:r>
        <w:rPr>
          <w:rFonts w:asciiTheme="minorBidi" w:hAnsiTheme="minorBidi" w:cs="PT Bold Heading" w:hint="cs"/>
          <w:b w:val="0"/>
          <w:bCs w:val="0"/>
          <w:sz w:val="48"/>
          <w:szCs w:val="48"/>
          <w:rtl/>
        </w:rPr>
        <w:t xml:space="preserve">ر إستراتيجية الدعائم التعليمية في </w:t>
      </w:r>
      <w:r>
        <w:rPr>
          <w:rFonts w:asciiTheme="minorBidi" w:hAnsiTheme="minorBidi" w:cs="PT Bold Heading" w:hint="cs"/>
          <w:b w:val="0"/>
          <w:bCs w:val="0"/>
          <w:sz w:val="48"/>
          <w:szCs w:val="48"/>
          <w:rtl/>
          <w:lang w:bidi="ar-IQ"/>
        </w:rPr>
        <w:t>اكتساب المفاهيم التاريخية لدى تلاميذ الصف الخامس الابتدائي وتنمية الاتجاه نحو المادة</w:t>
      </w:r>
    </w:p>
    <w:p w:rsidR="006F1329" w:rsidRPr="006F1329" w:rsidRDefault="006F1329" w:rsidP="006F1329">
      <w:pPr>
        <w:rPr>
          <w:rtl/>
          <w:lang w:bidi="ar-IQ"/>
        </w:rPr>
      </w:pPr>
    </w:p>
    <w:p w:rsidR="00D97236" w:rsidRDefault="00D97236" w:rsidP="00D97236">
      <w:pPr>
        <w:rPr>
          <w:rtl/>
        </w:rPr>
      </w:pPr>
    </w:p>
    <w:p w:rsidR="006F1329" w:rsidRDefault="006F1329" w:rsidP="006F1329">
      <w:pPr>
        <w:spacing w:after="0"/>
        <w:rPr>
          <w:rFonts w:ascii="Andalus" w:hAnsi="Andalus" w:cs="Andalus"/>
          <w:sz w:val="40"/>
          <w:szCs w:val="40"/>
          <w:rtl/>
        </w:rPr>
      </w:pPr>
      <w:r>
        <w:rPr>
          <w:rFonts w:ascii="Andalus" w:hAnsi="Andalus" w:cs="Andalus" w:hint="cs"/>
          <w:sz w:val="40"/>
          <w:szCs w:val="40"/>
          <w:rtl/>
        </w:rPr>
        <w:t xml:space="preserve">                                 </w:t>
      </w:r>
      <w:r w:rsidRPr="00422DBE">
        <w:rPr>
          <w:rFonts w:ascii="Andalus" w:hAnsi="Andalus" w:cs="Andalus"/>
          <w:sz w:val="40"/>
          <w:szCs w:val="40"/>
          <w:rtl/>
        </w:rPr>
        <w:t>رسالة تقدم بها الطالب</w:t>
      </w:r>
    </w:p>
    <w:p w:rsidR="006F1329" w:rsidRPr="006F1329" w:rsidRDefault="006F1329" w:rsidP="006F1329">
      <w:pPr>
        <w:spacing w:after="0"/>
        <w:rPr>
          <w:rFonts w:asciiTheme="minorBidi" w:hAnsiTheme="minorBidi" w:cs="PT Bold Heading"/>
          <w:sz w:val="38"/>
          <w:szCs w:val="38"/>
          <w:rtl/>
        </w:rPr>
      </w:pPr>
      <w:r w:rsidRPr="006F1329">
        <w:rPr>
          <w:rFonts w:ascii="Andalus" w:hAnsi="Andalus" w:cs="Andalus" w:hint="cs"/>
          <w:sz w:val="38"/>
          <w:szCs w:val="38"/>
          <w:rtl/>
        </w:rPr>
        <w:t xml:space="preserve">                         </w:t>
      </w:r>
      <w:r w:rsidRPr="006F1329">
        <w:rPr>
          <w:rFonts w:asciiTheme="minorBidi" w:hAnsiTheme="minorBidi" w:cs="PT Bold Heading" w:hint="cs"/>
          <w:sz w:val="38"/>
          <w:szCs w:val="38"/>
          <w:rtl/>
        </w:rPr>
        <w:t xml:space="preserve">مهند جاسم محمد أمين الخزرجي </w:t>
      </w:r>
    </w:p>
    <w:p w:rsidR="006F1329" w:rsidRPr="00422DBE" w:rsidRDefault="006F1329" w:rsidP="006F1329">
      <w:pPr>
        <w:spacing w:after="0"/>
        <w:rPr>
          <w:rFonts w:asciiTheme="minorBidi" w:hAnsiTheme="minorBidi" w:cs="PT Bold Heading"/>
          <w:sz w:val="36"/>
          <w:szCs w:val="36"/>
          <w:rtl/>
        </w:rPr>
      </w:pPr>
    </w:p>
    <w:p w:rsidR="006F1329" w:rsidRDefault="006F1329" w:rsidP="006F1329">
      <w:pPr>
        <w:spacing w:after="0"/>
        <w:jc w:val="center"/>
        <w:rPr>
          <w:rFonts w:ascii="Andalus" w:hAnsi="Andalus" w:cs="Andalus"/>
          <w:sz w:val="40"/>
          <w:szCs w:val="40"/>
          <w:rtl/>
        </w:rPr>
      </w:pPr>
      <w:r>
        <w:rPr>
          <w:rFonts w:ascii="Andalus" w:hAnsi="Andalus" w:cs="Andalus"/>
          <w:sz w:val="40"/>
          <w:szCs w:val="40"/>
          <w:rtl/>
        </w:rPr>
        <w:t xml:space="preserve">الى مجلس كلية التربية الأساسية-جامعة ميسان، وهي من متطلبات نيل </w:t>
      </w:r>
      <w:r>
        <w:rPr>
          <w:rFonts w:ascii="Andalus" w:hAnsi="Andalus" w:cs="Andalus" w:hint="cs"/>
          <w:sz w:val="40"/>
          <w:szCs w:val="40"/>
          <w:rtl/>
        </w:rPr>
        <w:t>شهادة</w:t>
      </w:r>
      <w:r>
        <w:rPr>
          <w:rFonts w:ascii="Andalus" w:hAnsi="Andalus" w:cs="Andalus"/>
          <w:sz w:val="40"/>
          <w:szCs w:val="40"/>
          <w:rtl/>
        </w:rPr>
        <w:t xml:space="preserve"> الماجستير في التربية (</w:t>
      </w:r>
      <w:r>
        <w:rPr>
          <w:rFonts w:ascii="Andalus" w:hAnsi="Andalus" w:cs="Andalus" w:hint="cs"/>
          <w:sz w:val="40"/>
          <w:szCs w:val="40"/>
          <w:rtl/>
        </w:rPr>
        <w:t>ال</w:t>
      </w:r>
      <w:r>
        <w:rPr>
          <w:rFonts w:ascii="Andalus" w:hAnsi="Andalus" w:cs="Andalus"/>
          <w:sz w:val="40"/>
          <w:szCs w:val="40"/>
          <w:rtl/>
        </w:rPr>
        <w:t>مناهج وطرائق التدريس العامة)</w:t>
      </w:r>
    </w:p>
    <w:p w:rsidR="002A52FE" w:rsidRDefault="002A52FE" w:rsidP="00D97236">
      <w:pPr>
        <w:spacing w:after="0"/>
        <w:jc w:val="center"/>
        <w:rPr>
          <w:rFonts w:asciiTheme="minorBidi" w:hAnsiTheme="minorBidi" w:cs="PT Bold Heading"/>
          <w:sz w:val="36"/>
          <w:szCs w:val="36"/>
          <w:rtl/>
        </w:rPr>
      </w:pPr>
    </w:p>
    <w:p w:rsidR="00D97236" w:rsidRDefault="00D97236" w:rsidP="00D97236">
      <w:pPr>
        <w:tabs>
          <w:tab w:val="left" w:pos="3784"/>
          <w:tab w:val="center" w:pos="4607"/>
        </w:tabs>
        <w:spacing w:after="0"/>
        <w:rPr>
          <w:rFonts w:ascii="Andalus" w:hAnsi="Andalus" w:cs="Andalus"/>
          <w:sz w:val="44"/>
          <w:szCs w:val="44"/>
          <w:rtl/>
        </w:rPr>
      </w:pPr>
      <w:r>
        <w:rPr>
          <w:rFonts w:asciiTheme="minorBidi" w:hAnsiTheme="minorBidi" w:cs="AF_Najed" w:hint="cs"/>
          <w:sz w:val="44"/>
          <w:szCs w:val="44"/>
          <w:rtl/>
        </w:rPr>
        <w:tab/>
      </w:r>
      <w:r>
        <w:rPr>
          <w:rFonts w:asciiTheme="minorBidi" w:hAnsiTheme="minorBidi" w:cs="AF_Najed" w:hint="cs"/>
          <w:sz w:val="44"/>
          <w:szCs w:val="44"/>
          <w:rtl/>
        </w:rPr>
        <w:tab/>
      </w:r>
      <w:r>
        <w:rPr>
          <w:rFonts w:ascii="Andalus" w:hAnsi="Andalus" w:cs="Andalus"/>
          <w:sz w:val="44"/>
          <w:szCs w:val="44"/>
          <w:rtl/>
        </w:rPr>
        <w:t>بإشراف</w:t>
      </w:r>
    </w:p>
    <w:p w:rsidR="00D97236" w:rsidRDefault="00D97236" w:rsidP="00D97236">
      <w:pPr>
        <w:spacing w:after="0"/>
        <w:jc w:val="center"/>
        <w:rPr>
          <w:rFonts w:ascii="Andalus" w:hAnsi="Andalus" w:cs="Andalus"/>
          <w:sz w:val="44"/>
          <w:szCs w:val="44"/>
          <w:rtl/>
          <w:lang w:bidi="ar-IQ"/>
        </w:rPr>
      </w:pPr>
      <w:r>
        <w:rPr>
          <w:rFonts w:ascii="Andalus" w:hAnsi="Andalus" w:cs="Andalus"/>
          <w:sz w:val="44"/>
          <w:szCs w:val="44"/>
          <w:rtl/>
        </w:rPr>
        <w:t>الأستـــاذ</w:t>
      </w:r>
      <w:r>
        <w:rPr>
          <w:rFonts w:ascii="Andalus" w:hAnsi="Andalus" w:cs="Andalus"/>
          <w:sz w:val="44"/>
          <w:szCs w:val="44"/>
          <w:rtl/>
          <w:lang w:bidi="ar-IQ"/>
        </w:rPr>
        <w:t xml:space="preserve"> المساعد الدكتورة</w:t>
      </w:r>
    </w:p>
    <w:p w:rsidR="002A52FE" w:rsidRDefault="00D97236" w:rsidP="006F1329">
      <w:pPr>
        <w:spacing w:after="0" w:line="360" w:lineRule="auto"/>
        <w:jc w:val="center"/>
        <w:rPr>
          <w:rFonts w:asciiTheme="minorBidi" w:hAnsiTheme="minorBidi" w:cs="PT Bold Heading"/>
          <w:sz w:val="42"/>
          <w:szCs w:val="42"/>
          <w:rtl/>
          <w:lang w:bidi="ar-IQ"/>
        </w:rPr>
      </w:pPr>
      <w:r>
        <w:rPr>
          <w:rFonts w:asciiTheme="minorBidi" w:hAnsiTheme="minorBidi" w:cs="PT Bold Heading" w:hint="cs"/>
          <w:sz w:val="42"/>
          <w:szCs w:val="42"/>
          <w:rtl/>
        </w:rPr>
        <w:t xml:space="preserve">أسمهان عنبر لازم </w:t>
      </w:r>
    </w:p>
    <w:p w:rsidR="00D97236" w:rsidRDefault="00D97236" w:rsidP="00D97236">
      <w:pPr>
        <w:spacing w:after="0"/>
        <w:rPr>
          <w:rFonts w:asciiTheme="minorBidi" w:hAnsiTheme="minorBidi" w:cs="AF_Najed"/>
          <w:b/>
          <w:bCs/>
          <w:sz w:val="40"/>
          <w:szCs w:val="40"/>
          <w:rtl/>
        </w:rPr>
      </w:pPr>
    </w:p>
    <w:p w:rsidR="00D97236" w:rsidRPr="00A73A16" w:rsidRDefault="0052106E" w:rsidP="006F1329">
      <w:pPr>
        <w:spacing w:after="0"/>
        <w:ind w:hanging="326"/>
        <w:jc w:val="center"/>
        <w:rPr>
          <w:rFonts w:asciiTheme="minorBidi" w:hAnsiTheme="minorBidi" w:cs="AF_Najed"/>
          <w:b/>
          <w:bCs/>
          <w:sz w:val="40"/>
          <w:szCs w:val="40"/>
        </w:rPr>
      </w:pPr>
      <w:r>
        <w:rPr>
          <w:rFonts w:asciiTheme="minorBidi" w:hAnsiTheme="minorBidi" w:cs="AF_Najed" w:hint="cs"/>
          <w:b/>
          <w:bCs/>
          <w:sz w:val="40"/>
          <w:szCs w:val="40"/>
          <w:rtl/>
          <w:lang w:bidi="ar-IQ"/>
        </w:rPr>
        <w:t>1441</w:t>
      </w:r>
      <w:r w:rsidR="00D97236">
        <w:rPr>
          <w:rFonts w:asciiTheme="minorBidi" w:hAnsiTheme="minorBidi" w:cs="AF_Najed" w:hint="cs"/>
          <w:b/>
          <w:bCs/>
          <w:sz w:val="40"/>
          <w:szCs w:val="40"/>
          <w:rtl/>
        </w:rPr>
        <w:t xml:space="preserve">هـ     </w:t>
      </w:r>
      <w:r w:rsidR="00D97236">
        <w:rPr>
          <w:rFonts w:asciiTheme="minorBidi" w:hAnsiTheme="minorBidi" w:cs="AF_Najed"/>
          <w:b/>
          <w:bCs/>
          <w:sz w:val="40"/>
          <w:szCs w:val="40"/>
        </w:rPr>
        <w:t xml:space="preserve">               </w:t>
      </w:r>
      <w:r w:rsidR="00D97236">
        <w:rPr>
          <w:rFonts w:asciiTheme="minorBidi" w:hAnsiTheme="minorBidi" w:cs="AF_Najed" w:hint="cs"/>
          <w:b/>
          <w:bCs/>
          <w:sz w:val="40"/>
          <w:szCs w:val="40"/>
          <w:rtl/>
        </w:rPr>
        <w:t xml:space="preserve">                                            2019م</w:t>
      </w:r>
    </w:p>
    <w:p w:rsidR="00A07B92" w:rsidRDefault="00A07B92" w:rsidP="009B37D8">
      <w:pPr>
        <w:spacing w:after="0" w:line="276" w:lineRule="auto"/>
        <w:jc w:val="center"/>
        <w:rPr>
          <w:rFonts w:asciiTheme="minorBidi" w:hAnsiTheme="minorBidi" w:cs="AF_Najed"/>
          <w:b/>
          <w:bCs/>
          <w:sz w:val="40"/>
          <w:szCs w:val="40"/>
        </w:rPr>
      </w:pPr>
    </w:p>
    <w:p w:rsidR="00A07B92" w:rsidRDefault="006F1329" w:rsidP="009B37D8">
      <w:pPr>
        <w:spacing w:after="0" w:line="276" w:lineRule="auto"/>
        <w:jc w:val="center"/>
        <w:rPr>
          <w:rFonts w:asciiTheme="minorBidi" w:hAnsiTheme="minorBidi" w:cs="AF_Najed"/>
          <w:b/>
          <w:bCs/>
          <w:sz w:val="40"/>
          <w:szCs w:val="40"/>
          <w:rtl/>
        </w:rPr>
      </w:pPr>
      <w:r>
        <w:rPr>
          <w:rFonts w:asciiTheme="minorBidi" w:hAnsiTheme="minorBidi" w:cs="AF_Najed"/>
          <w:b/>
          <w:bCs/>
          <w:noProof/>
          <w:sz w:val="40"/>
          <w:szCs w:val="40"/>
          <w:rtl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285750</wp:posOffset>
            </wp:positionV>
            <wp:extent cx="5905500" cy="6972300"/>
            <wp:effectExtent l="19050" t="0" r="0" b="0"/>
            <wp:wrapNone/>
            <wp:docPr id="2" name="صورة 1" descr="01 (1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36" descr="01 (12).JPG"/>
                    <pic:cNvPicPr/>
                  </pic:nvPicPr>
                  <pic:blipFill>
                    <a:blip r:embed="rId9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2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697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1867" w:rsidRDefault="00441867" w:rsidP="00441867">
      <w:pPr>
        <w:spacing w:after="0"/>
        <w:jc w:val="center"/>
        <w:rPr>
          <w:rFonts w:asciiTheme="minorBidi" w:hAnsiTheme="minorBidi" w:cs="AF_Najed"/>
          <w:sz w:val="8"/>
          <w:szCs w:val="8"/>
          <w:rtl/>
        </w:rPr>
      </w:pPr>
    </w:p>
    <w:p w:rsidR="00935F74" w:rsidRPr="00935F74" w:rsidRDefault="00935F74" w:rsidP="00935F74">
      <w:pPr>
        <w:shd w:val="clear" w:color="auto" w:fill="FFFFFF"/>
        <w:spacing w:after="0"/>
        <w:jc w:val="center"/>
        <w:rPr>
          <w:rFonts w:ascii="Times New Roman" w:eastAsia="Times New Roman" w:hAnsi="Times New Roman" w:cs="PT Bold Heading"/>
          <w:shadow/>
          <w:sz w:val="32"/>
          <w:szCs w:val="32"/>
          <w:lang w:bidi="ar-IQ"/>
        </w:rPr>
      </w:pPr>
    </w:p>
    <w:p w:rsidR="00943770" w:rsidRDefault="00935F74" w:rsidP="00C03600">
      <w:pPr>
        <w:spacing w:line="168" w:lineRule="auto"/>
        <w:ind w:left="284" w:right="709"/>
        <w:jc w:val="center"/>
        <w:rPr>
          <w:rFonts w:eastAsia="Times New Roman" w:cs="DecoType Naskh Variants"/>
          <w:sz w:val="380"/>
          <w:szCs w:val="380"/>
          <w:rtl/>
        </w:rPr>
      </w:pPr>
      <w:r w:rsidRPr="00076841">
        <w:rPr>
          <w:rFonts w:eastAsia="Times New Roman" w:cs="DecoType Naskh Variants"/>
          <w:sz w:val="380"/>
          <w:szCs w:val="380"/>
        </w:rPr>
        <w:sym w:font="AGA Arabesque" w:char="0050"/>
      </w:r>
      <w:r w:rsidR="00943770" w:rsidRPr="00076841">
        <w:rPr>
          <w:rFonts w:eastAsia="Times New Roman" w:cs="DecoType Naskh Variants"/>
          <w:sz w:val="380"/>
          <w:szCs w:val="380"/>
        </w:rPr>
        <w:t xml:space="preserve"> </w:t>
      </w:r>
    </w:p>
    <w:p w:rsidR="00C03600" w:rsidRDefault="00C03600" w:rsidP="00943770">
      <w:pPr>
        <w:spacing w:line="168" w:lineRule="auto"/>
        <w:ind w:left="284" w:right="709"/>
        <w:jc w:val="center"/>
        <w:rPr>
          <w:rFonts w:eastAsia="Times New Roman" w:cs="DecoType Naskh Variants"/>
          <w:sz w:val="72"/>
          <w:szCs w:val="72"/>
          <w:rtl/>
        </w:rPr>
      </w:pPr>
      <w:r w:rsidRPr="00C03600">
        <w:rPr>
          <w:rFonts w:eastAsia="Times New Roman" w:cs="DecoType Naskh Variants" w:hint="cs"/>
          <w:sz w:val="72"/>
          <w:szCs w:val="72"/>
          <w:rtl/>
        </w:rPr>
        <w:t>قال ما مكني فيه ربي خير فأعينوني بقوة أجعل بينكم وبينهم ردما</w:t>
      </w:r>
    </w:p>
    <w:p w:rsidR="006F1329" w:rsidRPr="006F1329" w:rsidRDefault="006F1329" w:rsidP="006F1329">
      <w:pPr>
        <w:spacing w:line="168" w:lineRule="auto"/>
        <w:ind w:left="284"/>
        <w:jc w:val="center"/>
        <w:rPr>
          <w:rFonts w:eastAsia="Times New Roman" w:cs="DecoType Naskh Variants"/>
          <w:sz w:val="44"/>
          <w:szCs w:val="44"/>
          <w:rtl/>
        </w:rPr>
      </w:pPr>
      <w:r>
        <w:rPr>
          <w:rFonts w:eastAsia="Times New Roman" w:cs="DecoType Naskh Variants" w:hint="cs"/>
          <w:sz w:val="40"/>
          <w:szCs w:val="40"/>
          <w:rtl/>
        </w:rPr>
        <w:t xml:space="preserve">                                                                                                                              </w:t>
      </w:r>
      <w:r w:rsidRPr="006F1329">
        <w:rPr>
          <w:rFonts w:eastAsia="Times New Roman" w:cs="DecoType Naskh Variants" w:hint="cs"/>
          <w:sz w:val="40"/>
          <w:szCs w:val="40"/>
          <w:rtl/>
        </w:rPr>
        <w:t>سورة الكهف الآية(95)</w:t>
      </w:r>
    </w:p>
    <w:p w:rsidR="006F1329" w:rsidRDefault="006F1329" w:rsidP="00943770">
      <w:pPr>
        <w:spacing w:line="168" w:lineRule="auto"/>
        <w:ind w:left="284" w:right="709"/>
        <w:jc w:val="center"/>
        <w:rPr>
          <w:rFonts w:eastAsia="Times New Roman" w:cs="DecoType Naskh Variants"/>
          <w:sz w:val="72"/>
          <w:szCs w:val="72"/>
          <w:rtl/>
        </w:rPr>
      </w:pPr>
      <w:r>
        <w:rPr>
          <w:rFonts w:eastAsia="Times New Roman" w:cs="DecoType Naskh Variants" w:hint="cs"/>
          <w:noProof/>
          <w:sz w:val="72"/>
          <w:szCs w:val="72"/>
          <w:rtl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384810</wp:posOffset>
            </wp:positionH>
            <wp:positionV relativeFrom="paragraph">
              <wp:posOffset>485140</wp:posOffset>
            </wp:positionV>
            <wp:extent cx="929640" cy="1004570"/>
            <wp:effectExtent l="19050" t="0" r="3810" b="0"/>
            <wp:wrapTight wrapText="bothSides">
              <wp:wrapPolygon edited="0">
                <wp:start x="9738" y="410"/>
                <wp:lineTo x="5311" y="1229"/>
                <wp:lineTo x="885" y="4915"/>
                <wp:lineTo x="-443" y="9421"/>
                <wp:lineTo x="-443" y="15975"/>
                <wp:lineTo x="4426" y="20071"/>
                <wp:lineTo x="9295" y="21300"/>
                <wp:lineTo x="12836" y="21300"/>
                <wp:lineTo x="13279" y="21300"/>
                <wp:lineTo x="16820" y="20071"/>
                <wp:lineTo x="21689" y="15975"/>
                <wp:lineTo x="21689" y="13517"/>
                <wp:lineTo x="21246" y="7373"/>
                <wp:lineTo x="21246" y="6144"/>
                <wp:lineTo x="13279" y="410"/>
                <wp:lineTo x="11508" y="410"/>
                <wp:lineTo x="9738" y="410"/>
              </wp:wrapPolygon>
            </wp:wrapTight>
            <wp:docPr id="3" name="صورة 5" descr="ABES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BES2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1004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1329" w:rsidRPr="00C03600" w:rsidRDefault="006F1329" w:rsidP="00943770">
      <w:pPr>
        <w:spacing w:line="168" w:lineRule="auto"/>
        <w:ind w:left="284" w:right="709"/>
        <w:jc w:val="center"/>
        <w:rPr>
          <w:rFonts w:eastAsia="Times New Roman" w:cs="DecoType Naskh Variants"/>
          <w:sz w:val="72"/>
          <w:szCs w:val="72"/>
          <w:rtl/>
        </w:rPr>
      </w:pPr>
    </w:p>
    <w:p w:rsidR="00D9547C" w:rsidRPr="00943770" w:rsidRDefault="00D9547C" w:rsidP="00943770">
      <w:pPr>
        <w:spacing w:line="168" w:lineRule="auto"/>
        <w:ind w:left="284" w:right="709"/>
        <w:jc w:val="center"/>
        <w:rPr>
          <w:rFonts w:eastAsia="Times New Roman" w:cs="DecoType Naskh Variants"/>
          <w:sz w:val="360"/>
          <w:szCs w:val="360"/>
        </w:rPr>
      </w:pPr>
    </w:p>
    <w:p w:rsidR="00943770" w:rsidRDefault="00943770" w:rsidP="002F592B">
      <w:pPr>
        <w:spacing w:after="0"/>
        <w:jc w:val="center"/>
        <w:rPr>
          <w:rFonts w:asciiTheme="minorBidi" w:hAnsiTheme="minorBidi" w:cs="Fanan"/>
          <w:sz w:val="48"/>
          <w:szCs w:val="48"/>
          <w:lang w:bidi="ar-IQ"/>
        </w:rPr>
      </w:pPr>
    </w:p>
    <w:p w:rsidR="00943770" w:rsidRDefault="00943770" w:rsidP="002F592B">
      <w:pPr>
        <w:spacing w:after="0"/>
        <w:jc w:val="center"/>
        <w:rPr>
          <w:rFonts w:asciiTheme="minorBidi" w:hAnsiTheme="minorBidi" w:cs="Fanan"/>
          <w:sz w:val="48"/>
          <w:szCs w:val="48"/>
          <w:rtl/>
          <w:lang w:bidi="ar-IQ"/>
        </w:rPr>
      </w:pPr>
    </w:p>
    <w:p w:rsidR="009B3DD4" w:rsidRDefault="009B3DD4" w:rsidP="006F1329">
      <w:pPr>
        <w:spacing w:after="0"/>
        <w:rPr>
          <w:rFonts w:asciiTheme="minorBidi" w:hAnsiTheme="minorBidi" w:cs="Fanan"/>
          <w:sz w:val="48"/>
          <w:szCs w:val="48"/>
          <w:rtl/>
          <w:lang w:bidi="ar-IQ"/>
        </w:rPr>
      </w:pPr>
    </w:p>
    <w:p w:rsidR="00076841" w:rsidRDefault="00076841" w:rsidP="00D9547C">
      <w:pPr>
        <w:spacing w:after="0"/>
        <w:jc w:val="center"/>
        <w:rPr>
          <w:rFonts w:asciiTheme="minorBidi" w:hAnsiTheme="minorBidi" w:cs="Fanan"/>
          <w:sz w:val="48"/>
          <w:szCs w:val="48"/>
          <w:rtl/>
          <w:lang w:bidi="ar-IQ"/>
        </w:rPr>
      </w:pPr>
    </w:p>
    <w:p w:rsidR="00D9547C" w:rsidRPr="00BB2D9A" w:rsidRDefault="002F592B" w:rsidP="00D9547C">
      <w:pPr>
        <w:spacing w:after="0"/>
        <w:jc w:val="center"/>
        <w:rPr>
          <w:rFonts w:asciiTheme="minorBidi" w:hAnsiTheme="minorBidi" w:cs="PT Bold Heading"/>
          <w:sz w:val="40"/>
          <w:szCs w:val="40"/>
          <w:rtl/>
          <w:lang w:bidi="ar-IQ"/>
        </w:rPr>
      </w:pPr>
      <w:r w:rsidRPr="00BB2D9A">
        <w:rPr>
          <w:rFonts w:asciiTheme="minorBidi" w:hAnsiTheme="minorBidi" w:cs="PT Bold Heading" w:hint="cs"/>
          <w:sz w:val="40"/>
          <w:szCs w:val="40"/>
          <w:rtl/>
          <w:lang w:bidi="ar-IQ"/>
        </w:rPr>
        <w:t>إقرار المشرف</w:t>
      </w:r>
    </w:p>
    <w:p w:rsidR="008475FB" w:rsidRPr="00F309B0" w:rsidRDefault="008475FB" w:rsidP="00D9547C">
      <w:pPr>
        <w:spacing w:after="0"/>
        <w:jc w:val="center"/>
        <w:rPr>
          <w:rFonts w:asciiTheme="minorBidi" w:hAnsiTheme="minorBidi" w:cs="PT Bold Heading"/>
          <w:sz w:val="48"/>
          <w:szCs w:val="48"/>
          <w:lang w:bidi="ar-IQ"/>
        </w:rPr>
      </w:pPr>
    </w:p>
    <w:p w:rsidR="002F592B" w:rsidRPr="00076841" w:rsidRDefault="002F592B" w:rsidP="00632606">
      <w:pPr>
        <w:pStyle w:val="1"/>
        <w:tabs>
          <w:tab w:val="left" w:pos="9214"/>
        </w:tabs>
        <w:ind w:left="34" w:right="90" w:hanging="18"/>
        <w:jc w:val="both"/>
        <w:rPr>
          <w:rFonts w:asciiTheme="minorBidi" w:hAnsiTheme="minorBidi" w:cs="PT Bold Heading"/>
          <w:b w:val="0"/>
          <w:bCs w:val="0"/>
          <w:sz w:val="48"/>
          <w:szCs w:val="48"/>
          <w:rtl/>
          <w:lang w:bidi="ar-IQ"/>
        </w:rPr>
      </w:pPr>
      <w:r w:rsidRPr="00D35F20">
        <w:rPr>
          <w:rFonts w:ascii="Simplified Arabic" w:hAnsi="Simplified Arabic"/>
          <w:b w:val="0"/>
          <w:bCs w:val="0"/>
          <w:sz w:val="32"/>
          <w:szCs w:val="32"/>
          <w:rtl/>
          <w:lang w:bidi="ar-IQ"/>
        </w:rPr>
        <w:t xml:space="preserve">أشهد أن إعداد الرسالة الموسومة </w:t>
      </w:r>
      <w:r w:rsidR="00752059" w:rsidRPr="00D35F20">
        <w:rPr>
          <w:rFonts w:ascii="Simplified Arabic" w:hAnsi="Simplified Arabic"/>
          <w:b w:val="0"/>
          <w:bCs w:val="0"/>
          <w:sz w:val="32"/>
          <w:szCs w:val="32"/>
          <w:rtl/>
          <w:lang w:bidi="ar-IQ"/>
        </w:rPr>
        <w:t>ب</w:t>
      </w:r>
      <w:r w:rsidR="00F309B0" w:rsidRPr="00D35F20">
        <w:rPr>
          <w:rFonts w:ascii="Simplified Arabic" w:hAnsi="Simplified Arabic"/>
          <w:b w:val="0"/>
          <w:bCs w:val="0"/>
          <w:sz w:val="32"/>
          <w:szCs w:val="32"/>
          <w:rtl/>
          <w:lang w:bidi="ar-IQ"/>
        </w:rPr>
        <w:t>ـ (</w:t>
      </w:r>
      <w:r w:rsidR="00076841" w:rsidRPr="00076841">
        <w:rPr>
          <w:rFonts w:ascii="Simplified Arabic" w:hAnsi="Simplified Arabic"/>
          <w:b w:val="0"/>
          <w:bCs w:val="0"/>
          <w:sz w:val="32"/>
          <w:szCs w:val="32"/>
          <w:rtl/>
          <w:lang w:bidi="ar-IQ"/>
        </w:rPr>
        <w:t>أ</w:t>
      </w:r>
      <w:r w:rsidR="00076841" w:rsidRPr="00076841">
        <w:rPr>
          <w:rFonts w:ascii="Simplified Arabic" w:hAnsi="Simplified Arabic"/>
          <w:b w:val="0"/>
          <w:bCs w:val="0"/>
          <w:sz w:val="32"/>
          <w:szCs w:val="32"/>
          <w:rtl/>
        </w:rPr>
        <w:t xml:space="preserve">ثر إستراتيجية الدعائم التعليمية في </w:t>
      </w:r>
      <w:r w:rsidR="00076841" w:rsidRPr="00076841">
        <w:rPr>
          <w:rFonts w:ascii="Simplified Arabic" w:hAnsi="Simplified Arabic"/>
          <w:b w:val="0"/>
          <w:bCs w:val="0"/>
          <w:sz w:val="32"/>
          <w:szCs w:val="32"/>
          <w:rtl/>
          <w:lang w:bidi="ar-IQ"/>
        </w:rPr>
        <w:t>اكتساب المفاهيم التاريخية لدى تلاميذ الصف الخامس الابتدائي</w:t>
      </w:r>
      <w:r w:rsidR="00E0372E">
        <w:rPr>
          <w:rFonts w:ascii="Simplified Arabic" w:hAnsi="Simplified Arabic"/>
          <w:b w:val="0"/>
          <w:bCs w:val="0"/>
          <w:sz w:val="32"/>
          <w:szCs w:val="32"/>
          <w:rtl/>
          <w:lang w:bidi="ar-IQ"/>
        </w:rPr>
        <w:t xml:space="preserve"> وتنمية الاتجاه نحو المادة</w:t>
      </w:r>
      <w:r w:rsidR="00F74DDB" w:rsidRPr="00D35F20">
        <w:rPr>
          <w:rFonts w:ascii="Simplified Arabic" w:hAnsi="Simplified Arabic"/>
          <w:b w:val="0"/>
          <w:bCs w:val="0"/>
          <w:sz w:val="32"/>
          <w:szCs w:val="32"/>
          <w:rtl/>
          <w:lang w:bidi="ar-IQ"/>
        </w:rPr>
        <w:t>)</w:t>
      </w:r>
      <w:r w:rsidR="00076841">
        <w:rPr>
          <w:rFonts w:ascii="Simplified Arabic" w:hAnsi="Simplified Arabic" w:hint="cs"/>
          <w:b w:val="0"/>
          <w:bCs w:val="0"/>
          <w:sz w:val="32"/>
          <w:szCs w:val="32"/>
          <w:rtl/>
          <w:lang w:bidi="ar-IQ"/>
        </w:rPr>
        <w:t xml:space="preserve"> </w:t>
      </w:r>
      <w:r w:rsidR="00AA5146" w:rsidRPr="00D35F20">
        <w:rPr>
          <w:rFonts w:ascii="Simplified Arabic" w:hAnsi="Simplified Arabic" w:hint="cs"/>
          <w:b w:val="0"/>
          <w:bCs w:val="0"/>
          <w:sz w:val="32"/>
          <w:szCs w:val="32"/>
          <w:rtl/>
        </w:rPr>
        <w:t>المقدمة</w:t>
      </w:r>
      <w:r w:rsidR="003E6292" w:rsidRPr="00D35F20">
        <w:rPr>
          <w:rFonts w:ascii="Simplified Arabic" w:hAnsi="Simplified Arabic"/>
          <w:b w:val="0"/>
          <w:bCs w:val="0"/>
          <w:sz w:val="32"/>
          <w:szCs w:val="32"/>
          <w:rtl/>
        </w:rPr>
        <w:t xml:space="preserve"> من</w:t>
      </w:r>
      <w:r w:rsidRPr="00D35F20">
        <w:rPr>
          <w:rFonts w:ascii="Simplified Arabic" w:hAnsi="Simplified Arabic"/>
          <w:b w:val="0"/>
          <w:bCs w:val="0"/>
          <w:sz w:val="32"/>
          <w:szCs w:val="32"/>
          <w:rtl/>
          <w:lang w:bidi="ar-IQ"/>
        </w:rPr>
        <w:t xml:space="preserve"> طالب الماجستير(</w:t>
      </w:r>
      <w:r w:rsidR="00076841">
        <w:rPr>
          <w:rFonts w:ascii="Simplified Arabic" w:hAnsi="Simplified Arabic" w:hint="cs"/>
          <w:sz w:val="32"/>
          <w:szCs w:val="32"/>
          <w:rtl/>
          <w:lang w:bidi="ar-IQ"/>
        </w:rPr>
        <w:t xml:space="preserve">مهند جاسم محمد </w:t>
      </w:r>
      <w:r w:rsidR="00632606">
        <w:rPr>
          <w:rFonts w:ascii="Simplified Arabic" w:hAnsi="Simplified Arabic" w:hint="cs"/>
          <w:sz w:val="32"/>
          <w:szCs w:val="32"/>
          <w:rtl/>
          <w:lang w:bidi="ar-IQ"/>
        </w:rPr>
        <w:t>أمين الخزرجي</w:t>
      </w:r>
      <w:r w:rsidR="003E6292" w:rsidRPr="00D35F20">
        <w:rPr>
          <w:rFonts w:ascii="Simplified Arabic" w:hAnsi="Simplified Arabic"/>
          <w:b w:val="0"/>
          <w:bCs w:val="0"/>
          <w:sz w:val="32"/>
          <w:szCs w:val="32"/>
          <w:rtl/>
          <w:lang w:bidi="ar-IQ"/>
        </w:rPr>
        <w:t>) قد جرى</w:t>
      </w:r>
      <w:r w:rsidRPr="00D35F20">
        <w:rPr>
          <w:rFonts w:ascii="Simplified Arabic" w:hAnsi="Simplified Arabic"/>
          <w:b w:val="0"/>
          <w:bCs w:val="0"/>
          <w:sz w:val="32"/>
          <w:szCs w:val="32"/>
          <w:rtl/>
          <w:lang w:bidi="ar-IQ"/>
        </w:rPr>
        <w:t xml:space="preserve"> بإشرافي في قسم </w:t>
      </w:r>
      <w:r w:rsidR="00076841">
        <w:rPr>
          <w:rFonts w:ascii="Simplified Arabic" w:hAnsi="Simplified Arabic" w:hint="cs"/>
          <w:b w:val="0"/>
          <w:bCs w:val="0"/>
          <w:sz w:val="32"/>
          <w:szCs w:val="32"/>
          <w:rtl/>
          <w:lang w:bidi="ar-IQ"/>
        </w:rPr>
        <w:t xml:space="preserve">معلم الصفوف الأولى </w:t>
      </w:r>
      <w:r w:rsidRPr="00D35F20">
        <w:rPr>
          <w:rFonts w:ascii="Simplified Arabic" w:hAnsi="Simplified Arabic"/>
          <w:b w:val="0"/>
          <w:bCs w:val="0"/>
          <w:sz w:val="32"/>
          <w:szCs w:val="32"/>
          <w:rtl/>
          <w:lang w:bidi="ar-IQ"/>
        </w:rPr>
        <w:t xml:space="preserve">كلية التربية </w:t>
      </w:r>
      <w:r w:rsidR="00076841" w:rsidRPr="00D35F20">
        <w:rPr>
          <w:rFonts w:ascii="Simplified Arabic" w:hAnsi="Simplified Arabic" w:hint="cs"/>
          <w:b w:val="0"/>
          <w:bCs w:val="0"/>
          <w:sz w:val="32"/>
          <w:szCs w:val="32"/>
          <w:rtl/>
          <w:lang w:bidi="ar-IQ"/>
        </w:rPr>
        <w:t>الأساسية</w:t>
      </w:r>
      <w:r w:rsidR="00076841">
        <w:rPr>
          <w:rFonts w:ascii="Simplified Arabic" w:hAnsi="Simplified Arabic" w:hint="cs"/>
          <w:b w:val="0"/>
          <w:bCs w:val="0"/>
          <w:sz w:val="32"/>
          <w:szCs w:val="32"/>
          <w:rtl/>
          <w:lang w:bidi="ar-IQ"/>
        </w:rPr>
        <w:t xml:space="preserve"> </w:t>
      </w:r>
      <w:r w:rsidR="00F309B0" w:rsidRPr="00D35F20">
        <w:rPr>
          <w:rFonts w:ascii="Simplified Arabic" w:hAnsi="Simplified Arabic"/>
          <w:b w:val="0"/>
          <w:bCs w:val="0"/>
          <w:sz w:val="32"/>
          <w:szCs w:val="32"/>
          <w:rtl/>
          <w:lang w:bidi="ar-IQ"/>
        </w:rPr>
        <w:t>/</w:t>
      </w:r>
      <w:r w:rsidR="00076841">
        <w:rPr>
          <w:rFonts w:ascii="Simplified Arabic" w:hAnsi="Simplified Arabic" w:hint="cs"/>
          <w:b w:val="0"/>
          <w:bCs w:val="0"/>
          <w:sz w:val="32"/>
          <w:szCs w:val="32"/>
          <w:rtl/>
          <w:lang w:bidi="ar-IQ"/>
        </w:rPr>
        <w:t xml:space="preserve"> </w:t>
      </w:r>
      <w:r w:rsidR="00632606">
        <w:rPr>
          <w:rFonts w:ascii="Simplified Arabic" w:hAnsi="Simplified Arabic"/>
          <w:b w:val="0"/>
          <w:bCs w:val="0"/>
          <w:sz w:val="32"/>
          <w:szCs w:val="32"/>
          <w:rtl/>
          <w:lang w:bidi="ar-IQ"/>
        </w:rPr>
        <w:t>جامعة</w:t>
      </w:r>
      <w:r w:rsidR="00632606">
        <w:rPr>
          <w:rFonts w:ascii="Simplified Arabic" w:hAnsi="Simplified Arabic" w:hint="cs"/>
          <w:b w:val="0"/>
          <w:bCs w:val="0"/>
          <w:sz w:val="32"/>
          <w:szCs w:val="32"/>
          <w:rtl/>
          <w:lang w:bidi="ar-IQ"/>
        </w:rPr>
        <w:t xml:space="preserve"> </w:t>
      </w:r>
      <w:r w:rsidR="00076841">
        <w:rPr>
          <w:rFonts w:ascii="Simplified Arabic" w:hAnsi="Simplified Arabic" w:hint="cs"/>
          <w:b w:val="0"/>
          <w:bCs w:val="0"/>
          <w:sz w:val="32"/>
          <w:szCs w:val="32"/>
          <w:rtl/>
          <w:lang w:bidi="ar-IQ"/>
        </w:rPr>
        <w:t>ميسان</w:t>
      </w:r>
      <w:r w:rsidR="00632606">
        <w:rPr>
          <w:rFonts w:ascii="Simplified Arabic" w:hAnsi="Simplified Arabic"/>
          <w:b w:val="0"/>
          <w:bCs w:val="0"/>
          <w:sz w:val="32"/>
          <w:szCs w:val="32"/>
          <w:rtl/>
          <w:lang w:bidi="ar-IQ"/>
        </w:rPr>
        <w:t xml:space="preserve"> </w:t>
      </w:r>
      <w:r w:rsidRPr="00D35F20">
        <w:rPr>
          <w:rFonts w:ascii="Simplified Arabic" w:hAnsi="Simplified Arabic"/>
          <w:b w:val="0"/>
          <w:bCs w:val="0"/>
          <w:sz w:val="32"/>
          <w:szCs w:val="32"/>
          <w:rtl/>
          <w:lang w:bidi="ar-IQ"/>
        </w:rPr>
        <w:t xml:space="preserve">وهي جـــزء من متطلبات نيــــــل </w:t>
      </w:r>
      <w:r w:rsidR="006F1329">
        <w:rPr>
          <w:rFonts w:ascii="Simplified Arabic" w:hAnsi="Simplified Arabic" w:hint="cs"/>
          <w:b w:val="0"/>
          <w:bCs w:val="0"/>
          <w:sz w:val="32"/>
          <w:szCs w:val="32"/>
          <w:rtl/>
          <w:lang w:bidi="ar-IQ"/>
        </w:rPr>
        <w:t>شهادة</w:t>
      </w:r>
      <w:r w:rsidRPr="00D35F20">
        <w:rPr>
          <w:rFonts w:ascii="Simplified Arabic" w:hAnsi="Simplified Arabic"/>
          <w:b w:val="0"/>
          <w:bCs w:val="0"/>
          <w:sz w:val="32"/>
          <w:szCs w:val="32"/>
          <w:rtl/>
          <w:lang w:bidi="ar-IQ"/>
        </w:rPr>
        <w:t xml:space="preserve"> الماجستير في</w:t>
      </w:r>
      <w:r w:rsidR="00076841">
        <w:rPr>
          <w:rFonts w:ascii="Simplified Arabic" w:hAnsi="Simplified Arabic" w:hint="cs"/>
          <w:b w:val="0"/>
          <w:bCs w:val="0"/>
          <w:sz w:val="32"/>
          <w:szCs w:val="32"/>
          <w:rtl/>
          <w:lang w:bidi="ar-IQ"/>
        </w:rPr>
        <w:t xml:space="preserve"> </w:t>
      </w:r>
      <w:r w:rsidR="00AA5146" w:rsidRPr="00D35F20">
        <w:rPr>
          <w:rFonts w:ascii="Simplified Arabic" w:hAnsi="Simplified Arabic" w:hint="cs"/>
          <w:b w:val="0"/>
          <w:bCs w:val="0"/>
          <w:sz w:val="32"/>
          <w:szCs w:val="32"/>
          <w:rtl/>
          <w:lang w:bidi="ar-IQ"/>
        </w:rPr>
        <w:t>التربية</w:t>
      </w:r>
      <w:r w:rsidRPr="00D35F20">
        <w:rPr>
          <w:rFonts w:ascii="Simplified Arabic" w:hAnsi="Simplified Arabic"/>
          <w:b w:val="0"/>
          <w:bCs w:val="0"/>
          <w:sz w:val="32"/>
          <w:szCs w:val="32"/>
          <w:rtl/>
          <w:lang w:bidi="ar-IQ"/>
        </w:rPr>
        <w:t xml:space="preserve"> (</w:t>
      </w:r>
      <w:r w:rsidR="00076841">
        <w:rPr>
          <w:rFonts w:ascii="Simplified Arabic" w:hAnsi="Simplified Arabic" w:hint="cs"/>
          <w:sz w:val="32"/>
          <w:szCs w:val="32"/>
          <w:rtl/>
          <w:lang w:bidi="ar-IQ"/>
        </w:rPr>
        <w:t>مناهج وطرائق التدريس العامة</w:t>
      </w:r>
      <w:r w:rsidRPr="00D35F20">
        <w:rPr>
          <w:rFonts w:ascii="Simplified Arabic" w:hAnsi="Simplified Arabic"/>
          <w:b w:val="0"/>
          <w:bCs w:val="0"/>
          <w:sz w:val="32"/>
          <w:szCs w:val="32"/>
          <w:rtl/>
          <w:lang w:bidi="ar-IQ"/>
        </w:rPr>
        <w:t>).</w:t>
      </w:r>
    </w:p>
    <w:p w:rsidR="002F592B" w:rsidRDefault="002F592B" w:rsidP="002F592B">
      <w:pPr>
        <w:rPr>
          <w:rtl/>
          <w:lang w:bidi="ar-IQ"/>
        </w:rPr>
      </w:pPr>
    </w:p>
    <w:p w:rsidR="00076841" w:rsidRDefault="00076841" w:rsidP="002F592B">
      <w:pPr>
        <w:rPr>
          <w:rtl/>
          <w:lang w:bidi="ar-IQ"/>
        </w:rPr>
      </w:pPr>
    </w:p>
    <w:p w:rsidR="00076841" w:rsidRDefault="00076841" w:rsidP="002F592B">
      <w:pPr>
        <w:rPr>
          <w:rtl/>
          <w:lang w:bidi="ar-IQ"/>
        </w:rPr>
      </w:pPr>
    </w:p>
    <w:p w:rsidR="00E0372E" w:rsidRDefault="00E0372E" w:rsidP="00E0372E">
      <w:pPr>
        <w:spacing w:line="276" w:lineRule="auto"/>
        <w:jc w:val="center"/>
        <w:rPr>
          <w:rFonts w:cs="PT Bold Heading"/>
          <w:sz w:val="28"/>
          <w:szCs w:val="28"/>
          <w:rtl/>
          <w:lang w:bidi="ar-IQ"/>
        </w:rPr>
      </w:pPr>
      <w:r>
        <w:rPr>
          <w:rFonts w:cs="PT Bold Heading" w:hint="cs"/>
          <w:sz w:val="28"/>
          <w:szCs w:val="28"/>
          <w:rtl/>
          <w:lang w:bidi="ar-IQ"/>
        </w:rPr>
        <w:t xml:space="preserve">                                                   </w:t>
      </w:r>
      <w:r w:rsidR="00F309B0" w:rsidRPr="007C16D6">
        <w:rPr>
          <w:rFonts w:cs="PT Bold Heading" w:hint="cs"/>
          <w:sz w:val="28"/>
          <w:szCs w:val="28"/>
          <w:rtl/>
          <w:lang w:bidi="ar-IQ"/>
        </w:rPr>
        <w:t>التوقيع:</w:t>
      </w:r>
    </w:p>
    <w:p w:rsidR="002F592B" w:rsidRPr="007C16D6" w:rsidRDefault="00F309B0" w:rsidP="00E0372E">
      <w:pPr>
        <w:spacing w:line="276" w:lineRule="auto"/>
        <w:jc w:val="right"/>
        <w:rPr>
          <w:rFonts w:cs="PT Bold Heading"/>
          <w:sz w:val="28"/>
          <w:szCs w:val="28"/>
          <w:rtl/>
          <w:lang w:bidi="ar-IQ"/>
        </w:rPr>
      </w:pPr>
      <w:r w:rsidRPr="007C16D6">
        <w:rPr>
          <w:rFonts w:cs="PT Bold Heading" w:hint="cs"/>
          <w:sz w:val="28"/>
          <w:szCs w:val="28"/>
          <w:rtl/>
          <w:lang w:bidi="ar-IQ"/>
        </w:rPr>
        <w:t xml:space="preserve">اسم المشرف :أ.م.د. </w:t>
      </w:r>
      <w:r w:rsidR="00076841">
        <w:rPr>
          <w:rFonts w:cs="PT Bold Heading" w:hint="cs"/>
          <w:sz w:val="28"/>
          <w:szCs w:val="28"/>
          <w:rtl/>
          <w:lang w:bidi="ar-IQ"/>
        </w:rPr>
        <w:t>أسمهان عنبر لازم</w:t>
      </w:r>
      <w:r w:rsidR="004637B6" w:rsidRPr="007C16D6">
        <w:rPr>
          <w:rFonts w:cs="PT Bold Heading" w:hint="cs"/>
          <w:sz w:val="28"/>
          <w:szCs w:val="28"/>
          <w:rtl/>
          <w:lang w:bidi="ar-IQ"/>
        </w:rPr>
        <w:t xml:space="preserve"> </w:t>
      </w:r>
    </w:p>
    <w:p w:rsidR="002F592B" w:rsidRPr="007C16D6" w:rsidRDefault="00076841" w:rsidP="00C03600">
      <w:pPr>
        <w:spacing w:line="276" w:lineRule="auto"/>
        <w:jc w:val="center"/>
        <w:rPr>
          <w:rFonts w:cs="PT Bold Heading"/>
          <w:sz w:val="28"/>
          <w:szCs w:val="28"/>
          <w:rtl/>
          <w:lang w:bidi="ar-IQ"/>
        </w:rPr>
      </w:pPr>
      <w:r>
        <w:rPr>
          <w:rFonts w:cs="PT Bold Heading" w:hint="cs"/>
          <w:sz w:val="28"/>
          <w:szCs w:val="28"/>
          <w:rtl/>
          <w:lang w:bidi="ar-IQ"/>
        </w:rPr>
        <w:t xml:space="preserve">                </w:t>
      </w:r>
      <w:r w:rsidR="00E0372E">
        <w:rPr>
          <w:rFonts w:cs="PT Bold Heading" w:hint="cs"/>
          <w:sz w:val="28"/>
          <w:szCs w:val="28"/>
          <w:rtl/>
          <w:lang w:bidi="ar-IQ"/>
        </w:rPr>
        <w:t xml:space="preserve">                                                           </w:t>
      </w:r>
      <w:r>
        <w:rPr>
          <w:rFonts w:cs="PT Bold Heading" w:hint="cs"/>
          <w:sz w:val="28"/>
          <w:szCs w:val="28"/>
          <w:rtl/>
          <w:lang w:bidi="ar-IQ"/>
        </w:rPr>
        <w:t xml:space="preserve">   </w:t>
      </w:r>
      <w:r w:rsidR="00F309B0" w:rsidRPr="007C16D6">
        <w:rPr>
          <w:rFonts w:cs="PT Bold Heading" w:hint="cs"/>
          <w:sz w:val="28"/>
          <w:szCs w:val="28"/>
          <w:rtl/>
          <w:lang w:bidi="ar-IQ"/>
        </w:rPr>
        <w:t>التاريخ:</w:t>
      </w:r>
      <w:r>
        <w:rPr>
          <w:rFonts w:cs="PT Bold Heading" w:hint="cs"/>
          <w:sz w:val="28"/>
          <w:szCs w:val="28"/>
          <w:rtl/>
          <w:lang w:bidi="ar-IQ"/>
        </w:rPr>
        <w:t xml:space="preserve">  </w:t>
      </w:r>
      <w:r w:rsidR="002F592B" w:rsidRPr="007C16D6">
        <w:rPr>
          <w:rFonts w:cs="PT Bold Heading" w:hint="cs"/>
          <w:sz w:val="28"/>
          <w:szCs w:val="28"/>
          <w:rtl/>
          <w:lang w:bidi="ar-IQ"/>
        </w:rPr>
        <w:t xml:space="preserve">  </w:t>
      </w:r>
      <w:r>
        <w:rPr>
          <w:rFonts w:cs="PT Bold Heading" w:hint="cs"/>
          <w:sz w:val="28"/>
          <w:szCs w:val="28"/>
          <w:rtl/>
          <w:lang w:bidi="ar-IQ"/>
        </w:rPr>
        <w:t xml:space="preserve"> </w:t>
      </w:r>
      <w:r w:rsidR="002F592B" w:rsidRPr="007C16D6">
        <w:rPr>
          <w:rFonts w:cs="PT Bold Heading" w:hint="cs"/>
          <w:sz w:val="28"/>
          <w:szCs w:val="28"/>
          <w:rtl/>
          <w:lang w:bidi="ar-IQ"/>
        </w:rPr>
        <w:t xml:space="preserve"> /    / 201</w:t>
      </w:r>
      <w:r>
        <w:rPr>
          <w:rFonts w:cs="PT Bold Heading" w:hint="cs"/>
          <w:sz w:val="28"/>
          <w:szCs w:val="28"/>
          <w:rtl/>
          <w:lang w:bidi="ar-IQ"/>
        </w:rPr>
        <w:t>9</w:t>
      </w:r>
    </w:p>
    <w:p w:rsidR="00E43B53" w:rsidRDefault="002F592B" w:rsidP="00BC0CCE">
      <w:pPr>
        <w:spacing w:line="360" w:lineRule="auto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بناء على ال</w:t>
      </w:r>
      <w:r w:rsidR="003E6292">
        <w:rPr>
          <w:rFonts w:hint="cs"/>
          <w:sz w:val="36"/>
          <w:szCs w:val="36"/>
          <w:rtl/>
          <w:lang w:bidi="ar-IQ"/>
        </w:rPr>
        <w:t>توصيات والتعليمات أ</w:t>
      </w:r>
      <w:r w:rsidR="00E43B53">
        <w:rPr>
          <w:rFonts w:hint="cs"/>
          <w:sz w:val="36"/>
          <w:szCs w:val="36"/>
          <w:rtl/>
          <w:lang w:bidi="ar-IQ"/>
        </w:rPr>
        <w:t xml:space="preserve">رشح هذه الرسالة للمناقشة </w:t>
      </w:r>
    </w:p>
    <w:p w:rsidR="00076841" w:rsidRDefault="00076841" w:rsidP="00BC0CCE">
      <w:pPr>
        <w:spacing w:line="360" w:lineRule="auto"/>
        <w:rPr>
          <w:sz w:val="36"/>
          <w:szCs w:val="36"/>
          <w:rtl/>
          <w:lang w:bidi="ar-IQ"/>
        </w:rPr>
      </w:pPr>
    </w:p>
    <w:p w:rsidR="00E43B53" w:rsidRPr="005F0C1F" w:rsidRDefault="00076841" w:rsidP="00764004">
      <w:pPr>
        <w:tabs>
          <w:tab w:val="left" w:pos="7039"/>
          <w:tab w:val="right" w:pos="9214"/>
        </w:tabs>
        <w:jc w:val="center"/>
        <w:rPr>
          <w:rFonts w:cs="PT Bold Heading"/>
          <w:sz w:val="28"/>
          <w:szCs w:val="28"/>
          <w:rtl/>
          <w:lang w:bidi="ar-IQ"/>
        </w:rPr>
      </w:pPr>
      <w:r>
        <w:rPr>
          <w:rFonts w:cs="PT Bold Heading" w:hint="cs"/>
          <w:sz w:val="28"/>
          <w:szCs w:val="28"/>
          <w:rtl/>
          <w:lang w:bidi="ar-IQ"/>
        </w:rPr>
        <w:t xml:space="preserve">                                               </w:t>
      </w:r>
      <w:r w:rsidR="00F309B0" w:rsidRPr="005F0C1F">
        <w:rPr>
          <w:rFonts w:cs="PT Bold Heading" w:hint="cs"/>
          <w:sz w:val="28"/>
          <w:szCs w:val="28"/>
          <w:rtl/>
          <w:lang w:bidi="ar-IQ"/>
        </w:rPr>
        <w:t>التوقيع</w:t>
      </w:r>
    </w:p>
    <w:p w:rsidR="003E6292" w:rsidRPr="005F0C1F" w:rsidRDefault="00076841" w:rsidP="009F1EB0">
      <w:pPr>
        <w:spacing w:after="0"/>
        <w:jc w:val="center"/>
        <w:rPr>
          <w:rFonts w:cs="PT Bold Heading"/>
          <w:sz w:val="28"/>
          <w:szCs w:val="28"/>
          <w:rtl/>
          <w:lang w:bidi="ar-IQ"/>
        </w:rPr>
      </w:pPr>
      <w:r>
        <w:rPr>
          <w:rFonts w:cs="PT Bold Heading" w:hint="cs"/>
          <w:sz w:val="28"/>
          <w:szCs w:val="28"/>
          <w:rtl/>
          <w:lang w:bidi="ar-IQ"/>
        </w:rPr>
        <w:t xml:space="preserve">                                                   </w:t>
      </w:r>
      <w:r w:rsidR="00595C14" w:rsidRPr="005F0C1F">
        <w:rPr>
          <w:rFonts w:cs="PT Bold Heading" w:hint="cs"/>
          <w:sz w:val="28"/>
          <w:szCs w:val="28"/>
          <w:rtl/>
          <w:lang w:bidi="ar-IQ"/>
        </w:rPr>
        <w:t>الأستاذ</w:t>
      </w:r>
      <w:r w:rsidR="005F0C1F" w:rsidRPr="005F0C1F">
        <w:rPr>
          <w:rFonts w:cs="PT Bold Heading" w:hint="cs"/>
          <w:sz w:val="28"/>
          <w:szCs w:val="28"/>
          <w:rtl/>
          <w:lang w:bidi="ar-IQ"/>
        </w:rPr>
        <w:t xml:space="preserve"> الدكتور</w:t>
      </w:r>
    </w:p>
    <w:p w:rsidR="00E43B53" w:rsidRPr="005F0C1F" w:rsidRDefault="003E6292" w:rsidP="00764004">
      <w:pPr>
        <w:tabs>
          <w:tab w:val="left" w:pos="5074"/>
          <w:tab w:val="right" w:pos="9214"/>
        </w:tabs>
        <w:spacing w:after="0"/>
        <w:rPr>
          <w:rFonts w:cs="PT Bold Heading"/>
          <w:sz w:val="28"/>
          <w:szCs w:val="28"/>
          <w:rtl/>
          <w:lang w:bidi="ar-IQ"/>
        </w:rPr>
      </w:pPr>
      <w:r w:rsidRPr="005F0C1F">
        <w:rPr>
          <w:rFonts w:cs="PT Bold Heading"/>
          <w:sz w:val="28"/>
          <w:szCs w:val="28"/>
          <w:rtl/>
          <w:lang w:bidi="ar-IQ"/>
        </w:rPr>
        <w:tab/>
      </w:r>
      <w:r w:rsidR="00E0372E">
        <w:rPr>
          <w:rFonts w:cs="PT Bold Heading" w:hint="cs"/>
          <w:sz w:val="28"/>
          <w:szCs w:val="28"/>
          <w:rtl/>
          <w:lang w:bidi="ar-IQ"/>
        </w:rPr>
        <w:t xml:space="preserve">  </w:t>
      </w:r>
      <w:r w:rsidR="00764004">
        <w:rPr>
          <w:rFonts w:cs="PT Bold Heading" w:hint="cs"/>
          <w:sz w:val="28"/>
          <w:szCs w:val="28"/>
          <w:rtl/>
          <w:lang w:bidi="ar-IQ"/>
        </w:rPr>
        <w:t xml:space="preserve">    </w:t>
      </w:r>
      <w:r w:rsidR="00E0372E">
        <w:rPr>
          <w:rFonts w:cs="PT Bold Heading" w:hint="cs"/>
          <w:sz w:val="28"/>
          <w:szCs w:val="28"/>
          <w:rtl/>
          <w:lang w:bidi="ar-IQ"/>
        </w:rPr>
        <w:t xml:space="preserve"> </w:t>
      </w:r>
      <w:r w:rsidR="00764004">
        <w:rPr>
          <w:rFonts w:cs="PT Bold Heading" w:hint="cs"/>
          <w:sz w:val="28"/>
          <w:szCs w:val="28"/>
          <w:rtl/>
          <w:lang w:bidi="ar-IQ"/>
        </w:rPr>
        <w:t>سلام ناجي باقر</w:t>
      </w:r>
      <w:r w:rsidR="005F0C1F" w:rsidRPr="005F0C1F">
        <w:rPr>
          <w:rFonts w:cs="PT Bold Heading" w:hint="cs"/>
          <w:sz w:val="28"/>
          <w:szCs w:val="28"/>
          <w:rtl/>
          <w:lang w:bidi="ar-IQ"/>
        </w:rPr>
        <w:t xml:space="preserve"> </w:t>
      </w:r>
    </w:p>
    <w:p w:rsidR="005F0C1F" w:rsidRPr="005F0C1F" w:rsidRDefault="00E0372E" w:rsidP="00764004">
      <w:pPr>
        <w:tabs>
          <w:tab w:val="left" w:pos="5074"/>
          <w:tab w:val="right" w:pos="9214"/>
        </w:tabs>
        <w:jc w:val="center"/>
        <w:rPr>
          <w:rFonts w:cs="PT Bold Heading"/>
          <w:sz w:val="28"/>
          <w:szCs w:val="28"/>
          <w:rtl/>
          <w:lang w:bidi="ar-IQ"/>
        </w:rPr>
      </w:pPr>
      <w:r>
        <w:rPr>
          <w:rFonts w:cs="PT Bold Heading" w:hint="cs"/>
          <w:sz w:val="28"/>
          <w:szCs w:val="28"/>
          <w:rtl/>
          <w:lang w:bidi="ar-IQ"/>
        </w:rPr>
        <w:t xml:space="preserve">                                        </w:t>
      </w:r>
      <w:r w:rsidR="00764004">
        <w:rPr>
          <w:rFonts w:cs="PT Bold Heading" w:hint="cs"/>
          <w:sz w:val="28"/>
          <w:szCs w:val="28"/>
          <w:rtl/>
          <w:lang w:bidi="ar-IQ"/>
        </w:rPr>
        <w:t xml:space="preserve">    </w:t>
      </w:r>
      <w:r>
        <w:rPr>
          <w:rFonts w:cs="PT Bold Heading" w:hint="cs"/>
          <w:sz w:val="28"/>
          <w:szCs w:val="28"/>
          <w:rtl/>
          <w:lang w:bidi="ar-IQ"/>
        </w:rPr>
        <w:t xml:space="preserve">    </w:t>
      </w:r>
      <w:r w:rsidR="00764004">
        <w:rPr>
          <w:rFonts w:cs="PT Bold Heading" w:hint="cs"/>
          <w:sz w:val="28"/>
          <w:szCs w:val="28"/>
          <w:rtl/>
          <w:lang w:bidi="ar-IQ"/>
        </w:rPr>
        <w:t>رئيس قسم معلم صفوف أولى</w:t>
      </w:r>
    </w:p>
    <w:p w:rsidR="002F592B" w:rsidRDefault="00076841" w:rsidP="00E0372E">
      <w:pPr>
        <w:spacing w:line="360" w:lineRule="auto"/>
        <w:jc w:val="center"/>
        <w:rPr>
          <w:rFonts w:cs="PT Bold Heading"/>
          <w:sz w:val="28"/>
          <w:szCs w:val="28"/>
          <w:rtl/>
          <w:lang w:bidi="ar-IQ"/>
        </w:rPr>
      </w:pPr>
      <w:r>
        <w:rPr>
          <w:rFonts w:cs="PT Bold Heading" w:hint="cs"/>
          <w:sz w:val="28"/>
          <w:szCs w:val="28"/>
          <w:rtl/>
          <w:lang w:bidi="ar-IQ"/>
        </w:rPr>
        <w:t xml:space="preserve">                   </w:t>
      </w:r>
      <w:r w:rsidR="00E0372E">
        <w:rPr>
          <w:rFonts w:cs="PT Bold Heading" w:hint="cs"/>
          <w:sz w:val="28"/>
          <w:szCs w:val="28"/>
          <w:rtl/>
          <w:lang w:bidi="ar-IQ"/>
        </w:rPr>
        <w:t xml:space="preserve">                       </w:t>
      </w:r>
      <w:r>
        <w:rPr>
          <w:rFonts w:cs="PT Bold Heading" w:hint="cs"/>
          <w:sz w:val="28"/>
          <w:szCs w:val="28"/>
          <w:rtl/>
          <w:lang w:bidi="ar-IQ"/>
        </w:rPr>
        <w:t xml:space="preserve">    </w:t>
      </w:r>
      <w:r w:rsidR="005F0C1F" w:rsidRPr="005F0C1F">
        <w:rPr>
          <w:rFonts w:cs="PT Bold Heading" w:hint="cs"/>
          <w:sz w:val="28"/>
          <w:szCs w:val="28"/>
          <w:rtl/>
          <w:lang w:bidi="ar-IQ"/>
        </w:rPr>
        <w:t>التاريخ:</w:t>
      </w:r>
      <w:r>
        <w:rPr>
          <w:rFonts w:cs="PT Bold Heading" w:hint="cs"/>
          <w:sz w:val="28"/>
          <w:szCs w:val="28"/>
          <w:rtl/>
          <w:lang w:bidi="ar-IQ"/>
        </w:rPr>
        <w:t xml:space="preserve"> </w:t>
      </w:r>
      <w:r w:rsidR="00E0372E">
        <w:rPr>
          <w:rFonts w:cs="PT Bold Heading" w:hint="cs"/>
          <w:sz w:val="28"/>
          <w:szCs w:val="28"/>
          <w:rtl/>
          <w:lang w:bidi="ar-IQ"/>
        </w:rPr>
        <w:t xml:space="preserve">  </w:t>
      </w:r>
      <w:r>
        <w:rPr>
          <w:rFonts w:cs="PT Bold Heading" w:hint="cs"/>
          <w:sz w:val="28"/>
          <w:szCs w:val="28"/>
          <w:rtl/>
          <w:lang w:bidi="ar-IQ"/>
        </w:rPr>
        <w:t xml:space="preserve"> </w:t>
      </w:r>
      <w:r w:rsidR="00E43B53" w:rsidRPr="005F0C1F">
        <w:rPr>
          <w:rFonts w:cs="PT Bold Heading" w:hint="cs"/>
          <w:sz w:val="28"/>
          <w:szCs w:val="28"/>
          <w:rtl/>
          <w:lang w:bidi="ar-IQ"/>
        </w:rPr>
        <w:t xml:space="preserve"> /     /  201</w:t>
      </w:r>
      <w:r>
        <w:rPr>
          <w:rFonts w:cs="PT Bold Heading" w:hint="cs"/>
          <w:sz w:val="28"/>
          <w:szCs w:val="28"/>
          <w:rtl/>
          <w:lang w:bidi="ar-IQ"/>
        </w:rPr>
        <w:t>9</w:t>
      </w:r>
      <w:r w:rsidR="00E43B53" w:rsidRPr="005F0C1F">
        <w:rPr>
          <w:rFonts w:cs="PT Bold Heading" w:hint="cs"/>
          <w:sz w:val="28"/>
          <w:szCs w:val="28"/>
          <w:rtl/>
          <w:lang w:bidi="ar-IQ"/>
        </w:rPr>
        <w:t>م</w:t>
      </w:r>
    </w:p>
    <w:p w:rsidR="009F1EB0" w:rsidRDefault="009F1EB0" w:rsidP="00076841">
      <w:pPr>
        <w:spacing w:line="360" w:lineRule="auto"/>
        <w:jc w:val="center"/>
        <w:rPr>
          <w:rFonts w:cs="PT Bold Heading"/>
          <w:sz w:val="28"/>
          <w:szCs w:val="28"/>
          <w:rtl/>
          <w:lang w:bidi="ar-IQ"/>
        </w:rPr>
      </w:pPr>
    </w:p>
    <w:p w:rsidR="00C03600" w:rsidRDefault="00C03600" w:rsidP="00076841">
      <w:pPr>
        <w:spacing w:line="360" w:lineRule="auto"/>
        <w:jc w:val="center"/>
        <w:rPr>
          <w:rFonts w:cs="PT Bold Heading"/>
          <w:sz w:val="28"/>
          <w:szCs w:val="28"/>
          <w:rtl/>
          <w:lang w:bidi="ar-IQ"/>
        </w:rPr>
      </w:pPr>
    </w:p>
    <w:p w:rsidR="00C15A0E" w:rsidRDefault="00632606" w:rsidP="00C15A0E">
      <w:pPr>
        <w:bidi w:val="0"/>
        <w:spacing w:line="276" w:lineRule="auto"/>
        <w:jc w:val="center"/>
        <w:rPr>
          <w:rFonts w:cs="PT Bold Heading"/>
          <w:sz w:val="40"/>
          <w:szCs w:val="40"/>
          <w:rtl/>
          <w:lang w:bidi="ar-IQ"/>
        </w:rPr>
      </w:pPr>
      <w:r w:rsidRPr="008475FB">
        <w:rPr>
          <w:rFonts w:cs="PT Bold Heading" w:hint="cs"/>
          <w:sz w:val="40"/>
          <w:szCs w:val="40"/>
          <w:rtl/>
          <w:lang w:bidi="ar-IQ"/>
        </w:rPr>
        <w:lastRenderedPageBreak/>
        <w:t>إقرار</w:t>
      </w:r>
      <w:r w:rsidR="00C15A0E" w:rsidRPr="008475FB">
        <w:rPr>
          <w:rFonts w:cs="PT Bold Heading" w:hint="cs"/>
          <w:sz w:val="40"/>
          <w:szCs w:val="40"/>
          <w:rtl/>
          <w:lang w:bidi="ar-IQ"/>
        </w:rPr>
        <w:t xml:space="preserve"> المقوم </w:t>
      </w:r>
      <w:r w:rsidRPr="008475FB">
        <w:rPr>
          <w:rFonts w:cs="PT Bold Heading" w:hint="cs"/>
          <w:sz w:val="40"/>
          <w:szCs w:val="40"/>
          <w:rtl/>
          <w:lang w:bidi="ar-IQ"/>
        </w:rPr>
        <w:t>الإحصائي</w:t>
      </w:r>
    </w:p>
    <w:p w:rsidR="009F1EB0" w:rsidRPr="008475FB" w:rsidRDefault="009F1EB0" w:rsidP="009F1EB0">
      <w:pPr>
        <w:bidi w:val="0"/>
        <w:spacing w:line="276" w:lineRule="auto"/>
        <w:jc w:val="center"/>
        <w:rPr>
          <w:rFonts w:cs="PT Bold Heading"/>
          <w:sz w:val="40"/>
          <w:szCs w:val="40"/>
          <w:lang w:bidi="ar-IQ"/>
        </w:rPr>
      </w:pPr>
    </w:p>
    <w:p w:rsidR="00C15A0E" w:rsidRDefault="00C15A0E" w:rsidP="00BC0CCE">
      <w:pPr>
        <w:spacing w:after="0" w:line="192" w:lineRule="auto"/>
        <w:rPr>
          <w:b/>
          <w:bCs/>
          <w:sz w:val="36"/>
          <w:szCs w:val="36"/>
          <w:rtl/>
          <w:lang w:bidi="ar-IQ"/>
        </w:rPr>
      </w:pPr>
    </w:p>
    <w:p w:rsidR="00C15A0E" w:rsidRPr="00632606" w:rsidRDefault="00C15A0E" w:rsidP="00632606">
      <w:pPr>
        <w:spacing w:after="0" w:line="276" w:lineRule="auto"/>
        <w:jc w:val="mediumKashida"/>
        <w:rPr>
          <w:rFonts w:ascii="Simplified Arabic" w:hAnsi="Simplified Arabic" w:cs="Simplified Arabic"/>
          <w:sz w:val="34"/>
          <w:szCs w:val="34"/>
          <w:rtl/>
          <w:lang w:bidi="ar-IQ"/>
        </w:rPr>
      </w:pPr>
      <w:r w:rsidRPr="00BC0CCE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    </w:t>
      </w:r>
      <w:r w:rsidRPr="00632606">
        <w:rPr>
          <w:rFonts w:ascii="Simplified Arabic" w:hAnsi="Simplified Arabic" w:cs="Simplified Arabic"/>
          <w:sz w:val="34"/>
          <w:szCs w:val="34"/>
          <w:rtl/>
          <w:lang w:bidi="ar-IQ"/>
        </w:rPr>
        <w:t xml:space="preserve">أشهد </w:t>
      </w:r>
      <w:r w:rsidR="00632606" w:rsidRPr="00632606">
        <w:rPr>
          <w:rFonts w:ascii="Simplified Arabic" w:hAnsi="Simplified Arabic" w:cs="Simplified Arabic"/>
          <w:sz w:val="34"/>
          <w:szCs w:val="34"/>
          <w:rtl/>
          <w:lang w:bidi="ar-IQ"/>
        </w:rPr>
        <w:t>أني</w:t>
      </w:r>
      <w:r w:rsidRPr="00632606">
        <w:rPr>
          <w:rFonts w:ascii="Simplified Arabic" w:hAnsi="Simplified Arabic" w:cs="Simplified Arabic"/>
          <w:sz w:val="34"/>
          <w:szCs w:val="34"/>
          <w:rtl/>
          <w:lang w:bidi="ar-IQ"/>
        </w:rPr>
        <w:t xml:space="preserve"> قد </w:t>
      </w:r>
      <w:r w:rsidR="00D35F20" w:rsidRPr="00632606">
        <w:rPr>
          <w:rFonts w:ascii="Simplified Arabic" w:hAnsi="Simplified Arabic" w:cs="Simplified Arabic"/>
          <w:sz w:val="34"/>
          <w:szCs w:val="34"/>
          <w:rtl/>
          <w:lang w:bidi="ar-IQ"/>
        </w:rPr>
        <w:t xml:space="preserve">قرأت </w:t>
      </w:r>
      <w:r w:rsidRPr="00632606">
        <w:rPr>
          <w:rFonts w:ascii="Simplified Arabic" w:hAnsi="Simplified Arabic" w:cs="Simplified Arabic"/>
          <w:sz w:val="34"/>
          <w:szCs w:val="34"/>
          <w:rtl/>
          <w:lang w:bidi="ar-IQ"/>
        </w:rPr>
        <w:t>الرسالة الموسومة بـ(</w:t>
      </w:r>
      <w:r w:rsidR="00A82EF2" w:rsidRPr="00632606">
        <w:rPr>
          <w:rFonts w:ascii="Simplified Arabic" w:hAnsi="Simplified Arabic" w:cs="Simplified Arabic"/>
          <w:b/>
          <w:bCs/>
          <w:sz w:val="34"/>
          <w:szCs w:val="34"/>
          <w:rtl/>
          <w:lang w:bidi="ar-IQ"/>
        </w:rPr>
        <w:t>أ</w:t>
      </w:r>
      <w:r w:rsidR="00A82EF2" w:rsidRPr="00632606">
        <w:rPr>
          <w:rFonts w:ascii="Simplified Arabic" w:hAnsi="Simplified Arabic" w:cs="Simplified Arabic"/>
          <w:b/>
          <w:bCs/>
          <w:sz w:val="34"/>
          <w:szCs w:val="34"/>
          <w:rtl/>
        </w:rPr>
        <w:t xml:space="preserve">ثر إستراتيجية الدعائم التعليمية في </w:t>
      </w:r>
      <w:r w:rsidR="00A82EF2" w:rsidRPr="00632606">
        <w:rPr>
          <w:rFonts w:ascii="Simplified Arabic" w:hAnsi="Simplified Arabic" w:cs="Simplified Arabic"/>
          <w:b/>
          <w:bCs/>
          <w:sz w:val="34"/>
          <w:szCs w:val="34"/>
          <w:rtl/>
          <w:lang w:bidi="ar-IQ"/>
        </w:rPr>
        <w:t>اكتساب المفاهيم التاريخية لدى تلاميذ الصف الخامس الابتدائي وتنمية الاتجاه نحو المادة</w:t>
      </w:r>
      <w:r w:rsidRPr="00632606">
        <w:rPr>
          <w:rFonts w:ascii="Simplified Arabic" w:hAnsi="Simplified Arabic" w:cs="Simplified Arabic"/>
          <w:sz w:val="34"/>
          <w:szCs w:val="34"/>
          <w:rtl/>
          <w:lang w:bidi="ar-IQ"/>
        </w:rPr>
        <w:t xml:space="preserve">) </w:t>
      </w:r>
      <w:r w:rsidR="00E0372E" w:rsidRPr="00632606">
        <w:rPr>
          <w:rFonts w:ascii="Simplified Arabic" w:hAnsi="Simplified Arabic" w:cs="Simplified Arabic"/>
          <w:sz w:val="34"/>
          <w:szCs w:val="34"/>
          <w:rtl/>
          <w:lang w:bidi="ar-IQ"/>
        </w:rPr>
        <w:t>،</w:t>
      </w:r>
      <w:r w:rsidR="00AA5146" w:rsidRPr="00632606">
        <w:rPr>
          <w:rFonts w:ascii="Simplified Arabic" w:hAnsi="Simplified Arabic" w:cs="Simplified Arabic"/>
          <w:sz w:val="34"/>
          <w:szCs w:val="34"/>
          <w:rtl/>
          <w:lang w:bidi="ar-IQ"/>
        </w:rPr>
        <w:t>المقدمة</w:t>
      </w:r>
      <w:r w:rsidRPr="00632606">
        <w:rPr>
          <w:rFonts w:ascii="Simplified Arabic" w:hAnsi="Simplified Arabic" w:cs="Simplified Arabic"/>
          <w:sz w:val="34"/>
          <w:szCs w:val="34"/>
          <w:rtl/>
          <w:lang w:bidi="ar-IQ"/>
        </w:rPr>
        <w:t xml:space="preserve"> من طالب الماجستير(</w:t>
      </w:r>
      <w:r w:rsidR="00A82EF2" w:rsidRPr="00632606">
        <w:rPr>
          <w:rFonts w:ascii="Simplified Arabic" w:hAnsi="Simplified Arabic" w:cs="Simplified Arabic"/>
          <w:sz w:val="34"/>
          <w:szCs w:val="34"/>
          <w:rtl/>
          <w:lang w:bidi="ar-IQ"/>
        </w:rPr>
        <w:t xml:space="preserve">مهند جاسم محمد </w:t>
      </w:r>
      <w:r w:rsidR="00632606" w:rsidRPr="00632606">
        <w:rPr>
          <w:rFonts w:ascii="Simplified Arabic" w:hAnsi="Simplified Arabic" w:cs="Simplified Arabic"/>
          <w:sz w:val="34"/>
          <w:szCs w:val="34"/>
          <w:rtl/>
          <w:lang w:bidi="ar-IQ"/>
        </w:rPr>
        <w:t>أ</w:t>
      </w:r>
      <w:r w:rsidR="00A82EF2" w:rsidRPr="00632606">
        <w:rPr>
          <w:rFonts w:ascii="Simplified Arabic" w:hAnsi="Simplified Arabic" w:cs="Simplified Arabic"/>
          <w:sz w:val="34"/>
          <w:szCs w:val="34"/>
          <w:rtl/>
          <w:lang w:bidi="ar-IQ"/>
        </w:rPr>
        <w:t>مين</w:t>
      </w:r>
      <w:r w:rsidR="00632606" w:rsidRPr="00632606">
        <w:rPr>
          <w:rFonts w:ascii="Simplified Arabic" w:hAnsi="Simplified Arabic" w:cs="Simplified Arabic"/>
          <w:sz w:val="34"/>
          <w:szCs w:val="34"/>
          <w:rtl/>
          <w:lang w:bidi="ar-IQ"/>
        </w:rPr>
        <w:t xml:space="preserve"> الخزرجي</w:t>
      </w:r>
      <w:r w:rsidRPr="00632606">
        <w:rPr>
          <w:rFonts w:ascii="Simplified Arabic" w:hAnsi="Simplified Arabic" w:cs="Simplified Arabic"/>
          <w:sz w:val="34"/>
          <w:szCs w:val="34"/>
          <w:rtl/>
          <w:lang w:bidi="ar-IQ"/>
        </w:rPr>
        <w:t xml:space="preserve">) جامعة </w:t>
      </w:r>
      <w:r w:rsidR="00A82EF2" w:rsidRPr="00632606">
        <w:rPr>
          <w:rFonts w:ascii="Simplified Arabic" w:hAnsi="Simplified Arabic" w:cs="Simplified Arabic"/>
          <w:sz w:val="34"/>
          <w:szCs w:val="34"/>
          <w:rtl/>
          <w:lang w:bidi="ar-IQ"/>
        </w:rPr>
        <w:t>ميسان</w:t>
      </w:r>
      <w:r w:rsidRPr="00632606">
        <w:rPr>
          <w:rFonts w:ascii="Simplified Arabic" w:hAnsi="Simplified Arabic" w:cs="Simplified Arabic"/>
          <w:sz w:val="34"/>
          <w:szCs w:val="34"/>
          <w:rtl/>
          <w:lang w:bidi="ar-IQ"/>
        </w:rPr>
        <w:t>/</w:t>
      </w:r>
      <w:r w:rsidR="00632606" w:rsidRPr="00632606">
        <w:rPr>
          <w:rFonts w:ascii="Simplified Arabic" w:hAnsi="Simplified Arabic" w:cs="Simplified Arabic"/>
          <w:sz w:val="34"/>
          <w:szCs w:val="34"/>
          <w:rtl/>
          <w:lang w:bidi="ar-IQ"/>
        </w:rPr>
        <w:t xml:space="preserve"> </w:t>
      </w:r>
      <w:r w:rsidRPr="00632606">
        <w:rPr>
          <w:rFonts w:ascii="Simplified Arabic" w:hAnsi="Simplified Arabic" w:cs="Simplified Arabic"/>
          <w:sz w:val="34"/>
          <w:szCs w:val="34"/>
          <w:rtl/>
          <w:lang w:bidi="ar-IQ"/>
        </w:rPr>
        <w:t xml:space="preserve">كلية </w:t>
      </w:r>
      <w:r w:rsidR="00AA5146" w:rsidRPr="00632606">
        <w:rPr>
          <w:rFonts w:ascii="Simplified Arabic" w:hAnsi="Simplified Arabic" w:cs="Simplified Arabic"/>
          <w:sz w:val="34"/>
          <w:szCs w:val="34"/>
          <w:rtl/>
          <w:lang w:bidi="ar-IQ"/>
        </w:rPr>
        <w:t>التربية</w:t>
      </w:r>
      <w:r w:rsidRPr="00632606">
        <w:rPr>
          <w:rFonts w:ascii="Simplified Arabic" w:hAnsi="Simplified Arabic" w:cs="Simplified Arabic"/>
          <w:sz w:val="34"/>
          <w:szCs w:val="34"/>
          <w:rtl/>
          <w:lang w:bidi="ar-IQ"/>
        </w:rPr>
        <w:t xml:space="preserve"> </w:t>
      </w:r>
      <w:r w:rsidR="00A82EF2" w:rsidRPr="00632606">
        <w:rPr>
          <w:rFonts w:ascii="Simplified Arabic" w:hAnsi="Simplified Arabic" w:cs="Simplified Arabic"/>
          <w:sz w:val="34"/>
          <w:szCs w:val="34"/>
          <w:rtl/>
          <w:lang w:bidi="ar-IQ"/>
        </w:rPr>
        <w:t>الأساسية</w:t>
      </w:r>
      <w:r w:rsidRPr="00632606">
        <w:rPr>
          <w:rFonts w:ascii="Simplified Arabic" w:hAnsi="Simplified Arabic" w:cs="Simplified Arabic"/>
          <w:sz w:val="34"/>
          <w:szCs w:val="34"/>
          <w:rtl/>
          <w:lang w:bidi="ar-IQ"/>
        </w:rPr>
        <w:t xml:space="preserve"> –قسم </w:t>
      </w:r>
      <w:r w:rsidR="00A82EF2" w:rsidRPr="00632606">
        <w:rPr>
          <w:rFonts w:ascii="Simplified Arabic" w:hAnsi="Simplified Arabic" w:cs="Simplified Arabic"/>
          <w:sz w:val="34"/>
          <w:szCs w:val="34"/>
          <w:rtl/>
          <w:lang w:bidi="ar-IQ"/>
        </w:rPr>
        <w:t>معلم الصفوف الأولى</w:t>
      </w:r>
      <w:r w:rsidRPr="00632606">
        <w:rPr>
          <w:rFonts w:ascii="Simplified Arabic" w:hAnsi="Simplified Arabic" w:cs="Simplified Arabic"/>
          <w:sz w:val="34"/>
          <w:szCs w:val="34"/>
          <w:rtl/>
          <w:lang w:bidi="ar-IQ"/>
        </w:rPr>
        <w:t xml:space="preserve"> –</w:t>
      </w:r>
      <w:r w:rsidR="00A82EF2" w:rsidRPr="00632606">
        <w:rPr>
          <w:rFonts w:ascii="Simplified Arabic" w:hAnsi="Simplified Arabic" w:cs="Simplified Arabic"/>
          <w:sz w:val="34"/>
          <w:szCs w:val="34"/>
          <w:rtl/>
          <w:lang w:bidi="ar-IQ"/>
        </w:rPr>
        <w:t>مناهج وطرائق التدريس العامة</w:t>
      </w:r>
      <w:r w:rsidR="00114032" w:rsidRPr="00632606">
        <w:rPr>
          <w:rFonts w:ascii="Simplified Arabic" w:hAnsi="Simplified Arabic" w:cs="Simplified Arabic"/>
          <w:sz w:val="34"/>
          <w:szCs w:val="34"/>
          <w:rtl/>
          <w:lang w:bidi="ar-IQ"/>
        </w:rPr>
        <w:t xml:space="preserve"> ،</w:t>
      </w:r>
      <w:r w:rsidR="00A82EF2" w:rsidRPr="00632606">
        <w:rPr>
          <w:rFonts w:ascii="Simplified Arabic" w:hAnsi="Simplified Arabic" w:cs="Simplified Arabic"/>
          <w:sz w:val="34"/>
          <w:szCs w:val="34"/>
          <w:rtl/>
          <w:lang w:bidi="ar-IQ"/>
        </w:rPr>
        <w:t xml:space="preserve"> </w:t>
      </w:r>
      <w:r w:rsidR="00114032" w:rsidRPr="00632606">
        <w:rPr>
          <w:rFonts w:ascii="Simplified Arabic" w:hAnsi="Simplified Arabic" w:cs="Simplified Arabic"/>
          <w:sz w:val="34"/>
          <w:szCs w:val="34"/>
          <w:rtl/>
          <w:lang w:bidi="ar-IQ"/>
        </w:rPr>
        <w:t>وقد وجدتها سليمة</w:t>
      </w:r>
      <w:r w:rsidRPr="00632606">
        <w:rPr>
          <w:rFonts w:ascii="Simplified Arabic" w:hAnsi="Simplified Arabic" w:cs="Simplified Arabic"/>
          <w:sz w:val="34"/>
          <w:szCs w:val="34"/>
          <w:rtl/>
          <w:lang w:bidi="ar-IQ"/>
        </w:rPr>
        <w:t xml:space="preserve"> من الناحية </w:t>
      </w:r>
      <w:r w:rsidR="00A82EF2" w:rsidRPr="00632606">
        <w:rPr>
          <w:rFonts w:ascii="Simplified Arabic" w:hAnsi="Simplified Arabic" w:cs="Simplified Arabic"/>
          <w:sz w:val="34"/>
          <w:szCs w:val="34"/>
          <w:rtl/>
          <w:lang w:bidi="ar-IQ"/>
        </w:rPr>
        <w:t>الإحصائية</w:t>
      </w:r>
      <w:r w:rsidRPr="00632606">
        <w:rPr>
          <w:rFonts w:ascii="Simplified Arabic" w:hAnsi="Simplified Arabic" w:cs="Simplified Arabic"/>
          <w:sz w:val="34"/>
          <w:szCs w:val="34"/>
          <w:rtl/>
          <w:lang w:bidi="ar-IQ"/>
        </w:rPr>
        <w:t>.</w:t>
      </w:r>
    </w:p>
    <w:p w:rsidR="00C15A0E" w:rsidRDefault="00C15A0E" w:rsidP="00C15A0E">
      <w:pPr>
        <w:spacing w:after="0" w:line="360" w:lineRule="auto"/>
        <w:jc w:val="mediumKashida"/>
        <w:rPr>
          <w:sz w:val="40"/>
          <w:szCs w:val="40"/>
          <w:rtl/>
          <w:lang w:bidi="ar-IQ"/>
        </w:rPr>
      </w:pPr>
    </w:p>
    <w:p w:rsidR="00C15A0E" w:rsidRPr="00E0372E" w:rsidRDefault="00C15A0E" w:rsidP="00C15A0E">
      <w:pPr>
        <w:spacing w:after="0" w:line="360" w:lineRule="auto"/>
        <w:jc w:val="mediumKashida"/>
        <w:rPr>
          <w:sz w:val="36"/>
          <w:szCs w:val="36"/>
          <w:rtl/>
          <w:lang w:bidi="ar-IQ"/>
        </w:rPr>
      </w:pPr>
    </w:p>
    <w:p w:rsidR="00C15A0E" w:rsidRPr="00E0372E" w:rsidRDefault="00C15A0E" w:rsidP="00C15A0E">
      <w:pPr>
        <w:spacing w:after="0" w:line="360" w:lineRule="auto"/>
        <w:jc w:val="center"/>
        <w:rPr>
          <w:sz w:val="36"/>
          <w:szCs w:val="36"/>
          <w:rtl/>
          <w:lang w:bidi="ar-IQ"/>
        </w:rPr>
      </w:pPr>
      <w:r w:rsidRPr="00E0372E">
        <w:rPr>
          <w:rFonts w:hint="cs"/>
          <w:sz w:val="36"/>
          <w:szCs w:val="36"/>
          <w:rtl/>
          <w:lang w:bidi="ar-IQ"/>
        </w:rPr>
        <w:t>التوقيع :</w:t>
      </w:r>
    </w:p>
    <w:p w:rsidR="00E0372E" w:rsidRDefault="00E0372E" w:rsidP="00E0372E">
      <w:pPr>
        <w:spacing w:after="0" w:line="360" w:lineRule="auto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         </w:t>
      </w:r>
      <w:r w:rsidR="00C15A0E" w:rsidRPr="00E0372E">
        <w:rPr>
          <w:rFonts w:hint="cs"/>
          <w:sz w:val="36"/>
          <w:szCs w:val="36"/>
          <w:rtl/>
          <w:lang w:bidi="ar-IQ"/>
        </w:rPr>
        <w:t xml:space="preserve">اسم الخبير </w:t>
      </w:r>
      <w:r w:rsidR="00595C14" w:rsidRPr="00E0372E">
        <w:rPr>
          <w:rFonts w:hint="cs"/>
          <w:sz w:val="36"/>
          <w:szCs w:val="36"/>
          <w:rtl/>
          <w:lang w:bidi="ar-IQ"/>
        </w:rPr>
        <w:t>الإحصائي</w:t>
      </w:r>
      <w:r w:rsidR="00C15A0E" w:rsidRPr="00E0372E">
        <w:rPr>
          <w:rFonts w:hint="cs"/>
          <w:sz w:val="36"/>
          <w:szCs w:val="36"/>
          <w:rtl/>
          <w:lang w:bidi="ar-IQ"/>
        </w:rPr>
        <w:t xml:space="preserve"> ولقبه العلمي :</w:t>
      </w:r>
      <w:r w:rsidR="004F79E9">
        <w:rPr>
          <w:rFonts w:hint="cs"/>
          <w:sz w:val="36"/>
          <w:szCs w:val="36"/>
          <w:rtl/>
          <w:lang w:bidi="ar-IQ"/>
        </w:rPr>
        <w:t xml:space="preserve"> م.د ماجد جاسب عبد الله</w:t>
      </w:r>
    </w:p>
    <w:p w:rsidR="00C15A0E" w:rsidRPr="00E0372E" w:rsidRDefault="00E0372E" w:rsidP="00E0372E">
      <w:pPr>
        <w:spacing w:after="0" w:line="360" w:lineRule="auto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                          </w:t>
      </w:r>
      <w:r w:rsidR="00A82EF2" w:rsidRPr="00E0372E">
        <w:rPr>
          <w:rFonts w:hint="cs"/>
          <w:sz w:val="36"/>
          <w:szCs w:val="36"/>
          <w:rtl/>
          <w:lang w:bidi="ar-IQ"/>
        </w:rPr>
        <w:t xml:space="preserve">  </w:t>
      </w:r>
      <w:r w:rsidR="00C15A0E" w:rsidRPr="00E0372E">
        <w:rPr>
          <w:rFonts w:hint="cs"/>
          <w:sz w:val="36"/>
          <w:szCs w:val="36"/>
          <w:rtl/>
          <w:lang w:bidi="ar-IQ"/>
        </w:rPr>
        <w:t xml:space="preserve">الاختصاص الدقيق: </w:t>
      </w:r>
      <w:r w:rsidR="004F79E9">
        <w:rPr>
          <w:rFonts w:hint="cs"/>
          <w:sz w:val="36"/>
          <w:szCs w:val="36"/>
          <w:rtl/>
          <w:lang w:bidi="ar-IQ"/>
        </w:rPr>
        <w:t>إحصاء</w:t>
      </w:r>
    </w:p>
    <w:p w:rsidR="00E0372E" w:rsidRDefault="00A82EF2" w:rsidP="004F79E9">
      <w:pPr>
        <w:spacing w:after="0" w:line="360" w:lineRule="auto"/>
        <w:rPr>
          <w:sz w:val="36"/>
          <w:szCs w:val="36"/>
          <w:rtl/>
          <w:lang w:bidi="ar-IQ"/>
        </w:rPr>
      </w:pPr>
      <w:r w:rsidRPr="00E0372E">
        <w:rPr>
          <w:rFonts w:hint="cs"/>
          <w:sz w:val="36"/>
          <w:szCs w:val="36"/>
          <w:rtl/>
          <w:lang w:bidi="ar-IQ"/>
        </w:rPr>
        <w:t xml:space="preserve">     </w:t>
      </w:r>
      <w:r w:rsidR="00E0372E">
        <w:rPr>
          <w:rFonts w:hint="cs"/>
          <w:sz w:val="36"/>
          <w:szCs w:val="36"/>
          <w:rtl/>
          <w:lang w:bidi="ar-IQ"/>
        </w:rPr>
        <w:t xml:space="preserve">                             </w:t>
      </w:r>
      <w:r w:rsidRPr="00E0372E">
        <w:rPr>
          <w:rFonts w:hint="cs"/>
          <w:sz w:val="36"/>
          <w:szCs w:val="36"/>
          <w:rtl/>
          <w:lang w:bidi="ar-IQ"/>
        </w:rPr>
        <w:t xml:space="preserve">  </w:t>
      </w:r>
      <w:r w:rsidR="00C15A0E" w:rsidRPr="00E0372E">
        <w:rPr>
          <w:rFonts w:hint="cs"/>
          <w:sz w:val="36"/>
          <w:szCs w:val="36"/>
          <w:rtl/>
          <w:lang w:bidi="ar-IQ"/>
        </w:rPr>
        <w:t>مكان العمل :</w:t>
      </w:r>
      <w:r w:rsidR="004F79E9">
        <w:rPr>
          <w:rFonts w:hint="cs"/>
          <w:sz w:val="36"/>
          <w:szCs w:val="36"/>
          <w:rtl/>
          <w:lang w:bidi="ar-IQ"/>
        </w:rPr>
        <w:t xml:space="preserve"> معهد تقني العمارة </w:t>
      </w:r>
    </w:p>
    <w:p w:rsidR="00C15A0E" w:rsidRPr="00E0372E" w:rsidRDefault="00E0372E" w:rsidP="00E0372E">
      <w:pPr>
        <w:spacing w:after="0" w:line="360" w:lineRule="auto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                                    </w:t>
      </w:r>
      <w:r w:rsidR="00A82EF2" w:rsidRPr="00E0372E">
        <w:rPr>
          <w:rFonts w:hint="cs"/>
          <w:sz w:val="36"/>
          <w:szCs w:val="36"/>
          <w:rtl/>
          <w:lang w:bidi="ar-IQ"/>
        </w:rPr>
        <w:t xml:space="preserve">    </w:t>
      </w:r>
      <w:r w:rsidR="00C15A0E" w:rsidRPr="00E0372E">
        <w:rPr>
          <w:rFonts w:hint="cs"/>
          <w:sz w:val="36"/>
          <w:szCs w:val="36"/>
          <w:rtl/>
          <w:lang w:bidi="ar-IQ"/>
        </w:rPr>
        <w:t xml:space="preserve">الجامعة: </w:t>
      </w:r>
      <w:r w:rsidR="004F79E9">
        <w:rPr>
          <w:rFonts w:hint="cs"/>
          <w:sz w:val="36"/>
          <w:szCs w:val="36"/>
          <w:rtl/>
          <w:lang w:bidi="ar-IQ"/>
        </w:rPr>
        <w:t>الجامعة التقنية الجنوبية</w:t>
      </w:r>
    </w:p>
    <w:p w:rsidR="00C15A0E" w:rsidRPr="00E0372E" w:rsidRDefault="00E0372E" w:rsidP="00E0372E">
      <w:pPr>
        <w:spacing w:after="0" w:line="360" w:lineRule="auto"/>
        <w:jc w:val="center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           </w:t>
      </w:r>
      <w:r w:rsidR="00A82EF2" w:rsidRPr="00E0372E">
        <w:rPr>
          <w:rFonts w:hint="cs"/>
          <w:sz w:val="36"/>
          <w:szCs w:val="36"/>
          <w:rtl/>
          <w:lang w:bidi="ar-IQ"/>
        </w:rPr>
        <w:t xml:space="preserve">    </w:t>
      </w:r>
      <w:r w:rsidR="00C15A0E" w:rsidRPr="00E0372E">
        <w:rPr>
          <w:rFonts w:hint="cs"/>
          <w:sz w:val="36"/>
          <w:szCs w:val="36"/>
          <w:rtl/>
          <w:lang w:bidi="ar-IQ"/>
        </w:rPr>
        <w:t>التاريخ:</w:t>
      </w:r>
      <w:r>
        <w:rPr>
          <w:rFonts w:hint="cs"/>
          <w:sz w:val="36"/>
          <w:szCs w:val="36"/>
          <w:rtl/>
          <w:lang w:bidi="ar-IQ"/>
        </w:rPr>
        <w:t xml:space="preserve">     </w:t>
      </w:r>
      <w:r w:rsidR="00C15A0E" w:rsidRPr="00E0372E">
        <w:rPr>
          <w:rFonts w:hint="cs"/>
          <w:sz w:val="36"/>
          <w:szCs w:val="36"/>
          <w:rtl/>
          <w:lang w:bidi="ar-IQ"/>
        </w:rPr>
        <w:t>/</w:t>
      </w:r>
      <w:r>
        <w:rPr>
          <w:rFonts w:hint="cs"/>
          <w:sz w:val="36"/>
          <w:szCs w:val="36"/>
          <w:rtl/>
          <w:lang w:bidi="ar-IQ"/>
        </w:rPr>
        <w:t xml:space="preserve">    </w:t>
      </w:r>
      <w:r w:rsidR="00C15A0E" w:rsidRPr="00E0372E">
        <w:rPr>
          <w:rFonts w:hint="cs"/>
          <w:sz w:val="36"/>
          <w:szCs w:val="36"/>
          <w:rtl/>
          <w:lang w:bidi="ar-IQ"/>
        </w:rPr>
        <w:t>/201</w:t>
      </w:r>
      <w:r w:rsidR="00A82EF2" w:rsidRPr="00E0372E">
        <w:rPr>
          <w:rFonts w:hint="cs"/>
          <w:sz w:val="36"/>
          <w:szCs w:val="36"/>
          <w:rtl/>
          <w:lang w:bidi="ar-IQ"/>
        </w:rPr>
        <w:t>9</w:t>
      </w:r>
    </w:p>
    <w:p w:rsidR="00C15A0E" w:rsidRDefault="00C15A0E" w:rsidP="00C15A0E">
      <w:pPr>
        <w:spacing w:after="0" w:line="360" w:lineRule="auto"/>
        <w:jc w:val="mediumKashida"/>
        <w:rPr>
          <w:sz w:val="40"/>
          <w:szCs w:val="40"/>
          <w:rtl/>
          <w:lang w:bidi="ar-IQ"/>
        </w:rPr>
      </w:pPr>
    </w:p>
    <w:p w:rsidR="00A82EF2" w:rsidRDefault="00A82EF2" w:rsidP="00C15A0E">
      <w:pPr>
        <w:spacing w:after="0" w:line="360" w:lineRule="auto"/>
        <w:jc w:val="mediumKashida"/>
        <w:rPr>
          <w:sz w:val="40"/>
          <w:szCs w:val="40"/>
          <w:rtl/>
          <w:lang w:bidi="ar-IQ"/>
        </w:rPr>
      </w:pPr>
    </w:p>
    <w:p w:rsidR="00A82EF2" w:rsidRDefault="00A82EF2" w:rsidP="00C15A0E">
      <w:pPr>
        <w:spacing w:after="0" w:line="360" w:lineRule="auto"/>
        <w:jc w:val="mediumKashida"/>
        <w:rPr>
          <w:sz w:val="40"/>
          <w:szCs w:val="40"/>
          <w:rtl/>
          <w:lang w:bidi="ar-IQ"/>
        </w:rPr>
      </w:pPr>
    </w:p>
    <w:p w:rsidR="00DA52A3" w:rsidRDefault="00DA52A3" w:rsidP="00C15A0E">
      <w:pPr>
        <w:spacing w:after="0" w:line="360" w:lineRule="auto"/>
        <w:jc w:val="mediumKashida"/>
        <w:rPr>
          <w:sz w:val="40"/>
          <w:szCs w:val="40"/>
          <w:rtl/>
          <w:lang w:bidi="ar-IQ"/>
        </w:rPr>
      </w:pPr>
    </w:p>
    <w:p w:rsidR="00DA52A3" w:rsidRDefault="00DA52A3" w:rsidP="00C15A0E">
      <w:pPr>
        <w:spacing w:after="0" w:line="360" w:lineRule="auto"/>
        <w:jc w:val="mediumKashida"/>
        <w:rPr>
          <w:sz w:val="40"/>
          <w:szCs w:val="40"/>
          <w:rtl/>
          <w:lang w:bidi="ar-IQ"/>
        </w:rPr>
      </w:pPr>
    </w:p>
    <w:p w:rsidR="00DD03C6" w:rsidRDefault="00DD03C6" w:rsidP="00C15A0E">
      <w:pPr>
        <w:spacing w:after="0" w:line="360" w:lineRule="auto"/>
        <w:jc w:val="mediumKashida"/>
        <w:rPr>
          <w:sz w:val="40"/>
          <w:szCs w:val="40"/>
          <w:rtl/>
          <w:lang w:bidi="ar-IQ"/>
        </w:rPr>
      </w:pPr>
    </w:p>
    <w:p w:rsidR="00C93F3B" w:rsidRDefault="00C93F3B" w:rsidP="003E6292">
      <w:pPr>
        <w:jc w:val="center"/>
        <w:rPr>
          <w:rFonts w:asciiTheme="majorBidi" w:hAnsiTheme="majorBidi" w:cs="PT Bold Heading"/>
          <w:sz w:val="40"/>
          <w:szCs w:val="40"/>
          <w:rtl/>
          <w:lang w:bidi="ar-IQ"/>
        </w:rPr>
      </w:pPr>
      <w:r w:rsidRPr="008475FB">
        <w:rPr>
          <w:rFonts w:asciiTheme="majorBidi" w:hAnsiTheme="majorBidi" w:cs="PT Bold Heading" w:hint="cs"/>
          <w:sz w:val="40"/>
          <w:szCs w:val="40"/>
          <w:rtl/>
          <w:lang w:bidi="ar-IQ"/>
        </w:rPr>
        <w:lastRenderedPageBreak/>
        <w:t>إقرار ال</w:t>
      </w:r>
      <w:r w:rsidR="003E6292" w:rsidRPr="008475FB">
        <w:rPr>
          <w:rFonts w:asciiTheme="majorBidi" w:hAnsiTheme="majorBidi" w:cs="PT Bold Heading" w:hint="cs"/>
          <w:sz w:val="40"/>
          <w:szCs w:val="40"/>
          <w:rtl/>
          <w:lang w:bidi="ar-IQ"/>
        </w:rPr>
        <w:t>مقوم</w:t>
      </w:r>
      <w:r w:rsidRPr="008475FB">
        <w:rPr>
          <w:rFonts w:asciiTheme="majorBidi" w:hAnsiTheme="majorBidi" w:cs="PT Bold Heading" w:hint="cs"/>
          <w:sz w:val="40"/>
          <w:szCs w:val="40"/>
          <w:rtl/>
          <w:lang w:bidi="ar-IQ"/>
        </w:rPr>
        <w:t xml:space="preserve"> اللغوي</w:t>
      </w:r>
    </w:p>
    <w:p w:rsidR="00632606" w:rsidRPr="008475FB" w:rsidRDefault="00632606" w:rsidP="003E6292">
      <w:pPr>
        <w:jc w:val="center"/>
        <w:rPr>
          <w:rFonts w:asciiTheme="majorBidi" w:hAnsiTheme="majorBidi" w:cs="PT Bold Heading"/>
          <w:sz w:val="40"/>
          <w:szCs w:val="40"/>
          <w:rtl/>
          <w:lang w:bidi="ar-IQ"/>
        </w:rPr>
      </w:pPr>
    </w:p>
    <w:p w:rsidR="00C93F3B" w:rsidRPr="00D35F20" w:rsidRDefault="003E6292" w:rsidP="00632606">
      <w:pPr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35F20">
        <w:rPr>
          <w:rFonts w:ascii="Simplified Arabic" w:hAnsi="Simplified Arabic" w:cs="Simplified Arabic"/>
          <w:sz w:val="32"/>
          <w:szCs w:val="32"/>
          <w:rtl/>
          <w:lang w:bidi="ar-IQ"/>
        </w:rPr>
        <w:t>أ</w:t>
      </w:r>
      <w:r w:rsidR="00C93F3B" w:rsidRPr="00D35F20">
        <w:rPr>
          <w:rFonts w:ascii="Simplified Arabic" w:hAnsi="Simplified Arabic" w:cs="Simplified Arabic"/>
          <w:sz w:val="32"/>
          <w:szCs w:val="32"/>
          <w:rtl/>
          <w:lang w:bidi="ar-IQ"/>
        </w:rPr>
        <w:t>شهد بأني قد قرأت</w:t>
      </w:r>
      <w:r w:rsidR="00D35F20" w:rsidRPr="00D35F20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هذه</w:t>
      </w:r>
      <w:r w:rsidR="00C93F3B" w:rsidRPr="00D35F2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الرسالة الموسومة </w:t>
      </w:r>
      <w:r w:rsidR="001C3F40" w:rsidRPr="00D35F20">
        <w:rPr>
          <w:rFonts w:ascii="Simplified Arabic" w:hAnsi="Simplified Arabic" w:cs="Simplified Arabic"/>
          <w:sz w:val="32"/>
          <w:szCs w:val="32"/>
          <w:rtl/>
          <w:lang w:bidi="ar-IQ"/>
        </w:rPr>
        <w:t>بـ</w:t>
      </w:r>
      <w:r w:rsidR="00C93F3B" w:rsidRPr="00D35F2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(</w:t>
      </w:r>
      <w:r w:rsidR="00A82EF2" w:rsidRPr="00076841">
        <w:rPr>
          <w:rFonts w:ascii="Simplified Arabic" w:hAnsi="Simplified Arabic"/>
          <w:b/>
          <w:bCs/>
          <w:sz w:val="32"/>
          <w:szCs w:val="32"/>
          <w:rtl/>
          <w:lang w:bidi="ar-IQ"/>
        </w:rPr>
        <w:t>أ</w:t>
      </w:r>
      <w:r w:rsidR="00A82EF2" w:rsidRPr="00076841">
        <w:rPr>
          <w:rFonts w:ascii="Simplified Arabic" w:hAnsi="Simplified Arabic"/>
          <w:b/>
          <w:bCs/>
          <w:sz w:val="32"/>
          <w:szCs w:val="32"/>
          <w:rtl/>
        </w:rPr>
        <w:t xml:space="preserve">ثر إستراتيجية الدعائم التعليمية في </w:t>
      </w:r>
      <w:r w:rsidR="00A82EF2" w:rsidRPr="00076841">
        <w:rPr>
          <w:rFonts w:ascii="Simplified Arabic" w:hAnsi="Simplified Arabic"/>
          <w:b/>
          <w:bCs/>
          <w:sz w:val="32"/>
          <w:szCs w:val="32"/>
          <w:rtl/>
          <w:lang w:bidi="ar-IQ"/>
        </w:rPr>
        <w:t>اكتساب المفاهيم التاريخية لدى تلاميذ الصف الخامس الابتدائي وتنمية الاتجاه نحو المادة</w:t>
      </w:r>
      <w:r w:rsidR="00C93F3B" w:rsidRPr="00D35F2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)</w:t>
      </w:r>
      <w:r w:rsidR="00D35F20" w:rsidRPr="00D35F2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التي قدمها</w:t>
      </w:r>
      <w:r w:rsidR="00A82EF2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C93F3B" w:rsidRPr="00D35F20">
        <w:rPr>
          <w:rFonts w:ascii="Simplified Arabic" w:hAnsi="Simplified Arabic" w:cs="Simplified Arabic"/>
          <w:sz w:val="32"/>
          <w:szCs w:val="32"/>
          <w:rtl/>
          <w:lang w:bidi="ar-IQ"/>
        </w:rPr>
        <w:t>طالب الماجستير (</w:t>
      </w:r>
      <w:r w:rsidR="00A82EF2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مهند جاسم محمد </w:t>
      </w:r>
      <w:r w:rsidR="00632606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أمين الخزرجي</w:t>
      </w:r>
      <w:r w:rsidR="001C3F40" w:rsidRPr="00D35F2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) </w:t>
      </w:r>
      <w:r w:rsidR="00C93F3B" w:rsidRPr="00D35F20">
        <w:rPr>
          <w:rFonts w:ascii="Simplified Arabic" w:hAnsi="Simplified Arabic" w:cs="Simplified Arabic"/>
          <w:sz w:val="32"/>
          <w:szCs w:val="32"/>
          <w:rtl/>
          <w:lang w:bidi="ar-IQ"/>
        </w:rPr>
        <w:t>قد تمت مراجعتها من الناحية اللغوية</w:t>
      </w:r>
      <w:r w:rsidR="00D35F2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="00C93F3B" w:rsidRPr="00D35F2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وبذلك أصبحت مؤهلة للمناقشة</w:t>
      </w:r>
      <w:r w:rsidR="00632606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؛ </w:t>
      </w:r>
      <w:r w:rsidR="00C93F3B" w:rsidRPr="00D35F20">
        <w:rPr>
          <w:rFonts w:ascii="Simplified Arabic" w:hAnsi="Simplified Arabic" w:cs="Simplified Arabic"/>
          <w:sz w:val="32"/>
          <w:szCs w:val="32"/>
          <w:rtl/>
          <w:lang w:bidi="ar-IQ"/>
        </w:rPr>
        <w:t>قدر تعلق الأمر بسلامة الأسلوب وصحة التعبير ولآجلة وقعت.</w:t>
      </w:r>
    </w:p>
    <w:p w:rsidR="00A82EF2" w:rsidRDefault="00A82EF2" w:rsidP="00A82EF2">
      <w:pPr>
        <w:spacing w:after="0" w:line="360" w:lineRule="auto"/>
        <w:rPr>
          <w:sz w:val="40"/>
          <w:szCs w:val="40"/>
          <w:rtl/>
          <w:lang w:bidi="ar-IQ"/>
        </w:rPr>
      </w:pPr>
    </w:p>
    <w:p w:rsidR="00A82EF2" w:rsidRDefault="00A82EF2" w:rsidP="00A82EF2">
      <w:pPr>
        <w:spacing w:after="0" w:line="360" w:lineRule="auto"/>
        <w:rPr>
          <w:sz w:val="40"/>
          <w:szCs w:val="40"/>
          <w:rtl/>
          <w:lang w:bidi="ar-IQ"/>
        </w:rPr>
      </w:pPr>
    </w:p>
    <w:p w:rsidR="0010314D" w:rsidRDefault="00A82EF2" w:rsidP="00A82EF2">
      <w:pPr>
        <w:spacing w:after="0" w:line="360" w:lineRule="auto"/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 xml:space="preserve">                             </w:t>
      </w:r>
      <w:r w:rsidR="00E0372E">
        <w:rPr>
          <w:rFonts w:hint="cs"/>
          <w:sz w:val="40"/>
          <w:szCs w:val="40"/>
          <w:rtl/>
          <w:lang w:bidi="ar-IQ"/>
        </w:rPr>
        <w:t xml:space="preserve">    </w:t>
      </w:r>
      <w:r>
        <w:rPr>
          <w:rFonts w:hint="cs"/>
          <w:sz w:val="40"/>
          <w:szCs w:val="40"/>
          <w:rtl/>
          <w:lang w:bidi="ar-IQ"/>
        </w:rPr>
        <w:t xml:space="preserve"> </w:t>
      </w:r>
      <w:r w:rsidR="0010314D">
        <w:rPr>
          <w:rFonts w:hint="cs"/>
          <w:sz w:val="40"/>
          <w:szCs w:val="40"/>
          <w:rtl/>
          <w:lang w:bidi="ar-IQ"/>
        </w:rPr>
        <w:t>التوقيع :</w:t>
      </w:r>
    </w:p>
    <w:p w:rsidR="0010314D" w:rsidRDefault="00A82EF2" w:rsidP="00E0372E">
      <w:pPr>
        <w:spacing w:after="0" w:line="360" w:lineRule="auto"/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 xml:space="preserve">    </w:t>
      </w:r>
      <w:r w:rsidR="00E0372E">
        <w:rPr>
          <w:rFonts w:hint="cs"/>
          <w:sz w:val="40"/>
          <w:szCs w:val="40"/>
          <w:rtl/>
          <w:lang w:bidi="ar-IQ"/>
        </w:rPr>
        <w:t xml:space="preserve">        </w:t>
      </w:r>
      <w:r>
        <w:rPr>
          <w:rFonts w:hint="cs"/>
          <w:sz w:val="40"/>
          <w:szCs w:val="40"/>
          <w:rtl/>
          <w:lang w:bidi="ar-IQ"/>
        </w:rPr>
        <w:t xml:space="preserve">   </w:t>
      </w:r>
      <w:r w:rsidR="0010314D">
        <w:rPr>
          <w:rFonts w:hint="cs"/>
          <w:sz w:val="40"/>
          <w:szCs w:val="40"/>
          <w:rtl/>
          <w:lang w:bidi="ar-IQ"/>
        </w:rPr>
        <w:t xml:space="preserve">اسم المقوم ولقبه العلمي : </w:t>
      </w:r>
      <w:r w:rsidR="004F79E9">
        <w:rPr>
          <w:rFonts w:hint="cs"/>
          <w:sz w:val="40"/>
          <w:szCs w:val="40"/>
          <w:rtl/>
          <w:lang w:bidi="ar-IQ"/>
        </w:rPr>
        <w:t>م.د غانم حميد عوده</w:t>
      </w:r>
    </w:p>
    <w:p w:rsidR="0010314D" w:rsidRDefault="00A82EF2" w:rsidP="009F1EB0">
      <w:pPr>
        <w:spacing w:after="0" w:line="360" w:lineRule="auto"/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 xml:space="preserve">                   </w:t>
      </w:r>
      <w:r w:rsidR="00E0372E">
        <w:rPr>
          <w:rFonts w:hint="cs"/>
          <w:sz w:val="40"/>
          <w:szCs w:val="40"/>
          <w:rtl/>
          <w:lang w:bidi="ar-IQ"/>
        </w:rPr>
        <w:t xml:space="preserve">  </w:t>
      </w:r>
      <w:r>
        <w:rPr>
          <w:rFonts w:hint="cs"/>
          <w:sz w:val="40"/>
          <w:szCs w:val="40"/>
          <w:rtl/>
          <w:lang w:bidi="ar-IQ"/>
        </w:rPr>
        <w:t xml:space="preserve">  </w:t>
      </w:r>
      <w:r w:rsidR="0010314D">
        <w:rPr>
          <w:rFonts w:hint="cs"/>
          <w:sz w:val="40"/>
          <w:szCs w:val="40"/>
          <w:rtl/>
          <w:lang w:bidi="ar-IQ"/>
        </w:rPr>
        <w:t xml:space="preserve">التخصص الدقيق: </w:t>
      </w:r>
      <w:r w:rsidR="004F79E9">
        <w:rPr>
          <w:rFonts w:hint="cs"/>
          <w:sz w:val="40"/>
          <w:szCs w:val="40"/>
          <w:rtl/>
          <w:lang w:bidi="ar-IQ"/>
        </w:rPr>
        <w:t>اللغة العربّية</w:t>
      </w:r>
    </w:p>
    <w:p w:rsidR="0010314D" w:rsidRDefault="00A82EF2" w:rsidP="00E0372E">
      <w:pPr>
        <w:spacing w:after="0" w:line="360" w:lineRule="auto"/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 xml:space="preserve">                  </w:t>
      </w:r>
      <w:r w:rsidR="00E0372E">
        <w:rPr>
          <w:rFonts w:hint="cs"/>
          <w:sz w:val="40"/>
          <w:szCs w:val="40"/>
          <w:rtl/>
          <w:lang w:bidi="ar-IQ"/>
        </w:rPr>
        <w:t xml:space="preserve">    </w:t>
      </w:r>
      <w:r>
        <w:rPr>
          <w:rFonts w:hint="cs"/>
          <w:sz w:val="40"/>
          <w:szCs w:val="40"/>
          <w:rtl/>
          <w:lang w:bidi="ar-IQ"/>
        </w:rPr>
        <w:t xml:space="preserve">      </w:t>
      </w:r>
      <w:r w:rsidR="0010314D">
        <w:rPr>
          <w:rFonts w:hint="cs"/>
          <w:sz w:val="40"/>
          <w:szCs w:val="40"/>
          <w:rtl/>
          <w:lang w:bidi="ar-IQ"/>
        </w:rPr>
        <w:t>محل العمل :</w:t>
      </w:r>
      <w:r w:rsidR="004F79E9">
        <w:rPr>
          <w:rFonts w:hint="cs"/>
          <w:sz w:val="40"/>
          <w:szCs w:val="40"/>
          <w:rtl/>
          <w:lang w:bidi="ar-IQ"/>
        </w:rPr>
        <w:t xml:space="preserve"> مديرية تربية ميسان</w:t>
      </w:r>
    </w:p>
    <w:p w:rsidR="0010314D" w:rsidRDefault="00E0372E" w:rsidP="00A82EF2">
      <w:pPr>
        <w:spacing w:after="0" w:line="360" w:lineRule="auto"/>
        <w:jc w:val="center"/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 xml:space="preserve">             </w:t>
      </w:r>
      <w:r w:rsidR="0010314D">
        <w:rPr>
          <w:rFonts w:hint="cs"/>
          <w:sz w:val="40"/>
          <w:szCs w:val="40"/>
          <w:rtl/>
          <w:lang w:bidi="ar-IQ"/>
        </w:rPr>
        <w:t xml:space="preserve">التاريخ:   </w:t>
      </w:r>
      <w:r>
        <w:rPr>
          <w:rFonts w:hint="cs"/>
          <w:sz w:val="40"/>
          <w:szCs w:val="40"/>
          <w:rtl/>
          <w:lang w:bidi="ar-IQ"/>
        </w:rPr>
        <w:t xml:space="preserve">  </w:t>
      </w:r>
      <w:r w:rsidR="0010314D">
        <w:rPr>
          <w:rFonts w:hint="cs"/>
          <w:sz w:val="40"/>
          <w:szCs w:val="40"/>
          <w:rtl/>
          <w:lang w:bidi="ar-IQ"/>
        </w:rPr>
        <w:t xml:space="preserve">/ </w:t>
      </w:r>
      <w:r>
        <w:rPr>
          <w:rFonts w:hint="cs"/>
          <w:sz w:val="40"/>
          <w:szCs w:val="40"/>
          <w:rtl/>
          <w:lang w:bidi="ar-IQ"/>
        </w:rPr>
        <w:t xml:space="preserve">  </w:t>
      </w:r>
      <w:r w:rsidR="0010314D">
        <w:rPr>
          <w:rFonts w:hint="cs"/>
          <w:sz w:val="40"/>
          <w:szCs w:val="40"/>
          <w:rtl/>
          <w:lang w:bidi="ar-IQ"/>
        </w:rPr>
        <w:t xml:space="preserve">  /201</w:t>
      </w:r>
      <w:r w:rsidR="00A82EF2">
        <w:rPr>
          <w:rFonts w:hint="cs"/>
          <w:sz w:val="40"/>
          <w:szCs w:val="40"/>
          <w:rtl/>
          <w:lang w:bidi="ar-IQ"/>
        </w:rPr>
        <w:t>9</w:t>
      </w:r>
      <w:r w:rsidR="0010314D">
        <w:rPr>
          <w:rFonts w:hint="cs"/>
          <w:sz w:val="40"/>
          <w:szCs w:val="40"/>
          <w:rtl/>
          <w:lang w:bidi="ar-IQ"/>
        </w:rPr>
        <w:t xml:space="preserve"> </w:t>
      </w:r>
    </w:p>
    <w:p w:rsidR="00C93F3B" w:rsidRDefault="00C93F3B" w:rsidP="0010314D">
      <w:pPr>
        <w:jc w:val="both"/>
        <w:rPr>
          <w:rFonts w:asciiTheme="majorBidi" w:hAnsiTheme="majorBidi" w:cstheme="majorBidi"/>
          <w:sz w:val="40"/>
          <w:szCs w:val="40"/>
          <w:rtl/>
          <w:lang w:bidi="ar-IQ"/>
        </w:rPr>
      </w:pPr>
    </w:p>
    <w:p w:rsidR="00A82EF2" w:rsidRDefault="00A82EF2" w:rsidP="0010314D">
      <w:pPr>
        <w:jc w:val="both"/>
        <w:rPr>
          <w:rFonts w:asciiTheme="majorBidi" w:hAnsiTheme="majorBidi" w:cstheme="majorBidi"/>
          <w:sz w:val="40"/>
          <w:szCs w:val="40"/>
          <w:rtl/>
          <w:lang w:bidi="ar-IQ"/>
        </w:rPr>
      </w:pPr>
    </w:p>
    <w:p w:rsidR="00A82EF2" w:rsidRDefault="00A82EF2" w:rsidP="0010314D">
      <w:pPr>
        <w:jc w:val="both"/>
        <w:rPr>
          <w:rFonts w:asciiTheme="majorBidi" w:hAnsiTheme="majorBidi" w:cstheme="majorBidi"/>
          <w:sz w:val="40"/>
          <w:szCs w:val="40"/>
          <w:rtl/>
          <w:lang w:bidi="ar-IQ"/>
        </w:rPr>
      </w:pPr>
    </w:p>
    <w:p w:rsidR="00A07B92" w:rsidRDefault="00A07B92" w:rsidP="0010314D">
      <w:pPr>
        <w:jc w:val="both"/>
        <w:rPr>
          <w:rFonts w:asciiTheme="majorBidi" w:hAnsiTheme="majorBidi" w:cstheme="majorBidi"/>
          <w:sz w:val="40"/>
          <w:szCs w:val="40"/>
          <w:rtl/>
          <w:lang w:bidi="ar-IQ"/>
        </w:rPr>
      </w:pPr>
    </w:p>
    <w:p w:rsidR="00632606" w:rsidRDefault="00632606" w:rsidP="0010314D">
      <w:pPr>
        <w:jc w:val="both"/>
        <w:rPr>
          <w:rFonts w:asciiTheme="majorBidi" w:hAnsiTheme="majorBidi" w:cstheme="majorBidi"/>
          <w:sz w:val="40"/>
          <w:szCs w:val="40"/>
          <w:rtl/>
          <w:lang w:bidi="ar-IQ"/>
        </w:rPr>
      </w:pPr>
    </w:p>
    <w:p w:rsidR="0070334E" w:rsidRPr="00BB2D9A" w:rsidRDefault="00455DA3" w:rsidP="00BB2D9A">
      <w:pPr>
        <w:spacing w:after="0"/>
        <w:jc w:val="center"/>
        <w:rPr>
          <w:rFonts w:ascii="Simplified Arabic" w:hAnsi="Simplified Arabic" w:cs="PT Bold Heading"/>
          <w:sz w:val="44"/>
          <w:szCs w:val="44"/>
          <w:rtl/>
          <w:lang w:bidi="ar-IQ"/>
        </w:rPr>
      </w:pPr>
      <w:r w:rsidRPr="00BB2D9A">
        <w:rPr>
          <w:rFonts w:ascii="Simplified Arabic" w:hAnsi="Simplified Arabic" w:cs="PT Bold Heading"/>
          <w:sz w:val="44"/>
          <w:szCs w:val="44"/>
          <w:rtl/>
          <w:lang w:bidi="ar-IQ"/>
        </w:rPr>
        <w:lastRenderedPageBreak/>
        <w:t>إق</w:t>
      </w:r>
      <w:r w:rsidR="003E1F4C" w:rsidRPr="00BB2D9A">
        <w:rPr>
          <w:rFonts w:ascii="Simplified Arabic" w:hAnsi="Simplified Arabic" w:cs="PT Bold Heading"/>
          <w:sz w:val="44"/>
          <w:szCs w:val="44"/>
          <w:rtl/>
          <w:lang w:bidi="ar-IQ"/>
        </w:rPr>
        <w:t>رار ال</w:t>
      </w:r>
      <w:r w:rsidR="0094514B" w:rsidRPr="00BB2D9A">
        <w:rPr>
          <w:rFonts w:ascii="Simplified Arabic" w:hAnsi="Simplified Arabic" w:cs="PT Bold Heading"/>
          <w:sz w:val="44"/>
          <w:szCs w:val="44"/>
          <w:rtl/>
          <w:lang w:bidi="ar-IQ"/>
        </w:rPr>
        <w:t>مقوم</w:t>
      </w:r>
      <w:r w:rsidR="003E1F4C" w:rsidRPr="00BB2D9A">
        <w:rPr>
          <w:rFonts w:ascii="Simplified Arabic" w:hAnsi="Simplified Arabic" w:cs="PT Bold Heading"/>
          <w:sz w:val="44"/>
          <w:szCs w:val="44"/>
          <w:rtl/>
          <w:lang w:bidi="ar-IQ"/>
        </w:rPr>
        <w:t xml:space="preserve"> العلمي</w:t>
      </w:r>
    </w:p>
    <w:p w:rsidR="003E1F4C" w:rsidRPr="00BB2D9A" w:rsidRDefault="003E1F4C" w:rsidP="00BB2D9A">
      <w:pPr>
        <w:spacing w:after="0"/>
        <w:ind w:firstLine="3967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</w:p>
    <w:p w:rsidR="003E1F4C" w:rsidRPr="00BB2D9A" w:rsidRDefault="0094514B" w:rsidP="00632606">
      <w:pPr>
        <w:spacing w:after="0" w:line="276" w:lineRule="auto"/>
        <w:jc w:val="mediumKashida"/>
        <w:rPr>
          <w:rFonts w:ascii="Simplified Arabic" w:hAnsi="Simplified Arabic" w:cs="Simplified Arabic"/>
          <w:sz w:val="40"/>
          <w:szCs w:val="40"/>
          <w:rtl/>
          <w:lang w:bidi="ar-IQ"/>
        </w:rPr>
      </w:pPr>
      <w:r w:rsidRPr="00BB2D9A">
        <w:rPr>
          <w:rFonts w:ascii="Simplified Arabic" w:hAnsi="Simplified Arabic" w:cs="Simplified Arabic"/>
          <w:sz w:val="40"/>
          <w:szCs w:val="40"/>
          <w:rtl/>
          <w:lang w:bidi="ar-IQ"/>
        </w:rPr>
        <w:t>أ</w:t>
      </w:r>
      <w:r w:rsidR="003E1F4C" w:rsidRPr="00BB2D9A">
        <w:rPr>
          <w:rFonts w:ascii="Simplified Arabic" w:hAnsi="Simplified Arabic" w:cs="Simplified Arabic"/>
          <w:sz w:val="40"/>
          <w:szCs w:val="40"/>
          <w:rtl/>
          <w:lang w:bidi="ar-IQ"/>
        </w:rPr>
        <w:t xml:space="preserve">شهد </w:t>
      </w:r>
      <w:r w:rsidR="00632606">
        <w:rPr>
          <w:rFonts w:ascii="Simplified Arabic" w:hAnsi="Simplified Arabic" w:cs="Simplified Arabic" w:hint="cs"/>
          <w:sz w:val="40"/>
          <w:szCs w:val="40"/>
          <w:rtl/>
          <w:lang w:bidi="ar-IQ"/>
        </w:rPr>
        <w:t>أ</w:t>
      </w:r>
      <w:r w:rsidR="009F1EB0" w:rsidRPr="00BB2D9A">
        <w:rPr>
          <w:rFonts w:ascii="Simplified Arabic" w:hAnsi="Simplified Arabic" w:cs="Simplified Arabic" w:hint="cs"/>
          <w:sz w:val="40"/>
          <w:szCs w:val="40"/>
          <w:rtl/>
          <w:lang w:bidi="ar-IQ"/>
        </w:rPr>
        <w:t>ن</w:t>
      </w:r>
      <w:r w:rsidR="003E1F4C" w:rsidRPr="00BB2D9A">
        <w:rPr>
          <w:rFonts w:ascii="Simplified Arabic" w:hAnsi="Simplified Arabic" w:cs="Simplified Arabic"/>
          <w:sz w:val="40"/>
          <w:szCs w:val="40"/>
          <w:rtl/>
          <w:lang w:bidi="ar-IQ"/>
        </w:rPr>
        <w:t xml:space="preserve"> الرسالة الموسومة </w:t>
      </w:r>
      <w:r w:rsidRPr="00BB2D9A">
        <w:rPr>
          <w:rFonts w:ascii="Simplified Arabic" w:hAnsi="Simplified Arabic" w:cs="Simplified Arabic"/>
          <w:sz w:val="40"/>
          <w:szCs w:val="40"/>
          <w:rtl/>
          <w:lang w:bidi="ar-IQ"/>
        </w:rPr>
        <w:t>بـ</w:t>
      </w:r>
      <w:r w:rsidR="00632606">
        <w:rPr>
          <w:rFonts w:ascii="Simplified Arabic" w:hAnsi="Simplified Arabic" w:cs="Simplified Arabic" w:hint="cs"/>
          <w:sz w:val="40"/>
          <w:szCs w:val="40"/>
          <w:rtl/>
          <w:lang w:bidi="ar-IQ"/>
        </w:rPr>
        <w:t xml:space="preserve"> </w:t>
      </w:r>
      <w:r w:rsidR="003E1F4C" w:rsidRPr="00BB2D9A">
        <w:rPr>
          <w:rFonts w:ascii="Simplified Arabic" w:hAnsi="Simplified Arabic" w:cs="Simplified Arabic"/>
          <w:sz w:val="40"/>
          <w:szCs w:val="40"/>
          <w:rtl/>
          <w:lang w:bidi="ar-IQ"/>
        </w:rPr>
        <w:t>(</w:t>
      </w:r>
      <w:r w:rsidR="00A82EF2" w:rsidRPr="00076841">
        <w:rPr>
          <w:rFonts w:ascii="Simplified Arabic" w:hAnsi="Simplified Arabic"/>
          <w:b/>
          <w:bCs/>
          <w:sz w:val="32"/>
          <w:szCs w:val="32"/>
          <w:rtl/>
          <w:lang w:bidi="ar-IQ"/>
        </w:rPr>
        <w:t>أ</w:t>
      </w:r>
      <w:r w:rsidR="00A82EF2" w:rsidRPr="00076841">
        <w:rPr>
          <w:rFonts w:ascii="Simplified Arabic" w:hAnsi="Simplified Arabic"/>
          <w:b/>
          <w:bCs/>
          <w:sz w:val="32"/>
          <w:szCs w:val="32"/>
          <w:rtl/>
        </w:rPr>
        <w:t xml:space="preserve">ثر إستراتيجية الدعائم التعليمية في </w:t>
      </w:r>
      <w:r w:rsidR="00A82EF2" w:rsidRPr="00076841">
        <w:rPr>
          <w:rFonts w:ascii="Simplified Arabic" w:hAnsi="Simplified Arabic"/>
          <w:b/>
          <w:bCs/>
          <w:sz w:val="32"/>
          <w:szCs w:val="32"/>
          <w:rtl/>
          <w:lang w:bidi="ar-IQ"/>
        </w:rPr>
        <w:t>اكتساب المفاهيم التاريخية لدى تلاميذ الصف الخامس الابتدائي وتنمية الاتجاه نحو المادة</w:t>
      </w:r>
      <w:r w:rsidR="00632606">
        <w:rPr>
          <w:rFonts w:ascii="Simplified Arabic" w:hAnsi="Simplified Arabic" w:cs="Simplified Arabic"/>
          <w:sz w:val="40"/>
          <w:szCs w:val="40"/>
          <w:rtl/>
          <w:lang w:bidi="ar-IQ"/>
        </w:rPr>
        <w:t>)</w:t>
      </w:r>
      <w:r w:rsidR="001C3F40" w:rsidRPr="00BB2D9A">
        <w:rPr>
          <w:rFonts w:ascii="Simplified Arabic" w:hAnsi="Simplified Arabic" w:cs="Simplified Arabic"/>
          <w:sz w:val="40"/>
          <w:szCs w:val="40"/>
          <w:rtl/>
          <w:lang w:bidi="ar-IQ"/>
        </w:rPr>
        <w:t>,</w:t>
      </w:r>
      <w:r w:rsidR="00632606">
        <w:rPr>
          <w:rFonts w:ascii="Simplified Arabic" w:hAnsi="Simplified Arabic" w:cs="Simplified Arabic" w:hint="cs"/>
          <w:sz w:val="40"/>
          <w:szCs w:val="40"/>
          <w:rtl/>
          <w:lang w:bidi="ar-IQ"/>
        </w:rPr>
        <w:t xml:space="preserve"> </w:t>
      </w:r>
      <w:r w:rsidR="00AA5146" w:rsidRPr="00BB2D9A">
        <w:rPr>
          <w:rFonts w:ascii="Simplified Arabic" w:hAnsi="Simplified Arabic" w:cs="Simplified Arabic" w:hint="cs"/>
          <w:sz w:val="40"/>
          <w:szCs w:val="40"/>
          <w:rtl/>
          <w:lang w:bidi="ar-IQ"/>
        </w:rPr>
        <w:t>المقدمة</w:t>
      </w:r>
      <w:r w:rsidRPr="00BB2D9A">
        <w:rPr>
          <w:rFonts w:ascii="Simplified Arabic" w:hAnsi="Simplified Arabic" w:cs="Simplified Arabic"/>
          <w:sz w:val="40"/>
          <w:szCs w:val="40"/>
          <w:rtl/>
          <w:lang w:bidi="ar-IQ"/>
        </w:rPr>
        <w:t xml:space="preserve"> من ط</w:t>
      </w:r>
      <w:r w:rsidR="001C3F40" w:rsidRPr="00BB2D9A">
        <w:rPr>
          <w:rFonts w:ascii="Simplified Arabic" w:hAnsi="Simplified Arabic" w:cs="Simplified Arabic"/>
          <w:sz w:val="40"/>
          <w:szCs w:val="40"/>
          <w:rtl/>
          <w:lang w:bidi="ar-IQ"/>
        </w:rPr>
        <w:t>الب الماجستير(</w:t>
      </w:r>
      <w:r w:rsidR="00E0372E">
        <w:rPr>
          <w:rFonts w:ascii="Simplified Arabic" w:hAnsi="Simplified Arabic" w:cs="Simplified Arabic" w:hint="cs"/>
          <w:sz w:val="40"/>
          <w:szCs w:val="40"/>
          <w:rtl/>
          <w:lang w:bidi="ar-IQ"/>
        </w:rPr>
        <w:t xml:space="preserve">مهند جاسم محمد </w:t>
      </w:r>
      <w:r w:rsidR="00632606">
        <w:rPr>
          <w:rFonts w:ascii="Simplified Arabic" w:hAnsi="Simplified Arabic" w:cs="Simplified Arabic" w:hint="cs"/>
          <w:sz w:val="40"/>
          <w:szCs w:val="40"/>
          <w:rtl/>
          <w:lang w:bidi="ar-IQ"/>
        </w:rPr>
        <w:t>أمين الخزرجي</w:t>
      </w:r>
      <w:r w:rsidR="00E0372E">
        <w:rPr>
          <w:rFonts w:ascii="Simplified Arabic" w:hAnsi="Simplified Arabic" w:cs="Simplified Arabic" w:hint="cs"/>
          <w:sz w:val="40"/>
          <w:szCs w:val="40"/>
          <w:rtl/>
          <w:lang w:bidi="ar-IQ"/>
        </w:rPr>
        <w:t>)</w:t>
      </w:r>
      <w:r w:rsidR="00632606">
        <w:rPr>
          <w:rFonts w:ascii="Simplified Arabic" w:hAnsi="Simplified Arabic" w:cs="Simplified Arabic" w:hint="cs"/>
          <w:sz w:val="40"/>
          <w:szCs w:val="40"/>
          <w:rtl/>
          <w:lang w:bidi="ar-IQ"/>
        </w:rPr>
        <w:t xml:space="preserve"> </w:t>
      </w:r>
      <w:r w:rsidR="001C3F40" w:rsidRPr="00BB2D9A">
        <w:rPr>
          <w:rFonts w:ascii="Simplified Arabic" w:hAnsi="Simplified Arabic" w:cs="Simplified Arabic"/>
          <w:sz w:val="40"/>
          <w:szCs w:val="40"/>
          <w:rtl/>
          <w:lang w:bidi="ar-IQ"/>
        </w:rPr>
        <w:t xml:space="preserve">قد </w:t>
      </w:r>
      <w:r w:rsidR="003E1F4C" w:rsidRPr="00BB2D9A">
        <w:rPr>
          <w:rFonts w:ascii="Simplified Arabic" w:hAnsi="Simplified Arabic" w:cs="Simplified Arabic"/>
          <w:sz w:val="40"/>
          <w:szCs w:val="40"/>
          <w:rtl/>
          <w:lang w:bidi="ar-IQ"/>
        </w:rPr>
        <w:t xml:space="preserve">تمت مراجعتها من الناحية العلمية وبذلك أصبحت مؤهلة للمناقشة قدر تعلق الأمر بالسلامة </w:t>
      </w:r>
      <w:r w:rsidR="00AA5146" w:rsidRPr="00BB2D9A">
        <w:rPr>
          <w:rFonts w:ascii="Simplified Arabic" w:hAnsi="Simplified Arabic" w:cs="Simplified Arabic" w:hint="cs"/>
          <w:sz w:val="40"/>
          <w:szCs w:val="40"/>
          <w:rtl/>
          <w:lang w:bidi="ar-IQ"/>
        </w:rPr>
        <w:t>العلمية</w:t>
      </w:r>
      <w:r w:rsidR="00632606">
        <w:rPr>
          <w:rFonts w:ascii="Simplified Arabic" w:hAnsi="Simplified Arabic" w:cs="Simplified Arabic" w:hint="cs"/>
          <w:sz w:val="40"/>
          <w:szCs w:val="40"/>
          <w:rtl/>
          <w:lang w:bidi="ar-IQ"/>
        </w:rPr>
        <w:t>،</w:t>
      </w:r>
      <w:r w:rsidR="00AA5146" w:rsidRPr="00BB2D9A">
        <w:rPr>
          <w:rFonts w:ascii="Simplified Arabic" w:hAnsi="Simplified Arabic" w:cs="Simplified Arabic" w:hint="cs"/>
          <w:sz w:val="40"/>
          <w:szCs w:val="40"/>
          <w:rtl/>
          <w:lang w:bidi="ar-IQ"/>
        </w:rPr>
        <w:t xml:space="preserve"> ولأجلهِ</w:t>
      </w:r>
      <w:r w:rsidRPr="00BB2D9A">
        <w:rPr>
          <w:rFonts w:ascii="Simplified Arabic" w:hAnsi="Simplified Arabic" w:cs="Simplified Arabic"/>
          <w:sz w:val="40"/>
          <w:szCs w:val="40"/>
          <w:rtl/>
          <w:lang w:bidi="ar-IQ"/>
        </w:rPr>
        <w:t xml:space="preserve"> وقعت </w:t>
      </w:r>
      <w:r w:rsidR="0076790B">
        <w:rPr>
          <w:rFonts w:ascii="Simplified Arabic" w:hAnsi="Simplified Arabic" w:cs="Simplified Arabic" w:hint="cs"/>
          <w:sz w:val="40"/>
          <w:szCs w:val="40"/>
          <w:rtl/>
          <w:lang w:bidi="ar-IQ"/>
        </w:rPr>
        <w:t>.</w:t>
      </w:r>
    </w:p>
    <w:p w:rsidR="00AA5146" w:rsidRDefault="00AA5146" w:rsidP="003E1F4C">
      <w:pPr>
        <w:spacing w:after="0" w:line="360" w:lineRule="auto"/>
        <w:jc w:val="mediumKashida"/>
        <w:rPr>
          <w:sz w:val="40"/>
          <w:szCs w:val="40"/>
          <w:rtl/>
          <w:lang w:bidi="ar-IQ"/>
        </w:rPr>
      </w:pPr>
    </w:p>
    <w:p w:rsidR="00AA5146" w:rsidRDefault="00AA5146" w:rsidP="003E1F4C">
      <w:pPr>
        <w:spacing w:after="0" w:line="360" w:lineRule="auto"/>
        <w:jc w:val="mediumKashida"/>
        <w:rPr>
          <w:sz w:val="40"/>
          <w:szCs w:val="40"/>
          <w:rtl/>
          <w:lang w:bidi="ar-IQ"/>
        </w:rPr>
      </w:pPr>
    </w:p>
    <w:p w:rsidR="0010314D" w:rsidRDefault="00E0372E" w:rsidP="00E0372E">
      <w:pPr>
        <w:spacing w:after="0" w:line="360" w:lineRule="auto"/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 xml:space="preserve">                                </w:t>
      </w:r>
      <w:r w:rsidR="00A82EF2">
        <w:rPr>
          <w:rFonts w:hint="cs"/>
          <w:sz w:val="40"/>
          <w:szCs w:val="40"/>
          <w:rtl/>
          <w:lang w:bidi="ar-IQ"/>
        </w:rPr>
        <w:t xml:space="preserve">       </w:t>
      </w:r>
      <w:r w:rsidR="0010314D">
        <w:rPr>
          <w:rFonts w:hint="cs"/>
          <w:sz w:val="40"/>
          <w:szCs w:val="40"/>
          <w:rtl/>
          <w:lang w:bidi="ar-IQ"/>
        </w:rPr>
        <w:t>التوقيع :</w:t>
      </w:r>
    </w:p>
    <w:p w:rsidR="0010314D" w:rsidRDefault="004F79E9" w:rsidP="00E0372E">
      <w:pPr>
        <w:spacing w:after="0" w:line="360" w:lineRule="auto"/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 xml:space="preserve">                 </w:t>
      </w:r>
      <w:r w:rsidR="00A82EF2">
        <w:rPr>
          <w:rFonts w:hint="cs"/>
          <w:sz w:val="40"/>
          <w:szCs w:val="40"/>
          <w:rtl/>
          <w:lang w:bidi="ar-IQ"/>
        </w:rPr>
        <w:t xml:space="preserve">   </w:t>
      </w:r>
      <w:r w:rsidR="0010314D">
        <w:rPr>
          <w:rFonts w:hint="cs"/>
          <w:sz w:val="40"/>
          <w:szCs w:val="40"/>
          <w:rtl/>
          <w:lang w:bidi="ar-IQ"/>
        </w:rPr>
        <w:t>اسم المقوم</w:t>
      </w:r>
      <w:r>
        <w:rPr>
          <w:rFonts w:hint="cs"/>
          <w:sz w:val="40"/>
          <w:szCs w:val="40"/>
          <w:rtl/>
          <w:lang w:bidi="ar-IQ"/>
        </w:rPr>
        <w:t xml:space="preserve"> ولقبه</w:t>
      </w:r>
      <w:r w:rsidR="0010314D">
        <w:rPr>
          <w:rFonts w:hint="cs"/>
          <w:sz w:val="40"/>
          <w:szCs w:val="40"/>
          <w:rtl/>
          <w:lang w:bidi="ar-IQ"/>
        </w:rPr>
        <w:t xml:space="preserve"> العلمي :</w:t>
      </w:r>
      <w:r>
        <w:rPr>
          <w:rFonts w:hint="cs"/>
          <w:sz w:val="40"/>
          <w:szCs w:val="40"/>
          <w:rtl/>
          <w:lang w:bidi="ar-IQ"/>
        </w:rPr>
        <w:t xml:space="preserve"> أ.د فيصل عبد منشد</w:t>
      </w:r>
    </w:p>
    <w:p w:rsidR="0010314D" w:rsidRDefault="00A82EF2" w:rsidP="00E0372E">
      <w:pPr>
        <w:spacing w:after="0" w:line="360" w:lineRule="auto"/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 xml:space="preserve">    </w:t>
      </w:r>
      <w:r w:rsidR="00E0372E">
        <w:rPr>
          <w:rFonts w:hint="cs"/>
          <w:sz w:val="40"/>
          <w:szCs w:val="40"/>
          <w:rtl/>
          <w:lang w:bidi="ar-IQ"/>
        </w:rPr>
        <w:t xml:space="preserve">               </w:t>
      </w:r>
      <w:r>
        <w:rPr>
          <w:rFonts w:hint="cs"/>
          <w:sz w:val="40"/>
          <w:szCs w:val="40"/>
          <w:rtl/>
          <w:lang w:bidi="ar-IQ"/>
        </w:rPr>
        <w:t xml:space="preserve">         </w:t>
      </w:r>
      <w:r w:rsidR="0010314D">
        <w:rPr>
          <w:rFonts w:hint="cs"/>
          <w:sz w:val="40"/>
          <w:szCs w:val="40"/>
          <w:rtl/>
          <w:lang w:bidi="ar-IQ"/>
        </w:rPr>
        <w:t>التخصص الدقيق:</w:t>
      </w:r>
      <w:r w:rsidR="004F79E9">
        <w:rPr>
          <w:rFonts w:hint="cs"/>
          <w:sz w:val="40"/>
          <w:szCs w:val="40"/>
          <w:rtl/>
          <w:lang w:bidi="ar-IQ"/>
        </w:rPr>
        <w:t xml:space="preserve"> مناهج وطرائق تدريس عامة</w:t>
      </w:r>
    </w:p>
    <w:p w:rsidR="00E0372E" w:rsidRDefault="00A82EF2" w:rsidP="00E0372E">
      <w:pPr>
        <w:spacing w:after="0" w:line="360" w:lineRule="auto"/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 xml:space="preserve">                  </w:t>
      </w:r>
      <w:r w:rsidR="00E0372E">
        <w:rPr>
          <w:rFonts w:hint="cs"/>
          <w:sz w:val="40"/>
          <w:szCs w:val="40"/>
          <w:rtl/>
          <w:lang w:bidi="ar-IQ"/>
        </w:rPr>
        <w:t xml:space="preserve">    </w:t>
      </w:r>
      <w:r>
        <w:rPr>
          <w:rFonts w:hint="cs"/>
          <w:sz w:val="40"/>
          <w:szCs w:val="40"/>
          <w:rtl/>
          <w:lang w:bidi="ar-IQ"/>
        </w:rPr>
        <w:t xml:space="preserve">           </w:t>
      </w:r>
      <w:r w:rsidR="0010314D">
        <w:rPr>
          <w:rFonts w:hint="cs"/>
          <w:sz w:val="40"/>
          <w:szCs w:val="40"/>
          <w:rtl/>
          <w:lang w:bidi="ar-IQ"/>
        </w:rPr>
        <w:t>محل العمل :</w:t>
      </w:r>
      <w:r w:rsidR="00F30D87">
        <w:rPr>
          <w:rFonts w:hint="cs"/>
          <w:sz w:val="40"/>
          <w:szCs w:val="40"/>
          <w:rtl/>
          <w:lang w:bidi="ar-IQ"/>
        </w:rPr>
        <w:t xml:space="preserve"> </w:t>
      </w:r>
      <w:r w:rsidR="004F79E9">
        <w:rPr>
          <w:rFonts w:hint="cs"/>
          <w:sz w:val="40"/>
          <w:szCs w:val="40"/>
          <w:rtl/>
          <w:lang w:bidi="ar-IQ"/>
        </w:rPr>
        <w:t>كلية التربية للبنات</w:t>
      </w:r>
    </w:p>
    <w:p w:rsidR="0010314D" w:rsidRDefault="00E0372E" w:rsidP="00E0372E">
      <w:pPr>
        <w:spacing w:after="0" w:line="360" w:lineRule="auto"/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 xml:space="preserve">                       </w:t>
      </w:r>
      <w:r w:rsidR="00A82EF2">
        <w:rPr>
          <w:rFonts w:hint="cs"/>
          <w:sz w:val="40"/>
          <w:szCs w:val="40"/>
          <w:rtl/>
          <w:lang w:bidi="ar-IQ"/>
        </w:rPr>
        <w:t xml:space="preserve">               </w:t>
      </w:r>
      <w:r w:rsidR="0010314D">
        <w:rPr>
          <w:rFonts w:hint="cs"/>
          <w:sz w:val="40"/>
          <w:szCs w:val="40"/>
          <w:rtl/>
          <w:lang w:bidi="ar-IQ"/>
        </w:rPr>
        <w:t>الجامعة:</w:t>
      </w:r>
      <w:r w:rsidR="004F79E9">
        <w:rPr>
          <w:rFonts w:hint="cs"/>
          <w:sz w:val="40"/>
          <w:szCs w:val="40"/>
          <w:rtl/>
          <w:lang w:bidi="ar-IQ"/>
        </w:rPr>
        <w:t xml:space="preserve"> جامعة البصرة</w:t>
      </w:r>
    </w:p>
    <w:p w:rsidR="0010314D" w:rsidRDefault="00A82EF2" w:rsidP="00E0372E">
      <w:pPr>
        <w:spacing w:after="0" w:line="360" w:lineRule="auto"/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 xml:space="preserve">                     </w:t>
      </w:r>
      <w:r w:rsidR="00E0372E">
        <w:rPr>
          <w:rFonts w:hint="cs"/>
          <w:sz w:val="40"/>
          <w:szCs w:val="40"/>
          <w:rtl/>
          <w:lang w:bidi="ar-IQ"/>
        </w:rPr>
        <w:t xml:space="preserve">            </w:t>
      </w:r>
      <w:r>
        <w:rPr>
          <w:rFonts w:hint="cs"/>
          <w:sz w:val="40"/>
          <w:szCs w:val="40"/>
          <w:rtl/>
          <w:lang w:bidi="ar-IQ"/>
        </w:rPr>
        <w:t xml:space="preserve">     </w:t>
      </w:r>
      <w:r w:rsidR="0010314D">
        <w:rPr>
          <w:rFonts w:hint="cs"/>
          <w:sz w:val="40"/>
          <w:szCs w:val="40"/>
          <w:rtl/>
          <w:lang w:bidi="ar-IQ"/>
        </w:rPr>
        <w:t xml:space="preserve">التاريخ: </w:t>
      </w:r>
      <w:r w:rsidR="00E0372E">
        <w:rPr>
          <w:rFonts w:hint="cs"/>
          <w:sz w:val="40"/>
          <w:szCs w:val="40"/>
          <w:rtl/>
          <w:lang w:bidi="ar-IQ"/>
        </w:rPr>
        <w:t xml:space="preserve">  </w:t>
      </w:r>
      <w:r w:rsidR="0010314D">
        <w:rPr>
          <w:rFonts w:hint="cs"/>
          <w:sz w:val="40"/>
          <w:szCs w:val="40"/>
          <w:rtl/>
          <w:lang w:bidi="ar-IQ"/>
        </w:rPr>
        <w:t xml:space="preserve">  / </w:t>
      </w:r>
      <w:r w:rsidR="00E0372E">
        <w:rPr>
          <w:rFonts w:hint="cs"/>
          <w:sz w:val="40"/>
          <w:szCs w:val="40"/>
          <w:rtl/>
          <w:lang w:bidi="ar-IQ"/>
        </w:rPr>
        <w:t xml:space="preserve">  </w:t>
      </w:r>
      <w:r w:rsidR="0010314D">
        <w:rPr>
          <w:rFonts w:hint="cs"/>
          <w:sz w:val="40"/>
          <w:szCs w:val="40"/>
          <w:rtl/>
          <w:lang w:bidi="ar-IQ"/>
        </w:rPr>
        <w:t xml:space="preserve">  /201</w:t>
      </w:r>
      <w:r>
        <w:rPr>
          <w:rFonts w:hint="cs"/>
          <w:sz w:val="40"/>
          <w:szCs w:val="40"/>
          <w:rtl/>
          <w:lang w:bidi="ar-IQ"/>
        </w:rPr>
        <w:t>9</w:t>
      </w:r>
      <w:r w:rsidR="0010314D">
        <w:rPr>
          <w:rFonts w:hint="cs"/>
          <w:sz w:val="40"/>
          <w:szCs w:val="40"/>
          <w:rtl/>
          <w:lang w:bidi="ar-IQ"/>
        </w:rPr>
        <w:t xml:space="preserve"> </w:t>
      </w:r>
    </w:p>
    <w:p w:rsidR="00A82EF2" w:rsidRDefault="00A82EF2" w:rsidP="00A82EF2">
      <w:pPr>
        <w:spacing w:after="0" w:line="360" w:lineRule="auto"/>
        <w:jc w:val="center"/>
        <w:rPr>
          <w:sz w:val="40"/>
          <w:szCs w:val="40"/>
          <w:rtl/>
          <w:lang w:bidi="ar-IQ"/>
        </w:rPr>
      </w:pPr>
    </w:p>
    <w:p w:rsidR="00A82EF2" w:rsidRDefault="00A82EF2" w:rsidP="00A82EF2">
      <w:pPr>
        <w:spacing w:after="0" w:line="360" w:lineRule="auto"/>
        <w:jc w:val="center"/>
        <w:rPr>
          <w:sz w:val="40"/>
          <w:szCs w:val="40"/>
          <w:rtl/>
          <w:lang w:bidi="ar-IQ"/>
        </w:rPr>
      </w:pPr>
    </w:p>
    <w:p w:rsidR="00A82EF2" w:rsidRDefault="00A82EF2" w:rsidP="00A82EF2">
      <w:pPr>
        <w:spacing w:after="0" w:line="360" w:lineRule="auto"/>
        <w:jc w:val="center"/>
        <w:rPr>
          <w:sz w:val="40"/>
          <w:szCs w:val="40"/>
          <w:rtl/>
          <w:lang w:bidi="ar-IQ"/>
        </w:rPr>
      </w:pPr>
    </w:p>
    <w:p w:rsidR="00E0372E" w:rsidRDefault="00E0372E" w:rsidP="00A82EF2">
      <w:pPr>
        <w:spacing w:after="0" w:line="360" w:lineRule="auto"/>
        <w:jc w:val="center"/>
        <w:rPr>
          <w:rFonts w:hint="cs"/>
          <w:sz w:val="40"/>
          <w:szCs w:val="40"/>
          <w:rtl/>
          <w:lang w:bidi="ar-IQ"/>
        </w:rPr>
      </w:pPr>
    </w:p>
    <w:p w:rsidR="004F79E9" w:rsidRDefault="004F79E9" w:rsidP="00A82EF2">
      <w:pPr>
        <w:spacing w:after="0" w:line="360" w:lineRule="auto"/>
        <w:jc w:val="center"/>
        <w:rPr>
          <w:sz w:val="40"/>
          <w:szCs w:val="40"/>
          <w:rtl/>
          <w:lang w:bidi="ar-IQ"/>
        </w:rPr>
      </w:pPr>
    </w:p>
    <w:p w:rsidR="00C03600" w:rsidRDefault="00C03600" w:rsidP="009F1EB0">
      <w:pPr>
        <w:spacing w:after="0" w:line="360" w:lineRule="auto"/>
        <w:rPr>
          <w:sz w:val="40"/>
          <w:szCs w:val="40"/>
          <w:rtl/>
          <w:lang w:bidi="ar-IQ"/>
        </w:rPr>
      </w:pPr>
    </w:p>
    <w:p w:rsidR="007B5682" w:rsidRPr="00BB2D9A" w:rsidRDefault="00827382" w:rsidP="00A82EF2">
      <w:pPr>
        <w:spacing w:after="0" w:line="192" w:lineRule="auto"/>
        <w:ind w:firstLine="34"/>
        <w:jc w:val="center"/>
        <w:rPr>
          <w:rFonts w:cs="PT Bold Heading"/>
          <w:sz w:val="40"/>
          <w:szCs w:val="40"/>
          <w:rtl/>
          <w:lang w:bidi="ar-IQ"/>
        </w:rPr>
      </w:pPr>
      <w:r w:rsidRPr="00BB2D9A">
        <w:rPr>
          <w:rFonts w:cs="PT Bold Heading" w:hint="cs"/>
          <w:sz w:val="40"/>
          <w:szCs w:val="40"/>
          <w:rtl/>
          <w:lang w:bidi="ar-IQ"/>
        </w:rPr>
        <w:lastRenderedPageBreak/>
        <w:t>إقرار لجنة المناقشة</w:t>
      </w:r>
    </w:p>
    <w:p w:rsidR="003E1F4C" w:rsidRDefault="003E1F4C" w:rsidP="005C01D4">
      <w:pPr>
        <w:spacing w:after="0" w:line="192" w:lineRule="auto"/>
        <w:ind w:firstLine="3967"/>
        <w:rPr>
          <w:b/>
          <w:bCs/>
          <w:sz w:val="36"/>
          <w:szCs w:val="36"/>
          <w:rtl/>
          <w:lang w:bidi="ar-IQ"/>
        </w:rPr>
      </w:pPr>
    </w:p>
    <w:p w:rsidR="00827382" w:rsidRPr="009D1625" w:rsidRDefault="00827382" w:rsidP="002917ED">
      <w:pPr>
        <w:spacing w:after="0" w:line="360" w:lineRule="auto"/>
        <w:jc w:val="medium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9D162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نشهد نحن </w:t>
      </w:r>
      <w:r w:rsidR="001A761F" w:rsidRPr="009D1625">
        <w:rPr>
          <w:rFonts w:ascii="Simplified Arabic" w:hAnsi="Simplified Arabic" w:cs="Simplified Arabic"/>
          <w:sz w:val="32"/>
          <w:szCs w:val="32"/>
          <w:rtl/>
          <w:lang w:bidi="ar-IQ"/>
        </w:rPr>
        <w:t>أعضاء</w:t>
      </w:r>
      <w:r w:rsidRPr="009D162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لجنة المناقشة </w:t>
      </w:r>
      <w:r w:rsidR="00632606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1A761F" w:rsidRPr="009D1625">
        <w:rPr>
          <w:rFonts w:ascii="Simplified Arabic" w:hAnsi="Simplified Arabic" w:cs="Simplified Arabic"/>
          <w:sz w:val="32"/>
          <w:szCs w:val="32"/>
          <w:rtl/>
          <w:lang w:bidi="ar-IQ"/>
        </w:rPr>
        <w:t>ننا</w:t>
      </w:r>
      <w:r w:rsidRPr="009D162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اط</w:t>
      </w:r>
      <w:r w:rsidR="00632606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</w:t>
      </w:r>
      <w:r w:rsidRPr="009D162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عنا على </w:t>
      </w:r>
      <w:r w:rsidR="001A761F" w:rsidRPr="009D1625">
        <w:rPr>
          <w:rFonts w:ascii="Simplified Arabic" w:hAnsi="Simplified Arabic" w:cs="Simplified Arabic"/>
          <w:sz w:val="32"/>
          <w:szCs w:val="32"/>
          <w:rtl/>
          <w:lang w:bidi="ar-IQ"/>
        </w:rPr>
        <w:t>الرسالة</w:t>
      </w:r>
      <w:r w:rsidRPr="009D162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الموسومة </w:t>
      </w:r>
      <w:r w:rsidR="001C3F40" w:rsidRPr="009D162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بـ </w:t>
      </w:r>
      <w:r w:rsidRPr="009D1625">
        <w:rPr>
          <w:rFonts w:ascii="Simplified Arabic" w:hAnsi="Simplified Arabic" w:cs="Simplified Arabic"/>
          <w:sz w:val="32"/>
          <w:szCs w:val="32"/>
          <w:rtl/>
          <w:lang w:bidi="ar-IQ"/>
        </w:rPr>
        <w:t>(</w:t>
      </w:r>
      <w:r w:rsidR="00A82EF2" w:rsidRPr="00076841">
        <w:rPr>
          <w:rFonts w:ascii="Simplified Arabic" w:hAnsi="Simplified Arabic"/>
          <w:b/>
          <w:bCs/>
          <w:sz w:val="32"/>
          <w:szCs w:val="32"/>
          <w:rtl/>
          <w:lang w:bidi="ar-IQ"/>
        </w:rPr>
        <w:t>أ</w:t>
      </w:r>
      <w:r w:rsidR="00A82EF2" w:rsidRPr="00076841">
        <w:rPr>
          <w:rFonts w:ascii="Simplified Arabic" w:hAnsi="Simplified Arabic"/>
          <w:b/>
          <w:bCs/>
          <w:sz w:val="32"/>
          <w:szCs w:val="32"/>
          <w:rtl/>
        </w:rPr>
        <w:t xml:space="preserve">ثر إستراتيجية الدعائم التعليمية في </w:t>
      </w:r>
      <w:r w:rsidR="00A82EF2" w:rsidRPr="00076841">
        <w:rPr>
          <w:rFonts w:ascii="Simplified Arabic" w:hAnsi="Simplified Arabic"/>
          <w:b/>
          <w:bCs/>
          <w:sz w:val="32"/>
          <w:szCs w:val="32"/>
          <w:rtl/>
          <w:lang w:bidi="ar-IQ"/>
        </w:rPr>
        <w:t>اكتساب المفاهيم التاريخية لدى تلاميذ الصف الخامس الابتدائي وتنمية الاتجاه نحو المادة</w:t>
      </w:r>
      <w:r w:rsidRPr="009D1625">
        <w:rPr>
          <w:rFonts w:ascii="Simplified Arabic" w:hAnsi="Simplified Arabic" w:cs="Simplified Arabic"/>
          <w:sz w:val="32"/>
          <w:szCs w:val="32"/>
          <w:rtl/>
          <w:lang w:bidi="ar-IQ"/>
        </w:rPr>
        <w:t>)</w:t>
      </w:r>
      <w:r w:rsidR="00A82EF2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C97435" w:rsidRPr="009D162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وقد ناقشنا الطالب </w:t>
      </w:r>
      <w:r w:rsidR="001C3F40" w:rsidRPr="009D1625">
        <w:rPr>
          <w:rFonts w:ascii="Simplified Arabic" w:hAnsi="Simplified Arabic" w:cs="Simplified Arabic"/>
          <w:sz w:val="32"/>
          <w:szCs w:val="32"/>
          <w:rtl/>
          <w:lang w:bidi="ar-IQ"/>
        </w:rPr>
        <w:t>(</w:t>
      </w:r>
      <w:r w:rsidR="00A82EF2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مهند جاسم محمد </w:t>
      </w:r>
      <w:r w:rsidR="00632606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أمين الخزرجي</w:t>
      </w:r>
      <w:r w:rsidR="001C3F40" w:rsidRPr="009D1625">
        <w:rPr>
          <w:rFonts w:ascii="Simplified Arabic" w:hAnsi="Simplified Arabic" w:cs="Simplified Arabic"/>
          <w:sz w:val="32"/>
          <w:szCs w:val="32"/>
          <w:rtl/>
          <w:lang w:bidi="ar-IQ"/>
        </w:rPr>
        <w:t>)</w:t>
      </w:r>
      <w:r w:rsidRPr="009D162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632606">
        <w:rPr>
          <w:rFonts w:ascii="Simplified Arabic" w:hAnsi="Simplified Arabic" w:cs="Simplified Arabic"/>
          <w:sz w:val="32"/>
          <w:szCs w:val="32"/>
          <w:rtl/>
          <w:lang w:bidi="ar-IQ"/>
        </w:rPr>
        <w:t>في محتوياتها وفيما له علاقة بها</w:t>
      </w:r>
      <w:r w:rsidRPr="009D1625">
        <w:rPr>
          <w:rFonts w:ascii="Simplified Arabic" w:hAnsi="Simplified Arabic" w:cs="Simplified Arabic"/>
          <w:sz w:val="32"/>
          <w:szCs w:val="32"/>
          <w:rtl/>
          <w:lang w:bidi="ar-IQ"/>
        </w:rPr>
        <w:t>،</w:t>
      </w:r>
      <w:r w:rsidR="00632606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C97435" w:rsidRPr="009D162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ونقر </w:t>
      </w:r>
      <w:r w:rsidR="001A761F" w:rsidRPr="009D1625">
        <w:rPr>
          <w:rFonts w:ascii="Simplified Arabic" w:hAnsi="Simplified Arabic" w:cs="Simplified Arabic"/>
          <w:sz w:val="32"/>
          <w:szCs w:val="32"/>
          <w:rtl/>
          <w:lang w:bidi="ar-IQ"/>
        </w:rPr>
        <w:t>أنها</w:t>
      </w:r>
      <w:r w:rsidRPr="009D162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جديرة بالقبول لنيل درجة الماجستير في (</w:t>
      </w:r>
      <w:r w:rsidR="00A82EF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مناهج وطرائق التدريس العامة</w:t>
      </w:r>
      <w:r w:rsidRPr="009D1625">
        <w:rPr>
          <w:rFonts w:ascii="Simplified Arabic" w:hAnsi="Simplified Arabic" w:cs="Simplified Arabic"/>
          <w:sz w:val="32"/>
          <w:szCs w:val="32"/>
          <w:rtl/>
          <w:lang w:bidi="ar-IQ"/>
        </w:rPr>
        <w:t>) وبتقدير(</w:t>
      </w:r>
      <w:r w:rsidR="00A07B92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        </w:t>
      </w:r>
      <w:r w:rsidRPr="009D1625">
        <w:rPr>
          <w:rFonts w:ascii="Simplified Arabic" w:hAnsi="Simplified Arabic" w:cs="Simplified Arabic"/>
          <w:sz w:val="32"/>
          <w:szCs w:val="32"/>
          <w:rtl/>
          <w:lang w:bidi="ar-IQ"/>
        </w:rPr>
        <w:t>)</w:t>
      </w:r>
    </w:p>
    <w:p w:rsidR="00A821D6" w:rsidRDefault="00A821D6" w:rsidP="00A821D6">
      <w:pPr>
        <w:spacing w:after="0"/>
        <w:rPr>
          <w:rFonts w:ascii="Times New Roman" w:eastAsia="Times New Roman" w:hAnsi="Times New Roman" w:cs="Traditional Arabic"/>
          <w:sz w:val="20"/>
          <w:szCs w:val="20"/>
          <w:rtl/>
          <w:lang w:bidi="ar-IQ"/>
        </w:rPr>
      </w:pPr>
    </w:p>
    <w:p w:rsidR="002917ED" w:rsidRPr="00A821D6" w:rsidRDefault="00A51853" w:rsidP="00D23E55">
      <w:pPr>
        <w:tabs>
          <w:tab w:val="right" w:pos="6514"/>
        </w:tabs>
        <w:spacing w:after="0"/>
        <w:rPr>
          <w:rFonts w:ascii="Times New Roman" w:eastAsia="Times New Roman" w:hAnsi="Times New Roman" w:cs="Traditional Arabic"/>
          <w:sz w:val="20"/>
          <w:szCs w:val="20"/>
          <w:rtl/>
          <w:lang w:bidi="ar-IQ"/>
        </w:rPr>
      </w:pPr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رئيس </w:t>
      </w:r>
      <w:r w:rsidRPr="00DA52A3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اللجنة</w:t>
      </w:r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:                                                 </w:t>
      </w:r>
      <w:r w:rsidR="00D23E55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 </w:t>
      </w:r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عضو اللجنة:</w:t>
      </w:r>
    </w:p>
    <w:p w:rsidR="00A821D6" w:rsidRPr="00A821D6" w:rsidRDefault="00911BA0" w:rsidP="00D23E55">
      <w:pPr>
        <w:spacing w:after="0" w:line="360" w:lineRule="auto"/>
        <w:rPr>
          <w:rFonts w:ascii="Simplified Arabic" w:eastAsia="Times New Roman" w:hAnsi="Simplified Arabic" w:cs="Simplified Arabic"/>
          <w:b/>
          <w:bCs/>
          <w:sz w:val="32"/>
          <w:szCs w:val="32"/>
        </w:rPr>
      </w:pPr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التوقيع</w:t>
      </w:r>
      <w:r w:rsidR="0055399E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:</w:t>
      </w:r>
      <w:r w:rsidR="00A82EF2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                                                    </w:t>
      </w:r>
      <w:r w:rsidR="00A51853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 </w:t>
      </w:r>
      <w:r w:rsidR="00A82EF2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  </w:t>
      </w:r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التوقيع</w:t>
      </w:r>
      <w:r w:rsidR="0055399E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:</w:t>
      </w:r>
    </w:p>
    <w:p w:rsidR="00A821D6" w:rsidRPr="00A821D6" w:rsidRDefault="00A51853" w:rsidP="00D23E55">
      <w:pPr>
        <w:tabs>
          <w:tab w:val="left" w:pos="6964"/>
        </w:tabs>
        <w:spacing w:after="0" w:line="192" w:lineRule="auto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الاس</w:t>
      </w:r>
      <w:r w:rsidR="00D23E55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ـــ</w:t>
      </w:r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م:</w:t>
      </w:r>
      <w:r w:rsidR="002917ED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 جبار رشك شناوه                                      </w:t>
      </w:r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الاس</w:t>
      </w:r>
      <w:r w:rsidR="00D23E55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ــــ</w:t>
      </w:r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م: </w:t>
      </w:r>
      <w:r w:rsidR="002917ED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ميساء عبد حمزه</w:t>
      </w:r>
    </w:p>
    <w:p w:rsidR="00A821D6" w:rsidRDefault="00A51853" w:rsidP="00A51853">
      <w:pPr>
        <w:spacing w:after="0" w:line="192" w:lineRule="auto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اللقب العلمي: أ.د                                              اللقب العلمي: أ.م.د                            </w:t>
      </w:r>
      <w:r w:rsidR="002917ED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  </w:t>
      </w:r>
      <w:r w:rsidR="00911BA0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  </w:t>
      </w:r>
    </w:p>
    <w:p w:rsidR="00A82EF2" w:rsidRDefault="00A51853" w:rsidP="00E71C88">
      <w:pPr>
        <w:spacing w:after="0" w:line="192" w:lineRule="auto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التاريخ: 21/11/2019                                    </w:t>
      </w:r>
      <w:r w:rsidR="00DA52A3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 </w:t>
      </w:r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 التاريخ: 21/11/2019</w:t>
      </w:r>
    </w:p>
    <w:p w:rsidR="00DA52A3" w:rsidRDefault="00DA52A3" w:rsidP="00DA52A3">
      <w:pPr>
        <w:spacing w:after="0" w:line="192" w:lineRule="auto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</w:p>
    <w:p w:rsidR="00DA52A3" w:rsidRDefault="00DA52A3" w:rsidP="00DA52A3">
      <w:pPr>
        <w:spacing w:after="0" w:line="192" w:lineRule="auto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</w:p>
    <w:p w:rsidR="00DA52A3" w:rsidRPr="00DA52A3" w:rsidRDefault="00DA52A3" w:rsidP="00D23E55">
      <w:pPr>
        <w:spacing w:after="0" w:line="192" w:lineRule="auto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عضو </w:t>
      </w:r>
      <w:r w:rsidRPr="00DA52A3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اللجنة</w:t>
      </w:r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:                                                 عضو اللجنة: المشرف</w:t>
      </w:r>
    </w:p>
    <w:p w:rsidR="00DA52A3" w:rsidRPr="00A821D6" w:rsidRDefault="00DA52A3" w:rsidP="00D23E55">
      <w:pPr>
        <w:spacing w:after="0" w:line="360" w:lineRule="auto"/>
        <w:rPr>
          <w:rFonts w:ascii="Simplified Arabic" w:eastAsia="Times New Roman" w:hAnsi="Simplified Arabic" w:cs="Simplified Arabic"/>
          <w:b/>
          <w:bCs/>
          <w:sz w:val="32"/>
          <w:szCs w:val="32"/>
        </w:rPr>
      </w:pPr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التوقيع:                                                     </w:t>
      </w:r>
      <w:r w:rsidR="00D23E55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 </w:t>
      </w:r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 التوقيع:</w:t>
      </w:r>
    </w:p>
    <w:p w:rsidR="00DA52A3" w:rsidRPr="00A821D6" w:rsidRDefault="00DA52A3" w:rsidP="00DA52A3">
      <w:pPr>
        <w:tabs>
          <w:tab w:val="left" w:pos="6964"/>
        </w:tabs>
        <w:spacing w:after="0" w:line="192" w:lineRule="auto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الاســـم: يسرى كريم هاشم                                      الاســــم: اسمهان عنبر لازم</w:t>
      </w:r>
    </w:p>
    <w:p w:rsidR="00DA52A3" w:rsidRDefault="00DA52A3" w:rsidP="00DA52A3">
      <w:pPr>
        <w:spacing w:after="0" w:line="192" w:lineRule="auto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اللقب العلمي: أ.م                                              اللقب العلمي: أ.م.د                                </w:t>
      </w:r>
    </w:p>
    <w:p w:rsidR="00DA52A3" w:rsidRDefault="00DA52A3" w:rsidP="00DA52A3">
      <w:pPr>
        <w:spacing w:after="0" w:line="192" w:lineRule="auto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التاريخ: 21/11/2019                                      التاريخ: 21/11/2019</w:t>
      </w:r>
    </w:p>
    <w:p w:rsidR="00DA52A3" w:rsidRDefault="00DA52A3" w:rsidP="00DA52A3">
      <w:pPr>
        <w:spacing w:after="0" w:line="192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A821D6" w:rsidRDefault="007B5682" w:rsidP="00D23E55">
      <w:pPr>
        <w:spacing w:after="0" w:line="192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BB2D9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ص</w:t>
      </w:r>
      <w:r w:rsidR="00A51853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ُ</w:t>
      </w:r>
      <w:r w:rsidRPr="00BB2D9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دق </w:t>
      </w:r>
      <w:r w:rsidR="00A51853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قرار اللجنة من </w:t>
      </w:r>
      <w:r w:rsidRPr="00BB2D9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مجلس كلية الت</w:t>
      </w:r>
      <w:r w:rsidR="00827382" w:rsidRPr="00BB2D9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ربية </w:t>
      </w:r>
      <w:r w:rsidR="000D51B4" w:rsidRPr="00BB2D9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الأساسية</w:t>
      </w:r>
      <w:r w:rsidR="00D23E55" w:rsidRPr="00D23E55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-</w:t>
      </w:r>
      <w:r w:rsidR="00A821D6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 w:rsidR="00A07B92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جامعة</w:t>
      </w:r>
      <w:r w:rsidR="00A07B92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ميسان </w:t>
      </w:r>
      <w:r w:rsidR="00A821D6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بتاريخ</w:t>
      </w:r>
      <w:r w:rsidR="00D23E55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 w:rsidRPr="00BB2D9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 /  </w:t>
      </w:r>
      <w:r w:rsidR="00A821D6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/ 201</w:t>
      </w:r>
      <w:r w:rsidR="00A07B92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9</w:t>
      </w:r>
      <w:r w:rsidR="00A821D6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</w:p>
    <w:p w:rsidR="00D23E55" w:rsidRDefault="009F1EB0" w:rsidP="00D23E55">
      <w:pPr>
        <w:spacing w:before="240" w:after="0" w:line="168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     </w:t>
      </w:r>
      <w:r w:rsidR="00DA52A3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                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            </w:t>
      </w:r>
    </w:p>
    <w:p w:rsidR="00D23E55" w:rsidRDefault="00D23E55" w:rsidP="00D23E55">
      <w:pPr>
        <w:spacing w:before="240" w:after="0" w:line="168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7B5682" w:rsidRPr="00BB2D9A" w:rsidRDefault="009F1EB0" w:rsidP="00DA52A3">
      <w:pPr>
        <w:spacing w:before="240" w:after="0" w:line="168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           </w:t>
      </w:r>
      <w:r w:rsidR="00DA52A3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            </w:t>
      </w:r>
      <w:r w:rsidR="002917E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  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  </w:t>
      </w:r>
      <w:r w:rsidR="007B5682" w:rsidRPr="00BB2D9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عميد كلية التربية </w:t>
      </w:r>
      <w:r w:rsidR="00A07B92" w:rsidRPr="00BB2D9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الأساسية</w:t>
      </w:r>
      <w:r w:rsidR="007B5682" w:rsidRPr="00BB2D9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="00DA52A3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-</w:t>
      </w:r>
      <w:r w:rsidR="002917E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 w:rsidR="00A07B92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جامعة </w:t>
      </w:r>
      <w:r w:rsidR="00A07B92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ميسان</w:t>
      </w:r>
    </w:p>
    <w:p w:rsidR="008475FB" w:rsidRPr="00A4099B" w:rsidRDefault="00C97435" w:rsidP="00A4099B">
      <w:pPr>
        <w:spacing w:before="240" w:after="0" w:line="168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BB2D9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                   </w:t>
      </w:r>
      <w:r w:rsidR="00DA52A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          </w:t>
      </w:r>
      <w:r w:rsidRPr="00BB2D9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       /     /201</w:t>
      </w:r>
      <w:r w:rsidR="00A07B92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9</w:t>
      </w:r>
    </w:p>
    <w:p w:rsidR="006A1C10" w:rsidRDefault="006A1C10" w:rsidP="00EC4A1C">
      <w:pPr>
        <w:spacing w:after="0"/>
        <w:jc w:val="center"/>
        <w:rPr>
          <w:rFonts w:cs="Mudir MT"/>
          <w:shadow/>
          <w:sz w:val="72"/>
          <w:szCs w:val="72"/>
          <w:lang w:bidi="ar-IQ"/>
        </w:rPr>
      </w:pPr>
      <w:r>
        <w:rPr>
          <w:rFonts w:cs="Mudir MT" w:hint="cs"/>
          <w:shadow/>
          <w:sz w:val="72"/>
          <w:szCs w:val="72"/>
          <w:rtl/>
          <w:lang w:bidi="ar-IQ"/>
        </w:rPr>
        <w:lastRenderedPageBreak/>
        <w:t>الإهداء</w:t>
      </w:r>
    </w:p>
    <w:p w:rsidR="00682FCB" w:rsidRPr="00EC4A1C" w:rsidRDefault="006A1C10" w:rsidP="00ED4CCF">
      <w:pPr>
        <w:spacing w:after="0"/>
        <w:rPr>
          <w:rFonts w:cs="DecoType Naskh Variants"/>
          <w:shadow/>
          <w:sz w:val="28"/>
          <w:szCs w:val="28"/>
          <w:lang w:bidi="ar-IQ"/>
        </w:rPr>
      </w:pPr>
      <w:r w:rsidRPr="00EC4A1C">
        <w:rPr>
          <w:rFonts w:cs="DecoType Naskh Variants" w:hint="cs"/>
          <w:sz w:val="36"/>
          <w:szCs w:val="36"/>
          <w:rtl/>
        </w:rPr>
        <w:t xml:space="preserve">أهدي هذا الجهد المتواضع </w:t>
      </w:r>
      <w:r w:rsidR="00EC4A1C" w:rsidRPr="00EC4A1C">
        <w:rPr>
          <w:rFonts w:cs="DecoType Naskh Variants" w:hint="cs"/>
          <w:sz w:val="36"/>
          <w:szCs w:val="36"/>
          <w:rtl/>
        </w:rPr>
        <w:t>إلى</w:t>
      </w:r>
      <w:r w:rsidRPr="00EC4A1C">
        <w:rPr>
          <w:rFonts w:cs="DecoType Naskh Variants" w:hint="cs"/>
          <w:sz w:val="36"/>
          <w:szCs w:val="36"/>
          <w:rtl/>
        </w:rPr>
        <w:t xml:space="preserve"> :</w:t>
      </w:r>
    </w:p>
    <w:p w:rsidR="00A332F5" w:rsidRPr="00EC4A1C" w:rsidRDefault="00632606" w:rsidP="00632606">
      <w:pPr>
        <w:spacing w:after="0"/>
        <w:rPr>
          <w:rFonts w:cs="DecoType Naskh Variants"/>
          <w:shadow/>
          <w:sz w:val="24"/>
          <w:szCs w:val="36"/>
          <w:rtl/>
        </w:rPr>
      </w:pPr>
      <w:r>
        <w:rPr>
          <w:rFonts w:cs="DecoType Naskh Variants" w:hint="cs"/>
          <w:shadow/>
          <w:sz w:val="24"/>
          <w:szCs w:val="36"/>
          <w:rtl/>
        </w:rPr>
        <w:t>.. سيدِ</w:t>
      </w:r>
      <w:r w:rsidR="00A332F5" w:rsidRPr="00EC4A1C">
        <w:rPr>
          <w:rFonts w:cs="DecoType Naskh Variants" w:hint="cs"/>
          <w:shadow/>
          <w:sz w:val="24"/>
          <w:szCs w:val="36"/>
          <w:rtl/>
        </w:rPr>
        <w:t xml:space="preserve"> الخلق</w:t>
      </w:r>
      <w:r w:rsidR="00EC4A1C" w:rsidRPr="00EC4A1C">
        <w:rPr>
          <w:rFonts w:cs="DecoType Naskh Variants" w:hint="cs"/>
          <w:shadow/>
          <w:sz w:val="24"/>
          <w:szCs w:val="36"/>
          <w:rtl/>
        </w:rPr>
        <w:t>ِ</w:t>
      </w:r>
      <w:r w:rsidR="00A332F5" w:rsidRPr="00EC4A1C">
        <w:rPr>
          <w:rFonts w:cs="DecoType Naskh Variants" w:hint="cs"/>
          <w:shadow/>
          <w:sz w:val="24"/>
          <w:szCs w:val="36"/>
          <w:rtl/>
        </w:rPr>
        <w:t xml:space="preserve"> والمرسلين ، المبع</w:t>
      </w:r>
      <w:r w:rsidR="00EC4A1C" w:rsidRPr="00EC4A1C">
        <w:rPr>
          <w:rFonts w:cs="DecoType Naskh Variants" w:hint="cs"/>
          <w:shadow/>
          <w:sz w:val="24"/>
          <w:szCs w:val="36"/>
          <w:rtl/>
        </w:rPr>
        <w:t>ُ</w:t>
      </w:r>
      <w:r w:rsidR="00A332F5" w:rsidRPr="00EC4A1C">
        <w:rPr>
          <w:rFonts w:cs="DecoType Naskh Variants" w:hint="cs"/>
          <w:shadow/>
          <w:sz w:val="24"/>
          <w:szCs w:val="36"/>
          <w:rtl/>
        </w:rPr>
        <w:t xml:space="preserve">وث </w:t>
      </w:r>
      <w:r w:rsidR="00EC4A1C" w:rsidRPr="00EC4A1C">
        <w:rPr>
          <w:rFonts w:cs="DecoType Naskh Variants" w:hint="cs"/>
          <w:shadow/>
          <w:sz w:val="24"/>
          <w:szCs w:val="36"/>
          <w:rtl/>
        </w:rPr>
        <w:t>ِ</w:t>
      </w:r>
      <w:r w:rsidR="00A332F5" w:rsidRPr="00EC4A1C">
        <w:rPr>
          <w:rFonts w:cs="DecoType Naskh Variants" w:hint="cs"/>
          <w:shadow/>
          <w:sz w:val="24"/>
          <w:szCs w:val="36"/>
          <w:rtl/>
        </w:rPr>
        <w:t>رحمة</w:t>
      </w:r>
      <w:r>
        <w:rPr>
          <w:rFonts w:cs="DecoType Naskh Variants" w:hint="cs"/>
          <w:shadow/>
          <w:sz w:val="24"/>
          <w:szCs w:val="36"/>
          <w:rtl/>
        </w:rPr>
        <w:t>ً</w:t>
      </w:r>
      <w:r w:rsidR="00A332F5" w:rsidRPr="00EC4A1C">
        <w:rPr>
          <w:rFonts w:cs="DecoType Naskh Variants" w:hint="cs"/>
          <w:shadow/>
          <w:sz w:val="24"/>
          <w:szCs w:val="36"/>
          <w:rtl/>
        </w:rPr>
        <w:t xml:space="preserve"> للعالمين ..سي</w:t>
      </w:r>
      <w:r>
        <w:rPr>
          <w:rFonts w:cs="DecoType Naskh Variants" w:hint="cs"/>
          <w:shadow/>
          <w:sz w:val="24"/>
          <w:szCs w:val="36"/>
          <w:rtl/>
        </w:rPr>
        <w:t>دٍ</w:t>
      </w:r>
      <w:r w:rsidR="00A332F5" w:rsidRPr="00EC4A1C">
        <w:rPr>
          <w:rFonts w:cs="DecoType Naskh Variants" w:hint="cs"/>
          <w:shadow/>
          <w:sz w:val="24"/>
          <w:szCs w:val="36"/>
          <w:rtl/>
        </w:rPr>
        <w:t>نا محمد ( صلى الله عليه وعلى آله الطيبين الطاهرين)</w:t>
      </w:r>
    </w:p>
    <w:p w:rsidR="00A332F5" w:rsidRPr="00EC4A1C" w:rsidRDefault="00A332F5" w:rsidP="00EC4A1C">
      <w:pPr>
        <w:tabs>
          <w:tab w:val="right" w:pos="5614"/>
          <w:tab w:val="right" w:pos="5794"/>
          <w:tab w:val="right" w:pos="6514"/>
        </w:tabs>
        <w:spacing w:after="0"/>
        <w:rPr>
          <w:rFonts w:cs="DecoType Naskh Variants"/>
          <w:shadow/>
          <w:sz w:val="24"/>
          <w:szCs w:val="36"/>
          <w:rtl/>
        </w:rPr>
      </w:pPr>
      <w:r w:rsidRPr="00EC4A1C">
        <w:rPr>
          <w:rFonts w:cs="DecoType Naskh Variants" w:hint="cs"/>
          <w:shadow/>
          <w:sz w:val="24"/>
          <w:szCs w:val="36"/>
          <w:rtl/>
        </w:rPr>
        <w:t>.. رمز التضحية الذي أ</w:t>
      </w:r>
      <w:r w:rsidR="00EC4A1C" w:rsidRPr="00EC4A1C">
        <w:rPr>
          <w:rFonts w:cs="DecoType Naskh Variants" w:hint="cs"/>
          <w:shadow/>
          <w:sz w:val="24"/>
          <w:szCs w:val="36"/>
          <w:rtl/>
        </w:rPr>
        <w:t>ُ</w:t>
      </w:r>
      <w:r w:rsidRPr="00EC4A1C">
        <w:rPr>
          <w:rFonts w:cs="DecoType Naskh Variants" w:hint="cs"/>
          <w:shadow/>
          <w:sz w:val="24"/>
          <w:szCs w:val="36"/>
          <w:rtl/>
        </w:rPr>
        <w:t>كلل به راسي</w:t>
      </w:r>
    </w:p>
    <w:p w:rsidR="00A332F5" w:rsidRPr="00EC4A1C" w:rsidRDefault="00420478" w:rsidP="00ED4CCF">
      <w:pPr>
        <w:spacing w:after="0"/>
        <w:rPr>
          <w:rFonts w:cs="DecoType Naskh Variants"/>
          <w:shadow/>
          <w:sz w:val="24"/>
          <w:szCs w:val="36"/>
          <w:rtl/>
        </w:rPr>
      </w:pPr>
      <w:r>
        <w:rPr>
          <w:rFonts w:cs="DecoType Naskh Variants" w:hint="cs"/>
          <w:shadow/>
          <w:sz w:val="24"/>
          <w:szCs w:val="36"/>
          <w:rtl/>
        </w:rPr>
        <w:t xml:space="preserve">     </w:t>
      </w:r>
      <w:r w:rsidR="00A332F5" w:rsidRPr="00EC4A1C">
        <w:rPr>
          <w:rFonts w:cs="DecoType Naskh Variants" w:hint="cs"/>
          <w:shadow/>
          <w:sz w:val="24"/>
          <w:szCs w:val="36"/>
          <w:rtl/>
        </w:rPr>
        <w:t xml:space="preserve">  إلى الش</w:t>
      </w:r>
      <w:r w:rsidR="00EC4A1C" w:rsidRPr="00EC4A1C">
        <w:rPr>
          <w:rFonts w:cs="DecoType Naskh Variants" w:hint="cs"/>
          <w:shadow/>
          <w:sz w:val="24"/>
          <w:szCs w:val="36"/>
          <w:rtl/>
        </w:rPr>
        <w:t>ًّ</w:t>
      </w:r>
      <w:r w:rsidR="00A332F5" w:rsidRPr="00EC4A1C">
        <w:rPr>
          <w:rFonts w:cs="DecoType Naskh Variants" w:hint="cs"/>
          <w:shadow/>
          <w:sz w:val="24"/>
          <w:szCs w:val="36"/>
          <w:rtl/>
        </w:rPr>
        <w:t>معة</w:t>
      </w:r>
      <w:r w:rsidR="00EC4A1C" w:rsidRPr="00EC4A1C">
        <w:rPr>
          <w:rFonts w:cs="DecoType Naskh Variants" w:hint="cs"/>
          <w:shadow/>
          <w:sz w:val="24"/>
          <w:szCs w:val="36"/>
          <w:rtl/>
        </w:rPr>
        <w:t>ِ</w:t>
      </w:r>
      <w:r w:rsidR="00A332F5" w:rsidRPr="00EC4A1C">
        <w:rPr>
          <w:rFonts w:cs="DecoType Naskh Variants" w:hint="cs"/>
          <w:shadow/>
          <w:sz w:val="24"/>
          <w:szCs w:val="36"/>
          <w:rtl/>
        </w:rPr>
        <w:t xml:space="preserve"> التي ذابت لت</w:t>
      </w:r>
      <w:r w:rsidR="00EC4A1C" w:rsidRPr="00EC4A1C">
        <w:rPr>
          <w:rFonts w:cs="DecoType Naskh Variants" w:hint="cs"/>
          <w:shadow/>
          <w:sz w:val="24"/>
          <w:szCs w:val="36"/>
          <w:rtl/>
        </w:rPr>
        <w:t>ُ</w:t>
      </w:r>
      <w:r w:rsidR="00A332F5" w:rsidRPr="00EC4A1C">
        <w:rPr>
          <w:rFonts w:cs="DecoType Naskh Variants" w:hint="cs"/>
          <w:shadow/>
          <w:sz w:val="24"/>
          <w:szCs w:val="36"/>
          <w:rtl/>
        </w:rPr>
        <w:t>نير</w:t>
      </w:r>
      <w:r w:rsidR="00EC4A1C" w:rsidRPr="00EC4A1C">
        <w:rPr>
          <w:rFonts w:cs="DecoType Naskh Variants" w:hint="cs"/>
          <w:shadow/>
          <w:sz w:val="24"/>
          <w:szCs w:val="36"/>
          <w:rtl/>
        </w:rPr>
        <w:t>َ</w:t>
      </w:r>
      <w:r w:rsidR="00A332F5" w:rsidRPr="00EC4A1C">
        <w:rPr>
          <w:rFonts w:cs="DecoType Naskh Variants" w:hint="cs"/>
          <w:shadow/>
          <w:sz w:val="24"/>
          <w:szCs w:val="36"/>
          <w:rtl/>
        </w:rPr>
        <w:t xml:space="preserve"> لي دربي</w:t>
      </w:r>
      <w:r w:rsidR="00ED4CCF" w:rsidRPr="00EC4A1C">
        <w:rPr>
          <w:rFonts w:cs="DecoType Naskh Variants" w:hint="cs"/>
          <w:shadow/>
          <w:sz w:val="24"/>
          <w:szCs w:val="36"/>
          <w:rtl/>
        </w:rPr>
        <w:t>..</w:t>
      </w:r>
      <w:r w:rsidR="00A332F5" w:rsidRPr="00EC4A1C">
        <w:rPr>
          <w:rFonts w:cs="DecoType Naskh Variants" w:hint="cs"/>
          <w:shadow/>
          <w:sz w:val="24"/>
          <w:szCs w:val="36"/>
          <w:rtl/>
        </w:rPr>
        <w:t xml:space="preserve">                      </w:t>
      </w:r>
      <w:r w:rsidR="00EC4A1C" w:rsidRPr="00EC4A1C">
        <w:rPr>
          <w:rFonts w:cs="DecoType Naskh Variants" w:hint="cs"/>
          <w:shadow/>
          <w:sz w:val="24"/>
          <w:szCs w:val="36"/>
          <w:rtl/>
        </w:rPr>
        <w:t xml:space="preserve">                        </w:t>
      </w:r>
      <w:r w:rsidR="00ED4CCF" w:rsidRPr="00EC4A1C">
        <w:rPr>
          <w:rFonts w:cs="DecoType Naskh Variants" w:hint="cs"/>
          <w:shadow/>
          <w:sz w:val="24"/>
          <w:szCs w:val="36"/>
          <w:rtl/>
        </w:rPr>
        <w:t xml:space="preserve">    </w:t>
      </w:r>
      <w:r w:rsidR="00A332F5" w:rsidRPr="00EC4A1C">
        <w:rPr>
          <w:rFonts w:cs="DecoType Naskh Variants" w:hint="cs"/>
          <w:shadow/>
          <w:sz w:val="24"/>
          <w:szCs w:val="36"/>
          <w:rtl/>
        </w:rPr>
        <w:t xml:space="preserve"> ( أبي رحمه الله)</w:t>
      </w:r>
    </w:p>
    <w:p w:rsidR="00ED4CCF" w:rsidRPr="00EC4A1C" w:rsidRDefault="00ED4CCF" w:rsidP="00ED4CCF">
      <w:pPr>
        <w:rPr>
          <w:rFonts w:cs="DecoType Naskh Variants"/>
          <w:shadow/>
          <w:sz w:val="18"/>
          <w:szCs w:val="24"/>
          <w:rtl/>
        </w:rPr>
      </w:pPr>
    </w:p>
    <w:p w:rsidR="00ED4CCF" w:rsidRPr="00EC4A1C" w:rsidRDefault="00A332F5" w:rsidP="00070484">
      <w:pPr>
        <w:spacing w:after="0"/>
        <w:rPr>
          <w:rFonts w:cs="DecoType Naskh Variants"/>
          <w:shadow/>
          <w:sz w:val="24"/>
          <w:szCs w:val="36"/>
          <w:rtl/>
        </w:rPr>
      </w:pPr>
      <w:r w:rsidRPr="00EC4A1C">
        <w:rPr>
          <w:rFonts w:cs="DecoType Naskh Variants" w:hint="cs"/>
          <w:shadow/>
          <w:sz w:val="24"/>
          <w:szCs w:val="36"/>
          <w:rtl/>
        </w:rPr>
        <w:t>.. م</w:t>
      </w:r>
      <w:r w:rsidR="00070484">
        <w:rPr>
          <w:rFonts w:cs="DecoType Naskh Variants" w:hint="cs"/>
          <w:shadow/>
          <w:sz w:val="24"/>
          <w:szCs w:val="36"/>
          <w:rtl/>
        </w:rPr>
        <w:t>َ</w:t>
      </w:r>
      <w:r w:rsidRPr="00EC4A1C">
        <w:rPr>
          <w:rFonts w:cs="DecoType Naskh Variants" w:hint="cs"/>
          <w:shadow/>
          <w:sz w:val="24"/>
          <w:szCs w:val="36"/>
          <w:rtl/>
        </w:rPr>
        <w:t xml:space="preserve">ن كان </w:t>
      </w:r>
      <w:r w:rsidR="00070484">
        <w:rPr>
          <w:rFonts w:cs="DecoType Naskh Variants" w:hint="cs"/>
          <w:shadow/>
          <w:sz w:val="24"/>
          <w:szCs w:val="36"/>
          <w:rtl/>
        </w:rPr>
        <w:t>د</w:t>
      </w:r>
      <w:r w:rsidR="00070484" w:rsidRPr="00EC4A1C">
        <w:rPr>
          <w:rFonts w:cs="DecoType Naskh Variants" w:hint="cs"/>
          <w:shadow/>
          <w:sz w:val="24"/>
          <w:szCs w:val="36"/>
          <w:rtl/>
        </w:rPr>
        <w:t>عا</w:t>
      </w:r>
      <w:r w:rsidR="00070484">
        <w:rPr>
          <w:rFonts w:cs="DecoType Naskh Variants" w:hint="cs"/>
          <w:shadow/>
          <w:sz w:val="24"/>
          <w:szCs w:val="36"/>
          <w:rtl/>
        </w:rPr>
        <w:t>ؤها سرَّ</w:t>
      </w:r>
      <w:r w:rsidR="00993342" w:rsidRPr="00EC4A1C">
        <w:rPr>
          <w:rFonts w:cs="DecoType Naskh Variants" w:hint="cs"/>
          <w:shadow/>
          <w:sz w:val="24"/>
          <w:szCs w:val="36"/>
          <w:rtl/>
        </w:rPr>
        <w:t xml:space="preserve"> نجاحي ، وح</w:t>
      </w:r>
      <w:r w:rsidR="00EC4A1C" w:rsidRPr="00EC4A1C">
        <w:rPr>
          <w:rFonts w:cs="DecoType Naskh Variants" w:hint="cs"/>
          <w:shadow/>
          <w:sz w:val="24"/>
          <w:szCs w:val="36"/>
          <w:rtl/>
        </w:rPr>
        <w:t>َ</w:t>
      </w:r>
      <w:r w:rsidR="00993342" w:rsidRPr="00EC4A1C">
        <w:rPr>
          <w:rFonts w:cs="DecoType Naskh Variants" w:hint="cs"/>
          <w:shadow/>
          <w:sz w:val="24"/>
          <w:szCs w:val="36"/>
          <w:rtl/>
        </w:rPr>
        <w:t xml:space="preserve">نانها بلسم </w:t>
      </w:r>
    </w:p>
    <w:p w:rsidR="00993342" w:rsidRDefault="00EC4A1C" w:rsidP="00420478">
      <w:pPr>
        <w:tabs>
          <w:tab w:val="right" w:pos="5794"/>
          <w:tab w:val="right" w:pos="5884"/>
        </w:tabs>
        <w:spacing w:after="0"/>
        <w:rPr>
          <w:rFonts w:cs="DecoType Naskh Variants"/>
          <w:shadow/>
          <w:sz w:val="24"/>
          <w:szCs w:val="36"/>
          <w:rtl/>
        </w:rPr>
      </w:pPr>
      <w:r w:rsidRPr="00EC4A1C">
        <w:rPr>
          <w:rFonts w:cs="DecoType Naskh Variants" w:hint="cs"/>
          <w:shadow/>
          <w:sz w:val="24"/>
          <w:szCs w:val="36"/>
          <w:rtl/>
        </w:rPr>
        <w:t xml:space="preserve">  </w:t>
      </w:r>
      <w:r w:rsidR="00ED4CCF" w:rsidRPr="00EC4A1C">
        <w:rPr>
          <w:rFonts w:cs="DecoType Naskh Variants" w:hint="cs"/>
          <w:shadow/>
          <w:sz w:val="24"/>
          <w:szCs w:val="36"/>
          <w:rtl/>
        </w:rPr>
        <w:t xml:space="preserve">    </w:t>
      </w:r>
      <w:r w:rsidR="00993342" w:rsidRPr="00EC4A1C">
        <w:rPr>
          <w:rFonts w:cs="DecoType Naskh Variants" w:hint="cs"/>
          <w:shadow/>
          <w:sz w:val="24"/>
          <w:szCs w:val="36"/>
          <w:rtl/>
        </w:rPr>
        <w:t>ج</w:t>
      </w:r>
      <w:r w:rsidRPr="00EC4A1C">
        <w:rPr>
          <w:rFonts w:cs="DecoType Naskh Variants" w:hint="cs"/>
          <w:shadow/>
          <w:sz w:val="24"/>
          <w:szCs w:val="36"/>
          <w:rtl/>
        </w:rPr>
        <w:t>ِ</w:t>
      </w:r>
      <w:r w:rsidR="00993342" w:rsidRPr="00EC4A1C">
        <w:rPr>
          <w:rFonts w:cs="DecoType Naskh Variants" w:hint="cs"/>
          <w:shadow/>
          <w:sz w:val="24"/>
          <w:szCs w:val="36"/>
          <w:rtl/>
        </w:rPr>
        <w:t>راحي</w:t>
      </w:r>
      <w:r w:rsidR="00ED4CCF" w:rsidRPr="00EC4A1C">
        <w:rPr>
          <w:rFonts w:cs="DecoType Naskh Variants" w:hint="cs"/>
          <w:shadow/>
          <w:sz w:val="24"/>
          <w:szCs w:val="36"/>
          <w:rtl/>
        </w:rPr>
        <w:t xml:space="preserve"> </w:t>
      </w:r>
      <w:r w:rsidRPr="00EC4A1C">
        <w:rPr>
          <w:rFonts w:cs="DecoType Naskh Variants" w:hint="cs"/>
          <w:shadow/>
          <w:sz w:val="24"/>
          <w:szCs w:val="36"/>
          <w:rtl/>
        </w:rPr>
        <w:t xml:space="preserve"> </w:t>
      </w:r>
      <w:r w:rsidR="002E5BAF" w:rsidRPr="00EC4A1C">
        <w:rPr>
          <w:rFonts w:cs="DecoType Naskh Variants" w:hint="cs"/>
          <w:shadow/>
          <w:sz w:val="24"/>
          <w:szCs w:val="36"/>
          <w:rtl/>
        </w:rPr>
        <w:t>إلى</w:t>
      </w:r>
      <w:r w:rsidR="00993342" w:rsidRPr="00EC4A1C">
        <w:rPr>
          <w:rFonts w:cs="DecoType Naskh Variants" w:hint="cs"/>
          <w:shadow/>
          <w:sz w:val="24"/>
          <w:szCs w:val="36"/>
          <w:rtl/>
        </w:rPr>
        <w:t xml:space="preserve"> </w:t>
      </w:r>
      <w:r w:rsidRPr="00EC4A1C">
        <w:rPr>
          <w:rFonts w:cs="DecoType Naskh Variants" w:hint="cs"/>
          <w:shadow/>
          <w:sz w:val="24"/>
          <w:szCs w:val="36"/>
          <w:rtl/>
        </w:rPr>
        <w:t xml:space="preserve"> </w:t>
      </w:r>
      <w:r w:rsidR="00993342" w:rsidRPr="00EC4A1C">
        <w:rPr>
          <w:rFonts w:cs="DecoType Naskh Variants" w:hint="cs"/>
          <w:shadow/>
          <w:sz w:val="24"/>
          <w:szCs w:val="36"/>
          <w:rtl/>
        </w:rPr>
        <w:t xml:space="preserve">أغلى الأحبةِ </w:t>
      </w:r>
      <w:r w:rsidR="00ED4CCF" w:rsidRPr="00EC4A1C">
        <w:rPr>
          <w:rFonts w:cs="DecoType Naskh Variants" w:hint="cs"/>
          <w:shadow/>
          <w:sz w:val="24"/>
          <w:szCs w:val="36"/>
          <w:rtl/>
        </w:rPr>
        <w:t>..</w:t>
      </w:r>
      <w:r w:rsidR="00993342" w:rsidRPr="00EC4A1C">
        <w:rPr>
          <w:rFonts w:cs="DecoType Naskh Variants" w:hint="cs"/>
          <w:shadow/>
          <w:sz w:val="24"/>
          <w:szCs w:val="36"/>
          <w:rtl/>
        </w:rPr>
        <w:t xml:space="preserve">                              </w:t>
      </w:r>
      <w:r w:rsidR="00ED4CCF" w:rsidRPr="00EC4A1C">
        <w:rPr>
          <w:rFonts w:cs="DecoType Naskh Variants" w:hint="cs"/>
          <w:shadow/>
          <w:sz w:val="24"/>
          <w:szCs w:val="36"/>
          <w:rtl/>
        </w:rPr>
        <w:t xml:space="preserve">        </w:t>
      </w:r>
      <w:r w:rsidRPr="00EC4A1C">
        <w:rPr>
          <w:rFonts w:cs="DecoType Naskh Variants" w:hint="cs"/>
          <w:shadow/>
          <w:sz w:val="24"/>
          <w:szCs w:val="36"/>
          <w:rtl/>
        </w:rPr>
        <w:t xml:space="preserve">                   </w:t>
      </w:r>
      <w:r w:rsidR="00420478">
        <w:rPr>
          <w:rFonts w:cs="DecoType Naskh Variants" w:hint="cs"/>
          <w:shadow/>
          <w:sz w:val="24"/>
          <w:szCs w:val="36"/>
          <w:rtl/>
        </w:rPr>
        <w:t xml:space="preserve">      </w:t>
      </w:r>
      <w:r w:rsidRPr="00EC4A1C">
        <w:rPr>
          <w:rFonts w:cs="DecoType Naskh Variants" w:hint="cs"/>
          <w:shadow/>
          <w:sz w:val="24"/>
          <w:szCs w:val="36"/>
          <w:rtl/>
        </w:rPr>
        <w:t xml:space="preserve"> </w:t>
      </w:r>
      <w:r w:rsidR="00ED4CCF" w:rsidRPr="00EC4A1C">
        <w:rPr>
          <w:rFonts w:cs="DecoType Naskh Variants" w:hint="cs"/>
          <w:shadow/>
          <w:sz w:val="24"/>
          <w:szCs w:val="36"/>
          <w:rtl/>
        </w:rPr>
        <w:t xml:space="preserve"> </w:t>
      </w:r>
      <w:r w:rsidR="00993342" w:rsidRPr="00EC4A1C">
        <w:rPr>
          <w:rFonts w:cs="DecoType Naskh Variants" w:hint="cs"/>
          <w:shadow/>
          <w:sz w:val="24"/>
          <w:szCs w:val="36"/>
          <w:rtl/>
        </w:rPr>
        <w:t xml:space="preserve"> ( أمي </w:t>
      </w:r>
      <w:r w:rsidRPr="00EC4A1C">
        <w:rPr>
          <w:rFonts w:cs="DecoType Naskh Variants" w:hint="cs"/>
          <w:shadow/>
          <w:sz w:val="24"/>
          <w:szCs w:val="36"/>
          <w:rtl/>
        </w:rPr>
        <w:t>أ</w:t>
      </w:r>
      <w:r w:rsidR="00993342" w:rsidRPr="00EC4A1C">
        <w:rPr>
          <w:rFonts w:cs="DecoType Naskh Variants" w:hint="cs"/>
          <w:shadow/>
          <w:sz w:val="24"/>
          <w:szCs w:val="36"/>
          <w:rtl/>
        </w:rPr>
        <w:t>طال الله عمرها)</w:t>
      </w:r>
    </w:p>
    <w:p w:rsidR="00070484" w:rsidRPr="00EC4A1C" w:rsidRDefault="00070484" w:rsidP="00420478">
      <w:pPr>
        <w:tabs>
          <w:tab w:val="right" w:pos="5794"/>
          <w:tab w:val="right" w:pos="5884"/>
        </w:tabs>
        <w:spacing w:after="0"/>
        <w:rPr>
          <w:rFonts w:cs="DecoType Naskh Variants"/>
          <w:shadow/>
          <w:sz w:val="24"/>
          <w:szCs w:val="36"/>
          <w:rtl/>
        </w:rPr>
      </w:pPr>
    </w:p>
    <w:p w:rsidR="00070484" w:rsidRPr="00EC4A1C" w:rsidRDefault="00070484" w:rsidP="00070484">
      <w:pPr>
        <w:spacing w:after="0"/>
        <w:rPr>
          <w:rFonts w:cs="DecoType Naskh Variants"/>
          <w:shadow/>
          <w:sz w:val="24"/>
          <w:szCs w:val="36"/>
          <w:rtl/>
        </w:rPr>
      </w:pPr>
      <w:r w:rsidRPr="00EC4A1C">
        <w:rPr>
          <w:rFonts w:cs="DecoType Naskh Variants" w:hint="cs"/>
          <w:shadow/>
          <w:sz w:val="24"/>
          <w:szCs w:val="36"/>
          <w:rtl/>
        </w:rPr>
        <w:t>.. من أشدد بهم أَزري ،</w:t>
      </w:r>
    </w:p>
    <w:p w:rsidR="00070484" w:rsidRPr="00070484" w:rsidRDefault="00070484" w:rsidP="00070484">
      <w:pPr>
        <w:tabs>
          <w:tab w:val="right" w:pos="5704"/>
        </w:tabs>
        <w:rPr>
          <w:rFonts w:cs="DecoType Naskh Variants"/>
          <w:shadow/>
          <w:sz w:val="24"/>
          <w:szCs w:val="36"/>
          <w:rtl/>
        </w:rPr>
      </w:pPr>
      <w:r w:rsidRPr="00EC4A1C">
        <w:rPr>
          <w:rFonts w:cs="DecoType Naskh Variants" w:hint="cs"/>
          <w:shadow/>
          <w:sz w:val="24"/>
          <w:szCs w:val="36"/>
          <w:rtl/>
        </w:rPr>
        <w:t xml:space="preserve">      إلى ..معنى الحب والوفاء                                                               </w:t>
      </w:r>
      <w:r>
        <w:rPr>
          <w:rFonts w:cs="DecoType Naskh Variants" w:hint="cs"/>
          <w:shadow/>
          <w:sz w:val="24"/>
          <w:szCs w:val="36"/>
          <w:rtl/>
        </w:rPr>
        <w:t xml:space="preserve">      </w:t>
      </w:r>
      <w:r w:rsidRPr="00EC4A1C">
        <w:rPr>
          <w:rFonts w:cs="DecoType Naskh Variants" w:hint="cs"/>
          <w:shadow/>
          <w:sz w:val="24"/>
          <w:szCs w:val="36"/>
          <w:rtl/>
        </w:rPr>
        <w:t xml:space="preserve">    ( أخي و وأختي )</w:t>
      </w:r>
    </w:p>
    <w:p w:rsidR="00ED4CCF" w:rsidRPr="00070484" w:rsidRDefault="00ED4CCF" w:rsidP="00EC4A1C">
      <w:pPr>
        <w:spacing w:after="0"/>
        <w:rPr>
          <w:rFonts w:cs="DecoType Naskh Variants"/>
          <w:sz w:val="38"/>
          <w:szCs w:val="38"/>
          <w:rtl/>
          <w:lang w:bidi="ar-IQ"/>
        </w:rPr>
      </w:pPr>
      <w:r w:rsidRPr="00070484">
        <w:rPr>
          <w:rFonts w:cs="DecoType Naskh Variants" w:hint="cs"/>
          <w:shadow/>
          <w:sz w:val="38"/>
          <w:szCs w:val="38"/>
          <w:rtl/>
        </w:rPr>
        <w:t>..</w:t>
      </w:r>
      <w:r w:rsidRPr="00070484">
        <w:rPr>
          <w:rFonts w:cs="DecoType Naskh Variants" w:hint="cs"/>
          <w:sz w:val="38"/>
          <w:szCs w:val="38"/>
          <w:rtl/>
          <w:lang w:bidi="ar-IQ"/>
        </w:rPr>
        <w:t xml:space="preserve"> م</w:t>
      </w:r>
      <w:r w:rsidR="00EC4A1C" w:rsidRPr="00070484">
        <w:rPr>
          <w:rFonts w:cs="DecoType Naskh Variants" w:hint="cs"/>
          <w:sz w:val="38"/>
          <w:szCs w:val="38"/>
          <w:rtl/>
          <w:lang w:bidi="ar-IQ"/>
        </w:rPr>
        <w:t>َ</w:t>
      </w:r>
      <w:r w:rsidRPr="00070484">
        <w:rPr>
          <w:rFonts w:cs="DecoType Naskh Variants" w:hint="cs"/>
          <w:sz w:val="38"/>
          <w:szCs w:val="38"/>
          <w:rtl/>
          <w:lang w:bidi="ar-IQ"/>
        </w:rPr>
        <w:t>ن شاركتني بسمة</w:t>
      </w:r>
      <w:r w:rsidR="00EC4A1C" w:rsidRPr="00070484">
        <w:rPr>
          <w:rFonts w:cs="DecoType Naskh Variants" w:hint="cs"/>
          <w:sz w:val="38"/>
          <w:szCs w:val="38"/>
          <w:rtl/>
          <w:lang w:bidi="ar-IQ"/>
        </w:rPr>
        <w:t>َ</w:t>
      </w:r>
      <w:r w:rsidRPr="00070484">
        <w:rPr>
          <w:rFonts w:cs="DecoType Naskh Variants" w:hint="cs"/>
          <w:sz w:val="38"/>
          <w:szCs w:val="38"/>
          <w:rtl/>
          <w:lang w:bidi="ar-IQ"/>
        </w:rPr>
        <w:t xml:space="preserve"> الحياة وآزرتني</w:t>
      </w:r>
    </w:p>
    <w:p w:rsidR="00ED4CCF" w:rsidRPr="00070484" w:rsidRDefault="00ED4CCF" w:rsidP="00070484">
      <w:pPr>
        <w:spacing w:after="0"/>
        <w:rPr>
          <w:rFonts w:cs="DecoType Naskh Variants"/>
          <w:sz w:val="38"/>
          <w:szCs w:val="38"/>
          <w:rtl/>
          <w:lang w:bidi="ar-IQ"/>
        </w:rPr>
      </w:pPr>
      <w:r w:rsidRPr="00070484">
        <w:rPr>
          <w:rFonts w:cs="DecoType Naskh Variants" w:hint="cs"/>
          <w:sz w:val="38"/>
          <w:szCs w:val="38"/>
          <w:rtl/>
          <w:lang w:bidi="ar-IQ"/>
        </w:rPr>
        <w:t xml:space="preserve">  </w:t>
      </w:r>
      <w:r w:rsidR="00EC4A1C" w:rsidRPr="00070484">
        <w:rPr>
          <w:rFonts w:cs="DecoType Naskh Variants" w:hint="cs"/>
          <w:sz w:val="38"/>
          <w:szCs w:val="38"/>
          <w:rtl/>
          <w:lang w:bidi="ar-IQ"/>
        </w:rPr>
        <w:t xml:space="preserve">  </w:t>
      </w:r>
      <w:r w:rsidRPr="00070484">
        <w:rPr>
          <w:rFonts w:cs="DecoType Naskh Variants" w:hint="cs"/>
          <w:sz w:val="38"/>
          <w:szCs w:val="38"/>
          <w:rtl/>
          <w:lang w:bidi="ar-IQ"/>
        </w:rPr>
        <w:t xml:space="preserve">  ووقفت بجانبي في السراء</w:t>
      </w:r>
      <w:r w:rsidR="00EC4A1C" w:rsidRPr="00070484">
        <w:rPr>
          <w:rFonts w:cs="DecoType Naskh Variants" w:hint="cs"/>
          <w:sz w:val="38"/>
          <w:szCs w:val="38"/>
          <w:rtl/>
          <w:lang w:bidi="ar-IQ"/>
        </w:rPr>
        <w:t>ِ</w:t>
      </w:r>
      <w:r w:rsidRPr="00070484">
        <w:rPr>
          <w:rFonts w:cs="DecoType Naskh Variants" w:hint="cs"/>
          <w:sz w:val="38"/>
          <w:szCs w:val="38"/>
          <w:rtl/>
          <w:lang w:bidi="ar-IQ"/>
        </w:rPr>
        <w:t xml:space="preserve"> والضراء</w:t>
      </w:r>
      <w:r w:rsidR="00EC4A1C" w:rsidRPr="00070484">
        <w:rPr>
          <w:rFonts w:cs="DecoType Naskh Variants" w:hint="cs"/>
          <w:sz w:val="38"/>
          <w:szCs w:val="38"/>
          <w:rtl/>
          <w:lang w:bidi="ar-IQ"/>
        </w:rPr>
        <w:t>ِ</w:t>
      </w:r>
      <w:r w:rsidRPr="00070484">
        <w:rPr>
          <w:rFonts w:cs="DecoType Naskh Variants" w:hint="cs"/>
          <w:sz w:val="38"/>
          <w:szCs w:val="38"/>
          <w:rtl/>
          <w:lang w:bidi="ar-IQ"/>
        </w:rPr>
        <w:t xml:space="preserve"> ..                         </w:t>
      </w:r>
      <w:r w:rsidR="00EC4A1C" w:rsidRPr="00070484">
        <w:rPr>
          <w:rFonts w:cs="DecoType Naskh Variants" w:hint="cs"/>
          <w:sz w:val="38"/>
          <w:szCs w:val="38"/>
          <w:rtl/>
          <w:lang w:bidi="ar-IQ"/>
        </w:rPr>
        <w:t xml:space="preserve">               </w:t>
      </w:r>
      <w:r w:rsidRPr="00070484">
        <w:rPr>
          <w:rFonts w:cs="DecoType Naskh Variants" w:hint="cs"/>
          <w:sz w:val="38"/>
          <w:szCs w:val="38"/>
          <w:rtl/>
          <w:lang w:bidi="ar-IQ"/>
        </w:rPr>
        <w:t xml:space="preserve"> </w:t>
      </w:r>
      <w:r w:rsidR="00420478" w:rsidRPr="00070484">
        <w:rPr>
          <w:rFonts w:cs="DecoType Naskh Variants" w:hint="cs"/>
          <w:sz w:val="38"/>
          <w:szCs w:val="38"/>
          <w:rtl/>
          <w:lang w:bidi="ar-IQ"/>
        </w:rPr>
        <w:t xml:space="preserve">    </w:t>
      </w:r>
      <w:r w:rsidRPr="00070484">
        <w:rPr>
          <w:rFonts w:cs="DecoType Naskh Variants" w:hint="cs"/>
          <w:sz w:val="38"/>
          <w:szCs w:val="38"/>
          <w:rtl/>
          <w:lang w:bidi="ar-IQ"/>
        </w:rPr>
        <w:t xml:space="preserve">  ( زوجتي )</w:t>
      </w:r>
    </w:p>
    <w:p w:rsidR="00ED4CCF" w:rsidRPr="00EC4A1C" w:rsidRDefault="00ED4CCF" w:rsidP="00ED4CCF">
      <w:pPr>
        <w:rPr>
          <w:rFonts w:cs="DecoType Naskh Variants"/>
          <w:shadow/>
          <w:sz w:val="8"/>
          <w:szCs w:val="14"/>
          <w:rtl/>
        </w:rPr>
      </w:pPr>
    </w:p>
    <w:p w:rsidR="00ED4CCF" w:rsidRPr="00EC4A1C" w:rsidRDefault="00ED4CCF" w:rsidP="00ED4CCF">
      <w:pPr>
        <w:rPr>
          <w:rFonts w:cs="Akhbar MT"/>
          <w:b/>
          <w:bCs/>
          <w:shadow/>
          <w:sz w:val="24"/>
          <w:szCs w:val="36"/>
          <w:rtl/>
        </w:rPr>
      </w:pPr>
      <w:r w:rsidRPr="00EC4A1C">
        <w:rPr>
          <w:rFonts w:cs="DecoType Naskh Variants" w:hint="cs"/>
          <w:shadow/>
          <w:sz w:val="24"/>
          <w:szCs w:val="36"/>
          <w:rtl/>
        </w:rPr>
        <w:t xml:space="preserve">.. زهرات حياتي ..                                           </w:t>
      </w:r>
      <w:r w:rsidR="00EC4A1C">
        <w:rPr>
          <w:rFonts w:cs="DecoType Naskh Variants" w:hint="cs"/>
          <w:shadow/>
          <w:sz w:val="24"/>
          <w:szCs w:val="36"/>
          <w:rtl/>
        </w:rPr>
        <w:t xml:space="preserve">               </w:t>
      </w:r>
      <w:r w:rsidR="00420478">
        <w:rPr>
          <w:rFonts w:cs="DecoType Naskh Variants" w:hint="cs"/>
          <w:shadow/>
          <w:sz w:val="24"/>
          <w:szCs w:val="36"/>
          <w:rtl/>
        </w:rPr>
        <w:t xml:space="preserve">    </w:t>
      </w:r>
      <w:r w:rsidR="00EC4A1C">
        <w:rPr>
          <w:rFonts w:cs="DecoType Naskh Variants" w:hint="cs"/>
          <w:shadow/>
          <w:sz w:val="24"/>
          <w:szCs w:val="36"/>
          <w:rtl/>
        </w:rPr>
        <w:t xml:space="preserve">           </w:t>
      </w:r>
      <w:r w:rsidRPr="00EC4A1C">
        <w:rPr>
          <w:rFonts w:cs="DecoType Naskh Variants" w:hint="cs"/>
          <w:shadow/>
          <w:sz w:val="24"/>
          <w:szCs w:val="36"/>
          <w:rtl/>
        </w:rPr>
        <w:t xml:space="preserve"> ( فاطمة، </w:t>
      </w:r>
      <w:r w:rsidR="00070484" w:rsidRPr="00EC4A1C">
        <w:rPr>
          <w:rFonts w:cs="DecoType Naskh Variants" w:hint="cs"/>
          <w:shadow/>
          <w:sz w:val="24"/>
          <w:szCs w:val="36"/>
          <w:rtl/>
        </w:rPr>
        <w:t>عبد الله</w:t>
      </w:r>
      <w:r w:rsidRPr="00EC4A1C">
        <w:rPr>
          <w:rFonts w:cs="DecoType Naskh Variants" w:hint="cs"/>
          <w:shadow/>
          <w:sz w:val="24"/>
          <w:szCs w:val="36"/>
          <w:rtl/>
        </w:rPr>
        <w:t xml:space="preserve"> ، مسلم ، علي)</w:t>
      </w:r>
    </w:p>
    <w:p w:rsidR="00ED4CCF" w:rsidRPr="00ED4CCF" w:rsidRDefault="00ED4CCF" w:rsidP="00E0372E">
      <w:pPr>
        <w:jc w:val="center"/>
        <w:rPr>
          <w:rFonts w:cs="Diwani Letter"/>
          <w:b/>
          <w:bCs/>
          <w:shadow/>
          <w:sz w:val="28"/>
          <w:szCs w:val="40"/>
          <w:rtl/>
        </w:rPr>
      </w:pPr>
      <w:r>
        <w:rPr>
          <w:rFonts w:cs="Diwani Letter" w:hint="cs"/>
          <w:b/>
          <w:bCs/>
          <w:shadow/>
          <w:sz w:val="28"/>
          <w:szCs w:val="40"/>
          <w:rtl/>
        </w:rPr>
        <w:t xml:space="preserve">                                                                                                                                                        </w:t>
      </w:r>
      <w:r w:rsidR="00E0372E" w:rsidRPr="00E0372E">
        <w:rPr>
          <w:rFonts w:cs="Diwani Letter" w:hint="cs"/>
          <w:b/>
          <w:bCs/>
          <w:shadow/>
          <w:sz w:val="48"/>
          <w:szCs w:val="72"/>
          <w:rtl/>
        </w:rPr>
        <w:t>مهند</w:t>
      </w:r>
    </w:p>
    <w:p w:rsidR="00045882" w:rsidRDefault="00045882" w:rsidP="00ED4CCF">
      <w:pPr>
        <w:spacing w:before="240" w:after="0" w:line="276" w:lineRule="auto"/>
        <w:rPr>
          <w:rFonts w:ascii="Andalus" w:hAnsi="Andalus" w:cs="PT Bold Heading"/>
          <w:sz w:val="36"/>
          <w:szCs w:val="36"/>
          <w:rtl/>
          <w:lang w:bidi="ar-IQ"/>
        </w:rPr>
      </w:pPr>
    </w:p>
    <w:p w:rsidR="00D177B5" w:rsidRPr="00BB2D9A" w:rsidRDefault="00CD07AE" w:rsidP="00C97435">
      <w:pPr>
        <w:spacing w:before="240" w:after="0" w:line="276" w:lineRule="auto"/>
        <w:jc w:val="center"/>
        <w:rPr>
          <w:rFonts w:ascii="Andalus" w:hAnsi="Andalus" w:cs="PT Bold Heading"/>
          <w:sz w:val="36"/>
          <w:szCs w:val="36"/>
          <w:rtl/>
          <w:lang w:bidi="ar-IQ"/>
        </w:rPr>
      </w:pPr>
      <w:r w:rsidRPr="00BB2D9A">
        <w:rPr>
          <w:rFonts w:ascii="Andalus" w:hAnsi="Andalus" w:cs="PT Bold Heading"/>
          <w:sz w:val="36"/>
          <w:szCs w:val="36"/>
          <w:rtl/>
          <w:lang w:bidi="ar-IQ"/>
        </w:rPr>
        <w:t>شكر</w:t>
      </w:r>
      <w:r w:rsidR="00F658BC" w:rsidRPr="00BB2D9A">
        <w:rPr>
          <w:rFonts w:ascii="Andalus" w:hAnsi="Andalus" w:cs="PT Bold Heading"/>
          <w:sz w:val="36"/>
          <w:szCs w:val="36"/>
          <w:rtl/>
          <w:lang w:bidi="ar-IQ"/>
        </w:rPr>
        <w:t xml:space="preserve"> وامتنان </w:t>
      </w:r>
    </w:p>
    <w:p w:rsidR="00381819" w:rsidRPr="00381819" w:rsidRDefault="00045882" w:rsidP="00045882">
      <w:pPr>
        <w:pStyle w:val="a8"/>
        <w:bidi/>
        <w:spacing w:before="0" w:beforeAutospacing="0" w:afterAutospacing="0" w:line="276" w:lineRule="auto"/>
        <w:jc w:val="both"/>
        <w:rPr>
          <w:sz w:val="28"/>
          <w:szCs w:val="28"/>
        </w:rPr>
      </w:pP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    </w:t>
      </w:r>
      <w:r w:rsidR="00070484">
        <w:rPr>
          <w:rFonts w:ascii="Simplified Arabic" w:hAnsi="Simplified Arabic" w:cs="Simplified Arabic"/>
          <w:color w:val="000000"/>
          <w:sz w:val="32"/>
          <w:szCs w:val="32"/>
          <w:rtl/>
        </w:rPr>
        <w:t>الحمد لله رب العالمين، والصلاة</w:t>
      </w:r>
      <w:r w:rsidR="00381819" w:rsidRPr="0038181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، والسلام على سيد المرسلين محمد </w:t>
      </w:r>
      <w:r w:rsidR="00381819" w:rsidRPr="00381819">
        <w:rPr>
          <w:rFonts w:ascii="Simplified Arabic" w:hAnsi="Simplified Arabic" w:cs="Simplified Arabic"/>
          <w:color w:val="000000"/>
          <w:sz w:val="36"/>
          <w:szCs w:val="36"/>
          <w:rtl/>
        </w:rPr>
        <w:t>(</w:t>
      </w:r>
      <w:r w:rsidR="00381819" w:rsidRPr="00381819">
        <w:rPr>
          <w:rFonts w:ascii="Simplified Arabic" w:hAnsi="Simplified Arabic" w:cs="Simplified Arabic"/>
          <w:color w:val="000000"/>
          <w:sz w:val="44"/>
          <w:szCs w:val="44"/>
        </w:rPr>
        <w:sym w:font="AGA Arabesque" w:char="F072"/>
      </w:r>
      <w:r w:rsidR="00381819" w:rsidRPr="00381819">
        <w:rPr>
          <w:rFonts w:ascii="Simplified Arabic" w:hAnsi="Simplified Arabic" w:cs="Simplified Arabic"/>
          <w:color w:val="000000"/>
          <w:sz w:val="36"/>
          <w:szCs w:val="36"/>
          <w:rtl/>
        </w:rPr>
        <w:t xml:space="preserve">) </w:t>
      </w:r>
      <w:r w:rsidR="00381819" w:rsidRPr="00381819">
        <w:rPr>
          <w:rFonts w:ascii="Simplified Arabic" w:hAnsi="Simplified Arabic" w:cs="Simplified Arabic"/>
          <w:color w:val="000000"/>
          <w:sz w:val="32"/>
          <w:szCs w:val="32"/>
          <w:rtl/>
        </w:rPr>
        <w:t>و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>آ</w:t>
      </w:r>
      <w:r w:rsidR="00381819" w:rsidRPr="00381819">
        <w:rPr>
          <w:rFonts w:ascii="Simplified Arabic" w:hAnsi="Simplified Arabic" w:cs="Simplified Arabic"/>
          <w:color w:val="000000"/>
          <w:sz w:val="32"/>
          <w:szCs w:val="32"/>
          <w:rtl/>
        </w:rPr>
        <w:t>ل بيته الطيبين الطاهرين .</w:t>
      </w:r>
    </w:p>
    <w:p w:rsidR="00381819" w:rsidRPr="00381819" w:rsidRDefault="00045882" w:rsidP="00381819">
      <w:pPr>
        <w:pStyle w:val="a8"/>
        <w:bidi/>
        <w:spacing w:before="0" w:beforeAutospacing="0" w:afterAutospacing="0" w:line="276" w:lineRule="auto"/>
        <w:jc w:val="both"/>
        <w:rPr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    </w:t>
      </w:r>
      <w:r w:rsidR="00381819" w:rsidRPr="0038181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إذ يطيب لي بعد </w:t>
      </w:r>
      <w:r w:rsidRPr="0038181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الانتهاء</w:t>
      </w:r>
      <w:r w:rsidR="00381819" w:rsidRPr="0038181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من إعداد هذه</w:t>
      </w:r>
      <w:r w:rsidR="00070484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الرسالة أن أتقدم بالشكر الجزيل</w:t>
      </w:r>
      <w:r w:rsidR="00381819" w:rsidRPr="00381819">
        <w:rPr>
          <w:rFonts w:ascii="Simplified Arabic" w:hAnsi="Simplified Arabic" w:cs="Simplified Arabic"/>
          <w:color w:val="000000"/>
          <w:sz w:val="32"/>
          <w:szCs w:val="32"/>
          <w:rtl/>
        </w:rPr>
        <w:t>، والعرفان بالجميل إلى المشرفة أ.</w:t>
      </w:r>
      <w:r w:rsidR="00381819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  <w:r w:rsidR="00381819">
        <w:rPr>
          <w:rFonts w:ascii="Simplified Arabic" w:hAnsi="Simplified Arabic" w:cs="Simplified Arabic" w:hint="cs"/>
          <w:color w:val="000000"/>
          <w:sz w:val="32"/>
          <w:szCs w:val="32"/>
          <w:rtl/>
          <w:lang w:bidi="ar-IQ"/>
        </w:rPr>
        <w:t>م .</w:t>
      </w:r>
      <w:r w:rsidR="00381819" w:rsidRPr="0038181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د (</w:t>
      </w:r>
      <w:r w:rsidR="0038181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أسمهان عنبر لازم</w:t>
      </w:r>
      <w:r w:rsidR="00381819" w:rsidRPr="00381819">
        <w:rPr>
          <w:rFonts w:ascii="Simplified Arabic" w:hAnsi="Simplified Arabic" w:cs="Simplified Arabic"/>
          <w:color w:val="000000"/>
          <w:sz w:val="32"/>
          <w:szCs w:val="32"/>
          <w:rtl/>
        </w:rPr>
        <w:t>) لجه</w:t>
      </w:r>
      <w:r w:rsidR="00070484">
        <w:rPr>
          <w:rFonts w:ascii="Simplified Arabic" w:hAnsi="Simplified Arabic" w:cs="Simplified Arabic"/>
          <w:color w:val="000000"/>
          <w:sz w:val="32"/>
          <w:szCs w:val="32"/>
          <w:rtl/>
        </w:rPr>
        <w:t>ودها القيمة، وتوجيهاتها السديدة</w:t>
      </w:r>
      <w:r w:rsidR="00381819" w:rsidRPr="00381819">
        <w:rPr>
          <w:rFonts w:ascii="Simplified Arabic" w:hAnsi="Simplified Arabic" w:cs="Simplified Arabic"/>
          <w:color w:val="000000"/>
          <w:sz w:val="32"/>
          <w:szCs w:val="32"/>
          <w:rtl/>
        </w:rPr>
        <w:t>، إذ كان لها ال</w:t>
      </w:r>
      <w:r w:rsidR="00070484">
        <w:rPr>
          <w:rFonts w:ascii="Simplified Arabic" w:hAnsi="Simplified Arabic" w:cs="Simplified Arabic"/>
          <w:color w:val="000000"/>
          <w:sz w:val="32"/>
          <w:szCs w:val="32"/>
          <w:rtl/>
        </w:rPr>
        <w:t>أثر البالغ في إنجاز هذه الرسالة</w:t>
      </w:r>
      <w:r w:rsidR="00381819" w:rsidRPr="00381819">
        <w:rPr>
          <w:rFonts w:ascii="Simplified Arabic" w:hAnsi="Simplified Arabic" w:cs="Simplified Arabic"/>
          <w:color w:val="000000"/>
          <w:sz w:val="32"/>
          <w:szCs w:val="32"/>
          <w:rtl/>
        </w:rPr>
        <w:t>، فجزاها الله علي خير الجزاء</w:t>
      </w:r>
      <w:r w:rsidR="0038181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.</w:t>
      </w:r>
    </w:p>
    <w:p w:rsidR="00381819" w:rsidRPr="00381819" w:rsidRDefault="00045882" w:rsidP="00070484">
      <w:pPr>
        <w:pStyle w:val="a8"/>
        <w:bidi/>
        <w:spacing w:before="0" w:beforeAutospacing="0" w:afterAutospacing="0" w:line="276" w:lineRule="auto"/>
        <w:jc w:val="both"/>
        <w:rPr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     </w:t>
      </w:r>
      <w:r w:rsidR="00381819" w:rsidRPr="0038181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ويسعدني أن أقدم الشكر، والعرفان بالجميل إلى 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>عمادة كلية التربية الأساسية و</w:t>
      </w:r>
      <w:r w:rsidR="00381819" w:rsidRPr="0038181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الأساتذة الأفاضل، أعضاء الهيأة التدريسية في قسم </w:t>
      </w:r>
      <w:r w:rsidR="00E44364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الدراسات العليا</w:t>
      </w:r>
      <w:r w:rsidR="00381819" w:rsidRPr="00381819">
        <w:rPr>
          <w:rFonts w:ascii="Simplified Arabic" w:hAnsi="Simplified Arabic" w:cs="Simplified Arabic"/>
          <w:color w:val="000000"/>
          <w:sz w:val="32"/>
          <w:szCs w:val="32"/>
          <w:rtl/>
        </w:rPr>
        <w:t>، وإلى</w:t>
      </w:r>
      <w:r w:rsidR="00E44364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أعضاء</w:t>
      </w:r>
      <w:r w:rsidR="00381819" w:rsidRPr="0038181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لجنة الحلقة الدراسية </w:t>
      </w:r>
      <w:r w:rsidR="0038181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(</w:t>
      </w:r>
      <w:r w:rsidR="00381819">
        <w:rPr>
          <w:rFonts w:ascii="Simplified Arabic" w:hAnsi="Simplified Arabic" w:cs="Simplified Arabic"/>
          <w:color w:val="000000"/>
          <w:sz w:val="32"/>
          <w:szCs w:val="32"/>
          <w:rtl/>
        </w:rPr>
        <w:t>ال</w:t>
      </w:r>
      <w:r w:rsidR="00381819" w:rsidRPr="00381819">
        <w:rPr>
          <w:rFonts w:ascii="Simplified Arabic" w:hAnsi="Simplified Arabic" w:cs="Simplified Arabic"/>
          <w:color w:val="000000"/>
          <w:sz w:val="32"/>
          <w:szCs w:val="32"/>
          <w:rtl/>
        </w:rPr>
        <w:t>س</w:t>
      </w:r>
      <w:r w:rsidR="00381819" w:rsidRPr="0038181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ِم</w:t>
      </w:r>
      <w:r w:rsidR="0038181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ِ</w:t>
      </w:r>
      <w:r w:rsidR="0038181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نار) </w:t>
      </w:r>
      <w:r w:rsidR="00070484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لجهدهم</w:t>
      </w:r>
      <w:r w:rsidR="00070484">
        <w:rPr>
          <w:rFonts w:ascii="Simplified Arabic" w:hAnsi="Simplified Arabic" w:cs="Simplified Arabic"/>
          <w:color w:val="000000"/>
          <w:sz w:val="32"/>
          <w:szCs w:val="32"/>
          <w:rtl/>
        </w:rPr>
        <w:t>، و</w:t>
      </w:r>
      <w:r w:rsidR="00070484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ل</w:t>
      </w:r>
      <w:r w:rsidR="00070484">
        <w:rPr>
          <w:rFonts w:ascii="Simplified Arabic" w:hAnsi="Simplified Arabic" w:cs="Simplified Arabic"/>
          <w:color w:val="000000"/>
          <w:sz w:val="32"/>
          <w:szCs w:val="32"/>
          <w:rtl/>
        </w:rPr>
        <w:t>توجيهاتهم القيمة</w:t>
      </w:r>
      <w:r w:rsidR="00381819" w:rsidRPr="00381819">
        <w:rPr>
          <w:rFonts w:ascii="Simplified Arabic" w:hAnsi="Simplified Arabic" w:cs="Simplified Arabic"/>
          <w:color w:val="000000"/>
          <w:sz w:val="32"/>
          <w:szCs w:val="32"/>
          <w:rtl/>
        </w:rPr>
        <w:t>، و</w:t>
      </w:r>
      <w:r w:rsidR="00070484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لآ</w:t>
      </w:r>
      <w:r w:rsidR="00381819" w:rsidRPr="00381819">
        <w:rPr>
          <w:rFonts w:ascii="Simplified Arabic" w:hAnsi="Simplified Arabic" w:cs="Simplified Arabic"/>
          <w:color w:val="000000"/>
          <w:sz w:val="32"/>
          <w:szCs w:val="32"/>
          <w:rtl/>
        </w:rPr>
        <w:t>رائهم السديدة ف</w:t>
      </w:r>
      <w:r w:rsidR="00070484">
        <w:rPr>
          <w:rFonts w:ascii="Simplified Arabic" w:hAnsi="Simplified Arabic" w:cs="Simplified Arabic"/>
          <w:color w:val="000000"/>
          <w:sz w:val="32"/>
          <w:szCs w:val="32"/>
          <w:rtl/>
        </w:rPr>
        <w:t>ي إقرار موضوع رسالتي</w:t>
      </w:r>
      <w:r w:rsidR="00070484">
        <w:rPr>
          <w:rFonts w:ascii="Simplified Arabic" w:hAnsi="Simplified Arabic" w:cs="Simplified Arabic" w:hint="cs"/>
          <w:color w:val="000000"/>
          <w:sz w:val="32"/>
          <w:szCs w:val="32"/>
          <w:rtl/>
        </w:rPr>
        <w:t>.</w:t>
      </w:r>
      <w:r w:rsidR="00381819" w:rsidRPr="0038181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داعي</w:t>
      </w:r>
      <w:r w:rsidR="00F379F4">
        <w:rPr>
          <w:rFonts w:ascii="Simplified Arabic" w:hAnsi="Simplified Arabic" w:cs="Simplified Arabic" w:hint="cs"/>
          <w:color w:val="000000"/>
          <w:sz w:val="32"/>
          <w:szCs w:val="32"/>
          <w:rtl/>
          <w:lang w:bidi="ar-IQ"/>
        </w:rPr>
        <w:t>اً</w:t>
      </w:r>
      <w:r w:rsidR="00070484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الله </w:t>
      </w:r>
      <w:r w:rsidR="00070484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تعالى </w:t>
      </w:r>
      <w:r w:rsidR="00070484">
        <w:rPr>
          <w:rFonts w:ascii="Simplified Arabic" w:hAnsi="Simplified Arabic" w:cs="Simplified Arabic"/>
          <w:color w:val="000000"/>
          <w:sz w:val="32"/>
          <w:szCs w:val="32"/>
          <w:rtl/>
        </w:rPr>
        <w:t>أن ينعم عليهم بالصحة</w:t>
      </w:r>
      <w:r w:rsidR="00381819" w:rsidRPr="0038181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، ومديد العمر، كما أقدم شكري </w:t>
      </w:r>
      <w:r w:rsidRPr="0038181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وامتناني</w:t>
      </w:r>
      <w:r w:rsidR="00381819" w:rsidRPr="0038181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إلى الخبراء والمحكمين جميعهم لما أب</w:t>
      </w:r>
      <w:r w:rsidR="00070484">
        <w:rPr>
          <w:rFonts w:ascii="Simplified Arabic" w:hAnsi="Simplified Arabic" w:cs="Simplified Arabic"/>
          <w:color w:val="000000"/>
          <w:sz w:val="32"/>
          <w:szCs w:val="32"/>
          <w:rtl/>
        </w:rPr>
        <w:t>دوه من مشورة علمية أغنت الرسالة</w:t>
      </w:r>
      <w:r w:rsidR="00381819" w:rsidRPr="0038181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، </w:t>
      </w:r>
      <w:r w:rsidR="00070484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أسأل الله تعالى أن يوفقهم جميعاً</w:t>
      </w:r>
      <w:r w:rsidR="00381819" w:rsidRPr="00381819">
        <w:rPr>
          <w:rFonts w:ascii="Simplified Arabic" w:hAnsi="Simplified Arabic" w:cs="Simplified Arabic"/>
          <w:color w:val="000000"/>
          <w:sz w:val="32"/>
          <w:szCs w:val="32"/>
          <w:rtl/>
        </w:rPr>
        <w:t>.</w:t>
      </w:r>
    </w:p>
    <w:p w:rsidR="00381819" w:rsidRDefault="00045882" w:rsidP="00070484">
      <w:pPr>
        <w:pStyle w:val="a8"/>
        <w:bidi/>
        <w:spacing w:before="0" w:beforeAutospacing="0" w:afterAutospacing="0" w:line="276" w:lineRule="auto"/>
        <w:jc w:val="both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    </w:t>
      </w:r>
      <w:r w:rsidR="00381819" w:rsidRPr="00381819">
        <w:rPr>
          <w:rFonts w:ascii="Simplified Arabic" w:hAnsi="Simplified Arabic" w:cs="Simplified Arabic"/>
          <w:color w:val="000000"/>
          <w:sz w:val="32"/>
          <w:szCs w:val="32"/>
          <w:rtl/>
        </w:rPr>
        <w:t>وأخيرا لا يفوتني أن أقدم شكري الفائق لكل من أستوقفني يوم</w:t>
      </w:r>
      <w:r w:rsidR="00070484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اً</w:t>
      </w:r>
      <w:r w:rsidR="00381819" w:rsidRPr="00381819">
        <w:rPr>
          <w:rFonts w:ascii="Simplified Arabic" w:hAnsi="Simplified Arabic" w:cs="Simplified Arabic"/>
          <w:color w:val="000000"/>
          <w:sz w:val="32"/>
          <w:szCs w:val="32"/>
          <w:rtl/>
        </w:rPr>
        <w:t>، و سألني عن مسيرة هذه الدراسة طوال مدة إنجازها، ولكل من مد يد العون، والمساعدة ، ولكل من فاتني أن أذكر اسمه فلكم مني جم</w:t>
      </w:r>
      <w:r>
        <w:rPr>
          <w:rFonts w:ascii="Simplified Arabic" w:hAnsi="Simplified Arabic" w:cs="Simplified Arabic"/>
          <w:color w:val="000000"/>
          <w:sz w:val="32"/>
          <w:szCs w:val="32"/>
          <w:rtl/>
        </w:rPr>
        <w:t>يع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اً</w:t>
      </w:r>
      <w:r w:rsidR="00381819" w:rsidRPr="0038181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جزيل الشكر والامتنان.</w:t>
      </w:r>
    </w:p>
    <w:p w:rsidR="00045882" w:rsidRDefault="00045882" w:rsidP="00045882">
      <w:pPr>
        <w:pStyle w:val="a8"/>
        <w:bidi/>
        <w:spacing w:before="0" w:beforeAutospacing="0" w:afterAutospacing="0" w:line="276" w:lineRule="auto"/>
        <w:jc w:val="both"/>
        <w:rPr>
          <w:rFonts w:ascii="Simplified Arabic" w:hAnsi="Simplified Arabic" w:cs="Simplified Arabic"/>
          <w:color w:val="000000"/>
          <w:sz w:val="32"/>
          <w:szCs w:val="32"/>
          <w:rtl/>
        </w:rPr>
      </w:pPr>
    </w:p>
    <w:p w:rsidR="00045882" w:rsidRDefault="00045882" w:rsidP="00045882">
      <w:pPr>
        <w:pStyle w:val="a8"/>
        <w:bidi/>
        <w:spacing w:before="0" w:beforeAutospacing="0" w:afterAutospacing="0" w:line="276" w:lineRule="auto"/>
        <w:jc w:val="both"/>
        <w:rPr>
          <w:rFonts w:ascii="Simplified Arabic" w:hAnsi="Simplified Arabic" w:cs="Simplified Arabic"/>
          <w:color w:val="000000"/>
          <w:sz w:val="32"/>
          <w:szCs w:val="32"/>
          <w:rtl/>
        </w:rPr>
      </w:pPr>
    </w:p>
    <w:p w:rsidR="00045882" w:rsidRPr="00045882" w:rsidRDefault="00045882" w:rsidP="00045882">
      <w:pPr>
        <w:pStyle w:val="a8"/>
        <w:bidi/>
        <w:spacing w:before="0" w:beforeAutospacing="0" w:afterAutospacing="0" w:line="276" w:lineRule="auto"/>
        <w:jc w:val="right"/>
        <w:rPr>
          <w:rFonts w:ascii="Simplified Arabic" w:hAnsi="Simplified Arabic" w:cs="Diwani Letter"/>
          <w:b/>
          <w:bCs/>
          <w:color w:val="000000"/>
          <w:sz w:val="48"/>
          <w:szCs w:val="48"/>
          <w:rtl/>
        </w:rPr>
      </w:pPr>
      <w:r w:rsidRPr="00045882">
        <w:rPr>
          <w:rFonts w:ascii="Simplified Arabic" w:hAnsi="Simplified Arabic" w:cs="Diwani Letter"/>
          <w:b/>
          <w:bCs/>
          <w:color w:val="000000"/>
          <w:sz w:val="48"/>
          <w:szCs w:val="48"/>
          <w:rtl/>
        </w:rPr>
        <w:t>الباحث</w:t>
      </w:r>
    </w:p>
    <w:p w:rsidR="00E44364" w:rsidRDefault="00E44364" w:rsidP="002C3FAF">
      <w:pPr>
        <w:spacing w:before="240" w:after="0"/>
        <w:jc w:val="center"/>
        <w:rPr>
          <w:rFonts w:cs="PT Bold Heading"/>
          <w:sz w:val="40"/>
          <w:szCs w:val="40"/>
          <w:rtl/>
          <w:lang w:bidi="ar-IQ"/>
        </w:rPr>
      </w:pPr>
    </w:p>
    <w:p w:rsidR="00070484" w:rsidRDefault="00070484" w:rsidP="002C3FAF">
      <w:pPr>
        <w:spacing w:before="240" w:after="0"/>
        <w:jc w:val="center"/>
        <w:rPr>
          <w:rFonts w:cs="PT Bold Heading"/>
          <w:sz w:val="40"/>
          <w:szCs w:val="40"/>
          <w:rtl/>
          <w:lang w:bidi="ar-IQ"/>
        </w:rPr>
      </w:pPr>
    </w:p>
    <w:p w:rsidR="00D53A58" w:rsidRPr="00BB2D9A" w:rsidRDefault="0012753A" w:rsidP="002C3FAF">
      <w:pPr>
        <w:spacing w:before="240" w:after="0"/>
        <w:jc w:val="center"/>
        <w:rPr>
          <w:rFonts w:cs="PT Bold Heading"/>
          <w:sz w:val="40"/>
          <w:szCs w:val="40"/>
          <w:rtl/>
          <w:lang w:bidi="ar-IQ"/>
        </w:rPr>
      </w:pPr>
      <w:r w:rsidRPr="00BB2D9A">
        <w:rPr>
          <w:rFonts w:cs="PT Bold Heading" w:hint="cs"/>
          <w:sz w:val="40"/>
          <w:szCs w:val="40"/>
          <w:rtl/>
          <w:lang w:bidi="ar-IQ"/>
        </w:rPr>
        <w:lastRenderedPageBreak/>
        <w:t>مستخلص البحث</w:t>
      </w:r>
    </w:p>
    <w:p w:rsidR="00032893" w:rsidRDefault="00032893" w:rsidP="0051341D">
      <w:pPr>
        <w:pStyle w:val="a8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>يهدف البحث الحالي إلى التعرف على (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أثر أستراتيجية الدعائم التعليمية في أكتساب المفاهيم التاريخية لدى تلاميذ الصف الخامس الابتدائي وتنمية </w:t>
      </w:r>
      <w:r w:rsidR="00E44364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الاتجاه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نحو المادة</w:t>
      </w:r>
      <w:r>
        <w:rPr>
          <w:rFonts w:ascii="Simplified Arabic" w:hAnsi="Simplified Arabic" w:cs="Simplified Arabic"/>
          <w:sz w:val="32"/>
          <w:szCs w:val="32"/>
          <w:rtl/>
        </w:rPr>
        <w:t>) ومن اجل التحقق من هذا الهدف صاغ الباحث الفرضيات الآتية:</w:t>
      </w:r>
    </w:p>
    <w:p w:rsidR="00032893" w:rsidRDefault="00032893" w:rsidP="00C0321F">
      <w:pPr>
        <w:pStyle w:val="a4"/>
        <w:numPr>
          <w:ilvl w:val="0"/>
          <w:numId w:val="11"/>
        </w:numPr>
        <w:spacing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 xml:space="preserve">لا يوجد فرق ذو دلالة إحصائية عند مستوى دلالة (0.05) بين 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متوسط درجات تلاميذ 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المجموعة التجريبية التي تدرس على وفق إستراتيجية الدعائم التعليمية 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وبين متوسط درجات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تلاميذ المجموعة الضابطة التي تدرس مادة الاجتماعيات على وفق الطريقة الاعتيادية في اكتساب المفاهيم التاريخية.</w:t>
      </w:r>
    </w:p>
    <w:p w:rsidR="00032893" w:rsidRDefault="00032893" w:rsidP="00DE52ED">
      <w:pPr>
        <w:pStyle w:val="a4"/>
        <w:numPr>
          <w:ilvl w:val="0"/>
          <w:numId w:val="11"/>
        </w:num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>لا يوجد فرق ذو دلالة إحصائية عند مستوى دلالة (0.05) بين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متوسط درجات تلاميذ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المجموعة التجريبية التي تدرس على وفق إستراتيجية الدعائم التعليمية 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وبين متوسط درجات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المجموعة الضابطة التي تدرس مادة الاجتماعيات على وفق الطريقة الاعتيادية في 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مقياس الاتجاه  </w:t>
      </w:r>
      <w:r w:rsidR="00C0321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لبعدي</w:t>
      </w:r>
      <w:r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032893" w:rsidRDefault="00032893" w:rsidP="00C0321F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لا يوجد فرق ذو دلالة إحصائية عند مستوى دلالة (٠</w:t>
      </w:r>
      <w:r>
        <w:rPr>
          <w:rFonts w:ascii="Simplified Arabic" w:hAnsi="Simplified Arabic"/>
          <w:sz w:val="32"/>
          <w:szCs w:val="32"/>
          <w:rtl/>
          <w:lang w:bidi="ar-IQ"/>
        </w:rPr>
        <w:t>٫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٠٥) بين متوسط درجات تلاميذ المجموعة التجريبية الذين يدرسون مادة الاجتماعيات على وفق إستراتيجية الدعائم التعليمية في  مقياس الاتجاه القبلي و </w:t>
      </w:r>
      <w:r w:rsidR="00C0321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لبعدي .     </w:t>
      </w:r>
    </w:p>
    <w:p w:rsidR="00032893" w:rsidRDefault="00032893" w:rsidP="00C0321F">
      <w:pPr>
        <w:pStyle w:val="a8"/>
        <w:bidi/>
        <w:spacing w:before="0" w:beforeAutospacing="0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استخدم الباحث المنهج التجريبي في تحقيق هدف البحث وفرضيته وللتحقق من ذلك اختار الباحث تصميما</w:t>
      </w:r>
      <w:r w:rsidR="00C0321F">
        <w:rPr>
          <w:rFonts w:ascii="Simplified Arabic" w:hAnsi="Simplified Arabic" w:cs="Simplified Arabic" w:hint="cs"/>
          <w:sz w:val="32"/>
          <w:szCs w:val="32"/>
          <w:rtl/>
        </w:rPr>
        <w:t>ً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تجريبي</w:t>
      </w:r>
      <w:r w:rsidR="00C0321F">
        <w:rPr>
          <w:rFonts w:ascii="Simplified Arabic" w:hAnsi="Simplified Arabic" w:cs="Simplified Arabic" w:hint="cs"/>
          <w:sz w:val="32"/>
          <w:szCs w:val="32"/>
          <w:rtl/>
        </w:rPr>
        <w:t>اً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ذا ضبط جزئي، واختار قصدياَ عينة من طلبة الصف الخامس الابتدائي من مدرسة الشهيد حميد عباس الكناني الابتدائية / العمارة</w:t>
      </w:r>
      <w:r w:rsidR="00C0321F">
        <w:rPr>
          <w:rFonts w:ascii="Simplified Arabic" w:hAnsi="Simplified Arabic" w:cs="Simplified Arabic" w:hint="cs"/>
          <w:sz w:val="32"/>
          <w:szCs w:val="32"/>
          <w:rtl/>
        </w:rPr>
        <w:t>/</w:t>
      </w:r>
      <w:r>
        <w:rPr>
          <w:rFonts w:ascii="Simplified Arabic" w:hAnsi="Simplified Arabic" w:cs="Simplified Arabic"/>
          <w:sz w:val="32"/>
          <w:szCs w:val="32"/>
          <w:rtl/>
        </w:rPr>
        <w:t>المركز</w:t>
      </w:r>
      <w:r w:rsidR="00C0321F">
        <w:rPr>
          <w:rFonts w:ascii="Simplified Arabic" w:hAnsi="Simplified Arabic" w:cs="Simplified Arabic" w:hint="cs"/>
          <w:sz w:val="32"/>
          <w:szCs w:val="32"/>
          <w:rtl/>
        </w:rPr>
        <w:t xml:space="preserve">، </w:t>
      </w:r>
      <w:r>
        <w:rPr>
          <w:rFonts w:ascii="Simplified Arabic" w:hAnsi="Simplified Arabic" w:cs="Simplified Arabic"/>
          <w:sz w:val="32"/>
          <w:szCs w:val="32"/>
          <w:rtl/>
        </w:rPr>
        <w:t>لتكون عينت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ه </w:t>
      </w:r>
      <w:r>
        <w:rPr>
          <w:rFonts w:ascii="Simplified Arabic" w:hAnsi="Simplified Arabic" w:cs="Simplified Arabic"/>
          <w:sz w:val="32"/>
          <w:szCs w:val="32"/>
          <w:rtl/>
        </w:rPr>
        <w:t>للب</w:t>
      </w:r>
      <w:r w:rsidR="0051341D">
        <w:rPr>
          <w:rFonts w:ascii="Simplified Arabic" w:hAnsi="Simplified Arabic" w:cs="Simplified Arabic"/>
          <w:sz w:val="32"/>
          <w:szCs w:val="32"/>
          <w:rtl/>
        </w:rPr>
        <w:t>حث، و تكونت العينة من(66) تلميذ</w:t>
      </w:r>
      <w:r w:rsidR="00C0321F">
        <w:rPr>
          <w:rFonts w:ascii="Simplified Arabic" w:hAnsi="Simplified Arabic" w:cs="Simplified Arabic" w:hint="cs"/>
          <w:sz w:val="32"/>
          <w:szCs w:val="32"/>
          <w:rtl/>
        </w:rPr>
        <w:t>اً</w:t>
      </w:r>
      <w:r w:rsidR="0051341D">
        <w:rPr>
          <w:rFonts w:ascii="Simplified Arabic" w:hAnsi="Simplified Arabic" w:cs="Simplified Arabic"/>
          <w:sz w:val="32"/>
          <w:szCs w:val="32"/>
          <w:rtl/>
        </w:rPr>
        <w:t>،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وبواقع (33) </w:t>
      </w:r>
      <w:r w:rsidR="0051341D">
        <w:rPr>
          <w:rFonts w:ascii="Simplified Arabic" w:hAnsi="Simplified Arabic" w:cs="Simplified Arabic" w:hint="cs"/>
          <w:sz w:val="32"/>
          <w:szCs w:val="32"/>
          <w:rtl/>
        </w:rPr>
        <w:t>لكلتا المجموعتين الضابطة والتجريبية.</w:t>
      </w:r>
    </w:p>
    <w:p w:rsidR="00032893" w:rsidRDefault="00032893" w:rsidP="00032893">
      <w:pPr>
        <w:pStyle w:val="a8"/>
        <w:bidi/>
        <w:spacing w:before="0" w:beforeAutospacing="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>وأجرى تكافؤ</w:t>
      </w:r>
      <w:r w:rsidR="00C0321F">
        <w:rPr>
          <w:rFonts w:ascii="Simplified Arabic" w:hAnsi="Simplified Arabic" w:cs="Simplified Arabic" w:hint="cs"/>
          <w:sz w:val="32"/>
          <w:szCs w:val="32"/>
          <w:rtl/>
        </w:rPr>
        <w:t>اً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بين تلاميذ مجموعتي البحث في متغيرات عدة وهي (مستوى الذكاء ، الاتجاه نحو المادة ، العمر الزمني محسوباً بالأشهر ، درجات </w:t>
      </w:r>
      <w:r>
        <w:rPr>
          <w:rFonts w:ascii="Simplified Arabic" w:hAnsi="Simplified Arabic" w:cs="Simplified Arabic" w:hint="cs"/>
          <w:sz w:val="32"/>
          <w:szCs w:val="32"/>
          <w:rtl/>
        </w:rPr>
        <w:t>اجتماعيات ا</w:t>
      </w:r>
      <w:r>
        <w:rPr>
          <w:rFonts w:ascii="Simplified Arabic" w:hAnsi="Simplified Arabic" w:cs="Simplified Arabic"/>
          <w:sz w:val="32"/>
          <w:szCs w:val="32"/>
          <w:rtl/>
        </w:rPr>
        <w:t>لعام الدراسي السابق).</w:t>
      </w:r>
    </w:p>
    <w:p w:rsidR="00032893" w:rsidRDefault="00032893" w:rsidP="00C0321F">
      <w:pPr>
        <w:pStyle w:val="a8"/>
        <w:bidi/>
        <w:spacing w:before="0" w:beforeAutospacing="0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و بعد تحديد المادة العلمية، المتمثلة بالوحدة الثانية من كت</w:t>
      </w:r>
      <w:r w:rsidR="00C0321F">
        <w:rPr>
          <w:rFonts w:ascii="Simplified Arabic" w:hAnsi="Simplified Arabic" w:cs="Simplified Arabic"/>
          <w:sz w:val="32"/>
          <w:szCs w:val="32"/>
          <w:rtl/>
        </w:rPr>
        <w:t>اب الاجتماعيات الخامس الابتدائي</w:t>
      </w:r>
      <w:r w:rsidR="00C0321F">
        <w:rPr>
          <w:rFonts w:ascii="Simplified Arabic" w:hAnsi="Simplified Arabic" w:cs="Simplified Arabic" w:hint="cs"/>
          <w:sz w:val="32"/>
          <w:szCs w:val="32"/>
          <w:rtl/>
        </w:rPr>
        <w:t>،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استخدم الباحث اختبار اكتساب للمفاهيم التاريخية كأداة للبحث مكون من (30) فقره من اختيار من متعدد لبيان مدى اكتساب التلاميذ للمفاهيم التاريخية المحددة من كتاب الاجتماعيات ، وصاغ (30) هدف</w:t>
      </w:r>
      <w:r w:rsidR="00C0321F">
        <w:rPr>
          <w:rFonts w:ascii="Simplified Arabic" w:hAnsi="Simplified Arabic" w:cs="Simplified Arabic" w:hint="cs"/>
          <w:sz w:val="32"/>
          <w:szCs w:val="32"/>
          <w:rtl/>
        </w:rPr>
        <w:t>اً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سلوكي</w:t>
      </w:r>
      <w:r w:rsidR="00C0321F">
        <w:rPr>
          <w:rFonts w:ascii="Simplified Arabic" w:hAnsi="Simplified Arabic" w:cs="Simplified Arabic" w:hint="cs"/>
          <w:sz w:val="32"/>
          <w:szCs w:val="32"/>
          <w:rtl/>
        </w:rPr>
        <w:t>اً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على ضوء عمليات ( معرفة ، تمييز ، تطبيق) </w:t>
      </w:r>
      <w:r>
        <w:rPr>
          <w:rFonts w:ascii="Simplified Arabic" w:hAnsi="Simplified Arabic" w:cs="Simplified Arabic"/>
          <w:sz w:val="32"/>
          <w:szCs w:val="32"/>
          <w:rtl/>
        </w:rPr>
        <w:lastRenderedPageBreak/>
        <w:t>للمفاهيم التاريخية الذي بلغ عددها (10) مفاهيم ، وتبنى مقياساً مكوناً من (30) فقره للتعرف على اتجاهات التلاميذ نحو مادة الاجتماعيات، و</w:t>
      </w:r>
      <w:r w:rsidR="00C0321F">
        <w:rPr>
          <w:rFonts w:ascii="Simplified Arabic" w:hAnsi="Simplified Arabic" w:cs="Simplified Arabic" w:hint="cs"/>
          <w:sz w:val="32"/>
          <w:szCs w:val="32"/>
          <w:rtl/>
        </w:rPr>
        <w:t>إ</w:t>
      </w:r>
      <w:r>
        <w:rPr>
          <w:rFonts w:ascii="Simplified Arabic" w:hAnsi="Simplified Arabic" w:cs="Simplified Arabic"/>
          <w:sz w:val="32"/>
          <w:szCs w:val="32"/>
          <w:rtl/>
        </w:rPr>
        <w:t>عد</w:t>
      </w:r>
      <w:r w:rsidR="00C0321F">
        <w:rPr>
          <w:rFonts w:ascii="Simplified Arabic" w:hAnsi="Simplified Arabic" w:cs="Simplified Arabic" w:hint="cs"/>
          <w:sz w:val="32"/>
          <w:szCs w:val="32"/>
          <w:rtl/>
        </w:rPr>
        <w:t>اد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خططاً تدريسية لمجموعتي البحث.</w:t>
      </w:r>
    </w:p>
    <w:p w:rsidR="00032893" w:rsidRDefault="00032893" w:rsidP="0051341D">
      <w:pPr>
        <w:pStyle w:val="a8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>درس الباحث مجموعتي البحث بنفسه في مدة التجربة، التي استمرت من 21/2/2019 إلى 23/4/2019 وبعد إنهاء التجر</w:t>
      </w:r>
      <w:r w:rsidR="00C0321F">
        <w:rPr>
          <w:rFonts w:ascii="Simplified Arabic" w:hAnsi="Simplified Arabic" w:cs="Simplified Arabic"/>
          <w:sz w:val="32"/>
          <w:szCs w:val="32"/>
          <w:rtl/>
        </w:rPr>
        <w:t>بة طبق الباحث اختبار الاكتساب و</w:t>
      </w:r>
      <w:r>
        <w:rPr>
          <w:rFonts w:ascii="Simplified Arabic" w:hAnsi="Simplified Arabic" w:cs="Simplified Arabic"/>
          <w:sz w:val="32"/>
          <w:szCs w:val="32"/>
          <w:rtl/>
        </w:rPr>
        <w:t>مقياس الاتجاه على مجموعتي البحث. وتوصلت الدراسة إلى النتائج الآتية:</w:t>
      </w:r>
    </w:p>
    <w:p w:rsidR="00032893" w:rsidRDefault="00032893" w:rsidP="009E166B">
      <w:pPr>
        <w:pStyle w:val="a4"/>
        <w:numPr>
          <w:ilvl w:val="0"/>
          <w:numId w:val="12"/>
        </w:numPr>
        <w:spacing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تفوق تلاميذ المجموعة التجريبية </w:t>
      </w:r>
      <w:r>
        <w:rPr>
          <w:rFonts w:ascii="Simplified Arabic" w:hAnsi="Simplified Arabic" w:cs="Simplified Arabic"/>
          <w:sz w:val="32"/>
          <w:szCs w:val="32"/>
          <w:rtl/>
        </w:rPr>
        <w:t>التي تدرس على وفق إستراتيجية الدعائم التعليمية على تلاميذ المجموعة الضابطة التي تدرس مادة الاجتماعيات على وفق الطريقة الاعتيادية</w:t>
      </w:r>
      <w:r w:rsidR="009E166B">
        <w:rPr>
          <w:rFonts w:ascii="Simplified Arabic" w:hAnsi="Simplified Arabic" w:cs="Simplified Arabic"/>
          <w:sz w:val="32"/>
          <w:szCs w:val="32"/>
          <w:rtl/>
        </w:rPr>
        <w:t xml:space="preserve"> في اكتساب المفاهيم التاريخية</w:t>
      </w:r>
      <w:r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9E166B" w:rsidRDefault="009E166B" w:rsidP="00DE52ED">
      <w:pPr>
        <w:pStyle w:val="a4"/>
        <w:numPr>
          <w:ilvl w:val="0"/>
          <w:numId w:val="12"/>
        </w:num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تفوق تلاميذ المجموعة التجريبية </w:t>
      </w:r>
      <w:r>
        <w:rPr>
          <w:rFonts w:ascii="Simplified Arabic" w:hAnsi="Simplified Arabic" w:cs="Simplified Arabic"/>
          <w:sz w:val="32"/>
          <w:szCs w:val="32"/>
          <w:rtl/>
        </w:rPr>
        <w:t>التي تدرس على وفق إستراتيجية الدعائم التعليمية على تلاميذ المجموعة الضابطة التي تدرس مادة الاجتماعيات على وفق الطريقة الاعتيادية في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مقياس الاتجاه  ألبعدي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032893" w:rsidRDefault="00032893" w:rsidP="00C0321F">
      <w:pPr>
        <w:pStyle w:val="a4"/>
        <w:numPr>
          <w:ilvl w:val="0"/>
          <w:numId w:val="12"/>
        </w:num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</w:rPr>
        <w:t xml:space="preserve"> وجو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د فرق ذ</w:t>
      </w:r>
      <w:r w:rsidR="00C0321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دلالة إحصائية بين متوسط درجات تلاميذ المجموعة التجريبية الذين يدرسون مادة الاجتماعيات على وفق إستراتيجية الدعائم التعليمية في</w:t>
      </w:r>
      <w:r w:rsidR="00C0321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 مقياس الاتجاه القبلي </w:t>
      </w:r>
      <w:r w:rsidR="00C0321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لبعدي .     </w:t>
      </w:r>
    </w:p>
    <w:p w:rsidR="00032893" w:rsidRDefault="00032893" w:rsidP="00C0321F">
      <w:pPr>
        <w:pStyle w:val="a8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في ضوء هذه النتائج خرج الباحث باستنتاجات عدة:</w:t>
      </w:r>
    </w:p>
    <w:p w:rsidR="00DE52ED" w:rsidRDefault="00DE52ED" w:rsidP="00032893">
      <w:pPr>
        <w:pStyle w:val="a8"/>
        <w:numPr>
          <w:ilvl w:val="0"/>
          <w:numId w:val="13"/>
        </w:numPr>
        <w:bidi/>
        <w:spacing w:before="0" w:beforeAutospacing="0" w:afterAutospacing="0"/>
        <w:jc w:val="both"/>
        <w:rPr>
          <w:rFonts w:ascii="Simplified Arabic" w:hAnsi="Simplified Arabic" w:cs="Simplified Arabic"/>
          <w:sz w:val="32"/>
          <w:szCs w:val="32"/>
        </w:rPr>
      </w:pPr>
      <w:r w:rsidRPr="00094885">
        <w:rPr>
          <w:rFonts w:ascii="Simplified Arabic" w:hAnsi="Simplified Arabic" w:cs="Simplified Arabic"/>
          <w:sz w:val="32"/>
          <w:szCs w:val="32"/>
          <w:rtl/>
        </w:rPr>
        <w:t>يجعل التلميذ نشطاً وفاعلاً طوال وقت الدرس مما يضفي على الدرس طابع الجدية والتواصل والانتباه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032893" w:rsidRDefault="00032893" w:rsidP="00DE52ED">
      <w:pPr>
        <w:pStyle w:val="a8"/>
        <w:numPr>
          <w:ilvl w:val="0"/>
          <w:numId w:val="13"/>
        </w:numPr>
        <w:bidi/>
        <w:spacing w:before="0" w:beforeAutospacing="0" w:afterAutospacing="0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زيادة اهتمام المعلم بالدرس ، وإثارة الحماس والدافعية لدى التلاميذ .</w:t>
      </w:r>
    </w:p>
    <w:p w:rsidR="00032893" w:rsidRDefault="00032893" w:rsidP="00C0321F">
      <w:pPr>
        <w:pStyle w:val="a8"/>
        <w:tabs>
          <w:tab w:val="right" w:pos="90"/>
        </w:tabs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>كما أوصى الباحث توصيات</w:t>
      </w:r>
      <w:r w:rsidR="00C0321F">
        <w:rPr>
          <w:rFonts w:ascii="Simplified Arabic" w:hAnsi="Simplified Arabic" w:cs="Simplified Arabic" w:hint="cs"/>
          <w:sz w:val="32"/>
          <w:szCs w:val="32"/>
          <w:rtl/>
        </w:rPr>
        <w:t xml:space="preserve"> عدة</w:t>
      </w:r>
      <w:r>
        <w:rPr>
          <w:rFonts w:ascii="Simplified Arabic" w:hAnsi="Simplified Arabic" w:cs="Simplified Arabic"/>
          <w:sz w:val="32"/>
          <w:szCs w:val="32"/>
          <w:rtl/>
        </w:rPr>
        <w:t>:</w:t>
      </w:r>
    </w:p>
    <w:p w:rsidR="00032893" w:rsidRDefault="00032893" w:rsidP="00DE52ED">
      <w:pPr>
        <w:pStyle w:val="a8"/>
        <w:numPr>
          <w:ilvl w:val="0"/>
          <w:numId w:val="14"/>
        </w:numPr>
        <w:bidi/>
        <w:spacing w:before="0" w:beforeAutospacing="0" w:afterAutospacing="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DE52ED">
        <w:rPr>
          <w:rFonts w:ascii="Simplified Arabic" w:hAnsi="Simplified Arabic" w:cs="Simplified Arabic" w:hint="cs"/>
          <w:sz w:val="32"/>
          <w:szCs w:val="32"/>
          <w:rtl/>
        </w:rPr>
        <w:t>تضمن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برامج لأعداد المعلمين </w:t>
      </w:r>
      <w:r w:rsidR="00DE52ED">
        <w:rPr>
          <w:rFonts w:ascii="Simplified Arabic" w:hAnsi="Simplified Arabic" w:cs="Simplified Arabic" w:hint="cs"/>
          <w:sz w:val="32"/>
          <w:szCs w:val="32"/>
          <w:rtl/>
        </w:rPr>
        <w:t>أثناء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الخدمة إستراتيجية الدعائم التعليمية.</w:t>
      </w:r>
    </w:p>
    <w:p w:rsidR="00032893" w:rsidRDefault="00032893" w:rsidP="009E166B">
      <w:pPr>
        <w:pStyle w:val="a8"/>
        <w:numPr>
          <w:ilvl w:val="0"/>
          <w:numId w:val="14"/>
        </w:numPr>
        <w:bidi/>
        <w:spacing w:before="0" w:beforeAutospacing="0" w:afterAutospacing="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 xml:space="preserve"> استخدام أعضاء الهيئات الت</w:t>
      </w:r>
      <w:r w:rsidR="00DE52ED">
        <w:rPr>
          <w:rFonts w:ascii="Simplified Arabic" w:hAnsi="Simplified Arabic" w:cs="Simplified Arabic" w:hint="cs"/>
          <w:sz w:val="32"/>
          <w:szCs w:val="32"/>
          <w:rtl/>
        </w:rPr>
        <w:t>عليمي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ة </w:t>
      </w:r>
      <w:r w:rsidR="00DE52ED">
        <w:rPr>
          <w:rFonts w:ascii="Simplified Arabic" w:hAnsi="Simplified Arabic" w:cs="Simplified Arabic" w:hint="cs"/>
          <w:sz w:val="32"/>
          <w:szCs w:val="32"/>
          <w:rtl/>
        </w:rPr>
        <w:t>ل</w:t>
      </w:r>
      <w:r>
        <w:rPr>
          <w:rFonts w:ascii="Simplified Arabic" w:hAnsi="Simplified Arabic" w:cs="Simplified Arabic"/>
          <w:sz w:val="32"/>
          <w:szCs w:val="32"/>
          <w:rtl/>
        </w:rPr>
        <w:t>إستراتيجية الدعائم التعليمية في تدريس المواد بصورة عامة و</w:t>
      </w:r>
      <w:r w:rsidR="009E166B">
        <w:rPr>
          <w:rFonts w:ascii="Simplified Arabic" w:hAnsi="Simplified Arabic" w:cs="Simplified Arabic" w:hint="cs"/>
          <w:sz w:val="32"/>
          <w:szCs w:val="32"/>
          <w:rtl/>
        </w:rPr>
        <w:t>التاريخ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بصورة خاصة.</w:t>
      </w:r>
    </w:p>
    <w:p w:rsidR="00032893" w:rsidRDefault="00032893" w:rsidP="0051341D">
      <w:pPr>
        <w:bidi w:val="0"/>
        <w:spacing w:after="0"/>
        <w:jc w:val="right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>واقترح الباحث إجراء دراسات مماثلة للدراسة الحالية</w:t>
      </w:r>
      <w:r w:rsidR="00C0321F">
        <w:rPr>
          <w:rFonts w:ascii="Simplified Arabic" w:hAnsi="Simplified Arabic" w:cs="Simplified Arabic" w:hint="cs"/>
          <w:sz w:val="32"/>
          <w:szCs w:val="32"/>
          <w:rtl/>
        </w:rPr>
        <w:t xml:space="preserve"> تكون</w:t>
      </w:r>
      <w:r>
        <w:rPr>
          <w:rFonts w:ascii="Simplified Arabic" w:hAnsi="Simplified Arabic" w:cs="Simplified Arabic"/>
          <w:sz w:val="32"/>
          <w:szCs w:val="32"/>
          <w:rtl/>
        </w:rPr>
        <w:t>:</w:t>
      </w:r>
    </w:p>
    <w:p w:rsidR="00032893" w:rsidRDefault="00032893" w:rsidP="0051341D">
      <w:pPr>
        <w:pStyle w:val="a8"/>
        <w:numPr>
          <w:ilvl w:val="0"/>
          <w:numId w:val="15"/>
        </w:numPr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 xml:space="preserve"> على مراحل دراسية ومواد أخرى وعلى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كلا الجنسين .</w:t>
      </w:r>
    </w:p>
    <w:p w:rsidR="00DE52ED" w:rsidRPr="009E166B" w:rsidRDefault="00032893" w:rsidP="00633103">
      <w:pPr>
        <w:pStyle w:val="a8"/>
        <w:numPr>
          <w:ilvl w:val="0"/>
          <w:numId w:val="15"/>
        </w:numPr>
        <w:bidi/>
        <w:spacing w:before="0" w:beforeAutospacing="0" w:afterAutospacing="0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 xml:space="preserve"> في متغيرات أخرى كالتحصيل وتنمية التفكير الناقد والاتجاه العلمي والذكاء .</w:t>
      </w:r>
    </w:p>
    <w:p w:rsidR="00652316" w:rsidRPr="00BB2D9A" w:rsidRDefault="00652316" w:rsidP="00BB2D9A">
      <w:pPr>
        <w:pStyle w:val="1"/>
        <w:rPr>
          <w:rFonts w:cs="PT Bold Heading"/>
          <w:b w:val="0"/>
          <w:bCs w:val="0"/>
          <w:sz w:val="36"/>
          <w:szCs w:val="36"/>
          <w:rtl/>
        </w:rPr>
      </w:pPr>
      <w:r w:rsidRPr="00BB2D9A">
        <w:rPr>
          <w:rFonts w:cs="PT Bold Heading" w:hint="cs"/>
          <w:b w:val="0"/>
          <w:bCs w:val="0"/>
          <w:sz w:val="36"/>
          <w:szCs w:val="36"/>
          <w:rtl/>
        </w:rPr>
        <w:lastRenderedPageBreak/>
        <w:t>ثبـت المحتويات</w:t>
      </w:r>
    </w:p>
    <w:tbl>
      <w:tblPr>
        <w:tblpPr w:leftFromText="180" w:rightFromText="180" w:vertAnchor="text" w:horzAnchor="margin" w:tblpY="727"/>
        <w:bidiVisual/>
        <w:tblW w:w="89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7304"/>
        <w:gridCol w:w="1651"/>
      </w:tblGrid>
      <w:tr w:rsidR="00652316" w:rsidRPr="00BB2D9A" w:rsidTr="00BB2D9A">
        <w:trPr>
          <w:trHeight w:val="467"/>
          <w:tblHeader/>
        </w:trPr>
        <w:tc>
          <w:tcPr>
            <w:tcW w:w="7304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25" w:color="auto" w:fill="FFFFFF"/>
            <w:vAlign w:val="center"/>
            <w:hideMark/>
          </w:tcPr>
          <w:p w:rsidR="00652316" w:rsidRPr="00BB2D9A" w:rsidRDefault="00652316" w:rsidP="00BB2D9A">
            <w:pPr>
              <w:pStyle w:val="1"/>
              <w:spacing w:line="276" w:lineRule="auto"/>
              <w:rPr>
                <w:rFonts w:cs="PT Bold Heading"/>
                <w:b w:val="0"/>
                <w:bCs w:val="0"/>
                <w:lang w:bidi="ar-IQ"/>
              </w:rPr>
            </w:pPr>
            <w:r w:rsidRPr="00BB2D9A">
              <w:rPr>
                <w:rFonts w:cs="PT Bold Heading" w:hint="cs"/>
                <w:b w:val="0"/>
                <w:bCs w:val="0"/>
                <w:rtl/>
              </w:rPr>
              <w:t>الموضـــــــــــــــوع</w:t>
            </w:r>
          </w:p>
        </w:tc>
        <w:tc>
          <w:tcPr>
            <w:tcW w:w="165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pct25" w:color="auto" w:fill="FFFFFF"/>
            <w:vAlign w:val="center"/>
            <w:hideMark/>
          </w:tcPr>
          <w:p w:rsidR="00652316" w:rsidRPr="00BB2D9A" w:rsidRDefault="00652316" w:rsidP="00BB2D9A">
            <w:pPr>
              <w:pStyle w:val="1"/>
              <w:spacing w:line="276" w:lineRule="auto"/>
              <w:rPr>
                <w:rFonts w:cs="PT Bold Heading"/>
                <w:b w:val="0"/>
                <w:bCs w:val="0"/>
              </w:rPr>
            </w:pPr>
            <w:r w:rsidRPr="00BB2D9A">
              <w:rPr>
                <w:rFonts w:cs="PT Bold Heading" w:hint="cs"/>
                <w:b w:val="0"/>
                <w:bCs w:val="0"/>
                <w:rtl/>
              </w:rPr>
              <w:t>الصـفحة</w:t>
            </w:r>
          </w:p>
        </w:tc>
      </w:tr>
      <w:tr w:rsidR="00652316" w:rsidRPr="00BB2D9A" w:rsidTr="00BB2D9A">
        <w:trPr>
          <w:trHeight w:val="496"/>
        </w:trPr>
        <w:tc>
          <w:tcPr>
            <w:tcW w:w="7304" w:type="dxa"/>
            <w:tcBorders>
              <w:top w:val="nil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652316" w:rsidRPr="00BB2D9A" w:rsidRDefault="00652316" w:rsidP="00BB2D9A">
            <w:pPr>
              <w:spacing w:line="276" w:lineRule="auto"/>
              <w:rPr>
                <w:rFonts w:ascii="Times New Roman" w:eastAsia="Times New Roman" w:hAnsi="Times New Roman" w:cs="PT Bold Heading"/>
                <w:sz w:val="28"/>
                <w:szCs w:val="28"/>
              </w:rPr>
            </w:pPr>
            <w:r w:rsidRPr="00BB2D9A">
              <w:rPr>
                <w:rFonts w:cs="PT Bold Heading" w:hint="cs"/>
                <w:sz w:val="28"/>
                <w:szCs w:val="28"/>
                <w:rtl/>
              </w:rPr>
              <w:t>الآيــــــــــــــــة القرآنية</w:t>
            </w:r>
          </w:p>
        </w:tc>
        <w:tc>
          <w:tcPr>
            <w:tcW w:w="1651" w:type="dxa"/>
            <w:tcBorders>
              <w:top w:val="nil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652316" w:rsidRPr="00BB2D9A" w:rsidRDefault="0069510C" w:rsidP="00BB2D9A">
            <w:pPr>
              <w:pStyle w:val="1"/>
              <w:spacing w:line="276" w:lineRule="auto"/>
              <w:rPr>
                <w:rFonts w:cs="PT Bold Heading"/>
                <w:b w:val="0"/>
                <w:bCs w:val="0"/>
                <w:szCs w:val="28"/>
              </w:rPr>
            </w:pPr>
            <w:r w:rsidRPr="00BB2D9A">
              <w:rPr>
                <w:rFonts w:cs="PT Bold Heading" w:hint="cs"/>
                <w:b w:val="0"/>
                <w:bCs w:val="0"/>
                <w:szCs w:val="28"/>
                <w:rtl/>
              </w:rPr>
              <w:t>ب</w:t>
            </w:r>
          </w:p>
        </w:tc>
      </w:tr>
      <w:tr w:rsidR="00652316" w:rsidRPr="00BB2D9A" w:rsidTr="00BB2D9A">
        <w:trPr>
          <w:trHeight w:val="496"/>
        </w:trPr>
        <w:tc>
          <w:tcPr>
            <w:tcW w:w="730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652316" w:rsidRPr="00BB2D9A" w:rsidRDefault="003A486F" w:rsidP="00BB2D9A">
            <w:pPr>
              <w:spacing w:line="276" w:lineRule="auto"/>
              <w:rPr>
                <w:rFonts w:ascii="Times New Roman" w:eastAsia="Times New Roman" w:hAnsi="Times New Roman" w:cs="PT Bold Heading"/>
                <w:sz w:val="28"/>
                <w:szCs w:val="28"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>إقرار  المشرف</w:t>
            </w:r>
          </w:p>
        </w:tc>
        <w:tc>
          <w:tcPr>
            <w:tcW w:w="165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652316" w:rsidRPr="00BB2D9A" w:rsidRDefault="0069510C" w:rsidP="00BB2D9A">
            <w:pPr>
              <w:pStyle w:val="1"/>
              <w:spacing w:line="276" w:lineRule="auto"/>
              <w:rPr>
                <w:rFonts w:cs="PT Bold Heading"/>
                <w:b w:val="0"/>
                <w:bCs w:val="0"/>
                <w:szCs w:val="28"/>
              </w:rPr>
            </w:pPr>
            <w:r w:rsidRPr="00BB2D9A">
              <w:rPr>
                <w:rFonts w:cs="PT Bold Heading" w:hint="cs"/>
                <w:b w:val="0"/>
                <w:bCs w:val="0"/>
                <w:szCs w:val="28"/>
                <w:rtl/>
              </w:rPr>
              <w:t>ج</w:t>
            </w:r>
          </w:p>
        </w:tc>
      </w:tr>
      <w:tr w:rsidR="000B10D7" w:rsidRPr="00BB2D9A" w:rsidTr="00BB2D9A">
        <w:trPr>
          <w:trHeight w:val="496"/>
        </w:trPr>
        <w:tc>
          <w:tcPr>
            <w:tcW w:w="730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0B10D7" w:rsidRPr="00BB2D9A" w:rsidRDefault="003A486F" w:rsidP="00623868">
            <w:pPr>
              <w:spacing w:line="276" w:lineRule="auto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>إقرار ال</w:t>
            </w:r>
            <w:r w:rsidR="00623868">
              <w:rPr>
                <w:rFonts w:cs="PT Bold Heading" w:hint="cs"/>
                <w:sz w:val="28"/>
                <w:szCs w:val="28"/>
                <w:rtl/>
              </w:rPr>
              <w:t>مقوم</w:t>
            </w:r>
            <w:r>
              <w:rPr>
                <w:rFonts w:cs="PT Bold Heading" w:hint="cs"/>
                <w:sz w:val="28"/>
                <w:szCs w:val="28"/>
                <w:rtl/>
              </w:rPr>
              <w:t xml:space="preserve"> الإ</w:t>
            </w:r>
            <w:r w:rsidR="000B10D7" w:rsidRPr="00BB2D9A">
              <w:rPr>
                <w:rFonts w:cs="PT Bold Heading" w:hint="cs"/>
                <w:sz w:val="28"/>
                <w:szCs w:val="28"/>
                <w:rtl/>
              </w:rPr>
              <w:t xml:space="preserve">حصائي </w:t>
            </w:r>
          </w:p>
        </w:tc>
        <w:tc>
          <w:tcPr>
            <w:tcW w:w="165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0B10D7" w:rsidRPr="00BB2D9A" w:rsidRDefault="000B10D7" w:rsidP="00BB2D9A">
            <w:pPr>
              <w:pStyle w:val="1"/>
              <w:spacing w:line="276" w:lineRule="auto"/>
              <w:rPr>
                <w:rFonts w:cs="PT Bold Heading"/>
                <w:b w:val="0"/>
                <w:bCs w:val="0"/>
                <w:szCs w:val="28"/>
                <w:rtl/>
              </w:rPr>
            </w:pPr>
            <w:r w:rsidRPr="00BB2D9A">
              <w:rPr>
                <w:rFonts w:cs="PT Bold Heading" w:hint="cs"/>
                <w:b w:val="0"/>
                <w:bCs w:val="0"/>
                <w:szCs w:val="28"/>
                <w:rtl/>
              </w:rPr>
              <w:t>د</w:t>
            </w:r>
          </w:p>
        </w:tc>
      </w:tr>
      <w:tr w:rsidR="00652316" w:rsidRPr="00BB2D9A" w:rsidTr="00BB2D9A">
        <w:trPr>
          <w:trHeight w:val="486"/>
        </w:trPr>
        <w:tc>
          <w:tcPr>
            <w:tcW w:w="730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652316" w:rsidRPr="00BB2D9A" w:rsidRDefault="00BB2D9A" w:rsidP="00623868">
            <w:pPr>
              <w:spacing w:line="276" w:lineRule="auto"/>
              <w:rPr>
                <w:rFonts w:ascii="Times New Roman" w:eastAsia="Times New Roman" w:hAnsi="Times New Roman" w:cs="PT Bold Heading"/>
                <w:sz w:val="28"/>
                <w:szCs w:val="28"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>إقرار ال</w:t>
            </w:r>
            <w:r w:rsidR="00623868">
              <w:rPr>
                <w:rFonts w:cs="PT Bold Heading" w:hint="cs"/>
                <w:sz w:val="28"/>
                <w:szCs w:val="28"/>
                <w:rtl/>
              </w:rPr>
              <w:t>مقوم</w:t>
            </w:r>
            <w:r>
              <w:rPr>
                <w:rFonts w:cs="PT Bold Heading" w:hint="cs"/>
                <w:sz w:val="28"/>
                <w:szCs w:val="28"/>
                <w:rtl/>
              </w:rPr>
              <w:t xml:space="preserve"> اللغويّ </w:t>
            </w:r>
          </w:p>
        </w:tc>
        <w:tc>
          <w:tcPr>
            <w:tcW w:w="165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652316" w:rsidRPr="00BB2D9A" w:rsidRDefault="000B10D7" w:rsidP="00BB2D9A">
            <w:pPr>
              <w:pStyle w:val="1"/>
              <w:spacing w:line="276" w:lineRule="auto"/>
              <w:rPr>
                <w:rFonts w:cs="PT Bold Heading"/>
                <w:b w:val="0"/>
                <w:bCs w:val="0"/>
                <w:szCs w:val="28"/>
              </w:rPr>
            </w:pPr>
            <w:r w:rsidRPr="00BB2D9A">
              <w:rPr>
                <w:rFonts w:cs="PT Bold Heading" w:hint="cs"/>
                <w:b w:val="0"/>
                <w:bCs w:val="0"/>
                <w:szCs w:val="28"/>
                <w:rtl/>
              </w:rPr>
              <w:t>ه</w:t>
            </w:r>
          </w:p>
        </w:tc>
      </w:tr>
      <w:tr w:rsidR="00BB2D9A" w:rsidRPr="00BB2D9A" w:rsidTr="00BB2D9A">
        <w:trPr>
          <w:trHeight w:val="230"/>
        </w:trPr>
        <w:tc>
          <w:tcPr>
            <w:tcW w:w="730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BB2D9A" w:rsidRDefault="00BB2D9A" w:rsidP="00623868">
            <w:pPr>
              <w:spacing w:line="276" w:lineRule="auto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>إقرار ال</w:t>
            </w:r>
            <w:r w:rsidR="00623868">
              <w:rPr>
                <w:rFonts w:cs="PT Bold Heading" w:hint="cs"/>
                <w:sz w:val="28"/>
                <w:szCs w:val="28"/>
                <w:rtl/>
              </w:rPr>
              <w:t>مقوم</w:t>
            </w:r>
            <w:r>
              <w:rPr>
                <w:rFonts w:cs="PT Bold Heading" w:hint="cs"/>
                <w:sz w:val="28"/>
                <w:szCs w:val="28"/>
                <w:rtl/>
              </w:rPr>
              <w:t xml:space="preserve"> العلمي </w:t>
            </w:r>
          </w:p>
        </w:tc>
        <w:tc>
          <w:tcPr>
            <w:tcW w:w="165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BB2D9A" w:rsidRPr="00BB2D9A" w:rsidRDefault="00BB2D9A" w:rsidP="00BB2D9A">
            <w:pPr>
              <w:pStyle w:val="1"/>
              <w:spacing w:line="276" w:lineRule="auto"/>
              <w:rPr>
                <w:rFonts w:cs="PT Bold Heading"/>
                <w:b w:val="0"/>
                <w:bCs w:val="0"/>
                <w:szCs w:val="28"/>
                <w:rtl/>
              </w:rPr>
            </w:pPr>
            <w:r>
              <w:rPr>
                <w:rFonts w:cs="PT Bold Heading" w:hint="cs"/>
                <w:b w:val="0"/>
                <w:bCs w:val="0"/>
                <w:szCs w:val="28"/>
                <w:rtl/>
              </w:rPr>
              <w:t>و</w:t>
            </w:r>
          </w:p>
        </w:tc>
      </w:tr>
      <w:tr w:rsidR="00652316" w:rsidRPr="00BB2D9A" w:rsidTr="00BB2D9A">
        <w:trPr>
          <w:trHeight w:val="496"/>
        </w:trPr>
        <w:tc>
          <w:tcPr>
            <w:tcW w:w="730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652316" w:rsidRPr="00BB2D9A" w:rsidRDefault="00652316" w:rsidP="00BB2D9A">
            <w:pPr>
              <w:spacing w:line="276" w:lineRule="auto"/>
              <w:rPr>
                <w:rFonts w:ascii="Times New Roman" w:eastAsia="Times New Roman" w:hAnsi="Times New Roman" w:cs="PT Bold Heading"/>
                <w:sz w:val="28"/>
                <w:szCs w:val="28"/>
              </w:rPr>
            </w:pPr>
            <w:r w:rsidRPr="00BB2D9A">
              <w:rPr>
                <w:rFonts w:cs="PT Bold Heading" w:hint="cs"/>
                <w:sz w:val="28"/>
                <w:szCs w:val="28"/>
                <w:rtl/>
              </w:rPr>
              <w:t>إقرار لجنــــــــــــــــة المناقشة</w:t>
            </w:r>
          </w:p>
        </w:tc>
        <w:tc>
          <w:tcPr>
            <w:tcW w:w="165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652316" w:rsidRPr="00BB2D9A" w:rsidRDefault="00BB2D9A" w:rsidP="00BB2D9A">
            <w:pPr>
              <w:pStyle w:val="1"/>
              <w:spacing w:line="276" w:lineRule="auto"/>
              <w:rPr>
                <w:rFonts w:cs="PT Bold Heading"/>
                <w:b w:val="0"/>
                <w:bCs w:val="0"/>
                <w:szCs w:val="28"/>
              </w:rPr>
            </w:pPr>
            <w:r>
              <w:rPr>
                <w:rFonts w:cs="PT Bold Heading" w:hint="cs"/>
                <w:b w:val="0"/>
                <w:bCs w:val="0"/>
                <w:szCs w:val="28"/>
                <w:rtl/>
              </w:rPr>
              <w:t>ز</w:t>
            </w:r>
          </w:p>
        </w:tc>
      </w:tr>
      <w:tr w:rsidR="00652316" w:rsidRPr="00BB2D9A" w:rsidTr="00BB2D9A">
        <w:trPr>
          <w:trHeight w:val="481"/>
        </w:trPr>
        <w:tc>
          <w:tcPr>
            <w:tcW w:w="730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652316" w:rsidRPr="00BB2D9A" w:rsidRDefault="00652316" w:rsidP="00BB2D9A">
            <w:pPr>
              <w:spacing w:line="276" w:lineRule="auto"/>
              <w:rPr>
                <w:rFonts w:ascii="Times New Roman" w:eastAsia="Times New Roman" w:hAnsi="Times New Roman" w:cs="PT Bold Heading"/>
                <w:sz w:val="28"/>
                <w:szCs w:val="28"/>
              </w:rPr>
            </w:pPr>
            <w:r w:rsidRPr="00BB2D9A">
              <w:rPr>
                <w:rFonts w:cs="PT Bold Heading" w:hint="cs"/>
                <w:sz w:val="28"/>
                <w:szCs w:val="28"/>
                <w:rtl/>
              </w:rPr>
              <w:t>الإهـــــــــــــداء</w:t>
            </w:r>
          </w:p>
        </w:tc>
        <w:tc>
          <w:tcPr>
            <w:tcW w:w="165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652316" w:rsidRPr="00BB2D9A" w:rsidRDefault="00BB2D9A" w:rsidP="00BB2D9A">
            <w:pPr>
              <w:pStyle w:val="1"/>
              <w:spacing w:line="276" w:lineRule="auto"/>
              <w:rPr>
                <w:rFonts w:cs="PT Bold Heading"/>
                <w:b w:val="0"/>
                <w:bCs w:val="0"/>
                <w:szCs w:val="28"/>
              </w:rPr>
            </w:pPr>
            <w:r>
              <w:rPr>
                <w:rFonts w:cs="PT Bold Heading" w:hint="cs"/>
                <w:b w:val="0"/>
                <w:bCs w:val="0"/>
                <w:szCs w:val="28"/>
                <w:rtl/>
              </w:rPr>
              <w:t>ح</w:t>
            </w:r>
          </w:p>
        </w:tc>
      </w:tr>
      <w:tr w:rsidR="00652316" w:rsidRPr="00BB2D9A" w:rsidTr="00BB2D9A">
        <w:trPr>
          <w:trHeight w:val="489"/>
        </w:trPr>
        <w:tc>
          <w:tcPr>
            <w:tcW w:w="730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652316" w:rsidRPr="00BB2D9A" w:rsidRDefault="00652316" w:rsidP="00BB2D9A">
            <w:pPr>
              <w:spacing w:line="276" w:lineRule="auto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 w:rsidRPr="00BB2D9A">
              <w:rPr>
                <w:rFonts w:cs="PT Bold Heading" w:hint="cs"/>
                <w:sz w:val="28"/>
                <w:szCs w:val="28"/>
                <w:rtl/>
              </w:rPr>
              <w:t>شــــكر وامتنان</w:t>
            </w:r>
          </w:p>
        </w:tc>
        <w:tc>
          <w:tcPr>
            <w:tcW w:w="165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652316" w:rsidRPr="00BB2D9A" w:rsidRDefault="00BB2D9A" w:rsidP="00BB2D9A">
            <w:pPr>
              <w:pStyle w:val="1"/>
              <w:spacing w:line="276" w:lineRule="auto"/>
              <w:rPr>
                <w:rFonts w:cs="PT Bold Heading"/>
                <w:b w:val="0"/>
                <w:bCs w:val="0"/>
                <w:szCs w:val="28"/>
              </w:rPr>
            </w:pPr>
            <w:r>
              <w:rPr>
                <w:rFonts w:cs="PT Bold Heading" w:hint="cs"/>
                <w:b w:val="0"/>
                <w:bCs w:val="0"/>
                <w:szCs w:val="28"/>
                <w:rtl/>
              </w:rPr>
              <w:t>ط</w:t>
            </w:r>
          </w:p>
        </w:tc>
      </w:tr>
      <w:tr w:rsidR="00652316" w:rsidRPr="00BB2D9A" w:rsidTr="00BB2D9A">
        <w:trPr>
          <w:trHeight w:val="481"/>
        </w:trPr>
        <w:tc>
          <w:tcPr>
            <w:tcW w:w="730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652316" w:rsidRPr="00BB2D9A" w:rsidRDefault="00652316" w:rsidP="00BB2D9A">
            <w:pPr>
              <w:spacing w:line="276" w:lineRule="auto"/>
              <w:rPr>
                <w:rFonts w:ascii="Times New Roman" w:eastAsia="Times New Roman" w:hAnsi="Times New Roman" w:cs="PT Bold Heading"/>
                <w:sz w:val="28"/>
                <w:szCs w:val="28"/>
                <w:rtl/>
                <w:lang w:bidi="ar-IQ"/>
              </w:rPr>
            </w:pPr>
            <w:r w:rsidRPr="00BB2D9A">
              <w:rPr>
                <w:rFonts w:cs="PT Bold Heading" w:hint="cs"/>
                <w:sz w:val="28"/>
                <w:szCs w:val="28"/>
                <w:rtl/>
              </w:rPr>
              <w:t>م</w:t>
            </w:r>
            <w:r w:rsidR="0044774C">
              <w:rPr>
                <w:rFonts w:cs="PT Bold Heading" w:hint="cs"/>
                <w:sz w:val="28"/>
                <w:szCs w:val="28"/>
                <w:rtl/>
              </w:rPr>
              <w:t>ست</w:t>
            </w:r>
            <w:r w:rsidRPr="00BB2D9A">
              <w:rPr>
                <w:rFonts w:cs="PT Bold Heading" w:hint="cs"/>
                <w:sz w:val="28"/>
                <w:szCs w:val="28"/>
                <w:rtl/>
              </w:rPr>
              <w:t>خ</w:t>
            </w:r>
            <w:r w:rsidR="0044774C">
              <w:rPr>
                <w:rFonts w:cs="PT Bold Heading" w:hint="cs"/>
                <w:sz w:val="28"/>
                <w:szCs w:val="28"/>
                <w:rtl/>
              </w:rPr>
              <w:t>ل</w:t>
            </w:r>
            <w:r w:rsidRPr="00BB2D9A">
              <w:rPr>
                <w:rFonts w:cs="PT Bold Heading" w:hint="cs"/>
                <w:sz w:val="28"/>
                <w:szCs w:val="28"/>
                <w:rtl/>
              </w:rPr>
              <w:t xml:space="preserve">ص </w:t>
            </w:r>
            <w:r w:rsidR="0044774C">
              <w:rPr>
                <w:rFonts w:cs="PT Bold Heading" w:hint="cs"/>
                <w:sz w:val="28"/>
                <w:szCs w:val="28"/>
                <w:rtl/>
              </w:rPr>
              <w:t>البحث</w:t>
            </w:r>
          </w:p>
        </w:tc>
        <w:tc>
          <w:tcPr>
            <w:tcW w:w="165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652316" w:rsidRPr="00BB2D9A" w:rsidRDefault="00BB2D9A" w:rsidP="0051341D">
            <w:pPr>
              <w:pStyle w:val="1"/>
              <w:spacing w:line="276" w:lineRule="auto"/>
              <w:rPr>
                <w:rFonts w:cs="PT Bold Heading"/>
                <w:b w:val="0"/>
                <w:bCs w:val="0"/>
                <w:szCs w:val="28"/>
              </w:rPr>
            </w:pPr>
            <w:r w:rsidRPr="00BB2D9A">
              <w:rPr>
                <w:rFonts w:cs="PT Bold Heading" w:hint="cs"/>
                <w:b w:val="0"/>
                <w:bCs w:val="0"/>
                <w:szCs w:val="28"/>
                <w:rtl/>
              </w:rPr>
              <w:t xml:space="preserve">ي- </w:t>
            </w:r>
            <w:r w:rsidR="0051341D">
              <w:rPr>
                <w:rFonts w:cs="PT Bold Heading" w:hint="cs"/>
                <w:b w:val="0"/>
                <w:bCs w:val="0"/>
                <w:szCs w:val="28"/>
                <w:rtl/>
              </w:rPr>
              <w:t>ك</w:t>
            </w:r>
          </w:p>
        </w:tc>
      </w:tr>
      <w:tr w:rsidR="00652316" w:rsidRPr="00BB2D9A" w:rsidTr="00BB2D9A">
        <w:trPr>
          <w:trHeight w:val="496"/>
        </w:trPr>
        <w:tc>
          <w:tcPr>
            <w:tcW w:w="730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652316" w:rsidRPr="00BB2D9A" w:rsidRDefault="00652316" w:rsidP="00BB2D9A">
            <w:pPr>
              <w:spacing w:line="276" w:lineRule="auto"/>
              <w:rPr>
                <w:rFonts w:ascii="Times New Roman" w:eastAsia="Times New Roman" w:hAnsi="Times New Roman" w:cs="PT Bold Heading"/>
                <w:sz w:val="28"/>
                <w:szCs w:val="28"/>
              </w:rPr>
            </w:pPr>
            <w:r w:rsidRPr="00BB2D9A">
              <w:rPr>
                <w:rFonts w:cs="PT Bold Heading" w:hint="cs"/>
                <w:sz w:val="28"/>
                <w:szCs w:val="28"/>
                <w:rtl/>
              </w:rPr>
              <w:t>ثبت المحتويـــــــات</w:t>
            </w:r>
          </w:p>
        </w:tc>
        <w:tc>
          <w:tcPr>
            <w:tcW w:w="165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652316" w:rsidRPr="00BB2D9A" w:rsidRDefault="0051341D" w:rsidP="0051341D">
            <w:pPr>
              <w:pStyle w:val="1"/>
              <w:spacing w:line="276" w:lineRule="auto"/>
              <w:rPr>
                <w:rFonts w:cs="PT Bold Heading"/>
                <w:b w:val="0"/>
                <w:bCs w:val="0"/>
                <w:szCs w:val="28"/>
                <w:lang w:bidi="ar-IQ"/>
              </w:rPr>
            </w:pPr>
            <w:r>
              <w:rPr>
                <w:rFonts w:cs="PT Bold Heading" w:hint="cs"/>
                <w:b w:val="0"/>
                <w:bCs w:val="0"/>
                <w:szCs w:val="28"/>
                <w:rtl/>
                <w:lang w:bidi="ar-IQ"/>
              </w:rPr>
              <w:t>ل</w:t>
            </w:r>
            <w:r w:rsidR="0044774C">
              <w:rPr>
                <w:rFonts w:cs="PT Bold Heading" w:hint="cs"/>
                <w:b w:val="0"/>
                <w:bCs w:val="0"/>
                <w:szCs w:val="28"/>
                <w:rtl/>
                <w:lang w:bidi="ar-IQ"/>
              </w:rPr>
              <w:t>-</w:t>
            </w:r>
            <w:r>
              <w:rPr>
                <w:rFonts w:cs="PT Bold Heading" w:hint="cs"/>
                <w:b w:val="0"/>
                <w:bCs w:val="0"/>
                <w:szCs w:val="28"/>
                <w:rtl/>
                <w:lang w:bidi="ar-IQ"/>
              </w:rPr>
              <w:t>س</w:t>
            </w:r>
          </w:p>
        </w:tc>
      </w:tr>
      <w:tr w:rsidR="00652316" w:rsidRPr="00BB2D9A" w:rsidTr="00BB2D9A">
        <w:trPr>
          <w:trHeight w:val="481"/>
        </w:trPr>
        <w:tc>
          <w:tcPr>
            <w:tcW w:w="730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652316" w:rsidRPr="00BB2D9A" w:rsidRDefault="003A486F" w:rsidP="00FA7A7A">
            <w:pPr>
              <w:spacing w:line="276" w:lineRule="auto"/>
              <w:rPr>
                <w:rFonts w:ascii="Times New Roman" w:eastAsia="Times New Roman" w:hAnsi="Times New Roman" w:cs="PT Bold Heading"/>
                <w:sz w:val="28"/>
                <w:szCs w:val="28"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>ثبت ال</w:t>
            </w:r>
            <w:r w:rsidR="00FA7A7A">
              <w:rPr>
                <w:rFonts w:cs="PT Bold Heading" w:hint="cs"/>
                <w:sz w:val="28"/>
                <w:szCs w:val="28"/>
                <w:rtl/>
              </w:rPr>
              <w:t>مخططات</w:t>
            </w:r>
          </w:p>
        </w:tc>
        <w:tc>
          <w:tcPr>
            <w:tcW w:w="165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652316" w:rsidRPr="00CC3163" w:rsidRDefault="0051341D" w:rsidP="00BB2D9A">
            <w:pPr>
              <w:pStyle w:val="1"/>
              <w:spacing w:line="276" w:lineRule="auto"/>
              <w:rPr>
                <w:rFonts w:cs="PT Bold Heading"/>
                <w:b w:val="0"/>
                <w:bCs w:val="0"/>
                <w:szCs w:val="28"/>
              </w:rPr>
            </w:pPr>
            <w:r w:rsidRPr="00CC3163">
              <w:rPr>
                <w:rFonts w:cs="PT Bold Heading" w:hint="cs"/>
                <w:b w:val="0"/>
                <w:bCs w:val="0"/>
                <w:szCs w:val="28"/>
                <w:rtl/>
              </w:rPr>
              <w:t>س</w:t>
            </w:r>
          </w:p>
        </w:tc>
      </w:tr>
      <w:tr w:rsidR="00633103" w:rsidRPr="00BB2D9A" w:rsidTr="00BB2D9A">
        <w:trPr>
          <w:trHeight w:val="481"/>
        </w:trPr>
        <w:tc>
          <w:tcPr>
            <w:tcW w:w="730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633103" w:rsidRDefault="00633103" w:rsidP="00FA7A7A">
            <w:pPr>
              <w:spacing w:line="276" w:lineRule="auto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>ثبت الأشكال</w:t>
            </w:r>
          </w:p>
        </w:tc>
        <w:tc>
          <w:tcPr>
            <w:tcW w:w="165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633103" w:rsidRPr="00CC3163" w:rsidRDefault="00633103" w:rsidP="00BB2D9A">
            <w:pPr>
              <w:pStyle w:val="1"/>
              <w:spacing w:line="276" w:lineRule="auto"/>
              <w:rPr>
                <w:rFonts w:cs="PT Bold Heading"/>
                <w:b w:val="0"/>
                <w:bCs w:val="0"/>
                <w:szCs w:val="28"/>
                <w:rtl/>
              </w:rPr>
            </w:pPr>
            <w:r>
              <w:rPr>
                <w:rFonts w:cs="PT Bold Heading" w:hint="cs"/>
                <w:b w:val="0"/>
                <w:bCs w:val="0"/>
                <w:szCs w:val="28"/>
                <w:rtl/>
              </w:rPr>
              <w:t>س</w:t>
            </w:r>
          </w:p>
        </w:tc>
      </w:tr>
      <w:tr w:rsidR="00652316" w:rsidRPr="00BB2D9A" w:rsidTr="00BB2D9A">
        <w:trPr>
          <w:trHeight w:val="481"/>
        </w:trPr>
        <w:tc>
          <w:tcPr>
            <w:tcW w:w="730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652316" w:rsidRPr="00BB2D9A" w:rsidRDefault="00652316" w:rsidP="00BB2D9A">
            <w:pPr>
              <w:spacing w:line="276" w:lineRule="auto"/>
              <w:rPr>
                <w:rFonts w:ascii="Times New Roman" w:eastAsia="Times New Roman" w:hAnsi="Times New Roman" w:cs="PT Bold Heading"/>
                <w:sz w:val="28"/>
                <w:szCs w:val="28"/>
              </w:rPr>
            </w:pPr>
            <w:r w:rsidRPr="00BB2D9A">
              <w:rPr>
                <w:rFonts w:cs="PT Bold Heading" w:hint="cs"/>
                <w:sz w:val="28"/>
                <w:szCs w:val="28"/>
                <w:rtl/>
              </w:rPr>
              <w:t>ثبت ا</w:t>
            </w:r>
            <w:r w:rsidR="007D230E" w:rsidRPr="00BB2D9A">
              <w:rPr>
                <w:rFonts w:cs="PT Bold Heading" w:hint="cs"/>
                <w:sz w:val="28"/>
                <w:szCs w:val="28"/>
                <w:rtl/>
              </w:rPr>
              <w:t>لجـــــــــداول</w:t>
            </w:r>
          </w:p>
        </w:tc>
        <w:tc>
          <w:tcPr>
            <w:tcW w:w="165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652316" w:rsidRPr="00CC3163" w:rsidRDefault="0051341D" w:rsidP="0051341D">
            <w:pPr>
              <w:pStyle w:val="1"/>
              <w:spacing w:line="276" w:lineRule="auto"/>
              <w:rPr>
                <w:rFonts w:cs="PT Bold Heading"/>
                <w:b w:val="0"/>
                <w:bCs w:val="0"/>
                <w:szCs w:val="28"/>
              </w:rPr>
            </w:pPr>
            <w:r w:rsidRPr="00CC3163">
              <w:rPr>
                <w:rFonts w:cs="PT Bold Heading" w:hint="cs"/>
                <w:b w:val="0"/>
                <w:bCs w:val="0"/>
                <w:szCs w:val="28"/>
                <w:rtl/>
              </w:rPr>
              <w:t xml:space="preserve">ع </w:t>
            </w:r>
            <w:r w:rsidRPr="00CC3163">
              <w:rPr>
                <w:rFonts w:cs="PT Bold Heading" w:hint="cs"/>
                <w:szCs w:val="28"/>
                <w:rtl/>
              </w:rPr>
              <w:t>- ف</w:t>
            </w:r>
          </w:p>
        </w:tc>
      </w:tr>
      <w:tr w:rsidR="00652316" w:rsidRPr="00BB2D9A" w:rsidTr="00BB2D9A">
        <w:trPr>
          <w:trHeight w:val="496"/>
        </w:trPr>
        <w:tc>
          <w:tcPr>
            <w:tcW w:w="730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652316" w:rsidRPr="00BB2D9A" w:rsidRDefault="00652316" w:rsidP="00BB2D9A">
            <w:pPr>
              <w:spacing w:line="276" w:lineRule="auto"/>
              <w:rPr>
                <w:rFonts w:ascii="Times New Roman" w:eastAsia="Times New Roman" w:hAnsi="Times New Roman" w:cs="PT Bold Heading"/>
                <w:sz w:val="28"/>
                <w:szCs w:val="28"/>
              </w:rPr>
            </w:pPr>
            <w:r w:rsidRPr="00BB2D9A">
              <w:rPr>
                <w:rFonts w:cs="PT Bold Heading" w:hint="cs"/>
                <w:sz w:val="28"/>
                <w:szCs w:val="28"/>
                <w:rtl/>
              </w:rPr>
              <w:t>ثبت الملاحـــــــــق</w:t>
            </w:r>
          </w:p>
        </w:tc>
        <w:tc>
          <w:tcPr>
            <w:tcW w:w="165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652316" w:rsidRPr="00CC3163" w:rsidRDefault="00CC3163" w:rsidP="009748B3">
            <w:pPr>
              <w:pStyle w:val="1"/>
              <w:spacing w:line="276" w:lineRule="auto"/>
              <w:rPr>
                <w:rFonts w:cs="Times New Roman"/>
                <w:szCs w:val="28"/>
              </w:rPr>
            </w:pPr>
            <w:r>
              <w:rPr>
                <w:rFonts w:cs="PT Bold Heading" w:hint="cs"/>
                <w:szCs w:val="28"/>
                <w:rtl/>
              </w:rPr>
              <w:t>ص</w:t>
            </w:r>
          </w:p>
        </w:tc>
      </w:tr>
      <w:tr w:rsidR="00652316" w:rsidRPr="00BB2D9A" w:rsidTr="00BB2D9A">
        <w:trPr>
          <w:trHeight w:val="453"/>
        </w:trPr>
        <w:tc>
          <w:tcPr>
            <w:tcW w:w="730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shd w:val="pct12" w:color="auto" w:fill="FFFFFF"/>
            <w:vAlign w:val="center"/>
            <w:hideMark/>
          </w:tcPr>
          <w:p w:rsidR="00652316" w:rsidRPr="00BB2D9A" w:rsidRDefault="00652316" w:rsidP="00BB2D9A">
            <w:pPr>
              <w:pStyle w:val="1"/>
              <w:spacing w:line="276" w:lineRule="auto"/>
              <w:rPr>
                <w:rFonts w:cs="PT Bold Heading"/>
                <w:b w:val="0"/>
                <w:bCs w:val="0"/>
              </w:rPr>
            </w:pPr>
            <w:r w:rsidRPr="00BB2D9A">
              <w:rPr>
                <w:rFonts w:cs="PT Bold Heading" w:hint="cs"/>
                <w:b w:val="0"/>
                <w:bCs w:val="0"/>
                <w:rtl/>
              </w:rPr>
              <w:t>الفـــــــــــصل الأول</w:t>
            </w:r>
            <w:r w:rsidR="00BD18CF">
              <w:rPr>
                <w:rFonts w:cs="PT Bold Heading" w:hint="cs"/>
                <w:b w:val="0"/>
                <w:bCs w:val="0"/>
                <w:rtl/>
              </w:rPr>
              <w:t>:</w:t>
            </w:r>
            <w:r w:rsidR="007D230E" w:rsidRPr="00BB2D9A">
              <w:rPr>
                <w:rFonts w:cs="PT Bold Heading" w:hint="cs"/>
                <w:b w:val="0"/>
                <w:bCs w:val="0"/>
                <w:rtl/>
              </w:rPr>
              <w:t xml:space="preserve"> التعريف بالبحــــــث</w:t>
            </w:r>
          </w:p>
        </w:tc>
        <w:tc>
          <w:tcPr>
            <w:tcW w:w="165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shd w:val="pct12" w:color="auto" w:fill="FFFFFF"/>
            <w:vAlign w:val="center"/>
            <w:hideMark/>
          </w:tcPr>
          <w:p w:rsidR="00652316" w:rsidRPr="00051E95" w:rsidRDefault="00CC3163" w:rsidP="00D6148E">
            <w:pPr>
              <w:pStyle w:val="1"/>
              <w:numPr>
                <w:ilvl w:val="0"/>
                <w:numId w:val="16"/>
              </w:numPr>
              <w:spacing w:line="276" w:lineRule="auto"/>
              <w:rPr>
                <w:rFonts w:cs="PT Bold Heading"/>
                <w:szCs w:val="28"/>
                <w:lang w:bidi="ar-IQ"/>
              </w:rPr>
            </w:pPr>
            <w:r>
              <w:rPr>
                <w:rFonts w:cs="PT Bold Heading" w:hint="cs"/>
                <w:szCs w:val="28"/>
                <w:rtl/>
                <w:lang w:bidi="ar-IQ"/>
              </w:rPr>
              <w:t>1</w:t>
            </w:r>
            <w:r w:rsidR="00D6148E">
              <w:rPr>
                <w:rFonts w:cs="PT Bold Heading" w:hint="cs"/>
                <w:szCs w:val="28"/>
                <w:rtl/>
                <w:lang w:bidi="ar-IQ"/>
              </w:rPr>
              <w:t>6</w:t>
            </w:r>
          </w:p>
        </w:tc>
      </w:tr>
      <w:tr w:rsidR="00652316" w:rsidRPr="00BB2D9A" w:rsidTr="00BB2D9A">
        <w:trPr>
          <w:trHeight w:val="453"/>
        </w:trPr>
        <w:tc>
          <w:tcPr>
            <w:tcW w:w="730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652316" w:rsidRPr="00BB2D9A" w:rsidRDefault="00623868" w:rsidP="00D7077B">
            <w:pPr>
              <w:pStyle w:val="1"/>
              <w:spacing w:line="276" w:lineRule="auto"/>
              <w:jc w:val="left"/>
              <w:rPr>
                <w:rFonts w:cs="PT Bold Heading"/>
                <w:b w:val="0"/>
                <w:bCs w:val="0"/>
                <w:sz w:val="18"/>
                <w:szCs w:val="28"/>
              </w:rPr>
            </w:pPr>
            <w:r>
              <w:rPr>
                <w:rFonts w:cs="PT Bold Heading" w:hint="cs"/>
                <w:b w:val="0"/>
                <w:bCs w:val="0"/>
                <w:sz w:val="18"/>
                <w:szCs w:val="28"/>
                <w:rtl/>
              </w:rPr>
              <w:t>اولاً:</w:t>
            </w:r>
            <w:r w:rsidR="00652316" w:rsidRPr="00BB2D9A">
              <w:rPr>
                <w:rFonts w:cs="PT Bold Heading" w:hint="cs"/>
                <w:b w:val="0"/>
                <w:bCs w:val="0"/>
                <w:sz w:val="18"/>
                <w:szCs w:val="28"/>
                <w:rtl/>
              </w:rPr>
              <w:t>مشكلة البحـــــــث</w:t>
            </w:r>
          </w:p>
        </w:tc>
        <w:tc>
          <w:tcPr>
            <w:tcW w:w="165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652316" w:rsidRPr="00A362EA" w:rsidRDefault="0069510C" w:rsidP="00E20DCA">
            <w:pPr>
              <w:pStyle w:val="1"/>
              <w:spacing w:line="276" w:lineRule="auto"/>
              <w:rPr>
                <w:rFonts w:cs="PT Bold Heading"/>
                <w:b w:val="0"/>
                <w:bCs w:val="0"/>
                <w:szCs w:val="28"/>
                <w:rtl/>
                <w:lang w:bidi="ar-IQ"/>
              </w:rPr>
            </w:pPr>
            <w:r w:rsidRPr="00A362EA">
              <w:rPr>
                <w:rFonts w:cs="PT Bold Heading" w:hint="cs"/>
                <w:b w:val="0"/>
                <w:bCs w:val="0"/>
                <w:szCs w:val="28"/>
                <w:rtl/>
              </w:rPr>
              <w:t>2-</w:t>
            </w:r>
            <w:r w:rsidR="00E20DCA">
              <w:rPr>
                <w:rFonts w:cs="PT Bold Heading" w:hint="cs"/>
                <w:b w:val="0"/>
                <w:bCs w:val="0"/>
                <w:szCs w:val="28"/>
                <w:rtl/>
                <w:lang w:bidi="ar-IQ"/>
              </w:rPr>
              <w:t>3</w:t>
            </w:r>
          </w:p>
        </w:tc>
      </w:tr>
      <w:tr w:rsidR="00652316" w:rsidRPr="00BB2D9A" w:rsidTr="00BB2D9A">
        <w:trPr>
          <w:trHeight w:val="40"/>
        </w:trPr>
        <w:tc>
          <w:tcPr>
            <w:tcW w:w="730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652316" w:rsidRPr="00BB2D9A" w:rsidRDefault="00623868" w:rsidP="00D7077B">
            <w:pPr>
              <w:pStyle w:val="1"/>
              <w:spacing w:line="276" w:lineRule="auto"/>
              <w:jc w:val="left"/>
              <w:rPr>
                <w:rFonts w:cs="PT Bold Heading"/>
                <w:b w:val="0"/>
                <w:bCs w:val="0"/>
                <w:sz w:val="18"/>
                <w:szCs w:val="28"/>
              </w:rPr>
            </w:pPr>
            <w:r>
              <w:rPr>
                <w:rFonts w:cs="PT Bold Heading" w:hint="cs"/>
                <w:b w:val="0"/>
                <w:bCs w:val="0"/>
                <w:sz w:val="18"/>
                <w:szCs w:val="28"/>
                <w:rtl/>
              </w:rPr>
              <w:lastRenderedPageBreak/>
              <w:t>ثانياً:</w:t>
            </w:r>
            <w:r w:rsidR="00652316" w:rsidRPr="00BB2D9A">
              <w:rPr>
                <w:rFonts w:cs="PT Bold Heading" w:hint="cs"/>
                <w:b w:val="0"/>
                <w:bCs w:val="0"/>
                <w:sz w:val="18"/>
                <w:szCs w:val="28"/>
                <w:rtl/>
              </w:rPr>
              <w:t xml:space="preserve">أهمية البـــــــحث </w:t>
            </w:r>
          </w:p>
        </w:tc>
        <w:tc>
          <w:tcPr>
            <w:tcW w:w="165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652316" w:rsidRPr="00A362EA" w:rsidRDefault="00A82151" w:rsidP="00E20DCA">
            <w:pPr>
              <w:pStyle w:val="1"/>
              <w:spacing w:line="276" w:lineRule="auto"/>
              <w:rPr>
                <w:rFonts w:cs="PT Bold Heading"/>
                <w:b w:val="0"/>
                <w:bCs w:val="0"/>
                <w:szCs w:val="28"/>
              </w:rPr>
            </w:pPr>
            <w:r w:rsidRPr="00A362EA">
              <w:rPr>
                <w:rFonts w:cs="PT Bold Heading" w:hint="cs"/>
                <w:b w:val="0"/>
                <w:bCs w:val="0"/>
                <w:szCs w:val="28"/>
                <w:rtl/>
              </w:rPr>
              <w:t>4</w:t>
            </w:r>
            <w:r w:rsidR="000E5418" w:rsidRPr="00A362EA">
              <w:rPr>
                <w:rFonts w:cs="PT Bold Heading" w:hint="cs"/>
                <w:b w:val="0"/>
                <w:bCs w:val="0"/>
                <w:szCs w:val="28"/>
                <w:rtl/>
              </w:rPr>
              <w:t>-</w:t>
            </w:r>
            <w:r w:rsidR="00E20DCA">
              <w:rPr>
                <w:rFonts w:cs="PT Bold Heading" w:hint="cs"/>
                <w:b w:val="0"/>
                <w:bCs w:val="0"/>
                <w:szCs w:val="28"/>
                <w:rtl/>
              </w:rPr>
              <w:t>8</w:t>
            </w:r>
            <w:r w:rsidR="001076B6" w:rsidRPr="00A362EA">
              <w:rPr>
                <w:rFonts w:cs="PT Bold Heading"/>
                <w:b w:val="0"/>
                <w:bCs w:val="0"/>
                <w:szCs w:val="28"/>
              </w:rPr>
              <w:t xml:space="preserve"> </w:t>
            </w:r>
          </w:p>
        </w:tc>
      </w:tr>
      <w:tr w:rsidR="00652316" w:rsidRPr="00BB2D9A" w:rsidTr="00BB2D9A">
        <w:trPr>
          <w:trHeight w:val="467"/>
        </w:trPr>
        <w:tc>
          <w:tcPr>
            <w:tcW w:w="730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652316" w:rsidRPr="00BB2D9A" w:rsidRDefault="00623868" w:rsidP="00D7077B">
            <w:pPr>
              <w:pStyle w:val="1"/>
              <w:spacing w:line="276" w:lineRule="auto"/>
              <w:jc w:val="left"/>
              <w:rPr>
                <w:rFonts w:cs="PT Bold Heading"/>
                <w:b w:val="0"/>
                <w:bCs w:val="0"/>
                <w:sz w:val="18"/>
                <w:szCs w:val="28"/>
              </w:rPr>
            </w:pPr>
            <w:r>
              <w:rPr>
                <w:rFonts w:cs="PT Bold Heading" w:hint="cs"/>
                <w:b w:val="0"/>
                <w:bCs w:val="0"/>
                <w:sz w:val="18"/>
                <w:szCs w:val="28"/>
                <w:rtl/>
              </w:rPr>
              <w:t>ثالثاً:</w:t>
            </w:r>
            <w:r w:rsidR="007D230E" w:rsidRPr="00BB2D9A">
              <w:rPr>
                <w:rFonts w:cs="PT Bold Heading" w:hint="cs"/>
                <w:b w:val="0"/>
                <w:bCs w:val="0"/>
                <w:sz w:val="18"/>
                <w:szCs w:val="28"/>
                <w:rtl/>
              </w:rPr>
              <w:t>هدف</w:t>
            </w:r>
            <w:r w:rsidR="00D6148E">
              <w:rPr>
                <w:rFonts w:cs="PT Bold Heading" w:hint="cs"/>
                <w:b w:val="0"/>
                <w:bCs w:val="0"/>
                <w:sz w:val="18"/>
                <w:szCs w:val="28"/>
                <w:rtl/>
              </w:rPr>
              <w:t>ا</w:t>
            </w:r>
            <w:r w:rsidR="007D230E" w:rsidRPr="00BB2D9A">
              <w:rPr>
                <w:rFonts w:cs="PT Bold Heading" w:hint="cs"/>
                <w:b w:val="0"/>
                <w:bCs w:val="0"/>
                <w:sz w:val="18"/>
                <w:szCs w:val="28"/>
                <w:rtl/>
              </w:rPr>
              <w:t xml:space="preserve"> </w:t>
            </w:r>
            <w:r w:rsidR="00652316" w:rsidRPr="00BB2D9A">
              <w:rPr>
                <w:rFonts w:cs="PT Bold Heading" w:hint="cs"/>
                <w:b w:val="0"/>
                <w:bCs w:val="0"/>
                <w:sz w:val="18"/>
                <w:szCs w:val="28"/>
                <w:rtl/>
              </w:rPr>
              <w:t>البـــــــحث</w:t>
            </w:r>
          </w:p>
        </w:tc>
        <w:tc>
          <w:tcPr>
            <w:tcW w:w="165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652316" w:rsidRPr="00D6148E" w:rsidRDefault="00CC3163" w:rsidP="00A82151">
            <w:pPr>
              <w:pStyle w:val="1"/>
              <w:spacing w:line="276" w:lineRule="auto"/>
              <w:rPr>
                <w:rFonts w:cs="Times New Roman"/>
                <w:b w:val="0"/>
                <w:bCs w:val="0"/>
                <w:szCs w:val="28"/>
              </w:rPr>
            </w:pPr>
            <w:r>
              <w:rPr>
                <w:rFonts w:cs="PT Bold Heading" w:hint="cs"/>
                <w:b w:val="0"/>
                <w:bCs w:val="0"/>
                <w:szCs w:val="28"/>
                <w:rtl/>
              </w:rPr>
              <w:t>8</w:t>
            </w:r>
          </w:p>
        </w:tc>
      </w:tr>
      <w:tr w:rsidR="00652316" w:rsidRPr="00BB2D9A" w:rsidTr="00BB2D9A">
        <w:trPr>
          <w:trHeight w:val="453"/>
        </w:trPr>
        <w:tc>
          <w:tcPr>
            <w:tcW w:w="730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652316" w:rsidRPr="00BB2D9A" w:rsidRDefault="00623868" w:rsidP="00C0321F">
            <w:pPr>
              <w:pStyle w:val="1"/>
              <w:spacing w:line="276" w:lineRule="auto"/>
              <w:jc w:val="left"/>
              <w:rPr>
                <w:rFonts w:cs="PT Bold Heading"/>
                <w:b w:val="0"/>
                <w:bCs w:val="0"/>
                <w:sz w:val="18"/>
                <w:szCs w:val="28"/>
              </w:rPr>
            </w:pPr>
            <w:r>
              <w:rPr>
                <w:rFonts w:cs="PT Bold Heading" w:hint="cs"/>
                <w:b w:val="0"/>
                <w:bCs w:val="0"/>
                <w:sz w:val="18"/>
                <w:szCs w:val="28"/>
                <w:rtl/>
              </w:rPr>
              <w:t>رابعاً:</w:t>
            </w:r>
            <w:r w:rsidR="00652316" w:rsidRPr="00BB2D9A">
              <w:rPr>
                <w:rFonts w:cs="PT Bold Heading" w:hint="cs"/>
                <w:b w:val="0"/>
                <w:bCs w:val="0"/>
                <w:sz w:val="18"/>
                <w:szCs w:val="28"/>
                <w:rtl/>
              </w:rPr>
              <w:t>فرضي</w:t>
            </w:r>
            <w:r w:rsidR="00C0321F">
              <w:rPr>
                <w:rFonts w:cs="PT Bold Heading" w:hint="cs"/>
                <w:b w:val="0"/>
                <w:bCs w:val="0"/>
                <w:sz w:val="18"/>
                <w:szCs w:val="28"/>
                <w:rtl/>
              </w:rPr>
              <w:t>ا</w:t>
            </w:r>
            <w:r w:rsidR="00595C14">
              <w:rPr>
                <w:rFonts w:cs="PT Bold Heading" w:hint="cs"/>
                <w:b w:val="0"/>
                <w:bCs w:val="0"/>
                <w:sz w:val="18"/>
                <w:szCs w:val="28"/>
                <w:rtl/>
                <w:lang w:bidi="ar-IQ"/>
              </w:rPr>
              <w:t xml:space="preserve">ت </w:t>
            </w:r>
            <w:r w:rsidR="00652316" w:rsidRPr="00BB2D9A">
              <w:rPr>
                <w:rFonts w:cs="PT Bold Heading" w:hint="cs"/>
                <w:b w:val="0"/>
                <w:bCs w:val="0"/>
                <w:sz w:val="18"/>
                <w:szCs w:val="28"/>
                <w:rtl/>
              </w:rPr>
              <w:t>البــــــحث</w:t>
            </w:r>
          </w:p>
        </w:tc>
        <w:tc>
          <w:tcPr>
            <w:tcW w:w="165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652316" w:rsidRPr="00D6148E" w:rsidRDefault="00D6148E" w:rsidP="00CC3163">
            <w:pPr>
              <w:pStyle w:val="1"/>
              <w:spacing w:line="276" w:lineRule="auto"/>
              <w:rPr>
                <w:rFonts w:cs="Times New Roman"/>
                <w:b w:val="0"/>
                <w:bCs w:val="0"/>
                <w:szCs w:val="28"/>
              </w:rPr>
            </w:pPr>
            <w:r>
              <w:rPr>
                <w:rFonts w:cs="PT Bold Heading" w:hint="cs"/>
                <w:b w:val="0"/>
                <w:bCs w:val="0"/>
                <w:szCs w:val="28"/>
                <w:rtl/>
              </w:rPr>
              <w:t>8</w:t>
            </w:r>
            <w:r>
              <w:rPr>
                <w:rFonts w:cs="Times New Roman" w:hint="cs"/>
                <w:b w:val="0"/>
                <w:bCs w:val="0"/>
                <w:szCs w:val="28"/>
                <w:rtl/>
              </w:rPr>
              <w:t>-</w:t>
            </w:r>
            <w:r w:rsidRPr="00D6148E">
              <w:rPr>
                <w:rFonts w:cs="PT Bold Heading" w:hint="cs"/>
                <w:b w:val="0"/>
                <w:bCs w:val="0"/>
                <w:szCs w:val="28"/>
                <w:rtl/>
              </w:rPr>
              <w:t>9</w:t>
            </w:r>
          </w:p>
        </w:tc>
      </w:tr>
      <w:tr w:rsidR="00652316" w:rsidRPr="00BB2D9A" w:rsidTr="00BB2D9A">
        <w:trPr>
          <w:trHeight w:val="453"/>
        </w:trPr>
        <w:tc>
          <w:tcPr>
            <w:tcW w:w="730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hideMark/>
          </w:tcPr>
          <w:p w:rsidR="00652316" w:rsidRPr="00BB2D9A" w:rsidRDefault="00623868" w:rsidP="00D7077B">
            <w:pPr>
              <w:pStyle w:val="1"/>
              <w:spacing w:line="276" w:lineRule="auto"/>
              <w:jc w:val="left"/>
              <w:rPr>
                <w:rFonts w:cs="PT Bold Heading"/>
                <w:b w:val="0"/>
                <w:bCs w:val="0"/>
                <w:sz w:val="18"/>
                <w:szCs w:val="28"/>
                <w:rtl/>
              </w:rPr>
            </w:pPr>
            <w:r>
              <w:rPr>
                <w:rFonts w:cs="PT Bold Heading" w:hint="cs"/>
                <w:b w:val="0"/>
                <w:bCs w:val="0"/>
                <w:sz w:val="18"/>
                <w:szCs w:val="28"/>
                <w:rtl/>
              </w:rPr>
              <w:t>خامساً:</w:t>
            </w:r>
            <w:r w:rsidR="00652316" w:rsidRPr="00BB2D9A">
              <w:rPr>
                <w:rFonts w:cs="PT Bold Heading" w:hint="cs"/>
                <w:b w:val="0"/>
                <w:bCs w:val="0"/>
                <w:sz w:val="18"/>
                <w:szCs w:val="28"/>
                <w:rtl/>
              </w:rPr>
              <w:t>حدود البــــــــحث</w:t>
            </w:r>
          </w:p>
        </w:tc>
        <w:tc>
          <w:tcPr>
            <w:tcW w:w="165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652316" w:rsidRPr="00A362EA" w:rsidRDefault="00CC3163" w:rsidP="001076B6">
            <w:pPr>
              <w:pStyle w:val="1"/>
              <w:spacing w:line="276" w:lineRule="auto"/>
              <w:rPr>
                <w:rFonts w:cs="PT Bold Heading"/>
                <w:b w:val="0"/>
                <w:bCs w:val="0"/>
                <w:szCs w:val="28"/>
              </w:rPr>
            </w:pPr>
            <w:r>
              <w:rPr>
                <w:rFonts w:cs="PT Bold Heading" w:hint="cs"/>
                <w:b w:val="0"/>
                <w:bCs w:val="0"/>
                <w:szCs w:val="28"/>
                <w:rtl/>
              </w:rPr>
              <w:t>9</w:t>
            </w:r>
          </w:p>
        </w:tc>
      </w:tr>
      <w:tr w:rsidR="00652316" w:rsidRPr="00BB2D9A" w:rsidTr="00BB2D9A">
        <w:trPr>
          <w:trHeight w:val="453"/>
        </w:trPr>
        <w:tc>
          <w:tcPr>
            <w:tcW w:w="730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hideMark/>
          </w:tcPr>
          <w:p w:rsidR="00652316" w:rsidRPr="00BB2D9A" w:rsidRDefault="00623868" w:rsidP="00D7077B">
            <w:pPr>
              <w:pStyle w:val="1"/>
              <w:spacing w:line="276" w:lineRule="auto"/>
              <w:jc w:val="left"/>
              <w:rPr>
                <w:rFonts w:cs="PT Bold Heading"/>
                <w:b w:val="0"/>
                <w:bCs w:val="0"/>
                <w:sz w:val="18"/>
                <w:szCs w:val="28"/>
                <w:rtl/>
                <w:lang w:bidi="ar-IQ"/>
              </w:rPr>
            </w:pPr>
            <w:r>
              <w:rPr>
                <w:rFonts w:cs="PT Bold Heading" w:hint="cs"/>
                <w:b w:val="0"/>
                <w:bCs w:val="0"/>
                <w:sz w:val="18"/>
                <w:szCs w:val="28"/>
                <w:rtl/>
                <w:lang w:bidi="ar-IQ"/>
              </w:rPr>
              <w:t>سادساً:</w:t>
            </w:r>
            <w:r w:rsidR="00652316" w:rsidRPr="00BB2D9A">
              <w:rPr>
                <w:rFonts w:cs="PT Bold Heading" w:hint="cs"/>
                <w:b w:val="0"/>
                <w:bCs w:val="0"/>
                <w:sz w:val="18"/>
                <w:szCs w:val="28"/>
                <w:rtl/>
                <w:lang w:bidi="ar-IQ"/>
              </w:rPr>
              <w:t xml:space="preserve">تحديد المصطلحـــات </w:t>
            </w:r>
          </w:p>
        </w:tc>
        <w:tc>
          <w:tcPr>
            <w:tcW w:w="165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652316" w:rsidRPr="00A362EA" w:rsidRDefault="00D6148E" w:rsidP="00D6148E">
            <w:pPr>
              <w:spacing w:line="276" w:lineRule="auto"/>
              <w:jc w:val="center"/>
              <w:rPr>
                <w:rFonts w:ascii="Simplified Arabic" w:eastAsia="Times New Roman" w:hAnsi="Simplified Arabic" w:cs="PT Bold Heading"/>
                <w:sz w:val="28"/>
                <w:szCs w:val="28"/>
              </w:rPr>
            </w:pPr>
            <w:r>
              <w:rPr>
                <w:rFonts w:ascii="Simplified Arabic" w:eastAsia="Times New Roman" w:hAnsi="Simplified Arabic" w:cs="PT Bold Heading" w:hint="cs"/>
                <w:sz w:val="28"/>
                <w:szCs w:val="28"/>
                <w:rtl/>
              </w:rPr>
              <w:t>9</w:t>
            </w:r>
            <w:r w:rsidR="0069510C" w:rsidRPr="00A362EA">
              <w:rPr>
                <w:rFonts w:ascii="Simplified Arabic" w:eastAsia="Times New Roman" w:hAnsi="Simplified Arabic" w:cs="PT Bold Heading" w:hint="cs"/>
                <w:sz w:val="28"/>
                <w:szCs w:val="28"/>
                <w:rtl/>
              </w:rPr>
              <w:t>-</w:t>
            </w:r>
            <w:r w:rsidR="00CC3163">
              <w:rPr>
                <w:rFonts w:ascii="Simplified Arabic" w:eastAsia="Times New Roman" w:hAnsi="Simplified Arabic" w:cs="PT Bold Heading" w:hint="cs"/>
                <w:sz w:val="28"/>
                <w:szCs w:val="28"/>
                <w:rtl/>
              </w:rPr>
              <w:t xml:space="preserve"> 1</w:t>
            </w:r>
            <w:r>
              <w:rPr>
                <w:rFonts w:ascii="Simplified Arabic" w:eastAsia="Times New Roman" w:hAnsi="Simplified Arabic" w:cs="PT Bold Heading" w:hint="cs"/>
                <w:sz w:val="28"/>
                <w:szCs w:val="28"/>
                <w:rtl/>
              </w:rPr>
              <w:t>6</w:t>
            </w:r>
          </w:p>
        </w:tc>
      </w:tr>
      <w:tr w:rsidR="00652316" w:rsidRPr="00BB2D9A" w:rsidTr="00BB2D9A">
        <w:trPr>
          <w:trHeight w:val="467"/>
        </w:trPr>
        <w:tc>
          <w:tcPr>
            <w:tcW w:w="730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shd w:val="pct12" w:color="auto" w:fill="FFFFFF"/>
            <w:hideMark/>
          </w:tcPr>
          <w:p w:rsidR="00652316" w:rsidRPr="00BB2D9A" w:rsidRDefault="00652316" w:rsidP="00623868">
            <w:pPr>
              <w:spacing w:line="276" w:lineRule="auto"/>
              <w:jc w:val="center"/>
              <w:rPr>
                <w:rFonts w:ascii="Times New Roman" w:eastAsia="Times New Roman" w:hAnsi="Times New Roman" w:cs="PT Bold Heading"/>
                <w:lang w:bidi="ar-IQ"/>
              </w:rPr>
            </w:pPr>
            <w:r w:rsidRPr="00BB2D9A">
              <w:rPr>
                <w:rFonts w:cs="PT Bold Heading" w:hint="cs"/>
                <w:sz w:val="32"/>
                <w:szCs w:val="32"/>
                <w:rtl/>
              </w:rPr>
              <w:t>الفـــــــــــصل</w:t>
            </w:r>
            <w:r w:rsidR="007416B2">
              <w:rPr>
                <w:rFonts w:cs="PT Bold Heading" w:hint="cs"/>
                <w:sz w:val="32"/>
                <w:szCs w:val="32"/>
                <w:rtl/>
              </w:rPr>
              <w:t xml:space="preserve"> </w:t>
            </w:r>
            <w:r w:rsidRPr="00BB2D9A">
              <w:rPr>
                <w:rFonts w:cs="PT Bold Heading" w:hint="cs"/>
                <w:sz w:val="32"/>
                <w:szCs w:val="32"/>
                <w:rtl/>
                <w:lang w:bidi="ar-IQ"/>
              </w:rPr>
              <w:t>الثاني</w:t>
            </w:r>
            <w:r w:rsidR="00BD18CF">
              <w:rPr>
                <w:rFonts w:cs="PT Bold Heading" w:hint="cs"/>
                <w:sz w:val="32"/>
                <w:szCs w:val="32"/>
                <w:rtl/>
                <w:lang w:bidi="ar-IQ"/>
              </w:rPr>
              <w:t>:</w:t>
            </w:r>
            <w:r w:rsidR="007416B2">
              <w:rPr>
                <w:rFonts w:cs="PT Bold Heading" w:hint="cs"/>
                <w:sz w:val="32"/>
                <w:szCs w:val="32"/>
                <w:rtl/>
                <w:lang w:bidi="ar-IQ"/>
              </w:rPr>
              <w:t xml:space="preserve"> </w:t>
            </w:r>
            <w:r w:rsidR="007416B2">
              <w:rPr>
                <w:rFonts w:ascii="Times New Roman" w:eastAsia="Times New Roman" w:hAnsi="Times New Roman" w:cs="PT Bold Heading" w:hint="cs"/>
                <w:sz w:val="32"/>
                <w:szCs w:val="32"/>
                <w:rtl/>
                <w:lang w:bidi="ar-IQ"/>
              </w:rPr>
              <w:t>خلفية</w:t>
            </w:r>
            <w:r w:rsidR="007D230E" w:rsidRPr="00BB2D9A">
              <w:rPr>
                <w:rFonts w:ascii="Times New Roman" w:eastAsia="Times New Roman" w:hAnsi="Times New Roman" w:cs="PT Bold Heading" w:hint="cs"/>
                <w:sz w:val="32"/>
                <w:szCs w:val="32"/>
                <w:rtl/>
                <w:lang w:bidi="ar-IQ"/>
              </w:rPr>
              <w:t xml:space="preserve"> </w:t>
            </w:r>
            <w:r w:rsidR="00AA5146">
              <w:rPr>
                <w:rFonts w:ascii="Times New Roman" w:eastAsia="Times New Roman" w:hAnsi="Times New Roman" w:cs="PT Bold Heading" w:hint="cs"/>
                <w:sz w:val="32"/>
                <w:szCs w:val="32"/>
                <w:rtl/>
                <w:lang w:bidi="ar-IQ"/>
              </w:rPr>
              <w:t>نظرية</w:t>
            </w:r>
            <w:r w:rsidR="007D230E" w:rsidRPr="00BB2D9A">
              <w:rPr>
                <w:rFonts w:ascii="Times New Roman" w:eastAsia="Times New Roman" w:hAnsi="Times New Roman" w:cs="PT Bold Heading" w:hint="cs"/>
                <w:sz w:val="32"/>
                <w:szCs w:val="32"/>
                <w:rtl/>
                <w:lang w:bidi="ar-IQ"/>
              </w:rPr>
              <w:t xml:space="preserve"> ودراسات سابقة</w:t>
            </w:r>
          </w:p>
        </w:tc>
        <w:tc>
          <w:tcPr>
            <w:tcW w:w="165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shd w:val="pct12" w:color="auto" w:fill="FFFFFF"/>
            <w:vAlign w:val="center"/>
            <w:hideMark/>
          </w:tcPr>
          <w:p w:rsidR="00652316" w:rsidRPr="001D332E" w:rsidRDefault="00D6148E" w:rsidP="00786BB0">
            <w:pPr>
              <w:pStyle w:val="1"/>
              <w:spacing w:line="276" w:lineRule="auto"/>
              <w:rPr>
                <w:rFonts w:cs="PT Bold Heading"/>
                <w:b w:val="0"/>
                <w:bCs w:val="0"/>
                <w:sz w:val="32"/>
                <w:szCs w:val="32"/>
              </w:rPr>
            </w:pPr>
            <w:r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17</w:t>
            </w:r>
            <w:r w:rsidR="001D332E" w:rsidRPr="001D332E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 xml:space="preserve"> - 8</w:t>
            </w:r>
            <w:r w:rsidR="00786BB0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1</w:t>
            </w:r>
          </w:p>
        </w:tc>
      </w:tr>
      <w:tr w:rsidR="00652316" w:rsidRPr="00BB2D9A" w:rsidTr="00BB2D9A">
        <w:trPr>
          <w:trHeight w:val="453"/>
        </w:trPr>
        <w:tc>
          <w:tcPr>
            <w:tcW w:w="730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hideMark/>
          </w:tcPr>
          <w:p w:rsidR="00652316" w:rsidRPr="007416B2" w:rsidRDefault="00623868" w:rsidP="00D7077B">
            <w:pPr>
              <w:pStyle w:val="1"/>
              <w:spacing w:line="276" w:lineRule="auto"/>
              <w:jc w:val="left"/>
              <w:rPr>
                <w:rFonts w:ascii="Bodoni MT Black" w:hAnsi="Bodoni MT Black" w:cs="PT Bold Heading"/>
                <w:b w:val="0"/>
                <w:bCs w:val="0"/>
                <w:sz w:val="32"/>
                <w:szCs w:val="32"/>
                <w:lang w:bidi="ar-IQ"/>
              </w:rPr>
            </w:pPr>
            <w:r>
              <w:rPr>
                <w:rFonts w:ascii="Simplified Arabic" w:hAnsi="Simplified Arabic" w:cs="PT Bold Heading" w:hint="cs"/>
                <w:sz w:val="32"/>
                <w:szCs w:val="32"/>
                <w:rtl/>
                <w:lang w:bidi="ar-IQ"/>
              </w:rPr>
              <w:t>المحور الاول:</w:t>
            </w:r>
            <w:r w:rsidR="007416B2" w:rsidRPr="007416B2">
              <w:rPr>
                <w:rFonts w:ascii="Simplified Arabic" w:hAnsi="Simplified Arabic" w:cs="PT Bold Heading"/>
                <w:sz w:val="32"/>
                <w:szCs w:val="32"/>
                <w:rtl/>
                <w:lang w:bidi="ar-IQ"/>
              </w:rPr>
              <w:t>النظرية البنائية الاجتماعية</w:t>
            </w:r>
          </w:p>
        </w:tc>
        <w:tc>
          <w:tcPr>
            <w:tcW w:w="165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652316" w:rsidRPr="001D332E" w:rsidRDefault="00786BB0" w:rsidP="00786BB0">
            <w:pPr>
              <w:pStyle w:val="1"/>
              <w:spacing w:line="276" w:lineRule="auto"/>
              <w:rPr>
                <w:rFonts w:cs="Times New Roman"/>
                <w:b w:val="0"/>
                <w:bCs w:val="0"/>
                <w:szCs w:val="28"/>
              </w:rPr>
            </w:pPr>
            <w:r>
              <w:rPr>
                <w:rFonts w:cs="PT Bold Heading" w:hint="cs"/>
                <w:b w:val="0"/>
                <w:bCs w:val="0"/>
                <w:szCs w:val="28"/>
                <w:rtl/>
              </w:rPr>
              <w:t>18</w:t>
            </w:r>
            <w:r w:rsidR="001D332E">
              <w:rPr>
                <w:rFonts w:cs="Times New Roman" w:hint="cs"/>
                <w:b w:val="0"/>
                <w:bCs w:val="0"/>
                <w:szCs w:val="28"/>
                <w:rtl/>
              </w:rPr>
              <w:t xml:space="preserve">- </w:t>
            </w:r>
            <w:r w:rsidR="001D332E" w:rsidRPr="001D332E">
              <w:rPr>
                <w:rFonts w:cs="PT Bold Heading" w:hint="cs"/>
                <w:b w:val="0"/>
                <w:bCs w:val="0"/>
                <w:szCs w:val="28"/>
                <w:rtl/>
              </w:rPr>
              <w:t>2</w:t>
            </w:r>
            <w:r>
              <w:rPr>
                <w:rFonts w:cs="PT Bold Heading" w:hint="cs"/>
                <w:b w:val="0"/>
                <w:bCs w:val="0"/>
                <w:szCs w:val="28"/>
                <w:rtl/>
              </w:rPr>
              <w:t>2</w:t>
            </w:r>
          </w:p>
        </w:tc>
      </w:tr>
      <w:tr w:rsidR="00652316" w:rsidRPr="00BB2D9A" w:rsidTr="00BB2D9A">
        <w:trPr>
          <w:trHeight w:val="453"/>
        </w:trPr>
        <w:tc>
          <w:tcPr>
            <w:tcW w:w="730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hideMark/>
          </w:tcPr>
          <w:p w:rsidR="00652316" w:rsidRPr="007416B2" w:rsidRDefault="007416B2" w:rsidP="00D7077B">
            <w:pPr>
              <w:pStyle w:val="1"/>
              <w:spacing w:line="276" w:lineRule="auto"/>
              <w:jc w:val="left"/>
              <w:rPr>
                <w:rFonts w:cs="PT Bold Heading"/>
                <w:b w:val="0"/>
                <w:bCs w:val="0"/>
                <w:sz w:val="18"/>
                <w:szCs w:val="28"/>
                <w:lang w:bidi="ar-IQ"/>
              </w:rPr>
            </w:pPr>
            <w:r w:rsidRPr="007416B2">
              <w:rPr>
                <w:rFonts w:ascii="Simplified Arabic" w:hAnsi="Simplified Arabic" w:cs="PT Bold Heading"/>
                <w:sz w:val="32"/>
                <w:szCs w:val="32"/>
                <w:rtl/>
              </w:rPr>
              <w:t>منطقة النمو القريبة المركزية</w:t>
            </w:r>
          </w:p>
        </w:tc>
        <w:tc>
          <w:tcPr>
            <w:tcW w:w="165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652316" w:rsidRPr="001D332E" w:rsidRDefault="001D332E" w:rsidP="00786BB0">
            <w:pPr>
              <w:pStyle w:val="1"/>
              <w:spacing w:line="276" w:lineRule="auto"/>
              <w:rPr>
                <w:rFonts w:cs="Times New Roman"/>
                <w:b w:val="0"/>
                <w:bCs w:val="0"/>
                <w:sz w:val="18"/>
                <w:szCs w:val="28"/>
              </w:rPr>
            </w:pPr>
            <w:r>
              <w:rPr>
                <w:rFonts w:cs="PT Bold Heading" w:hint="cs"/>
                <w:b w:val="0"/>
                <w:bCs w:val="0"/>
                <w:sz w:val="18"/>
                <w:szCs w:val="28"/>
                <w:rtl/>
              </w:rPr>
              <w:t>2</w:t>
            </w:r>
            <w:r w:rsidR="00786BB0">
              <w:rPr>
                <w:rFonts w:cs="PT Bold Heading" w:hint="cs"/>
                <w:b w:val="0"/>
                <w:bCs w:val="0"/>
                <w:sz w:val="18"/>
                <w:szCs w:val="28"/>
                <w:rtl/>
              </w:rPr>
              <w:t>2</w:t>
            </w:r>
            <w:r>
              <w:rPr>
                <w:rFonts w:cs="PT Bold Heading" w:hint="cs"/>
                <w:b w:val="0"/>
                <w:bCs w:val="0"/>
                <w:sz w:val="18"/>
                <w:szCs w:val="28"/>
                <w:rtl/>
              </w:rPr>
              <w:t xml:space="preserve"> </w:t>
            </w:r>
            <w:r>
              <w:rPr>
                <w:rFonts w:cs="Times New Roman" w:hint="cs"/>
                <w:b w:val="0"/>
                <w:bCs w:val="0"/>
                <w:sz w:val="18"/>
                <w:szCs w:val="28"/>
                <w:rtl/>
              </w:rPr>
              <w:t xml:space="preserve">- </w:t>
            </w:r>
            <w:r w:rsidRPr="001D332E">
              <w:rPr>
                <w:rFonts w:cs="PT Bold Heading" w:hint="cs"/>
                <w:b w:val="0"/>
                <w:bCs w:val="0"/>
                <w:sz w:val="18"/>
                <w:szCs w:val="28"/>
                <w:rtl/>
              </w:rPr>
              <w:t>2</w:t>
            </w:r>
            <w:r w:rsidR="00786BB0">
              <w:rPr>
                <w:rFonts w:cs="PT Bold Heading" w:hint="cs"/>
                <w:b w:val="0"/>
                <w:bCs w:val="0"/>
                <w:sz w:val="18"/>
                <w:szCs w:val="28"/>
                <w:rtl/>
              </w:rPr>
              <w:t>6</w:t>
            </w:r>
          </w:p>
        </w:tc>
      </w:tr>
      <w:tr w:rsidR="007D230E" w:rsidRPr="00BB2D9A" w:rsidTr="00BB2D9A">
        <w:trPr>
          <w:trHeight w:val="453"/>
        </w:trPr>
        <w:tc>
          <w:tcPr>
            <w:tcW w:w="730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hideMark/>
          </w:tcPr>
          <w:p w:rsidR="007D230E" w:rsidRPr="007416B2" w:rsidRDefault="007416B2" w:rsidP="00D7077B">
            <w:pPr>
              <w:pStyle w:val="1"/>
              <w:spacing w:line="276" w:lineRule="auto"/>
              <w:jc w:val="left"/>
              <w:rPr>
                <w:rFonts w:cs="PT Bold Heading"/>
                <w:b w:val="0"/>
                <w:bCs w:val="0"/>
                <w:sz w:val="18"/>
                <w:szCs w:val="28"/>
                <w:rtl/>
                <w:lang w:bidi="ar-IQ"/>
              </w:rPr>
            </w:pPr>
            <w:r w:rsidRPr="007416B2">
              <w:rPr>
                <w:rFonts w:ascii="Simplified Arabic" w:hAnsi="Simplified Arabic" w:cs="PT Bold Heading"/>
                <w:sz w:val="32"/>
                <w:szCs w:val="32"/>
                <w:rtl/>
              </w:rPr>
              <w:t>مستويات بناء المعرفة عند فيجوتسکی</w:t>
            </w:r>
          </w:p>
        </w:tc>
        <w:tc>
          <w:tcPr>
            <w:tcW w:w="165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7D230E" w:rsidRPr="001D332E" w:rsidRDefault="001D332E" w:rsidP="00786BB0">
            <w:pPr>
              <w:pStyle w:val="1"/>
              <w:spacing w:line="276" w:lineRule="auto"/>
              <w:rPr>
                <w:rFonts w:cs="PT Bold Heading"/>
                <w:b w:val="0"/>
                <w:bCs w:val="0"/>
                <w:sz w:val="18"/>
                <w:szCs w:val="28"/>
                <w:rtl/>
              </w:rPr>
            </w:pPr>
            <w:r w:rsidRPr="001D332E">
              <w:rPr>
                <w:rFonts w:cs="PT Bold Heading" w:hint="cs"/>
                <w:b w:val="0"/>
                <w:bCs w:val="0"/>
                <w:sz w:val="18"/>
                <w:szCs w:val="28"/>
                <w:rtl/>
              </w:rPr>
              <w:t>2</w:t>
            </w:r>
            <w:r w:rsidR="00786BB0">
              <w:rPr>
                <w:rFonts w:cs="PT Bold Heading" w:hint="cs"/>
                <w:b w:val="0"/>
                <w:bCs w:val="0"/>
                <w:sz w:val="18"/>
                <w:szCs w:val="28"/>
                <w:rtl/>
              </w:rPr>
              <w:t>6</w:t>
            </w:r>
            <w:r w:rsidRPr="001D332E">
              <w:rPr>
                <w:rFonts w:cs="PT Bold Heading" w:hint="cs"/>
                <w:b w:val="0"/>
                <w:bCs w:val="0"/>
                <w:sz w:val="18"/>
                <w:szCs w:val="28"/>
                <w:rtl/>
              </w:rPr>
              <w:t xml:space="preserve"> - 2</w:t>
            </w:r>
            <w:r w:rsidR="00786BB0">
              <w:rPr>
                <w:rFonts w:cs="PT Bold Heading" w:hint="cs"/>
                <w:b w:val="0"/>
                <w:bCs w:val="0"/>
                <w:sz w:val="18"/>
                <w:szCs w:val="28"/>
                <w:rtl/>
              </w:rPr>
              <w:t>7</w:t>
            </w:r>
          </w:p>
        </w:tc>
      </w:tr>
      <w:tr w:rsidR="007D230E" w:rsidRPr="00BB2D9A" w:rsidTr="00BB2D9A">
        <w:trPr>
          <w:trHeight w:val="453"/>
        </w:trPr>
        <w:tc>
          <w:tcPr>
            <w:tcW w:w="730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hideMark/>
          </w:tcPr>
          <w:p w:rsidR="007D230E" w:rsidRPr="00051E95" w:rsidRDefault="00051E95" w:rsidP="00051E95">
            <w:pPr>
              <w:pStyle w:val="a8"/>
              <w:bidi/>
              <w:spacing w:before="0" w:beforeAutospacing="0" w:afterAutospacing="0" w:line="360" w:lineRule="auto"/>
              <w:jc w:val="both"/>
              <w:rPr>
                <w:rFonts w:ascii="Simplified Arabic" w:hAnsi="Simplified Arabic" w:cs="PT Bold Heading"/>
                <w:b/>
                <w:bCs/>
                <w:sz w:val="32"/>
                <w:szCs w:val="32"/>
                <w:rtl/>
              </w:rPr>
            </w:pPr>
            <w:r w:rsidRPr="00051E95">
              <w:rPr>
                <w:rFonts w:ascii="Simplified Arabic" w:hAnsi="Simplified Arabic" w:cs="PT Bold Heading"/>
                <w:b/>
                <w:bCs/>
                <w:sz w:val="32"/>
                <w:szCs w:val="32"/>
                <w:rtl/>
              </w:rPr>
              <w:t xml:space="preserve">التدريس وفق النظرية البنائية الاجتماعية </w:t>
            </w:r>
          </w:p>
        </w:tc>
        <w:tc>
          <w:tcPr>
            <w:tcW w:w="165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7D230E" w:rsidRPr="00A362EA" w:rsidRDefault="00786BB0" w:rsidP="00A362EA">
            <w:pPr>
              <w:pStyle w:val="1"/>
              <w:spacing w:line="276" w:lineRule="auto"/>
              <w:rPr>
                <w:rFonts w:cs="PT Bold Heading"/>
                <w:b w:val="0"/>
                <w:bCs w:val="0"/>
                <w:sz w:val="18"/>
                <w:szCs w:val="28"/>
                <w:rtl/>
              </w:rPr>
            </w:pPr>
            <w:r>
              <w:rPr>
                <w:rFonts w:cs="PT Bold Heading" w:hint="cs"/>
                <w:b w:val="0"/>
                <w:bCs w:val="0"/>
                <w:sz w:val="18"/>
                <w:szCs w:val="28"/>
                <w:rtl/>
              </w:rPr>
              <w:t>28</w:t>
            </w:r>
          </w:p>
        </w:tc>
      </w:tr>
      <w:tr w:rsidR="002D7D24" w:rsidRPr="00BB2D9A" w:rsidTr="00BB2D9A">
        <w:trPr>
          <w:trHeight w:val="453"/>
        </w:trPr>
        <w:tc>
          <w:tcPr>
            <w:tcW w:w="730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hideMark/>
          </w:tcPr>
          <w:p w:rsidR="002D7D24" w:rsidRPr="00051E95" w:rsidRDefault="00051E95" w:rsidP="00D7077B">
            <w:pPr>
              <w:pStyle w:val="1"/>
              <w:spacing w:line="276" w:lineRule="auto"/>
              <w:jc w:val="left"/>
              <w:rPr>
                <w:rFonts w:cs="PT Bold Heading"/>
                <w:b w:val="0"/>
                <w:bCs w:val="0"/>
                <w:sz w:val="18"/>
                <w:szCs w:val="28"/>
                <w:rtl/>
                <w:lang w:bidi="ar-IQ"/>
              </w:rPr>
            </w:pPr>
            <w:r w:rsidRPr="00051E95">
              <w:rPr>
                <w:rFonts w:ascii="Simplified Arabic" w:hAnsi="Simplified Arabic" w:cs="PT Bold Heading"/>
                <w:sz w:val="32"/>
                <w:szCs w:val="32"/>
                <w:rtl/>
              </w:rPr>
              <w:t>دور التلميذ حسب نظرية فيجوتسكي</w:t>
            </w:r>
          </w:p>
        </w:tc>
        <w:tc>
          <w:tcPr>
            <w:tcW w:w="165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2D7D24" w:rsidRPr="00A362EA" w:rsidRDefault="00786BB0" w:rsidP="000E5418">
            <w:pPr>
              <w:pStyle w:val="1"/>
              <w:spacing w:line="276" w:lineRule="auto"/>
              <w:rPr>
                <w:rFonts w:cs="PT Bold Heading"/>
                <w:b w:val="0"/>
                <w:bCs w:val="0"/>
                <w:sz w:val="18"/>
                <w:szCs w:val="28"/>
                <w:rtl/>
              </w:rPr>
            </w:pPr>
            <w:r>
              <w:rPr>
                <w:rFonts w:cs="PT Bold Heading" w:hint="cs"/>
                <w:b w:val="0"/>
                <w:bCs w:val="0"/>
                <w:sz w:val="18"/>
                <w:szCs w:val="28"/>
                <w:rtl/>
              </w:rPr>
              <w:t>28</w:t>
            </w:r>
          </w:p>
        </w:tc>
      </w:tr>
      <w:tr w:rsidR="002D7D24" w:rsidRPr="00BB2D9A" w:rsidTr="00BB2D9A">
        <w:trPr>
          <w:trHeight w:val="453"/>
        </w:trPr>
        <w:tc>
          <w:tcPr>
            <w:tcW w:w="730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hideMark/>
          </w:tcPr>
          <w:p w:rsidR="002D7D24" w:rsidRPr="00051E95" w:rsidRDefault="00051E95" w:rsidP="00D7077B">
            <w:pPr>
              <w:pStyle w:val="1"/>
              <w:spacing w:line="276" w:lineRule="auto"/>
              <w:jc w:val="left"/>
              <w:rPr>
                <w:rFonts w:cs="PT Bold Heading"/>
                <w:b w:val="0"/>
                <w:bCs w:val="0"/>
                <w:sz w:val="18"/>
                <w:szCs w:val="28"/>
                <w:rtl/>
                <w:lang w:bidi="ar-IQ"/>
              </w:rPr>
            </w:pPr>
            <w:r w:rsidRPr="00051E95">
              <w:rPr>
                <w:rFonts w:ascii="Simplified Arabic" w:hAnsi="Simplified Arabic" w:cs="PT Bold Heading"/>
                <w:sz w:val="32"/>
                <w:szCs w:val="32"/>
                <w:rtl/>
              </w:rPr>
              <w:t>دور المعلم حسب نظرية فيجوتسكي</w:t>
            </w:r>
          </w:p>
        </w:tc>
        <w:tc>
          <w:tcPr>
            <w:tcW w:w="165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2D7D24" w:rsidRPr="001D332E" w:rsidRDefault="00786BB0" w:rsidP="00786BB0">
            <w:pPr>
              <w:pStyle w:val="1"/>
              <w:spacing w:line="276" w:lineRule="auto"/>
              <w:rPr>
                <w:rFonts w:cs="Times New Roman"/>
                <w:b w:val="0"/>
                <w:bCs w:val="0"/>
                <w:sz w:val="18"/>
                <w:szCs w:val="28"/>
                <w:rtl/>
              </w:rPr>
            </w:pPr>
            <w:r>
              <w:rPr>
                <w:rFonts w:cs="PT Bold Heading" w:hint="cs"/>
                <w:b w:val="0"/>
                <w:bCs w:val="0"/>
                <w:sz w:val="18"/>
                <w:szCs w:val="28"/>
                <w:rtl/>
              </w:rPr>
              <w:t>28</w:t>
            </w:r>
            <w:r w:rsidR="001D332E">
              <w:rPr>
                <w:rFonts w:cs="PT Bold Heading" w:hint="cs"/>
                <w:b w:val="0"/>
                <w:bCs w:val="0"/>
                <w:sz w:val="18"/>
                <w:szCs w:val="28"/>
                <w:rtl/>
              </w:rPr>
              <w:t xml:space="preserve"> </w:t>
            </w:r>
            <w:r w:rsidR="001D332E">
              <w:rPr>
                <w:rFonts w:cs="Times New Roman" w:hint="cs"/>
                <w:b w:val="0"/>
                <w:bCs w:val="0"/>
                <w:sz w:val="18"/>
                <w:szCs w:val="28"/>
                <w:rtl/>
              </w:rPr>
              <w:t>-</w:t>
            </w:r>
            <w:r>
              <w:rPr>
                <w:rFonts w:cs="PT Bold Heading" w:hint="cs"/>
                <w:b w:val="0"/>
                <w:bCs w:val="0"/>
                <w:sz w:val="18"/>
                <w:szCs w:val="28"/>
                <w:rtl/>
              </w:rPr>
              <w:t>29</w:t>
            </w:r>
          </w:p>
        </w:tc>
      </w:tr>
      <w:tr w:rsidR="002D7D24" w:rsidRPr="00BB2D9A" w:rsidTr="00051E95">
        <w:trPr>
          <w:trHeight w:val="690"/>
        </w:trPr>
        <w:tc>
          <w:tcPr>
            <w:tcW w:w="730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hideMark/>
          </w:tcPr>
          <w:p w:rsidR="002D7D24" w:rsidRPr="00051E95" w:rsidRDefault="00051E95" w:rsidP="00051E95">
            <w:pPr>
              <w:pStyle w:val="a8"/>
              <w:bidi/>
              <w:spacing w:before="0" w:beforeAutospacing="0" w:afterAutospacing="0" w:line="360" w:lineRule="auto"/>
              <w:jc w:val="both"/>
              <w:rPr>
                <w:rFonts w:ascii="Simplified Arabic" w:hAnsi="Simplified Arabic" w:cs="PT Bold Heading"/>
                <w:b/>
                <w:bCs/>
                <w:sz w:val="32"/>
                <w:szCs w:val="32"/>
                <w:rtl/>
              </w:rPr>
            </w:pPr>
            <w:r w:rsidRPr="00051E95">
              <w:rPr>
                <w:rFonts w:ascii="Simplified Arabic" w:hAnsi="Simplified Arabic" w:cs="PT Bold Heading"/>
                <w:b/>
                <w:bCs/>
                <w:sz w:val="32"/>
                <w:szCs w:val="32"/>
                <w:rtl/>
              </w:rPr>
              <w:t xml:space="preserve">التطبيقات الصفية للبنائية الاجتماعية </w:t>
            </w:r>
          </w:p>
        </w:tc>
        <w:tc>
          <w:tcPr>
            <w:tcW w:w="165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2D7D24" w:rsidRPr="001D332E" w:rsidRDefault="00786BB0" w:rsidP="00786BB0">
            <w:pPr>
              <w:pStyle w:val="1"/>
              <w:spacing w:line="276" w:lineRule="auto"/>
              <w:rPr>
                <w:rFonts w:cs="Times New Roman"/>
                <w:b w:val="0"/>
                <w:bCs w:val="0"/>
                <w:sz w:val="18"/>
                <w:szCs w:val="28"/>
                <w:rtl/>
              </w:rPr>
            </w:pPr>
            <w:r>
              <w:rPr>
                <w:rFonts w:cs="PT Bold Heading" w:hint="cs"/>
                <w:b w:val="0"/>
                <w:bCs w:val="0"/>
                <w:sz w:val="18"/>
                <w:szCs w:val="28"/>
                <w:rtl/>
              </w:rPr>
              <w:t>29</w:t>
            </w:r>
            <w:r w:rsidR="001D332E">
              <w:rPr>
                <w:rFonts w:cs="PT Bold Heading" w:hint="cs"/>
                <w:b w:val="0"/>
                <w:bCs w:val="0"/>
                <w:sz w:val="18"/>
                <w:szCs w:val="28"/>
                <w:rtl/>
              </w:rPr>
              <w:t xml:space="preserve"> </w:t>
            </w:r>
            <w:r w:rsidR="001D332E">
              <w:rPr>
                <w:rFonts w:cs="Times New Roman" w:hint="cs"/>
                <w:b w:val="0"/>
                <w:bCs w:val="0"/>
                <w:sz w:val="18"/>
                <w:szCs w:val="28"/>
                <w:rtl/>
              </w:rPr>
              <w:t>-</w:t>
            </w:r>
            <w:r w:rsidR="001D332E" w:rsidRPr="001D332E">
              <w:rPr>
                <w:rFonts w:cs="PT Bold Heading" w:hint="cs"/>
                <w:b w:val="0"/>
                <w:bCs w:val="0"/>
                <w:sz w:val="18"/>
                <w:szCs w:val="28"/>
                <w:rtl/>
              </w:rPr>
              <w:t>3</w:t>
            </w:r>
            <w:r>
              <w:rPr>
                <w:rFonts w:cs="PT Bold Heading" w:hint="cs"/>
                <w:b w:val="0"/>
                <w:bCs w:val="0"/>
                <w:sz w:val="18"/>
                <w:szCs w:val="28"/>
                <w:rtl/>
              </w:rPr>
              <w:t>0</w:t>
            </w:r>
          </w:p>
        </w:tc>
      </w:tr>
      <w:tr w:rsidR="002D7D24" w:rsidRPr="00BB2D9A" w:rsidTr="00BB2D9A">
        <w:trPr>
          <w:trHeight w:val="453"/>
        </w:trPr>
        <w:tc>
          <w:tcPr>
            <w:tcW w:w="730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hideMark/>
          </w:tcPr>
          <w:p w:rsidR="002D7D24" w:rsidRPr="00051E95" w:rsidRDefault="00051E95" w:rsidP="00D7077B">
            <w:pPr>
              <w:pStyle w:val="1"/>
              <w:spacing w:line="276" w:lineRule="auto"/>
              <w:jc w:val="left"/>
              <w:rPr>
                <w:rFonts w:cs="PT Bold Heading"/>
                <w:b w:val="0"/>
                <w:bCs w:val="0"/>
                <w:sz w:val="18"/>
                <w:szCs w:val="28"/>
                <w:rtl/>
                <w:lang w:bidi="ar-IQ"/>
              </w:rPr>
            </w:pPr>
            <w:r w:rsidRPr="00051E95">
              <w:rPr>
                <w:rFonts w:ascii="Simplified Arabic" w:hAnsi="Simplified Arabic" w:cs="PT Bold Heading"/>
                <w:sz w:val="32"/>
                <w:szCs w:val="32"/>
                <w:rtl/>
                <w:lang w:bidi="ar-IQ"/>
              </w:rPr>
              <w:t>إستراتيجية الدعائم التعليمية</w:t>
            </w:r>
          </w:p>
        </w:tc>
        <w:tc>
          <w:tcPr>
            <w:tcW w:w="165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2D7D24" w:rsidRPr="009D1C05" w:rsidRDefault="009D1C05" w:rsidP="00786BB0">
            <w:pPr>
              <w:pStyle w:val="1"/>
              <w:spacing w:line="276" w:lineRule="auto"/>
              <w:rPr>
                <w:rFonts w:cs="PT Bold Heading"/>
                <w:b w:val="0"/>
                <w:bCs w:val="0"/>
                <w:sz w:val="18"/>
                <w:szCs w:val="28"/>
                <w:rtl/>
              </w:rPr>
            </w:pPr>
            <w:r w:rsidRPr="009D1C05">
              <w:rPr>
                <w:rFonts w:cs="PT Bold Heading" w:hint="cs"/>
                <w:b w:val="0"/>
                <w:bCs w:val="0"/>
                <w:sz w:val="18"/>
                <w:szCs w:val="28"/>
                <w:rtl/>
              </w:rPr>
              <w:t>3</w:t>
            </w:r>
            <w:r w:rsidR="00786BB0">
              <w:rPr>
                <w:rFonts w:cs="PT Bold Heading" w:hint="cs"/>
                <w:b w:val="0"/>
                <w:bCs w:val="0"/>
                <w:sz w:val="18"/>
                <w:szCs w:val="28"/>
                <w:rtl/>
              </w:rPr>
              <w:t>0</w:t>
            </w:r>
            <w:r w:rsidRPr="009D1C05">
              <w:rPr>
                <w:rFonts w:cs="PT Bold Heading" w:hint="cs"/>
                <w:b w:val="0"/>
                <w:bCs w:val="0"/>
                <w:sz w:val="18"/>
                <w:szCs w:val="28"/>
                <w:rtl/>
              </w:rPr>
              <w:t xml:space="preserve"> - 3</w:t>
            </w:r>
            <w:r w:rsidR="00786BB0">
              <w:rPr>
                <w:rFonts w:cs="PT Bold Heading" w:hint="cs"/>
                <w:b w:val="0"/>
                <w:bCs w:val="0"/>
                <w:sz w:val="18"/>
                <w:szCs w:val="28"/>
                <w:rtl/>
              </w:rPr>
              <w:t>7</w:t>
            </w:r>
          </w:p>
        </w:tc>
      </w:tr>
      <w:tr w:rsidR="002D7D24" w:rsidRPr="00BB2D9A" w:rsidTr="00BB2D9A">
        <w:trPr>
          <w:trHeight w:val="453"/>
        </w:trPr>
        <w:tc>
          <w:tcPr>
            <w:tcW w:w="730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hideMark/>
          </w:tcPr>
          <w:p w:rsidR="002D7D24" w:rsidRPr="00051E95" w:rsidRDefault="00623868" w:rsidP="00D7077B">
            <w:pPr>
              <w:pStyle w:val="1"/>
              <w:spacing w:line="276" w:lineRule="auto"/>
              <w:jc w:val="left"/>
              <w:rPr>
                <w:rFonts w:cs="PT Bold Heading"/>
                <w:b w:val="0"/>
                <w:bCs w:val="0"/>
                <w:sz w:val="1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PT Bold Heading" w:hint="cs"/>
                <w:sz w:val="32"/>
                <w:szCs w:val="32"/>
                <w:rtl/>
                <w:lang w:bidi="ar-IQ"/>
              </w:rPr>
              <w:t>المحور الثاني:</w:t>
            </w:r>
            <w:r w:rsidR="00051E95" w:rsidRPr="00051E95">
              <w:rPr>
                <w:rFonts w:ascii="Simplified Arabic" w:hAnsi="Simplified Arabic" w:cs="PT Bold Heading"/>
                <w:sz w:val="32"/>
                <w:szCs w:val="32"/>
                <w:rtl/>
                <w:lang w:bidi="ar-IQ"/>
              </w:rPr>
              <w:t>المفاهيم التاريخية</w:t>
            </w:r>
          </w:p>
        </w:tc>
        <w:tc>
          <w:tcPr>
            <w:tcW w:w="165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2D7D24" w:rsidRPr="009D1C05" w:rsidRDefault="009D1C05" w:rsidP="00786BB0">
            <w:pPr>
              <w:pStyle w:val="1"/>
              <w:spacing w:line="276" w:lineRule="auto"/>
              <w:rPr>
                <w:rFonts w:cs="PT Bold Heading"/>
                <w:b w:val="0"/>
                <w:bCs w:val="0"/>
                <w:sz w:val="18"/>
                <w:szCs w:val="28"/>
                <w:rtl/>
              </w:rPr>
            </w:pPr>
            <w:r w:rsidRPr="009D1C05">
              <w:rPr>
                <w:rFonts w:cs="PT Bold Heading" w:hint="cs"/>
                <w:b w:val="0"/>
                <w:bCs w:val="0"/>
                <w:sz w:val="18"/>
                <w:szCs w:val="28"/>
                <w:rtl/>
              </w:rPr>
              <w:t>3</w:t>
            </w:r>
            <w:r w:rsidR="00786BB0">
              <w:rPr>
                <w:rFonts w:cs="PT Bold Heading" w:hint="cs"/>
                <w:b w:val="0"/>
                <w:bCs w:val="0"/>
                <w:sz w:val="18"/>
                <w:szCs w:val="28"/>
                <w:rtl/>
              </w:rPr>
              <w:t>7</w:t>
            </w:r>
            <w:r w:rsidRPr="009D1C05">
              <w:rPr>
                <w:rFonts w:cs="PT Bold Heading" w:hint="cs"/>
                <w:b w:val="0"/>
                <w:bCs w:val="0"/>
                <w:sz w:val="18"/>
                <w:szCs w:val="28"/>
                <w:rtl/>
              </w:rPr>
              <w:t xml:space="preserve"> -5</w:t>
            </w:r>
            <w:r w:rsidR="00786BB0">
              <w:rPr>
                <w:rFonts w:cs="PT Bold Heading" w:hint="cs"/>
                <w:b w:val="0"/>
                <w:bCs w:val="0"/>
                <w:sz w:val="18"/>
                <w:szCs w:val="28"/>
                <w:rtl/>
              </w:rPr>
              <w:t>0</w:t>
            </w:r>
          </w:p>
        </w:tc>
      </w:tr>
      <w:tr w:rsidR="002D7D24" w:rsidRPr="00BB2D9A" w:rsidTr="00BB2D9A">
        <w:trPr>
          <w:trHeight w:val="453"/>
        </w:trPr>
        <w:tc>
          <w:tcPr>
            <w:tcW w:w="730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hideMark/>
          </w:tcPr>
          <w:p w:rsidR="002D7D24" w:rsidRPr="00051E95" w:rsidRDefault="00623868" w:rsidP="00D7077B">
            <w:pPr>
              <w:pStyle w:val="1"/>
              <w:spacing w:line="276" w:lineRule="auto"/>
              <w:jc w:val="left"/>
              <w:rPr>
                <w:rFonts w:cs="PT Bold Heading"/>
                <w:b w:val="0"/>
                <w:bCs w:val="0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PT Bold Heading" w:hint="cs"/>
                <w:sz w:val="32"/>
                <w:szCs w:val="32"/>
                <w:rtl/>
                <w:lang w:bidi="ar-IQ"/>
              </w:rPr>
              <w:t>المحور الثالث:</w:t>
            </w:r>
            <w:r w:rsidR="00051E95" w:rsidRPr="00051E95">
              <w:rPr>
                <w:rFonts w:ascii="Simplified Arabic" w:hAnsi="Simplified Arabic" w:cs="PT Bold Heading"/>
                <w:sz w:val="32"/>
                <w:szCs w:val="32"/>
                <w:rtl/>
                <w:lang w:bidi="ar-IQ"/>
              </w:rPr>
              <w:t>الاتجاه نحو المادة</w:t>
            </w:r>
          </w:p>
        </w:tc>
        <w:tc>
          <w:tcPr>
            <w:tcW w:w="165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2D7D24" w:rsidRPr="001D332E" w:rsidRDefault="001D332E" w:rsidP="00786BB0">
            <w:pPr>
              <w:pStyle w:val="1"/>
              <w:spacing w:line="276" w:lineRule="auto"/>
              <w:rPr>
                <w:rFonts w:cs="PT Bold Heading"/>
                <w:b w:val="0"/>
                <w:bCs w:val="0"/>
                <w:sz w:val="32"/>
                <w:szCs w:val="32"/>
                <w:rtl/>
              </w:rPr>
            </w:pPr>
            <w:r w:rsidRPr="001D332E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5</w:t>
            </w:r>
            <w:r w:rsidR="00786BB0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1</w:t>
            </w:r>
            <w:r w:rsidRPr="001D332E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 xml:space="preserve"> - </w:t>
            </w:r>
            <w:r w:rsidR="00786BB0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59</w:t>
            </w:r>
          </w:p>
        </w:tc>
      </w:tr>
      <w:tr w:rsidR="00051E95" w:rsidRPr="00BB2D9A" w:rsidTr="00BB2D9A">
        <w:trPr>
          <w:trHeight w:val="453"/>
        </w:trPr>
        <w:tc>
          <w:tcPr>
            <w:tcW w:w="730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hideMark/>
          </w:tcPr>
          <w:p w:rsidR="00051E95" w:rsidRPr="00181ED6" w:rsidRDefault="00623868" w:rsidP="00181ED6">
            <w:pPr>
              <w:pStyle w:val="a8"/>
              <w:bidi/>
              <w:spacing w:before="0" w:beforeAutospacing="0" w:afterAutospacing="0" w:line="360" w:lineRule="auto"/>
              <w:ind w:left="-2"/>
              <w:rPr>
                <w:rFonts w:ascii="Simplified Arabic" w:hAnsi="Simplified Arabic" w:cs="PT Bold Heading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PT Bold Heading" w:hint="cs"/>
                <w:b/>
                <w:bCs/>
                <w:sz w:val="32"/>
                <w:szCs w:val="32"/>
                <w:rtl/>
              </w:rPr>
              <w:t>المحور الرابع:</w:t>
            </w:r>
            <w:r w:rsidR="00181ED6" w:rsidRPr="00181ED6">
              <w:rPr>
                <w:rFonts w:ascii="Simplified Arabic" w:hAnsi="Simplified Arabic" w:cs="PT Bold Heading"/>
                <w:b/>
                <w:bCs/>
                <w:sz w:val="32"/>
                <w:szCs w:val="32"/>
                <w:rtl/>
              </w:rPr>
              <w:t>دراسات سابقة</w:t>
            </w:r>
          </w:p>
        </w:tc>
        <w:tc>
          <w:tcPr>
            <w:tcW w:w="165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051E95" w:rsidRPr="009D1C05" w:rsidRDefault="008354F5" w:rsidP="008354F5">
            <w:pPr>
              <w:pStyle w:val="1"/>
              <w:spacing w:line="276" w:lineRule="auto"/>
              <w:rPr>
                <w:rFonts w:cs="PT Bold Heading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59</w:t>
            </w:r>
            <w:r w:rsidR="009D1C05" w:rsidRPr="009D1C05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 xml:space="preserve"> - 8</w:t>
            </w:r>
            <w:r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1</w:t>
            </w:r>
          </w:p>
        </w:tc>
      </w:tr>
      <w:tr w:rsidR="00652316" w:rsidRPr="00BB2D9A" w:rsidTr="00BB2D9A">
        <w:trPr>
          <w:trHeight w:val="433"/>
        </w:trPr>
        <w:tc>
          <w:tcPr>
            <w:tcW w:w="730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shd w:val="pct12" w:color="auto" w:fill="auto"/>
            <w:hideMark/>
          </w:tcPr>
          <w:p w:rsidR="00652316" w:rsidRPr="00BB2D9A" w:rsidRDefault="00652316" w:rsidP="00BB2D9A">
            <w:pPr>
              <w:spacing w:line="276" w:lineRule="auto"/>
              <w:jc w:val="center"/>
              <w:rPr>
                <w:rFonts w:ascii="Times New Roman" w:eastAsia="Times New Roman" w:hAnsi="Times New Roman" w:cs="PT Bold Heading"/>
                <w:sz w:val="32"/>
                <w:szCs w:val="32"/>
                <w:lang w:bidi="ar-IQ"/>
              </w:rPr>
            </w:pPr>
            <w:r w:rsidRPr="00BB2D9A">
              <w:rPr>
                <w:rFonts w:cs="PT Bold Heading" w:hint="cs"/>
                <w:sz w:val="32"/>
                <w:szCs w:val="32"/>
                <w:rtl/>
              </w:rPr>
              <w:t>الفـــــــــــصل</w:t>
            </w:r>
            <w:r w:rsidRPr="00BB2D9A">
              <w:rPr>
                <w:rFonts w:cs="PT Bold Heading" w:hint="cs"/>
                <w:sz w:val="32"/>
                <w:szCs w:val="32"/>
                <w:rtl/>
                <w:lang w:bidi="ar-IQ"/>
              </w:rPr>
              <w:t xml:space="preserve"> الثالث</w:t>
            </w:r>
            <w:r w:rsidR="00535CA2" w:rsidRPr="00BB2D9A">
              <w:rPr>
                <w:rFonts w:ascii="Times New Roman" w:eastAsia="Times New Roman" w:hAnsi="Times New Roman" w:cs="PT Bold Heading" w:hint="cs"/>
                <w:sz w:val="32"/>
                <w:szCs w:val="32"/>
                <w:rtl/>
                <w:lang w:bidi="ar-IQ"/>
              </w:rPr>
              <w:t xml:space="preserve"> </w:t>
            </w:r>
            <w:r w:rsidR="00BD18CF">
              <w:rPr>
                <w:rFonts w:ascii="Times New Roman" w:eastAsia="Times New Roman" w:hAnsi="Times New Roman" w:cs="PT Bold Heading" w:hint="cs"/>
                <w:sz w:val="32"/>
                <w:szCs w:val="32"/>
                <w:rtl/>
                <w:lang w:bidi="ar-IQ"/>
              </w:rPr>
              <w:t>:</w:t>
            </w:r>
            <w:r w:rsidR="00535CA2" w:rsidRPr="00BB2D9A">
              <w:rPr>
                <w:rFonts w:ascii="Times New Roman" w:eastAsia="Times New Roman" w:hAnsi="Times New Roman" w:cs="PT Bold Heading" w:hint="cs"/>
                <w:sz w:val="32"/>
                <w:szCs w:val="32"/>
                <w:rtl/>
                <w:lang w:bidi="ar-IQ"/>
              </w:rPr>
              <w:t xml:space="preserve"> منهج البحث وإجراءاته </w:t>
            </w:r>
          </w:p>
        </w:tc>
        <w:tc>
          <w:tcPr>
            <w:tcW w:w="165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shd w:val="pct12" w:color="auto" w:fill="auto"/>
            <w:vAlign w:val="center"/>
            <w:hideMark/>
          </w:tcPr>
          <w:p w:rsidR="00652316" w:rsidRPr="009D1C05" w:rsidRDefault="009D1C05" w:rsidP="00505293">
            <w:pPr>
              <w:pStyle w:val="1"/>
              <w:spacing w:line="276" w:lineRule="auto"/>
              <w:rPr>
                <w:rFonts w:cs="PT Bold Heading"/>
                <w:sz w:val="32"/>
                <w:szCs w:val="32"/>
              </w:rPr>
            </w:pPr>
            <w:r>
              <w:rPr>
                <w:rFonts w:cs="PT Bold Heading" w:hint="cs"/>
                <w:sz w:val="32"/>
                <w:szCs w:val="32"/>
                <w:rtl/>
              </w:rPr>
              <w:t>8</w:t>
            </w:r>
            <w:r w:rsidR="008354F5">
              <w:rPr>
                <w:rFonts w:cs="PT Bold Heading" w:hint="cs"/>
                <w:sz w:val="32"/>
                <w:szCs w:val="32"/>
                <w:rtl/>
              </w:rPr>
              <w:t>2</w:t>
            </w:r>
            <w:r w:rsidRPr="009D1C05">
              <w:rPr>
                <w:rFonts w:cs="PT Bold Heading" w:hint="cs"/>
                <w:sz w:val="32"/>
                <w:szCs w:val="32"/>
                <w:rtl/>
              </w:rPr>
              <w:t xml:space="preserve"> - 11</w:t>
            </w:r>
            <w:r w:rsidR="00505293">
              <w:rPr>
                <w:rFonts w:cs="PT Bold Heading" w:hint="cs"/>
                <w:sz w:val="32"/>
                <w:szCs w:val="32"/>
                <w:rtl/>
              </w:rPr>
              <w:t>2</w:t>
            </w:r>
          </w:p>
        </w:tc>
      </w:tr>
      <w:tr w:rsidR="00652316" w:rsidRPr="00BB2D9A" w:rsidTr="00BB2D9A">
        <w:trPr>
          <w:trHeight w:val="453"/>
        </w:trPr>
        <w:tc>
          <w:tcPr>
            <w:tcW w:w="730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FFFFFF"/>
            <w:hideMark/>
          </w:tcPr>
          <w:p w:rsidR="00652316" w:rsidRPr="0052106E" w:rsidRDefault="00652316" w:rsidP="00D7077B">
            <w:pPr>
              <w:pStyle w:val="1"/>
              <w:spacing w:line="276" w:lineRule="auto"/>
              <w:jc w:val="left"/>
              <w:rPr>
                <w:rFonts w:cs="PT Bold Heading"/>
                <w:b w:val="0"/>
                <w:bCs w:val="0"/>
                <w:szCs w:val="28"/>
                <w:lang w:bidi="ar-IQ"/>
              </w:rPr>
            </w:pPr>
            <w:r w:rsidRPr="0052106E">
              <w:rPr>
                <w:rFonts w:cs="PT Bold Heading" w:hint="cs"/>
                <w:b w:val="0"/>
                <w:bCs w:val="0"/>
                <w:szCs w:val="28"/>
                <w:rtl/>
                <w:lang w:bidi="ar-IQ"/>
              </w:rPr>
              <w:t>أولاً •</w:t>
            </w:r>
            <w:r w:rsidR="00535CA2" w:rsidRPr="0052106E">
              <w:rPr>
                <w:rFonts w:cs="PT Bold Heading" w:hint="cs"/>
                <w:b w:val="0"/>
                <w:bCs w:val="0"/>
                <w:szCs w:val="28"/>
                <w:rtl/>
                <w:lang w:bidi="ar-IQ"/>
              </w:rPr>
              <w:t xml:space="preserve">منهج البحث </w:t>
            </w:r>
          </w:p>
        </w:tc>
        <w:tc>
          <w:tcPr>
            <w:tcW w:w="165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FFFFFF"/>
            <w:vAlign w:val="center"/>
            <w:hideMark/>
          </w:tcPr>
          <w:p w:rsidR="00652316" w:rsidRPr="0052106E" w:rsidRDefault="009D1C05" w:rsidP="00505293">
            <w:pPr>
              <w:pStyle w:val="1"/>
              <w:spacing w:line="276" w:lineRule="auto"/>
              <w:rPr>
                <w:rFonts w:cs="PT Bold Heading"/>
                <w:b w:val="0"/>
                <w:bCs w:val="0"/>
                <w:szCs w:val="28"/>
              </w:rPr>
            </w:pPr>
            <w:r w:rsidRPr="0052106E">
              <w:rPr>
                <w:rFonts w:cs="PT Bold Heading" w:hint="cs"/>
                <w:b w:val="0"/>
                <w:bCs w:val="0"/>
                <w:szCs w:val="28"/>
                <w:rtl/>
              </w:rPr>
              <w:t>8</w:t>
            </w:r>
            <w:r w:rsidR="00505293">
              <w:rPr>
                <w:rFonts w:cs="PT Bold Heading" w:hint="cs"/>
                <w:b w:val="0"/>
                <w:bCs w:val="0"/>
                <w:szCs w:val="28"/>
                <w:rtl/>
              </w:rPr>
              <w:t>3</w:t>
            </w:r>
          </w:p>
        </w:tc>
      </w:tr>
      <w:tr w:rsidR="00652316" w:rsidRPr="00BB2D9A" w:rsidTr="00BB2D9A">
        <w:trPr>
          <w:trHeight w:val="467"/>
        </w:trPr>
        <w:tc>
          <w:tcPr>
            <w:tcW w:w="730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hideMark/>
          </w:tcPr>
          <w:p w:rsidR="00652316" w:rsidRPr="0052106E" w:rsidRDefault="00652316" w:rsidP="00D7077B">
            <w:pPr>
              <w:pStyle w:val="1"/>
              <w:spacing w:line="276" w:lineRule="auto"/>
              <w:jc w:val="left"/>
              <w:rPr>
                <w:rFonts w:cs="PT Bold Heading"/>
                <w:b w:val="0"/>
                <w:bCs w:val="0"/>
                <w:szCs w:val="28"/>
                <w:lang w:bidi="ar-IQ"/>
              </w:rPr>
            </w:pPr>
            <w:r w:rsidRPr="0052106E">
              <w:rPr>
                <w:rFonts w:cs="PT Bold Heading" w:hint="cs"/>
                <w:b w:val="0"/>
                <w:bCs w:val="0"/>
                <w:szCs w:val="28"/>
                <w:rtl/>
                <w:lang w:bidi="ar-IQ"/>
              </w:rPr>
              <w:t>ثانياً •</w:t>
            </w:r>
            <w:r w:rsidR="00181ED6" w:rsidRPr="0052106E">
              <w:rPr>
                <w:rFonts w:ascii="Simplified Arabic" w:hAnsi="Simplified Arabic" w:cs="PT Bold Heading"/>
                <w:szCs w:val="28"/>
                <w:rtl/>
                <w:lang w:bidi="ar-IQ"/>
              </w:rPr>
              <w:t>التصميم التجريبي</w:t>
            </w:r>
          </w:p>
        </w:tc>
        <w:tc>
          <w:tcPr>
            <w:tcW w:w="165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652316" w:rsidRPr="0052106E" w:rsidRDefault="009D1C05" w:rsidP="00505293">
            <w:pPr>
              <w:pStyle w:val="1"/>
              <w:spacing w:line="276" w:lineRule="auto"/>
              <w:rPr>
                <w:rFonts w:cs="PT Bold Heading"/>
                <w:b w:val="0"/>
                <w:bCs w:val="0"/>
                <w:szCs w:val="28"/>
              </w:rPr>
            </w:pPr>
            <w:r w:rsidRPr="0052106E">
              <w:rPr>
                <w:rFonts w:cs="PT Bold Heading" w:hint="cs"/>
                <w:b w:val="0"/>
                <w:bCs w:val="0"/>
                <w:szCs w:val="28"/>
                <w:rtl/>
              </w:rPr>
              <w:t>8</w:t>
            </w:r>
            <w:r w:rsidR="00505293">
              <w:rPr>
                <w:rFonts w:cs="PT Bold Heading" w:hint="cs"/>
                <w:b w:val="0"/>
                <w:bCs w:val="0"/>
                <w:szCs w:val="28"/>
                <w:rtl/>
              </w:rPr>
              <w:t>3</w:t>
            </w:r>
            <w:r w:rsidRPr="0052106E">
              <w:rPr>
                <w:rFonts w:cs="PT Bold Heading" w:hint="cs"/>
                <w:b w:val="0"/>
                <w:bCs w:val="0"/>
                <w:szCs w:val="28"/>
                <w:rtl/>
              </w:rPr>
              <w:t xml:space="preserve"> - 8</w:t>
            </w:r>
            <w:r w:rsidR="00505293">
              <w:rPr>
                <w:rFonts w:cs="PT Bold Heading" w:hint="cs"/>
                <w:b w:val="0"/>
                <w:bCs w:val="0"/>
                <w:szCs w:val="28"/>
                <w:rtl/>
              </w:rPr>
              <w:t>4</w:t>
            </w:r>
          </w:p>
        </w:tc>
      </w:tr>
      <w:tr w:rsidR="00652316" w:rsidRPr="00BB2D9A" w:rsidTr="00BB2D9A">
        <w:trPr>
          <w:trHeight w:val="467"/>
        </w:trPr>
        <w:tc>
          <w:tcPr>
            <w:tcW w:w="730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hideMark/>
          </w:tcPr>
          <w:p w:rsidR="00652316" w:rsidRPr="0052106E" w:rsidRDefault="00652316" w:rsidP="00D7077B">
            <w:pPr>
              <w:pStyle w:val="1"/>
              <w:spacing w:line="276" w:lineRule="auto"/>
              <w:jc w:val="left"/>
              <w:rPr>
                <w:rFonts w:cs="PT Bold Heading"/>
                <w:b w:val="0"/>
                <w:bCs w:val="0"/>
                <w:szCs w:val="28"/>
                <w:lang w:bidi="ar-IQ"/>
              </w:rPr>
            </w:pPr>
            <w:r w:rsidRPr="0052106E">
              <w:rPr>
                <w:rFonts w:cs="PT Bold Heading" w:hint="cs"/>
                <w:b w:val="0"/>
                <w:bCs w:val="0"/>
                <w:szCs w:val="28"/>
                <w:rtl/>
                <w:lang w:bidi="ar-IQ"/>
              </w:rPr>
              <w:lastRenderedPageBreak/>
              <w:t>ثالثاً •</w:t>
            </w:r>
            <w:r w:rsidR="00535CA2" w:rsidRPr="0052106E">
              <w:rPr>
                <w:rFonts w:cs="PT Bold Heading" w:hint="cs"/>
                <w:b w:val="0"/>
                <w:bCs w:val="0"/>
                <w:szCs w:val="28"/>
                <w:rtl/>
                <w:lang w:bidi="ar-IQ"/>
              </w:rPr>
              <w:t xml:space="preserve">مجتمع البحث وعينته </w:t>
            </w:r>
          </w:p>
        </w:tc>
        <w:tc>
          <w:tcPr>
            <w:tcW w:w="165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652316" w:rsidRPr="009D1C05" w:rsidRDefault="009D1C05" w:rsidP="00505293">
            <w:pPr>
              <w:pStyle w:val="1"/>
              <w:spacing w:line="276" w:lineRule="auto"/>
              <w:rPr>
                <w:rFonts w:cs="PT Bold Heading"/>
                <w:b w:val="0"/>
                <w:bCs w:val="0"/>
                <w:sz w:val="32"/>
                <w:szCs w:val="32"/>
              </w:rPr>
            </w:pPr>
            <w:r w:rsidRPr="009D1C05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8</w:t>
            </w:r>
            <w:r w:rsidR="00505293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5</w:t>
            </w:r>
            <w:r w:rsidRPr="009D1C05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 xml:space="preserve"> - 8</w:t>
            </w:r>
            <w:r w:rsidR="00505293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7</w:t>
            </w:r>
          </w:p>
        </w:tc>
      </w:tr>
      <w:tr w:rsidR="00652316" w:rsidRPr="00BB2D9A" w:rsidTr="00BB2D9A">
        <w:trPr>
          <w:trHeight w:val="467"/>
        </w:trPr>
        <w:tc>
          <w:tcPr>
            <w:tcW w:w="730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hideMark/>
          </w:tcPr>
          <w:p w:rsidR="00652316" w:rsidRPr="00BB2D9A" w:rsidRDefault="00652316" w:rsidP="00D7077B">
            <w:pPr>
              <w:pStyle w:val="1"/>
              <w:spacing w:line="276" w:lineRule="auto"/>
              <w:jc w:val="left"/>
              <w:rPr>
                <w:rFonts w:cs="PT Bold Heading"/>
                <w:b w:val="0"/>
                <w:bCs w:val="0"/>
                <w:sz w:val="32"/>
                <w:szCs w:val="32"/>
                <w:lang w:bidi="ar-IQ"/>
              </w:rPr>
            </w:pPr>
            <w:r w:rsidRPr="00BB2D9A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 xml:space="preserve">رابعاً </w:t>
            </w:r>
            <w:r w:rsidRPr="00BB2D9A">
              <w:rPr>
                <w:rFonts w:cs="PT Bold Heading" w:hint="cs"/>
                <w:b w:val="0"/>
                <w:bCs w:val="0"/>
                <w:sz w:val="32"/>
                <w:szCs w:val="32"/>
                <w:rtl/>
                <w:lang w:bidi="ar-IQ"/>
              </w:rPr>
              <w:t xml:space="preserve">• </w:t>
            </w:r>
            <w:r w:rsidR="00535CA2" w:rsidRPr="00BB2D9A">
              <w:rPr>
                <w:rFonts w:cs="PT Bold Heading" w:hint="cs"/>
                <w:b w:val="0"/>
                <w:bCs w:val="0"/>
                <w:sz w:val="32"/>
                <w:szCs w:val="32"/>
                <w:rtl/>
                <w:lang w:bidi="ar-IQ"/>
              </w:rPr>
              <w:t xml:space="preserve">تكافؤ مجموعتي البحث </w:t>
            </w:r>
          </w:p>
        </w:tc>
        <w:tc>
          <w:tcPr>
            <w:tcW w:w="165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652316" w:rsidRPr="009D1C05" w:rsidRDefault="009D1C05" w:rsidP="00505293">
            <w:pPr>
              <w:pStyle w:val="1"/>
              <w:spacing w:line="276" w:lineRule="auto"/>
              <w:rPr>
                <w:rFonts w:cs="PT Bold Heading"/>
                <w:b w:val="0"/>
                <w:bCs w:val="0"/>
                <w:sz w:val="32"/>
                <w:szCs w:val="32"/>
              </w:rPr>
            </w:pPr>
            <w:r w:rsidRPr="009D1C05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8</w:t>
            </w:r>
            <w:r w:rsidR="00505293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7</w:t>
            </w:r>
            <w:r w:rsidRPr="009D1C05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 xml:space="preserve"> - 9</w:t>
            </w:r>
            <w:r w:rsidR="00505293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1</w:t>
            </w:r>
          </w:p>
        </w:tc>
      </w:tr>
      <w:tr w:rsidR="00652316" w:rsidRPr="00BB2D9A" w:rsidTr="00BB2D9A">
        <w:trPr>
          <w:trHeight w:val="467"/>
        </w:trPr>
        <w:tc>
          <w:tcPr>
            <w:tcW w:w="730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hideMark/>
          </w:tcPr>
          <w:p w:rsidR="00652316" w:rsidRPr="00BB2D9A" w:rsidRDefault="00652316" w:rsidP="00D7077B">
            <w:pPr>
              <w:pStyle w:val="1"/>
              <w:spacing w:line="276" w:lineRule="auto"/>
              <w:jc w:val="left"/>
              <w:rPr>
                <w:rFonts w:cs="PT Bold Heading"/>
                <w:b w:val="0"/>
                <w:bCs w:val="0"/>
                <w:sz w:val="32"/>
                <w:szCs w:val="32"/>
              </w:rPr>
            </w:pPr>
            <w:r w:rsidRPr="00BB2D9A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خامساً</w:t>
            </w:r>
            <w:r w:rsidRPr="00BB2D9A">
              <w:rPr>
                <w:rFonts w:cs="PT Bold Heading" w:hint="cs"/>
                <w:b w:val="0"/>
                <w:bCs w:val="0"/>
                <w:sz w:val="32"/>
                <w:szCs w:val="32"/>
                <w:rtl/>
                <w:lang w:bidi="ar-IQ"/>
              </w:rPr>
              <w:t xml:space="preserve">  • </w:t>
            </w:r>
            <w:r w:rsidRPr="00BB2D9A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ضبط المتغيرات الدخيلة</w:t>
            </w:r>
          </w:p>
        </w:tc>
        <w:tc>
          <w:tcPr>
            <w:tcW w:w="165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652316" w:rsidRPr="009D1C05" w:rsidRDefault="009D1C05" w:rsidP="00505293">
            <w:pPr>
              <w:pStyle w:val="1"/>
              <w:spacing w:line="276" w:lineRule="auto"/>
              <w:rPr>
                <w:rFonts w:cs="PT Bold Heading"/>
                <w:b w:val="0"/>
                <w:bCs w:val="0"/>
                <w:sz w:val="32"/>
                <w:szCs w:val="32"/>
              </w:rPr>
            </w:pPr>
            <w:r w:rsidRPr="009D1C05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9</w:t>
            </w:r>
            <w:r w:rsidR="00505293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2</w:t>
            </w:r>
            <w:r w:rsidRPr="009D1C05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 xml:space="preserve"> - 9</w:t>
            </w:r>
            <w:r w:rsidR="00505293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5</w:t>
            </w:r>
          </w:p>
        </w:tc>
      </w:tr>
      <w:tr w:rsidR="00652316" w:rsidRPr="00BB2D9A" w:rsidTr="00BB2D9A">
        <w:trPr>
          <w:trHeight w:val="467"/>
        </w:trPr>
        <w:tc>
          <w:tcPr>
            <w:tcW w:w="730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hideMark/>
          </w:tcPr>
          <w:p w:rsidR="00652316" w:rsidRPr="00BB2D9A" w:rsidRDefault="00652316" w:rsidP="00D7077B">
            <w:pPr>
              <w:pStyle w:val="1"/>
              <w:spacing w:line="276" w:lineRule="auto"/>
              <w:jc w:val="left"/>
              <w:rPr>
                <w:rFonts w:cs="PT Bold Heading"/>
                <w:b w:val="0"/>
                <w:bCs w:val="0"/>
                <w:sz w:val="32"/>
                <w:szCs w:val="32"/>
              </w:rPr>
            </w:pPr>
            <w:r w:rsidRPr="00BB2D9A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سادساً</w:t>
            </w:r>
            <w:r w:rsidRPr="00BB2D9A">
              <w:rPr>
                <w:rFonts w:cs="PT Bold Heading" w:hint="cs"/>
                <w:b w:val="0"/>
                <w:bCs w:val="0"/>
                <w:sz w:val="32"/>
                <w:szCs w:val="32"/>
                <w:rtl/>
                <w:lang w:bidi="ar-IQ"/>
              </w:rPr>
              <w:t xml:space="preserve"> • </w:t>
            </w:r>
            <w:r w:rsidR="00181ED6" w:rsidRPr="002F0ECF">
              <w:rPr>
                <w:rFonts w:ascii="Simplified Arabic" w:hAnsi="Simplified Arabic"/>
                <w:kern w:val="16"/>
                <w:position w:val="-2"/>
                <w:sz w:val="32"/>
                <w:szCs w:val="32"/>
                <w:rtl/>
              </w:rPr>
              <w:t xml:space="preserve"> </w:t>
            </w:r>
            <w:r w:rsidR="00181ED6" w:rsidRPr="00181ED6">
              <w:rPr>
                <w:rFonts w:ascii="Simplified Arabic" w:hAnsi="Simplified Arabic" w:cs="PT Bold Heading"/>
                <w:kern w:val="16"/>
                <w:position w:val="-2"/>
                <w:sz w:val="32"/>
                <w:szCs w:val="32"/>
                <w:rtl/>
              </w:rPr>
              <w:t>مستلزمات البحث</w:t>
            </w:r>
            <w:r w:rsidR="00181ED6" w:rsidRPr="002F0ECF">
              <w:rPr>
                <w:rFonts w:ascii="Simplified Arabic" w:hAnsi="Simplified Arabic"/>
                <w:kern w:val="16"/>
                <w:position w:val="-2"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165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652316" w:rsidRPr="009D1C05" w:rsidRDefault="009D1C05" w:rsidP="00505293">
            <w:pPr>
              <w:pStyle w:val="1"/>
              <w:spacing w:line="276" w:lineRule="auto"/>
              <w:rPr>
                <w:rFonts w:cs="PT Bold Heading"/>
                <w:b w:val="0"/>
                <w:bCs w:val="0"/>
                <w:sz w:val="32"/>
                <w:szCs w:val="32"/>
              </w:rPr>
            </w:pPr>
            <w:r w:rsidRPr="009D1C05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9</w:t>
            </w:r>
            <w:r w:rsidR="00505293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5</w:t>
            </w:r>
            <w:r w:rsidRPr="009D1C05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 xml:space="preserve"> - </w:t>
            </w:r>
            <w:r w:rsidR="00505293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99</w:t>
            </w:r>
          </w:p>
        </w:tc>
      </w:tr>
      <w:tr w:rsidR="00652316" w:rsidRPr="00BB2D9A" w:rsidTr="00BB2D9A">
        <w:trPr>
          <w:trHeight w:val="467"/>
        </w:trPr>
        <w:tc>
          <w:tcPr>
            <w:tcW w:w="730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hideMark/>
          </w:tcPr>
          <w:p w:rsidR="00652316" w:rsidRPr="00BB2D9A" w:rsidRDefault="00652316" w:rsidP="00D7077B">
            <w:pPr>
              <w:pStyle w:val="1"/>
              <w:spacing w:line="276" w:lineRule="auto"/>
              <w:jc w:val="left"/>
              <w:rPr>
                <w:rFonts w:cs="PT Bold Heading"/>
                <w:b w:val="0"/>
                <w:bCs w:val="0"/>
                <w:sz w:val="32"/>
                <w:szCs w:val="32"/>
              </w:rPr>
            </w:pPr>
            <w:r w:rsidRPr="00BB2D9A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 xml:space="preserve">سابعاً </w:t>
            </w:r>
            <w:r w:rsidRPr="00BB2D9A">
              <w:rPr>
                <w:rFonts w:cs="PT Bold Heading" w:hint="cs"/>
                <w:b w:val="0"/>
                <w:bCs w:val="0"/>
                <w:sz w:val="32"/>
                <w:szCs w:val="32"/>
                <w:rtl/>
                <w:lang w:bidi="ar-IQ"/>
              </w:rPr>
              <w:t>•</w:t>
            </w:r>
            <w:r w:rsidR="00181ED6" w:rsidRPr="002F0ECF">
              <w:rPr>
                <w:rFonts w:ascii="Simplified Arabic" w:hAnsi="Simplified Arabic"/>
                <w:sz w:val="32"/>
                <w:szCs w:val="32"/>
                <w:rtl/>
              </w:rPr>
              <w:t xml:space="preserve"> </w:t>
            </w:r>
            <w:r w:rsidR="00181ED6" w:rsidRPr="00181ED6">
              <w:rPr>
                <w:rFonts w:ascii="Simplified Arabic" w:hAnsi="Simplified Arabic" w:cs="PT Bold Heading"/>
                <w:sz w:val="32"/>
                <w:szCs w:val="32"/>
                <w:rtl/>
              </w:rPr>
              <w:t>أدوات البحث</w:t>
            </w:r>
          </w:p>
        </w:tc>
        <w:tc>
          <w:tcPr>
            <w:tcW w:w="165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652316" w:rsidRPr="009D1C05" w:rsidRDefault="00505293" w:rsidP="00505293">
            <w:pPr>
              <w:pStyle w:val="1"/>
              <w:spacing w:line="276" w:lineRule="auto"/>
              <w:rPr>
                <w:rFonts w:cs="PT Bold Heading"/>
                <w:b w:val="0"/>
                <w:bCs w:val="0"/>
                <w:sz w:val="32"/>
                <w:szCs w:val="32"/>
              </w:rPr>
            </w:pPr>
            <w:r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99</w:t>
            </w:r>
            <w:r w:rsidR="009D1C05" w:rsidRPr="009D1C05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 xml:space="preserve"> - 10</w:t>
            </w:r>
            <w:r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1</w:t>
            </w:r>
          </w:p>
        </w:tc>
      </w:tr>
      <w:tr w:rsidR="00652316" w:rsidRPr="00BB2D9A" w:rsidTr="00BB2D9A">
        <w:trPr>
          <w:trHeight w:val="467"/>
        </w:trPr>
        <w:tc>
          <w:tcPr>
            <w:tcW w:w="730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hideMark/>
          </w:tcPr>
          <w:p w:rsidR="00652316" w:rsidRPr="00BB2D9A" w:rsidRDefault="00652316" w:rsidP="00D7077B">
            <w:pPr>
              <w:pStyle w:val="1"/>
              <w:spacing w:line="276" w:lineRule="auto"/>
              <w:jc w:val="left"/>
              <w:rPr>
                <w:rFonts w:cs="PT Bold Heading"/>
                <w:b w:val="0"/>
                <w:bCs w:val="0"/>
                <w:sz w:val="32"/>
                <w:szCs w:val="32"/>
              </w:rPr>
            </w:pPr>
            <w:r w:rsidRPr="00BB2D9A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 xml:space="preserve">ثامناً </w:t>
            </w:r>
            <w:r w:rsidRPr="00BB2D9A">
              <w:rPr>
                <w:rFonts w:cs="PT Bold Heading" w:hint="cs"/>
                <w:b w:val="0"/>
                <w:bCs w:val="0"/>
                <w:sz w:val="32"/>
                <w:szCs w:val="32"/>
                <w:rtl/>
                <w:lang w:bidi="ar-IQ"/>
              </w:rPr>
              <w:t>•</w:t>
            </w:r>
            <w:r w:rsidR="00181ED6" w:rsidRPr="002F0ECF">
              <w:rPr>
                <w:rFonts w:ascii="Simplified Arabic" w:hAnsi="Simplified Arabic"/>
                <w:sz w:val="32"/>
                <w:szCs w:val="32"/>
                <w:rtl/>
              </w:rPr>
              <w:t xml:space="preserve"> </w:t>
            </w:r>
            <w:r w:rsidR="00181ED6" w:rsidRPr="00181ED6">
              <w:rPr>
                <w:rFonts w:ascii="Simplified Arabic" w:hAnsi="Simplified Arabic" w:cs="PT Bold Heading"/>
                <w:sz w:val="32"/>
                <w:szCs w:val="32"/>
                <w:rtl/>
              </w:rPr>
              <w:t>التطبيق</w:t>
            </w:r>
            <w:r w:rsidR="00181ED6" w:rsidRPr="002F0ECF">
              <w:rPr>
                <w:rFonts w:ascii="Simplified Arabic" w:hAnsi="Simplified Arabic"/>
                <w:sz w:val="32"/>
                <w:szCs w:val="32"/>
                <w:rtl/>
              </w:rPr>
              <w:t xml:space="preserve"> </w:t>
            </w:r>
            <w:r w:rsidR="00181ED6" w:rsidRPr="00181ED6">
              <w:rPr>
                <w:rFonts w:ascii="Simplified Arabic" w:hAnsi="Simplified Arabic" w:cs="PT Bold Heading"/>
                <w:sz w:val="32"/>
                <w:szCs w:val="32"/>
                <w:rtl/>
              </w:rPr>
              <w:t>الاستطلاعي للاختبار</w:t>
            </w:r>
          </w:p>
        </w:tc>
        <w:tc>
          <w:tcPr>
            <w:tcW w:w="165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652316" w:rsidRPr="000B0465" w:rsidRDefault="00C7149A" w:rsidP="00505293">
            <w:pPr>
              <w:pStyle w:val="1"/>
              <w:spacing w:line="276" w:lineRule="auto"/>
              <w:rPr>
                <w:rFonts w:cs="PT Bold Heading"/>
                <w:b w:val="0"/>
                <w:bCs w:val="0"/>
                <w:sz w:val="32"/>
                <w:szCs w:val="32"/>
                <w:rtl/>
                <w:lang w:bidi="ar-IQ"/>
              </w:rPr>
            </w:pPr>
            <w:r>
              <w:rPr>
                <w:rFonts w:cs="PT Bold Heading"/>
                <w:b w:val="0"/>
                <w:bCs w:val="0"/>
                <w:sz w:val="32"/>
                <w:szCs w:val="32"/>
                <w:rtl/>
              </w:rPr>
              <w:pict>
                <v:oval id="_x0000_s1026" style="position:absolute;left:0;text-align:left;margin-left:-398.35pt;margin-top:3.9pt;width:41.25pt;height:39.75pt;z-index:251662336;mso-position-horizontal-relative:text;mso-position-vertical-relative:text" strokecolor="#666" strokeweight="1pt">
                  <v:fill color2="#999" focusposition="1" focussize="" focus="100%" type="gradient"/>
                  <v:shadow on="t" type="perspective" color="#7f7f7f" opacity=".5" offset="1pt" offset2="-3pt"/>
                  <v:textbox style="mso-next-textbox:#_x0000_s1026">
                    <w:txbxContent>
                      <w:p w:rsidR="00633103" w:rsidRDefault="00633103" w:rsidP="00652316">
                        <w:pPr>
                          <w:jc w:val="center"/>
                          <w:rPr>
                            <w:rFonts w:ascii="Microsoft Uighur" w:hAnsi="Microsoft Uighur" w:cs="Microsoft Uighur"/>
                            <w:b/>
                            <w:bCs/>
                            <w:sz w:val="48"/>
                            <w:szCs w:val="48"/>
                            <w:lang w:bidi="ar-IQ"/>
                          </w:rPr>
                        </w:pPr>
                        <w:r>
                          <w:rPr>
                            <w:rFonts w:ascii="Microsoft Uighur" w:hAnsi="Microsoft Uighur" w:cs="Microsoft Uighur"/>
                            <w:b/>
                            <w:bCs/>
                            <w:i/>
                            <w:iCs/>
                            <w:sz w:val="48"/>
                            <w:szCs w:val="48"/>
                            <w:rtl/>
                            <w:lang w:bidi="ar-IQ"/>
                          </w:rPr>
                          <w:t>ل</w:t>
                        </w:r>
                      </w:p>
                    </w:txbxContent>
                  </v:textbox>
                  <w10:wrap anchorx="page"/>
                </v:oval>
              </w:pict>
            </w:r>
            <w:r w:rsidR="000B0465" w:rsidRPr="000B0465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10</w:t>
            </w:r>
            <w:r w:rsidR="00505293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1</w:t>
            </w:r>
            <w:r w:rsidR="000B0465" w:rsidRPr="000B0465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- 11</w:t>
            </w:r>
            <w:r w:rsidR="00505293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0</w:t>
            </w:r>
          </w:p>
        </w:tc>
      </w:tr>
      <w:tr w:rsidR="00652316" w:rsidRPr="00BB2D9A" w:rsidTr="00BB2D9A">
        <w:trPr>
          <w:trHeight w:val="467"/>
        </w:trPr>
        <w:tc>
          <w:tcPr>
            <w:tcW w:w="730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hideMark/>
          </w:tcPr>
          <w:p w:rsidR="00652316" w:rsidRPr="00BB2D9A" w:rsidRDefault="00652316" w:rsidP="00D7077B">
            <w:pPr>
              <w:pStyle w:val="1"/>
              <w:spacing w:line="276" w:lineRule="auto"/>
              <w:jc w:val="left"/>
              <w:rPr>
                <w:rFonts w:cs="PT Bold Heading"/>
                <w:b w:val="0"/>
                <w:bCs w:val="0"/>
                <w:sz w:val="32"/>
                <w:szCs w:val="32"/>
              </w:rPr>
            </w:pPr>
            <w:r w:rsidRPr="00BB2D9A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 xml:space="preserve">تاسعاً </w:t>
            </w:r>
            <w:r w:rsidRPr="00BB2D9A">
              <w:rPr>
                <w:rFonts w:cs="PT Bold Heading" w:hint="cs"/>
                <w:b w:val="0"/>
                <w:bCs w:val="0"/>
                <w:sz w:val="32"/>
                <w:szCs w:val="32"/>
                <w:rtl/>
                <w:lang w:bidi="ar-IQ"/>
              </w:rPr>
              <w:t>•</w:t>
            </w:r>
            <w:r w:rsidR="00BD18CF" w:rsidRPr="002F0ECF">
              <w:rPr>
                <w:rFonts w:ascii="Simplified Arabic" w:hAnsi="Simplified Arabic"/>
                <w:color w:val="000000"/>
                <w:szCs w:val="28"/>
                <w:rtl/>
              </w:rPr>
              <w:t xml:space="preserve"> </w:t>
            </w:r>
            <w:r w:rsidR="00BD18CF" w:rsidRPr="00BD18CF">
              <w:rPr>
                <w:rFonts w:ascii="Simplified Arabic" w:hAnsi="Simplified Arabic" w:cs="PT Bold Heading"/>
                <w:color w:val="000000"/>
                <w:szCs w:val="28"/>
                <w:rtl/>
              </w:rPr>
              <w:t>إجراءات تطبيق التجربة</w:t>
            </w:r>
          </w:p>
        </w:tc>
        <w:tc>
          <w:tcPr>
            <w:tcW w:w="165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652316" w:rsidRPr="00A362EA" w:rsidRDefault="00E20DCA" w:rsidP="00505293">
            <w:pPr>
              <w:pStyle w:val="1"/>
              <w:spacing w:line="276" w:lineRule="auto"/>
              <w:rPr>
                <w:rFonts w:cs="PT Bold Heading"/>
                <w:b w:val="0"/>
                <w:bCs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11</w:t>
            </w:r>
            <w:r w:rsidR="00505293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0</w:t>
            </w:r>
          </w:p>
        </w:tc>
      </w:tr>
      <w:tr w:rsidR="00535CA2" w:rsidRPr="00BB2D9A" w:rsidTr="00BB2D9A">
        <w:trPr>
          <w:trHeight w:val="467"/>
        </w:trPr>
        <w:tc>
          <w:tcPr>
            <w:tcW w:w="730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hideMark/>
          </w:tcPr>
          <w:p w:rsidR="00535CA2" w:rsidRPr="00BB2D9A" w:rsidRDefault="00535CA2" w:rsidP="00D7077B">
            <w:pPr>
              <w:pStyle w:val="1"/>
              <w:spacing w:line="276" w:lineRule="auto"/>
              <w:jc w:val="left"/>
              <w:rPr>
                <w:rFonts w:cs="PT Bold Heading"/>
                <w:b w:val="0"/>
                <w:bCs w:val="0"/>
                <w:sz w:val="32"/>
                <w:szCs w:val="32"/>
                <w:rtl/>
              </w:rPr>
            </w:pPr>
            <w:r w:rsidRPr="00BB2D9A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عاشراً.</w:t>
            </w:r>
            <w:r w:rsidR="00BD18CF" w:rsidRPr="002F0ECF">
              <w:rPr>
                <w:rFonts w:ascii="Simplified Arabic" w:hAnsi="Simplified Arabic"/>
                <w:sz w:val="32"/>
                <w:szCs w:val="32"/>
                <w:rtl/>
              </w:rPr>
              <w:t xml:space="preserve"> </w:t>
            </w:r>
            <w:r w:rsidR="00BD18CF" w:rsidRPr="00BD18CF">
              <w:rPr>
                <w:rFonts w:ascii="Simplified Arabic" w:hAnsi="Simplified Arabic" w:cs="PT Bold Heading"/>
                <w:sz w:val="32"/>
                <w:szCs w:val="32"/>
                <w:rtl/>
              </w:rPr>
              <w:t>إجراءات تطبيق أداتي البحث</w:t>
            </w:r>
          </w:p>
        </w:tc>
        <w:tc>
          <w:tcPr>
            <w:tcW w:w="165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535CA2" w:rsidRPr="000B0465" w:rsidRDefault="000B0465" w:rsidP="00505293">
            <w:pPr>
              <w:pStyle w:val="1"/>
              <w:spacing w:line="276" w:lineRule="auto"/>
              <w:rPr>
                <w:rFonts w:cs="PT Bold Heading"/>
                <w:b w:val="0"/>
                <w:bCs w:val="0"/>
                <w:sz w:val="32"/>
                <w:szCs w:val="32"/>
                <w:rtl/>
              </w:rPr>
            </w:pPr>
            <w:r w:rsidRPr="000B0465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11</w:t>
            </w:r>
            <w:r w:rsidR="00505293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1</w:t>
            </w:r>
            <w:r w:rsidRPr="000B0465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</w:p>
        </w:tc>
      </w:tr>
      <w:tr w:rsidR="00535CA2" w:rsidRPr="00BB2D9A" w:rsidTr="00BB2D9A">
        <w:trPr>
          <w:trHeight w:val="467"/>
        </w:trPr>
        <w:tc>
          <w:tcPr>
            <w:tcW w:w="730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hideMark/>
          </w:tcPr>
          <w:p w:rsidR="00535CA2" w:rsidRPr="00BB2D9A" w:rsidRDefault="003A486F" w:rsidP="00BD18CF">
            <w:pPr>
              <w:pStyle w:val="1"/>
              <w:spacing w:line="276" w:lineRule="auto"/>
              <w:jc w:val="left"/>
              <w:rPr>
                <w:rFonts w:cs="PT Bold Heading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إ</w:t>
            </w:r>
            <w:r w:rsidR="00535CA2" w:rsidRPr="00BB2D9A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حدى عشر</w:t>
            </w:r>
            <w:r w:rsidR="00BD18CF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.</w:t>
            </w:r>
            <w:r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الوسائل الإ</w:t>
            </w:r>
            <w:r w:rsidR="00535CA2" w:rsidRPr="00BB2D9A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 xml:space="preserve">حصائية </w:t>
            </w:r>
          </w:p>
        </w:tc>
        <w:tc>
          <w:tcPr>
            <w:tcW w:w="165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535CA2" w:rsidRPr="00A362EA" w:rsidRDefault="000B0465" w:rsidP="00505293">
            <w:pPr>
              <w:pStyle w:val="1"/>
              <w:spacing w:line="276" w:lineRule="auto"/>
              <w:rPr>
                <w:rFonts w:cs="PT Bold Heading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11</w:t>
            </w:r>
            <w:r w:rsidR="00505293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2</w:t>
            </w:r>
          </w:p>
        </w:tc>
      </w:tr>
      <w:tr w:rsidR="00652316" w:rsidRPr="00BB2D9A" w:rsidTr="00C86B03">
        <w:trPr>
          <w:trHeight w:val="576"/>
        </w:trPr>
        <w:tc>
          <w:tcPr>
            <w:tcW w:w="730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shd w:val="pct12" w:color="auto" w:fill="auto"/>
            <w:hideMark/>
          </w:tcPr>
          <w:p w:rsidR="00652316" w:rsidRPr="00BD18CF" w:rsidRDefault="00652316" w:rsidP="00BD18CF">
            <w:pPr>
              <w:tabs>
                <w:tab w:val="left" w:pos="3506"/>
              </w:tabs>
              <w:ind w:left="-524"/>
              <w:jc w:val="center"/>
              <w:rPr>
                <w:rFonts w:ascii="Simplified Arabic" w:hAnsi="Simplified Arabic" w:cs="PT Bold Heading"/>
                <w:sz w:val="32"/>
                <w:szCs w:val="32"/>
                <w:lang w:bidi="ar-IQ"/>
              </w:rPr>
            </w:pPr>
            <w:r w:rsidRPr="00BB2D9A">
              <w:rPr>
                <w:rFonts w:cs="PT Bold Heading" w:hint="cs"/>
                <w:b/>
                <w:bCs/>
                <w:sz w:val="32"/>
                <w:szCs w:val="32"/>
                <w:rtl/>
              </w:rPr>
              <w:t>الفـــــــــــصل الرابع</w:t>
            </w:r>
            <w:r w:rsidR="00BD18CF">
              <w:rPr>
                <w:rFonts w:ascii="Simplified Arabic" w:hAnsi="Simplified Arabic" w:cs="PT Bold Heading" w:hint="cs"/>
                <w:sz w:val="32"/>
                <w:szCs w:val="32"/>
                <w:rtl/>
                <w:lang w:bidi="ar-IQ"/>
              </w:rPr>
              <w:t>:</w:t>
            </w:r>
            <w:r w:rsidR="00BD18CF" w:rsidRPr="00A24788">
              <w:rPr>
                <w:rFonts w:ascii="Simplified Arabic" w:hAnsi="Simplified Arabic" w:cs="PT Bold Heading"/>
                <w:sz w:val="32"/>
                <w:szCs w:val="32"/>
                <w:rtl/>
                <w:lang w:bidi="ar-IQ"/>
              </w:rPr>
              <w:t>عرض نتائج البحث وتفسيرها</w:t>
            </w:r>
          </w:p>
        </w:tc>
        <w:tc>
          <w:tcPr>
            <w:tcW w:w="165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shd w:val="pct12" w:color="auto" w:fill="auto"/>
            <w:vAlign w:val="center"/>
            <w:hideMark/>
          </w:tcPr>
          <w:p w:rsidR="00652316" w:rsidRPr="000B0465" w:rsidRDefault="000B0465" w:rsidP="00505293">
            <w:pPr>
              <w:pStyle w:val="1"/>
              <w:spacing w:line="276" w:lineRule="auto"/>
              <w:rPr>
                <w:rFonts w:cs="PT Bold Heading"/>
                <w:sz w:val="32"/>
                <w:szCs w:val="32"/>
              </w:rPr>
            </w:pPr>
            <w:r w:rsidRPr="000B0465">
              <w:rPr>
                <w:rFonts w:cs="PT Bold Heading" w:hint="cs"/>
                <w:sz w:val="32"/>
                <w:szCs w:val="32"/>
                <w:rtl/>
              </w:rPr>
              <w:t>11</w:t>
            </w:r>
            <w:r w:rsidR="00505293">
              <w:rPr>
                <w:rFonts w:cs="PT Bold Heading" w:hint="cs"/>
                <w:sz w:val="32"/>
                <w:szCs w:val="32"/>
                <w:rtl/>
              </w:rPr>
              <w:t>3</w:t>
            </w:r>
            <w:r w:rsidR="00505293">
              <w:rPr>
                <w:rFonts w:cs="Times New Roman" w:hint="cs"/>
                <w:sz w:val="32"/>
                <w:szCs w:val="32"/>
                <w:rtl/>
              </w:rPr>
              <w:t xml:space="preserve">- </w:t>
            </w:r>
            <w:r w:rsidRPr="000B0465">
              <w:rPr>
                <w:rFonts w:cs="PT Bold Heading" w:hint="cs"/>
                <w:sz w:val="32"/>
                <w:szCs w:val="32"/>
                <w:rtl/>
              </w:rPr>
              <w:t>12</w:t>
            </w:r>
            <w:r w:rsidR="00505293">
              <w:rPr>
                <w:rFonts w:cs="PT Bold Heading" w:hint="cs"/>
                <w:sz w:val="32"/>
                <w:szCs w:val="32"/>
                <w:rtl/>
              </w:rPr>
              <w:t>1</w:t>
            </w:r>
          </w:p>
        </w:tc>
      </w:tr>
      <w:tr w:rsidR="00652316" w:rsidRPr="00BB2D9A" w:rsidTr="00BB2D9A">
        <w:trPr>
          <w:trHeight w:val="467"/>
        </w:trPr>
        <w:tc>
          <w:tcPr>
            <w:tcW w:w="730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hideMark/>
          </w:tcPr>
          <w:p w:rsidR="00652316" w:rsidRPr="00BB2D9A" w:rsidRDefault="00BD18CF" w:rsidP="00D7077B">
            <w:pPr>
              <w:pStyle w:val="1"/>
              <w:spacing w:line="276" w:lineRule="auto"/>
              <w:jc w:val="left"/>
              <w:rPr>
                <w:rFonts w:cs="PT Bold Heading"/>
                <w:b w:val="0"/>
                <w:bCs w:val="0"/>
                <w:sz w:val="32"/>
                <w:szCs w:val="32"/>
              </w:rPr>
            </w:pPr>
            <w:r w:rsidRPr="00BD18CF">
              <w:rPr>
                <w:rFonts w:ascii="Simplified Arabic" w:hAnsi="Simplified Arabic" w:cs="PT Bold Heading" w:hint="cs"/>
                <w:szCs w:val="28"/>
                <w:rtl/>
                <w:lang w:bidi="ar-IQ"/>
              </w:rPr>
              <w:t xml:space="preserve"> عرض نتائج متعلقة </w:t>
            </w:r>
            <w:r w:rsidR="00C0321F" w:rsidRPr="00BD18CF">
              <w:rPr>
                <w:rFonts w:ascii="Simplified Arabic" w:hAnsi="Simplified Arabic" w:cs="PT Bold Heading" w:hint="cs"/>
                <w:szCs w:val="28"/>
                <w:rtl/>
                <w:lang w:bidi="ar-IQ"/>
              </w:rPr>
              <w:t>باختبار</w:t>
            </w:r>
            <w:r w:rsidRPr="00BD18CF">
              <w:rPr>
                <w:rFonts w:ascii="Simplified Arabic" w:hAnsi="Simplified Arabic" w:cs="PT Bold Heading" w:hint="cs"/>
                <w:szCs w:val="28"/>
                <w:rtl/>
                <w:lang w:bidi="ar-IQ"/>
              </w:rPr>
              <w:t xml:space="preserve"> أكتساب المفاهيم التاريخية</w:t>
            </w:r>
          </w:p>
        </w:tc>
        <w:tc>
          <w:tcPr>
            <w:tcW w:w="165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652316" w:rsidRPr="000B0465" w:rsidRDefault="000B0465" w:rsidP="00505293">
            <w:pPr>
              <w:pStyle w:val="1"/>
              <w:spacing w:line="276" w:lineRule="auto"/>
              <w:rPr>
                <w:rFonts w:cs="PT Bold Heading"/>
                <w:b w:val="0"/>
                <w:bCs w:val="0"/>
                <w:sz w:val="32"/>
                <w:szCs w:val="32"/>
              </w:rPr>
            </w:pPr>
            <w:r w:rsidRPr="000B0465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11</w:t>
            </w:r>
            <w:r w:rsidR="00505293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4</w:t>
            </w:r>
            <w:r w:rsidRPr="000B0465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 xml:space="preserve"> - 11</w:t>
            </w:r>
            <w:r w:rsidR="00505293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5</w:t>
            </w:r>
          </w:p>
        </w:tc>
      </w:tr>
      <w:tr w:rsidR="00BD5A60" w:rsidRPr="00BB2D9A" w:rsidTr="00BB2D9A">
        <w:trPr>
          <w:trHeight w:val="467"/>
        </w:trPr>
        <w:tc>
          <w:tcPr>
            <w:tcW w:w="730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hideMark/>
          </w:tcPr>
          <w:p w:rsidR="00BD5A60" w:rsidRPr="00BD5A60" w:rsidRDefault="00BD5A60" w:rsidP="00BD5A60">
            <w:pPr>
              <w:ind w:left="27"/>
              <w:rPr>
                <w:rFonts w:ascii="Simplified Arabic" w:hAnsi="Simplified Arabic" w:cs="PT Bold Heading"/>
                <w:b/>
                <w:bCs/>
                <w:sz w:val="32"/>
                <w:szCs w:val="32"/>
                <w:rtl/>
                <w:lang w:bidi="ar-IQ"/>
              </w:rPr>
            </w:pPr>
            <w:r w:rsidRPr="00BD5A60">
              <w:rPr>
                <w:rFonts w:ascii="Simplified Arabic" w:hAnsi="Simplified Arabic" w:cs="PT Bold Heading" w:hint="cs"/>
                <w:b/>
                <w:bCs/>
                <w:sz w:val="28"/>
                <w:szCs w:val="28"/>
                <w:rtl/>
                <w:lang w:bidi="ar-IQ"/>
              </w:rPr>
              <w:t>قياس حجم أثر إستراتيجية الدعائم التعليمية على اكتساب المفاهيم التاريخية</w:t>
            </w:r>
          </w:p>
        </w:tc>
        <w:tc>
          <w:tcPr>
            <w:tcW w:w="165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BD5A60" w:rsidRPr="000B0465" w:rsidRDefault="000B0465" w:rsidP="00505293">
            <w:pPr>
              <w:pStyle w:val="1"/>
              <w:spacing w:line="276" w:lineRule="auto"/>
              <w:rPr>
                <w:rFonts w:cs="PT Bold Heading"/>
                <w:b w:val="0"/>
                <w:bCs w:val="0"/>
                <w:sz w:val="32"/>
                <w:szCs w:val="32"/>
                <w:rtl/>
              </w:rPr>
            </w:pPr>
            <w:r w:rsidRPr="000B0465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11</w:t>
            </w:r>
            <w:r w:rsidR="00505293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5</w:t>
            </w:r>
            <w:r w:rsidRPr="000B0465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 xml:space="preserve"> - 11</w:t>
            </w:r>
            <w:r w:rsidR="00505293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7</w:t>
            </w:r>
          </w:p>
        </w:tc>
      </w:tr>
      <w:tr w:rsidR="00652316" w:rsidRPr="00BB2D9A" w:rsidTr="00BB2D9A">
        <w:trPr>
          <w:trHeight w:val="314"/>
        </w:trPr>
        <w:tc>
          <w:tcPr>
            <w:tcW w:w="730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hideMark/>
          </w:tcPr>
          <w:p w:rsidR="00652316" w:rsidRPr="00BD5A60" w:rsidRDefault="00BD5A60" w:rsidP="00BD5A60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IQ"/>
              </w:rPr>
            </w:pPr>
            <w:r w:rsidRPr="00BD5A60">
              <w:rPr>
                <w:rFonts w:ascii="Simplified Arabic" w:hAnsi="Simplified Arabic" w:cs="PT Bold Heading" w:hint="cs"/>
                <w:b/>
                <w:bCs/>
                <w:sz w:val="32"/>
                <w:szCs w:val="32"/>
                <w:rtl/>
                <w:lang w:bidi="ar-IQ"/>
              </w:rPr>
              <w:t xml:space="preserve"> تفسير نتائج اختبار اكتساب المفاهيم التاريخية</w:t>
            </w:r>
          </w:p>
        </w:tc>
        <w:tc>
          <w:tcPr>
            <w:tcW w:w="165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652316" w:rsidRPr="000B0465" w:rsidRDefault="000B0465" w:rsidP="00505293">
            <w:pPr>
              <w:pStyle w:val="1"/>
              <w:spacing w:line="276" w:lineRule="auto"/>
              <w:rPr>
                <w:rFonts w:cs="PT Bold Heading"/>
                <w:b w:val="0"/>
                <w:bCs w:val="0"/>
                <w:sz w:val="32"/>
                <w:szCs w:val="32"/>
              </w:rPr>
            </w:pPr>
            <w:r w:rsidRPr="000B0465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11</w:t>
            </w:r>
            <w:r w:rsidR="00505293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7</w:t>
            </w:r>
            <w:r w:rsidRPr="000B0465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 xml:space="preserve"> - 1</w:t>
            </w:r>
            <w:r w:rsidR="00505293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18</w:t>
            </w:r>
          </w:p>
        </w:tc>
      </w:tr>
      <w:tr w:rsidR="00BD5A60" w:rsidRPr="00BB2D9A" w:rsidTr="00BB2D9A">
        <w:trPr>
          <w:trHeight w:val="314"/>
        </w:trPr>
        <w:tc>
          <w:tcPr>
            <w:tcW w:w="730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hideMark/>
          </w:tcPr>
          <w:p w:rsidR="00BD5A60" w:rsidRPr="00BD5A60" w:rsidRDefault="00BD5A60" w:rsidP="00BD5A60">
            <w:pPr>
              <w:ind w:left="27"/>
              <w:rPr>
                <w:rFonts w:cs="PT Bold Heading"/>
                <w:b/>
                <w:bCs/>
                <w:sz w:val="32"/>
                <w:szCs w:val="32"/>
                <w:rtl/>
              </w:rPr>
            </w:pPr>
            <w:r w:rsidRPr="00BD5A60">
              <w:rPr>
                <w:rFonts w:ascii="Simplified Arabic" w:hAnsi="Simplified Arabic" w:cs="PT Bold Heading" w:hint="cs"/>
                <w:sz w:val="32"/>
                <w:szCs w:val="32"/>
                <w:rtl/>
                <w:lang w:bidi="ar-IQ"/>
              </w:rPr>
              <w:t>عرض نتائج متعلقة بأختبار الاتجاه نحو المادة</w:t>
            </w:r>
          </w:p>
        </w:tc>
        <w:tc>
          <w:tcPr>
            <w:tcW w:w="165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BD5A60" w:rsidRPr="002C5E04" w:rsidRDefault="002C5E04" w:rsidP="007B4476">
            <w:pPr>
              <w:pStyle w:val="1"/>
              <w:spacing w:line="276" w:lineRule="auto"/>
              <w:rPr>
                <w:rFonts w:cs="PT Bold Heading"/>
                <w:b w:val="0"/>
                <w:bCs w:val="0"/>
                <w:sz w:val="32"/>
                <w:szCs w:val="32"/>
                <w:rtl/>
              </w:rPr>
            </w:pPr>
            <w:r w:rsidRPr="002C5E04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1</w:t>
            </w:r>
            <w:r w:rsidR="007B4476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18</w:t>
            </w:r>
            <w:r w:rsidRPr="002C5E04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 xml:space="preserve"> - 12</w:t>
            </w:r>
            <w:r w:rsidR="007B4476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0</w:t>
            </w:r>
          </w:p>
        </w:tc>
      </w:tr>
      <w:tr w:rsidR="00BD5A60" w:rsidRPr="00BB2D9A" w:rsidTr="00BB2D9A">
        <w:trPr>
          <w:trHeight w:val="314"/>
        </w:trPr>
        <w:tc>
          <w:tcPr>
            <w:tcW w:w="730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hideMark/>
          </w:tcPr>
          <w:p w:rsidR="00BD5A60" w:rsidRPr="00BD5A60" w:rsidRDefault="00BD5A60" w:rsidP="00BD5A60">
            <w:pPr>
              <w:ind w:left="117"/>
              <w:jc w:val="both"/>
              <w:rPr>
                <w:rFonts w:ascii="Simplified Arabic" w:hAnsi="Simplified Arabic" w:cs="PT Bold Heading"/>
                <w:b/>
                <w:bCs/>
                <w:sz w:val="28"/>
                <w:szCs w:val="28"/>
                <w:rtl/>
                <w:lang w:bidi="ar-IQ"/>
              </w:rPr>
            </w:pPr>
            <w:r w:rsidRPr="00BD5A60">
              <w:rPr>
                <w:rFonts w:ascii="Simplified Arabic" w:hAnsi="Simplified Arabic" w:cs="PT Bold Heading" w:hint="cs"/>
                <w:b/>
                <w:bCs/>
                <w:sz w:val="28"/>
                <w:szCs w:val="28"/>
                <w:rtl/>
                <w:lang w:bidi="ar-IQ"/>
              </w:rPr>
              <w:t>قياس حجم أثر إستراتيجية الدعائم التعليمية على الاتجاه نحو المادة</w:t>
            </w:r>
          </w:p>
        </w:tc>
        <w:tc>
          <w:tcPr>
            <w:tcW w:w="165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BD5A60" w:rsidRPr="00A839A4" w:rsidRDefault="002C5E04" w:rsidP="007B4476">
            <w:pPr>
              <w:pStyle w:val="1"/>
              <w:spacing w:line="276" w:lineRule="auto"/>
              <w:rPr>
                <w:rFonts w:cs="PT Bold Heading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12</w:t>
            </w:r>
            <w:r w:rsidR="007B4476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1</w:t>
            </w:r>
          </w:p>
        </w:tc>
      </w:tr>
      <w:tr w:rsidR="00BD5A60" w:rsidRPr="00BB2D9A" w:rsidTr="00BB2D9A">
        <w:trPr>
          <w:trHeight w:val="314"/>
        </w:trPr>
        <w:tc>
          <w:tcPr>
            <w:tcW w:w="730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hideMark/>
          </w:tcPr>
          <w:p w:rsidR="00BD5A60" w:rsidRPr="00BD5A60" w:rsidRDefault="00BD5A60" w:rsidP="00BD5A60">
            <w:pPr>
              <w:ind w:left="117"/>
              <w:rPr>
                <w:rFonts w:ascii="Simplified Arabic" w:hAnsi="Simplified Arabic" w:cs="PT Bold Heading"/>
                <w:b/>
                <w:bCs/>
                <w:sz w:val="32"/>
                <w:szCs w:val="32"/>
                <w:rtl/>
                <w:lang w:bidi="ar-IQ"/>
              </w:rPr>
            </w:pPr>
            <w:r w:rsidRPr="00BD5A60">
              <w:rPr>
                <w:rFonts w:ascii="Simplified Arabic" w:hAnsi="Simplified Arabic" w:cs="PT Bold Heading" w:hint="cs"/>
                <w:b/>
                <w:bCs/>
                <w:sz w:val="32"/>
                <w:szCs w:val="32"/>
                <w:rtl/>
                <w:lang w:bidi="ar-IQ"/>
              </w:rPr>
              <w:t>تفسير نتائج الاتجاه نحو المادة</w:t>
            </w:r>
          </w:p>
        </w:tc>
        <w:tc>
          <w:tcPr>
            <w:tcW w:w="165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BD5A60" w:rsidRPr="002C5E04" w:rsidRDefault="007B4476" w:rsidP="00C91384">
            <w:pPr>
              <w:pStyle w:val="1"/>
              <w:spacing w:line="276" w:lineRule="auto"/>
              <w:rPr>
                <w:rFonts w:cs="PT Bold Heading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121</w:t>
            </w:r>
          </w:p>
        </w:tc>
      </w:tr>
      <w:tr w:rsidR="00652316" w:rsidRPr="00BB2D9A" w:rsidTr="00BB2D9A">
        <w:trPr>
          <w:trHeight w:val="509"/>
        </w:trPr>
        <w:tc>
          <w:tcPr>
            <w:tcW w:w="730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shd w:val="pct12" w:color="auto" w:fill="auto"/>
            <w:hideMark/>
          </w:tcPr>
          <w:p w:rsidR="00652316" w:rsidRPr="00BB2D9A" w:rsidRDefault="00652316" w:rsidP="00BB2D9A">
            <w:pPr>
              <w:pStyle w:val="1"/>
              <w:spacing w:line="276" w:lineRule="auto"/>
              <w:rPr>
                <w:rFonts w:cs="PT Bold Heading"/>
                <w:b w:val="0"/>
                <w:bCs w:val="0"/>
                <w:sz w:val="32"/>
                <w:szCs w:val="32"/>
              </w:rPr>
            </w:pPr>
            <w:r w:rsidRPr="00BB2D9A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 xml:space="preserve">الفـــــــــــصل </w:t>
            </w:r>
            <w:r w:rsidR="00AA5146" w:rsidRPr="00BB2D9A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الخامس</w:t>
            </w:r>
          </w:p>
        </w:tc>
        <w:tc>
          <w:tcPr>
            <w:tcW w:w="165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shd w:val="pct12" w:color="auto" w:fill="auto"/>
            <w:vAlign w:val="center"/>
            <w:hideMark/>
          </w:tcPr>
          <w:p w:rsidR="00652316" w:rsidRPr="002C5E04" w:rsidRDefault="002C5E04" w:rsidP="007B4476">
            <w:pPr>
              <w:spacing w:line="276" w:lineRule="auto"/>
              <w:jc w:val="center"/>
              <w:rPr>
                <w:rFonts w:ascii="Times New Roman" w:eastAsia="Times New Roman" w:hAnsi="Times New Roman" w:cs="PT Bold Heading"/>
                <w:b/>
                <w:bCs/>
                <w:sz w:val="32"/>
                <w:szCs w:val="32"/>
              </w:rPr>
            </w:pPr>
            <w:r w:rsidRPr="002C5E04">
              <w:rPr>
                <w:rFonts w:ascii="Times New Roman" w:eastAsia="Times New Roman" w:hAnsi="Times New Roman" w:cs="PT Bold Heading" w:hint="cs"/>
                <w:b/>
                <w:bCs/>
                <w:sz w:val="32"/>
                <w:szCs w:val="32"/>
                <w:rtl/>
              </w:rPr>
              <w:t>12</w:t>
            </w:r>
            <w:r w:rsidR="007B4476">
              <w:rPr>
                <w:rFonts w:ascii="Times New Roman" w:eastAsia="Times New Roman" w:hAnsi="Times New Roman" w:cs="PT Bold Heading" w:hint="cs"/>
                <w:b/>
                <w:bCs/>
                <w:sz w:val="32"/>
                <w:szCs w:val="32"/>
                <w:rtl/>
              </w:rPr>
              <w:t>2</w:t>
            </w:r>
            <w:r w:rsidRPr="002C5E04">
              <w:rPr>
                <w:rFonts w:ascii="Times New Roman" w:eastAsia="Times New Roman" w:hAnsi="Times New Roman" w:cs="PT Bold Heading" w:hint="cs"/>
                <w:b/>
                <w:bCs/>
                <w:sz w:val="32"/>
                <w:szCs w:val="32"/>
                <w:rtl/>
              </w:rPr>
              <w:t xml:space="preserve"> - 12</w:t>
            </w:r>
            <w:r w:rsidR="007B4476">
              <w:rPr>
                <w:rFonts w:ascii="Times New Roman" w:eastAsia="Times New Roman" w:hAnsi="Times New Roman" w:cs="PT Bold Heading" w:hint="cs"/>
                <w:b/>
                <w:bCs/>
                <w:sz w:val="32"/>
                <w:szCs w:val="32"/>
                <w:rtl/>
              </w:rPr>
              <w:t>5</w:t>
            </w:r>
          </w:p>
        </w:tc>
      </w:tr>
      <w:tr w:rsidR="00652316" w:rsidRPr="00BB2D9A" w:rsidTr="00BB2D9A">
        <w:trPr>
          <w:trHeight w:val="509"/>
        </w:trPr>
        <w:tc>
          <w:tcPr>
            <w:tcW w:w="730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hideMark/>
          </w:tcPr>
          <w:p w:rsidR="00652316" w:rsidRPr="00BB2D9A" w:rsidRDefault="00652316" w:rsidP="00D7077B">
            <w:pPr>
              <w:pStyle w:val="1"/>
              <w:spacing w:line="276" w:lineRule="auto"/>
              <w:jc w:val="left"/>
              <w:rPr>
                <w:rFonts w:cs="PT Bold Heading"/>
                <w:b w:val="0"/>
                <w:bCs w:val="0"/>
                <w:sz w:val="32"/>
                <w:szCs w:val="32"/>
                <w:lang w:bidi="ar-IQ"/>
              </w:rPr>
            </w:pPr>
            <w:r w:rsidRPr="00BB2D9A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 xml:space="preserve">أولاً  </w:t>
            </w:r>
            <w:r w:rsidRPr="00BB2D9A">
              <w:rPr>
                <w:rFonts w:cs="PT Bold Heading" w:hint="cs"/>
                <w:b w:val="0"/>
                <w:bCs w:val="0"/>
                <w:sz w:val="32"/>
                <w:szCs w:val="32"/>
                <w:rtl/>
                <w:lang w:bidi="ar-IQ"/>
              </w:rPr>
              <w:t xml:space="preserve">• </w:t>
            </w:r>
            <w:r w:rsidRPr="00BB2D9A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الاســــــــــتنتاجات</w:t>
            </w:r>
          </w:p>
        </w:tc>
        <w:tc>
          <w:tcPr>
            <w:tcW w:w="165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652316" w:rsidRPr="00A854D9" w:rsidRDefault="002C5E04" w:rsidP="007B4476">
            <w:pPr>
              <w:pStyle w:val="1"/>
              <w:spacing w:line="276" w:lineRule="auto"/>
              <w:rPr>
                <w:rFonts w:cs="PT Bold Heading"/>
                <w:b w:val="0"/>
                <w:bCs w:val="0"/>
                <w:sz w:val="32"/>
                <w:szCs w:val="32"/>
              </w:rPr>
            </w:pPr>
            <w:r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12</w:t>
            </w:r>
            <w:r w:rsidR="007B4476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3</w:t>
            </w:r>
          </w:p>
        </w:tc>
      </w:tr>
      <w:tr w:rsidR="00652316" w:rsidRPr="00BB2D9A" w:rsidTr="00BB2D9A">
        <w:trPr>
          <w:trHeight w:val="509"/>
        </w:trPr>
        <w:tc>
          <w:tcPr>
            <w:tcW w:w="730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hideMark/>
          </w:tcPr>
          <w:p w:rsidR="00652316" w:rsidRPr="00BB2D9A" w:rsidRDefault="00652316" w:rsidP="00D7077B">
            <w:pPr>
              <w:pStyle w:val="1"/>
              <w:spacing w:line="276" w:lineRule="auto"/>
              <w:jc w:val="left"/>
              <w:rPr>
                <w:rFonts w:cs="PT Bold Heading"/>
                <w:b w:val="0"/>
                <w:bCs w:val="0"/>
                <w:sz w:val="32"/>
                <w:szCs w:val="32"/>
              </w:rPr>
            </w:pPr>
            <w:r w:rsidRPr="00BB2D9A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 xml:space="preserve">ثانياً </w:t>
            </w:r>
            <w:r w:rsidRPr="00BB2D9A">
              <w:rPr>
                <w:rFonts w:cs="PT Bold Heading" w:hint="cs"/>
                <w:b w:val="0"/>
                <w:bCs w:val="0"/>
                <w:sz w:val="32"/>
                <w:szCs w:val="32"/>
                <w:rtl/>
                <w:lang w:bidi="ar-IQ"/>
              </w:rPr>
              <w:t>•</w:t>
            </w:r>
            <w:r w:rsidRPr="00BB2D9A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 xml:space="preserve"> التــــــــــــوصيات </w:t>
            </w:r>
          </w:p>
        </w:tc>
        <w:tc>
          <w:tcPr>
            <w:tcW w:w="165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652316" w:rsidRPr="00A854D9" w:rsidRDefault="002C5E04" w:rsidP="007B4476">
            <w:pPr>
              <w:pStyle w:val="1"/>
              <w:spacing w:line="276" w:lineRule="auto"/>
              <w:rPr>
                <w:rFonts w:cs="PT Bold Heading"/>
                <w:b w:val="0"/>
                <w:bCs w:val="0"/>
                <w:sz w:val="32"/>
                <w:szCs w:val="32"/>
              </w:rPr>
            </w:pPr>
            <w:r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12</w:t>
            </w:r>
            <w:r w:rsidR="007B4476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4</w:t>
            </w:r>
          </w:p>
        </w:tc>
      </w:tr>
      <w:tr w:rsidR="00652316" w:rsidRPr="00BB2D9A" w:rsidTr="00BB2D9A">
        <w:trPr>
          <w:trHeight w:val="509"/>
        </w:trPr>
        <w:tc>
          <w:tcPr>
            <w:tcW w:w="730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hideMark/>
          </w:tcPr>
          <w:p w:rsidR="00652316" w:rsidRPr="00BB2D9A" w:rsidRDefault="00652316" w:rsidP="00D7077B">
            <w:pPr>
              <w:pStyle w:val="1"/>
              <w:spacing w:line="276" w:lineRule="auto"/>
              <w:jc w:val="left"/>
              <w:rPr>
                <w:rFonts w:cs="PT Bold Heading"/>
                <w:b w:val="0"/>
                <w:bCs w:val="0"/>
                <w:sz w:val="32"/>
                <w:szCs w:val="32"/>
              </w:rPr>
            </w:pPr>
            <w:r w:rsidRPr="00BB2D9A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lastRenderedPageBreak/>
              <w:t xml:space="preserve">ثالثا </w:t>
            </w:r>
            <w:r w:rsidRPr="00BB2D9A">
              <w:rPr>
                <w:rFonts w:cs="PT Bold Heading" w:hint="cs"/>
                <w:b w:val="0"/>
                <w:bCs w:val="0"/>
                <w:sz w:val="32"/>
                <w:szCs w:val="32"/>
                <w:rtl/>
                <w:lang w:bidi="ar-IQ"/>
              </w:rPr>
              <w:t>•</w:t>
            </w:r>
            <w:r w:rsidRPr="00BB2D9A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 xml:space="preserve"> المـــــــــــــقترحات </w:t>
            </w:r>
          </w:p>
        </w:tc>
        <w:tc>
          <w:tcPr>
            <w:tcW w:w="165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652316" w:rsidRPr="00A854D9" w:rsidRDefault="002C5E04" w:rsidP="007B4476">
            <w:pPr>
              <w:pStyle w:val="1"/>
              <w:spacing w:line="276" w:lineRule="auto"/>
              <w:rPr>
                <w:rFonts w:cs="PT Bold Heading"/>
                <w:b w:val="0"/>
                <w:bCs w:val="0"/>
                <w:sz w:val="32"/>
                <w:szCs w:val="32"/>
              </w:rPr>
            </w:pPr>
            <w:r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12</w:t>
            </w:r>
            <w:r w:rsidR="007B4476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5</w:t>
            </w:r>
          </w:p>
        </w:tc>
      </w:tr>
      <w:tr w:rsidR="00652316" w:rsidRPr="00BB2D9A" w:rsidTr="00BB2D9A">
        <w:trPr>
          <w:trHeight w:val="509"/>
        </w:trPr>
        <w:tc>
          <w:tcPr>
            <w:tcW w:w="730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shd w:val="pct12" w:color="auto" w:fill="auto"/>
            <w:hideMark/>
          </w:tcPr>
          <w:p w:rsidR="00652316" w:rsidRPr="00BB2D9A" w:rsidRDefault="00652316" w:rsidP="00BB2D9A">
            <w:pPr>
              <w:pStyle w:val="1"/>
              <w:spacing w:line="276" w:lineRule="auto"/>
              <w:rPr>
                <w:rFonts w:cs="PT Bold Heading"/>
                <w:b w:val="0"/>
                <w:bCs w:val="0"/>
                <w:sz w:val="32"/>
                <w:szCs w:val="32"/>
              </w:rPr>
            </w:pPr>
            <w:r w:rsidRPr="00BB2D9A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المصـادر</w:t>
            </w:r>
          </w:p>
        </w:tc>
        <w:tc>
          <w:tcPr>
            <w:tcW w:w="165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shd w:val="pct12" w:color="auto" w:fill="auto"/>
            <w:vAlign w:val="center"/>
            <w:hideMark/>
          </w:tcPr>
          <w:p w:rsidR="00652316" w:rsidRPr="00B8119F" w:rsidRDefault="007B4476" w:rsidP="007B4476">
            <w:pPr>
              <w:pStyle w:val="1"/>
              <w:spacing w:line="276" w:lineRule="auto"/>
              <w:rPr>
                <w:rFonts w:cs="PT Bold Heading"/>
                <w:sz w:val="32"/>
                <w:szCs w:val="32"/>
              </w:rPr>
            </w:pPr>
            <w:r>
              <w:rPr>
                <w:rFonts w:cs="PT Bold Heading" w:hint="cs"/>
                <w:sz w:val="32"/>
                <w:szCs w:val="32"/>
                <w:rtl/>
              </w:rPr>
              <w:t>126</w:t>
            </w:r>
            <w:r w:rsidR="00B8119F" w:rsidRPr="00B8119F">
              <w:rPr>
                <w:rFonts w:cs="PT Bold Heading" w:hint="cs"/>
                <w:sz w:val="32"/>
                <w:szCs w:val="32"/>
                <w:rtl/>
              </w:rPr>
              <w:t>- 1</w:t>
            </w:r>
            <w:r>
              <w:rPr>
                <w:rFonts w:cs="PT Bold Heading" w:hint="cs"/>
                <w:sz w:val="32"/>
                <w:szCs w:val="32"/>
                <w:rtl/>
              </w:rPr>
              <w:t>47</w:t>
            </w:r>
          </w:p>
        </w:tc>
      </w:tr>
      <w:tr w:rsidR="00652316" w:rsidRPr="00BB2D9A" w:rsidTr="00BB2D9A">
        <w:trPr>
          <w:trHeight w:val="509"/>
        </w:trPr>
        <w:tc>
          <w:tcPr>
            <w:tcW w:w="730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hideMark/>
          </w:tcPr>
          <w:p w:rsidR="00652316" w:rsidRPr="00BB2D9A" w:rsidRDefault="00535CA2" w:rsidP="00D7077B">
            <w:pPr>
              <w:pStyle w:val="1"/>
              <w:spacing w:line="276" w:lineRule="auto"/>
              <w:jc w:val="left"/>
              <w:rPr>
                <w:rFonts w:cs="PT Bold Heading"/>
                <w:b w:val="0"/>
                <w:bCs w:val="0"/>
                <w:sz w:val="32"/>
                <w:szCs w:val="32"/>
              </w:rPr>
            </w:pPr>
            <w:r w:rsidRPr="00BB2D9A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 xml:space="preserve">أولاً  </w:t>
            </w:r>
            <w:r w:rsidRPr="00BB2D9A">
              <w:rPr>
                <w:rFonts w:cs="PT Bold Heading" w:hint="cs"/>
                <w:b w:val="0"/>
                <w:bCs w:val="0"/>
                <w:sz w:val="32"/>
                <w:szCs w:val="32"/>
                <w:rtl/>
                <w:lang w:bidi="ar-IQ"/>
              </w:rPr>
              <w:t xml:space="preserve">• </w:t>
            </w:r>
            <w:r w:rsidR="00652316" w:rsidRPr="00BB2D9A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المصــــــــادر العربية</w:t>
            </w:r>
          </w:p>
        </w:tc>
        <w:tc>
          <w:tcPr>
            <w:tcW w:w="165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652316" w:rsidRPr="00B8119F" w:rsidRDefault="00B8119F" w:rsidP="007B4476">
            <w:pPr>
              <w:pStyle w:val="1"/>
              <w:spacing w:line="276" w:lineRule="auto"/>
              <w:rPr>
                <w:rFonts w:cs="PT Bold Heading"/>
                <w:b w:val="0"/>
                <w:bCs w:val="0"/>
                <w:sz w:val="32"/>
                <w:szCs w:val="32"/>
              </w:rPr>
            </w:pPr>
            <w:r w:rsidRPr="00B8119F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1</w:t>
            </w:r>
            <w:r w:rsidR="007B4476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27</w:t>
            </w:r>
            <w:r w:rsidRPr="00B8119F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 xml:space="preserve"> -1</w:t>
            </w:r>
            <w:r w:rsidR="007B4476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43</w:t>
            </w:r>
          </w:p>
        </w:tc>
      </w:tr>
      <w:tr w:rsidR="00652316" w:rsidRPr="00BB2D9A" w:rsidTr="00BB2D9A">
        <w:trPr>
          <w:trHeight w:val="509"/>
        </w:trPr>
        <w:tc>
          <w:tcPr>
            <w:tcW w:w="730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hideMark/>
          </w:tcPr>
          <w:p w:rsidR="00652316" w:rsidRPr="00BB2D9A" w:rsidRDefault="00535CA2" w:rsidP="00D7077B">
            <w:pPr>
              <w:pStyle w:val="1"/>
              <w:spacing w:line="276" w:lineRule="auto"/>
              <w:jc w:val="left"/>
              <w:rPr>
                <w:rFonts w:cs="PT Bold Heading"/>
                <w:b w:val="0"/>
                <w:bCs w:val="0"/>
                <w:sz w:val="32"/>
                <w:szCs w:val="32"/>
              </w:rPr>
            </w:pPr>
            <w:r w:rsidRPr="00BB2D9A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 xml:space="preserve">ثانياً </w:t>
            </w:r>
            <w:r w:rsidRPr="00BB2D9A">
              <w:rPr>
                <w:rFonts w:cs="PT Bold Heading" w:hint="cs"/>
                <w:b w:val="0"/>
                <w:bCs w:val="0"/>
                <w:sz w:val="32"/>
                <w:szCs w:val="32"/>
                <w:rtl/>
                <w:lang w:bidi="ar-IQ"/>
              </w:rPr>
              <w:t>•</w:t>
            </w:r>
            <w:r w:rsidR="00D7077B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 xml:space="preserve">المصــــــــادر </w:t>
            </w:r>
            <w:r w:rsidR="00DB76A9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الأجنبية</w:t>
            </w:r>
          </w:p>
        </w:tc>
        <w:tc>
          <w:tcPr>
            <w:tcW w:w="165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652316" w:rsidRPr="00B8119F" w:rsidRDefault="00B8119F" w:rsidP="007B4476">
            <w:pPr>
              <w:pStyle w:val="1"/>
              <w:spacing w:line="276" w:lineRule="auto"/>
              <w:rPr>
                <w:rFonts w:cs="PT Bold Heading"/>
                <w:b w:val="0"/>
                <w:bCs w:val="0"/>
                <w:sz w:val="32"/>
                <w:szCs w:val="32"/>
              </w:rPr>
            </w:pPr>
            <w:r w:rsidRPr="00B8119F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14</w:t>
            </w:r>
            <w:r w:rsidR="007B4476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3</w:t>
            </w:r>
            <w:r w:rsidRPr="00B8119F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 xml:space="preserve"> - 1</w:t>
            </w:r>
            <w:r w:rsidR="007B4476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47</w:t>
            </w:r>
          </w:p>
        </w:tc>
      </w:tr>
      <w:tr w:rsidR="00DE477B" w:rsidRPr="00BB2D9A" w:rsidTr="00A854D9">
        <w:trPr>
          <w:trHeight w:val="590"/>
        </w:trPr>
        <w:tc>
          <w:tcPr>
            <w:tcW w:w="730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D9D9D9" w:themeFill="background1" w:themeFillShade="D9"/>
            <w:hideMark/>
          </w:tcPr>
          <w:p w:rsidR="00DE477B" w:rsidRPr="00BB2D9A" w:rsidRDefault="00DE477B" w:rsidP="00A854D9">
            <w:pPr>
              <w:pStyle w:val="1"/>
              <w:spacing w:line="276" w:lineRule="auto"/>
              <w:rPr>
                <w:rFonts w:cs="PT Bold Heading"/>
                <w:b w:val="0"/>
                <w:bCs w:val="0"/>
                <w:sz w:val="32"/>
                <w:szCs w:val="32"/>
                <w:rtl/>
              </w:rPr>
            </w:pPr>
            <w:r w:rsidRPr="00BB2D9A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الم</w:t>
            </w:r>
            <w:r w:rsidR="00743DD7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ـــ</w:t>
            </w:r>
            <w:r w:rsidRPr="00BB2D9A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لاح</w:t>
            </w:r>
            <w:r w:rsidR="00743DD7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ــــ</w:t>
            </w:r>
            <w:r w:rsidRPr="00BB2D9A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ق</w:t>
            </w:r>
          </w:p>
        </w:tc>
        <w:tc>
          <w:tcPr>
            <w:tcW w:w="165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E477B" w:rsidRPr="00B8119F" w:rsidRDefault="00B8119F" w:rsidP="007B4476">
            <w:pPr>
              <w:pStyle w:val="1"/>
              <w:spacing w:line="276" w:lineRule="auto"/>
              <w:rPr>
                <w:rFonts w:cs="PT Bold Heading"/>
                <w:b w:val="0"/>
                <w:bCs w:val="0"/>
                <w:sz w:val="32"/>
                <w:szCs w:val="32"/>
                <w:rtl/>
              </w:rPr>
            </w:pPr>
            <w:r w:rsidRPr="00B8119F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1</w:t>
            </w:r>
            <w:r w:rsidR="007B4476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48</w:t>
            </w:r>
            <w:r w:rsidRPr="00B8119F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- 19</w:t>
            </w:r>
            <w:r w:rsidR="007B4476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2</w:t>
            </w:r>
          </w:p>
        </w:tc>
      </w:tr>
      <w:tr w:rsidR="00DE477B" w:rsidRPr="00BB2D9A" w:rsidTr="00BB2D9A">
        <w:trPr>
          <w:trHeight w:val="590"/>
        </w:trPr>
        <w:tc>
          <w:tcPr>
            <w:tcW w:w="7304" w:type="dxa"/>
            <w:tcBorders>
              <w:top w:val="double" w:sz="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hideMark/>
          </w:tcPr>
          <w:p w:rsidR="00DE477B" w:rsidRPr="00BB2D9A" w:rsidRDefault="00DB76A9" w:rsidP="00BB2D9A">
            <w:pPr>
              <w:pStyle w:val="1"/>
              <w:spacing w:line="276" w:lineRule="auto"/>
              <w:rPr>
                <w:rFonts w:cs="PT Bold Heading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cs="PT Bold Heading" w:hint="cs"/>
                <w:b w:val="0"/>
                <w:bCs w:val="0"/>
                <w:sz w:val="16"/>
                <w:szCs w:val="24"/>
                <w:rtl/>
                <w:lang w:bidi="ar-IQ"/>
              </w:rPr>
              <w:t>م</w:t>
            </w:r>
            <w:r w:rsidR="00DE477B" w:rsidRPr="00BB2D9A">
              <w:rPr>
                <w:rFonts w:cs="PT Bold Heading" w:hint="cs"/>
                <w:b w:val="0"/>
                <w:bCs w:val="0"/>
                <w:sz w:val="16"/>
                <w:szCs w:val="24"/>
                <w:rtl/>
                <w:lang w:bidi="ar-IQ"/>
              </w:rPr>
              <w:t>ستـــــــــــــــــــــــــــــــــ</w:t>
            </w:r>
            <w:r w:rsidR="003A486F">
              <w:rPr>
                <w:rFonts w:cs="PT Bold Heading" w:hint="cs"/>
                <w:b w:val="0"/>
                <w:bCs w:val="0"/>
                <w:sz w:val="16"/>
                <w:szCs w:val="24"/>
                <w:rtl/>
                <w:lang w:bidi="ar-IQ"/>
              </w:rPr>
              <w:t xml:space="preserve">ــــــــــــــــــخلص </w:t>
            </w:r>
            <w:r w:rsidR="00D7077B">
              <w:rPr>
                <w:rFonts w:cs="PT Bold Heading" w:hint="cs"/>
                <w:b w:val="0"/>
                <w:bCs w:val="0"/>
                <w:sz w:val="16"/>
                <w:szCs w:val="24"/>
                <w:rtl/>
                <w:lang w:bidi="ar-IQ"/>
              </w:rPr>
              <w:t xml:space="preserve">البحث </w:t>
            </w:r>
            <w:r w:rsidR="003A486F">
              <w:rPr>
                <w:rFonts w:cs="PT Bold Heading" w:hint="cs"/>
                <w:b w:val="0"/>
                <w:bCs w:val="0"/>
                <w:sz w:val="16"/>
                <w:szCs w:val="24"/>
                <w:rtl/>
                <w:lang w:bidi="ar-IQ"/>
              </w:rPr>
              <w:t>باللغة الإ</w:t>
            </w:r>
            <w:r w:rsidR="00DE477B" w:rsidRPr="00BB2D9A">
              <w:rPr>
                <w:rFonts w:cs="PT Bold Heading" w:hint="cs"/>
                <w:b w:val="0"/>
                <w:bCs w:val="0"/>
                <w:sz w:val="16"/>
                <w:szCs w:val="24"/>
                <w:rtl/>
                <w:lang w:bidi="ar-IQ"/>
              </w:rPr>
              <w:t>نكليزية</w:t>
            </w:r>
          </w:p>
        </w:tc>
        <w:tc>
          <w:tcPr>
            <w:tcW w:w="1651" w:type="dxa"/>
            <w:tcBorders>
              <w:top w:val="double" w:sz="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  <w:hideMark/>
          </w:tcPr>
          <w:p w:rsidR="00DE477B" w:rsidRPr="00BB2D9A" w:rsidRDefault="00AB4E92" w:rsidP="00BB2D9A">
            <w:pPr>
              <w:pStyle w:val="1"/>
              <w:spacing w:line="276" w:lineRule="auto"/>
              <w:rPr>
                <w:rFonts w:cs="PT Bold Heading"/>
                <w:b w:val="0"/>
                <w:bCs w:val="0"/>
                <w:sz w:val="32"/>
                <w:szCs w:val="32"/>
                <w:lang w:bidi="ar-IQ"/>
              </w:rPr>
            </w:pPr>
            <w:r>
              <w:rPr>
                <w:rFonts w:cs="PT Bold Heading"/>
                <w:b w:val="0"/>
                <w:bCs w:val="0"/>
                <w:sz w:val="32"/>
                <w:szCs w:val="32"/>
                <w:lang w:bidi="ar-IQ"/>
              </w:rPr>
              <w:t>A_B</w:t>
            </w:r>
            <w:r w:rsidR="004B4602">
              <w:rPr>
                <w:rFonts w:cs="PT Bold Heading"/>
                <w:b w:val="0"/>
                <w:bCs w:val="0"/>
                <w:sz w:val="32"/>
                <w:szCs w:val="32"/>
                <w:lang w:bidi="ar-IQ"/>
              </w:rPr>
              <w:t>_C</w:t>
            </w:r>
          </w:p>
        </w:tc>
      </w:tr>
    </w:tbl>
    <w:p w:rsidR="001D387E" w:rsidRPr="00BB2D9A" w:rsidRDefault="001D387E" w:rsidP="00FA7A7A">
      <w:pPr>
        <w:jc w:val="center"/>
        <w:rPr>
          <w:rFonts w:asciiTheme="majorBidi" w:hAnsiTheme="majorBidi" w:cs="PT Bold Heading"/>
          <w:sz w:val="32"/>
          <w:szCs w:val="32"/>
          <w:rtl/>
          <w:lang w:bidi="ar-IQ"/>
        </w:rPr>
      </w:pPr>
      <w:r w:rsidRPr="00BB2D9A">
        <w:rPr>
          <w:rFonts w:asciiTheme="majorBidi" w:hAnsiTheme="majorBidi" w:cs="PT Bold Heading"/>
          <w:sz w:val="32"/>
          <w:szCs w:val="32"/>
          <w:rtl/>
        </w:rPr>
        <w:t xml:space="preserve">ثبت </w:t>
      </w:r>
      <w:r w:rsidRPr="00BB2D9A">
        <w:rPr>
          <w:rFonts w:asciiTheme="majorBidi" w:hAnsiTheme="majorBidi" w:cs="PT Bold Heading" w:hint="cs"/>
          <w:sz w:val="32"/>
          <w:szCs w:val="32"/>
          <w:rtl/>
        </w:rPr>
        <w:t>ا</w:t>
      </w:r>
      <w:r w:rsidR="00FA7A7A">
        <w:rPr>
          <w:rFonts w:asciiTheme="majorBidi" w:hAnsiTheme="majorBidi" w:cs="PT Bold Heading" w:hint="cs"/>
          <w:sz w:val="32"/>
          <w:szCs w:val="32"/>
          <w:rtl/>
          <w:lang w:bidi="ar-IQ"/>
        </w:rPr>
        <w:t>لمخططات</w:t>
      </w:r>
    </w:p>
    <w:tbl>
      <w:tblPr>
        <w:bidiVisual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5"/>
        <w:gridCol w:w="6685"/>
        <w:gridCol w:w="1256"/>
      </w:tblGrid>
      <w:tr w:rsidR="001D387E" w:rsidRPr="00BB2D9A" w:rsidTr="009B6DDE">
        <w:tc>
          <w:tcPr>
            <w:tcW w:w="985" w:type="dxa"/>
            <w:tcBorders>
              <w:top w:val="thickThinSmallGap" w:sz="2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shd w:val="pct25" w:color="auto" w:fill="FFFFFF"/>
            <w:hideMark/>
          </w:tcPr>
          <w:p w:rsidR="001D387E" w:rsidRPr="00BB2D9A" w:rsidRDefault="001D387E" w:rsidP="00FA7A7A">
            <w:pPr>
              <w:pStyle w:val="1"/>
              <w:rPr>
                <w:rFonts w:cs="PT Bold Heading"/>
                <w:b w:val="0"/>
                <w:bCs w:val="0"/>
                <w:sz w:val="32"/>
                <w:szCs w:val="32"/>
              </w:rPr>
            </w:pPr>
            <w:r w:rsidRPr="00BB2D9A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رقم ال</w:t>
            </w:r>
            <w:r w:rsidR="00FA7A7A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مخطط</w:t>
            </w:r>
          </w:p>
        </w:tc>
        <w:tc>
          <w:tcPr>
            <w:tcW w:w="6685" w:type="dxa"/>
            <w:tcBorders>
              <w:top w:val="thickThinSmallGap" w:sz="2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shd w:val="pct25" w:color="auto" w:fill="FFFFFF"/>
            <w:hideMark/>
          </w:tcPr>
          <w:p w:rsidR="001D387E" w:rsidRPr="00BB2D9A" w:rsidRDefault="001D387E" w:rsidP="00FA7A7A">
            <w:pPr>
              <w:pStyle w:val="1"/>
              <w:rPr>
                <w:rFonts w:cs="PT Bold Heading"/>
                <w:b w:val="0"/>
                <w:bCs w:val="0"/>
                <w:sz w:val="32"/>
                <w:szCs w:val="32"/>
              </w:rPr>
            </w:pPr>
            <w:r w:rsidRPr="00BB2D9A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عنــــــــــــــــوان ال</w:t>
            </w:r>
            <w:r w:rsidR="00FA7A7A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مخطط</w:t>
            </w:r>
          </w:p>
        </w:tc>
        <w:tc>
          <w:tcPr>
            <w:tcW w:w="1256" w:type="dxa"/>
            <w:tcBorders>
              <w:top w:val="thickThinSmallGap" w:sz="2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shd w:val="pct25" w:color="auto" w:fill="FFFFFF"/>
            <w:hideMark/>
          </w:tcPr>
          <w:p w:rsidR="001D387E" w:rsidRPr="00BB2D9A" w:rsidRDefault="001D387E" w:rsidP="00076841">
            <w:pPr>
              <w:jc w:val="center"/>
              <w:rPr>
                <w:rFonts w:ascii="Times New Roman" w:eastAsia="Times New Roman" w:hAnsi="Times New Roman" w:cs="PT Bold Heading"/>
                <w:sz w:val="32"/>
                <w:szCs w:val="32"/>
              </w:rPr>
            </w:pPr>
            <w:r w:rsidRPr="00BB2D9A">
              <w:rPr>
                <w:rFonts w:cs="PT Bold Heading" w:hint="cs"/>
                <w:sz w:val="32"/>
                <w:szCs w:val="32"/>
                <w:rtl/>
              </w:rPr>
              <w:t>الصفحة</w:t>
            </w:r>
          </w:p>
        </w:tc>
      </w:tr>
      <w:tr w:rsidR="001D387E" w:rsidRPr="00BB2D9A" w:rsidTr="009B6DDE">
        <w:trPr>
          <w:trHeight w:val="572"/>
        </w:trPr>
        <w:tc>
          <w:tcPr>
            <w:tcW w:w="985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hideMark/>
          </w:tcPr>
          <w:p w:rsidR="001D387E" w:rsidRPr="00BB2D9A" w:rsidRDefault="001D387E" w:rsidP="00076841">
            <w:pPr>
              <w:jc w:val="center"/>
              <w:rPr>
                <w:rFonts w:ascii="Simplified Arabic" w:eastAsia="Times New Roman" w:hAnsi="Simplified Arabic" w:cs="PT Bold Heading"/>
                <w:sz w:val="32"/>
                <w:szCs w:val="32"/>
              </w:rPr>
            </w:pPr>
            <w:r w:rsidRPr="00BB2D9A">
              <w:rPr>
                <w:rFonts w:ascii="Simplified Arabic" w:hAnsi="Simplified Arabic" w:cs="PT Bold Heading" w:hint="cs"/>
                <w:sz w:val="32"/>
                <w:szCs w:val="32"/>
                <w:rtl/>
              </w:rPr>
              <w:t>1</w:t>
            </w:r>
          </w:p>
        </w:tc>
        <w:tc>
          <w:tcPr>
            <w:tcW w:w="6685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hideMark/>
          </w:tcPr>
          <w:p w:rsidR="001D387E" w:rsidRPr="00014168" w:rsidRDefault="00014168" w:rsidP="008354F5">
            <w:pPr>
              <w:pStyle w:val="1"/>
              <w:rPr>
                <w:rFonts w:cs="PT Bold Heading"/>
                <w:b w:val="0"/>
                <w:bCs w:val="0"/>
                <w:sz w:val="32"/>
                <w:szCs w:val="32"/>
              </w:rPr>
            </w:pPr>
            <w:r w:rsidRPr="00014168">
              <w:rPr>
                <w:rFonts w:ascii="Simplified Arabic" w:hAnsi="Simplified Arabic" w:cs="PT Bold Heading"/>
                <w:b w:val="0"/>
                <w:bCs w:val="0"/>
                <w:sz w:val="32"/>
                <w:szCs w:val="32"/>
                <w:rtl/>
              </w:rPr>
              <w:t>مراحل تكوين منطقة النمو القريبة المركزية</w:t>
            </w:r>
          </w:p>
        </w:tc>
        <w:tc>
          <w:tcPr>
            <w:tcW w:w="1256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hideMark/>
          </w:tcPr>
          <w:p w:rsidR="001D387E" w:rsidRPr="00BB2D9A" w:rsidRDefault="00B8119F" w:rsidP="008354F5">
            <w:pPr>
              <w:pStyle w:val="1"/>
              <w:rPr>
                <w:rFonts w:cs="PT Bold Heading"/>
                <w:b w:val="0"/>
                <w:bCs w:val="0"/>
                <w:sz w:val="32"/>
                <w:szCs w:val="32"/>
                <w:rtl/>
                <w:lang w:bidi="ar-IQ"/>
              </w:rPr>
            </w:pPr>
            <w:r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2</w:t>
            </w:r>
            <w:r w:rsidR="008354F5">
              <w:rPr>
                <w:rFonts w:cs="PT Bold Heading" w:hint="cs"/>
                <w:b w:val="0"/>
                <w:bCs w:val="0"/>
                <w:sz w:val="32"/>
                <w:szCs w:val="32"/>
                <w:rtl/>
                <w:lang w:bidi="ar-IQ"/>
              </w:rPr>
              <w:t>6</w:t>
            </w:r>
          </w:p>
        </w:tc>
      </w:tr>
      <w:tr w:rsidR="001D387E" w:rsidRPr="00BB2D9A" w:rsidTr="009B6DDE">
        <w:tc>
          <w:tcPr>
            <w:tcW w:w="985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hideMark/>
          </w:tcPr>
          <w:p w:rsidR="001D387E" w:rsidRPr="00BB2D9A" w:rsidRDefault="001D387E" w:rsidP="00076841">
            <w:pPr>
              <w:jc w:val="center"/>
              <w:rPr>
                <w:rFonts w:ascii="Simplified Arabic" w:eastAsia="Times New Roman" w:hAnsi="Simplified Arabic" w:cs="PT Bold Heading"/>
                <w:sz w:val="32"/>
                <w:szCs w:val="32"/>
              </w:rPr>
            </w:pPr>
            <w:r w:rsidRPr="00BB2D9A">
              <w:rPr>
                <w:rFonts w:ascii="Simplified Arabic" w:hAnsi="Simplified Arabic" w:cs="PT Bold Heading" w:hint="cs"/>
                <w:sz w:val="32"/>
                <w:szCs w:val="32"/>
                <w:rtl/>
              </w:rPr>
              <w:t>2</w:t>
            </w:r>
          </w:p>
        </w:tc>
        <w:tc>
          <w:tcPr>
            <w:tcW w:w="6685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hideMark/>
          </w:tcPr>
          <w:p w:rsidR="001D387E" w:rsidRPr="00014168" w:rsidRDefault="00014168" w:rsidP="008354F5">
            <w:pPr>
              <w:pStyle w:val="1"/>
              <w:rPr>
                <w:rFonts w:cs="PT Bold Heading"/>
                <w:b w:val="0"/>
                <w:bCs w:val="0"/>
                <w:sz w:val="32"/>
                <w:szCs w:val="32"/>
              </w:rPr>
            </w:pPr>
            <w:r w:rsidRPr="00014168">
              <w:rPr>
                <w:rFonts w:ascii="Simplified Arabic" w:hAnsi="Simplified Arabic" w:cs="PT Bold Heading"/>
                <w:b w:val="0"/>
                <w:bCs w:val="0"/>
                <w:sz w:val="32"/>
                <w:szCs w:val="32"/>
                <w:rtl/>
              </w:rPr>
              <w:t>مستويات بناء المعرفة عند فيجوتسكي</w:t>
            </w:r>
          </w:p>
        </w:tc>
        <w:tc>
          <w:tcPr>
            <w:tcW w:w="1256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hideMark/>
          </w:tcPr>
          <w:p w:rsidR="001D387E" w:rsidRPr="00BB2D9A" w:rsidRDefault="00B8119F" w:rsidP="008354F5">
            <w:pPr>
              <w:pStyle w:val="1"/>
              <w:rPr>
                <w:rFonts w:cs="PT Bold Heading"/>
                <w:b w:val="0"/>
                <w:bCs w:val="0"/>
                <w:sz w:val="32"/>
                <w:szCs w:val="32"/>
              </w:rPr>
            </w:pPr>
            <w:r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2</w:t>
            </w:r>
            <w:r w:rsidR="008354F5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7</w:t>
            </w:r>
          </w:p>
        </w:tc>
      </w:tr>
      <w:tr w:rsidR="009372F1" w:rsidRPr="00BB2D9A" w:rsidTr="009B6DDE">
        <w:tc>
          <w:tcPr>
            <w:tcW w:w="985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9372F1" w:rsidRPr="00BB2D9A" w:rsidRDefault="009372F1" w:rsidP="00076841">
            <w:pPr>
              <w:jc w:val="center"/>
              <w:rPr>
                <w:rFonts w:ascii="Simplified Arabic" w:hAnsi="Simplified Arabic" w:cs="PT Bold Heading"/>
                <w:sz w:val="32"/>
                <w:szCs w:val="32"/>
                <w:rtl/>
              </w:rPr>
            </w:pPr>
            <w:r>
              <w:rPr>
                <w:rFonts w:ascii="Simplified Arabic" w:hAnsi="Simplified Arabic" w:cs="PT Bold Heading" w:hint="cs"/>
                <w:sz w:val="32"/>
                <w:szCs w:val="32"/>
                <w:rtl/>
              </w:rPr>
              <w:t>3</w:t>
            </w:r>
          </w:p>
        </w:tc>
        <w:tc>
          <w:tcPr>
            <w:tcW w:w="6685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9372F1" w:rsidRPr="00014168" w:rsidRDefault="00950227" w:rsidP="00DE2051">
            <w:pPr>
              <w:pStyle w:val="a8"/>
              <w:bidi/>
              <w:spacing w:before="0" w:beforeAutospacing="0" w:afterAutospacing="0"/>
              <w:jc w:val="center"/>
              <w:rPr>
                <w:rFonts w:ascii="Simplified Arabic" w:hAnsi="Simplified Arabic" w:cs="PT Bold Heading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PT Bold Heading" w:hint="cs"/>
                <w:sz w:val="32"/>
                <w:szCs w:val="32"/>
                <w:rtl/>
                <w:lang w:bidi="ar-IQ"/>
              </w:rPr>
              <w:t>أ</w:t>
            </w:r>
            <w:r w:rsidR="00014168" w:rsidRPr="00014168">
              <w:rPr>
                <w:rFonts w:ascii="Simplified Arabic" w:hAnsi="Simplified Arabic" w:cs="PT Bold Heading"/>
                <w:sz w:val="32"/>
                <w:szCs w:val="32"/>
                <w:rtl/>
                <w:lang w:bidi="ar-IQ"/>
              </w:rPr>
              <w:t>دوار الم</w:t>
            </w:r>
            <w:r w:rsidR="00DE2051">
              <w:rPr>
                <w:rFonts w:ascii="Simplified Arabic" w:hAnsi="Simplified Arabic" w:cs="PT Bold Heading" w:hint="cs"/>
                <w:sz w:val="32"/>
                <w:szCs w:val="32"/>
                <w:rtl/>
                <w:lang w:bidi="ar-IQ"/>
              </w:rPr>
              <w:t>علم</w:t>
            </w:r>
            <w:r w:rsidR="00014168" w:rsidRPr="00014168">
              <w:rPr>
                <w:rFonts w:ascii="Simplified Arabic" w:hAnsi="Simplified Arabic" w:cs="PT Bold Heading"/>
                <w:sz w:val="32"/>
                <w:szCs w:val="32"/>
                <w:rtl/>
                <w:lang w:bidi="ar-IQ"/>
              </w:rPr>
              <w:t xml:space="preserve"> في التعلم الأعتيادي </w:t>
            </w:r>
            <w:r w:rsidR="00014168">
              <w:rPr>
                <w:rFonts w:ascii="Simplified Arabic" w:hAnsi="Simplified Arabic" w:cs="PT Bold Heading"/>
                <w:sz w:val="32"/>
                <w:szCs w:val="32"/>
                <w:rtl/>
                <w:lang w:bidi="ar-IQ"/>
              </w:rPr>
              <w:t>والتعلم البنائي</w:t>
            </w:r>
            <w:r w:rsidR="00014168">
              <w:rPr>
                <w:rFonts w:ascii="Simplified Arabic" w:hAnsi="Simplified Arabic" w:cs="PT Bold Heading" w:hint="cs"/>
                <w:sz w:val="32"/>
                <w:szCs w:val="32"/>
                <w:rtl/>
                <w:lang w:bidi="ar-IQ"/>
              </w:rPr>
              <w:t xml:space="preserve"> </w:t>
            </w:r>
            <w:r w:rsidR="00014168" w:rsidRPr="00014168">
              <w:rPr>
                <w:rFonts w:ascii="Simplified Arabic" w:hAnsi="Simplified Arabic" w:cs="PT Bold Heading"/>
                <w:sz w:val="32"/>
                <w:szCs w:val="32"/>
                <w:rtl/>
                <w:lang w:bidi="ar-IQ"/>
              </w:rPr>
              <w:t>الاجتماعي</w:t>
            </w:r>
          </w:p>
        </w:tc>
        <w:tc>
          <w:tcPr>
            <w:tcW w:w="1256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9372F1" w:rsidRPr="00BB2D9A" w:rsidRDefault="008354F5" w:rsidP="00AB5610">
            <w:pPr>
              <w:pStyle w:val="1"/>
              <w:rPr>
                <w:rFonts w:cs="PT Bold Heading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29</w:t>
            </w:r>
          </w:p>
        </w:tc>
      </w:tr>
      <w:tr w:rsidR="001D387E" w:rsidRPr="00BB2D9A" w:rsidTr="009B6DDE">
        <w:tc>
          <w:tcPr>
            <w:tcW w:w="985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1D387E" w:rsidRPr="00BB2D9A" w:rsidRDefault="00A60876" w:rsidP="00076841">
            <w:pPr>
              <w:jc w:val="center"/>
              <w:rPr>
                <w:rFonts w:ascii="Simplified Arabic" w:hAnsi="Simplified Arabic" w:cs="PT Bold Heading"/>
                <w:sz w:val="32"/>
                <w:szCs w:val="32"/>
                <w:rtl/>
              </w:rPr>
            </w:pPr>
            <w:r>
              <w:rPr>
                <w:rFonts w:ascii="Simplified Arabic" w:hAnsi="Simplified Arabic" w:cs="PT Bold Heading" w:hint="cs"/>
                <w:sz w:val="32"/>
                <w:szCs w:val="32"/>
                <w:rtl/>
              </w:rPr>
              <w:t>4</w:t>
            </w:r>
          </w:p>
        </w:tc>
        <w:tc>
          <w:tcPr>
            <w:tcW w:w="6685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1D387E" w:rsidRPr="00A60876" w:rsidRDefault="00A60876" w:rsidP="008354F5">
            <w:pPr>
              <w:pStyle w:val="1"/>
              <w:rPr>
                <w:rFonts w:cs="PT Bold Heading"/>
                <w:b w:val="0"/>
                <w:bCs w:val="0"/>
                <w:sz w:val="32"/>
                <w:szCs w:val="32"/>
                <w:rtl/>
                <w:lang w:bidi="ar-IQ"/>
              </w:rPr>
            </w:pPr>
            <w:r w:rsidRPr="00A60876">
              <w:rPr>
                <w:rFonts w:ascii="Simplified Arabic" w:hAnsi="Simplified Arabic" w:cs="PT Bold Heading"/>
                <w:b w:val="0"/>
                <w:bCs w:val="0"/>
                <w:sz w:val="32"/>
                <w:szCs w:val="32"/>
                <w:rtl/>
                <w:lang w:bidi="ar-IQ"/>
              </w:rPr>
              <w:t>خطوات الدعائم التعليمية</w:t>
            </w:r>
          </w:p>
        </w:tc>
        <w:tc>
          <w:tcPr>
            <w:tcW w:w="1256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1D387E" w:rsidRPr="00BB2D9A" w:rsidRDefault="00ED13AA" w:rsidP="008354F5">
            <w:pPr>
              <w:pStyle w:val="1"/>
              <w:rPr>
                <w:rFonts w:cs="PT Bold Heading"/>
                <w:b w:val="0"/>
                <w:bCs w:val="0"/>
                <w:sz w:val="32"/>
                <w:szCs w:val="32"/>
              </w:rPr>
            </w:pPr>
            <w:r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3</w:t>
            </w:r>
            <w:r w:rsidR="008354F5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4</w:t>
            </w:r>
          </w:p>
        </w:tc>
      </w:tr>
      <w:tr w:rsidR="00A60876" w:rsidRPr="00BB2D9A" w:rsidTr="009B6DDE">
        <w:tc>
          <w:tcPr>
            <w:tcW w:w="985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A60876" w:rsidRDefault="00A60876" w:rsidP="00076841">
            <w:pPr>
              <w:jc w:val="center"/>
              <w:rPr>
                <w:rFonts w:ascii="Simplified Arabic" w:hAnsi="Simplified Arabic" w:cs="PT Bold Heading"/>
                <w:sz w:val="32"/>
                <w:szCs w:val="32"/>
                <w:rtl/>
              </w:rPr>
            </w:pPr>
            <w:r>
              <w:rPr>
                <w:rFonts w:ascii="Simplified Arabic" w:hAnsi="Simplified Arabic" w:cs="PT Bold Heading" w:hint="cs"/>
                <w:sz w:val="32"/>
                <w:szCs w:val="32"/>
                <w:rtl/>
              </w:rPr>
              <w:t>5</w:t>
            </w:r>
          </w:p>
        </w:tc>
        <w:tc>
          <w:tcPr>
            <w:tcW w:w="6685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A60876" w:rsidRPr="00A60876" w:rsidRDefault="00ED13AA" w:rsidP="008354F5">
            <w:pPr>
              <w:pStyle w:val="1"/>
              <w:rPr>
                <w:rFonts w:ascii="Simplified Arabic" w:hAnsi="Simplified Arabic" w:cs="PT Bold Heading"/>
                <w:b w:val="0"/>
                <w:bCs w:val="0"/>
                <w:sz w:val="32"/>
                <w:szCs w:val="32"/>
                <w:rtl/>
                <w:lang w:bidi="ar-IQ"/>
              </w:rPr>
            </w:pPr>
            <w:r w:rsidRPr="00A60876">
              <w:rPr>
                <w:rFonts w:ascii="Simplified Arabic" w:hAnsi="Simplified Arabic" w:cs="PT Bold Heading" w:hint="cs"/>
                <w:b w:val="0"/>
                <w:bCs w:val="0"/>
                <w:szCs w:val="28"/>
                <w:rtl/>
                <w:lang w:bidi="ar-IQ"/>
              </w:rPr>
              <w:t>اك</w:t>
            </w:r>
            <w:r>
              <w:rPr>
                <w:rFonts w:ascii="Simplified Arabic" w:hAnsi="Simplified Arabic" w:cs="PT Bold Heading" w:hint="cs"/>
                <w:b w:val="0"/>
                <w:bCs w:val="0"/>
                <w:szCs w:val="28"/>
                <w:rtl/>
                <w:lang w:bidi="ar-IQ"/>
              </w:rPr>
              <w:t>ت</w:t>
            </w:r>
            <w:r w:rsidRPr="00A60876">
              <w:rPr>
                <w:rFonts w:ascii="Simplified Arabic" w:hAnsi="Simplified Arabic" w:cs="PT Bold Heading" w:hint="cs"/>
                <w:b w:val="0"/>
                <w:bCs w:val="0"/>
                <w:szCs w:val="28"/>
                <w:rtl/>
                <w:lang w:bidi="ar-IQ"/>
              </w:rPr>
              <w:t>ساب</w:t>
            </w:r>
            <w:r w:rsidR="00A60876" w:rsidRPr="00A60876">
              <w:rPr>
                <w:rFonts w:ascii="Simplified Arabic" w:hAnsi="Simplified Arabic" w:cs="PT Bold Heading"/>
                <w:b w:val="0"/>
                <w:bCs w:val="0"/>
                <w:szCs w:val="28"/>
                <w:rtl/>
                <w:lang w:bidi="ar-IQ"/>
              </w:rPr>
              <w:t xml:space="preserve"> ونمو المفاهيم</w:t>
            </w:r>
            <w:r w:rsidR="00623868">
              <w:rPr>
                <w:rFonts w:ascii="Simplified Arabic" w:hAnsi="Simplified Arabic" w:cs="PT Bold Heading" w:hint="cs"/>
                <w:b w:val="0"/>
                <w:bCs w:val="0"/>
                <w:szCs w:val="28"/>
                <w:rtl/>
                <w:lang w:bidi="ar-IQ"/>
              </w:rPr>
              <w:t>( البناء المعرفي التراكمي عند الفرد)</w:t>
            </w:r>
          </w:p>
        </w:tc>
        <w:tc>
          <w:tcPr>
            <w:tcW w:w="1256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A60876" w:rsidRDefault="00B8119F" w:rsidP="008354F5">
            <w:pPr>
              <w:pStyle w:val="1"/>
              <w:rPr>
                <w:rFonts w:cs="PT Bold Heading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4</w:t>
            </w:r>
            <w:r w:rsidR="008354F5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6</w:t>
            </w:r>
          </w:p>
        </w:tc>
      </w:tr>
    </w:tbl>
    <w:p w:rsidR="001D387E" w:rsidRDefault="009B6DDE" w:rsidP="00652316">
      <w:pPr>
        <w:pStyle w:val="a7"/>
        <w:shd w:val="clear" w:color="auto" w:fill="FFFFFF"/>
        <w:spacing w:line="216" w:lineRule="auto"/>
        <w:jc w:val="center"/>
        <w:rPr>
          <w:rFonts w:ascii="Simplified Arabic" w:hAnsi="Simplified Arabic" w:cs="PT Bold Heading"/>
          <w:sz w:val="32"/>
          <w:szCs w:val="32"/>
          <w:rtl/>
          <w:lang w:bidi="ar-IQ"/>
        </w:rPr>
      </w:pPr>
      <w:r>
        <w:rPr>
          <w:rFonts w:ascii="Simplified Arabic" w:hAnsi="Simplified Arabic" w:cs="PT Bold Heading" w:hint="cs"/>
          <w:sz w:val="32"/>
          <w:szCs w:val="32"/>
          <w:rtl/>
          <w:lang w:bidi="ar-IQ"/>
        </w:rPr>
        <w:t xml:space="preserve">ثبت </w:t>
      </w:r>
      <w:r w:rsidR="00E20578">
        <w:rPr>
          <w:rFonts w:ascii="Simplified Arabic" w:hAnsi="Simplified Arabic" w:cs="PT Bold Heading" w:hint="cs"/>
          <w:sz w:val="32"/>
          <w:szCs w:val="32"/>
          <w:rtl/>
          <w:lang w:bidi="ar-IQ"/>
        </w:rPr>
        <w:t>الأشكال</w:t>
      </w:r>
    </w:p>
    <w:tbl>
      <w:tblPr>
        <w:bidiVisual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5"/>
        <w:gridCol w:w="6685"/>
        <w:gridCol w:w="1256"/>
      </w:tblGrid>
      <w:tr w:rsidR="009B6DDE" w:rsidRPr="00BB2D9A" w:rsidTr="00D6148E">
        <w:tc>
          <w:tcPr>
            <w:tcW w:w="985" w:type="dxa"/>
            <w:tcBorders>
              <w:top w:val="thickThinSmallGap" w:sz="2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shd w:val="pct25" w:color="auto" w:fill="FFFFFF"/>
            <w:hideMark/>
          </w:tcPr>
          <w:p w:rsidR="009B6DDE" w:rsidRPr="00BB2D9A" w:rsidRDefault="009B6DDE" w:rsidP="009E166B">
            <w:pPr>
              <w:pStyle w:val="1"/>
              <w:rPr>
                <w:rFonts w:cs="PT Bold Heading"/>
                <w:b w:val="0"/>
                <w:bCs w:val="0"/>
                <w:sz w:val="32"/>
                <w:szCs w:val="32"/>
              </w:rPr>
            </w:pPr>
            <w:r w:rsidRPr="00BB2D9A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 xml:space="preserve">رقم </w:t>
            </w:r>
            <w:r w:rsidR="009E166B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الشكل</w:t>
            </w:r>
          </w:p>
        </w:tc>
        <w:tc>
          <w:tcPr>
            <w:tcW w:w="6685" w:type="dxa"/>
            <w:tcBorders>
              <w:top w:val="thickThinSmallGap" w:sz="2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shd w:val="pct25" w:color="auto" w:fill="FFFFFF"/>
            <w:hideMark/>
          </w:tcPr>
          <w:p w:rsidR="009B6DDE" w:rsidRPr="00BB2D9A" w:rsidRDefault="009B6DDE" w:rsidP="009E166B">
            <w:pPr>
              <w:pStyle w:val="1"/>
              <w:rPr>
                <w:rFonts w:cs="PT Bold Heading"/>
                <w:b w:val="0"/>
                <w:bCs w:val="0"/>
                <w:sz w:val="32"/>
                <w:szCs w:val="32"/>
              </w:rPr>
            </w:pPr>
            <w:r w:rsidRPr="00BB2D9A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عنــــــــــــــــوان ال</w:t>
            </w:r>
            <w:r w:rsidR="009E166B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شكل</w:t>
            </w:r>
          </w:p>
        </w:tc>
        <w:tc>
          <w:tcPr>
            <w:tcW w:w="1256" w:type="dxa"/>
            <w:tcBorders>
              <w:top w:val="thickThinSmallGap" w:sz="2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shd w:val="pct25" w:color="auto" w:fill="FFFFFF"/>
            <w:hideMark/>
          </w:tcPr>
          <w:p w:rsidR="009B6DDE" w:rsidRPr="00BB2D9A" w:rsidRDefault="009B6DDE" w:rsidP="00D6148E">
            <w:pPr>
              <w:jc w:val="center"/>
              <w:rPr>
                <w:rFonts w:ascii="Times New Roman" w:eastAsia="Times New Roman" w:hAnsi="Times New Roman" w:cs="PT Bold Heading"/>
                <w:sz w:val="32"/>
                <w:szCs w:val="32"/>
              </w:rPr>
            </w:pPr>
            <w:r w:rsidRPr="00BB2D9A">
              <w:rPr>
                <w:rFonts w:cs="PT Bold Heading" w:hint="cs"/>
                <w:sz w:val="32"/>
                <w:szCs w:val="32"/>
                <w:rtl/>
              </w:rPr>
              <w:t>الصفحة</w:t>
            </w:r>
          </w:p>
        </w:tc>
      </w:tr>
      <w:tr w:rsidR="009B6DDE" w:rsidRPr="00BB2D9A" w:rsidTr="00D6148E">
        <w:trPr>
          <w:trHeight w:val="572"/>
        </w:trPr>
        <w:tc>
          <w:tcPr>
            <w:tcW w:w="985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hideMark/>
          </w:tcPr>
          <w:p w:rsidR="009B6DDE" w:rsidRPr="00BB2D9A" w:rsidRDefault="009B6DDE" w:rsidP="00D6148E">
            <w:pPr>
              <w:jc w:val="center"/>
              <w:rPr>
                <w:rFonts w:ascii="Simplified Arabic" w:eastAsia="Times New Roman" w:hAnsi="Simplified Arabic" w:cs="PT Bold Heading"/>
                <w:sz w:val="32"/>
                <w:szCs w:val="32"/>
              </w:rPr>
            </w:pPr>
            <w:r w:rsidRPr="00BB2D9A">
              <w:rPr>
                <w:rFonts w:ascii="Simplified Arabic" w:hAnsi="Simplified Arabic" w:cs="PT Bold Heading" w:hint="cs"/>
                <w:sz w:val="32"/>
                <w:szCs w:val="32"/>
                <w:rtl/>
              </w:rPr>
              <w:t>1</w:t>
            </w:r>
          </w:p>
        </w:tc>
        <w:tc>
          <w:tcPr>
            <w:tcW w:w="6685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hideMark/>
          </w:tcPr>
          <w:p w:rsidR="009B6DDE" w:rsidRPr="00014168" w:rsidRDefault="009E166B" w:rsidP="009E166B">
            <w:pPr>
              <w:pStyle w:val="1"/>
              <w:rPr>
                <w:rFonts w:cs="PT Bold Heading"/>
                <w:b w:val="0"/>
                <w:bCs w:val="0"/>
                <w:sz w:val="32"/>
                <w:szCs w:val="32"/>
              </w:rPr>
            </w:pPr>
            <w:r>
              <w:rPr>
                <w:rFonts w:ascii="Simplified Arabic" w:hAnsi="Simplified Arabic" w:cs="PT Bold Heading" w:hint="cs"/>
                <w:b w:val="0"/>
                <w:bCs w:val="0"/>
                <w:sz w:val="32"/>
                <w:szCs w:val="32"/>
                <w:rtl/>
              </w:rPr>
              <w:t>التصميم التجريبي للبحث</w:t>
            </w:r>
          </w:p>
        </w:tc>
        <w:tc>
          <w:tcPr>
            <w:tcW w:w="1256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hideMark/>
          </w:tcPr>
          <w:p w:rsidR="009B6DDE" w:rsidRPr="00BB2D9A" w:rsidRDefault="009E166B" w:rsidP="00E20578">
            <w:pPr>
              <w:pStyle w:val="1"/>
              <w:rPr>
                <w:rFonts w:cs="PT Bold Heading"/>
                <w:b w:val="0"/>
                <w:bCs w:val="0"/>
                <w:sz w:val="32"/>
                <w:szCs w:val="32"/>
              </w:rPr>
            </w:pPr>
            <w:r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8</w:t>
            </w:r>
            <w:r w:rsidR="00E20578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4</w:t>
            </w:r>
          </w:p>
        </w:tc>
      </w:tr>
    </w:tbl>
    <w:p w:rsidR="009B6DDE" w:rsidRDefault="009B6DDE" w:rsidP="00652316">
      <w:pPr>
        <w:pStyle w:val="a7"/>
        <w:shd w:val="clear" w:color="auto" w:fill="FFFFFF"/>
        <w:spacing w:line="216" w:lineRule="auto"/>
        <w:jc w:val="center"/>
        <w:rPr>
          <w:rFonts w:ascii="Simplified Arabic" w:hAnsi="Simplified Arabic" w:cs="PT Bold Heading"/>
          <w:sz w:val="32"/>
          <w:szCs w:val="32"/>
          <w:rtl/>
          <w:lang w:bidi="ar-IQ"/>
        </w:rPr>
      </w:pPr>
    </w:p>
    <w:p w:rsidR="00014168" w:rsidRDefault="00014168" w:rsidP="00652316">
      <w:pPr>
        <w:pStyle w:val="a7"/>
        <w:shd w:val="clear" w:color="auto" w:fill="FFFFFF"/>
        <w:spacing w:line="216" w:lineRule="auto"/>
        <w:jc w:val="center"/>
        <w:rPr>
          <w:rFonts w:ascii="Simplified Arabic" w:hAnsi="Simplified Arabic" w:cs="PT Bold Heading"/>
          <w:sz w:val="32"/>
          <w:szCs w:val="32"/>
          <w:rtl/>
          <w:lang w:bidi="ar-IQ"/>
        </w:rPr>
      </w:pPr>
    </w:p>
    <w:p w:rsidR="002A52FE" w:rsidRPr="00BB2D9A" w:rsidRDefault="002A52FE" w:rsidP="00275829">
      <w:pPr>
        <w:pStyle w:val="a7"/>
        <w:shd w:val="clear" w:color="auto" w:fill="FFFFFF"/>
        <w:spacing w:line="216" w:lineRule="auto"/>
        <w:rPr>
          <w:rFonts w:ascii="Simplified Arabic" w:hAnsi="Simplified Arabic" w:cs="PT Bold Heading"/>
          <w:sz w:val="32"/>
          <w:szCs w:val="32"/>
          <w:rtl/>
          <w:lang w:bidi="ar-IQ"/>
        </w:rPr>
      </w:pPr>
    </w:p>
    <w:p w:rsidR="00652316" w:rsidRPr="00BB2D9A" w:rsidRDefault="003E5A70" w:rsidP="00652316">
      <w:pPr>
        <w:pStyle w:val="a7"/>
        <w:shd w:val="clear" w:color="auto" w:fill="FFFFFF"/>
        <w:spacing w:line="216" w:lineRule="auto"/>
        <w:jc w:val="center"/>
        <w:rPr>
          <w:rFonts w:ascii="Simplified Arabic" w:hAnsi="Simplified Arabic" w:cs="PT Bold Heading"/>
          <w:sz w:val="32"/>
          <w:szCs w:val="32"/>
          <w:rtl/>
          <w:lang w:bidi="ar-IQ"/>
        </w:rPr>
      </w:pPr>
      <w:r w:rsidRPr="00BB2D9A">
        <w:rPr>
          <w:rFonts w:ascii="Simplified Arabic" w:hAnsi="Simplified Arabic" w:cs="PT Bold Heading" w:hint="cs"/>
          <w:sz w:val="32"/>
          <w:szCs w:val="32"/>
          <w:rtl/>
          <w:lang w:bidi="ar-IQ"/>
        </w:rPr>
        <w:t xml:space="preserve">ثبت الجــــــــــــــــداول </w:t>
      </w:r>
    </w:p>
    <w:tbl>
      <w:tblPr>
        <w:tblpPr w:leftFromText="180" w:rightFromText="180" w:vertAnchor="text" w:horzAnchor="margin" w:tblpY="676"/>
        <w:bidiVisual/>
        <w:tblW w:w="9000" w:type="dxa"/>
        <w:tblInd w:w="81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990"/>
        <w:gridCol w:w="6840"/>
        <w:gridCol w:w="1170"/>
      </w:tblGrid>
      <w:tr w:rsidR="00652316" w:rsidRPr="00BB2D9A" w:rsidTr="00FA7A7A">
        <w:trPr>
          <w:trHeight w:val="1143"/>
        </w:trPr>
        <w:tc>
          <w:tcPr>
            <w:tcW w:w="99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pct25" w:color="auto" w:fill="FFFFFF"/>
            <w:vAlign w:val="center"/>
            <w:hideMark/>
          </w:tcPr>
          <w:p w:rsidR="00652316" w:rsidRPr="00BB2D9A" w:rsidRDefault="00652316">
            <w:pPr>
              <w:pStyle w:val="1"/>
              <w:rPr>
                <w:rFonts w:cs="PT Bold Heading"/>
                <w:b w:val="0"/>
                <w:bCs w:val="0"/>
                <w:sz w:val="32"/>
                <w:szCs w:val="32"/>
              </w:rPr>
            </w:pPr>
            <w:r w:rsidRPr="00FA7A7A">
              <w:rPr>
                <w:rFonts w:cs="PT Bold Heading" w:hint="cs"/>
                <w:b w:val="0"/>
                <w:bCs w:val="0"/>
                <w:szCs w:val="28"/>
                <w:rtl/>
              </w:rPr>
              <w:t>رقم الجدول</w:t>
            </w:r>
          </w:p>
        </w:tc>
        <w:tc>
          <w:tcPr>
            <w:tcW w:w="684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pct25" w:color="auto" w:fill="FFFFFF"/>
            <w:vAlign w:val="center"/>
            <w:hideMark/>
          </w:tcPr>
          <w:p w:rsidR="00652316" w:rsidRPr="00BB2D9A" w:rsidRDefault="00652316">
            <w:pPr>
              <w:pStyle w:val="1"/>
              <w:rPr>
                <w:rFonts w:cs="PT Bold Heading"/>
                <w:b w:val="0"/>
                <w:bCs w:val="0"/>
                <w:sz w:val="32"/>
                <w:szCs w:val="32"/>
              </w:rPr>
            </w:pPr>
            <w:r w:rsidRPr="00BB2D9A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عنــــــــــــــوان الجدول</w:t>
            </w:r>
          </w:p>
        </w:tc>
        <w:tc>
          <w:tcPr>
            <w:tcW w:w="117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pct25" w:color="auto" w:fill="FFFFFF"/>
            <w:vAlign w:val="center"/>
            <w:hideMark/>
          </w:tcPr>
          <w:p w:rsidR="00652316" w:rsidRPr="00BB2D9A" w:rsidRDefault="00652316">
            <w:pPr>
              <w:pStyle w:val="1"/>
              <w:rPr>
                <w:rFonts w:cs="PT Bold Heading"/>
                <w:b w:val="0"/>
                <w:bCs w:val="0"/>
                <w:sz w:val="32"/>
                <w:szCs w:val="32"/>
              </w:rPr>
            </w:pPr>
            <w:r w:rsidRPr="00BB2D9A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الصفحة</w:t>
            </w:r>
          </w:p>
        </w:tc>
      </w:tr>
      <w:tr w:rsidR="00AB5610" w:rsidRPr="00BB2D9A" w:rsidTr="00FA7A7A">
        <w:trPr>
          <w:trHeight w:val="663"/>
        </w:trPr>
        <w:tc>
          <w:tcPr>
            <w:tcW w:w="990" w:type="dxa"/>
            <w:tcBorders>
              <w:top w:val="nil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AB5610" w:rsidRDefault="00AB5610">
            <w:pPr>
              <w:pStyle w:val="1"/>
              <w:rPr>
                <w:rFonts w:cs="PT Bold Heading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1</w:t>
            </w:r>
          </w:p>
        </w:tc>
        <w:tc>
          <w:tcPr>
            <w:tcW w:w="6840" w:type="dxa"/>
            <w:tcBorders>
              <w:top w:val="nil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AB5610" w:rsidRPr="00E20DCA" w:rsidRDefault="00B87611" w:rsidP="00E20DCA">
            <w:pPr>
              <w:pStyle w:val="1"/>
              <w:spacing w:after="100" w:afterAutospacing="1"/>
              <w:rPr>
                <w:rFonts w:cs="PT Bold Heading"/>
                <w:b w:val="0"/>
                <w:bCs w:val="0"/>
                <w:szCs w:val="28"/>
                <w:rtl/>
              </w:rPr>
            </w:pPr>
            <w:r w:rsidRPr="00E20DCA">
              <w:rPr>
                <w:rFonts w:cs="PT Bold Heading"/>
                <w:b w:val="0"/>
                <w:bCs w:val="0"/>
                <w:szCs w:val="28"/>
                <w:rtl/>
                <w:lang w:bidi="ar-IQ"/>
              </w:rPr>
              <w:t xml:space="preserve">الدراسات السابقة المتعلقة </w:t>
            </w:r>
            <w:r w:rsidRPr="00E20DCA">
              <w:rPr>
                <w:rFonts w:cs="PT Bold Heading" w:hint="cs"/>
                <w:b w:val="0"/>
                <w:bCs w:val="0"/>
                <w:szCs w:val="28"/>
                <w:rtl/>
                <w:lang w:bidi="ar-IQ"/>
              </w:rPr>
              <w:t>بإستراتيجية</w:t>
            </w:r>
            <w:r w:rsidRPr="00E20DCA">
              <w:rPr>
                <w:rFonts w:cs="PT Bold Heading"/>
                <w:b w:val="0"/>
                <w:bCs w:val="0"/>
                <w:szCs w:val="28"/>
                <w:rtl/>
                <w:lang w:bidi="ar-IQ"/>
              </w:rPr>
              <w:t xml:space="preserve"> ال</w:t>
            </w:r>
            <w:r w:rsidRPr="00E20DCA">
              <w:rPr>
                <w:rFonts w:cs="PT Bold Heading" w:hint="cs"/>
                <w:b w:val="0"/>
                <w:bCs w:val="0"/>
                <w:szCs w:val="28"/>
                <w:rtl/>
                <w:lang w:bidi="ar-IQ"/>
              </w:rPr>
              <w:t>دعائم</w:t>
            </w:r>
            <w:r w:rsidRPr="00E20DCA">
              <w:rPr>
                <w:rFonts w:cs="PT Bold Heading"/>
                <w:b w:val="0"/>
                <w:bCs w:val="0"/>
                <w:szCs w:val="28"/>
                <w:rtl/>
                <w:lang w:bidi="ar-IQ"/>
              </w:rPr>
              <w:t xml:space="preserve"> التعليمية</w:t>
            </w:r>
          </w:p>
        </w:tc>
        <w:tc>
          <w:tcPr>
            <w:tcW w:w="1170" w:type="dxa"/>
            <w:tcBorders>
              <w:top w:val="nil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AB5610" w:rsidRPr="00B8119F" w:rsidRDefault="00B8119F" w:rsidP="008354F5">
            <w:pPr>
              <w:pStyle w:val="1"/>
              <w:rPr>
                <w:rFonts w:cs="PT Bold Heading"/>
                <w:b w:val="0"/>
                <w:bCs w:val="0"/>
                <w:sz w:val="32"/>
                <w:szCs w:val="32"/>
                <w:rtl/>
              </w:rPr>
            </w:pPr>
            <w:r w:rsidRPr="00B8119F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6</w:t>
            </w:r>
            <w:r w:rsidR="008354F5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2</w:t>
            </w:r>
            <w:r w:rsidRPr="00B8119F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 xml:space="preserve"> -6</w:t>
            </w:r>
            <w:r w:rsidR="008354F5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5</w:t>
            </w:r>
          </w:p>
        </w:tc>
      </w:tr>
      <w:tr w:rsidR="00652316" w:rsidRPr="00BB2D9A" w:rsidTr="00FA7A7A">
        <w:trPr>
          <w:trHeight w:val="615"/>
        </w:trPr>
        <w:tc>
          <w:tcPr>
            <w:tcW w:w="990" w:type="dxa"/>
            <w:tcBorders>
              <w:top w:val="nil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652316" w:rsidRPr="00BB2D9A" w:rsidRDefault="00B87611">
            <w:pPr>
              <w:pStyle w:val="1"/>
              <w:rPr>
                <w:rFonts w:cs="PT Bold Heading"/>
                <w:b w:val="0"/>
                <w:bCs w:val="0"/>
                <w:sz w:val="32"/>
                <w:szCs w:val="32"/>
              </w:rPr>
            </w:pPr>
            <w:r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2</w:t>
            </w:r>
          </w:p>
        </w:tc>
        <w:tc>
          <w:tcPr>
            <w:tcW w:w="6840" w:type="dxa"/>
            <w:tcBorders>
              <w:top w:val="nil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hideMark/>
          </w:tcPr>
          <w:p w:rsidR="00652316" w:rsidRPr="00E20DCA" w:rsidRDefault="00B87611" w:rsidP="00E20DCA">
            <w:pPr>
              <w:pStyle w:val="1"/>
              <w:spacing w:after="100" w:afterAutospacing="1"/>
              <w:rPr>
                <w:rFonts w:cs="PT Bold Heading"/>
                <w:b w:val="0"/>
                <w:bCs w:val="0"/>
                <w:szCs w:val="28"/>
              </w:rPr>
            </w:pPr>
            <w:r w:rsidRPr="00E20DCA">
              <w:rPr>
                <w:rFonts w:cs="PT Bold Heading"/>
                <w:b w:val="0"/>
                <w:bCs w:val="0"/>
                <w:szCs w:val="28"/>
                <w:rtl/>
                <w:lang w:bidi="ar-IQ"/>
              </w:rPr>
              <w:t>الدراسات السابقة المتعلقة ب</w:t>
            </w:r>
            <w:r w:rsidRPr="00E20DCA">
              <w:rPr>
                <w:rFonts w:cs="PT Bold Heading" w:hint="cs"/>
                <w:b w:val="0"/>
                <w:bCs w:val="0"/>
                <w:szCs w:val="28"/>
                <w:rtl/>
                <w:lang w:bidi="ar-IQ"/>
              </w:rPr>
              <w:t>اكتساب المفاهيم التاريخية</w:t>
            </w:r>
          </w:p>
        </w:tc>
        <w:tc>
          <w:tcPr>
            <w:tcW w:w="1170" w:type="dxa"/>
            <w:tcBorders>
              <w:top w:val="nil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652316" w:rsidRPr="00B8119F" w:rsidRDefault="00B8119F" w:rsidP="008354F5">
            <w:pPr>
              <w:pStyle w:val="1"/>
              <w:rPr>
                <w:rFonts w:cs="PT Bold Heading"/>
                <w:b w:val="0"/>
                <w:bCs w:val="0"/>
                <w:sz w:val="32"/>
                <w:szCs w:val="32"/>
              </w:rPr>
            </w:pPr>
            <w:r w:rsidRPr="00B8119F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6</w:t>
            </w:r>
            <w:r w:rsidR="008354F5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5</w:t>
            </w:r>
            <w:r w:rsidRPr="00B8119F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 xml:space="preserve"> - </w:t>
            </w:r>
            <w:r w:rsidR="008354F5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68</w:t>
            </w:r>
          </w:p>
        </w:tc>
      </w:tr>
      <w:tr w:rsidR="00652316" w:rsidRPr="00BB2D9A" w:rsidTr="00FA7A7A">
        <w:trPr>
          <w:trHeight w:val="660"/>
        </w:trPr>
        <w:tc>
          <w:tcPr>
            <w:tcW w:w="990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652316" w:rsidRPr="00BB2D9A" w:rsidRDefault="00B87611">
            <w:pPr>
              <w:pStyle w:val="1"/>
              <w:rPr>
                <w:rFonts w:cs="PT Bold Heading"/>
                <w:b w:val="0"/>
                <w:bCs w:val="0"/>
                <w:sz w:val="32"/>
                <w:szCs w:val="32"/>
              </w:rPr>
            </w:pPr>
            <w:r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3</w:t>
            </w:r>
          </w:p>
        </w:tc>
        <w:tc>
          <w:tcPr>
            <w:tcW w:w="6840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hideMark/>
          </w:tcPr>
          <w:p w:rsidR="00652316" w:rsidRPr="00E20DCA" w:rsidRDefault="00396E66" w:rsidP="00E20DCA">
            <w:pPr>
              <w:pStyle w:val="1"/>
              <w:spacing w:after="100" w:afterAutospacing="1"/>
              <w:rPr>
                <w:rFonts w:cs="PT Bold Heading"/>
                <w:b w:val="0"/>
                <w:bCs w:val="0"/>
                <w:szCs w:val="28"/>
              </w:rPr>
            </w:pPr>
            <w:r w:rsidRPr="00E20DCA">
              <w:rPr>
                <w:rFonts w:cs="PT Bold Heading"/>
                <w:b w:val="0"/>
                <w:bCs w:val="0"/>
                <w:szCs w:val="28"/>
                <w:rtl/>
                <w:lang w:bidi="ar-IQ"/>
              </w:rPr>
              <w:t xml:space="preserve">الدراسات السابقة المتعلقة </w:t>
            </w:r>
            <w:r w:rsidRPr="00E20DCA">
              <w:rPr>
                <w:rFonts w:cs="PT Bold Heading" w:hint="cs"/>
                <w:b w:val="0"/>
                <w:bCs w:val="0"/>
                <w:szCs w:val="28"/>
                <w:rtl/>
                <w:lang w:bidi="ar-IQ"/>
              </w:rPr>
              <w:t>بالاتجاه نحو المادة</w:t>
            </w:r>
          </w:p>
        </w:tc>
        <w:tc>
          <w:tcPr>
            <w:tcW w:w="1170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652316" w:rsidRPr="00B8119F" w:rsidRDefault="008354F5" w:rsidP="008354F5">
            <w:pPr>
              <w:pStyle w:val="1"/>
              <w:rPr>
                <w:rFonts w:cs="PT Bold Heading"/>
                <w:b w:val="0"/>
                <w:bCs w:val="0"/>
                <w:sz w:val="32"/>
                <w:szCs w:val="32"/>
              </w:rPr>
            </w:pPr>
            <w:r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69</w:t>
            </w:r>
            <w:r w:rsidR="00B8119F" w:rsidRPr="00B8119F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 xml:space="preserve"> -</w:t>
            </w:r>
            <w:r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72</w:t>
            </w:r>
          </w:p>
        </w:tc>
      </w:tr>
      <w:tr w:rsidR="00652316" w:rsidRPr="00BB2D9A" w:rsidTr="00FA7A7A">
        <w:trPr>
          <w:trHeight w:val="631"/>
        </w:trPr>
        <w:tc>
          <w:tcPr>
            <w:tcW w:w="990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652316" w:rsidRPr="00BB2D9A" w:rsidRDefault="003C27E2">
            <w:pPr>
              <w:pStyle w:val="1"/>
              <w:rPr>
                <w:rFonts w:cs="PT Bold Heading"/>
                <w:b w:val="0"/>
                <w:bCs w:val="0"/>
                <w:sz w:val="32"/>
                <w:szCs w:val="32"/>
              </w:rPr>
            </w:pPr>
            <w:r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4</w:t>
            </w:r>
          </w:p>
        </w:tc>
        <w:tc>
          <w:tcPr>
            <w:tcW w:w="6840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hideMark/>
          </w:tcPr>
          <w:p w:rsidR="00652316" w:rsidRPr="00E20DCA" w:rsidRDefault="00396E66" w:rsidP="005D1E2E">
            <w:pPr>
              <w:tabs>
                <w:tab w:val="left" w:pos="424"/>
                <w:tab w:val="right" w:pos="8505"/>
              </w:tabs>
              <w:spacing w:after="0"/>
              <w:jc w:val="center"/>
              <w:rPr>
                <w:rFonts w:ascii="Simplified Arabic" w:hAnsi="Simplified Arabic" w:cs="PT Bold Heading"/>
                <w:sz w:val="28"/>
                <w:szCs w:val="28"/>
              </w:rPr>
            </w:pPr>
            <w:r w:rsidRPr="00E20DCA">
              <w:rPr>
                <w:rFonts w:ascii="Simplified Arabic" w:hAnsi="Simplified Arabic" w:cs="PT Bold Heading"/>
                <w:sz w:val="28"/>
                <w:szCs w:val="28"/>
                <w:rtl/>
              </w:rPr>
              <w:t xml:space="preserve">أسماء مدارس قطاع </w:t>
            </w:r>
            <w:r w:rsidRPr="00E20DCA">
              <w:rPr>
                <w:rFonts w:ascii="Simplified Arabic" w:hAnsi="Simplified Arabic" w:cs="PT Bold Heading" w:hint="cs"/>
                <w:sz w:val="28"/>
                <w:szCs w:val="28"/>
                <w:rtl/>
              </w:rPr>
              <w:t>أبو</w:t>
            </w:r>
            <w:r w:rsidRPr="00E20DCA">
              <w:rPr>
                <w:rFonts w:ascii="Simplified Arabic" w:hAnsi="Simplified Arabic" w:cs="PT Bold Heading"/>
                <w:sz w:val="28"/>
                <w:szCs w:val="28"/>
              </w:rPr>
              <w:t xml:space="preserve"> </w:t>
            </w:r>
            <w:r w:rsidRPr="00E20DCA">
              <w:rPr>
                <w:rFonts w:ascii="Simplified Arabic" w:hAnsi="Simplified Arabic" w:cs="PT Bold Heading"/>
                <w:sz w:val="28"/>
                <w:szCs w:val="28"/>
                <w:rtl/>
              </w:rPr>
              <w:t>رمانة</w:t>
            </w:r>
          </w:p>
        </w:tc>
        <w:tc>
          <w:tcPr>
            <w:tcW w:w="1170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652316" w:rsidRPr="003C27E2" w:rsidRDefault="003C27E2" w:rsidP="00E20578">
            <w:pPr>
              <w:pStyle w:val="1"/>
              <w:rPr>
                <w:rFonts w:cs="PT Bold Heading"/>
                <w:b w:val="0"/>
                <w:bCs w:val="0"/>
                <w:sz w:val="32"/>
                <w:szCs w:val="32"/>
              </w:rPr>
            </w:pPr>
            <w:r w:rsidRPr="003C27E2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8</w:t>
            </w:r>
            <w:r w:rsidR="00E20578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5</w:t>
            </w:r>
            <w:r w:rsidRPr="003C27E2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 xml:space="preserve"> -</w:t>
            </w:r>
            <w:r w:rsidR="00E20578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86</w:t>
            </w:r>
          </w:p>
        </w:tc>
      </w:tr>
      <w:tr w:rsidR="00652316" w:rsidRPr="00BB2D9A" w:rsidTr="00FA7A7A">
        <w:trPr>
          <w:trHeight w:val="642"/>
        </w:trPr>
        <w:tc>
          <w:tcPr>
            <w:tcW w:w="990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652316" w:rsidRPr="00BB2D9A" w:rsidRDefault="003C27E2">
            <w:pPr>
              <w:pStyle w:val="1"/>
              <w:rPr>
                <w:rFonts w:cs="PT Bold Heading"/>
                <w:b w:val="0"/>
                <w:bCs w:val="0"/>
                <w:sz w:val="32"/>
                <w:szCs w:val="32"/>
              </w:rPr>
            </w:pPr>
            <w:r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5</w:t>
            </w:r>
          </w:p>
        </w:tc>
        <w:tc>
          <w:tcPr>
            <w:tcW w:w="6840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hideMark/>
          </w:tcPr>
          <w:p w:rsidR="00652316" w:rsidRPr="00E20DCA" w:rsidRDefault="00396E66" w:rsidP="00BB729F">
            <w:pPr>
              <w:tabs>
                <w:tab w:val="left" w:pos="424"/>
                <w:tab w:val="right" w:pos="8505"/>
              </w:tabs>
              <w:spacing w:after="0"/>
              <w:jc w:val="center"/>
              <w:rPr>
                <w:rFonts w:ascii="Simplified Arabic" w:hAnsi="Simplified Arabic" w:cs="PT Bold Heading"/>
                <w:sz w:val="28"/>
                <w:szCs w:val="28"/>
                <w:lang w:bidi="ar-IQ"/>
              </w:rPr>
            </w:pPr>
            <w:r w:rsidRPr="00E20DCA">
              <w:rPr>
                <w:rFonts w:ascii="Simplified Arabic" w:hAnsi="Simplified Arabic" w:cs="PT Bold Heading"/>
                <w:sz w:val="28"/>
                <w:szCs w:val="28"/>
                <w:rtl/>
                <w:lang w:bidi="ar-IQ"/>
              </w:rPr>
              <w:t>أعداد التلاميذ في مجموعتي البحث</w:t>
            </w:r>
          </w:p>
        </w:tc>
        <w:tc>
          <w:tcPr>
            <w:tcW w:w="1170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652316" w:rsidRPr="00A839A4" w:rsidRDefault="003C27E2" w:rsidP="00E20578">
            <w:pPr>
              <w:pStyle w:val="1"/>
              <w:rPr>
                <w:rFonts w:cs="PT Bold Heading"/>
                <w:b w:val="0"/>
                <w:bCs w:val="0"/>
                <w:sz w:val="32"/>
                <w:szCs w:val="32"/>
              </w:rPr>
            </w:pPr>
            <w:r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8</w:t>
            </w:r>
            <w:r w:rsidR="00E20578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7</w:t>
            </w:r>
          </w:p>
        </w:tc>
      </w:tr>
      <w:tr w:rsidR="00652316" w:rsidRPr="00BB2D9A" w:rsidTr="00FA7A7A">
        <w:trPr>
          <w:trHeight w:val="675"/>
        </w:trPr>
        <w:tc>
          <w:tcPr>
            <w:tcW w:w="990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652316" w:rsidRPr="00BB2D9A" w:rsidRDefault="003C27E2">
            <w:pPr>
              <w:pStyle w:val="1"/>
              <w:rPr>
                <w:rFonts w:cs="PT Bold Heading"/>
                <w:b w:val="0"/>
                <w:bCs w:val="0"/>
                <w:sz w:val="32"/>
                <w:szCs w:val="32"/>
              </w:rPr>
            </w:pPr>
            <w:r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6</w:t>
            </w:r>
          </w:p>
        </w:tc>
        <w:tc>
          <w:tcPr>
            <w:tcW w:w="6840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hideMark/>
          </w:tcPr>
          <w:p w:rsidR="00652316" w:rsidRPr="00E20DCA" w:rsidRDefault="00E20DCA" w:rsidP="00E20DCA">
            <w:pPr>
              <w:ind w:left="-199"/>
              <w:jc w:val="center"/>
              <w:rPr>
                <w:rFonts w:ascii="Simplified Arabic" w:hAnsi="Simplified Arabic" w:cs="PT Bold Heading"/>
                <w:sz w:val="28"/>
                <w:szCs w:val="28"/>
                <w:lang w:bidi="ar-IQ"/>
              </w:rPr>
            </w:pPr>
            <w:r w:rsidRPr="00E20DCA">
              <w:rPr>
                <w:rFonts w:ascii="Simplified Arabic" w:hAnsi="Simplified Arabic" w:cs="PT Bold Heading" w:hint="cs"/>
                <w:sz w:val="28"/>
                <w:szCs w:val="28"/>
                <w:rtl/>
                <w:lang w:bidi="ar-IQ"/>
              </w:rPr>
              <w:t>تكافؤ المجموعتين التجريبية والضابطة في متغير العمر الزمني</w:t>
            </w:r>
          </w:p>
        </w:tc>
        <w:tc>
          <w:tcPr>
            <w:tcW w:w="1170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652316" w:rsidRPr="00A839A4" w:rsidRDefault="00E20578" w:rsidP="00BB616C">
            <w:pPr>
              <w:pStyle w:val="1"/>
              <w:rPr>
                <w:rFonts w:cs="PT Bold Heading"/>
                <w:b w:val="0"/>
                <w:bCs w:val="0"/>
                <w:sz w:val="32"/>
                <w:szCs w:val="32"/>
              </w:rPr>
            </w:pPr>
            <w:r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88</w:t>
            </w:r>
          </w:p>
        </w:tc>
      </w:tr>
      <w:tr w:rsidR="00652316" w:rsidRPr="00BB2D9A" w:rsidTr="00FA7A7A">
        <w:trPr>
          <w:trHeight w:val="560"/>
        </w:trPr>
        <w:tc>
          <w:tcPr>
            <w:tcW w:w="990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652316" w:rsidRPr="00BB2D9A" w:rsidRDefault="003C27E2">
            <w:pPr>
              <w:pStyle w:val="1"/>
              <w:rPr>
                <w:rFonts w:cs="PT Bold Heading"/>
                <w:b w:val="0"/>
                <w:bCs w:val="0"/>
                <w:sz w:val="32"/>
                <w:szCs w:val="32"/>
              </w:rPr>
            </w:pPr>
            <w:r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7</w:t>
            </w:r>
          </w:p>
        </w:tc>
        <w:tc>
          <w:tcPr>
            <w:tcW w:w="6840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hideMark/>
          </w:tcPr>
          <w:p w:rsidR="00652316" w:rsidRPr="00E20DCA" w:rsidRDefault="00E20DCA" w:rsidP="00E20DCA">
            <w:pPr>
              <w:jc w:val="center"/>
              <w:rPr>
                <w:rFonts w:ascii="Simplified Arabic" w:hAnsi="Simplified Arabic" w:cs="PT Bold Heading"/>
                <w:sz w:val="32"/>
                <w:szCs w:val="32"/>
                <w:lang w:bidi="ar-IQ"/>
              </w:rPr>
            </w:pPr>
            <w:r w:rsidRPr="00E20DCA">
              <w:rPr>
                <w:rFonts w:ascii="Simplified Arabic" w:hAnsi="Simplified Arabic" w:cs="PT Bold Heading" w:hint="cs"/>
                <w:sz w:val="28"/>
                <w:szCs w:val="28"/>
                <w:rtl/>
                <w:lang w:bidi="ar-IQ"/>
              </w:rPr>
              <w:t xml:space="preserve">تكافؤ المجموعتين التجريبية والضابطة في متغير </w:t>
            </w:r>
            <w:r w:rsidRPr="00E20DCA">
              <w:rPr>
                <w:rFonts w:ascii="Simplified Arabic" w:hAnsi="Simplified Arabic" w:cs="PT Bold Heading"/>
                <w:sz w:val="28"/>
                <w:szCs w:val="28"/>
                <w:rtl/>
                <w:lang w:bidi="ar-IQ"/>
              </w:rPr>
              <w:t>درجات التلاميذ في مادة الاجتماعيات للعام الدراسي السابق(2017_2018)</w:t>
            </w:r>
          </w:p>
        </w:tc>
        <w:tc>
          <w:tcPr>
            <w:tcW w:w="1170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652316" w:rsidRPr="00A839A4" w:rsidRDefault="00E20578" w:rsidP="00BB616C">
            <w:pPr>
              <w:pStyle w:val="1"/>
              <w:rPr>
                <w:rFonts w:cs="PT Bold Heading"/>
                <w:b w:val="0"/>
                <w:bCs w:val="0"/>
                <w:sz w:val="32"/>
                <w:szCs w:val="32"/>
              </w:rPr>
            </w:pPr>
            <w:r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89</w:t>
            </w:r>
          </w:p>
        </w:tc>
      </w:tr>
      <w:tr w:rsidR="00652316" w:rsidRPr="00BB2D9A" w:rsidTr="00FA7A7A">
        <w:trPr>
          <w:trHeight w:val="747"/>
        </w:trPr>
        <w:tc>
          <w:tcPr>
            <w:tcW w:w="990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652316" w:rsidRPr="00BB2D9A" w:rsidRDefault="003C27E2">
            <w:pPr>
              <w:pStyle w:val="1"/>
              <w:rPr>
                <w:rFonts w:cs="PT Bold Heading"/>
                <w:b w:val="0"/>
                <w:bCs w:val="0"/>
                <w:sz w:val="32"/>
                <w:szCs w:val="32"/>
              </w:rPr>
            </w:pPr>
            <w:r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8</w:t>
            </w:r>
          </w:p>
        </w:tc>
        <w:tc>
          <w:tcPr>
            <w:tcW w:w="6840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hideMark/>
          </w:tcPr>
          <w:p w:rsidR="00652316" w:rsidRPr="00E20DCA" w:rsidRDefault="00E20DCA" w:rsidP="00E20DCA">
            <w:pPr>
              <w:jc w:val="center"/>
              <w:rPr>
                <w:rFonts w:ascii="Simplified Arabic" w:hAnsi="Simplified Arabic" w:cs="PT Bold Heading"/>
                <w:sz w:val="28"/>
                <w:szCs w:val="28"/>
                <w:lang w:bidi="ar-IQ"/>
              </w:rPr>
            </w:pPr>
            <w:r w:rsidRPr="00E20DCA">
              <w:rPr>
                <w:rFonts w:ascii="Simplified Arabic" w:hAnsi="Simplified Arabic" w:cs="PT Bold Heading" w:hint="cs"/>
                <w:sz w:val="28"/>
                <w:szCs w:val="28"/>
                <w:rtl/>
                <w:lang w:bidi="ar-IQ"/>
              </w:rPr>
              <w:t>تكافؤ مجموعتي البحث (التجريبية،الضابطة) في متغير الذكاء</w:t>
            </w:r>
          </w:p>
        </w:tc>
        <w:tc>
          <w:tcPr>
            <w:tcW w:w="1170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652316" w:rsidRPr="00A839A4" w:rsidRDefault="00EE21CC" w:rsidP="00A461E4">
            <w:pPr>
              <w:pStyle w:val="1"/>
              <w:rPr>
                <w:rFonts w:cs="PT Bold Heading"/>
                <w:b w:val="0"/>
                <w:bCs w:val="0"/>
                <w:sz w:val="32"/>
                <w:szCs w:val="32"/>
              </w:rPr>
            </w:pPr>
            <w:r w:rsidRPr="00A839A4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9</w:t>
            </w:r>
            <w:r w:rsidR="00A461E4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0</w:t>
            </w:r>
          </w:p>
        </w:tc>
      </w:tr>
      <w:tr w:rsidR="00652316" w:rsidRPr="00BB2D9A" w:rsidTr="00FA7A7A">
        <w:trPr>
          <w:trHeight w:val="584"/>
        </w:trPr>
        <w:tc>
          <w:tcPr>
            <w:tcW w:w="990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652316" w:rsidRPr="00BB2D9A" w:rsidRDefault="003C27E2">
            <w:pPr>
              <w:pStyle w:val="1"/>
              <w:rPr>
                <w:rFonts w:cs="PT Bold Heading"/>
                <w:b w:val="0"/>
                <w:bCs w:val="0"/>
                <w:sz w:val="32"/>
                <w:szCs w:val="32"/>
              </w:rPr>
            </w:pPr>
            <w:r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9</w:t>
            </w:r>
          </w:p>
        </w:tc>
        <w:tc>
          <w:tcPr>
            <w:tcW w:w="6840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hideMark/>
          </w:tcPr>
          <w:p w:rsidR="00652316" w:rsidRPr="00E20DCA" w:rsidRDefault="00E20DCA" w:rsidP="00E20DCA">
            <w:pPr>
              <w:spacing w:after="0"/>
              <w:ind w:right="-90"/>
              <w:jc w:val="center"/>
              <w:rPr>
                <w:rFonts w:ascii="Simplified Arabic" w:hAnsi="Simplified Arabic" w:cs="PT Bold Heading"/>
                <w:sz w:val="32"/>
                <w:szCs w:val="32"/>
                <w:lang w:bidi="ar-IQ"/>
              </w:rPr>
            </w:pPr>
            <w:r w:rsidRPr="00E20DCA">
              <w:rPr>
                <w:rFonts w:ascii="Simplified Arabic" w:hAnsi="Simplified Arabic" w:cs="PT Bold Heading" w:hint="cs"/>
                <w:sz w:val="28"/>
                <w:szCs w:val="28"/>
                <w:rtl/>
                <w:lang w:bidi="ar-IQ"/>
              </w:rPr>
              <w:t>تكافؤ</w:t>
            </w:r>
            <w:r w:rsidRPr="00E20DCA">
              <w:rPr>
                <w:rFonts w:ascii="Simplified Arabic" w:hAnsi="Simplified Arabic" w:cs="PT Bold Heading"/>
                <w:sz w:val="28"/>
                <w:szCs w:val="28"/>
                <w:rtl/>
                <w:lang w:bidi="ar-IQ"/>
              </w:rPr>
              <w:t xml:space="preserve"> مجموعتي البحث التجريبية والضابطة في مقياس الاتجاه نحو المادة القبلي</w:t>
            </w:r>
          </w:p>
        </w:tc>
        <w:tc>
          <w:tcPr>
            <w:tcW w:w="1170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652316" w:rsidRPr="00A839A4" w:rsidRDefault="00EE21CC" w:rsidP="00A461E4">
            <w:pPr>
              <w:pStyle w:val="1"/>
              <w:rPr>
                <w:rFonts w:cs="PT Bold Heading"/>
                <w:b w:val="0"/>
                <w:bCs w:val="0"/>
                <w:sz w:val="32"/>
                <w:szCs w:val="32"/>
              </w:rPr>
            </w:pPr>
            <w:r w:rsidRPr="00A839A4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9</w:t>
            </w:r>
            <w:r w:rsidR="00A461E4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1</w:t>
            </w:r>
          </w:p>
        </w:tc>
      </w:tr>
      <w:tr w:rsidR="00825BE0" w:rsidRPr="00BB2D9A" w:rsidTr="00FA7A7A">
        <w:trPr>
          <w:trHeight w:val="584"/>
        </w:trPr>
        <w:tc>
          <w:tcPr>
            <w:tcW w:w="990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825BE0" w:rsidRPr="00BB2D9A" w:rsidRDefault="003C27E2" w:rsidP="00B87611">
            <w:pPr>
              <w:pStyle w:val="1"/>
              <w:rPr>
                <w:rFonts w:cs="PT Bold Heading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10</w:t>
            </w:r>
          </w:p>
        </w:tc>
        <w:tc>
          <w:tcPr>
            <w:tcW w:w="6840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825BE0" w:rsidRPr="00BB729F" w:rsidRDefault="00623868" w:rsidP="005D1E2E">
            <w:pPr>
              <w:pStyle w:val="a4"/>
              <w:shd w:val="clear" w:color="auto" w:fill="FFFFFF" w:themeFill="background1"/>
              <w:spacing w:line="240" w:lineRule="auto"/>
              <w:ind w:left="-2"/>
              <w:jc w:val="center"/>
              <w:rPr>
                <w:rFonts w:ascii="Simplified Arabic" w:hAnsi="Simplified Arabic" w:cs="PT Bold Heading"/>
                <w:kern w:val="16"/>
                <w:position w:val="-2"/>
                <w:sz w:val="28"/>
                <w:szCs w:val="28"/>
                <w:rtl/>
              </w:rPr>
            </w:pPr>
            <w:r>
              <w:rPr>
                <w:rFonts w:ascii="Simplified Arabic" w:hAnsi="Simplified Arabic" w:cs="PT Bold Heading" w:hint="cs"/>
                <w:kern w:val="16"/>
                <w:position w:val="-2"/>
                <w:sz w:val="28"/>
                <w:szCs w:val="28"/>
                <w:rtl/>
              </w:rPr>
              <w:t xml:space="preserve">توزيع </w:t>
            </w:r>
            <w:r w:rsidR="005D1E2E" w:rsidRPr="00BB729F">
              <w:rPr>
                <w:rFonts w:ascii="Simplified Arabic" w:hAnsi="Simplified Arabic" w:cs="PT Bold Heading"/>
                <w:kern w:val="16"/>
                <w:position w:val="-2"/>
                <w:sz w:val="28"/>
                <w:szCs w:val="28"/>
                <w:rtl/>
              </w:rPr>
              <w:t>الحصص الدراسية لمجموعتي البحث</w:t>
            </w:r>
          </w:p>
        </w:tc>
        <w:tc>
          <w:tcPr>
            <w:tcW w:w="1170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825BE0" w:rsidRPr="00A839A4" w:rsidRDefault="003C27E2" w:rsidP="00A461E4">
            <w:pPr>
              <w:pStyle w:val="1"/>
              <w:rPr>
                <w:rFonts w:cs="PT Bold Heading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9</w:t>
            </w:r>
            <w:r w:rsidR="00A461E4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4</w:t>
            </w:r>
          </w:p>
        </w:tc>
      </w:tr>
      <w:tr w:rsidR="00825BE0" w:rsidRPr="00BB2D9A" w:rsidTr="00FA7A7A">
        <w:trPr>
          <w:trHeight w:val="584"/>
        </w:trPr>
        <w:tc>
          <w:tcPr>
            <w:tcW w:w="990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825BE0" w:rsidRPr="00BB2D9A" w:rsidRDefault="003C27E2" w:rsidP="00B87611">
            <w:pPr>
              <w:pStyle w:val="1"/>
              <w:rPr>
                <w:rFonts w:cs="PT Bold Heading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11</w:t>
            </w:r>
          </w:p>
        </w:tc>
        <w:tc>
          <w:tcPr>
            <w:tcW w:w="6840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825BE0" w:rsidRPr="00BB729F" w:rsidRDefault="005D1E2E" w:rsidP="005D1E2E">
            <w:pPr>
              <w:pStyle w:val="a4"/>
              <w:shd w:val="clear" w:color="auto" w:fill="FFFFFF" w:themeFill="background1"/>
              <w:spacing w:line="240" w:lineRule="auto"/>
              <w:ind w:left="104"/>
              <w:jc w:val="center"/>
              <w:rPr>
                <w:rFonts w:ascii="Simplified Arabic" w:hAnsi="Simplified Arabic" w:cs="PT Bold Heading"/>
                <w:kern w:val="16"/>
                <w:position w:val="-2"/>
                <w:sz w:val="28"/>
                <w:szCs w:val="28"/>
                <w:rtl/>
              </w:rPr>
            </w:pPr>
            <w:r w:rsidRPr="00BB729F">
              <w:rPr>
                <w:rFonts w:ascii="Simplified Arabic" w:hAnsi="Simplified Arabic" w:cs="PT Bold Heading"/>
                <w:kern w:val="16"/>
                <w:position w:val="-2"/>
                <w:sz w:val="28"/>
                <w:szCs w:val="28"/>
                <w:rtl/>
              </w:rPr>
              <w:t>تحديد المادة العلمية المشمولة بتجربة البحث</w:t>
            </w:r>
          </w:p>
        </w:tc>
        <w:tc>
          <w:tcPr>
            <w:tcW w:w="1170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825BE0" w:rsidRPr="00A839A4" w:rsidRDefault="003C27E2" w:rsidP="00A461E4">
            <w:pPr>
              <w:pStyle w:val="1"/>
              <w:rPr>
                <w:rFonts w:cs="PT Bold Heading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9</w:t>
            </w:r>
            <w:r w:rsidR="00A461E4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5</w:t>
            </w:r>
          </w:p>
        </w:tc>
      </w:tr>
      <w:tr w:rsidR="00EE21CC" w:rsidRPr="00BB2D9A" w:rsidTr="00FA7A7A">
        <w:trPr>
          <w:trHeight w:val="740"/>
        </w:trPr>
        <w:tc>
          <w:tcPr>
            <w:tcW w:w="990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EE21CC" w:rsidRDefault="00EE21CC" w:rsidP="003C27E2">
            <w:pPr>
              <w:pStyle w:val="1"/>
              <w:rPr>
                <w:rFonts w:cs="PT Bold Heading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1</w:t>
            </w:r>
            <w:r w:rsidR="003C27E2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2</w:t>
            </w:r>
          </w:p>
        </w:tc>
        <w:tc>
          <w:tcPr>
            <w:tcW w:w="6840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hideMark/>
          </w:tcPr>
          <w:p w:rsidR="00EE21CC" w:rsidRPr="003C27E2" w:rsidRDefault="003C27E2" w:rsidP="003C27E2">
            <w:pPr>
              <w:pStyle w:val="a9"/>
              <w:bidi/>
              <w:spacing w:after="0"/>
              <w:ind w:left="26"/>
              <w:jc w:val="center"/>
              <w:rPr>
                <w:rFonts w:ascii="Simplified Arabic" w:hAnsi="Simplified Arabic" w:cs="PT Bold Heading"/>
                <w:sz w:val="28"/>
                <w:szCs w:val="28"/>
                <w:rtl/>
                <w:lang w:bidi="ar-DZ"/>
              </w:rPr>
            </w:pPr>
            <w:r w:rsidRPr="003C27E2">
              <w:rPr>
                <w:rFonts w:ascii="Simplified Arabic" w:hAnsi="Simplified Arabic" w:cs="PT Bold Heading"/>
                <w:sz w:val="28"/>
                <w:szCs w:val="28"/>
                <w:rtl/>
                <w:lang w:bidi="ar-DZ"/>
              </w:rPr>
              <w:t>نسب اتفاق المحكمين</w:t>
            </w:r>
            <w:r w:rsidRPr="003C27E2">
              <w:rPr>
                <w:rFonts w:ascii="Simplified Arabic" w:hAnsi="Simplified Arabic" w:cs="PT Bold Heading" w:hint="cs"/>
                <w:sz w:val="28"/>
                <w:szCs w:val="28"/>
                <w:rtl/>
                <w:lang w:bidi="ar-DZ"/>
              </w:rPr>
              <w:t xml:space="preserve"> على المفاهيم التاريخية</w:t>
            </w:r>
            <w:r w:rsidRPr="003C27E2">
              <w:rPr>
                <w:rFonts w:ascii="Simplified Arabic" w:hAnsi="Simplified Arabic" w:cs="PT Bold Heading"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1170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EE21CC" w:rsidRPr="00A839A4" w:rsidRDefault="003C27E2" w:rsidP="00A461E4">
            <w:pPr>
              <w:pStyle w:val="1"/>
              <w:rPr>
                <w:rFonts w:cs="PT Bold Heading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9</w:t>
            </w:r>
            <w:r w:rsidR="00A461E4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6</w:t>
            </w:r>
          </w:p>
        </w:tc>
      </w:tr>
      <w:tr w:rsidR="00EE21CC" w:rsidRPr="00BB2D9A" w:rsidTr="00FA7A7A">
        <w:trPr>
          <w:trHeight w:val="740"/>
        </w:trPr>
        <w:tc>
          <w:tcPr>
            <w:tcW w:w="990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EE21CC" w:rsidRDefault="00EE21CC" w:rsidP="003C27E2">
            <w:pPr>
              <w:pStyle w:val="1"/>
              <w:rPr>
                <w:rFonts w:cs="PT Bold Heading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1</w:t>
            </w:r>
            <w:r w:rsidR="003C27E2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3</w:t>
            </w:r>
          </w:p>
        </w:tc>
        <w:tc>
          <w:tcPr>
            <w:tcW w:w="6840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hideMark/>
          </w:tcPr>
          <w:p w:rsidR="00EE21CC" w:rsidRPr="003C27E2" w:rsidRDefault="003C27E2" w:rsidP="003C27E2">
            <w:pPr>
              <w:pStyle w:val="a9"/>
              <w:bidi/>
              <w:spacing w:after="0"/>
              <w:ind w:left="26"/>
              <w:jc w:val="center"/>
              <w:rPr>
                <w:rFonts w:ascii="Simplified Arabic" w:hAnsi="Simplified Arabic" w:cs="PT Bold Heading"/>
                <w:sz w:val="28"/>
                <w:szCs w:val="28"/>
                <w:rtl/>
                <w:lang w:bidi="ar-DZ"/>
              </w:rPr>
            </w:pPr>
            <w:r w:rsidRPr="003C27E2">
              <w:rPr>
                <w:rFonts w:ascii="Simplified Arabic" w:hAnsi="Simplified Arabic" w:cs="PT Bold Heading"/>
                <w:sz w:val="28"/>
                <w:szCs w:val="28"/>
                <w:rtl/>
                <w:lang w:bidi="ar-DZ"/>
              </w:rPr>
              <w:t>نسب اتفاق المحكمين</w:t>
            </w:r>
            <w:r w:rsidRPr="003C27E2">
              <w:rPr>
                <w:rFonts w:ascii="Simplified Arabic" w:hAnsi="Simplified Arabic" w:cs="PT Bold Heading" w:hint="cs"/>
                <w:sz w:val="28"/>
                <w:szCs w:val="28"/>
                <w:rtl/>
                <w:lang w:bidi="ar-DZ"/>
              </w:rPr>
              <w:t xml:space="preserve"> على</w:t>
            </w:r>
            <w:r w:rsidRPr="003C27E2">
              <w:rPr>
                <w:rFonts w:ascii="Simplified Arabic" w:hAnsi="Simplified Arabic" w:cs="PT Bold Heading"/>
                <w:sz w:val="28"/>
                <w:szCs w:val="28"/>
                <w:rtl/>
                <w:lang w:bidi="ar-DZ"/>
              </w:rPr>
              <w:t xml:space="preserve"> </w:t>
            </w:r>
            <w:r w:rsidRPr="003C27E2">
              <w:rPr>
                <w:rFonts w:ascii="Simplified Arabic" w:hAnsi="Simplified Arabic" w:cs="PT Bold Heading" w:hint="cs"/>
                <w:sz w:val="28"/>
                <w:szCs w:val="28"/>
                <w:rtl/>
                <w:lang w:bidi="ar-DZ"/>
              </w:rPr>
              <w:t>الأهداف السلوكية</w:t>
            </w:r>
          </w:p>
        </w:tc>
        <w:tc>
          <w:tcPr>
            <w:tcW w:w="1170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EE21CC" w:rsidRPr="00A839A4" w:rsidRDefault="00A461E4" w:rsidP="003C27E2">
            <w:pPr>
              <w:pStyle w:val="1"/>
              <w:rPr>
                <w:rFonts w:cs="PT Bold Heading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98</w:t>
            </w:r>
          </w:p>
        </w:tc>
      </w:tr>
      <w:tr w:rsidR="00EE21CC" w:rsidRPr="00BB2D9A" w:rsidTr="00FA7A7A">
        <w:trPr>
          <w:trHeight w:val="740"/>
        </w:trPr>
        <w:tc>
          <w:tcPr>
            <w:tcW w:w="990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EE21CC" w:rsidRDefault="00EE21CC" w:rsidP="003C27E2">
            <w:pPr>
              <w:pStyle w:val="1"/>
              <w:rPr>
                <w:rFonts w:cs="PT Bold Heading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1</w:t>
            </w:r>
            <w:r w:rsidR="003C27E2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4</w:t>
            </w:r>
          </w:p>
        </w:tc>
        <w:tc>
          <w:tcPr>
            <w:tcW w:w="6840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hideMark/>
          </w:tcPr>
          <w:p w:rsidR="00EE21CC" w:rsidRPr="00EE21CC" w:rsidRDefault="00EE21CC" w:rsidP="00EE21CC">
            <w:pPr>
              <w:pStyle w:val="a9"/>
              <w:bidi/>
              <w:spacing w:after="0"/>
              <w:ind w:left="26"/>
              <w:jc w:val="center"/>
              <w:rPr>
                <w:rFonts w:ascii="Simplified Arabic" w:hAnsi="Simplified Arabic" w:cs="PT Bold Heading"/>
                <w:sz w:val="28"/>
                <w:szCs w:val="28"/>
                <w:rtl/>
                <w:lang w:bidi="ar-DZ"/>
              </w:rPr>
            </w:pPr>
            <w:r w:rsidRPr="00EE21CC">
              <w:rPr>
                <w:rFonts w:ascii="Simplified Arabic" w:hAnsi="Simplified Arabic" w:cs="PT Bold Heading" w:hint="cs"/>
                <w:sz w:val="28"/>
                <w:szCs w:val="28"/>
                <w:rtl/>
                <w:lang w:bidi="ar-DZ"/>
              </w:rPr>
              <w:t>فقرات اختبار اكتساب المفاهيم التاريخية</w:t>
            </w:r>
            <w:r w:rsidRPr="00EE21CC">
              <w:rPr>
                <w:rFonts w:ascii="Simplified Arabic" w:hAnsi="Simplified Arabic" w:cs="PT Bold Heading"/>
                <w:sz w:val="28"/>
                <w:szCs w:val="28"/>
                <w:rtl/>
                <w:lang w:bidi="ar-DZ"/>
              </w:rPr>
              <w:t xml:space="preserve"> ونسب اتفاق المحكمين </w:t>
            </w:r>
          </w:p>
        </w:tc>
        <w:tc>
          <w:tcPr>
            <w:tcW w:w="1170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EE21CC" w:rsidRPr="00A839A4" w:rsidRDefault="00EE21CC" w:rsidP="00A461E4">
            <w:pPr>
              <w:pStyle w:val="1"/>
              <w:rPr>
                <w:rFonts w:cs="PT Bold Heading"/>
                <w:b w:val="0"/>
                <w:bCs w:val="0"/>
                <w:sz w:val="32"/>
                <w:szCs w:val="32"/>
                <w:rtl/>
              </w:rPr>
            </w:pPr>
            <w:r w:rsidRPr="00A839A4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10</w:t>
            </w:r>
            <w:r w:rsidR="00A461E4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1</w:t>
            </w:r>
          </w:p>
        </w:tc>
      </w:tr>
      <w:tr w:rsidR="00652316" w:rsidRPr="00BB2D9A" w:rsidTr="00FA7A7A">
        <w:trPr>
          <w:trHeight w:val="740"/>
        </w:trPr>
        <w:tc>
          <w:tcPr>
            <w:tcW w:w="990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652316" w:rsidRPr="00BB2D9A" w:rsidRDefault="00EE21CC" w:rsidP="003C27E2">
            <w:pPr>
              <w:pStyle w:val="1"/>
              <w:rPr>
                <w:rFonts w:cs="PT Bold Heading"/>
                <w:b w:val="0"/>
                <w:bCs w:val="0"/>
                <w:sz w:val="32"/>
                <w:szCs w:val="32"/>
              </w:rPr>
            </w:pPr>
            <w:r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lastRenderedPageBreak/>
              <w:t>1</w:t>
            </w:r>
            <w:r w:rsidR="003C27E2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5</w:t>
            </w:r>
          </w:p>
        </w:tc>
        <w:tc>
          <w:tcPr>
            <w:tcW w:w="6840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hideMark/>
          </w:tcPr>
          <w:p w:rsidR="00652316" w:rsidRPr="00BB729F" w:rsidRDefault="005D1E2E" w:rsidP="005D1E2E">
            <w:pPr>
              <w:pStyle w:val="1"/>
              <w:rPr>
                <w:rFonts w:cs="PT Bold Heading"/>
                <w:b w:val="0"/>
                <w:bCs w:val="0"/>
                <w:szCs w:val="28"/>
              </w:rPr>
            </w:pPr>
            <w:r w:rsidRPr="00BB729F">
              <w:rPr>
                <w:rFonts w:ascii="Simplified Arabic" w:hAnsi="Simplified Arabic" w:cs="PT Bold Heading"/>
                <w:b w:val="0"/>
                <w:bCs w:val="0"/>
                <w:shadow/>
                <w:szCs w:val="28"/>
                <w:rtl/>
              </w:rPr>
              <w:t>معاملات صعوبة فقرات الاختبار</w:t>
            </w:r>
          </w:p>
        </w:tc>
        <w:tc>
          <w:tcPr>
            <w:tcW w:w="1170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652316" w:rsidRPr="00A839A4" w:rsidRDefault="00F14952" w:rsidP="00A461E4">
            <w:pPr>
              <w:pStyle w:val="1"/>
              <w:rPr>
                <w:rFonts w:cs="PT Bold Heading"/>
                <w:b w:val="0"/>
                <w:bCs w:val="0"/>
                <w:sz w:val="32"/>
                <w:szCs w:val="32"/>
              </w:rPr>
            </w:pPr>
            <w:r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10</w:t>
            </w:r>
            <w:r w:rsidR="00A461E4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4</w:t>
            </w:r>
          </w:p>
        </w:tc>
      </w:tr>
      <w:tr w:rsidR="00652316" w:rsidRPr="00BB2D9A" w:rsidTr="00FA7A7A">
        <w:trPr>
          <w:trHeight w:val="735"/>
        </w:trPr>
        <w:tc>
          <w:tcPr>
            <w:tcW w:w="990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652316" w:rsidRPr="00BB2D9A" w:rsidRDefault="00EE21CC" w:rsidP="003C27E2">
            <w:pPr>
              <w:pStyle w:val="1"/>
              <w:rPr>
                <w:rFonts w:cs="PT Bold Heading"/>
                <w:b w:val="0"/>
                <w:bCs w:val="0"/>
                <w:sz w:val="32"/>
                <w:szCs w:val="32"/>
              </w:rPr>
            </w:pPr>
            <w:r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1</w:t>
            </w:r>
            <w:r w:rsidR="003C27E2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6</w:t>
            </w:r>
          </w:p>
        </w:tc>
        <w:tc>
          <w:tcPr>
            <w:tcW w:w="6840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hideMark/>
          </w:tcPr>
          <w:p w:rsidR="00652316" w:rsidRPr="00BB729F" w:rsidRDefault="005D1E2E" w:rsidP="005D1E2E">
            <w:pPr>
              <w:pStyle w:val="1"/>
              <w:rPr>
                <w:rFonts w:cs="PT Bold Heading"/>
                <w:b w:val="0"/>
                <w:bCs w:val="0"/>
                <w:szCs w:val="28"/>
              </w:rPr>
            </w:pPr>
            <w:r w:rsidRPr="00BB729F">
              <w:rPr>
                <w:rFonts w:ascii="Simplified Arabic" w:hAnsi="Simplified Arabic" w:cs="PT Bold Heading"/>
                <w:b w:val="0"/>
                <w:bCs w:val="0"/>
                <w:shadow/>
                <w:szCs w:val="28"/>
                <w:rtl/>
              </w:rPr>
              <w:t>معامل تمييز فقرات الاختبار</w:t>
            </w:r>
          </w:p>
        </w:tc>
        <w:tc>
          <w:tcPr>
            <w:tcW w:w="1170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652316" w:rsidRPr="00F14952" w:rsidRDefault="00F14952" w:rsidP="00362181">
            <w:pPr>
              <w:pStyle w:val="1"/>
              <w:rPr>
                <w:rFonts w:cs="PT Bold Heading"/>
                <w:b w:val="0"/>
                <w:bCs w:val="0"/>
                <w:sz w:val="32"/>
                <w:szCs w:val="32"/>
              </w:rPr>
            </w:pPr>
            <w:r w:rsidRPr="00E20DCA">
              <w:rPr>
                <w:rFonts w:cs="PT Bold Heading" w:hint="cs"/>
                <w:b w:val="0"/>
                <w:bCs w:val="0"/>
                <w:szCs w:val="28"/>
                <w:rtl/>
              </w:rPr>
              <w:t>10</w:t>
            </w:r>
            <w:r w:rsidR="00362181">
              <w:rPr>
                <w:rFonts w:cs="PT Bold Heading" w:hint="cs"/>
                <w:b w:val="0"/>
                <w:bCs w:val="0"/>
                <w:szCs w:val="28"/>
                <w:rtl/>
              </w:rPr>
              <w:t>5</w:t>
            </w:r>
            <w:r w:rsidRPr="00E20DCA">
              <w:rPr>
                <w:rFonts w:cs="PT Bold Heading" w:hint="cs"/>
                <w:b w:val="0"/>
                <w:bCs w:val="0"/>
                <w:szCs w:val="28"/>
                <w:rtl/>
              </w:rPr>
              <w:t>-10</w:t>
            </w:r>
            <w:r w:rsidR="00362181">
              <w:rPr>
                <w:rFonts w:cs="PT Bold Heading" w:hint="cs"/>
                <w:b w:val="0"/>
                <w:bCs w:val="0"/>
                <w:szCs w:val="28"/>
                <w:rtl/>
              </w:rPr>
              <w:t>6</w:t>
            </w:r>
          </w:p>
        </w:tc>
      </w:tr>
      <w:tr w:rsidR="00927413" w:rsidRPr="00BB2D9A" w:rsidTr="00FA7A7A">
        <w:trPr>
          <w:trHeight w:val="897"/>
        </w:trPr>
        <w:tc>
          <w:tcPr>
            <w:tcW w:w="990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927413" w:rsidRPr="00927413" w:rsidRDefault="00EE21CC" w:rsidP="003C27E2">
            <w:pPr>
              <w:pStyle w:val="1"/>
              <w:rPr>
                <w:rFonts w:cs="PT Bold Heading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1</w:t>
            </w:r>
            <w:r w:rsidR="003C27E2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7</w:t>
            </w:r>
          </w:p>
        </w:tc>
        <w:tc>
          <w:tcPr>
            <w:tcW w:w="6840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B44B7D" w:rsidRPr="00F14952" w:rsidRDefault="00BB616C" w:rsidP="00F14952">
            <w:pPr>
              <w:spacing w:after="0"/>
              <w:jc w:val="center"/>
              <w:rPr>
                <w:rFonts w:ascii="Simplified Arabic" w:hAnsi="Simplified Arabic" w:cs="PT Bold Heading"/>
                <w:sz w:val="28"/>
                <w:szCs w:val="28"/>
                <w:rtl/>
              </w:rPr>
            </w:pPr>
            <w:r w:rsidRPr="00BB729F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        </w:t>
            </w:r>
            <w:r w:rsidR="005D1E2E" w:rsidRPr="00BB729F">
              <w:rPr>
                <w:rFonts w:ascii="Simplified Arabic" w:hAnsi="Simplified Arabic" w:cs="PT Bold Heading"/>
                <w:sz w:val="28"/>
                <w:szCs w:val="28"/>
                <w:rtl/>
              </w:rPr>
              <w:t xml:space="preserve"> فعالية البدائل الخاطئة لفقرات الاختبار</w:t>
            </w:r>
          </w:p>
        </w:tc>
        <w:tc>
          <w:tcPr>
            <w:tcW w:w="1170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927413" w:rsidRPr="00F14952" w:rsidRDefault="00F14952" w:rsidP="00362181">
            <w:pPr>
              <w:pStyle w:val="1"/>
              <w:rPr>
                <w:rFonts w:cs="PT Bold Heading"/>
                <w:b w:val="0"/>
                <w:bCs w:val="0"/>
                <w:sz w:val="32"/>
                <w:szCs w:val="32"/>
                <w:rtl/>
              </w:rPr>
            </w:pPr>
            <w:r w:rsidRPr="00E20DCA">
              <w:rPr>
                <w:rFonts w:cs="PT Bold Heading" w:hint="cs"/>
                <w:b w:val="0"/>
                <w:bCs w:val="0"/>
                <w:szCs w:val="28"/>
                <w:rtl/>
              </w:rPr>
              <w:t>10</w:t>
            </w:r>
            <w:r w:rsidR="00362181">
              <w:rPr>
                <w:rFonts w:cs="PT Bold Heading" w:hint="cs"/>
                <w:b w:val="0"/>
                <w:bCs w:val="0"/>
                <w:szCs w:val="28"/>
                <w:rtl/>
              </w:rPr>
              <w:t>6</w:t>
            </w:r>
            <w:r w:rsidRPr="00E20DCA">
              <w:rPr>
                <w:rFonts w:cs="PT Bold Heading" w:hint="cs"/>
                <w:b w:val="0"/>
                <w:bCs w:val="0"/>
                <w:szCs w:val="28"/>
                <w:rtl/>
              </w:rPr>
              <w:t>-1</w:t>
            </w:r>
            <w:r w:rsidR="00362181">
              <w:rPr>
                <w:rFonts w:cs="PT Bold Heading" w:hint="cs"/>
                <w:b w:val="0"/>
                <w:bCs w:val="0"/>
                <w:szCs w:val="28"/>
                <w:rtl/>
              </w:rPr>
              <w:t>08</w:t>
            </w:r>
          </w:p>
        </w:tc>
      </w:tr>
      <w:tr w:rsidR="00217CB3" w:rsidRPr="00BB2D9A" w:rsidTr="00FA7A7A">
        <w:trPr>
          <w:trHeight w:val="870"/>
        </w:trPr>
        <w:tc>
          <w:tcPr>
            <w:tcW w:w="990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217CB3" w:rsidRDefault="00217CB3" w:rsidP="003C27E2">
            <w:pPr>
              <w:pStyle w:val="1"/>
              <w:rPr>
                <w:rFonts w:cs="PT Bold Heading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1</w:t>
            </w:r>
            <w:r w:rsidR="003C27E2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8</w:t>
            </w:r>
          </w:p>
        </w:tc>
        <w:tc>
          <w:tcPr>
            <w:tcW w:w="6840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217CB3" w:rsidRPr="00217CB3" w:rsidRDefault="00623868" w:rsidP="00217CB3">
            <w:pPr>
              <w:pStyle w:val="a9"/>
              <w:bidi/>
              <w:spacing w:after="0"/>
              <w:ind w:left="26"/>
              <w:jc w:val="center"/>
              <w:rPr>
                <w:rFonts w:ascii="Simplified Arabic" w:hAnsi="Simplified Arabic" w:cs="PT Bold Heading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PT Bold Heading" w:hint="cs"/>
                <w:sz w:val="28"/>
                <w:szCs w:val="28"/>
                <w:rtl/>
                <w:lang w:bidi="ar-DZ"/>
              </w:rPr>
              <w:t>نسب اتفاق المحكمين على فقرات مقياس الاتجاه نحو مادة الاجتماعيات</w:t>
            </w:r>
            <w:r w:rsidR="00217CB3" w:rsidRPr="00217CB3">
              <w:rPr>
                <w:rFonts w:ascii="Simplified Arabic" w:hAnsi="Simplified Arabic" w:cs="PT Bold Heading"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1170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217CB3" w:rsidRPr="00A839A4" w:rsidRDefault="00F14952" w:rsidP="00362181">
            <w:pPr>
              <w:pStyle w:val="1"/>
              <w:rPr>
                <w:rFonts w:cs="PT Bold Heading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11</w:t>
            </w:r>
            <w:r w:rsidR="00362181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0</w:t>
            </w:r>
          </w:p>
        </w:tc>
      </w:tr>
      <w:tr w:rsidR="005D1E2E" w:rsidRPr="00BB2D9A" w:rsidTr="00FA7A7A">
        <w:trPr>
          <w:trHeight w:val="870"/>
        </w:trPr>
        <w:tc>
          <w:tcPr>
            <w:tcW w:w="990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5D1E2E" w:rsidRPr="00B87611" w:rsidRDefault="003C27E2" w:rsidP="00825BE0">
            <w:pPr>
              <w:pStyle w:val="1"/>
              <w:rPr>
                <w:rFonts w:cs="PT Bold Heading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19</w:t>
            </w:r>
          </w:p>
        </w:tc>
        <w:tc>
          <w:tcPr>
            <w:tcW w:w="6840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5D1E2E" w:rsidRPr="00BB729F" w:rsidRDefault="005D1E2E" w:rsidP="007F5447">
            <w:pPr>
              <w:spacing w:after="0"/>
              <w:jc w:val="center"/>
              <w:rPr>
                <w:rFonts w:ascii="Simplified Arabic" w:hAnsi="Simplified Arabic" w:cs="PT Bold Heading"/>
                <w:sz w:val="28"/>
                <w:szCs w:val="28"/>
                <w:rtl/>
                <w:lang w:bidi="ar-IQ"/>
              </w:rPr>
            </w:pPr>
            <w:r w:rsidRPr="00637690">
              <w:rPr>
                <w:rFonts w:ascii="Simplified Arabic" w:hAnsi="Simplified Arabic" w:cs="PT Bold Heading"/>
                <w:sz w:val="24"/>
                <w:szCs w:val="24"/>
                <w:rtl/>
                <w:lang w:bidi="ar-IQ"/>
              </w:rPr>
              <w:t>الوسط الحسابي والانحراف المعياري   والقيمة التائية (المحسوبة والجدولية )</w:t>
            </w:r>
            <w:r w:rsidRPr="00637690">
              <w:rPr>
                <w:rFonts w:ascii="Simplified Arabic" w:hAnsi="Simplified Arabic" w:cs="PT Bold Heading" w:hint="cs"/>
                <w:sz w:val="24"/>
                <w:szCs w:val="24"/>
                <w:rtl/>
                <w:lang w:bidi="ar-IQ"/>
              </w:rPr>
              <w:t xml:space="preserve"> </w:t>
            </w:r>
            <w:r w:rsidRPr="00637690">
              <w:rPr>
                <w:rFonts w:ascii="Simplified Arabic" w:hAnsi="Simplified Arabic" w:cs="PT Bold Heading"/>
                <w:sz w:val="24"/>
                <w:szCs w:val="24"/>
                <w:rtl/>
                <w:lang w:bidi="ar-IQ"/>
              </w:rPr>
              <w:t xml:space="preserve">لدلالة الفرق بين درجات المجموعتين التجريبية </w:t>
            </w:r>
            <w:r w:rsidRPr="00637690">
              <w:rPr>
                <w:rFonts w:ascii="Simplified Arabic" w:hAnsi="Simplified Arabic" w:cs="PT Bold Heading" w:hint="cs"/>
                <w:sz w:val="24"/>
                <w:szCs w:val="24"/>
                <w:rtl/>
                <w:lang w:bidi="ar-IQ"/>
              </w:rPr>
              <w:t>والضابطة</w:t>
            </w:r>
            <w:r w:rsidRPr="00637690">
              <w:rPr>
                <w:rFonts w:ascii="Simplified Arabic" w:hAnsi="Simplified Arabic" w:cs="PT Bold Heading"/>
                <w:sz w:val="24"/>
                <w:szCs w:val="24"/>
                <w:rtl/>
                <w:lang w:bidi="ar-IQ"/>
              </w:rPr>
              <w:t xml:space="preserve"> في تطبيق اختبار </w:t>
            </w:r>
            <w:r w:rsidRPr="00637690">
              <w:rPr>
                <w:rFonts w:ascii="Simplified Arabic" w:hAnsi="Simplified Arabic" w:cs="PT Bold Heading" w:hint="cs"/>
                <w:sz w:val="24"/>
                <w:szCs w:val="24"/>
                <w:rtl/>
                <w:lang w:bidi="ar-IQ"/>
              </w:rPr>
              <w:t>اكتساب المفاهيم التاريخية</w:t>
            </w:r>
          </w:p>
        </w:tc>
        <w:tc>
          <w:tcPr>
            <w:tcW w:w="1170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5D1E2E" w:rsidRPr="00A839A4" w:rsidRDefault="00F14952" w:rsidP="00362181">
            <w:pPr>
              <w:pStyle w:val="1"/>
              <w:rPr>
                <w:rFonts w:cs="PT Bold Heading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11</w:t>
            </w:r>
            <w:r w:rsidR="00362181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5</w:t>
            </w:r>
          </w:p>
        </w:tc>
      </w:tr>
      <w:tr w:rsidR="005D1E2E" w:rsidRPr="00BB2D9A" w:rsidTr="00FA7A7A">
        <w:trPr>
          <w:trHeight w:val="870"/>
        </w:trPr>
        <w:tc>
          <w:tcPr>
            <w:tcW w:w="990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5D1E2E" w:rsidRPr="00B87611" w:rsidRDefault="003C27E2" w:rsidP="00825BE0">
            <w:pPr>
              <w:pStyle w:val="1"/>
              <w:rPr>
                <w:rFonts w:cs="PT Bold Heading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20</w:t>
            </w:r>
          </w:p>
        </w:tc>
        <w:tc>
          <w:tcPr>
            <w:tcW w:w="6840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5D1E2E" w:rsidRPr="00637690" w:rsidRDefault="007F5447" w:rsidP="007F5447">
            <w:pPr>
              <w:bidi w:val="0"/>
              <w:jc w:val="center"/>
              <w:rPr>
                <w:rFonts w:cs="PT Bold Heading"/>
                <w:i/>
                <w:sz w:val="28"/>
                <w:szCs w:val="28"/>
                <w:rtl/>
              </w:rPr>
            </w:pPr>
            <w:r w:rsidRPr="00637690">
              <w:rPr>
                <w:rFonts w:ascii="Simplified Arabic" w:hAnsi="Simplified Arabic" w:cs="PT Bold Heading" w:hint="cs"/>
                <w:sz w:val="28"/>
                <w:szCs w:val="28"/>
                <w:rtl/>
                <w:lang w:bidi="ar-IQ"/>
              </w:rPr>
              <w:t xml:space="preserve">) </w:t>
            </w:r>
            <w:r w:rsidRPr="00637690">
              <w:rPr>
                <w:rFonts w:ascii="Simplified Arabic" w:hAnsi="Simplified Arabic" w:cs="PT Bold Heading"/>
                <w:sz w:val="28"/>
                <w:szCs w:val="28"/>
                <w:lang w:bidi="ar-IQ"/>
              </w:rPr>
              <w:t xml:space="preserve">d </w:t>
            </w:r>
            <w:r w:rsidRPr="00637690">
              <w:rPr>
                <w:rFonts w:ascii="Simplified Arabic" w:hAnsi="Simplified Arabic" w:cs="PT Bold Heading" w:hint="cs"/>
                <w:sz w:val="28"/>
                <w:szCs w:val="28"/>
                <w:rtl/>
                <w:lang w:bidi="ar-IQ"/>
              </w:rPr>
              <w:t>،</w:t>
            </w:r>
            <m:oMath>
              <m:r>
                <w:rPr>
                  <w:rFonts w:ascii="Cambria Math" w:hAnsi="Cambria Math" w:cs="PT Bold Heading"/>
                  <w:sz w:val="28"/>
                  <w:szCs w:val="28"/>
                </w:rPr>
                <m:t xml:space="preserve"> η</m:t>
              </m:r>
            </m:oMath>
            <w:r w:rsidRPr="00637690">
              <w:rPr>
                <w:rFonts w:cs="PT Bold Heading"/>
                <w:i/>
                <w:sz w:val="28"/>
                <w:szCs w:val="28"/>
              </w:rPr>
              <w:t>2</w:t>
            </w:r>
            <w:r w:rsidRPr="00637690">
              <w:rPr>
                <w:rFonts w:ascii="Simplified Arabic" w:hAnsi="Simplified Arabic" w:cs="PT Bold Heading" w:hint="cs"/>
                <w:sz w:val="28"/>
                <w:szCs w:val="28"/>
                <w:rtl/>
                <w:lang w:bidi="ar-IQ"/>
              </w:rPr>
              <w:t xml:space="preserve"> تحديد حجم التأثير بالنسبة لقيم(</w:t>
            </w:r>
          </w:p>
        </w:tc>
        <w:tc>
          <w:tcPr>
            <w:tcW w:w="1170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5D1E2E" w:rsidRPr="00A839A4" w:rsidRDefault="00F14952" w:rsidP="00362181">
            <w:pPr>
              <w:pStyle w:val="1"/>
              <w:rPr>
                <w:rFonts w:cs="PT Bold Heading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11</w:t>
            </w:r>
            <w:r w:rsidR="00362181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6</w:t>
            </w:r>
          </w:p>
        </w:tc>
      </w:tr>
      <w:tr w:rsidR="00BB729F" w:rsidRPr="00BB2D9A" w:rsidTr="00FA7A7A">
        <w:trPr>
          <w:trHeight w:val="870"/>
        </w:trPr>
        <w:tc>
          <w:tcPr>
            <w:tcW w:w="990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BB729F" w:rsidRDefault="00217CB3" w:rsidP="003C27E2">
            <w:pPr>
              <w:pStyle w:val="1"/>
              <w:rPr>
                <w:rFonts w:cs="PT Bold Heading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2</w:t>
            </w:r>
            <w:r w:rsidR="003C27E2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1</w:t>
            </w:r>
          </w:p>
        </w:tc>
        <w:tc>
          <w:tcPr>
            <w:tcW w:w="6840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BB729F" w:rsidRPr="00BB729F" w:rsidRDefault="00BB729F" w:rsidP="00BB729F">
            <w:pPr>
              <w:jc w:val="center"/>
              <w:rPr>
                <w:rFonts w:ascii="Simplified Arabic" w:hAnsi="Simplified Arabic" w:cs="PT Bold Heading"/>
                <w:sz w:val="24"/>
                <w:szCs w:val="24"/>
                <w:rtl/>
                <w:lang w:bidi="ar-IQ"/>
              </w:rPr>
            </w:pPr>
            <w:r w:rsidRPr="00BB729F">
              <w:rPr>
                <w:rFonts w:ascii="Simplified Arabic" w:hAnsi="Simplified Arabic" w:cs="PT Bold Heading"/>
                <w:sz w:val="24"/>
                <w:szCs w:val="24"/>
                <w:rtl/>
                <w:lang w:bidi="ar-IQ"/>
              </w:rPr>
              <w:t>الوسط الحسابي والانحراف المعياري   والقيمة التائية (المحسوبة والجدولية )</w:t>
            </w:r>
            <w:r w:rsidRPr="00BB729F">
              <w:rPr>
                <w:rFonts w:ascii="Simplified Arabic" w:hAnsi="Simplified Arabic" w:cs="PT Bold Heading" w:hint="cs"/>
                <w:sz w:val="24"/>
                <w:szCs w:val="24"/>
                <w:rtl/>
                <w:lang w:bidi="ar-IQ"/>
              </w:rPr>
              <w:t xml:space="preserve"> </w:t>
            </w:r>
            <w:r w:rsidRPr="00BB729F">
              <w:rPr>
                <w:rFonts w:ascii="Simplified Arabic" w:hAnsi="Simplified Arabic" w:cs="PT Bold Heading"/>
                <w:sz w:val="24"/>
                <w:szCs w:val="24"/>
                <w:rtl/>
                <w:lang w:bidi="ar-IQ"/>
              </w:rPr>
              <w:t xml:space="preserve">لدلالة الفرق بين درجات المجموعتين التجريبية </w:t>
            </w:r>
            <w:r w:rsidRPr="00BB729F">
              <w:rPr>
                <w:rFonts w:ascii="Simplified Arabic" w:hAnsi="Simplified Arabic" w:cs="PT Bold Heading" w:hint="cs"/>
                <w:sz w:val="24"/>
                <w:szCs w:val="24"/>
                <w:rtl/>
                <w:lang w:bidi="ar-IQ"/>
              </w:rPr>
              <w:t>والضابطة</w:t>
            </w:r>
            <w:r w:rsidRPr="00BB729F">
              <w:rPr>
                <w:rFonts w:ascii="Simplified Arabic" w:hAnsi="Simplified Arabic" w:cs="PT Bold Heading"/>
                <w:sz w:val="24"/>
                <w:szCs w:val="24"/>
                <w:rtl/>
                <w:lang w:bidi="ar-IQ"/>
              </w:rPr>
              <w:t xml:space="preserve"> في </w:t>
            </w:r>
            <w:r w:rsidRPr="00BB729F">
              <w:rPr>
                <w:rFonts w:ascii="Simplified Arabic" w:hAnsi="Simplified Arabic" w:cs="PT Bold Heading" w:hint="cs"/>
                <w:sz w:val="24"/>
                <w:szCs w:val="24"/>
                <w:rtl/>
                <w:lang w:bidi="ar-IQ"/>
              </w:rPr>
              <w:t>ال</w:t>
            </w:r>
            <w:r w:rsidRPr="00BB729F">
              <w:rPr>
                <w:rFonts w:ascii="Simplified Arabic" w:hAnsi="Simplified Arabic" w:cs="PT Bold Heading"/>
                <w:sz w:val="24"/>
                <w:szCs w:val="24"/>
                <w:rtl/>
                <w:lang w:bidi="ar-IQ"/>
              </w:rPr>
              <w:t xml:space="preserve">تطبيق </w:t>
            </w:r>
            <w:r w:rsidRPr="00BB729F">
              <w:rPr>
                <w:rFonts w:ascii="Simplified Arabic" w:hAnsi="Simplified Arabic" w:cs="PT Bold Heading" w:hint="cs"/>
                <w:sz w:val="24"/>
                <w:szCs w:val="24"/>
                <w:rtl/>
                <w:lang w:bidi="ar-IQ"/>
              </w:rPr>
              <w:t>البعدي لمقياس</w:t>
            </w:r>
            <w:r w:rsidRPr="00BB729F">
              <w:rPr>
                <w:rFonts w:ascii="Simplified Arabic" w:hAnsi="Simplified Arabic" w:cs="PT Bold Heading"/>
                <w:sz w:val="24"/>
                <w:szCs w:val="24"/>
                <w:rtl/>
                <w:lang w:bidi="ar-IQ"/>
              </w:rPr>
              <w:t xml:space="preserve"> </w:t>
            </w:r>
            <w:r w:rsidRPr="00BB729F">
              <w:rPr>
                <w:rFonts w:ascii="Simplified Arabic" w:hAnsi="Simplified Arabic" w:cs="PT Bold Heading" w:hint="cs"/>
                <w:sz w:val="24"/>
                <w:szCs w:val="24"/>
                <w:rtl/>
                <w:lang w:bidi="ar-IQ"/>
              </w:rPr>
              <w:t xml:space="preserve">الاتجاه </w:t>
            </w:r>
          </w:p>
        </w:tc>
        <w:tc>
          <w:tcPr>
            <w:tcW w:w="1170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BB729F" w:rsidRPr="00A839A4" w:rsidRDefault="00F14952" w:rsidP="00362181">
            <w:pPr>
              <w:pStyle w:val="1"/>
              <w:rPr>
                <w:rFonts w:cs="PT Bold Heading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1</w:t>
            </w:r>
            <w:r w:rsidR="00362181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19</w:t>
            </w:r>
          </w:p>
        </w:tc>
      </w:tr>
      <w:tr w:rsidR="00BB729F" w:rsidRPr="00BB2D9A" w:rsidTr="00FA7A7A">
        <w:trPr>
          <w:trHeight w:val="870"/>
        </w:trPr>
        <w:tc>
          <w:tcPr>
            <w:tcW w:w="990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BB729F" w:rsidRDefault="00217CB3" w:rsidP="003C27E2">
            <w:pPr>
              <w:pStyle w:val="1"/>
              <w:rPr>
                <w:rFonts w:cs="PT Bold Heading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2</w:t>
            </w:r>
            <w:r w:rsidR="003C27E2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2</w:t>
            </w:r>
          </w:p>
        </w:tc>
        <w:tc>
          <w:tcPr>
            <w:tcW w:w="6840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BB729F" w:rsidRPr="00637690" w:rsidRDefault="00637690" w:rsidP="00623868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 w:rsidRPr="00623868">
              <w:rPr>
                <w:rFonts w:ascii="Simplified Arabic" w:hAnsi="Simplified Arabic" w:cs="PT Bold Heading"/>
                <w:rtl/>
                <w:lang w:bidi="ar-IQ"/>
              </w:rPr>
              <w:t>المتوسط الحسابي والانحراف المعياري ومجموع الدرجات والفرق بين الاختبارين لدلالة الفرق بين درجات المجموعة التجريبية في التطبيقين القبلي و البعدي لمقياس الاتجاه</w:t>
            </w:r>
          </w:p>
        </w:tc>
        <w:tc>
          <w:tcPr>
            <w:tcW w:w="1170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BB729F" w:rsidRDefault="00F14952" w:rsidP="00362181">
            <w:pPr>
              <w:pStyle w:val="1"/>
              <w:rPr>
                <w:rFonts w:cs="PT Bold Heading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12</w:t>
            </w:r>
            <w:r w:rsidR="00362181">
              <w:rPr>
                <w:rFonts w:cs="PT Bold Heading" w:hint="cs"/>
                <w:b w:val="0"/>
                <w:bCs w:val="0"/>
                <w:sz w:val="32"/>
                <w:szCs w:val="32"/>
                <w:rtl/>
              </w:rPr>
              <w:t>0</w:t>
            </w:r>
          </w:p>
        </w:tc>
      </w:tr>
    </w:tbl>
    <w:p w:rsidR="00275829" w:rsidRDefault="00275829" w:rsidP="00275829">
      <w:pPr>
        <w:spacing w:line="360" w:lineRule="auto"/>
        <w:jc w:val="center"/>
        <w:rPr>
          <w:rFonts w:cs="PT Bold Heading"/>
          <w:sz w:val="32"/>
          <w:szCs w:val="32"/>
          <w:rtl/>
          <w:lang w:bidi="ar-IQ"/>
        </w:rPr>
      </w:pPr>
    </w:p>
    <w:p w:rsidR="003C27E2" w:rsidRDefault="003C27E2" w:rsidP="00FA7A7A">
      <w:pPr>
        <w:spacing w:line="360" w:lineRule="auto"/>
        <w:rPr>
          <w:rFonts w:cs="PT Bold Heading"/>
          <w:sz w:val="32"/>
          <w:szCs w:val="32"/>
          <w:rtl/>
          <w:lang w:bidi="ar-IQ"/>
        </w:rPr>
      </w:pPr>
    </w:p>
    <w:p w:rsidR="00E20DCA" w:rsidRDefault="00E20DCA" w:rsidP="00FA7A7A">
      <w:pPr>
        <w:spacing w:line="360" w:lineRule="auto"/>
        <w:rPr>
          <w:rFonts w:cs="PT Bold Heading"/>
          <w:sz w:val="32"/>
          <w:szCs w:val="32"/>
          <w:rtl/>
          <w:lang w:bidi="ar-IQ"/>
        </w:rPr>
      </w:pPr>
    </w:p>
    <w:p w:rsidR="00637690" w:rsidRDefault="00637690" w:rsidP="00FA7A7A">
      <w:pPr>
        <w:spacing w:line="360" w:lineRule="auto"/>
        <w:rPr>
          <w:rFonts w:cs="PT Bold Heading"/>
          <w:sz w:val="32"/>
          <w:szCs w:val="32"/>
          <w:rtl/>
          <w:lang w:bidi="ar-IQ"/>
        </w:rPr>
      </w:pPr>
    </w:p>
    <w:p w:rsidR="009E166B" w:rsidRDefault="009E166B" w:rsidP="00FA7A7A">
      <w:pPr>
        <w:spacing w:line="360" w:lineRule="auto"/>
        <w:rPr>
          <w:rFonts w:cs="PT Bold Heading"/>
          <w:sz w:val="32"/>
          <w:szCs w:val="32"/>
          <w:rtl/>
          <w:lang w:bidi="ar-IQ"/>
        </w:rPr>
      </w:pPr>
    </w:p>
    <w:p w:rsidR="009E166B" w:rsidRDefault="009E166B" w:rsidP="00FA7A7A">
      <w:pPr>
        <w:spacing w:line="360" w:lineRule="auto"/>
        <w:rPr>
          <w:rFonts w:cs="PT Bold Heading"/>
          <w:sz w:val="32"/>
          <w:szCs w:val="32"/>
          <w:rtl/>
          <w:lang w:bidi="ar-IQ"/>
        </w:rPr>
      </w:pPr>
    </w:p>
    <w:p w:rsidR="0052106E" w:rsidRDefault="00C03600" w:rsidP="00C03600">
      <w:pPr>
        <w:spacing w:after="0" w:line="276" w:lineRule="auto"/>
        <w:jc w:val="center"/>
        <w:rPr>
          <w:rFonts w:cs="PT Bold Heading"/>
          <w:sz w:val="32"/>
          <w:szCs w:val="32"/>
          <w:rtl/>
          <w:lang w:bidi="ar-IQ"/>
        </w:rPr>
      </w:pPr>
      <w:r>
        <w:rPr>
          <w:rFonts w:cs="PT Bold Heading" w:hint="cs"/>
          <w:sz w:val="32"/>
          <w:szCs w:val="32"/>
          <w:rtl/>
          <w:lang w:bidi="ar-IQ"/>
        </w:rPr>
        <w:lastRenderedPageBreak/>
        <w:t>ثبت الملاحق</w:t>
      </w:r>
    </w:p>
    <w:tbl>
      <w:tblPr>
        <w:bidiVisual/>
        <w:tblW w:w="9070" w:type="dxa"/>
        <w:jc w:val="center"/>
        <w:tblInd w:w="-4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880"/>
        <w:gridCol w:w="6642"/>
        <w:gridCol w:w="18"/>
        <w:gridCol w:w="1523"/>
        <w:gridCol w:w="7"/>
      </w:tblGrid>
      <w:tr w:rsidR="00275829" w:rsidRPr="003F38CF" w:rsidTr="00FA7A7A">
        <w:trPr>
          <w:gridAfter w:val="1"/>
          <w:wAfter w:w="7" w:type="dxa"/>
          <w:trHeight w:val="1062"/>
          <w:jc w:val="center"/>
        </w:trPr>
        <w:tc>
          <w:tcPr>
            <w:tcW w:w="880" w:type="dxa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pct25" w:color="auto" w:fill="FFFFFF"/>
            <w:vAlign w:val="center"/>
            <w:hideMark/>
          </w:tcPr>
          <w:p w:rsidR="00275829" w:rsidRPr="003F38CF" w:rsidRDefault="00275829" w:rsidP="00E0372E">
            <w:pPr>
              <w:pStyle w:val="1"/>
              <w:rPr>
                <w:rFonts w:asciiTheme="majorBidi" w:hAnsiTheme="majorBidi" w:cs="PT Bold Heading"/>
                <w:b w:val="0"/>
                <w:bCs w:val="0"/>
                <w:szCs w:val="28"/>
              </w:rPr>
            </w:pPr>
            <w:r w:rsidRPr="003F38CF">
              <w:rPr>
                <w:rFonts w:asciiTheme="majorBidi" w:hAnsiTheme="majorBidi" w:cs="PT Bold Heading"/>
                <w:b w:val="0"/>
                <w:bCs w:val="0"/>
                <w:szCs w:val="28"/>
                <w:rtl/>
              </w:rPr>
              <w:t>رقم الملحق</w:t>
            </w:r>
          </w:p>
        </w:tc>
        <w:tc>
          <w:tcPr>
            <w:tcW w:w="6642" w:type="dxa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pct25" w:color="auto" w:fill="FFFFFF"/>
            <w:vAlign w:val="center"/>
            <w:hideMark/>
          </w:tcPr>
          <w:p w:rsidR="00275829" w:rsidRPr="003F38CF" w:rsidRDefault="00275829" w:rsidP="00E0372E">
            <w:pPr>
              <w:pStyle w:val="1"/>
              <w:rPr>
                <w:rFonts w:asciiTheme="majorBidi" w:hAnsiTheme="majorBidi" w:cs="PT Bold Heading"/>
                <w:b w:val="0"/>
                <w:bCs w:val="0"/>
                <w:szCs w:val="28"/>
              </w:rPr>
            </w:pPr>
            <w:r w:rsidRPr="003F38CF">
              <w:rPr>
                <w:rFonts w:asciiTheme="majorBidi" w:hAnsiTheme="majorBidi" w:cs="PT Bold Heading"/>
                <w:b w:val="0"/>
                <w:bCs w:val="0"/>
                <w:szCs w:val="28"/>
                <w:rtl/>
              </w:rPr>
              <w:t>عنــــــــــــــــــوان الملحق</w:t>
            </w:r>
          </w:p>
        </w:tc>
        <w:tc>
          <w:tcPr>
            <w:tcW w:w="1541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pct25" w:color="auto" w:fill="FFFFFF"/>
            <w:vAlign w:val="center"/>
            <w:hideMark/>
          </w:tcPr>
          <w:p w:rsidR="00275829" w:rsidRPr="003F38CF" w:rsidRDefault="00275829" w:rsidP="00E0372E">
            <w:pPr>
              <w:pStyle w:val="1"/>
              <w:rPr>
                <w:rFonts w:asciiTheme="majorBidi" w:hAnsiTheme="majorBidi" w:cs="PT Bold Heading"/>
                <w:b w:val="0"/>
                <w:bCs w:val="0"/>
                <w:szCs w:val="28"/>
              </w:rPr>
            </w:pPr>
            <w:r w:rsidRPr="003F38CF">
              <w:rPr>
                <w:rFonts w:asciiTheme="majorBidi" w:hAnsiTheme="majorBidi" w:cs="PT Bold Heading"/>
                <w:b w:val="0"/>
                <w:bCs w:val="0"/>
                <w:szCs w:val="28"/>
                <w:rtl/>
              </w:rPr>
              <w:t>الصفحة</w:t>
            </w:r>
          </w:p>
        </w:tc>
      </w:tr>
      <w:tr w:rsidR="00275829" w:rsidRPr="003F38CF" w:rsidTr="00FA7A7A">
        <w:trPr>
          <w:gridAfter w:val="1"/>
          <w:wAfter w:w="7" w:type="dxa"/>
          <w:trHeight w:val="464"/>
          <w:jc w:val="center"/>
        </w:trPr>
        <w:tc>
          <w:tcPr>
            <w:tcW w:w="880" w:type="dxa"/>
            <w:tcBorders>
              <w:top w:val="nil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275829" w:rsidRPr="003F38CF" w:rsidRDefault="00275829" w:rsidP="00E0372E">
            <w:pPr>
              <w:pStyle w:val="1"/>
              <w:rPr>
                <w:rFonts w:cs="PT Bold Heading"/>
                <w:b w:val="0"/>
                <w:bCs w:val="0"/>
                <w:szCs w:val="28"/>
                <w:rtl/>
              </w:rPr>
            </w:pPr>
            <w:r w:rsidRPr="003F38CF">
              <w:rPr>
                <w:rFonts w:cs="PT Bold Heading" w:hint="cs"/>
                <w:b w:val="0"/>
                <w:bCs w:val="0"/>
                <w:szCs w:val="28"/>
                <w:rtl/>
              </w:rPr>
              <w:t>1</w:t>
            </w:r>
          </w:p>
        </w:tc>
        <w:tc>
          <w:tcPr>
            <w:tcW w:w="6642" w:type="dxa"/>
            <w:tcBorders>
              <w:top w:val="nil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275829" w:rsidRPr="003F38CF" w:rsidRDefault="00275829" w:rsidP="00E0372E">
            <w:pPr>
              <w:pStyle w:val="1"/>
              <w:rPr>
                <w:rFonts w:cs="PT Bold Heading"/>
                <w:b w:val="0"/>
                <w:bCs w:val="0"/>
                <w:szCs w:val="28"/>
                <w:rtl/>
                <w:lang w:bidi="ar-IQ"/>
              </w:rPr>
            </w:pPr>
            <w:r w:rsidRPr="003F38CF">
              <w:rPr>
                <w:rFonts w:cs="PT Bold Heading" w:hint="cs"/>
                <w:b w:val="0"/>
                <w:bCs w:val="0"/>
                <w:szCs w:val="28"/>
                <w:rtl/>
                <w:lang w:bidi="ar-IQ"/>
              </w:rPr>
              <w:t>كتاب تسهيل مهمة الكلية</w:t>
            </w:r>
          </w:p>
        </w:tc>
        <w:tc>
          <w:tcPr>
            <w:tcW w:w="1541" w:type="dxa"/>
            <w:gridSpan w:val="2"/>
            <w:tcBorders>
              <w:top w:val="nil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275829" w:rsidRPr="003F38CF" w:rsidRDefault="00F14952" w:rsidP="00362181">
            <w:pPr>
              <w:pStyle w:val="1"/>
              <w:rPr>
                <w:rFonts w:cs="PT Bold Heading"/>
                <w:b w:val="0"/>
                <w:bCs w:val="0"/>
                <w:szCs w:val="28"/>
                <w:rtl/>
              </w:rPr>
            </w:pPr>
            <w:r w:rsidRPr="003F38CF">
              <w:rPr>
                <w:rFonts w:cs="PT Bold Heading" w:hint="cs"/>
                <w:b w:val="0"/>
                <w:bCs w:val="0"/>
                <w:szCs w:val="28"/>
                <w:rtl/>
              </w:rPr>
              <w:t>1</w:t>
            </w:r>
            <w:r w:rsidR="00362181">
              <w:rPr>
                <w:rFonts w:cs="PT Bold Heading" w:hint="cs"/>
                <w:b w:val="0"/>
                <w:bCs w:val="0"/>
                <w:szCs w:val="28"/>
                <w:rtl/>
              </w:rPr>
              <w:t>49</w:t>
            </w:r>
          </w:p>
        </w:tc>
      </w:tr>
      <w:tr w:rsidR="00275829" w:rsidRPr="003F38CF" w:rsidTr="00FA7A7A">
        <w:trPr>
          <w:gridAfter w:val="1"/>
          <w:wAfter w:w="7" w:type="dxa"/>
          <w:trHeight w:val="464"/>
          <w:jc w:val="center"/>
        </w:trPr>
        <w:tc>
          <w:tcPr>
            <w:tcW w:w="880" w:type="dxa"/>
            <w:tcBorders>
              <w:top w:val="nil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275829" w:rsidRPr="003F38CF" w:rsidRDefault="00275829" w:rsidP="00E0372E">
            <w:pPr>
              <w:pStyle w:val="1"/>
              <w:rPr>
                <w:rFonts w:cs="PT Bold Heading"/>
                <w:b w:val="0"/>
                <w:bCs w:val="0"/>
                <w:szCs w:val="28"/>
              </w:rPr>
            </w:pPr>
            <w:r w:rsidRPr="003F38CF">
              <w:rPr>
                <w:rFonts w:cs="PT Bold Heading" w:hint="cs"/>
                <w:b w:val="0"/>
                <w:bCs w:val="0"/>
                <w:szCs w:val="28"/>
                <w:rtl/>
              </w:rPr>
              <w:t>2</w:t>
            </w:r>
          </w:p>
        </w:tc>
        <w:tc>
          <w:tcPr>
            <w:tcW w:w="6642" w:type="dxa"/>
            <w:tcBorders>
              <w:top w:val="nil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275829" w:rsidRPr="003F38CF" w:rsidRDefault="00275829" w:rsidP="00E0372E">
            <w:pPr>
              <w:pStyle w:val="1"/>
              <w:rPr>
                <w:rFonts w:cs="PT Bold Heading"/>
                <w:b w:val="0"/>
                <w:bCs w:val="0"/>
                <w:szCs w:val="28"/>
                <w:rtl/>
                <w:lang w:bidi="ar-IQ"/>
              </w:rPr>
            </w:pPr>
            <w:r w:rsidRPr="003F38CF">
              <w:rPr>
                <w:rFonts w:cs="PT Bold Heading" w:hint="cs"/>
                <w:b w:val="0"/>
                <w:bCs w:val="0"/>
                <w:szCs w:val="28"/>
                <w:rtl/>
                <w:lang w:bidi="ar-IQ"/>
              </w:rPr>
              <w:t>كتاب تسهيل مهمة التربية</w:t>
            </w:r>
          </w:p>
        </w:tc>
        <w:tc>
          <w:tcPr>
            <w:tcW w:w="1541" w:type="dxa"/>
            <w:gridSpan w:val="2"/>
            <w:tcBorders>
              <w:top w:val="nil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275829" w:rsidRPr="003F38CF" w:rsidRDefault="00F14952" w:rsidP="00362181">
            <w:pPr>
              <w:pStyle w:val="1"/>
              <w:rPr>
                <w:rFonts w:cs="PT Bold Heading"/>
                <w:b w:val="0"/>
                <w:bCs w:val="0"/>
                <w:szCs w:val="28"/>
              </w:rPr>
            </w:pPr>
            <w:r w:rsidRPr="003F38CF">
              <w:rPr>
                <w:rFonts w:cs="PT Bold Heading" w:hint="cs"/>
                <w:b w:val="0"/>
                <w:bCs w:val="0"/>
                <w:szCs w:val="28"/>
                <w:rtl/>
              </w:rPr>
              <w:t>1</w:t>
            </w:r>
            <w:r w:rsidR="00362181">
              <w:rPr>
                <w:rFonts w:cs="PT Bold Heading" w:hint="cs"/>
                <w:b w:val="0"/>
                <w:bCs w:val="0"/>
                <w:szCs w:val="28"/>
                <w:rtl/>
              </w:rPr>
              <w:t>50</w:t>
            </w:r>
          </w:p>
        </w:tc>
      </w:tr>
      <w:tr w:rsidR="00275829" w:rsidRPr="003F38CF" w:rsidTr="00FA7A7A">
        <w:trPr>
          <w:gridAfter w:val="1"/>
          <w:wAfter w:w="7" w:type="dxa"/>
          <w:trHeight w:val="437"/>
          <w:jc w:val="center"/>
        </w:trPr>
        <w:tc>
          <w:tcPr>
            <w:tcW w:w="880" w:type="dxa"/>
            <w:tcBorders>
              <w:top w:val="nil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275829" w:rsidRPr="003F38CF" w:rsidRDefault="00275829" w:rsidP="00E0372E">
            <w:pPr>
              <w:pStyle w:val="1"/>
              <w:rPr>
                <w:rFonts w:cs="PT Bold Heading"/>
                <w:b w:val="0"/>
                <w:bCs w:val="0"/>
                <w:szCs w:val="28"/>
              </w:rPr>
            </w:pPr>
            <w:r w:rsidRPr="003F38CF">
              <w:rPr>
                <w:rFonts w:cs="PT Bold Heading" w:hint="cs"/>
                <w:b w:val="0"/>
                <w:bCs w:val="0"/>
                <w:szCs w:val="28"/>
                <w:rtl/>
              </w:rPr>
              <w:t>3</w:t>
            </w:r>
          </w:p>
        </w:tc>
        <w:tc>
          <w:tcPr>
            <w:tcW w:w="6642" w:type="dxa"/>
            <w:tcBorders>
              <w:top w:val="nil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275829" w:rsidRPr="003F38CF" w:rsidRDefault="009B6DDE" w:rsidP="00E0372E">
            <w:pPr>
              <w:pStyle w:val="1"/>
              <w:rPr>
                <w:rFonts w:cs="PT Bold Heading"/>
                <w:b w:val="0"/>
                <w:bCs w:val="0"/>
                <w:szCs w:val="28"/>
                <w:lang w:bidi="ar-IQ"/>
              </w:rPr>
            </w:pPr>
            <w:r>
              <w:rPr>
                <w:rFonts w:cs="PT Bold Heading" w:hint="cs"/>
                <w:b w:val="0"/>
                <w:bCs w:val="0"/>
                <w:szCs w:val="28"/>
                <w:rtl/>
                <w:lang w:bidi="ar-IQ"/>
              </w:rPr>
              <w:t>تكافؤ العمر بالاشهر</w:t>
            </w:r>
            <w:r w:rsidR="00275829" w:rsidRPr="003F38CF">
              <w:rPr>
                <w:rFonts w:cs="PT Bold Heading" w:hint="cs"/>
                <w:b w:val="0"/>
                <w:bCs w:val="0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541" w:type="dxa"/>
            <w:gridSpan w:val="2"/>
            <w:tcBorders>
              <w:top w:val="nil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275829" w:rsidRPr="003F38CF" w:rsidRDefault="00F14952" w:rsidP="00362181">
            <w:pPr>
              <w:pStyle w:val="1"/>
              <w:rPr>
                <w:rFonts w:cs="PT Bold Heading"/>
                <w:b w:val="0"/>
                <w:bCs w:val="0"/>
                <w:szCs w:val="28"/>
              </w:rPr>
            </w:pPr>
            <w:r w:rsidRPr="003F38CF">
              <w:rPr>
                <w:rFonts w:cs="PT Bold Heading" w:hint="cs"/>
                <w:b w:val="0"/>
                <w:bCs w:val="0"/>
                <w:szCs w:val="28"/>
                <w:rtl/>
              </w:rPr>
              <w:t>15</w:t>
            </w:r>
            <w:r w:rsidR="00362181">
              <w:rPr>
                <w:rFonts w:cs="PT Bold Heading" w:hint="cs"/>
                <w:b w:val="0"/>
                <w:bCs w:val="0"/>
                <w:szCs w:val="28"/>
                <w:rtl/>
              </w:rPr>
              <w:t>1</w:t>
            </w:r>
          </w:p>
        </w:tc>
      </w:tr>
      <w:tr w:rsidR="00275829" w:rsidRPr="003F38CF" w:rsidTr="00FA7A7A">
        <w:trPr>
          <w:gridAfter w:val="1"/>
          <w:wAfter w:w="7" w:type="dxa"/>
          <w:trHeight w:val="573"/>
          <w:jc w:val="center"/>
        </w:trPr>
        <w:tc>
          <w:tcPr>
            <w:tcW w:w="880" w:type="dxa"/>
            <w:tcBorders>
              <w:top w:val="nil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275829" w:rsidRPr="003F38CF" w:rsidRDefault="00275829" w:rsidP="00E0372E">
            <w:pPr>
              <w:pStyle w:val="1"/>
              <w:rPr>
                <w:rFonts w:cs="PT Bold Heading"/>
                <w:b w:val="0"/>
                <w:bCs w:val="0"/>
                <w:szCs w:val="28"/>
              </w:rPr>
            </w:pPr>
            <w:r w:rsidRPr="003F38CF">
              <w:rPr>
                <w:rFonts w:cs="PT Bold Heading" w:hint="cs"/>
                <w:b w:val="0"/>
                <w:bCs w:val="0"/>
                <w:szCs w:val="28"/>
                <w:rtl/>
              </w:rPr>
              <w:t>4</w:t>
            </w:r>
          </w:p>
        </w:tc>
        <w:tc>
          <w:tcPr>
            <w:tcW w:w="6642" w:type="dxa"/>
            <w:tcBorders>
              <w:top w:val="nil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275829" w:rsidRPr="003F38CF" w:rsidRDefault="00275829" w:rsidP="00E0372E">
            <w:pPr>
              <w:ind w:left="1705" w:hanging="1701"/>
              <w:jc w:val="center"/>
              <w:rPr>
                <w:rFonts w:ascii="Simplified Arabic" w:hAnsi="Simplified Arabic" w:cs="PT Bold Heading"/>
                <w:sz w:val="28"/>
                <w:szCs w:val="28"/>
              </w:rPr>
            </w:pPr>
            <w:r w:rsidRPr="003F38CF">
              <w:rPr>
                <w:rFonts w:ascii="Simplified Arabic" w:hAnsi="Simplified Arabic" w:cs="PT Bold Heading" w:hint="cs"/>
                <w:sz w:val="28"/>
                <w:szCs w:val="28"/>
                <w:rtl/>
              </w:rPr>
              <w:t>تكافؤ درجات العام السابق</w:t>
            </w:r>
          </w:p>
        </w:tc>
        <w:tc>
          <w:tcPr>
            <w:tcW w:w="1541" w:type="dxa"/>
            <w:gridSpan w:val="2"/>
            <w:tcBorders>
              <w:top w:val="nil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275829" w:rsidRPr="003F38CF" w:rsidRDefault="00F14952" w:rsidP="00362181">
            <w:pPr>
              <w:pStyle w:val="1"/>
              <w:rPr>
                <w:rFonts w:cs="PT Bold Heading"/>
                <w:b w:val="0"/>
                <w:bCs w:val="0"/>
                <w:szCs w:val="28"/>
              </w:rPr>
            </w:pPr>
            <w:r w:rsidRPr="003F38CF">
              <w:rPr>
                <w:rFonts w:cs="PT Bold Heading" w:hint="cs"/>
                <w:b w:val="0"/>
                <w:bCs w:val="0"/>
                <w:szCs w:val="28"/>
                <w:rtl/>
              </w:rPr>
              <w:t>15</w:t>
            </w:r>
            <w:r w:rsidR="00362181">
              <w:rPr>
                <w:rFonts w:cs="PT Bold Heading" w:hint="cs"/>
                <w:b w:val="0"/>
                <w:bCs w:val="0"/>
                <w:szCs w:val="28"/>
                <w:rtl/>
              </w:rPr>
              <w:t>2</w:t>
            </w:r>
          </w:p>
        </w:tc>
      </w:tr>
      <w:tr w:rsidR="00275829" w:rsidRPr="003F38CF" w:rsidTr="00FA7A7A">
        <w:trPr>
          <w:gridAfter w:val="1"/>
          <w:wAfter w:w="7" w:type="dxa"/>
          <w:trHeight w:val="511"/>
          <w:jc w:val="center"/>
        </w:trPr>
        <w:tc>
          <w:tcPr>
            <w:tcW w:w="880" w:type="dxa"/>
            <w:tcBorders>
              <w:top w:val="nil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275829" w:rsidRPr="003F38CF" w:rsidRDefault="00275829" w:rsidP="00E0372E">
            <w:pPr>
              <w:pStyle w:val="1"/>
              <w:rPr>
                <w:rFonts w:cs="PT Bold Heading"/>
                <w:b w:val="0"/>
                <w:bCs w:val="0"/>
                <w:szCs w:val="28"/>
              </w:rPr>
            </w:pPr>
            <w:r w:rsidRPr="003F38CF">
              <w:rPr>
                <w:rFonts w:cs="PT Bold Heading" w:hint="cs"/>
                <w:b w:val="0"/>
                <w:bCs w:val="0"/>
                <w:szCs w:val="28"/>
                <w:rtl/>
              </w:rPr>
              <w:t>5</w:t>
            </w:r>
          </w:p>
        </w:tc>
        <w:tc>
          <w:tcPr>
            <w:tcW w:w="6642" w:type="dxa"/>
            <w:tcBorders>
              <w:top w:val="nil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275829" w:rsidRPr="003F38CF" w:rsidRDefault="009B6DDE" w:rsidP="003F38CF">
            <w:pPr>
              <w:pStyle w:val="1"/>
              <w:rPr>
                <w:rFonts w:cs="PT Bold Heading"/>
                <w:b w:val="0"/>
                <w:bCs w:val="0"/>
                <w:szCs w:val="28"/>
              </w:rPr>
            </w:pPr>
            <w:r>
              <w:rPr>
                <w:rFonts w:cs="PT Bold Heading" w:hint="cs"/>
                <w:b w:val="0"/>
                <w:bCs w:val="0"/>
                <w:szCs w:val="28"/>
                <w:rtl/>
              </w:rPr>
              <w:t>تكافؤ درجات الذكاء في اختبار (رافن)</w:t>
            </w:r>
            <w:r w:rsidR="00275829" w:rsidRPr="003F38CF">
              <w:rPr>
                <w:rFonts w:cs="PT Bold Heading" w:hint="cs"/>
                <w:b w:val="0"/>
                <w:bCs w:val="0"/>
                <w:szCs w:val="28"/>
                <w:rtl/>
              </w:rPr>
              <w:t xml:space="preserve"> </w:t>
            </w:r>
          </w:p>
        </w:tc>
        <w:tc>
          <w:tcPr>
            <w:tcW w:w="1541" w:type="dxa"/>
            <w:gridSpan w:val="2"/>
            <w:tcBorders>
              <w:top w:val="nil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275829" w:rsidRPr="003F38CF" w:rsidRDefault="00F14952" w:rsidP="00362181">
            <w:pPr>
              <w:pStyle w:val="1"/>
              <w:rPr>
                <w:rFonts w:cs="PT Bold Heading"/>
                <w:b w:val="0"/>
                <w:bCs w:val="0"/>
                <w:szCs w:val="28"/>
              </w:rPr>
            </w:pPr>
            <w:r w:rsidRPr="003F38CF">
              <w:rPr>
                <w:rFonts w:cs="PT Bold Heading" w:hint="cs"/>
                <w:b w:val="0"/>
                <w:bCs w:val="0"/>
                <w:szCs w:val="28"/>
                <w:rtl/>
              </w:rPr>
              <w:t>15</w:t>
            </w:r>
            <w:r w:rsidR="00362181">
              <w:rPr>
                <w:rFonts w:cs="PT Bold Heading" w:hint="cs"/>
                <w:b w:val="0"/>
                <w:bCs w:val="0"/>
                <w:szCs w:val="28"/>
                <w:rtl/>
              </w:rPr>
              <w:t>3</w:t>
            </w:r>
          </w:p>
        </w:tc>
      </w:tr>
      <w:tr w:rsidR="00275829" w:rsidRPr="003F38CF" w:rsidTr="00FA7A7A">
        <w:trPr>
          <w:gridAfter w:val="1"/>
          <w:wAfter w:w="7" w:type="dxa"/>
          <w:trHeight w:val="534"/>
          <w:jc w:val="center"/>
        </w:trPr>
        <w:tc>
          <w:tcPr>
            <w:tcW w:w="880" w:type="dxa"/>
            <w:tcBorders>
              <w:top w:val="nil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275829" w:rsidRPr="003F38CF" w:rsidRDefault="00275829" w:rsidP="00E0372E">
            <w:pPr>
              <w:pStyle w:val="1"/>
              <w:rPr>
                <w:rFonts w:cs="PT Bold Heading"/>
                <w:b w:val="0"/>
                <w:bCs w:val="0"/>
                <w:szCs w:val="28"/>
              </w:rPr>
            </w:pPr>
            <w:r w:rsidRPr="003F38CF">
              <w:rPr>
                <w:rFonts w:cs="PT Bold Heading" w:hint="cs"/>
                <w:b w:val="0"/>
                <w:bCs w:val="0"/>
                <w:szCs w:val="28"/>
                <w:rtl/>
              </w:rPr>
              <w:t>6</w:t>
            </w:r>
          </w:p>
        </w:tc>
        <w:tc>
          <w:tcPr>
            <w:tcW w:w="6642" w:type="dxa"/>
            <w:tcBorders>
              <w:top w:val="nil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275829" w:rsidRPr="003F38CF" w:rsidRDefault="00275829" w:rsidP="00E0372E">
            <w:pPr>
              <w:spacing w:after="0"/>
              <w:ind w:left="1705" w:hanging="1701"/>
              <w:jc w:val="center"/>
              <w:rPr>
                <w:rFonts w:ascii="Simplified Arabic" w:hAnsi="Simplified Arabic" w:cs="PT Bold Heading"/>
                <w:sz w:val="28"/>
                <w:szCs w:val="28"/>
              </w:rPr>
            </w:pPr>
            <w:r w:rsidRPr="003F38CF">
              <w:rPr>
                <w:rFonts w:ascii="Simplified Arabic" w:hAnsi="Simplified Arabic" w:cs="PT Bold Heading" w:hint="cs"/>
                <w:sz w:val="28"/>
                <w:szCs w:val="28"/>
                <w:rtl/>
              </w:rPr>
              <w:t xml:space="preserve">تكافؤ </w:t>
            </w:r>
            <w:r w:rsidR="00950227" w:rsidRPr="003F38CF">
              <w:rPr>
                <w:rFonts w:ascii="Simplified Arabic" w:hAnsi="Simplified Arabic" w:cs="PT Bold Heading" w:hint="cs"/>
                <w:sz w:val="28"/>
                <w:szCs w:val="28"/>
                <w:rtl/>
              </w:rPr>
              <w:t>الاتجاه</w:t>
            </w:r>
            <w:r w:rsidR="009B6DDE">
              <w:rPr>
                <w:rFonts w:ascii="Simplified Arabic" w:hAnsi="Simplified Arabic" w:cs="PT Bold Heading" w:hint="cs"/>
                <w:sz w:val="28"/>
                <w:szCs w:val="28"/>
                <w:rtl/>
              </w:rPr>
              <w:t xml:space="preserve"> القبلي</w:t>
            </w:r>
          </w:p>
        </w:tc>
        <w:tc>
          <w:tcPr>
            <w:tcW w:w="1541" w:type="dxa"/>
            <w:gridSpan w:val="2"/>
            <w:tcBorders>
              <w:top w:val="nil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275829" w:rsidRPr="003F38CF" w:rsidRDefault="00F14952" w:rsidP="00362181">
            <w:pPr>
              <w:pStyle w:val="1"/>
              <w:rPr>
                <w:rFonts w:cs="PT Bold Heading"/>
                <w:b w:val="0"/>
                <w:bCs w:val="0"/>
                <w:szCs w:val="28"/>
              </w:rPr>
            </w:pPr>
            <w:r w:rsidRPr="003F38CF">
              <w:rPr>
                <w:rFonts w:cs="PT Bold Heading" w:hint="cs"/>
                <w:b w:val="0"/>
                <w:bCs w:val="0"/>
                <w:szCs w:val="28"/>
                <w:rtl/>
              </w:rPr>
              <w:t>15</w:t>
            </w:r>
            <w:r w:rsidR="00362181">
              <w:rPr>
                <w:rFonts w:cs="PT Bold Heading" w:hint="cs"/>
                <w:b w:val="0"/>
                <w:bCs w:val="0"/>
                <w:szCs w:val="28"/>
                <w:rtl/>
              </w:rPr>
              <w:t>4</w:t>
            </w:r>
          </w:p>
        </w:tc>
      </w:tr>
      <w:tr w:rsidR="00275829" w:rsidRPr="003F38CF" w:rsidTr="00FA7A7A">
        <w:trPr>
          <w:gridAfter w:val="1"/>
          <w:wAfter w:w="7" w:type="dxa"/>
          <w:jc w:val="center"/>
        </w:trPr>
        <w:tc>
          <w:tcPr>
            <w:tcW w:w="880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275829" w:rsidRPr="003F38CF" w:rsidRDefault="00275829" w:rsidP="00E0372E">
            <w:pPr>
              <w:pStyle w:val="1"/>
              <w:rPr>
                <w:rFonts w:cs="PT Bold Heading"/>
                <w:b w:val="0"/>
                <w:bCs w:val="0"/>
                <w:szCs w:val="28"/>
              </w:rPr>
            </w:pPr>
            <w:r w:rsidRPr="003F38CF">
              <w:rPr>
                <w:rFonts w:cs="PT Bold Heading" w:hint="cs"/>
                <w:b w:val="0"/>
                <w:bCs w:val="0"/>
                <w:szCs w:val="28"/>
                <w:rtl/>
              </w:rPr>
              <w:t>7</w:t>
            </w:r>
          </w:p>
        </w:tc>
        <w:tc>
          <w:tcPr>
            <w:tcW w:w="6642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275829" w:rsidRPr="003F38CF" w:rsidRDefault="00275829" w:rsidP="00E0372E">
            <w:pPr>
              <w:pStyle w:val="1"/>
              <w:rPr>
                <w:rFonts w:cs="PT Bold Heading"/>
                <w:b w:val="0"/>
                <w:bCs w:val="0"/>
                <w:szCs w:val="28"/>
                <w:lang w:bidi="ar-IQ"/>
              </w:rPr>
            </w:pPr>
            <w:r w:rsidRPr="003F38CF">
              <w:rPr>
                <w:rFonts w:cs="PT Bold Heading" w:hint="cs"/>
                <w:b w:val="0"/>
                <w:bCs w:val="0"/>
                <w:szCs w:val="28"/>
                <w:rtl/>
                <w:lang w:bidi="ar-IQ"/>
              </w:rPr>
              <w:t>المفاهيم التاريخية</w:t>
            </w:r>
          </w:p>
        </w:tc>
        <w:tc>
          <w:tcPr>
            <w:tcW w:w="1541" w:type="dxa"/>
            <w:gridSpan w:val="2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275829" w:rsidRPr="003F38CF" w:rsidRDefault="00F14952" w:rsidP="00362181">
            <w:pPr>
              <w:pStyle w:val="1"/>
              <w:rPr>
                <w:rFonts w:cs="PT Bold Heading"/>
                <w:b w:val="0"/>
                <w:bCs w:val="0"/>
                <w:szCs w:val="28"/>
              </w:rPr>
            </w:pPr>
            <w:r w:rsidRPr="003F38CF">
              <w:rPr>
                <w:rFonts w:cs="PT Bold Heading" w:hint="cs"/>
                <w:b w:val="0"/>
                <w:bCs w:val="0"/>
                <w:szCs w:val="28"/>
                <w:rtl/>
              </w:rPr>
              <w:t>1</w:t>
            </w:r>
            <w:r w:rsidR="00362181">
              <w:rPr>
                <w:rFonts w:cs="PT Bold Heading" w:hint="cs"/>
                <w:b w:val="0"/>
                <w:bCs w:val="0"/>
                <w:szCs w:val="28"/>
                <w:rtl/>
              </w:rPr>
              <w:t>55</w:t>
            </w:r>
          </w:p>
        </w:tc>
      </w:tr>
      <w:tr w:rsidR="00275829" w:rsidRPr="003F38CF" w:rsidTr="00FA7A7A">
        <w:trPr>
          <w:gridAfter w:val="1"/>
          <w:wAfter w:w="7" w:type="dxa"/>
          <w:jc w:val="center"/>
        </w:trPr>
        <w:tc>
          <w:tcPr>
            <w:tcW w:w="880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275829" w:rsidRPr="003F38CF" w:rsidRDefault="00275829" w:rsidP="00E0372E">
            <w:pPr>
              <w:pStyle w:val="1"/>
              <w:rPr>
                <w:rFonts w:cs="PT Bold Heading"/>
                <w:b w:val="0"/>
                <w:bCs w:val="0"/>
                <w:szCs w:val="28"/>
              </w:rPr>
            </w:pPr>
            <w:r w:rsidRPr="003F38CF">
              <w:rPr>
                <w:rFonts w:cs="PT Bold Heading" w:hint="cs"/>
                <w:b w:val="0"/>
                <w:bCs w:val="0"/>
                <w:szCs w:val="28"/>
                <w:rtl/>
              </w:rPr>
              <w:t>8</w:t>
            </w:r>
          </w:p>
        </w:tc>
        <w:tc>
          <w:tcPr>
            <w:tcW w:w="6642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275829" w:rsidRPr="003F38CF" w:rsidRDefault="00275829" w:rsidP="00E0372E">
            <w:pPr>
              <w:tabs>
                <w:tab w:val="left" w:pos="4050"/>
              </w:tabs>
              <w:jc w:val="center"/>
              <w:rPr>
                <w:rFonts w:ascii="Simplified Arabic" w:hAnsi="Simplified Arabic" w:cs="PT Bold Heading"/>
                <w:sz w:val="28"/>
                <w:szCs w:val="28"/>
              </w:rPr>
            </w:pPr>
            <w:r w:rsidRPr="003F38CF">
              <w:rPr>
                <w:rFonts w:ascii="Simplified Arabic" w:hAnsi="Simplified Arabic" w:cs="PT Bold Heading" w:hint="cs"/>
                <w:sz w:val="28"/>
                <w:szCs w:val="28"/>
                <w:rtl/>
              </w:rPr>
              <w:t>الأهداف السلوكية بصيغتها النهائية</w:t>
            </w:r>
          </w:p>
        </w:tc>
        <w:tc>
          <w:tcPr>
            <w:tcW w:w="1541" w:type="dxa"/>
            <w:gridSpan w:val="2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275829" w:rsidRPr="003F38CF" w:rsidRDefault="00F14952" w:rsidP="00362181">
            <w:pPr>
              <w:pStyle w:val="1"/>
              <w:rPr>
                <w:rFonts w:cs="PT Bold Heading"/>
                <w:b w:val="0"/>
                <w:bCs w:val="0"/>
                <w:szCs w:val="28"/>
              </w:rPr>
            </w:pPr>
            <w:r w:rsidRPr="003F38CF">
              <w:rPr>
                <w:rFonts w:cs="PT Bold Heading" w:hint="cs"/>
                <w:b w:val="0"/>
                <w:bCs w:val="0"/>
                <w:szCs w:val="28"/>
                <w:rtl/>
              </w:rPr>
              <w:t>1</w:t>
            </w:r>
            <w:r w:rsidR="00362181">
              <w:rPr>
                <w:rFonts w:cs="PT Bold Heading" w:hint="cs"/>
                <w:b w:val="0"/>
                <w:bCs w:val="0"/>
                <w:szCs w:val="28"/>
                <w:rtl/>
              </w:rPr>
              <w:t>56</w:t>
            </w:r>
            <w:r w:rsidRPr="003F38CF">
              <w:rPr>
                <w:rFonts w:cs="PT Bold Heading" w:hint="cs"/>
                <w:b w:val="0"/>
                <w:bCs w:val="0"/>
                <w:szCs w:val="28"/>
                <w:rtl/>
              </w:rPr>
              <w:t>-</w:t>
            </w:r>
            <w:r w:rsidR="00362181">
              <w:rPr>
                <w:rFonts w:cs="PT Bold Heading" w:hint="cs"/>
                <w:b w:val="0"/>
                <w:bCs w:val="0"/>
                <w:szCs w:val="28"/>
                <w:rtl/>
              </w:rPr>
              <w:t>157</w:t>
            </w:r>
          </w:p>
        </w:tc>
      </w:tr>
      <w:tr w:rsidR="00275829" w:rsidRPr="003F38CF" w:rsidTr="00FA7A7A">
        <w:trPr>
          <w:gridAfter w:val="1"/>
          <w:wAfter w:w="7" w:type="dxa"/>
          <w:jc w:val="center"/>
        </w:trPr>
        <w:tc>
          <w:tcPr>
            <w:tcW w:w="880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275829" w:rsidRPr="003F38CF" w:rsidRDefault="00275829" w:rsidP="00E0372E">
            <w:pPr>
              <w:pStyle w:val="1"/>
              <w:rPr>
                <w:rFonts w:cs="PT Bold Heading"/>
                <w:b w:val="0"/>
                <w:bCs w:val="0"/>
                <w:szCs w:val="28"/>
              </w:rPr>
            </w:pPr>
            <w:r w:rsidRPr="003F38CF">
              <w:rPr>
                <w:rFonts w:cs="PT Bold Heading" w:hint="cs"/>
                <w:b w:val="0"/>
                <w:bCs w:val="0"/>
                <w:szCs w:val="28"/>
                <w:rtl/>
              </w:rPr>
              <w:t>9</w:t>
            </w:r>
          </w:p>
        </w:tc>
        <w:tc>
          <w:tcPr>
            <w:tcW w:w="6642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275829" w:rsidRPr="003F38CF" w:rsidRDefault="00275829" w:rsidP="00623868">
            <w:pPr>
              <w:pStyle w:val="1"/>
              <w:rPr>
                <w:rFonts w:cs="PT Bold Heading"/>
                <w:b w:val="0"/>
                <w:bCs w:val="0"/>
                <w:szCs w:val="28"/>
              </w:rPr>
            </w:pPr>
            <w:r w:rsidRPr="003F38CF">
              <w:rPr>
                <w:rFonts w:cs="PT Bold Heading" w:hint="cs"/>
                <w:b w:val="0"/>
                <w:bCs w:val="0"/>
                <w:szCs w:val="28"/>
                <w:rtl/>
              </w:rPr>
              <w:t>الخطط ال</w:t>
            </w:r>
            <w:r w:rsidR="00623868">
              <w:rPr>
                <w:rFonts w:cs="PT Bold Heading" w:hint="cs"/>
                <w:b w:val="0"/>
                <w:bCs w:val="0"/>
                <w:szCs w:val="28"/>
                <w:rtl/>
              </w:rPr>
              <w:t>دراسية</w:t>
            </w:r>
            <w:r w:rsidRPr="003F38CF">
              <w:rPr>
                <w:rFonts w:cs="PT Bold Heading" w:hint="cs"/>
                <w:b w:val="0"/>
                <w:bCs w:val="0"/>
                <w:szCs w:val="28"/>
                <w:rtl/>
              </w:rPr>
              <w:t xml:space="preserve"> لمجموعتي البحث بصيغتها النهائية</w:t>
            </w:r>
          </w:p>
        </w:tc>
        <w:tc>
          <w:tcPr>
            <w:tcW w:w="1541" w:type="dxa"/>
            <w:gridSpan w:val="2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275829" w:rsidRPr="003F38CF" w:rsidRDefault="00F14952" w:rsidP="00362181">
            <w:pPr>
              <w:pStyle w:val="1"/>
              <w:rPr>
                <w:rFonts w:cs="PT Bold Heading"/>
                <w:b w:val="0"/>
                <w:bCs w:val="0"/>
                <w:szCs w:val="28"/>
              </w:rPr>
            </w:pPr>
            <w:r w:rsidRPr="003F38CF">
              <w:rPr>
                <w:rFonts w:cs="PT Bold Heading" w:hint="cs"/>
                <w:b w:val="0"/>
                <w:bCs w:val="0"/>
                <w:szCs w:val="28"/>
                <w:rtl/>
              </w:rPr>
              <w:t>1</w:t>
            </w:r>
            <w:r w:rsidR="00362181">
              <w:rPr>
                <w:rFonts w:cs="PT Bold Heading" w:hint="cs"/>
                <w:b w:val="0"/>
                <w:bCs w:val="0"/>
                <w:szCs w:val="28"/>
                <w:rtl/>
              </w:rPr>
              <w:t>58</w:t>
            </w:r>
            <w:r w:rsidRPr="003F38CF">
              <w:rPr>
                <w:rFonts w:cs="PT Bold Heading" w:hint="cs"/>
                <w:b w:val="0"/>
                <w:bCs w:val="0"/>
                <w:szCs w:val="28"/>
                <w:rtl/>
              </w:rPr>
              <w:t>-1</w:t>
            </w:r>
            <w:r w:rsidR="00362181">
              <w:rPr>
                <w:rFonts w:cs="PT Bold Heading" w:hint="cs"/>
                <w:b w:val="0"/>
                <w:bCs w:val="0"/>
                <w:szCs w:val="28"/>
                <w:rtl/>
              </w:rPr>
              <w:t>75</w:t>
            </w:r>
          </w:p>
        </w:tc>
      </w:tr>
      <w:tr w:rsidR="00275829" w:rsidRPr="003F38CF" w:rsidTr="00FA7A7A">
        <w:trPr>
          <w:gridAfter w:val="1"/>
          <w:wAfter w:w="7" w:type="dxa"/>
          <w:trHeight w:val="654"/>
          <w:jc w:val="center"/>
        </w:trPr>
        <w:tc>
          <w:tcPr>
            <w:tcW w:w="880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275829" w:rsidRPr="003F38CF" w:rsidRDefault="00275829" w:rsidP="00E0372E">
            <w:pPr>
              <w:pStyle w:val="1"/>
              <w:rPr>
                <w:rFonts w:cs="PT Bold Heading"/>
                <w:b w:val="0"/>
                <w:bCs w:val="0"/>
                <w:szCs w:val="28"/>
              </w:rPr>
            </w:pPr>
            <w:r w:rsidRPr="003F38CF">
              <w:rPr>
                <w:rFonts w:cs="PT Bold Heading" w:hint="cs"/>
                <w:b w:val="0"/>
                <w:bCs w:val="0"/>
                <w:szCs w:val="28"/>
                <w:rtl/>
              </w:rPr>
              <w:t>10</w:t>
            </w:r>
          </w:p>
        </w:tc>
        <w:tc>
          <w:tcPr>
            <w:tcW w:w="6642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275829" w:rsidRPr="003F38CF" w:rsidRDefault="00950227" w:rsidP="00E0372E">
            <w:pPr>
              <w:spacing w:line="360" w:lineRule="auto"/>
              <w:ind w:right="-284"/>
              <w:jc w:val="center"/>
              <w:rPr>
                <w:rFonts w:asciiTheme="majorBidi" w:hAnsiTheme="majorBidi" w:cs="PT Bold Heading"/>
                <w:sz w:val="28"/>
                <w:szCs w:val="28"/>
                <w:lang w:bidi="ar-IQ"/>
              </w:rPr>
            </w:pPr>
            <w:r w:rsidRPr="003F38CF">
              <w:rPr>
                <w:rFonts w:asciiTheme="majorBidi" w:hAnsiTheme="majorBidi" w:cs="PT Bold Heading" w:hint="cs"/>
                <w:sz w:val="28"/>
                <w:szCs w:val="28"/>
                <w:rtl/>
                <w:lang w:bidi="ar-IQ"/>
              </w:rPr>
              <w:t>اختبار</w:t>
            </w:r>
            <w:r w:rsidR="00275829" w:rsidRPr="003F38CF">
              <w:rPr>
                <w:rFonts w:asciiTheme="majorBidi" w:hAnsiTheme="majorBidi" w:cs="PT Bold Heading" w:hint="cs"/>
                <w:sz w:val="28"/>
                <w:szCs w:val="28"/>
                <w:rtl/>
                <w:lang w:bidi="ar-IQ"/>
              </w:rPr>
              <w:t xml:space="preserve"> </w:t>
            </w:r>
            <w:r w:rsidRPr="003F38CF">
              <w:rPr>
                <w:rFonts w:asciiTheme="majorBidi" w:hAnsiTheme="majorBidi" w:cs="PT Bold Heading" w:hint="cs"/>
                <w:sz w:val="28"/>
                <w:szCs w:val="28"/>
                <w:rtl/>
                <w:lang w:bidi="ar-IQ"/>
              </w:rPr>
              <w:t>اكتساب</w:t>
            </w:r>
            <w:r w:rsidR="00275829" w:rsidRPr="003F38CF">
              <w:rPr>
                <w:rFonts w:asciiTheme="majorBidi" w:hAnsiTheme="majorBidi" w:cs="PT Bold Heading" w:hint="cs"/>
                <w:sz w:val="28"/>
                <w:szCs w:val="28"/>
                <w:rtl/>
                <w:lang w:bidi="ar-IQ"/>
              </w:rPr>
              <w:t xml:space="preserve"> المفاهيم التاريخية</w:t>
            </w:r>
          </w:p>
        </w:tc>
        <w:tc>
          <w:tcPr>
            <w:tcW w:w="1541" w:type="dxa"/>
            <w:gridSpan w:val="2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275829" w:rsidRPr="003F38CF" w:rsidRDefault="003F38CF" w:rsidP="00A06A61">
            <w:pPr>
              <w:pStyle w:val="1"/>
              <w:rPr>
                <w:rFonts w:cs="Times New Roman"/>
                <w:b w:val="0"/>
                <w:bCs w:val="0"/>
                <w:szCs w:val="28"/>
                <w:lang w:bidi="ar-IQ"/>
              </w:rPr>
            </w:pPr>
            <w:r w:rsidRPr="003F38CF">
              <w:rPr>
                <w:rFonts w:cs="PT Bold Heading" w:hint="cs"/>
                <w:b w:val="0"/>
                <w:bCs w:val="0"/>
                <w:szCs w:val="28"/>
                <w:rtl/>
                <w:lang w:bidi="ar-IQ"/>
              </w:rPr>
              <w:t>1</w:t>
            </w:r>
            <w:r w:rsidR="00A06A61">
              <w:rPr>
                <w:rFonts w:cs="PT Bold Heading" w:hint="cs"/>
                <w:b w:val="0"/>
                <w:bCs w:val="0"/>
                <w:szCs w:val="28"/>
                <w:rtl/>
                <w:lang w:bidi="ar-IQ"/>
              </w:rPr>
              <w:t>76</w:t>
            </w:r>
            <w:r w:rsidRPr="003F38CF">
              <w:rPr>
                <w:rFonts w:cs="Times New Roman" w:hint="cs"/>
                <w:b w:val="0"/>
                <w:bCs w:val="0"/>
                <w:szCs w:val="28"/>
                <w:rtl/>
                <w:lang w:bidi="ar-IQ"/>
              </w:rPr>
              <w:t>-</w:t>
            </w:r>
            <w:r w:rsidRPr="003F38CF">
              <w:rPr>
                <w:rFonts w:cs="PT Bold Heading" w:hint="cs"/>
                <w:b w:val="0"/>
                <w:bCs w:val="0"/>
                <w:szCs w:val="28"/>
                <w:rtl/>
                <w:lang w:bidi="ar-IQ"/>
              </w:rPr>
              <w:t>18</w:t>
            </w:r>
            <w:r w:rsidR="00A06A61">
              <w:rPr>
                <w:rFonts w:cs="PT Bold Heading" w:hint="cs"/>
                <w:b w:val="0"/>
                <w:bCs w:val="0"/>
                <w:szCs w:val="28"/>
                <w:rtl/>
                <w:lang w:bidi="ar-IQ"/>
              </w:rPr>
              <w:t>3</w:t>
            </w:r>
          </w:p>
        </w:tc>
      </w:tr>
      <w:tr w:rsidR="00275829" w:rsidRPr="003F38CF" w:rsidTr="00FA7A7A">
        <w:trPr>
          <w:gridAfter w:val="1"/>
          <w:wAfter w:w="7" w:type="dxa"/>
          <w:trHeight w:val="537"/>
          <w:jc w:val="center"/>
        </w:trPr>
        <w:tc>
          <w:tcPr>
            <w:tcW w:w="880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275829" w:rsidRPr="003F38CF" w:rsidRDefault="00275829" w:rsidP="00E0372E">
            <w:pPr>
              <w:pStyle w:val="1"/>
              <w:rPr>
                <w:rFonts w:cs="PT Bold Heading"/>
                <w:b w:val="0"/>
                <w:bCs w:val="0"/>
                <w:szCs w:val="28"/>
              </w:rPr>
            </w:pPr>
            <w:r w:rsidRPr="003F38CF">
              <w:rPr>
                <w:rFonts w:cs="PT Bold Heading" w:hint="cs"/>
                <w:b w:val="0"/>
                <w:bCs w:val="0"/>
                <w:szCs w:val="28"/>
                <w:rtl/>
              </w:rPr>
              <w:t>11</w:t>
            </w:r>
          </w:p>
        </w:tc>
        <w:tc>
          <w:tcPr>
            <w:tcW w:w="6642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275829" w:rsidRPr="003F38CF" w:rsidRDefault="00275829" w:rsidP="00623868">
            <w:pPr>
              <w:pStyle w:val="1"/>
              <w:rPr>
                <w:rFonts w:cs="PT Bold Heading"/>
                <w:b w:val="0"/>
                <w:bCs w:val="0"/>
                <w:szCs w:val="28"/>
                <w:lang w:bidi="ar-IQ"/>
              </w:rPr>
            </w:pPr>
            <w:r w:rsidRPr="003F38CF">
              <w:rPr>
                <w:rFonts w:cs="PT Bold Heading" w:hint="cs"/>
                <w:b w:val="0"/>
                <w:bCs w:val="0"/>
                <w:szCs w:val="28"/>
                <w:rtl/>
                <w:lang w:bidi="ar-IQ"/>
              </w:rPr>
              <w:t xml:space="preserve">أسماء </w:t>
            </w:r>
            <w:r w:rsidR="00623868">
              <w:rPr>
                <w:rFonts w:cs="PT Bold Heading" w:hint="cs"/>
                <w:b w:val="0"/>
                <w:bCs w:val="0"/>
                <w:szCs w:val="28"/>
                <w:rtl/>
                <w:lang w:bidi="ar-IQ"/>
              </w:rPr>
              <w:t xml:space="preserve">الخبراء وطبيعة الاستشارة مرتبة بحسب </w:t>
            </w:r>
            <w:r w:rsidRPr="003F38CF">
              <w:rPr>
                <w:rFonts w:cs="PT Bold Heading" w:hint="cs"/>
                <w:b w:val="0"/>
                <w:bCs w:val="0"/>
                <w:szCs w:val="28"/>
                <w:rtl/>
                <w:lang w:bidi="ar-IQ"/>
              </w:rPr>
              <w:t xml:space="preserve">اللقب العلمي </w:t>
            </w:r>
            <w:r w:rsidR="00950227" w:rsidRPr="003F38CF">
              <w:rPr>
                <w:rFonts w:cs="PT Bold Heading" w:hint="cs"/>
                <w:b w:val="0"/>
                <w:bCs w:val="0"/>
                <w:szCs w:val="28"/>
                <w:rtl/>
                <w:lang w:bidi="ar-IQ"/>
              </w:rPr>
              <w:t>وا</w:t>
            </w:r>
            <w:r w:rsidR="00623868">
              <w:rPr>
                <w:rFonts w:cs="PT Bold Heading" w:hint="cs"/>
                <w:b w:val="0"/>
                <w:bCs w:val="0"/>
                <w:szCs w:val="28"/>
                <w:rtl/>
                <w:lang w:bidi="ar-IQ"/>
              </w:rPr>
              <w:t>الحروف</w:t>
            </w:r>
            <w:r w:rsidRPr="003F38CF">
              <w:rPr>
                <w:rFonts w:cs="PT Bold Heading" w:hint="cs"/>
                <w:b w:val="0"/>
                <w:bCs w:val="0"/>
                <w:szCs w:val="28"/>
                <w:rtl/>
                <w:lang w:bidi="ar-IQ"/>
              </w:rPr>
              <w:t xml:space="preserve"> الهجائية </w:t>
            </w:r>
          </w:p>
        </w:tc>
        <w:tc>
          <w:tcPr>
            <w:tcW w:w="1541" w:type="dxa"/>
            <w:gridSpan w:val="2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275829" w:rsidRPr="003F38CF" w:rsidRDefault="003F38CF" w:rsidP="00A06A61">
            <w:pPr>
              <w:pStyle w:val="1"/>
              <w:rPr>
                <w:rFonts w:cs="PT Bold Heading"/>
                <w:b w:val="0"/>
                <w:bCs w:val="0"/>
                <w:szCs w:val="28"/>
                <w:lang w:bidi="ar-IQ"/>
              </w:rPr>
            </w:pPr>
            <w:r w:rsidRPr="003F38CF">
              <w:rPr>
                <w:rFonts w:cs="PT Bold Heading" w:hint="cs"/>
                <w:b w:val="0"/>
                <w:bCs w:val="0"/>
                <w:szCs w:val="28"/>
                <w:rtl/>
                <w:lang w:bidi="ar-IQ"/>
              </w:rPr>
              <w:t>18</w:t>
            </w:r>
            <w:r w:rsidR="00A06A61">
              <w:rPr>
                <w:rFonts w:cs="PT Bold Heading" w:hint="cs"/>
                <w:b w:val="0"/>
                <w:bCs w:val="0"/>
                <w:szCs w:val="28"/>
                <w:rtl/>
                <w:lang w:bidi="ar-IQ"/>
              </w:rPr>
              <w:t>4</w:t>
            </w:r>
            <w:r w:rsidRPr="003F38CF">
              <w:rPr>
                <w:rFonts w:cs="PT Bold Heading" w:hint="cs"/>
                <w:b w:val="0"/>
                <w:bCs w:val="0"/>
                <w:szCs w:val="28"/>
                <w:rtl/>
                <w:lang w:bidi="ar-IQ"/>
              </w:rPr>
              <w:t>-1</w:t>
            </w:r>
            <w:r w:rsidR="00A06A61">
              <w:rPr>
                <w:rFonts w:cs="PT Bold Heading" w:hint="cs"/>
                <w:b w:val="0"/>
                <w:bCs w:val="0"/>
                <w:szCs w:val="28"/>
                <w:rtl/>
                <w:lang w:bidi="ar-IQ"/>
              </w:rPr>
              <w:t>85</w:t>
            </w:r>
          </w:p>
        </w:tc>
      </w:tr>
      <w:tr w:rsidR="00275829" w:rsidRPr="003F38CF" w:rsidTr="00FA7A7A">
        <w:trPr>
          <w:gridAfter w:val="1"/>
          <w:wAfter w:w="7" w:type="dxa"/>
          <w:trHeight w:val="537"/>
          <w:jc w:val="center"/>
        </w:trPr>
        <w:tc>
          <w:tcPr>
            <w:tcW w:w="880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275829" w:rsidRPr="003F38CF" w:rsidRDefault="0052106E" w:rsidP="00E0372E">
            <w:pPr>
              <w:pStyle w:val="1"/>
              <w:rPr>
                <w:rFonts w:cs="PT Bold Heading"/>
                <w:b w:val="0"/>
                <w:bCs w:val="0"/>
                <w:szCs w:val="28"/>
                <w:rtl/>
              </w:rPr>
            </w:pPr>
            <w:r>
              <w:rPr>
                <w:rFonts w:cs="PT Bold Heading" w:hint="cs"/>
                <w:b w:val="0"/>
                <w:bCs w:val="0"/>
                <w:szCs w:val="28"/>
                <w:rtl/>
              </w:rPr>
              <w:t>12</w:t>
            </w:r>
          </w:p>
        </w:tc>
        <w:tc>
          <w:tcPr>
            <w:tcW w:w="6642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275829" w:rsidRPr="003F38CF" w:rsidRDefault="00275829" w:rsidP="00E0372E">
            <w:pPr>
              <w:tabs>
                <w:tab w:val="left" w:pos="2640"/>
              </w:tabs>
              <w:spacing w:after="0"/>
              <w:jc w:val="center"/>
              <w:rPr>
                <w:rFonts w:ascii="Simplified Arabic" w:hAnsi="Simplified Arabic" w:cs="PT Bold Heading"/>
                <w:sz w:val="28"/>
                <w:szCs w:val="28"/>
                <w:rtl/>
              </w:rPr>
            </w:pPr>
            <w:r w:rsidRPr="003F38CF">
              <w:rPr>
                <w:rFonts w:ascii="Simplified Arabic" w:hAnsi="Simplified Arabic" w:cs="PT Bold Heading" w:hint="cs"/>
                <w:sz w:val="28"/>
                <w:szCs w:val="28"/>
                <w:rtl/>
              </w:rPr>
              <w:t xml:space="preserve">مقياس الاتجاه نحو مادة </w:t>
            </w:r>
            <w:r w:rsidR="00950227" w:rsidRPr="003F38CF">
              <w:rPr>
                <w:rFonts w:ascii="Simplified Arabic" w:hAnsi="Simplified Arabic" w:cs="PT Bold Heading" w:hint="cs"/>
                <w:sz w:val="28"/>
                <w:szCs w:val="28"/>
                <w:rtl/>
              </w:rPr>
              <w:t>الاجتماعيات</w:t>
            </w:r>
          </w:p>
        </w:tc>
        <w:tc>
          <w:tcPr>
            <w:tcW w:w="1541" w:type="dxa"/>
            <w:gridSpan w:val="2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275829" w:rsidRPr="003F38CF" w:rsidRDefault="003F38CF" w:rsidP="00A06A61">
            <w:pPr>
              <w:pStyle w:val="1"/>
              <w:rPr>
                <w:rFonts w:cs="PT Bold Heading"/>
                <w:b w:val="0"/>
                <w:bCs w:val="0"/>
                <w:szCs w:val="28"/>
                <w:lang w:bidi="ar-IQ"/>
              </w:rPr>
            </w:pPr>
            <w:r w:rsidRPr="003F38CF">
              <w:rPr>
                <w:rFonts w:cs="PT Bold Heading" w:hint="cs"/>
                <w:b w:val="0"/>
                <w:bCs w:val="0"/>
                <w:szCs w:val="28"/>
                <w:rtl/>
                <w:lang w:bidi="ar-IQ"/>
              </w:rPr>
              <w:t>1</w:t>
            </w:r>
            <w:r w:rsidR="00A06A61">
              <w:rPr>
                <w:rFonts w:cs="PT Bold Heading" w:hint="cs"/>
                <w:b w:val="0"/>
                <w:bCs w:val="0"/>
                <w:szCs w:val="28"/>
                <w:rtl/>
                <w:lang w:bidi="ar-IQ"/>
              </w:rPr>
              <w:t>86</w:t>
            </w:r>
            <w:r w:rsidRPr="003F38CF">
              <w:rPr>
                <w:rFonts w:cs="PT Bold Heading" w:hint="cs"/>
                <w:b w:val="0"/>
                <w:bCs w:val="0"/>
                <w:szCs w:val="28"/>
                <w:rtl/>
                <w:lang w:bidi="ar-IQ"/>
              </w:rPr>
              <w:t>-1</w:t>
            </w:r>
            <w:r w:rsidR="00A06A61">
              <w:rPr>
                <w:rFonts w:cs="PT Bold Heading" w:hint="cs"/>
                <w:b w:val="0"/>
                <w:bCs w:val="0"/>
                <w:szCs w:val="28"/>
                <w:rtl/>
                <w:lang w:bidi="ar-IQ"/>
              </w:rPr>
              <w:t>88</w:t>
            </w:r>
          </w:p>
        </w:tc>
      </w:tr>
      <w:tr w:rsidR="00275829" w:rsidRPr="003F38CF" w:rsidTr="00FA7A7A">
        <w:trPr>
          <w:gridAfter w:val="1"/>
          <w:wAfter w:w="7" w:type="dxa"/>
          <w:jc w:val="center"/>
        </w:trPr>
        <w:tc>
          <w:tcPr>
            <w:tcW w:w="880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275829" w:rsidRPr="003F38CF" w:rsidRDefault="00275829" w:rsidP="00E0372E">
            <w:pPr>
              <w:pStyle w:val="1"/>
              <w:rPr>
                <w:rFonts w:cs="PT Bold Heading"/>
                <w:b w:val="0"/>
                <w:bCs w:val="0"/>
                <w:szCs w:val="28"/>
                <w:rtl/>
              </w:rPr>
            </w:pPr>
          </w:p>
        </w:tc>
        <w:tc>
          <w:tcPr>
            <w:tcW w:w="6642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275829" w:rsidRPr="003F38CF" w:rsidRDefault="00275829" w:rsidP="00E0372E">
            <w:pPr>
              <w:tabs>
                <w:tab w:val="left" w:pos="2640"/>
              </w:tabs>
              <w:jc w:val="center"/>
              <w:rPr>
                <w:rFonts w:ascii="Simplified Arabic" w:hAnsi="Simplified Arabic" w:cs="PT Bold Heading"/>
                <w:sz w:val="28"/>
                <w:szCs w:val="28"/>
                <w:rtl/>
              </w:rPr>
            </w:pPr>
          </w:p>
        </w:tc>
        <w:tc>
          <w:tcPr>
            <w:tcW w:w="1541" w:type="dxa"/>
            <w:gridSpan w:val="2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275829" w:rsidRPr="003F38CF" w:rsidRDefault="00275829" w:rsidP="00E0372E">
            <w:pPr>
              <w:pStyle w:val="1"/>
              <w:rPr>
                <w:rFonts w:cs="PT Bold Heading"/>
                <w:b w:val="0"/>
                <w:bCs w:val="0"/>
                <w:szCs w:val="28"/>
                <w:rtl/>
                <w:lang w:bidi="ar-IQ"/>
              </w:rPr>
            </w:pPr>
          </w:p>
        </w:tc>
      </w:tr>
      <w:tr w:rsidR="00275829" w:rsidRPr="003F38CF" w:rsidTr="00FA7A7A">
        <w:trPr>
          <w:gridAfter w:val="1"/>
          <w:wAfter w:w="7" w:type="dxa"/>
          <w:jc w:val="center"/>
        </w:trPr>
        <w:tc>
          <w:tcPr>
            <w:tcW w:w="880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275829" w:rsidRPr="003F38CF" w:rsidRDefault="0052106E" w:rsidP="00E0372E">
            <w:pPr>
              <w:pStyle w:val="1"/>
              <w:rPr>
                <w:rFonts w:cs="PT Bold Heading"/>
                <w:b w:val="0"/>
                <w:bCs w:val="0"/>
                <w:szCs w:val="28"/>
              </w:rPr>
            </w:pPr>
            <w:r>
              <w:rPr>
                <w:rFonts w:cs="PT Bold Heading" w:hint="cs"/>
                <w:b w:val="0"/>
                <w:bCs w:val="0"/>
                <w:szCs w:val="28"/>
                <w:rtl/>
              </w:rPr>
              <w:t>13</w:t>
            </w:r>
          </w:p>
        </w:tc>
        <w:tc>
          <w:tcPr>
            <w:tcW w:w="6642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275829" w:rsidRPr="003F38CF" w:rsidRDefault="00275829" w:rsidP="00E0372E">
            <w:pPr>
              <w:tabs>
                <w:tab w:val="left" w:pos="2640"/>
              </w:tabs>
              <w:jc w:val="center"/>
              <w:rPr>
                <w:rFonts w:ascii="Simplified Arabic" w:hAnsi="Simplified Arabic" w:cs="PT Bold Heading"/>
                <w:sz w:val="28"/>
                <w:szCs w:val="28"/>
              </w:rPr>
            </w:pPr>
            <w:r w:rsidRPr="003F38CF">
              <w:rPr>
                <w:rFonts w:ascii="Simplified Arabic" w:hAnsi="Simplified Arabic" w:cs="PT Bold Heading" w:hint="cs"/>
                <w:sz w:val="28"/>
                <w:szCs w:val="28"/>
                <w:rtl/>
              </w:rPr>
              <w:t>مفتاح تصحيح اختبار اكتساب المفاهيم</w:t>
            </w:r>
          </w:p>
        </w:tc>
        <w:tc>
          <w:tcPr>
            <w:tcW w:w="1541" w:type="dxa"/>
            <w:gridSpan w:val="2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275829" w:rsidRPr="003F38CF" w:rsidRDefault="003F38CF" w:rsidP="00A06A61">
            <w:pPr>
              <w:pStyle w:val="1"/>
              <w:rPr>
                <w:rFonts w:cs="PT Bold Heading"/>
                <w:b w:val="0"/>
                <w:bCs w:val="0"/>
                <w:szCs w:val="28"/>
                <w:lang w:bidi="ar-IQ"/>
              </w:rPr>
            </w:pPr>
            <w:r w:rsidRPr="003F38CF">
              <w:rPr>
                <w:rFonts w:cs="PT Bold Heading" w:hint="cs"/>
                <w:b w:val="0"/>
                <w:bCs w:val="0"/>
                <w:szCs w:val="28"/>
                <w:rtl/>
                <w:lang w:bidi="ar-IQ"/>
              </w:rPr>
              <w:t>1</w:t>
            </w:r>
            <w:r w:rsidR="00A06A61">
              <w:rPr>
                <w:rFonts w:cs="PT Bold Heading" w:hint="cs"/>
                <w:b w:val="0"/>
                <w:bCs w:val="0"/>
                <w:szCs w:val="28"/>
                <w:rtl/>
                <w:lang w:bidi="ar-IQ"/>
              </w:rPr>
              <w:t>89</w:t>
            </w:r>
          </w:p>
        </w:tc>
      </w:tr>
      <w:tr w:rsidR="00275829" w:rsidRPr="003F38CF" w:rsidTr="00FA7A7A">
        <w:trPr>
          <w:gridAfter w:val="1"/>
          <w:wAfter w:w="7" w:type="dxa"/>
          <w:jc w:val="center"/>
        </w:trPr>
        <w:tc>
          <w:tcPr>
            <w:tcW w:w="880" w:type="dxa"/>
            <w:tcBorders>
              <w:top w:val="double" w:sz="4" w:space="0" w:color="auto"/>
              <w:left w:val="thickThinSmallGap" w:sz="24" w:space="0" w:color="auto"/>
              <w:bottom w:val="nil"/>
              <w:right w:val="thickThinSmallGap" w:sz="24" w:space="0" w:color="auto"/>
            </w:tcBorders>
            <w:vAlign w:val="center"/>
            <w:hideMark/>
          </w:tcPr>
          <w:p w:rsidR="00275829" w:rsidRPr="003F38CF" w:rsidRDefault="0052106E" w:rsidP="00E0372E">
            <w:pPr>
              <w:pStyle w:val="1"/>
              <w:rPr>
                <w:rFonts w:cs="PT Bold Heading"/>
                <w:b w:val="0"/>
                <w:bCs w:val="0"/>
                <w:szCs w:val="28"/>
              </w:rPr>
            </w:pPr>
            <w:r>
              <w:rPr>
                <w:rFonts w:cs="PT Bold Heading" w:hint="cs"/>
                <w:b w:val="0"/>
                <w:bCs w:val="0"/>
                <w:szCs w:val="28"/>
                <w:rtl/>
              </w:rPr>
              <w:t>14</w:t>
            </w:r>
          </w:p>
        </w:tc>
        <w:tc>
          <w:tcPr>
            <w:tcW w:w="6642" w:type="dxa"/>
            <w:tcBorders>
              <w:top w:val="double" w:sz="4" w:space="0" w:color="auto"/>
              <w:left w:val="thickThinSmallGap" w:sz="24" w:space="0" w:color="auto"/>
              <w:bottom w:val="nil"/>
              <w:right w:val="thickThinSmallGap" w:sz="24" w:space="0" w:color="auto"/>
            </w:tcBorders>
            <w:vAlign w:val="center"/>
            <w:hideMark/>
          </w:tcPr>
          <w:p w:rsidR="00275829" w:rsidRPr="003F38CF" w:rsidRDefault="00275829" w:rsidP="00623868">
            <w:pPr>
              <w:spacing w:after="0"/>
              <w:jc w:val="center"/>
              <w:rPr>
                <w:rFonts w:cs="PT Bold Heading"/>
                <w:sz w:val="28"/>
                <w:szCs w:val="28"/>
                <w:lang w:bidi="ar-IQ"/>
              </w:rPr>
            </w:pPr>
            <w:r w:rsidRPr="003F38CF">
              <w:rPr>
                <w:rFonts w:cs="PT Bold Heading"/>
                <w:sz w:val="28"/>
                <w:szCs w:val="28"/>
                <w:rtl/>
              </w:rPr>
              <w:t xml:space="preserve">درجات طلاب مجموعتي البحث (التجريبية والضابطة )في اختبار </w:t>
            </w:r>
            <w:r w:rsidRPr="003F38CF">
              <w:rPr>
                <w:rFonts w:cs="PT Bold Heading" w:hint="cs"/>
                <w:sz w:val="28"/>
                <w:szCs w:val="28"/>
                <w:rtl/>
                <w:lang w:bidi="ar-IQ"/>
              </w:rPr>
              <w:t xml:space="preserve">الاكتساب </w:t>
            </w:r>
          </w:p>
        </w:tc>
        <w:tc>
          <w:tcPr>
            <w:tcW w:w="1541" w:type="dxa"/>
            <w:gridSpan w:val="2"/>
            <w:tcBorders>
              <w:top w:val="double" w:sz="4" w:space="0" w:color="auto"/>
              <w:left w:val="thickThinSmallGap" w:sz="24" w:space="0" w:color="auto"/>
              <w:bottom w:val="nil"/>
              <w:right w:val="thickThinSmallGap" w:sz="24" w:space="0" w:color="auto"/>
            </w:tcBorders>
            <w:vAlign w:val="center"/>
            <w:hideMark/>
          </w:tcPr>
          <w:p w:rsidR="00275829" w:rsidRPr="003F38CF" w:rsidRDefault="003F38CF" w:rsidP="00A06A61">
            <w:pPr>
              <w:pStyle w:val="1"/>
              <w:rPr>
                <w:rFonts w:ascii="Simplified Arabic" w:hAnsi="Simplified Arabic" w:cs="PT Bold Heading"/>
                <w:b w:val="0"/>
                <w:bCs w:val="0"/>
                <w:szCs w:val="28"/>
                <w:lang w:bidi="ar-IQ"/>
              </w:rPr>
            </w:pPr>
            <w:r w:rsidRPr="003F38CF">
              <w:rPr>
                <w:rFonts w:ascii="Simplified Arabic" w:hAnsi="Simplified Arabic" w:cs="PT Bold Heading" w:hint="cs"/>
                <w:b w:val="0"/>
                <w:bCs w:val="0"/>
                <w:szCs w:val="28"/>
                <w:rtl/>
                <w:lang w:bidi="ar-IQ"/>
              </w:rPr>
              <w:t>19</w:t>
            </w:r>
            <w:r w:rsidR="00A06A61">
              <w:rPr>
                <w:rFonts w:ascii="Simplified Arabic" w:hAnsi="Simplified Arabic" w:cs="PT Bold Heading" w:hint="cs"/>
                <w:b w:val="0"/>
                <w:bCs w:val="0"/>
                <w:szCs w:val="28"/>
                <w:rtl/>
                <w:lang w:bidi="ar-IQ"/>
              </w:rPr>
              <w:t>0</w:t>
            </w:r>
          </w:p>
        </w:tc>
      </w:tr>
      <w:tr w:rsidR="00275829" w:rsidRPr="003F38CF" w:rsidTr="00FA7A7A">
        <w:trPr>
          <w:gridAfter w:val="1"/>
          <w:wAfter w:w="7" w:type="dxa"/>
          <w:jc w:val="center"/>
        </w:trPr>
        <w:tc>
          <w:tcPr>
            <w:tcW w:w="880" w:type="dxa"/>
            <w:tcBorders>
              <w:top w:val="double" w:sz="4" w:space="0" w:color="auto"/>
              <w:left w:val="thickThinSmallGap" w:sz="24" w:space="0" w:color="auto"/>
              <w:bottom w:val="nil"/>
              <w:right w:val="thickThinSmallGap" w:sz="24" w:space="0" w:color="auto"/>
            </w:tcBorders>
            <w:vAlign w:val="center"/>
            <w:hideMark/>
          </w:tcPr>
          <w:p w:rsidR="00275829" w:rsidRPr="003F38CF" w:rsidRDefault="00275829" w:rsidP="00E0372E">
            <w:pPr>
              <w:pStyle w:val="1"/>
              <w:rPr>
                <w:rFonts w:cs="PT Bold Heading"/>
                <w:b w:val="0"/>
                <w:bCs w:val="0"/>
                <w:szCs w:val="28"/>
                <w:rtl/>
              </w:rPr>
            </w:pPr>
          </w:p>
        </w:tc>
        <w:tc>
          <w:tcPr>
            <w:tcW w:w="6642" w:type="dxa"/>
            <w:tcBorders>
              <w:top w:val="double" w:sz="4" w:space="0" w:color="auto"/>
              <w:left w:val="thickThinSmallGap" w:sz="24" w:space="0" w:color="auto"/>
              <w:bottom w:val="nil"/>
              <w:right w:val="thickThinSmallGap" w:sz="24" w:space="0" w:color="auto"/>
            </w:tcBorders>
            <w:vAlign w:val="center"/>
            <w:hideMark/>
          </w:tcPr>
          <w:p w:rsidR="00275829" w:rsidRPr="003F38CF" w:rsidRDefault="00275829" w:rsidP="00E0372E">
            <w:pPr>
              <w:spacing w:after="0"/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41" w:type="dxa"/>
            <w:gridSpan w:val="2"/>
            <w:tcBorders>
              <w:top w:val="double" w:sz="4" w:space="0" w:color="auto"/>
              <w:left w:val="thickThinSmallGap" w:sz="24" w:space="0" w:color="auto"/>
              <w:bottom w:val="nil"/>
              <w:right w:val="thickThinSmallGap" w:sz="24" w:space="0" w:color="auto"/>
            </w:tcBorders>
            <w:vAlign w:val="center"/>
            <w:hideMark/>
          </w:tcPr>
          <w:p w:rsidR="00275829" w:rsidRPr="003F38CF" w:rsidRDefault="00275829" w:rsidP="00E0372E">
            <w:pPr>
              <w:pStyle w:val="1"/>
              <w:rPr>
                <w:rFonts w:ascii="Simplified Arabic" w:hAnsi="Simplified Arabic" w:cs="PT Bold Heading"/>
                <w:b w:val="0"/>
                <w:bCs w:val="0"/>
                <w:szCs w:val="28"/>
                <w:rtl/>
                <w:lang w:bidi="ar-IQ"/>
              </w:rPr>
            </w:pPr>
          </w:p>
        </w:tc>
      </w:tr>
      <w:tr w:rsidR="00275829" w:rsidRPr="003F38CF" w:rsidTr="00FA7A7A">
        <w:trPr>
          <w:gridAfter w:val="1"/>
          <w:wAfter w:w="7" w:type="dxa"/>
          <w:trHeight w:val="383"/>
          <w:jc w:val="center"/>
        </w:trPr>
        <w:tc>
          <w:tcPr>
            <w:tcW w:w="880" w:type="dxa"/>
            <w:tcBorders>
              <w:top w:val="nil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275829" w:rsidRPr="003F38CF" w:rsidRDefault="0052106E" w:rsidP="00E0372E">
            <w:pPr>
              <w:pStyle w:val="1"/>
              <w:rPr>
                <w:rFonts w:ascii="Simplified Arabic" w:hAnsi="Simplified Arabic" w:cs="PT Bold Heading"/>
                <w:b w:val="0"/>
                <w:bCs w:val="0"/>
                <w:szCs w:val="28"/>
                <w:lang w:bidi="ar-IQ"/>
              </w:rPr>
            </w:pPr>
            <w:r>
              <w:rPr>
                <w:rFonts w:ascii="Simplified Arabic" w:hAnsi="Simplified Arabic" w:cs="PT Bold Heading" w:hint="cs"/>
                <w:b w:val="0"/>
                <w:bCs w:val="0"/>
                <w:szCs w:val="28"/>
                <w:rtl/>
                <w:lang w:bidi="ar-IQ"/>
              </w:rPr>
              <w:t>15</w:t>
            </w:r>
          </w:p>
        </w:tc>
        <w:tc>
          <w:tcPr>
            <w:tcW w:w="6642" w:type="dxa"/>
            <w:tcBorders>
              <w:top w:val="nil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275829" w:rsidRPr="003F38CF" w:rsidRDefault="00275829" w:rsidP="00E0372E">
            <w:pPr>
              <w:spacing w:after="0" w:line="192" w:lineRule="auto"/>
              <w:jc w:val="center"/>
              <w:rPr>
                <w:rFonts w:cs="PT Bold Heading"/>
                <w:sz w:val="28"/>
                <w:szCs w:val="28"/>
                <w:lang w:bidi="ar-IQ"/>
              </w:rPr>
            </w:pPr>
            <w:r w:rsidRPr="003F38CF">
              <w:rPr>
                <w:rFonts w:cs="PT Bold Heading"/>
                <w:sz w:val="28"/>
                <w:szCs w:val="28"/>
                <w:rtl/>
              </w:rPr>
              <w:t>درجات طلاب مجموعتي البحث (التجريبية والضابطة )</w:t>
            </w:r>
            <w:r w:rsidRPr="003F38CF">
              <w:rPr>
                <w:rFonts w:cs="PT Bold Heading" w:hint="cs"/>
                <w:sz w:val="28"/>
                <w:szCs w:val="28"/>
                <w:rtl/>
              </w:rPr>
              <w:t xml:space="preserve"> </w:t>
            </w:r>
            <w:r w:rsidRPr="003F38CF">
              <w:rPr>
                <w:rFonts w:cs="PT Bold Heading"/>
                <w:sz w:val="28"/>
                <w:szCs w:val="28"/>
                <w:rtl/>
              </w:rPr>
              <w:t xml:space="preserve">في </w:t>
            </w:r>
            <w:r w:rsidRPr="003F38CF">
              <w:rPr>
                <w:rFonts w:cs="PT Bold Heading" w:hint="cs"/>
                <w:sz w:val="28"/>
                <w:szCs w:val="28"/>
                <w:rtl/>
              </w:rPr>
              <w:t>التطبيق البعدي لمقياس الاتجاه</w:t>
            </w:r>
          </w:p>
        </w:tc>
        <w:tc>
          <w:tcPr>
            <w:tcW w:w="1541" w:type="dxa"/>
            <w:gridSpan w:val="2"/>
            <w:tcBorders>
              <w:top w:val="nil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275829" w:rsidRPr="003F38CF" w:rsidRDefault="003F38CF" w:rsidP="00A06A61">
            <w:pPr>
              <w:pStyle w:val="1"/>
              <w:rPr>
                <w:rFonts w:ascii="Simplified Arabic" w:hAnsi="Simplified Arabic" w:cs="PT Bold Heading"/>
                <w:b w:val="0"/>
                <w:bCs w:val="0"/>
                <w:szCs w:val="28"/>
                <w:lang w:bidi="ar-IQ"/>
              </w:rPr>
            </w:pPr>
            <w:r w:rsidRPr="003F38CF">
              <w:rPr>
                <w:rFonts w:ascii="Simplified Arabic" w:hAnsi="Simplified Arabic" w:cs="PT Bold Heading" w:hint="cs"/>
                <w:b w:val="0"/>
                <w:bCs w:val="0"/>
                <w:szCs w:val="28"/>
                <w:rtl/>
                <w:lang w:bidi="ar-IQ"/>
              </w:rPr>
              <w:t>19</w:t>
            </w:r>
            <w:r w:rsidR="00A06A61">
              <w:rPr>
                <w:rFonts w:ascii="Simplified Arabic" w:hAnsi="Simplified Arabic" w:cs="PT Bold Heading" w:hint="cs"/>
                <w:b w:val="0"/>
                <w:bCs w:val="0"/>
                <w:szCs w:val="28"/>
                <w:rtl/>
                <w:lang w:bidi="ar-IQ"/>
              </w:rPr>
              <w:t>1</w:t>
            </w:r>
          </w:p>
        </w:tc>
      </w:tr>
      <w:tr w:rsidR="003F38CF" w:rsidRPr="003F38CF" w:rsidTr="00FA7A7A">
        <w:trPr>
          <w:trHeight w:val="383"/>
          <w:jc w:val="center"/>
        </w:trPr>
        <w:tc>
          <w:tcPr>
            <w:tcW w:w="880" w:type="dxa"/>
            <w:tcBorders>
              <w:top w:val="nil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3F38CF" w:rsidRPr="003F38CF" w:rsidRDefault="0052106E" w:rsidP="003F38CF">
            <w:pPr>
              <w:pStyle w:val="1"/>
              <w:rPr>
                <w:rFonts w:ascii="Simplified Arabic" w:hAnsi="Simplified Arabic" w:cs="PT Bold Heading"/>
                <w:b w:val="0"/>
                <w:bCs w:val="0"/>
                <w:szCs w:val="28"/>
                <w:rtl/>
                <w:lang w:bidi="ar-IQ"/>
              </w:rPr>
            </w:pPr>
            <w:r>
              <w:rPr>
                <w:rFonts w:ascii="Simplified Arabic" w:hAnsi="Simplified Arabic" w:cs="PT Bold Heading" w:hint="cs"/>
                <w:b w:val="0"/>
                <w:bCs w:val="0"/>
                <w:szCs w:val="28"/>
                <w:rtl/>
                <w:lang w:bidi="ar-IQ"/>
              </w:rPr>
              <w:t>16</w:t>
            </w:r>
          </w:p>
        </w:tc>
        <w:tc>
          <w:tcPr>
            <w:tcW w:w="6660" w:type="dxa"/>
            <w:gridSpan w:val="2"/>
            <w:tcBorders>
              <w:top w:val="nil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3F38CF" w:rsidRPr="003F38CF" w:rsidRDefault="003F38CF" w:rsidP="003F38CF">
            <w:pPr>
              <w:spacing w:after="0" w:line="192" w:lineRule="auto"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F38CF">
              <w:rPr>
                <w:rFonts w:cs="PT Bold Heading"/>
                <w:sz w:val="28"/>
                <w:szCs w:val="28"/>
                <w:rtl/>
              </w:rPr>
              <w:t xml:space="preserve">درجات طلاب المجموعة التجريبية في الاختبار القبلي والبعدي </w:t>
            </w:r>
            <w:r w:rsidRPr="003F38CF">
              <w:rPr>
                <w:rFonts w:cs="PT Bold Heading" w:hint="cs"/>
                <w:sz w:val="28"/>
                <w:szCs w:val="28"/>
                <w:rtl/>
              </w:rPr>
              <w:t>لمقياس الاتجاه</w:t>
            </w:r>
          </w:p>
        </w:tc>
        <w:tc>
          <w:tcPr>
            <w:tcW w:w="1530" w:type="dxa"/>
            <w:gridSpan w:val="2"/>
            <w:tcBorders>
              <w:top w:val="nil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3F38CF" w:rsidRPr="003F38CF" w:rsidRDefault="003F38CF" w:rsidP="00A06A61">
            <w:pPr>
              <w:pStyle w:val="1"/>
              <w:rPr>
                <w:rFonts w:ascii="Simplified Arabic" w:hAnsi="Simplified Arabic" w:cs="PT Bold Heading"/>
                <w:b w:val="0"/>
                <w:bCs w:val="0"/>
                <w:szCs w:val="28"/>
                <w:rtl/>
                <w:lang w:bidi="ar-IQ"/>
              </w:rPr>
            </w:pPr>
            <w:r w:rsidRPr="003F38CF">
              <w:rPr>
                <w:rFonts w:ascii="Simplified Arabic" w:hAnsi="Simplified Arabic" w:cs="PT Bold Heading" w:hint="cs"/>
                <w:b w:val="0"/>
                <w:bCs w:val="0"/>
                <w:szCs w:val="28"/>
                <w:rtl/>
                <w:lang w:bidi="ar-IQ"/>
              </w:rPr>
              <w:t>19</w:t>
            </w:r>
            <w:r w:rsidR="00A06A61">
              <w:rPr>
                <w:rFonts w:ascii="Simplified Arabic" w:hAnsi="Simplified Arabic" w:cs="PT Bold Heading" w:hint="cs"/>
                <w:b w:val="0"/>
                <w:bCs w:val="0"/>
                <w:szCs w:val="28"/>
                <w:rtl/>
                <w:lang w:bidi="ar-IQ"/>
              </w:rPr>
              <w:t>2</w:t>
            </w:r>
          </w:p>
        </w:tc>
      </w:tr>
    </w:tbl>
    <w:p w:rsidR="00275829" w:rsidRDefault="00275829" w:rsidP="008D0109">
      <w:pPr>
        <w:spacing w:line="360" w:lineRule="auto"/>
        <w:rPr>
          <w:rFonts w:cs="PT Bold Heading"/>
          <w:sz w:val="32"/>
          <w:szCs w:val="32"/>
          <w:rtl/>
          <w:lang w:bidi="ar-IQ"/>
        </w:rPr>
      </w:pPr>
    </w:p>
    <w:sectPr w:rsidR="00275829" w:rsidSect="003F38CF">
      <w:footerReference w:type="default" r:id="rId14"/>
      <w:pgSz w:w="11906" w:h="16838"/>
      <w:pgMar w:top="810" w:right="1558" w:bottom="630" w:left="1134" w:header="708" w:footer="708" w:gutter="0"/>
      <w:pgBorders w:display="firstPage"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pgNumType w:fmt="arabicAbjad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CC1" w:rsidRDefault="005C3CC1" w:rsidP="00455DA3">
      <w:pPr>
        <w:spacing w:after="0"/>
      </w:pPr>
      <w:r>
        <w:separator/>
      </w:r>
    </w:p>
  </w:endnote>
  <w:endnote w:type="continuationSeparator" w:id="1">
    <w:p w:rsidR="005C3CC1" w:rsidRDefault="005C3CC1" w:rsidP="00455DA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F_Naj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Fana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iwani Lette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226150753"/>
      <w:docPartObj>
        <w:docPartGallery w:val="Page Numbers (Bottom of Page)"/>
        <w:docPartUnique/>
      </w:docPartObj>
    </w:sdtPr>
    <w:sdtContent>
      <w:p w:rsidR="00633103" w:rsidRDefault="00C7149A">
        <w:pPr>
          <w:pStyle w:val="a6"/>
          <w:jc w:val="center"/>
        </w:pPr>
        <w:r w:rsidRPr="008D18FA">
          <w:rPr>
            <w:b/>
            <w:bCs/>
            <w:sz w:val="30"/>
            <w:szCs w:val="30"/>
          </w:rPr>
          <w:fldChar w:fldCharType="begin"/>
        </w:r>
        <w:r w:rsidR="00633103" w:rsidRPr="008D18FA">
          <w:rPr>
            <w:b/>
            <w:bCs/>
            <w:sz w:val="30"/>
            <w:szCs w:val="30"/>
          </w:rPr>
          <w:instrText>PAGE   \* MERGEFORMAT</w:instrText>
        </w:r>
        <w:r w:rsidRPr="008D18FA">
          <w:rPr>
            <w:b/>
            <w:bCs/>
            <w:sz w:val="30"/>
            <w:szCs w:val="30"/>
          </w:rPr>
          <w:fldChar w:fldCharType="separate"/>
        </w:r>
        <w:r w:rsidR="004F79E9" w:rsidRPr="004F79E9">
          <w:rPr>
            <w:rFonts w:hint="cs"/>
            <w:b/>
            <w:bCs/>
            <w:noProof/>
            <w:sz w:val="30"/>
            <w:szCs w:val="30"/>
            <w:rtl/>
            <w:lang w:val="ar-SA"/>
          </w:rPr>
          <w:t>‌ص</w:t>
        </w:r>
        <w:r w:rsidRPr="008D18FA">
          <w:rPr>
            <w:b/>
            <w:bCs/>
            <w:sz w:val="30"/>
            <w:szCs w:val="30"/>
          </w:rPr>
          <w:fldChar w:fldCharType="end"/>
        </w:r>
      </w:p>
    </w:sdtContent>
  </w:sdt>
  <w:p w:rsidR="00633103" w:rsidRDefault="0063310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CC1" w:rsidRDefault="005C3CC1" w:rsidP="00455DA3">
      <w:pPr>
        <w:spacing w:after="0"/>
      </w:pPr>
      <w:r>
        <w:separator/>
      </w:r>
    </w:p>
  </w:footnote>
  <w:footnote w:type="continuationSeparator" w:id="1">
    <w:p w:rsidR="005C3CC1" w:rsidRDefault="005C3CC1" w:rsidP="00455DA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C29AA"/>
    <w:multiLevelType w:val="hybridMultilevel"/>
    <w:tmpl w:val="649C3E98"/>
    <w:lvl w:ilvl="0" w:tplc="F6107810">
      <w:start w:val="1"/>
      <w:numFmt w:val="decimal"/>
      <w:lvlText w:val="%1."/>
      <w:lvlJc w:val="left"/>
      <w:pPr>
        <w:ind w:left="1211" w:hanging="360"/>
      </w:pPr>
      <w:rPr>
        <w:b/>
        <w:bCs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E556F9"/>
    <w:multiLevelType w:val="hybridMultilevel"/>
    <w:tmpl w:val="64EC419C"/>
    <w:lvl w:ilvl="0" w:tplc="0B4487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42AE2"/>
    <w:multiLevelType w:val="hybridMultilevel"/>
    <w:tmpl w:val="0BF2980A"/>
    <w:lvl w:ilvl="0" w:tplc="0B4487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0760D"/>
    <w:multiLevelType w:val="hybridMultilevel"/>
    <w:tmpl w:val="179AEE9E"/>
    <w:lvl w:ilvl="0" w:tplc="0B4487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2C0ACB"/>
    <w:multiLevelType w:val="hybridMultilevel"/>
    <w:tmpl w:val="7512AD58"/>
    <w:lvl w:ilvl="0" w:tplc="D436A7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EF379A"/>
    <w:multiLevelType w:val="hybridMultilevel"/>
    <w:tmpl w:val="0BF2980A"/>
    <w:lvl w:ilvl="0" w:tplc="0B4487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910A9"/>
    <w:multiLevelType w:val="hybridMultilevel"/>
    <w:tmpl w:val="5BF4FB8E"/>
    <w:lvl w:ilvl="0" w:tplc="0B4487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9F0B58"/>
    <w:multiLevelType w:val="hybridMultilevel"/>
    <w:tmpl w:val="02DE6186"/>
    <w:lvl w:ilvl="0" w:tplc="CF36C9BC">
      <w:start w:val="1"/>
      <w:numFmt w:val="decimal"/>
      <w:lvlText w:val="%1."/>
      <w:lvlJc w:val="left"/>
      <w:pPr>
        <w:ind w:left="1352" w:hanging="360"/>
      </w:pPr>
      <w:rPr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69C45F82"/>
    <w:multiLevelType w:val="hybridMultilevel"/>
    <w:tmpl w:val="85E63F2C"/>
    <w:lvl w:ilvl="0" w:tplc="0409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635" w:hanging="360"/>
      </w:pPr>
      <w:rPr>
        <w:rFonts w:ascii="Wingdings" w:hAnsi="Wingdings" w:hint="default"/>
      </w:rPr>
    </w:lvl>
  </w:abstractNum>
  <w:abstractNum w:abstractNumId="9">
    <w:nsid w:val="7BB642C2"/>
    <w:multiLevelType w:val="hybridMultilevel"/>
    <w:tmpl w:val="90187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9"/>
  </w:num>
  <w:num w:numId="5">
    <w:abstractNumId w:val="8"/>
  </w:num>
  <w:num w:numId="6">
    <w:abstractNumId w:val="2"/>
  </w:num>
  <w:num w:numId="7">
    <w:abstractNumId w:val="5"/>
  </w:num>
  <w:num w:numId="8">
    <w:abstractNumId w:val="1"/>
  </w:num>
  <w:num w:numId="9">
    <w:abstractNumId w:val="6"/>
  </w:num>
  <w:num w:numId="10">
    <w:abstractNumId w:val="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36F7"/>
    <w:rsid w:val="0001268D"/>
    <w:rsid w:val="00012746"/>
    <w:rsid w:val="00014168"/>
    <w:rsid w:val="00016767"/>
    <w:rsid w:val="00024C9F"/>
    <w:rsid w:val="00030C35"/>
    <w:rsid w:val="00032893"/>
    <w:rsid w:val="00033249"/>
    <w:rsid w:val="00045882"/>
    <w:rsid w:val="000477A5"/>
    <w:rsid w:val="00051E95"/>
    <w:rsid w:val="00052C6A"/>
    <w:rsid w:val="00070484"/>
    <w:rsid w:val="000751AE"/>
    <w:rsid w:val="00076841"/>
    <w:rsid w:val="0009284A"/>
    <w:rsid w:val="00095D68"/>
    <w:rsid w:val="000A4D09"/>
    <w:rsid w:val="000B0465"/>
    <w:rsid w:val="000B10D7"/>
    <w:rsid w:val="000C15EF"/>
    <w:rsid w:val="000C2B29"/>
    <w:rsid w:val="000D51B4"/>
    <w:rsid w:val="000E5418"/>
    <w:rsid w:val="000E77D5"/>
    <w:rsid w:val="0010314D"/>
    <w:rsid w:val="001076B6"/>
    <w:rsid w:val="00114032"/>
    <w:rsid w:val="00116645"/>
    <w:rsid w:val="0012753A"/>
    <w:rsid w:val="001320E6"/>
    <w:rsid w:val="0015168D"/>
    <w:rsid w:val="00161903"/>
    <w:rsid w:val="0016233E"/>
    <w:rsid w:val="00181ED6"/>
    <w:rsid w:val="00183618"/>
    <w:rsid w:val="001A3435"/>
    <w:rsid w:val="001A498C"/>
    <w:rsid w:val="001A761F"/>
    <w:rsid w:val="001A7FCD"/>
    <w:rsid w:val="001C3F40"/>
    <w:rsid w:val="001D1AB9"/>
    <w:rsid w:val="001D332E"/>
    <w:rsid w:val="001D387E"/>
    <w:rsid w:val="001D3CDF"/>
    <w:rsid w:val="001F44E1"/>
    <w:rsid w:val="002134DE"/>
    <w:rsid w:val="002143FC"/>
    <w:rsid w:val="00217CB3"/>
    <w:rsid w:val="00237324"/>
    <w:rsid w:val="0024374F"/>
    <w:rsid w:val="0024651D"/>
    <w:rsid w:val="00246748"/>
    <w:rsid w:val="00254B08"/>
    <w:rsid w:val="00257308"/>
    <w:rsid w:val="00275829"/>
    <w:rsid w:val="00275B19"/>
    <w:rsid w:val="002778B6"/>
    <w:rsid w:val="00277D1A"/>
    <w:rsid w:val="00286A1A"/>
    <w:rsid w:val="002917ED"/>
    <w:rsid w:val="0029315C"/>
    <w:rsid w:val="002A52FE"/>
    <w:rsid w:val="002B2277"/>
    <w:rsid w:val="002C3FAF"/>
    <w:rsid w:val="002C5E04"/>
    <w:rsid w:val="002D06C6"/>
    <w:rsid w:val="002D3423"/>
    <w:rsid w:val="002D38D0"/>
    <w:rsid w:val="002D7D24"/>
    <w:rsid w:val="002E5BAF"/>
    <w:rsid w:val="002F3597"/>
    <w:rsid w:val="002F592B"/>
    <w:rsid w:val="002F626E"/>
    <w:rsid w:val="002F65A3"/>
    <w:rsid w:val="0030674C"/>
    <w:rsid w:val="00313F10"/>
    <w:rsid w:val="0032367A"/>
    <w:rsid w:val="00333D8A"/>
    <w:rsid w:val="00357434"/>
    <w:rsid w:val="0035782C"/>
    <w:rsid w:val="00362181"/>
    <w:rsid w:val="003634EE"/>
    <w:rsid w:val="00377DED"/>
    <w:rsid w:val="00381819"/>
    <w:rsid w:val="003839F9"/>
    <w:rsid w:val="00395D34"/>
    <w:rsid w:val="00396E66"/>
    <w:rsid w:val="003A125F"/>
    <w:rsid w:val="003A486F"/>
    <w:rsid w:val="003A4D95"/>
    <w:rsid w:val="003B2F1A"/>
    <w:rsid w:val="003B44C8"/>
    <w:rsid w:val="003C0C1D"/>
    <w:rsid w:val="003C1F68"/>
    <w:rsid w:val="003C27E2"/>
    <w:rsid w:val="003D1611"/>
    <w:rsid w:val="003E1F4C"/>
    <w:rsid w:val="003E36F7"/>
    <w:rsid w:val="003E5A70"/>
    <w:rsid w:val="003E6292"/>
    <w:rsid w:val="003F38CF"/>
    <w:rsid w:val="00400A42"/>
    <w:rsid w:val="00420478"/>
    <w:rsid w:val="004208F0"/>
    <w:rsid w:val="00427334"/>
    <w:rsid w:val="00441867"/>
    <w:rsid w:val="00444181"/>
    <w:rsid w:val="0044774C"/>
    <w:rsid w:val="00453D30"/>
    <w:rsid w:val="00455DA3"/>
    <w:rsid w:val="004637B6"/>
    <w:rsid w:val="004639A9"/>
    <w:rsid w:val="004647C2"/>
    <w:rsid w:val="004663E7"/>
    <w:rsid w:val="00492323"/>
    <w:rsid w:val="004A2B52"/>
    <w:rsid w:val="004A3B13"/>
    <w:rsid w:val="004A3CE6"/>
    <w:rsid w:val="004B0FEB"/>
    <w:rsid w:val="004B4602"/>
    <w:rsid w:val="004C5C84"/>
    <w:rsid w:val="004C5CD4"/>
    <w:rsid w:val="004C74A8"/>
    <w:rsid w:val="004D4795"/>
    <w:rsid w:val="004F1487"/>
    <w:rsid w:val="004F3A30"/>
    <w:rsid w:val="004F79E9"/>
    <w:rsid w:val="0050179B"/>
    <w:rsid w:val="00505293"/>
    <w:rsid w:val="00506FBD"/>
    <w:rsid w:val="0051341D"/>
    <w:rsid w:val="0052106E"/>
    <w:rsid w:val="0052360A"/>
    <w:rsid w:val="00533EC9"/>
    <w:rsid w:val="00535CA2"/>
    <w:rsid w:val="00547074"/>
    <w:rsid w:val="0055399E"/>
    <w:rsid w:val="005567E4"/>
    <w:rsid w:val="00556EB8"/>
    <w:rsid w:val="00562EE7"/>
    <w:rsid w:val="00563005"/>
    <w:rsid w:val="00566452"/>
    <w:rsid w:val="00567C19"/>
    <w:rsid w:val="00586DAB"/>
    <w:rsid w:val="00592C8C"/>
    <w:rsid w:val="00592C96"/>
    <w:rsid w:val="00595C14"/>
    <w:rsid w:val="005A2D94"/>
    <w:rsid w:val="005A4105"/>
    <w:rsid w:val="005A5774"/>
    <w:rsid w:val="005B0068"/>
    <w:rsid w:val="005B3181"/>
    <w:rsid w:val="005C01D4"/>
    <w:rsid w:val="005C3CC1"/>
    <w:rsid w:val="005C5169"/>
    <w:rsid w:val="005C7A67"/>
    <w:rsid w:val="005D1039"/>
    <w:rsid w:val="005D1E2E"/>
    <w:rsid w:val="005D7EB3"/>
    <w:rsid w:val="005E22B1"/>
    <w:rsid w:val="005F0C1F"/>
    <w:rsid w:val="005F0FDB"/>
    <w:rsid w:val="005F1645"/>
    <w:rsid w:val="005F4EFA"/>
    <w:rsid w:val="005F502A"/>
    <w:rsid w:val="005F7B8B"/>
    <w:rsid w:val="00621872"/>
    <w:rsid w:val="00623868"/>
    <w:rsid w:val="00632606"/>
    <w:rsid w:val="00633103"/>
    <w:rsid w:val="00637690"/>
    <w:rsid w:val="0064009F"/>
    <w:rsid w:val="00652316"/>
    <w:rsid w:val="00653586"/>
    <w:rsid w:val="00682FCB"/>
    <w:rsid w:val="0069510C"/>
    <w:rsid w:val="006A1C10"/>
    <w:rsid w:val="006A5105"/>
    <w:rsid w:val="006F1329"/>
    <w:rsid w:val="006F2C22"/>
    <w:rsid w:val="006F31F3"/>
    <w:rsid w:val="006F7560"/>
    <w:rsid w:val="0070334E"/>
    <w:rsid w:val="0070771F"/>
    <w:rsid w:val="00726BA5"/>
    <w:rsid w:val="00741549"/>
    <w:rsid w:val="007416B2"/>
    <w:rsid w:val="00743DD7"/>
    <w:rsid w:val="007442A2"/>
    <w:rsid w:val="0074564F"/>
    <w:rsid w:val="007469DD"/>
    <w:rsid w:val="00752059"/>
    <w:rsid w:val="007540D8"/>
    <w:rsid w:val="00756C82"/>
    <w:rsid w:val="00757FCB"/>
    <w:rsid w:val="00764004"/>
    <w:rsid w:val="00765BCB"/>
    <w:rsid w:val="0076790B"/>
    <w:rsid w:val="00780347"/>
    <w:rsid w:val="00782847"/>
    <w:rsid w:val="00786BB0"/>
    <w:rsid w:val="00787C3E"/>
    <w:rsid w:val="007A5691"/>
    <w:rsid w:val="007B419C"/>
    <w:rsid w:val="007B4476"/>
    <w:rsid w:val="007B5682"/>
    <w:rsid w:val="007C16D6"/>
    <w:rsid w:val="007C34F8"/>
    <w:rsid w:val="007C5035"/>
    <w:rsid w:val="007C68E9"/>
    <w:rsid w:val="007D230E"/>
    <w:rsid w:val="007E322E"/>
    <w:rsid w:val="007E674D"/>
    <w:rsid w:val="007E6C29"/>
    <w:rsid w:val="007F28A4"/>
    <w:rsid w:val="007F5447"/>
    <w:rsid w:val="00811AF1"/>
    <w:rsid w:val="00823B58"/>
    <w:rsid w:val="00825BE0"/>
    <w:rsid w:val="00827382"/>
    <w:rsid w:val="008354F5"/>
    <w:rsid w:val="00837CFD"/>
    <w:rsid w:val="00841EEB"/>
    <w:rsid w:val="008432E1"/>
    <w:rsid w:val="00844840"/>
    <w:rsid w:val="0084653A"/>
    <w:rsid w:val="008475FB"/>
    <w:rsid w:val="0085345A"/>
    <w:rsid w:val="008615C2"/>
    <w:rsid w:val="00872CA8"/>
    <w:rsid w:val="0088621A"/>
    <w:rsid w:val="0089593C"/>
    <w:rsid w:val="008A2722"/>
    <w:rsid w:val="008A73AE"/>
    <w:rsid w:val="008A7C37"/>
    <w:rsid w:val="008B42D0"/>
    <w:rsid w:val="008C24A6"/>
    <w:rsid w:val="008D0109"/>
    <w:rsid w:val="008D18FA"/>
    <w:rsid w:val="008D3B24"/>
    <w:rsid w:val="008E0229"/>
    <w:rsid w:val="008E499F"/>
    <w:rsid w:val="008F3C77"/>
    <w:rsid w:val="008F7423"/>
    <w:rsid w:val="00905926"/>
    <w:rsid w:val="009072CF"/>
    <w:rsid w:val="00911BA0"/>
    <w:rsid w:val="009129E9"/>
    <w:rsid w:val="009176D7"/>
    <w:rsid w:val="0091787F"/>
    <w:rsid w:val="00921B78"/>
    <w:rsid w:val="00927413"/>
    <w:rsid w:val="00935F74"/>
    <w:rsid w:val="009372F1"/>
    <w:rsid w:val="00943770"/>
    <w:rsid w:val="0094514B"/>
    <w:rsid w:val="00950227"/>
    <w:rsid w:val="009604AE"/>
    <w:rsid w:val="0096120E"/>
    <w:rsid w:val="009748B3"/>
    <w:rsid w:val="00982AD1"/>
    <w:rsid w:val="00992E86"/>
    <w:rsid w:val="00993251"/>
    <w:rsid w:val="00993342"/>
    <w:rsid w:val="00994F05"/>
    <w:rsid w:val="009979D7"/>
    <w:rsid w:val="009A0731"/>
    <w:rsid w:val="009B37D8"/>
    <w:rsid w:val="009B3DD4"/>
    <w:rsid w:val="009B5DCD"/>
    <w:rsid w:val="009B6DDE"/>
    <w:rsid w:val="009B7D32"/>
    <w:rsid w:val="009D1625"/>
    <w:rsid w:val="009D1C05"/>
    <w:rsid w:val="009D322D"/>
    <w:rsid w:val="009E166B"/>
    <w:rsid w:val="009F1CB5"/>
    <w:rsid w:val="009F1EB0"/>
    <w:rsid w:val="009F5E96"/>
    <w:rsid w:val="00A018C3"/>
    <w:rsid w:val="00A020BA"/>
    <w:rsid w:val="00A045A3"/>
    <w:rsid w:val="00A06A61"/>
    <w:rsid w:val="00A07B92"/>
    <w:rsid w:val="00A1290E"/>
    <w:rsid w:val="00A1472B"/>
    <w:rsid w:val="00A24DEC"/>
    <w:rsid w:val="00A26F77"/>
    <w:rsid w:val="00A32071"/>
    <w:rsid w:val="00A320B8"/>
    <w:rsid w:val="00A332F5"/>
    <w:rsid w:val="00A362EA"/>
    <w:rsid w:val="00A4099B"/>
    <w:rsid w:val="00A42DAC"/>
    <w:rsid w:val="00A461E4"/>
    <w:rsid w:val="00A51853"/>
    <w:rsid w:val="00A52B17"/>
    <w:rsid w:val="00A56F44"/>
    <w:rsid w:val="00A60876"/>
    <w:rsid w:val="00A735C9"/>
    <w:rsid w:val="00A82151"/>
    <w:rsid w:val="00A821D6"/>
    <w:rsid w:val="00A82EF2"/>
    <w:rsid w:val="00A839A4"/>
    <w:rsid w:val="00A854D9"/>
    <w:rsid w:val="00A94755"/>
    <w:rsid w:val="00AA487A"/>
    <w:rsid w:val="00AA5146"/>
    <w:rsid w:val="00AB25B8"/>
    <w:rsid w:val="00AB4E92"/>
    <w:rsid w:val="00AB5610"/>
    <w:rsid w:val="00AC14E3"/>
    <w:rsid w:val="00AC517F"/>
    <w:rsid w:val="00AD7556"/>
    <w:rsid w:val="00AF4B90"/>
    <w:rsid w:val="00AF60F1"/>
    <w:rsid w:val="00B0402B"/>
    <w:rsid w:val="00B24F7D"/>
    <w:rsid w:val="00B30B01"/>
    <w:rsid w:val="00B35CBE"/>
    <w:rsid w:val="00B44B7D"/>
    <w:rsid w:val="00B5134E"/>
    <w:rsid w:val="00B564F2"/>
    <w:rsid w:val="00B6101D"/>
    <w:rsid w:val="00B615D8"/>
    <w:rsid w:val="00B66A16"/>
    <w:rsid w:val="00B720BA"/>
    <w:rsid w:val="00B80DFF"/>
    <w:rsid w:val="00B80F71"/>
    <w:rsid w:val="00B8119F"/>
    <w:rsid w:val="00B856D9"/>
    <w:rsid w:val="00B87611"/>
    <w:rsid w:val="00B92C35"/>
    <w:rsid w:val="00B956D6"/>
    <w:rsid w:val="00B959D7"/>
    <w:rsid w:val="00B95E56"/>
    <w:rsid w:val="00BA6164"/>
    <w:rsid w:val="00BB2D9A"/>
    <w:rsid w:val="00BB3DC6"/>
    <w:rsid w:val="00BB616C"/>
    <w:rsid w:val="00BB729F"/>
    <w:rsid w:val="00BC0012"/>
    <w:rsid w:val="00BC0CCE"/>
    <w:rsid w:val="00BC4C29"/>
    <w:rsid w:val="00BC4C46"/>
    <w:rsid w:val="00BD0822"/>
    <w:rsid w:val="00BD18CF"/>
    <w:rsid w:val="00BD5A60"/>
    <w:rsid w:val="00C0321F"/>
    <w:rsid w:val="00C03600"/>
    <w:rsid w:val="00C15A0E"/>
    <w:rsid w:val="00C23A2E"/>
    <w:rsid w:val="00C266A9"/>
    <w:rsid w:val="00C33195"/>
    <w:rsid w:val="00C403B6"/>
    <w:rsid w:val="00C4373B"/>
    <w:rsid w:val="00C44C43"/>
    <w:rsid w:val="00C5666B"/>
    <w:rsid w:val="00C57BBE"/>
    <w:rsid w:val="00C614FA"/>
    <w:rsid w:val="00C65BC2"/>
    <w:rsid w:val="00C7149A"/>
    <w:rsid w:val="00C71BC2"/>
    <w:rsid w:val="00C737F8"/>
    <w:rsid w:val="00C76844"/>
    <w:rsid w:val="00C84546"/>
    <w:rsid w:val="00C86B03"/>
    <w:rsid w:val="00C91384"/>
    <w:rsid w:val="00C93F3B"/>
    <w:rsid w:val="00C9598F"/>
    <w:rsid w:val="00C97435"/>
    <w:rsid w:val="00CA06D8"/>
    <w:rsid w:val="00CA103E"/>
    <w:rsid w:val="00CA24ED"/>
    <w:rsid w:val="00CC3163"/>
    <w:rsid w:val="00CD07AE"/>
    <w:rsid w:val="00CD2341"/>
    <w:rsid w:val="00CD3F40"/>
    <w:rsid w:val="00CE6029"/>
    <w:rsid w:val="00CF1A04"/>
    <w:rsid w:val="00CF5B99"/>
    <w:rsid w:val="00D141E8"/>
    <w:rsid w:val="00D177B5"/>
    <w:rsid w:val="00D23E55"/>
    <w:rsid w:val="00D3532A"/>
    <w:rsid w:val="00D35F20"/>
    <w:rsid w:val="00D366D5"/>
    <w:rsid w:val="00D43173"/>
    <w:rsid w:val="00D52700"/>
    <w:rsid w:val="00D53A58"/>
    <w:rsid w:val="00D5797A"/>
    <w:rsid w:val="00D6148E"/>
    <w:rsid w:val="00D6327E"/>
    <w:rsid w:val="00D7077B"/>
    <w:rsid w:val="00D76846"/>
    <w:rsid w:val="00D829A0"/>
    <w:rsid w:val="00D83A91"/>
    <w:rsid w:val="00D942C8"/>
    <w:rsid w:val="00D95155"/>
    <w:rsid w:val="00D9547C"/>
    <w:rsid w:val="00D97236"/>
    <w:rsid w:val="00DA1C5D"/>
    <w:rsid w:val="00DA23EE"/>
    <w:rsid w:val="00DA3CD7"/>
    <w:rsid w:val="00DA52A3"/>
    <w:rsid w:val="00DA763A"/>
    <w:rsid w:val="00DB76A9"/>
    <w:rsid w:val="00DC0452"/>
    <w:rsid w:val="00DC36CA"/>
    <w:rsid w:val="00DD03C6"/>
    <w:rsid w:val="00DE2051"/>
    <w:rsid w:val="00DE477B"/>
    <w:rsid w:val="00DE52ED"/>
    <w:rsid w:val="00DF1AA8"/>
    <w:rsid w:val="00DF6E17"/>
    <w:rsid w:val="00E0190B"/>
    <w:rsid w:val="00E0372E"/>
    <w:rsid w:val="00E1511D"/>
    <w:rsid w:val="00E20578"/>
    <w:rsid w:val="00E20DCA"/>
    <w:rsid w:val="00E269B4"/>
    <w:rsid w:val="00E27A70"/>
    <w:rsid w:val="00E31514"/>
    <w:rsid w:val="00E3369B"/>
    <w:rsid w:val="00E430A5"/>
    <w:rsid w:val="00E43B53"/>
    <w:rsid w:val="00E44364"/>
    <w:rsid w:val="00E45138"/>
    <w:rsid w:val="00E5727A"/>
    <w:rsid w:val="00E71C88"/>
    <w:rsid w:val="00E80102"/>
    <w:rsid w:val="00E8143F"/>
    <w:rsid w:val="00E8638C"/>
    <w:rsid w:val="00E91222"/>
    <w:rsid w:val="00EA0EE6"/>
    <w:rsid w:val="00EA78E1"/>
    <w:rsid w:val="00EB442C"/>
    <w:rsid w:val="00EC4A1C"/>
    <w:rsid w:val="00ED13AA"/>
    <w:rsid w:val="00ED4CCF"/>
    <w:rsid w:val="00ED7A6B"/>
    <w:rsid w:val="00EE21CC"/>
    <w:rsid w:val="00EF3B7D"/>
    <w:rsid w:val="00F00BED"/>
    <w:rsid w:val="00F013F0"/>
    <w:rsid w:val="00F14952"/>
    <w:rsid w:val="00F309B0"/>
    <w:rsid w:val="00F30D87"/>
    <w:rsid w:val="00F355B0"/>
    <w:rsid w:val="00F36205"/>
    <w:rsid w:val="00F3678B"/>
    <w:rsid w:val="00F36A40"/>
    <w:rsid w:val="00F379F4"/>
    <w:rsid w:val="00F403DC"/>
    <w:rsid w:val="00F50012"/>
    <w:rsid w:val="00F57B9D"/>
    <w:rsid w:val="00F6395C"/>
    <w:rsid w:val="00F658BC"/>
    <w:rsid w:val="00F65FAC"/>
    <w:rsid w:val="00F72EAB"/>
    <w:rsid w:val="00F7422A"/>
    <w:rsid w:val="00F74DDB"/>
    <w:rsid w:val="00F80FEB"/>
    <w:rsid w:val="00F854ED"/>
    <w:rsid w:val="00F94681"/>
    <w:rsid w:val="00FA7A7A"/>
    <w:rsid w:val="00FB7815"/>
    <w:rsid w:val="00FC3FD2"/>
    <w:rsid w:val="00FD2655"/>
    <w:rsid w:val="00FF2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867"/>
    <w:pPr>
      <w:bidi/>
      <w:spacing w:line="240" w:lineRule="auto"/>
    </w:pPr>
    <w:rPr>
      <w:rFonts w:ascii="Calibri" w:eastAsia="Calibri" w:hAnsi="Calibri" w:cs="Arial"/>
    </w:rPr>
  </w:style>
  <w:style w:type="paragraph" w:styleId="1">
    <w:name w:val="heading 1"/>
    <w:basedOn w:val="a"/>
    <w:next w:val="a"/>
    <w:link w:val="1Char"/>
    <w:qFormat/>
    <w:rsid w:val="00441867"/>
    <w:pPr>
      <w:keepNext/>
      <w:spacing w:after="0"/>
      <w:jc w:val="center"/>
      <w:outlineLvl w:val="0"/>
    </w:pPr>
    <w:rPr>
      <w:rFonts w:ascii="Times New Roman" w:eastAsia="Times New Roman" w:hAnsi="Times New Roman" w:cs="Simplified Arabic"/>
      <w:b/>
      <w:bCs/>
      <w:sz w:val="28"/>
      <w:szCs w:val="30"/>
    </w:rPr>
  </w:style>
  <w:style w:type="paragraph" w:styleId="8">
    <w:name w:val="heading 8"/>
    <w:basedOn w:val="a"/>
    <w:next w:val="a"/>
    <w:link w:val="8Char"/>
    <w:uiPriority w:val="9"/>
    <w:unhideWhenUsed/>
    <w:qFormat/>
    <w:rsid w:val="006A1C1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441867"/>
    <w:rPr>
      <w:rFonts w:ascii="Times New Roman" w:eastAsia="Times New Roman" w:hAnsi="Times New Roman" w:cs="Simplified Arabic"/>
      <w:b/>
      <w:bCs/>
      <w:sz w:val="28"/>
      <w:szCs w:val="30"/>
    </w:rPr>
  </w:style>
  <w:style w:type="paragraph" w:styleId="a3">
    <w:name w:val="Balloon Text"/>
    <w:basedOn w:val="a"/>
    <w:link w:val="Char"/>
    <w:uiPriority w:val="99"/>
    <w:semiHidden/>
    <w:unhideWhenUsed/>
    <w:rsid w:val="0050179B"/>
    <w:pPr>
      <w:spacing w:after="0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0179B"/>
    <w:rPr>
      <w:rFonts w:ascii="Tahoma" w:eastAsia="Calibri" w:hAnsi="Tahoma" w:cs="Tahoma"/>
      <w:sz w:val="16"/>
      <w:szCs w:val="16"/>
    </w:rPr>
  </w:style>
  <w:style w:type="character" w:customStyle="1" w:styleId="8Char">
    <w:name w:val="عنوان 8 Char"/>
    <w:basedOn w:val="a0"/>
    <w:link w:val="8"/>
    <w:uiPriority w:val="9"/>
    <w:rsid w:val="006A1C1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4">
    <w:name w:val="List Paragraph"/>
    <w:basedOn w:val="a"/>
    <w:uiPriority w:val="34"/>
    <w:qFormat/>
    <w:rsid w:val="00E91222"/>
    <w:pPr>
      <w:spacing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Char0"/>
    <w:uiPriority w:val="99"/>
    <w:unhideWhenUsed/>
    <w:rsid w:val="00455DA3"/>
    <w:pPr>
      <w:tabs>
        <w:tab w:val="center" w:pos="4153"/>
        <w:tab w:val="right" w:pos="8306"/>
      </w:tabs>
      <w:spacing w:after="0"/>
    </w:pPr>
  </w:style>
  <w:style w:type="character" w:customStyle="1" w:styleId="Char0">
    <w:name w:val="رأس صفحة Char"/>
    <w:basedOn w:val="a0"/>
    <w:link w:val="a5"/>
    <w:uiPriority w:val="99"/>
    <w:rsid w:val="00455DA3"/>
    <w:rPr>
      <w:rFonts w:ascii="Calibri" w:eastAsia="Calibri" w:hAnsi="Calibri" w:cs="Arial"/>
    </w:rPr>
  </w:style>
  <w:style w:type="paragraph" w:styleId="a6">
    <w:name w:val="footer"/>
    <w:basedOn w:val="a"/>
    <w:link w:val="Char1"/>
    <w:uiPriority w:val="99"/>
    <w:unhideWhenUsed/>
    <w:rsid w:val="00455DA3"/>
    <w:pPr>
      <w:tabs>
        <w:tab w:val="center" w:pos="4153"/>
        <w:tab w:val="right" w:pos="8306"/>
      </w:tabs>
      <w:spacing w:after="0"/>
    </w:pPr>
  </w:style>
  <w:style w:type="character" w:customStyle="1" w:styleId="Char1">
    <w:name w:val="تذييل صفحة Char"/>
    <w:basedOn w:val="a0"/>
    <w:link w:val="a6"/>
    <w:uiPriority w:val="99"/>
    <w:rsid w:val="00455DA3"/>
    <w:rPr>
      <w:rFonts w:ascii="Calibri" w:eastAsia="Calibri" w:hAnsi="Calibri" w:cs="Arial"/>
    </w:rPr>
  </w:style>
  <w:style w:type="paragraph" w:styleId="a7">
    <w:name w:val="Body Text"/>
    <w:basedOn w:val="a"/>
    <w:link w:val="Char2"/>
    <w:semiHidden/>
    <w:unhideWhenUsed/>
    <w:rsid w:val="00652316"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2">
    <w:name w:val="نص أساسي Char"/>
    <w:basedOn w:val="a0"/>
    <w:link w:val="a7"/>
    <w:semiHidden/>
    <w:rsid w:val="00652316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A82151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سرد الفقرات"/>
    <w:basedOn w:val="a"/>
    <w:qFormat/>
    <w:rsid w:val="00EE21CC"/>
    <w:pPr>
      <w:bidi w:val="0"/>
      <w:spacing w:line="276" w:lineRule="auto"/>
      <w:ind w:left="720"/>
      <w:contextualSpacing/>
    </w:pPr>
    <w:rPr>
      <w:rFonts w:eastAsia="Times New Roman"/>
    </w:rPr>
  </w:style>
  <w:style w:type="character" w:customStyle="1" w:styleId="index">
    <w:name w:val="index"/>
    <w:basedOn w:val="a0"/>
    <w:rsid w:val="005210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A269C-F391-4998-88D4-76BCF5339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2043</TotalTime>
  <Pages>1</Pages>
  <Words>2387</Words>
  <Characters>13607</Characters>
  <Application>Microsoft Office Word</Application>
  <DocSecurity>0</DocSecurity>
  <Lines>113</Lines>
  <Paragraphs>31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15963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Moon</dc:creator>
  <cp:keywords/>
  <dc:description/>
  <cp:lastModifiedBy>MOHANNED</cp:lastModifiedBy>
  <cp:revision>28</cp:revision>
  <cp:lastPrinted>2019-07-30T17:07:00Z</cp:lastPrinted>
  <dcterms:created xsi:type="dcterms:W3CDTF">2017-01-30T18:07:00Z</dcterms:created>
  <dcterms:modified xsi:type="dcterms:W3CDTF">2019-11-27T18:50:00Z</dcterms:modified>
</cp:coreProperties>
</file>