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5AD" w:rsidRPr="00371E7A" w:rsidRDefault="00371E7A" w:rsidP="00F06511">
      <w:pPr>
        <w:spacing w:after="0" w:line="360" w:lineRule="auto"/>
        <w:jc w:val="both"/>
        <w:rPr>
          <w:rFonts w:ascii="Simplified Arabic" w:eastAsia="Times New Roman" w:hAnsi="Simplified Arabic" w:cs="Simplified Arabic"/>
          <w:b/>
          <w:bCs/>
          <w:sz w:val="28"/>
          <w:szCs w:val="28"/>
          <w:rtl/>
        </w:rPr>
      </w:pPr>
      <w:bookmarkStart w:id="0" w:name="_GoBack"/>
      <w:bookmarkEnd w:id="0"/>
      <w:r w:rsidRPr="00371E7A">
        <w:rPr>
          <w:rFonts w:ascii="Simplified Arabic" w:eastAsia="Times New Roman" w:hAnsi="Simplified Arabic" w:cs="Simplified Arabic" w:hint="cs"/>
          <w:b/>
          <w:bCs/>
          <w:sz w:val="32"/>
          <w:szCs w:val="32"/>
          <w:rtl/>
        </w:rPr>
        <w:t>2-الدراسات</w:t>
      </w:r>
      <w:r w:rsidRPr="00371E7A">
        <w:rPr>
          <w:rFonts w:ascii="Simplified Arabic" w:eastAsia="Times New Roman" w:hAnsi="Simplified Arabic" w:cs="Simplified Arabic"/>
          <w:b/>
          <w:bCs/>
          <w:sz w:val="32"/>
          <w:szCs w:val="32"/>
          <w:rtl/>
        </w:rPr>
        <w:t xml:space="preserve"> النظرية والدراسات السابقة</w:t>
      </w:r>
      <w:r w:rsidR="00BD01A2">
        <w:rPr>
          <w:rFonts w:ascii="Simplified Arabic" w:eastAsia="Times New Roman" w:hAnsi="Simplified Arabic" w:cs="Simplified Arabic" w:hint="cs"/>
          <w:b/>
          <w:bCs/>
          <w:sz w:val="28"/>
          <w:szCs w:val="28"/>
          <w:rtl/>
        </w:rPr>
        <w:t>:</w:t>
      </w:r>
    </w:p>
    <w:p w:rsidR="00F355AD" w:rsidRPr="00F06511" w:rsidRDefault="00F355AD" w:rsidP="00F06511">
      <w:pPr>
        <w:spacing w:after="0" w:line="360" w:lineRule="auto"/>
        <w:jc w:val="both"/>
        <w:rPr>
          <w:rFonts w:ascii="Simplified Arabic" w:eastAsia="Times New Roman" w:hAnsi="Simplified Arabic" w:cs="Simplified Arabic"/>
          <w:b/>
          <w:bCs/>
          <w:sz w:val="32"/>
          <w:szCs w:val="32"/>
          <w:rtl/>
          <w:lang w:bidi="ar-IQ"/>
        </w:rPr>
      </w:pPr>
      <w:r w:rsidRPr="00F06511">
        <w:rPr>
          <w:rFonts w:ascii="Simplified Arabic" w:eastAsia="Times New Roman" w:hAnsi="Simplified Arabic" w:cs="Simplified Arabic"/>
          <w:b/>
          <w:bCs/>
          <w:sz w:val="32"/>
          <w:szCs w:val="32"/>
          <w:rtl/>
        </w:rPr>
        <w:t xml:space="preserve">2-1الدراسات </w:t>
      </w:r>
      <w:r w:rsidR="00435BB4" w:rsidRPr="00F06511">
        <w:rPr>
          <w:rFonts w:ascii="Simplified Arabic" w:eastAsia="Times New Roman" w:hAnsi="Simplified Arabic" w:cs="Simplified Arabic"/>
          <w:b/>
          <w:bCs/>
          <w:sz w:val="32"/>
          <w:szCs w:val="32"/>
          <w:rtl/>
        </w:rPr>
        <w:t>النظرية:</w:t>
      </w:r>
    </w:p>
    <w:p w:rsidR="00F355AD" w:rsidRPr="00F06511" w:rsidRDefault="00F355AD" w:rsidP="00F06511">
      <w:pPr>
        <w:spacing w:after="0" w:line="360" w:lineRule="auto"/>
        <w:jc w:val="both"/>
        <w:rPr>
          <w:rFonts w:ascii="Simplified Arabic" w:eastAsia="Times New Roman" w:hAnsi="Simplified Arabic" w:cs="Simplified Arabic"/>
          <w:b/>
          <w:bCs/>
          <w:sz w:val="32"/>
          <w:szCs w:val="32"/>
          <w:rtl/>
        </w:rPr>
      </w:pPr>
      <w:r w:rsidRPr="00F06511">
        <w:rPr>
          <w:rFonts w:ascii="Simplified Arabic" w:eastAsia="Times New Roman" w:hAnsi="Simplified Arabic" w:cs="Simplified Arabic"/>
          <w:b/>
          <w:bCs/>
          <w:sz w:val="32"/>
          <w:szCs w:val="32"/>
          <w:rtl/>
        </w:rPr>
        <w:t>2-1-1 كرة قدم الصالات:</w:t>
      </w:r>
    </w:p>
    <w:p w:rsidR="00F355AD" w:rsidRPr="00371E7A" w:rsidRDefault="00F355AD" w:rsidP="00F06511">
      <w:pPr>
        <w:spacing w:after="0" w:line="360" w:lineRule="auto"/>
        <w:jc w:val="both"/>
        <w:rPr>
          <w:rFonts w:ascii="Simplified Arabic" w:eastAsia="Times New Roman" w:hAnsi="Simplified Arabic" w:cs="Simplified Arabic"/>
          <w:sz w:val="28"/>
          <w:szCs w:val="28"/>
          <w:rtl/>
        </w:rPr>
      </w:pPr>
      <w:r w:rsidRPr="00371E7A">
        <w:rPr>
          <w:rFonts w:ascii="Simplified Arabic" w:eastAsia="Times New Roman" w:hAnsi="Simplified Arabic" w:cs="Simplified Arabic"/>
          <w:sz w:val="28"/>
          <w:szCs w:val="28"/>
          <w:rtl/>
        </w:rPr>
        <w:t xml:space="preserve">    هي الشكل الرسمي الوحيد لكرة القدم داخل الملاعب المغلقة دون </w:t>
      </w:r>
      <w:r w:rsidR="00435BB4" w:rsidRPr="00371E7A">
        <w:rPr>
          <w:rFonts w:ascii="Simplified Arabic" w:eastAsia="Times New Roman" w:hAnsi="Simplified Arabic" w:cs="Simplified Arabic"/>
          <w:sz w:val="28"/>
          <w:szCs w:val="28"/>
          <w:rtl/>
        </w:rPr>
        <w:t>استخدام</w:t>
      </w:r>
      <w:r w:rsidR="00837F11">
        <w:rPr>
          <w:rFonts w:ascii="Simplified Arabic" w:eastAsia="Times New Roman" w:hAnsi="Simplified Arabic" w:cs="Simplified Arabic"/>
          <w:sz w:val="28"/>
          <w:szCs w:val="28"/>
          <w:rtl/>
        </w:rPr>
        <w:t xml:space="preserve"> الجدران الجانبية</w:t>
      </w:r>
      <w:r w:rsidR="00837F11">
        <w:rPr>
          <w:rFonts w:ascii="Simplified Arabic" w:eastAsia="Times New Roman" w:hAnsi="Simplified Arabic" w:cs="Simplified Arabic" w:hint="cs"/>
          <w:sz w:val="28"/>
          <w:szCs w:val="28"/>
          <w:rtl/>
        </w:rPr>
        <w:t xml:space="preserve"> مثلما </w:t>
      </w:r>
      <w:r w:rsidRPr="00371E7A">
        <w:rPr>
          <w:rFonts w:ascii="Simplified Arabic" w:eastAsia="Times New Roman" w:hAnsi="Simplified Arabic" w:cs="Simplified Arabic"/>
          <w:sz w:val="28"/>
          <w:szCs w:val="28"/>
          <w:rtl/>
        </w:rPr>
        <w:t>وافقت عليه الـ</w:t>
      </w:r>
      <w:r w:rsidR="00435BB4" w:rsidRPr="00371E7A">
        <w:rPr>
          <w:rFonts w:ascii="Simplified Arabic" w:eastAsia="Times New Roman" w:hAnsi="Simplified Arabic" w:cs="Simplified Arabic"/>
          <w:sz w:val="28"/>
          <w:szCs w:val="28"/>
          <w:rtl/>
        </w:rPr>
        <w:t xml:space="preserve"> </w:t>
      </w:r>
      <w:r w:rsidR="00886A80" w:rsidRPr="00371E7A">
        <w:rPr>
          <w:rFonts w:ascii="Simplified Arabic" w:eastAsia="Times New Roman" w:hAnsi="Simplified Arabic" w:cs="Simplified Arabic" w:hint="cs"/>
          <w:sz w:val="28"/>
          <w:szCs w:val="28"/>
          <w:rtl/>
        </w:rPr>
        <w:t>(</w:t>
      </w:r>
      <w:r w:rsidR="00886A80" w:rsidRPr="00371E7A">
        <w:rPr>
          <w:rFonts w:ascii="Simplified Arabic" w:eastAsia="Times New Roman" w:hAnsi="Simplified Arabic" w:cs="Simplified Arabic" w:hint="cs"/>
          <w:sz w:val="28"/>
          <w:szCs w:val="28"/>
        </w:rPr>
        <w:t>FIFA</w:t>
      </w:r>
      <w:r w:rsidR="00435BB4" w:rsidRPr="00371E7A">
        <w:rPr>
          <w:rFonts w:ascii="Simplified Arabic" w:eastAsia="Times New Roman" w:hAnsi="Simplified Arabic" w:cs="Simplified Arabic"/>
          <w:sz w:val="28"/>
          <w:szCs w:val="28"/>
          <w:rtl/>
          <w:lang w:bidi="ar-IQ"/>
        </w:rPr>
        <w:t>)</w:t>
      </w:r>
      <w:r w:rsidR="00837F11">
        <w:rPr>
          <w:rFonts w:ascii="Simplified Arabic" w:eastAsia="Times New Roman" w:hAnsi="Simplified Arabic" w:cs="Simplified Arabic"/>
          <w:sz w:val="28"/>
          <w:szCs w:val="28"/>
          <w:rtl/>
          <w:lang w:bidi="ar-IQ"/>
        </w:rPr>
        <w:t xml:space="preserve">، </w:t>
      </w:r>
      <w:r w:rsidR="00837F11">
        <w:rPr>
          <w:rFonts w:ascii="Simplified Arabic" w:eastAsia="Times New Roman" w:hAnsi="Simplified Arabic" w:cs="Simplified Arabic" w:hint="cs"/>
          <w:sz w:val="28"/>
          <w:szCs w:val="28"/>
          <w:rtl/>
          <w:lang w:bidi="ar-IQ"/>
        </w:rPr>
        <w:t>اذ</w:t>
      </w:r>
      <w:r w:rsidRPr="00371E7A">
        <w:rPr>
          <w:rFonts w:ascii="Simplified Arabic" w:eastAsia="Times New Roman" w:hAnsi="Simplified Arabic" w:cs="Simplified Arabic"/>
          <w:sz w:val="28"/>
          <w:szCs w:val="28"/>
          <w:rtl/>
          <w:lang w:bidi="ar-IQ"/>
        </w:rPr>
        <w:t xml:space="preserve"> ت</w:t>
      </w:r>
      <w:r w:rsidR="00837F11">
        <w:rPr>
          <w:rFonts w:ascii="Simplified Arabic" w:eastAsia="Times New Roman" w:hAnsi="Simplified Arabic" w:cs="Simplified Arabic"/>
          <w:sz w:val="28"/>
          <w:szCs w:val="28"/>
          <w:rtl/>
          <w:lang w:bidi="ar-IQ"/>
        </w:rPr>
        <w:t xml:space="preserve">لعب هذه اللعبة في جميع القارات </w:t>
      </w:r>
      <w:r w:rsidRPr="00371E7A">
        <w:rPr>
          <w:rFonts w:ascii="Simplified Arabic" w:eastAsia="Times New Roman" w:hAnsi="Simplified Arabic" w:cs="Simplified Arabic"/>
          <w:sz w:val="28"/>
          <w:szCs w:val="28"/>
          <w:rtl/>
          <w:lang w:bidi="ar-IQ"/>
        </w:rPr>
        <w:t xml:space="preserve">في </w:t>
      </w:r>
      <w:r w:rsidR="00886A80" w:rsidRPr="00371E7A">
        <w:rPr>
          <w:rFonts w:ascii="Simplified Arabic" w:eastAsia="Times New Roman" w:hAnsi="Simplified Arabic" w:cs="Simplified Arabic" w:hint="cs"/>
          <w:sz w:val="28"/>
          <w:szCs w:val="28"/>
          <w:rtl/>
          <w:lang w:bidi="ar-IQ"/>
        </w:rPr>
        <w:t>أكثر</w:t>
      </w:r>
      <w:r w:rsidRPr="00371E7A">
        <w:rPr>
          <w:rFonts w:ascii="Simplified Arabic" w:eastAsia="Times New Roman" w:hAnsi="Simplified Arabic" w:cs="Simplified Arabic"/>
          <w:sz w:val="28"/>
          <w:szCs w:val="28"/>
          <w:rtl/>
          <w:lang w:bidi="ar-IQ"/>
        </w:rPr>
        <w:t xml:space="preserve"> من (100) بلد من قبل </w:t>
      </w:r>
      <w:r w:rsidR="00886A80" w:rsidRPr="00371E7A">
        <w:rPr>
          <w:rFonts w:ascii="Simplified Arabic" w:eastAsia="Times New Roman" w:hAnsi="Simplified Arabic" w:cs="Simplified Arabic" w:hint="cs"/>
          <w:sz w:val="28"/>
          <w:szCs w:val="28"/>
          <w:rtl/>
          <w:lang w:bidi="ar-IQ"/>
        </w:rPr>
        <w:t>(120</w:t>
      </w:r>
      <w:r w:rsidR="00837F11">
        <w:rPr>
          <w:rFonts w:ascii="Simplified Arabic" w:eastAsia="Times New Roman" w:hAnsi="Simplified Arabic" w:cs="Simplified Arabic"/>
          <w:sz w:val="28"/>
          <w:szCs w:val="28"/>
          <w:rtl/>
          <w:lang w:bidi="ar-IQ"/>
        </w:rPr>
        <w:t>) مليون لاعب</w:t>
      </w:r>
      <w:r w:rsidRPr="00371E7A">
        <w:rPr>
          <w:rFonts w:ascii="Simplified Arabic" w:eastAsia="Times New Roman" w:hAnsi="Simplified Arabic" w:cs="Simplified Arabic"/>
          <w:sz w:val="28"/>
          <w:szCs w:val="28"/>
          <w:rtl/>
          <w:lang w:bidi="ar-IQ"/>
        </w:rPr>
        <w:t xml:space="preserve"> وتلعب في ملعب كرة اليد على الرغم من امكانية لعبها على سطوح مختلفة</w:t>
      </w:r>
      <w:r w:rsidR="00824009" w:rsidRPr="00371E7A">
        <w:rPr>
          <w:rFonts w:ascii="Simplified Arabic" w:eastAsia="Times New Roman" w:hAnsi="Simplified Arabic" w:cs="Simplified Arabic"/>
          <w:sz w:val="28"/>
          <w:szCs w:val="28"/>
          <w:rtl/>
          <w:lang w:bidi="ar-IQ"/>
        </w:rPr>
        <w:t>.</w:t>
      </w:r>
      <w:r w:rsidR="00824009" w:rsidRPr="00371E7A">
        <w:rPr>
          <w:rStyle w:val="a4"/>
          <w:rFonts w:ascii="Simplified Arabic" w:eastAsia="Times New Roman" w:hAnsi="Simplified Arabic" w:cs="Simplified Arabic"/>
          <w:sz w:val="28"/>
          <w:szCs w:val="28"/>
          <w:rtl/>
          <w:lang w:bidi="ar-IQ"/>
        </w:rPr>
        <w:footnoteReference w:customMarkFollows="1" w:id="1"/>
        <w:t>(1)</w:t>
      </w:r>
      <w:r w:rsidRPr="00371E7A">
        <w:rPr>
          <w:rFonts w:ascii="Simplified Arabic" w:eastAsia="Times New Roman" w:hAnsi="Simplified Arabic" w:cs="Simplified Arabic"/>
          <w:sz w:val="28"/>
          <w:szCs w:val="28"/>
          <w:rtl/>
          <w:lang w:bidi="ar-IQ"/>
        </w:rPr>
        <w:t xml:space="preserve"> </w:t>
      </w:r>
    </w:p>
    <w:p w:rsidR="00F355AD" w:rsidRPr="00371E7A" w:rsidRDefault="00F355AD" w:rsidP="00837F11">
      <w:pPr>
        <w:spacing w:after="0" w:line="360" w:lineRule="auto"/>
        <w:jc w:val="both"/>
        <w:rPr>
          <w:rFonts w:ascii="Simplified Arabic" w:eastAsia="Times New Roman" w:hAnsi="Simplified Arabic" w:cs="Simplified Arabic"/>
          <w:sz w:val="28"/>
          <w:szCs w:val="28"/>
          <w:rtl/>
        </w:rPr>
      </w:pPr>
      <w:r w:rsidRPr="00371E7A">
        <w:rPr>
          <w:rFonts w:ascii="Simplified Arabic" w:eastAsia="Times New Roman" w:hAnsi="Simplified Arabic" w:cs="Simplified Arabic"/>
          <w:sz w:val="28"/>
          <w:szCs w:val="28"/>
          <w:rtl/>
        </w:rPr>
        <w:t xml:space="preserve">    وكرة </w:t>
      </w:r>
      <w:r w:rsidR="00D92FF2" w:rsidRPr="00371E7A">
        <w:rPr>
          <w:rFonts w:ascii="Simplified Arabic" w:eastAsia="Times New Roman" w:hAnsi="Simplified Arabic" w:cs="Simplified Arabic"/>
          <w:sz w:val="28"/>
          <w:szCs w:val="28"/>
          <w:rtl/>
        </w:rPr>
        <w:t xml:space="preserve">قدم الصالات </w:t>
      </w:r>
      <w:r w:rsidR="00837F11">
        <w:rPr>
          <w:rFonts w:ascii="Simplified Arabic" w:eastAsia="Times New Roman" w:hAnsi="Simplified Arabic" w:cs="Simplified Arabic"/>
          <w:sz w:val="28"/>
          <w:szCs w:val="28"/>
          <w:rtl/>
        </w:rPr>
        <w:t>نابعة من كرة القدم الاساسية</w:t>
      </w:r>
      <w:r w:rsidRPr="00371E7A">
        <w:rPr>
          <w:rFonts w:ascii="Simplified Arabic" w:eastAsia="Times New Roman" w:hAnsi="Simplified Arabic" w:cs="Simplified Arabic"/>
          <w:sz w:val="28"/>
          <w:szCs w:val="28"/>
          <w:rtl/>
        </w:rPr>
        <w:t>، وكانت</w:t>
      </w:r>
      <w:r w:rsidR="00837F11">
        <w:rPr>
          <w:rFonts w:ascii="Simplified Arabic" w:eastAsia="Times New Roman" w:hAnsi="Simplified Arabic" w:cs="Simplified Arabic"/>
          <w:sz w:val="28"/>
          <w:szCs w:val="28"/>
          <w:rtl/>
        </w:rPr>
        <w:t xml:space="preserve"> مجرد تمارين للاعبي المستطيل الاخضر</w:t>
      </w:r>
      <w:r w:rsidRPr="00371E7A">
        <w:rPr>
          <w:rFonts w:ascii="Simplified Arabic" w:eastAsia="Times New Roman" w:hAnsi="Simplified Arabic" w:cs="Simplified Arabic"/>
          <w:sz w:val="28"/>
          <w:szCs w:val="28"/>
          <w:rtl/>
        </w:rPr>
        <w:t xml:space="preserve"> </w:t>
      </w:r>
      <w:r w:rsidR="00837F11">
        <w:rPr>
          <w:rFonts w:ascii="Simplified Arabic" w:eastAsia="Times New Roman" w:hAnsi="Simplified Arabic" w:cs="Simplified Arabic" w:hint="cs"/>
          <w:sz w:val="28"/>
          <w:szCs w:val="28"/>
          <w:rtl/>
        </w:rPr>
        <w:t>و</w:t>
      </w:r>
      <w:r w:rsidRPr="00371E7A">
        <w:rPr>
          <w:rFonts w:ascii="Simplified Arabic" w:eastAsia="Times New Roman" w:hAnsi="Simplified Arabic" w:cs="Simplified Arabic"/>
          <w:sz w:val="28"/>
          <w:szCs w:val="28"/>
          <w:rtl/>
        </w:rPr>
        <w:t>حظيت باهتمام جماهيري واسع لان في هذه اللعبة بالذات تبرز المهارات الفنية والفردية عن المجهود البدني والتكتيكي المعقد وتجمع كرة القدم داخل الصالات بين فريقين كل منهما يمتلك خمس</w:t>
      </w:r>
      <w:r w:rsidR="00837F11">
        <w:rPr>
          <w:rFonts w:ascii="Simplified Arabic" w:eastAsia="Times New Roman" w:hAnsi="Simplified Arabic" w:cs="Simplified Arabic" w:hint="cs"/>
          <w:sz w:val="28"/>
          <w:szCs w:val="28"/>
          <w:rtl/>
        </w:rPr>
        <w:t>ة</w:t>
      </w:r>
      <w:r w:rsidR="00837F11">
        <w:rPr>
          <w:rFonts w:ascii="Simplified Arabic" w:eastAsia="Times New Roman" w:hAnsi="Simplified Arabic" w:cs="Simplified Arabic"/>
          <w:sz w:val="28"/>
          <w:szCs w:val="28"/>
          <w:rtl/>
        </w:rPr>
        <w:t xml:space="preserve"> لاعبين بم</w:t>
      </w:r>
      <w:r w:rsidR="00837F11">
        <w:rPr>
          <w:rFonts w:ascii="Simplified Arabic" w:eastAsia="Times New Roman" w:hAnsi="Simplified Arabic" w:cs="Simplified Arabic" w:hint="cs"/>
          <w:sz w:val="28"/>
          <w:szCs w:val="28"/>
          <w:rtl/>
        </w:rPr>
        <w:t>ن</w:t>
      </w:r>
      <w:r w:rsidRPr="00371E7A">
        <w:rPr>
          <w:rFonts w:ascii="Simplified Arabic" w:eastAsia="Times New Roman" w:hAnsi="Simplified Arabic" w:cs="Simplified Arabic"/>
          <w:sz w:val="28"/>
          <w:szCs w:val="28"/>
          <w:rtl/>
        </w:rPr>
        <w:t xml:space="preserve"> فيهم حارس المرمى </w:t>
      </w:r>
      <w:r w:rsidR="00837F11">
        <w:rPr>
          <w:rFonts w:ascii="Simplified Arabic" w:eastAsia="Times New Roman" w:hAnsi="Simplified Arabic" w:cs="Simplified Arabic" w:hint="cs"/>
          <w:sz w:val="28"/>
          <w:szCs w:val="28"/>
          <w:rtl/>
        </w:rPr>
        <w:t>و</w:t>
      </w:r>
      <w:r w:rsidRPr="00371E7A">
        <w:rPr>
          <w:rFonts w:ascii="Simplified Arabic" w:eastAsia="Times New Roman" w:hAnsi="Simplified Arabic" w:cs="Simplified Arabic"/>
          <w:sz w:val="28"/>
          <w:szCs w:val="28"/>
          <w:rtl/>
        </w:rPr>
        <w:t>تعتمد كثيراً على الفنيات والمهارا</w:t>
      </w:r>
      <w:r w:rsidR="00837F11">
        <w:rPr>
          <w:rFonts w:ascii="Simplified Arabic" w:eastAsia="Times New Roman" w:hAnsi="Simplified Arabic" w:cs="Simplified Arabic"/>
          <w:sz w:val="28"/>
          <w:szCs w:val="28"/>
          <w:rtl/>
        </w:rPr>
        <w:t xml:space="preserve">ت الفردية واسلوب لعب الفريقين </w:t>
      </w:r>
      <w:r w:rsidR="00837F11">
        <w:rPr>
          <w:rFonts w:ascii="Simplified Arabic" w:eastAsia="Times New Roman" w:hAnsi="Simplified Arabic" w:cs="Simplified Arabic" w:hint="cs"/>
          <w:sz w:val="28"/>
          <w:szCs w:val="28"/>
          <w:rtl/>
        </w:rPr>
        <w:t>لأ</w:t>
      </w:r>
      <w:r w:rsidRPr="00371E7A">
        <w:rPr>
          <w:rFonts w:ascii="Simplified Arabic" w:eastAsia="Times New Roman" w:hAnsi="Simplified Arabic" w:cs="Simplified Arabic"/>
          <w:sz w:val="28"/>
          <w:szCs w:val="28"/>
          <w:rtl/>
        </w:rPr>
        <w:t>نها بالدرجة الاولى لعبة استعراضية – فيغلب عليها الطابع المهاري أكثر منه الخططي بمعنى ان التمريرات الارضية الكثيرة هي عصب اللعبة ويندر جداً أن نرى في هذه اللعبة رفعات عالية أو صناعة لعب من الدفاع للهجوم فأغلب المباراة تكون شد</w:t>
      </w:r>
      <w:r w:rsidR="00837F11">
        <w:rPr>
          <w:rFonts w:ascii="Simplified Arabic" w:eastAsia="Times New Roman" w:hAnsi="Simplified Arabic" w:cs="Simplified Arabic" w:hint="cs"/>
          <w:sz w:val="28"/>
          <w:szCs w:val="28"/>
          <w:rtl/>
        </w:rPr>
        <w:t>ا</w:t>
      </w:r>
      <w:r w:rsidRPr="00371E7A">
        <w:rPr>
          <w:rFonts w:ascii="Simplified Arabic" w:eastAsia="Times New Roman" w:hAnsi="Simplified Arabic" w:cs="Simplified Arabic"/>
          <w:sz w:val="28"/>
          <w:szCs w:val="28"/>
          <w:rtl/>
        </w:rPr>
        <w:t xml:space="preserve"> وجذب</w:t>
      </w:r>
      <w:r w:rsidR="00837F11">
        <w:rPr>
          <w:rFonts w:ascii="Simplified Arabic" w:eastAsia="Times New Roman" w:hAnsi="Simplified Arabic" w:cs="Simplified Arabic" w:hint="cs"/>
          <w:sz w:val="28"/>
          <w:szCs w:val="28"/>
          <w:rtl/>
        </w:rPr>
        <w:t>ا</w:t>
      </w:r>
      <w:r w:rsidRPr="00371E7A">
        <w:rPr>
          <w:rFonts w:ascii="Simplified Arabic" w:eastAsia="Times New Roman" w:hAnsi="Simplified Arabic" w:cs="Simplified Arabic"/>
          <w:sz w:val="28"/>
          <w:szCs w:val="28"/>
          <w:rtl/>
        </w:rPr>
        <w:t xml:space="preserve"> بين الهجمات المرتدة ايضاً </w:t>
      </w:r>
      <w:r w:rsidR="00837F11">
        <w:rPr>
          <w:rFonts w:ascii="Simplified Arabic" w:eastAsia="Times New Roman" w:hAnsi="Simplified Arabic" w:cs="Simplified Arabic" w:hint="cs"/>
          <w:sz w:val="28"/>
          <w:szCs w:val="28"/>
          <w:rtl/>
        </w:rPr>
        <w:t>و</w:t>
      </w:r>
      <w:r w:rsidR="00837F11">
        <w:rPr>
          <w:rFonts w:ascii="Simplified Arabic" w:eastAsia="Times New Roman" w:hAnsi="Simplified Arabic" w:cs="Simplified Arabic"/>
          <w:sz w:val="28"/>
          <w:szCs w:val="28"/>
          <w:rtl/>
        </w:rPr>
        <w:t>لكل فريق لاعب</w:t>
      </w:r>
      <w:r w:rsidR="00837F11">
        <w:rPr>
          <w:rFonts w:ascii="Simplified Arabic" w:eastAsia="Times New Roman" w:hAnsi="Simplified Arabic" w:cs="Simplified Arabic" w:hint="cs"/>
          <w:sz w:val="28"/>
          <w:szCs w:val="28"/>
          <w:rtl/>
        </w:rPr>
        <w:t>ون</w:t>
      </w:r>
      <w:r w:rsidR="00837F11">
        <w:rPr>
          <w:rFonts w:ascii="Simplified Arabic" w:eastAsia="Times New Roman" w:hAnsi="Simplified Arabic" w:cs="Simplified Arabic"/>
          <w:sz w:val="28"/>
          <w:szCs w:val="28"/>
          <w:rtl/>
        </w:rPr>
        <w:t xml:space="preserve"> احتياط</w:t>
      </w:r>
      <w:r w:rsidR="00837F11">
        <w:rPr>
          <w:rFonts w:ascii="Simplified Arabic" w:eastAsia="Times New Roman" w:hAnsi="Simplified Arabic" w:cs="Simplified Arabic" w:hint="cs"/>
          <w:sz w:val="28"/>
          <w:szCs w:val="28"/>
          <w:rtl/>
        </w:rPr>
        <w:t>يون</w:t>
      </w:r>
      <w:r w:rsidRPr="00371E7A">
        <w:rPr>
          <w:rFonts w:ascii="Simplified Arabic" w:eastAsia="Times New Roman" w:hAnsi="Simplified Arabic" w:cs="Simplified Arabic"/>
          <w:sz w:val="28"/>
          <w:szCs w:val="28"/>
          <w:rtl/>
        </w:rPr>
        <w:t xml:space="preserve"> وأن الحد الأقصى لكل الفريقين في عدد الاحتياط هو سبع لاعبين ويم</w:t>
      </w:r>
      <w:r w:rsidR="00837F11">
        <w:rPr>
          <w:rFonts w:ascii="Simplified Arabic" w:eastAsia="Times New Roman" w:hAnsi="Simplified Arabic" w:cs="Simplified Arabic"/>
          <w:sz w:val="28"/>
          <w:szCs w:val="28"/>
          <w:rtl/>
        </w:rPr>
        <w:t>كن المبادلة بينهم بشكل مستمر</w:t>
      </w:r>
      <w:r w:rsidR="00837F11">
        <w:rPr>
          <w:rFonts w:ascii="Simplified Arabic" w:eastAsia="Times New Roman" w:hAnsi="Simplified Arabic" w:cs="Simplified Arabic" w:hint="cs"/>
          <w:sz w:val="28"/>
          <w:szCs w:val="28"/>
          <w:rtl/>
        </w:rPr>
        <w:t xml:space="preserve">. أما </w:t>
      </w:r>
      <w:r w:rsidRPr="00371E7A">
        <w:rPr>
          <w:rFonts w:ascii="Simplified Arabic" w:eastAsia="Times New Roman" w:hAnsi="Simplified Arabic" w:cs="Simplified Arabic"/>
          <w:sz w:val="28"/>
          <w:szCs w:val="28"/>
          <w:rtl/>
        </w:rPr>
        <w:t xml:space="preserve">الصالة وقاعة اللعب </w:t>
      </w:r>
      <w:r w:rsidR="00837F11">
        <w:rPr>
          <w:rFonts w:ascii="Simplified Arabic" w:eastAsia="Times New Roman" w:hAnsi="Simplified Arabic" w:cs="Simplified Arabic" w:hint="cs"/>
          <w:sz w:val="28"/>
          <w:szCs w:val="28"/>
          <w:rtl/>
        </w:rPr>
        <w:t>ف</w:t>
      </w:r>
      <w:r w:rsidRPr="00371E7A">
        <w:rPr>
          <w:rFonts w:ascii="Simplified Arabic" w:eastAsia="Times New Roman" w:hAnsi="Simplified Arabic" w:cs="Simplified Arabic"/>
          <w:sz w:val="28"/>
          <w:szCs w:val="28"/>
          <w:rtl/>
        </w:rPr>
        <w:t>يكون تخطيطها مشابه</w:t>
      </w:r>
      <w:r w:rsidR="00837F11">
        <w:rPr>
          <w:rFonts w:ascii="Simplified Arabic" w:eastAsia="Times New Roman" w:hAnsi="Simplified Arabic" w:cs="Simplified Arabic" w:hint="cs"/>
          <w:sz w:val="28"/>
          <w:szCs w:val="28"/>
          <w:rtl/>
        </w:rPr>
        <w:t>ا</w:t>
      </w:r>
      <w:r w:rsidR="00435716">
        <w:rPr>
          <w:rFonts w:ascii="Simplified Arabic" w:eastAsia="Times New Roman" w:hAnsi="Simplified Arabic" w:cs="Simplified Arabic"/>
          <w:sz w:val="28"/>
          <w:szCs w:val="28"/>
          <w:rtl/>
        </w:rPr>
        <w:t xml:space="preserve"> للمستطيل الاخضر</w:t>
      </w:r>
      <w:r w:rsidRPr="00371E7A">
        <w:rPr>
          <w:rFonts w:ascii="Simplified Arabic" w:eastAsia="Times New Roman" w:hAnsi="Simplified Arabic" w:cs="Simplified Arabic"/>
          <w:sz w:val="28"/>
          <w:szCs w:val="28"/>
          <w:rtl/>
        </w:rPr>
        <w:t xml:space="preserve">، الا ان الكرة المستخدمة هي أصغر حجماً وأكثر ثقلاً لذا يسهل عملية التهديف والتمرير وفي الحقيقة أن التسمية السليمة للعبة هي كرة القدم داخل الصالات </w:t>
      </w:r>
      <w:r w:rsidR="00371E7A" w:rsidRPr="00371E7A">
        <w:rPr>
          <w:rFonts w:ascii="Simplified Arabic" w:eastAsia="Times New Roman" w:hAnsi="Simplified Arabic" w:cs="Simplified Arabic" w:hint="cs"/>
          <w:sz w:val="28"/>
          <w:szCs w:val="28"/>
          <w:rtl/>
        </w:rPr>
        <w:t>لأنها</w:t>
      </w:r>
      <w:r w:rsidRPr="00371E7A">
        <w:rPr>
          <w:rFonts w:ascii="Simplified Arabic" w:eastAsia="Times New Roman" w:hAnsi="Simplified Arabic" w:cs="Simplified Arabic"/>
          <w:sz w:val="28"/>
          <w:szCs w:val="28"/>
          <w:rtl/>
        </w:rPr>
        <w:t xml:space="preserve"> تجمع ما بين </w:t>
      </w:r>
      <w:r w:rsidRPr="00371E7A">
        <w:rPr>
          <w:rFonts w:ascii="Simplified Arabic" w:eastAsia="Times New Roman" w:hAnsi="Simplified Arabic" w:cs="Simplified Arabic"/>
          <w:sz w:val="28"/>
          <w:szCs w:val="28"/>
          <w:rtl/>
        </w:rPr>
        <w:lastRenderedPageBreak/>
        <w:t>كرة القدم الخماسية وكرة القدم الداخلية وهي متشابهة جداً في القوانين ولكن الاختلاف بينما يكمن في مساحة الملعب وطريقة تخطيط</w:t>
      </w:r>
      <w:r w:rsidR="00371E7A">
        <w:rPr>
          <w:rFonts w:ascii="Simplified Arabic" w:eastAsia="Times New Roman" w:hAnsi="Simplified Arabic" w:cs="Simplified Arabic" w:hint="cs"/>
          <w:sz w:val="28"/>
          <w:szCs w:val="28"/>
          <w:rtl/>
        </w:rPr>
        <w:t>ي</w:t>
      </w:r>
      <w:r w:rsidRPr="00371E7A">
        <w:rPr>
          <w:rFonts w:ascii="Simplified Arabic" w:eastAsia="Times New Roman" w:hAnsi="Simplified Arabic" w:cs="Simplified Arabic"/>
          <w:sz w:val="28"/>
          <w:szCs w:val="28"/>
          <w:rtl/>
        </w:rPr>
        <w:t>ة ومستوى الفرق التي تمارسها ، فداخل الصالات لعبة احترافية جداً ويصعب الفوز في أي مباراة لو كان الفر</w:t>
      </w:r>
      <w:r w:rsidR="008C656F">
        <w:rPr>
          <w:rFonts w:ascii="Simplified Arabic" w:eastAsia="Times New Roman" w:hAnsi="Simplified Arabic" w:cs="Simplified Arabic"/>
          <w:sz w:val="28"/>
          <w:szCs w:val="28"/>
          <w:rtl/>
        </w:rPr>
        <w:t>يق ضعيف</w:t>
      </w:r>
      <w:r w:rsidR="00837F11">
        <w:rPr>
          <w:rFonts w:ascii="Simplified Arabic" w:eastAsia="Times New Roman" w:hAnsi="Simplified Arabic" w:cs="Simplified Arabic" w:hint="cs"/>
          <w:sz w:val="28"/>
          <w:szCs w:val="28"/>
          <w:rtl/>
        </w:rPr>
        <w:t>ا</w:t>
      </w:r>
      <w:r w:rsidR="008C656F">
        <w:rPr>
          <w:rFonts w:ascii="Simplified Arabic" w:eastAsia="Times New Roman" w:hAnsi="Simplified Arabic" w:cs="Simplified Arabic"/>
          <w:sz w:val="28"/>
          <w:szCs w:val="28"/>
          <w:rtl/>
        </w:rPr>
        <w:t xml:space="preserve"> فنياً</w:t>
      </w:r>
      <w:r w:rsidRPr="00371E7A">
        <w:rPr>
          <w:rFonts w:ascii="Simplified Arabic" w:eastAsia="Times New Roman" w:hAnsi="Simplified Arabic" w:cs="Simplified Arabic"/>
          <w:sz w:val="28"/>
          <w:szCs w:val="28"/>
          <w:rtl/>
        </w:rPr>
        <w:t xml:space="preserve">، بينما الداخلية أو الخماسية فيمكن للهواة ممارستها في اي مكان ولا يهم احجام الملعب </w:t>
      </w:r>
      <w:r w:rsidR="00F97B74" w:rsidRPr="00371E7A">
        <w:rPr>
          <w:rFonts w:ascii="Simplified Arabic" w:eastAsia="Times New Roman" w:hAnsi="Simplified Arabic" w:cs="Simplified Arabic"/>
          <w:sz w:val="28"/>
          <w:szCs w:val="28"/>
          <w:rtl/>
        </w:rPr>
        <w:t>وطريقة اللعب</w:t>
      </w:r>
      <w:r w:rsidRPr="00371E7A">
        <w:rPr>
          <w:rFonts w:ascii="Simplified Arabic" w:eastAsia="Times New Roman" w:hAnsi="Simplified Arabic" w:cs="Simplified Arabic"/>
          <w:sz w:val="28"/>
          <w:szCs w:val="28"/>
          <w:rtl/>
        </w:rPr>
        <w:t>، وعلى العموم حالياً يمكن اطلاق الاسم على الل</w:t>
      </w:r>
      <w:r w:rsidR="00F97B74" w:rsidRPr="00371E7A">
        <w:rPr>
          <w:rFonts w:ascii="Simplified Arabic" w:eastAsia="Times New Roman" w:hAnsi="Simplified Arabic" w:cs="Simplified Arabic"/>
          <w:sz w:val="28"/>
          <w:szCs w:val="28"/>
          <w:rtl/>
        </w:rPr>
        <w:t>عبة سواء خماسية أو داخل الصالات</w:t>
      </w:r>
      <w:r w:rsidRPr="00371E7A">
        <w:rPr>
          <w:rFonts w:ascii="Simplified Arabic" w:eastAsia="Times New Roman" w:hAnsi="Simplified Arabic" w:cs="Simplified Arabic"/>
          <w:sz w:val="28"/>
          <w:szCs w:val="28"/>
          <w:rtl/>
        </w:rPr>
        <w:t>.</w:t>
      </w:r>
      <w:r w:rsidR="00371E7A">
        <w:rPr>
          <w:rStyle w:val="a4"/>
          <w:rFonts w:ascii="Simplified Arabic" w:eastAsia="Times New Roman" w:hAnsi="Simplified Arabic" w:cs="Simplified Arabic"/>
          <w:sz w:val="28"/>
          <w:szCs w:val="28"/>
          <w:rtl/>
        </w:rPr>
        <w:footnoteReference w:customMarkFollows="1" w:id="2"/>
        <w:t>(1)</w:t>
      </w:r>
    </w:p>
    <w:p w:rsidR="00F355AD" w:rsidRPr="00371E7A" w:rsidRDefault="00F355AD" w:rsidP="00F06511">
      <w:pPr>
        <w:spacing w:after="0" w:line="360" w:lineRule="auto"/>
        <w:jc w:val="both"/>
        <w:rPr>
          <w:rFonts w:ascii="Simplified Arabic" w:eastAsia="Times New Roman" w:hAnsi="Simplified Arabic" w:cs="Simplified Arabic"/>
          <w:sz w:val="32"/>
          <w:szCs w:val="32"/>
          <w:rtl/>
          <w:lang w:bidi="ar-IQ"/>
        </w:rPr>
      </w:pPr>
    </w:p>
    <w:p w:rsidR="00F355AD" w:rsidRPr="00371E7A" w:rsidRDefault="0063621A" w:rsidP="00F06511">
      <w:pPr>
        <w:spacing w:after="0" w:line="360" w:lineRule="auto"/>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lang w:bidi="ar-IQ"/>
        </w:rPr>
        <w:t>2-</w:t>
      </w:r>
      <w:r>
        <w:rPr>
          <w:rFonts w:ascii="Simplified Arabic" w:eastAsia="Times New Roman" w:hAnsi="Simplified Arabic" w:cs="Simplified Arabic" w:hint="cs"/>
          <w:b/>
          <w:bCs/>
          <w:sz w:val="32"/>
          <w:szCs w:val="32"/>
          <w:rtl/>
          <w:lang w:bidi="ar-IQ"/>
        </w:rPr>
        <w:t xml:space="preserve">1-1-1 </w:t>
      </w:r>
      <w:r w:rsidR="00F355AD" w:rsidRPr="00371E7A">
        <w:rPr>
          <w:rFonts w:ascii="Simplified Arabic" w:eastAsia="Times New Roman" w:hAnsi="Simplified Arabic" w:cs="Simplified Arabic"/>
          <w:b/>
          <w:bCs/>
          <w:sz w:val="32"/>
          <w:szCs w:val="32"/>
          <w:rtl/>
        </w:rPr>
        <w:t>تاريخ نشوء لعبة</w:t>
      </w:r>
      <w:r w:rsidR="00804CEE" w:rsidRPr="00371E7A">
        <w:rPr>
          <w:rFonts w:ascii="Simplified Arabic" w:eastAsia="Times New Roman" w:hAnsi="Simplified Arabic" w:cs="Simplified Arabic"/>
          <w:b/>
          <w:bCs/>
          <w:sz w:val="32"/>
          <w:szCs w:val="32"/>
          <w:rtl/>
        </w:rPr>
        <w:t xml:space="preserve"> كرة </w:t>
      </w:r>
      <w:r w:rsidR="00F355AD" w:rsidRPr="00371E7A">
        <w:rPr>
          <w:rFonts w:ascii="Simplified Arabic" w:eastAsia="Times New Roman" w:hAnsi="Simplified Arabic" w:cs="Simplified Arabic"/>
          <w:b/>
          <w:bCs/>
          <w:sz w:val="32"/>
          <w:szCs w:val="32"/>
          <w:rtl/>
        </w:rPr>
        <w:t>قدم</w:t>
      </w:r>
      <w:r w:rsidR="00804CEE" w:rsidRPr="00371E7A">
        <w:rPr>
          <w:rFonts w:ascii="Simplified Arabic" w:eastAsia="Times New Roman" w:hAnsi="Simplified Arabic" w:cs="Simplified Arabic"/>
          <w:b/>
          <w:bCs/>
          <w:sz w:val="32"/>
          <w:szCs w:val="32"/>
          <w:rtl/>
        </w:rPr>
        <w:t xml:space="preserve"> الصالات</w:t>
      </w:r>
      <w:r w:rsidR="00F355AD" w:rsidRPr="00371E7A">
        <w:rPr>
          <w:rFonts w:ascii="Simplified Arabic" w:eastAsia="Times New Roman" w:hAnsi="Simplified Arabic" w:cs="Simplified Arabic"/>
          <w:b/>
          <w:bCs/>
          <w:sz w:val="32"/>
          <w:szCs w:val="32"/>
          <w:rtl/>
        </w:rPr>
        <w:t>:</w:t>
      </w:r>
    </w:p>
    <w:p w:rsidR="00371E7A" w:rsidRDefault="00F355AD" w:rsidP="00F06511">
      <w:pPr>
        <w:spacing w:after="0" w:line="360" w:lineRule="auto"/>
        <w:jc w:val="both"/>
        <w:rPr>
          <w:rFonts w:ascii="Simplified Arabic" w:eastAsia="Times New Roman" w:hAnsi="Simplified Arabic" w:cs="Simplified Arabic"/>
          <w:sz w:val="28"/>
          <w:szCs w:val="28"/>
          <w:rtl/>
        </w:rPr>
      </w:pPr>
      <w:r w:rsidRPr="00371E7A">
        <w:rPr>
          <w:rFonts w:ascii="Simplified Arabic" w:eastAsia="Times New Roman" w:hAnsi="Simplified Arabic" w:cs="Simplified Arabic"/>
          <w:sz w:val="28"/>
          <w:szCs w:val="28"/>
          <w:rtl/>
        </w:rPr>
        <w:t xml:space="preserve">   </w:t>
      </w:r>
      <w:r w:rsidR="00371E7A">
        <w:rPr>
          <w:rFonts w:ascii="Simplified Arabic" w:eastAsia="Times New Roman" w:hAnsi="Simplified Arabic" w:cs="Simplified Arabic" w:hint="cs"/>
          <w:sz w:val="28"/>
          <w:szCs w:val="28"/>
          <w:rtl/>
        </w:rPr>
        <w:t xml:space="preserve">  </w:t>
      </w:r>
      <w:r w:rsidRPr="00371E7A">
        <w:rPr>
          <w:rFonts w:ascii="Simplified Arabic" w:eastAsia="Times New Roman" w:hAnsi="Simplified Arabic" w:cs="Simplified Arabic"/>
          <w:sz w:val="28"/>
          <w:szCs w:val="28"/>
          <w:rtl/>
        </w:rPr>
        <w:t xml:space="preserve"> </w:t>
      </w:r>
      <w:r w:rsidR="00F97B74" w:rsidRPr="00371E7A">
        <w:rPr>
          <w:rFonts w:ascii="Simplified Arabic" w:eastAsia="Times New Roman" w:hAnsi="Simplified Arabic" w:cs="Simplified Arabic"/>
          <w:sz w:val="28"/>
          <w:szCs w:val="28"/>
          <w:rtl/>
        </w:rPr>
        <w:t xml:space="preserve">انطلقت فكرة لعبة كرة قدم الصالات </w:t>
      </w:r>
      <w:r w:rsidRPr="00371E7A">
        <w:rPr>
          <w:rFonts w:ascii="Simplified Arabic" w:eastAsia="Times New Roman" w:hAnsi="Simplified Arabic" w:cs="Simplified Arabic"/>
          <w:sz w:val="28"/>
          <w:szCs w:val="28"/>
          <w:rtl/>
        </w:rPr>
        <w:t xml:space="preserve">من الاورغواي </w:t>
      </w:r>
      <w:r w:rsidR="008C656F" w:rsidRPr="00371E7A">
        <w:rPr>
          <w:rFonts w:ascii="Simplified Arabic" w:eastAsia="Times New Roman" w:hAnsi="Simplified Arabic" w:cs="Simplified Arabic" w:hint="cs"/>
          <w:sz w:val="28"/>
          <w:szCs w:val="28"/>
          <w:rtl/>
        </w:rPr>
        <w:t>(</w:t>
      </w:r>
      <w:proofErr w:type="spellStart"/>
      <w:r w:rsidR="008C656F" w:rsidRPr="00371E7A">
        <w:rPr>
          <w:rFonts w:ascii="Simplified Arabic" w:eastAsia="Times New Roman" w:hAnsi="Simplified Arabic" w:cs="Simplified Arabic" w:hint="cs"/>
          <w:sz w:val="28"/>
          <w:szCs w:val="28"/>
          <w:rtl/>
        </w:rPr>
        <w:t>مونتغيديو</w:t>
      </w:r>
      <w:proofErr w:type="spellEnd"/>
      <w:r w:rsidRPr="00371E7A">
        <w:rPr>
          <w:rFonts w:ascii="Simplified Arabic" w:eastAsia="Times New Roman" w:hAnsi="Simplified Arabic" w:cs="Simplified Arabic"/>
          <w:sz w:val="28"/>
          <w:szCs w:val="28"/>
          <w:rtl/>
        </w:rPr>
        <w:t xml:space="preserve">) عام 1930 عندما صمم </w:t>
      </w:r>
    </w:p>
    <w:p w:rsidR="00F355AD" w:rsidRPr="00371E7A" w:rsidRDefault="00F355AD" w:rsidP="00F06511">
      <w:pPr>
        <w:spacing w:after="0" w:line="360" w:lineRule="auto"/>
        <w:jc w:val="both"/>
        <w:rPr>
          <w:rFonts w:ascii="Simplified Arabic" w:eastAsia="Times New Roman" w:hAnsi="Simplified Arabic" w:cs="Simplified Arabic"/>
          <w:sz w:val="28"/>
          <w:szCs w:val="28"/>
          <w:rtl/>
        </w:rPr>
      </w:pPr>
      <w:r w:rsidRPr="00371E7A">
        <w:rPr>
          <w:rFonts w:ascii="Simplified Arabic" w:eastAsia="Times New Roman" w:hAnsi="Simplified Arabic" w:cs="Simplified Arabic"/>
          <w:sz w:val="28"/>
          <w:szCs w:val="28"/>
          <w:rtl/>
        </w:rPr>
        <w:t xml:space="preserve"> </w:t>
      </w:r>
      <w:r w:rsidR="008C656F" w:rsidRPr="00371E7A">
        <w:rPr>
          <w:rFonts w:ascii="Simplified Arabic" w:eastAsia="Times New Roman" w:hAnsi="Simplified Arabic" w:cs="Simplified Arabic" w:hint="cs"/>
          <w:sz w:val="28"/>
          <w:szCs w:val="28"/>
          <w:rtl/>
        </w:rPr>
        <w:t>(خوان</w:t>
      </w:r>
      <w:r w:rsidRPr="00371E7A">
        <w:rPr>
          <w:rFonts w:ascii="Simplified Arabic" w:eastAsia="Times New Roman" w:hAnsi="Simplified Arabic" w:cs="Simplified Arabic"/>
          <w:sz w:val="28"/>
          <w:szCs w:val="28"/>
          <w:rtl/>
        </w:rPr>
        <w:t xml:space="preserve"> </w:t>
      </w:r>
      <w:proofErr w:type="spellStart"/>
      <w:r w:rsidRPr="00371E7A">
        <w:rPr>
          <w:rFonts w:ascii="Simplified Arabic" w:eastAsia="Times New Roman" w:hAnsi="Simplified Arabic" w:cs="Simplified Arabic"/>
          <w:sz w:val="28"/>
          <w:szCs w:val="28"/>
          <w:rtl/>
        </w:rPr>
        <w:t>كارلس</w:t>
      </w:r>
      <w:proofErr w:type="spellEnd"/>
      <w:r w:rsidRPr="00371E7A">
        <w:rPr>
          <w:rFonts w:ascii="Simplified Arabic" w:eastAsia="Times New Roman" w:hAnsi="Simplified Arabic" w:cs="Simplified Arabic"/>
          <w:sz w:val="28"/>
          <w:szCs w:val="28"/>
          <w:rtl/>
        </w:rPr>
        <w:t xml:space="preserve"> </w:t>
      </w:r>
      <w:proofErr w:type="spellStart"/>
      <w:r w:rsidR="008C656F" w:rsidRPr="00371E7A">
        <w:rPr>
          <w:rFonts w:ascii="Simplified Arabic" w:eastAsia="Times New Roman" w:hAnsi="Simplified Arabic" w:cs="Simplified Arabic" w:hint="cs"/>
          <w:sz w:val="28"/>
          <w:szCs w:val="28"/>
          <w:rtl/>
        </w:rPr>
        <w:t>سيرياني</w:t>
      </w:r>
      <w:proofErr w:type="spellEnd"/>
      <w:r w:rsidR="008C656F" w:rsidRPr="00371E7A">
        <w:rPr>
          <w:rFonts w:ascii="Simplified Arabic" w:eastAsia="Times New Roman" w:hAnsi="Simplified Arabic" w:cs="Simplified Arabic" w:hint="cs"/>
          <w:sz w:val="28"/>
          <w:szCs w:val="28"/>
          <w:rtl/>
        </w:rPr>
        <w:t>)</w:t>
      </w:r>
      <w:r w:rsidRPr="00371E7A">
        <w:rPr>
          <w:rFonts w:ascii="Simplified Arabic" w:eastAsia="Times New Roman" w:hAnsi="Simplified Arabic" w:cs="Simplified Arabic"/>
          <w:sz w:val="28"/>
          <w:szCs w:val="28"/>
          <w:rtl/>
        </w:rPr>
        <w:t xml:space="preserve"> شكلاً مكونا من </w:t>
      </w:r>
      <w:r w:rsidR="008C656F" w:rsidRPr="00371E7A">
        <w:rPr>
          <w:rFonts w:ascii="Simplified Arabic" w:eastAsia="Times New Roman" w:hAnsi="Simplified Arabic" w:cs="Simplified Arabic" w:hint="cs"/>
          <w:sz w:val="28"/>
          <w:szCs w:val="28"/>
          <w:rtl/>
        </w:rPr>
        <w:t>خمسة لاعبي</w:t>
      </w:r>
      <w:r w:rsidR="008C656F" w:rsidRPr="00371E7A">
        <w:rPr>
          <w:rFonts w:ascii="Simplified Arabic" w:eastAsia="Times New Roman" w:hAnsi="Simplified Arabic" w:cs="Simplified Arabic" w:hint="eastAsia"/>
          <w:sz w:val="28"/>
          <w:szCs w:val="28"/>
          <w:rtl/>
        </w:rPr>
        <w:t>ن</w:t>
      </w:r>
      <w:r w:rsidRPr="00371E7A">
        <w:rPr>
          <w:rFonts w:ascii="Simplified Arabic" w:eastAsia="Times New Roman" w:hAnsi="Simplified Arabic" w:cs="Simplified Arabic"/>
          <w:sz w:val="28"/>
          <w:szCs w:val="28"/>
          <w:rtl/>
        </w:rPr>
        <w:t xml:space="preserve"> لكل فريق من كرة القدم لمنافسات الشباب على ان تلعب</w:t>
      </w:r>
      <w:r w:rsidR="00F97B74" w:rsidRPr="00371E7A">
        <w:rPr>
          <w:rFonts w:ascii="Simplified Arabic" w:eastAsia="Times New Roman" w:hAnsi="Simplified Arabic" w:cs="Simplified Arabic"/>
          <w:sz w:val="28"/>
          <w:szCs w:val="28"/>
          <w:rtl/>
        </w:rPr>
        <w:t xml:space="preserve"> على ملاعب بحجم ملاعب كرة السلة</w:t>
      </w:r>
      <w:r w:rsidRPr="00371E7A">
        <w:rPr>
          <w:rFonts w:ascii="Simplified Arabic" w:eastAsia="Times New Roman" w:hAnsi="Simplified Arabic" w:cs="Simplified Arabic"/>
          <w:sz w:val="28"/>
          <w:szCs w:val="28"/>
          <w:rtl/>
        </w:rPr>
        <w:t>، داخلية وخارج</w:t>
      </w:r>
      <w:r w:rsidR="008C656F">
        <w:rPr>
          <w:rFonts w:ascii="Simplified Arabic" w:eastAsia="Times New Roman" w:hAnsi="Simplified Arabic" w:cs="Simplified Arabic"/>
          <w:sz w:val="28"/>
          <w:szCs w:val="28"/>
          <w:rtl/>
        </w:rPr>
        <w:t>ية دون استخدام الجدران الجانبية</w:t>
      </w:r>
      <w:r w:rsidRPr="00371E7A">
        <w:rPr>
          <w:rFonts w:ascii="Simplified Arabic" w:eastAsia="Times New Roman" w:hAnsi="Simplified Arabic" w:cs="Simplified Arabic"/>
          <w:sz w:val="28"/>
          <w:szCs w:val="28"/>
          <w:rtl/>
        </w:rPr>
        <w:t>.</w:t>
      </w:r>
    </w:p>
    <w:p w:rsidR="00F355AD" w:rsidRPr="00371E7A" w:rsidRDefault="00F355AD" w:rsidP="00F06511">
      <w:pPr>
        <w:spacing w:after="0" w:line="360" w:lineRule="auto"/>
        <w:jc w:val="both"/>
        <w:rPr>
          <w:rFonts w:ascii="Simplified Arabic" w:eastAsia="Times New Roman" w:hAnsi="Simplified Arabic" w:cs="Simplified Arabic"/>
          <w:sz w:val="28"/>
          <w:szCs w:val="28"/>
          <w:rtl/>
        </w:rPr>
      </w:pPr>
      <w:r w:rsidRPr="00371E7A">
        <w:rPr>
          <w:rFonts w:ascii="Simplified Arabic" w:eastAsia="Times New Roman" w:hAnsi="Simplified Arabic" w:cs="Simplified Arabic"/>
          <w:sz w:val="28"/>
          <w:szCs w:val="28"/>
          <w:rtl/>
        </w:rPr>
        <w:t xml:space="preserve">    وهناك رأي آخر ينسب تا</w:t>
      </w:r>
      <w:r w:rsidR="009D09B6">
        <w:rPr>
          <w:rFonts w:ascii="Simplified Arabic" w:eastAsia="Times New Roman" w:hAnsi="Simplified Arabic" w:cs="Simplified Arabic"/>
          <w:sz w:val="28"/>
          <w:szCs w:val="28"/>
          <w:rtl/>
        </w:rPr>
        <w:t xml:space="preserve">ريخ نشوء اللعبة الى البرازيل </w:t>
      </w:r>
      <w:r w:rsidR="009D09B6">
        <w:rPr>
          <w:rFonts w:ascii="Simplified Arabic" w:eastAsia="Times New Roman" w:hAnsi="Simplified Arabic" w:cs="Simplified Arabic" w:hint="cs"/>
          <w:sz w:val="28"/>
          <w:szCs w:val="28"/>
          <w:rtl/>
        </w:rPr>
        <w:t>اذ</w:t>
      </w:r>
      <w:r w:rsidRPr="00371E7A">
        <w:rPr>
          <w:rFonts w:ascii="Simplified Arabic" w:eastAsia="Times New Roman" w:hAnsi="Simplified Arabic" w:cs="Simplified Arabic"/>
          <w:sz w:val="28"/>
          <w:szCs w:val="28"/>
          <w:rtl/>
        </w:rPr>
        <w:t xml:space="preserve"> تم تنظيم أول بطولة في البرازيل عام 1955 وفي الفترة نفسها ن</w:t>
      </w:r>
      <w:r w:rsidR="00F97B74" w:rsidRPr="00371E7A">
        <w:rPr>
          <w:rFonts w:ascii="Simplified Arabic" w:eastAsia="Times New Roman" w:hAnsi="Simplified Arabic" w:cs="Simplified Arabic"/>
          <w:sz w:val="28"/>
          <w:szCs w:val="28"/>
          <w:rtl/>
        </w:rPr>
        <w:t xml:space="preserve">ظمت الاورغواي بطولة لها في كرة </w:t>
      </w:r>
      <w:r w:rsidRPr="00371E7A">
        <w:rPr>
          <w:rFonts w:ascii="Simplified Arabic" w:eastAsia="Times New Roman" w:hAnsi="Simplified Arabic" w:cs="Simplified Arabic"/>
          <w:sz w:val="28"/>
          <w:szCs w:val="28"/>
          <w:rtl/>
        </w:rPr>
        <w:t>قدم</w:t>
      </w:r>
      <w:r w:rsidR="00F97B74" w:rsidRPr="00371E7A">
        <w:rPr>
          <w:rFonts w:ascii="Simplified Arabic" w:eastAsia="Times New Roman" w:hAnsi="Simplified Arabic" w:cs="Simplified Arabic"/>
          <w:sz w:val="28"/>
          <w:szCs w:val="28"/>
          <w:rtl/>
        </w:rPr>
        <w:t xml:space="preserve"> الصالات</w:t>
      </w:r>
      <w:r w:rsidRPr="00371E7A">
        <w:rPr>
          <w:rFonts w:ascii="Simplified Arabic" w:eastAsia="Times New Roman" w:hAnsi="Simplified Arabic" w:cs="Simplified Arabic"/>
          <w:sz w:val="28"/>
          <w:szCs w:val="28"/>
          <w:rtl/>
        </w:rPr>
        <w:t>.</w:t>
      </w:r>
    </w:p>
    <w:p w:rsidR="00F355AD" w:rsidRDefault="00F97B74" w:rsidP="00F06511">
      <w:pPr>
        <w:spacing w:after="0" w:line="360" w:lineRule="auto"/>
        <w:jc w:val="both"/>
        <w:rPr>
          <w:rFonts w:ascii="Simplified Arabic" w:eastAsia="Times New Roman" w:hAnsi="Simplified Arabic" w:cs="Simplified Arabic"/>
          <w:sz w:val="28"/>
          <w:szCs w:val="28"/>
          <w:rtl/>
          <w:lang w:bidi="ar-IQ"/>
        </w:rPr>
      </w:pPr>
      <w:r w:rsidRPr="00371E7A">
        <w:rPr>
          <w:rFonts w:ascii="Simplified Arabic" w:eastAsia="Times New Roman" w:hAnsi="Simplified Arabic" w:cs="Simplified Arabic"/>
          <w:sz w:val="28"/>
          <w:szCs w:val="28"/>
          <w:rtl/>
        </w:rPr>
        <w:t xml:space="preserve">     </w:t>
      </w:r>
      <w:r w:rsidR="00F355AD" w:rsidRPr="00371E7A">
        <w:rPr>
          <w:rFonts w:ascii="Simplified Arabic" w:eastAsia="Times New Roman" w:hAnsi="Simplified Arabic" w:cs="Simplified Arabic"/>
          <w:sz w:val="28"/>
          <w:szCs w:val="28"/>
          <w:rtl/>
        </w:rPr>
        <w:t>وكلمة (</w:t>
      </w:r>
      <w:r w:rsidR="00F355AD" w:rsidRPr="00371E7A">
        <w:rPr>
          <w:rFonts w:ascii="Simplified Arabic" w:eastAsia="Times New Roman" w:hAnsi="Simplified Arabic" w:cs="Simplified Arabic"/>
          <w:sz w:val="28"/>
          <w:szCs w:val="28"/>
        </w:rPr>
        <w:t>Futsal</w:t>
      </w:r>
      <w:r w:rsidR="009D09B6">
        <w:rPr>
          <w:rFonts w:ascii="Simplified Arabic" w:eastAsia="Times New Roman" w:hAnsi="Simplified Arabic" w:cs="Simplified Arabic"/>
          <w:sz w:val="28"/>
          <w:szCs w:val="28"/>
          <w:rtl/>
          <w:lang w:bidi="ar-IQ"/>
        </w:rPr>
        <w:t>) هو المصطلح المست</w:t>
      </w:r>
      <w:r w:rsidR="009D09B6">
        <w:rPr>
          <w:rFonts w:ascii="Simplified Arabic" w:eastAsia="Times New Roman" w:hAnsi="Simplified Arabic" w:cs="Simplified Arabic" w:hint="cs"/>
          <w:sz w:val="28"/>
          <w:szCs w:val="28"/>
          <w:rtl/>
          <w:lang w:bidi="ar-IQ"/>
        </w:rPr>
        <w:t>عمل</w:t>
      </w:r>
      <w:r w:rsidR="00F355AD" w:rsidRPr="00371E7A">
        <w:rPr>
          <w:rFonts w:ascii="Simplified Arabic" w:eastAsia="Times New Roman" w:hAnsi="Simplified Arabic" w:cs="Simplified Arabic"/>
          <w:sz w:val="28"/>
          <w:szCs w:val="28"/>
          <w:rtl/>
          <w:lang w:bidi="ar-IQ"/>
        </w:rPr>
        <w:t xml:space="preserve"> دولياً للع</w:t>
      </w:r>
      <w:r w:rsidR="00824009" w:rsidRPr="00371E7A">
        <w:rPr>
          <w:rFonts w:ascii="Simplified Arabic" w:eastAsia="Times New Roman" w:hAnsi="Simplified Arabic" w:cs="Simplified Arabic"/>
          <w:sz w:val="28"/>
          <w:szCs w:val="28"/>
          <w:rtl/>
          <w:lang w:bidi="ar-IQ"/>
        </w:rPr>
        <w:t xml:space="preserve">بة الذي أشتق من اللغة الاسبانية </w:t>
      </w:r>
      <w:r w:rsidR="00F355AD" w:rsidRPr="00371E7A">
        <w:rPr>
          <w:rFonts w:ascii="Simplified Arabic" w:eastAsia="Times New Roman" w:hAnsi="Simplified Arabic" w:cs="Simplified Arabic"/>
          <w:sz w:val="28"/>
          <w:szCs w:val="28"/>
          <w:rtl/>
          <w:lang w:bidi="ar-IQ"/>
        </w:rPr>
        <w:t>والبرتغالية والروسية والفرنسية حيث هناك (</w:t>
      </w:r>
      <w:proofErr w:type="spellStart"/>
      <w:r w:rsidR="00F355AD" w:rsidRPr="00371E7A">
        <w:rPr>
          <w:rFonts w:ascii="Simplified Arabic" w:eastAsia="Times New Roman" w:hAnsi="Simplified Arabic" w:cs="Simplified Arabic"/>
          <w:sz w:val="28"/>
          <w:szCs w:val="28"/>
          <w:lang w:bidi="ar-IQ"/>
        </w:rPr>
        <w:t>Futbol</w:t>
      </w:r>
      <w:proofErr w:type="spellEnd"/>
      <w:r w:rsidR="00824009" w:rsidRPr="00371E7A">
        <w:rPr>
          <w:rFonts w:ascii="Simplified Arabic" w:eastAsia="Times New Roman" w:hAnsi="Simplified Arabic" w:cs="Simplified Arabic"/>
          <w:sz w:val="28"/>
          <w:szCs w:val="28"/>
          <w:rtl/>
          <w:lang w:bidi="ar-IQ"/>
        </w:rPr>
        <w:t>)أو</w:t>
      </w:r>
      <w:r w:rsidR="00F355AD" w:rsidRPr="00371E7A">
        <w:rPr>
          <w:rFonts w:ascii="Simplified Arabic" w:eastAsia="Times New Roman" w:hAnsi="Simplified Arabic" w:cs="Simplified Arabic"/>
          <w:sz w:val="28"/>
          <w:szCs w:val="28"/>
          <w:rtl/>
          <w:lang w:bidi="ar-IQ"/>
        </w:rPr>
        <w:t>(</w:t>
      </w:r>
      <w:proofErr w:type="spellStart"/>
      <w:r w:rsidR="00EF0A5E" w:rsidRPr="00371E7A">
        <w:rPr>
          <w:rFonts w:ascii="Simplified Arabic" w:eastAsia="Times New Roman" w:hAnsi="Simplified Arabic" w:cs="Simplified Arabic"/>
          <w:sz w:val="28"/>
          <w:szCs w:val="28"/>
          <w:lang w:bidi="ar-IQ"/>
        </w:rPr>
        <w:t>futebol</w:t>
      </w:r>
      <w:proofErr w:type="spellEnd"/>
      <w:r w:rsidR="00EF0A5E" w:rsidRPr="00371E7A">
        <w:rPr>
          <w:rFonts w:ascii="Simplified Arabic" w:eastAsia="Times New Roman" w:hAnsi="Simplified Arabic" w:cs="Simplified Arabic" w:hint="cs"/>
          <w:sz w:val="28"/>
          <w:szCs w:val="28"/>
          <w:rtl/>
          <w:lang w:bidi="ar-IQ"/>
        </w:rPr>
        <w:t>) بالإسبانية</w:t>
      </w:r>
      <w:r w:rsidR="00F355AD" w:rsidRPr="00371E7A">
        <w:rPr>
          <w:rFonts w:ascii="Simplified Arabic" w:eastAsia="Times New Roman" w:hAnsi="Simplified Arabic" w:cs="Simplified Arabic"/>
          <w:sz w:val="28"/>
          <w:szCs w:val="28"/>
          <w:rtl/>
          <w:lang w:bidi="ar-IQ"/>
        </w:rPr>
        <w:t xml:space="preserve"> والبرتغالية والفرنسية التي تعني (داخلي) </w:t>
      </w:r>
      <w:proofErr w:type="spellStart"/>
      <w:r w:rsidR="00EF0A5E" w:rsidRPr="00371E7A">
        <w:rPr>
          <w:rFonts w:ascii="Simplified Arabic" w:eastAsia="Times New Roman" w:hAnsi="Simplified Arabic" w:cs="Simplified Arabic"/>
          <w:sz w:val="28"/>
          <w:szCs w:val="28"/>
          <w:lang w:bidi="ar-IQ"/>
        </w:rPr>
        <w:t>sala</w:t>
      </w:r>
      <w:proofErr w:type="spellEnd"/>
      <w:r w:rsidR="00EF0A5E" w:rsidRPr="00371E7A">
        <w:rPr>
          <w:rFonts w:ascii="Simplified Arabic" w:eastAsia="Times New Roman" w:hAnsi="Simplified Arabic" w:cs="Simplified Arabic"/>
          <w:sz w:val="28"/>
          <w:szCs w:val="28"/>
          <w:rtl/>
          <w:lang w:bidi="ar-IQ"/>
        </w:rPr>
        <w:t xml:space="preserve"> </w:t>
      </w:r>
      <w:r w:rsidR="00EF0A5E" w:rsidRPr="00371E7A">
        <w:rPr>
          <w:rFonts w:ascii="Simplified Arabic" w:eastAsia="Times New Roman" w:hAnsi="Simplified Arabic" w:cs="Simplified Arabic" w:hint="cs"/>
          <w:sz w:val="28"/>
          <w:szCs w:val="28"/>
          <w:rtl/>
          <w:lang w:bidi="ar-IQ"/>
        </w:rPr>
        <w:t>أو</w:t>
      </w:r>
      <w:r w:rsidR="00F355AD" w:rsidRPr="00371E7A">
        <w:rPr>
          <w:rFonts w:ascii="Simplified Arabic" w:eastAsia="Times New Roman" w:hAnsi="Simplified Arabic" w:cs="Simplified Arabic"/>
          <w:sz w:val="28"/>
          <w:szCs w:val="28"/>
          <w:rtl/>
          <w:lang w:bidi="ar-IQ"/>
        </w:rPr>
        <w:t xml:space="preserve"> </w:t>
      </w:r>
      <w:r w:rsidR="00EF0A5E" w:rsidRPr="00371E7A">
        <w:rPr>
          <w:rFonts w:ascii="Simplified Arabic" w:eastAsia="Times New Roman" w:hAnsi="Simplified Arabic" w:cs="Simplified Arabic"/>
          <w:sz w:val="28"/>
          <w:szCs w:val="28"/>
          <w:lang w:bidi="ar-IQ"/>
        </w:rPr>
        <w:t>Salon</w:t>
      </w:r>
      <w:r w:rsidR="00EF0A5E" w:rsidRPr="00371E7A">
        <w:rPr>
          <w:rFonts w:ascii="Simplified Arabic" w:eastAsia="Times New Roman" w:hAnsi="Simplified Arabic" w:cs="Simplified Arabic" w:hint="cs"/>
          <w:sz w:val="28"/>
          <w:szCs w:val="28"/>
          <w:rtl/>
          <w:lang w:bidi="ar-IQ"/>
        </w:rPr>
        <w:t>.</w:t>
      </w:r>
    </w:p>
    <w:p w:rsidR="009D09B6" w:rsidRPr="00371E7A" w:rsidRDefault="009D09B6" w:rsidP="00F06511">
      <w:pPr>
        <w:spacing w:after="0" w:line="360" w:lineRule="auto"/>
        <w:jc w:val="both"/>
        <w:rPr>
          <w:rFonts w:ascii="Simplified Arabic" w:eastAsia="Times New Roman" w:hAnsi="Simplified Arabic" w:cs="Simplified Arabic"/>
          <w:sz w:val="28"/>
          <w:szCs w:val="28"/>
          <w:rtl/>
          <w:lang w:bidi="ar-IQ"/>
        </w:rPr>
      </w:pPr>
    </w:p>
    <w:p w:rsidR="00F355AD" w:rsidRPr="00371E7A" w:rsidRDefault="00F355AD" w:rsidP="00F06511">
      <w:pPr>
        <w:spacing w:after="0" w:line="360" w:lineRule="auto"/>
        <w:jc w:val="both"/>
        <w:rPr>
          <w:rFonts w:ascii="Simplified Arabic" w:eastAsia="Times New Roman" w:hAnsi="Simplified Arabic" w:cs="Simplified Arabic"/>
          <w:sz w:val="28"/>
          <w:szCs w:val="28"/>
          <w:rtl/>
          <w:lang w:bidi="ar-IQ"/>
        </w:rPr>
      </w:pPr>
      <w:r w:rsidRPr="00371E7A">
        <w:rPr>
          <w:rFonts w:ascii="Simplified Arabic" w:eastAsia="Times New Roman" w:hAnsi="Simplified Arabic" w:cs="Simplified Arabic"/>
          <w:sz w:val="28"/>
          <w:szCs w:val="28"/>
          <w:rtl/>
          <w:lang w:bidi="ar-IQ"/>
        </w:rPr>
        <w:lastRenderedPageBreak/>
        <w:t xml:space="preserve">   اكتسبت اللعبة شعبية كبيرة في دول أمري</w:t>
      </w:r>
      <w:r w:rsidR="009D09B6">
        <w:rPr>
          <w:rFonts w:ascii="Simplified Arabic" w:eastAsia="Times New Roman" w:hAnsi="Simplified Arabic" w:cs="Simplified Arabic"/>
          <w:sz w:val="28"/>
          <w:szCs w:val="28"/>
          <w:rtl/>
          <w:lang w:bidi="ar-IQ"/>
        </w:rPr>
        <w:t xml:space="preserve">كا الجنوبية خاصة في البرازيل </w:t>
      </w:r>
      <w:r w:rsidR="009D09B6">
        <w:rPr>
          <w:rFonts w:ascii="Simplified Arabic" w:eastAsia="Times New Roman" w:hAnsi="Simplified Arabic" w:cs="Simplified Arabic" w:hint="cs"/>
          <w:sz w:val="28"/>
          <w:szCs w:val="28"/>
          <w:rtl/>
          <w:lang w:bidi="ar-IQ"/>
        </w:rPr>
        <w:t>اذ</w:t>
      </w:r>
      <w:r w:rsidR="009D09B6">
        <w:rPr>
          <w:rFonts w:ascii="Simplified Arabic" w:eastAsia="Times New Roman" w:hAnsi="Simplified Arabic" w:cs="Simplified Arabic"/>
          <w:sz w:val="28"/>
          <w:szCs w:val="28"/>
          <w:rtl/>
          <w:lang w:bidi="ar-IQ"/>
        </w:rPr>
        <w:t xml:space="preserve"> تع</w:t>
      </w:r>
      <w:r w:rsidR="009D09B6">
        <w:rPr>
          <w:rFonts w:ascii="Simplified Arabic" w:eastAsia="Times New Roman" w:hAnsi="Simplified Arabic" w:cs="Simplified Arabic" w:hint="cs"/>
          <w:sz w:val="28"/>
          <w:szCs w:val="28"/>
          <w:rtl/>
          <w:lang w:bidi="ar-IQ"/>
        </w:rPr>
        <w:t>د</w:t>
      </w:r>
      <w:r w:rsidR="009D09B6">
        <w:rPr>
          <w:rFonts w:ascii="Simplified Arabic" w:eastAsia="Times New Roman" w:hAnsi="Simplified Arabic" w:cs="Simplified Arabic"/>
          <w:sz w:val="28"/>
          <w:szCs w:val="28"/>
          <w:rtl/>
          <w:lang w:bidi="ar-IQ"/>
        </w:rPr>
        <w:t xml:space="preserve"> مركز الاستقطاب الرئيس لهذه اللعبة ، وال</w:t>
      </w:r>
      <w:r w:rsidR="009D09B6">
        <w:rPr>
          <w:rFonts w:ascii="Simplified Arabic" w:eastAsia="Times New Roman" w:hAnsi="Simplified Arabic" w:cs="Simplified Arabic" w:hint="cs"/>
          <w:sz w:val="28"/>
          <w:szCs w:val="28"/>
          <w:rtl/>
          <w:lang w:bidi="ar-IQ"/>
        </w:rPr>
        <w:t>صالات</w:t>
      </w:r>
      <w:r w:rsidRPr="00371E7A">
        <w:rPr>
          <w:rFonts w:ascii="Simplified Arabic" w:eastAsia="Times New Roman" w:hAnsi="Simplified Arabic" w:cs="Simplified Arabic"/>
          <w:sz w:val="28"/>
          <w:szCs w:val="28"/>
          <w:rtl/>
          <w:lang w:bidi="ar-IQ"/>
        </w:rPr>
        <w:t xml:space="preserve"> تُلعب في شوا</w:t>
      </w:r>
      <w:r w:rsidR="009D09B6">
        <w:rPr>
          <w:rFonts w:ascii="Simplified Arabic" w:eastAsia="Times New Roman" w:hAnsi="Simplified Arabic" w:cs="Simplified Arabic"/>
          <w:sz w:val="28"/>
          <w:szCs w:val="28"/>
          <w:rtl/>
          <w:lang w:bidi="ar-IQ"/>
        </w:rPr>
        <w:t xml:space="preserve">رع البرازيل والمناطق الشعبية </w:t>
      </w:r>
      <w:r w:rsidR="009D09B6">
        <w:rPr>
          <w:rFonts w:ascii="Simplified Arabic" w:eastAsia="Times New Roman" w:hAnsi="Simplified Arabic" w:cs="Simplified Arabic" w:hint="cs"/>
          <w:sz w:val="28"/>
          <w:szCs w:val="28"/>
          <w:rtl/>
          <w:lang w:bidi="ar-IQ"/>
        </w:rPr>
        <w:t>اذ</w:t>
      </w:r>
      <w:r w:rsidRPr="00371E7A">
        <w:rPr>
          <w:rFonts w:ascii="Simplified Arabic" w:eastAsia="Times New Roman" w:hAnsi="Simplified Arabic" w:cs="Simplified Arabic"/>
          <w:sz w:val="28"/>
          <w:szCs w:val="28"/>
          <w:rtl/>
          <w:lang w:bidi="ar-IQ"/>
        </w:rPr>
        <w:t xml:space="preserve"> لا تحتاج اللعبة حتى الى أعمدة</w:t>
      </w:r>
      <w:r w:rsidR="009D09B6">
        <w:rPr>
          <w:rFonts w:ascii="Simplified Arabic" w:eastAsia="Times New Roman" w:hAnsi="Simplified Arabic" w:cs="Simplified Arabic" w:hint="cs"/>
          <w:sz w:val="28"/>
          <w:szCs w:val="28"/>
          <w:rtl/>
          <w:lang w:bidi="ar-IQ"/>
        </w:rPr>
        <w:t>؛</w:t>
      </w:r>
      <w:r w:rsidRPr="00371E7A">
        <w:rPr>
          <w:rFonts w:ascii="Simplified Arabic" w:eastAsia="Times New Roman" w:hAnsi="Simplified Arabic" w:cs="Simplified Arabic"/>
          <w:sz w:val="28"/>
          <w:szCs w:val="28"/>
          <w:rtl/>
          <w:lang w:bidi="ar-IQ"/>
        </w:rPr>
        <w:t xml:space="preserve"> </w:t>
      </w:r>
      <w:r w:rsidR="007C43E1" w:rsidRPr="00371E7A">
        <w:rPr>
          <w:rFonts w:ascii="Simplified Arabic" w:eastAsia="Times New Roman" w:hAnsi="Simplified Arabic" w:cs="Simplified Arabic" w:hint="cs"/>
          <w:sz w:val="28"/>
          <w:szCs w:val="28"/>
          <w:rtl/>
          <w:lang w:bidi="ar-IQ"/>
        </w:rPr>
        <w:t>لأنها</w:t>
      </w:r>
      <w:r w:rsidRPr="00371E7A">
        <w:rPr>
          <w:rFonts w:ascii="Simplified Arabic" w:eastAsia="Times New Roman" w:hAnsi="Simplified Arabic" w:cs="Simplified Arabic"/>
          <w:sz w:val="28"/>
          <w:szCs w:val="28"/>
          <w:rtl/>
          <w:lang w:bidi="ar-IQ"/>
        </w:rPr>
        <w:t xml:space="preserve"> </w:t>
      </w:r>
      <w:r w:rsidR="009D09B6">
        <w:rPr>
          <w:rFonts w:ascii="Simplified Arabic" w:eastAsia="Times New Roman" w:hAnsi="Simplified Arabic" w:cs="Simplified Arabic"/>
          <w:sz w:val="28"/>
          <w:szCs w:val="28"/>
          <w:rtl/>
          <w:lang w:bidi="ar-IQ"/>
        </w:rPr>
        <w:t xml:space="preserve">توفر المتعة والاثارة </w:t>
      </w:r>
      <w:r w:rsidR="009D09B6">
        <w:rPr>
          <w:rFonts w:ascii="Simplified Arabic" w:eastAsia="Times New Roman" w:hAnsi="Simplified Arabic" w:cs="Simplified Arabic" w:hint="cs"/>
          <w:sz w:val="28"/>
          <w:szCs w:val="28"/>
          <w:rtl/>
          <w:lang w:bidi="ar-IQ"/>
        </w:rPr>
        <w:t>ومن هنا زاد عدد لاعبيها حتى بلغ العدد</w:t>
      </w:r>
      <w:r w:rsidRPr="00371E7A">
        <w:rPr>
          <w:rFonts w:ascii="Simplified Arabic" w:eastAsia="Times New Roman" w:hAnsi="Simplified Arabic" w:cs="Simplified Arabic"/>
          <w:sz w:val="28"/>
          <w:szCs w:val="28"/>
          <w:rtl/>
          <w:lang w:bidi="ar-IQ"/>
        </w:rPr>
        <w:t xml:space="preserve"> أكثر من (300,000) لاعب مسجلون رسمياً في الاتحاد البرازيلي لكرة القدم وهناك (14) فريقاً في الدوري واللاعب يحصل على </w:t>
      </w:r>
      <w:r w:rsidR="007C43E1" w:rsidRPr="00371E7A">
        <w:rPr>
          <w:rFonts w:ascii="Simplified Arabic" w:eastAsia="Times New Roman" w:hAnsi="Simplified Arabic" w:cs="Simplified Arabic" w:hint="cs"/>
          <w:sz w:val="28"/>
          <w:szCs w:val="28"/>
          <w:rtl/>
          <w:lang w:bidi="ar-IQ"/>
        </w:rPr>
        <w:t>ما بي</w:t>
      </w:r>
      <w:r w:rsidR="007C43E1" w:rsidRPr="00371E7A">
        <w:rPr>
          <w:rFonts w:ascii="Simplified Arabic" w:eastAsia="Times New Roman" w:hAnsi="Simplified Arabic" w:cs="Simplified Arabic" w:hint="eastAsia"/>
          <w:sz w:val="28"/>
          <w:szCs w:val="28"/>
          <w:rtl/>
          <w:lang w:bidi="ar-IQ"/>
        </w:rPr>
        <w:t>ن</w:t>
      </w:r>
      <w:r w:rsidRPr="00371E7A">
        <w:rPr>
          <w:rFonts w:ascii="Simplified Arabic" w:eastAsia="Times New Roman" w:hAnsi="Simplified Arabic" w:cs="Simplified Arabic"/>
          <w:sz w:val="28"/>
          <w:szCs w:val="28"/>
          <w:rtl/>
          <w:lang w:bidi="ar-IQ"/>
        </w:rPr>
        <w:t xml:space="preserve"> (5 – 25 )الف دولار في الشهر وفي الدوري هناك (200) ل</w:t>
      </w:r>
      <w:r w:rsidR="009D09B6">
        <w:rPr>
          <w:rFonts w:ascii="Simplified Arabic" w:eastAsia="Times New Roman" w:hAnsi="Simplified Arabic" w:cs="Simplified Arabic"/>
          <w:sz w:val="28"/>
          <w:szCs w:val="28"/>
          <w:rtl/>
          <w:lang w:bidi="ar-IQ"/>
        </w:rPr>
        <w:t>اعب من المحترفين في لعبة ال</w:t>
      </w:r>
      <w:r w:rsidR="009D09B6">
        <w:rPr>
          <w:rFonts w:ascii="Simplified Arabic" w:eastAsia="Times New Roman" w:hAnsi="Simplified Arabic" w:cs="Simplified Arabic" w:hint="cs"/>
          <w:sz w:val="28"/>
          <w:szCs w:val="28"/>
          <w:rtl/>
          <w:lang w:bidi="ar-IQ"/>
        </w:rPr>
        <w:t>صالات</w:t>
      </w:r>
      <w:r w:rsidRPr="00371E7A">
        <w:rPr>
          <w:rFonts w:ascii="Simplified Arabic" w:eastAsia="Times New Roman" w:hAnsi="Simplified Arabic" w:cs="Simplified Arabic"/>
          <w:sz w:val="28"/>
          <w:szCs w:val="28"/>
          <w:rtl/>
          <w:lang w:bidi="ar-IQ"/>
        </w:rPr>
        <w:t>، و</w:t>
      </w:r>
      <w:r w:rsidR="00F97B74" w:rsidRPr="00371E7A">
        <w:rPr>
          <w:rFonts w:ascii="Simplified Arabic" w:eastAsia="Times New Roman" w:hAnsi="Simplified Arabic" w:cs="Simplified Arabic"/>
          <w:sz w:val="28"/>
          <w:szCs w:val="28"/>
          <w:rtl/>
          <w:lang w:bidi="ar-IQ"/>
        </w:rPr>
        <w:t>الأن يواجه مدرب البرازيل لكرة قدم الصالات</w:t>
      </w:r>
      <w:r w:rsidRPr="00371E7A">
        <w:rPr>
          <w:rFonts w:ascii="Simplified Arabic" w:eastAsia="Times New Roman" w:hAnsi="Simplified Arabic" w:cs="Simplified Arabic"/>
          <w:sz w:val="28"/>
          <w:szCs w:val="28"/>
          <w:rtl/>
          <w:lang w:bidi="ar-IQ"/>
        </w:rPr>
        <w:t xml:space="preserve"> صعوبة كبيرة في اختيار اللاعبين بسبب الكم الهائل من اللاعبين الجيدين ، ( هذه احصائية حتى عام 2000) .</w:t>
      </w:r>
    </w:p>
    <w:p w:rsidR="00F355AD" w:rsidRPr="00371E7A" w:rsidRDefault="00F97B74" w:rsidP="00F06511">
      <w:pPr>
        <w:spacing w:after="0" w:line="360" w:lineRule="auto"/>
        <w:jc w:val="both"/>
        <w:rPr>
          <w:rFonts w:ascii="Simplified Arabic" w:eastAsia="Times New Roman" w:hAnsi="Simplified Arabic" w:cs="Simplified Arabic"/>
          <w:sz w:val="28"/>
          <w:szCs w:val="28"/>
          <w:rtl/>
          <w:lang w:bidi="ar-IQ"/>
        </w:rPr>
      </w:pPr>
      <w:r w:rsidRPr="00371E7A">
        <w:rPr>
          <w:rFonts w:ascii="Simplified Arabic" w:eastAsia="Times New Roman" w:hAnsi="Simplified Arabic" w:cs="Simplified Arabic"/>
          <w:sz w:val="28"/>
          <w:szCs w:val="28"/>
          <w:rtl/>
          <w:lang w:bidi="ar-IQ"/>
        </w:rPr>
        <w:t xml:space="preserve">    </w:t>
      </w:r>
      <w:r w:rsidR="009D09B6">
        <w:rPr>
          <w:rFonts w:ascii="Simplified Arabic" w:eastAsia="Times New Roman" w:hAnsi="Simplified Arabic" w:cs="Simplified Arabic" w:hint="cs"/>
          <w:sz w:val="28"/>
          <w:szCs w:val="28"/>
          <w:rtl/>
          <w:lang w:bidi="ar-IQ"/>
        </w:rPr>
        <w:t xml:space="preserve">وقد بدأت </w:t>
      </w:r>
      <w:r w:rsidR="009D09B6">
        <w:rPr>
          <w:rFonts w:ascii="Simplified Arabic" w:eastAsia="Times New Roman" w:hAnsi="Simplified Arabic" w:cs="Simplified Arabic"/>
          <w:sz w:val="28"/>
          <w:szCs w:val="28"/>
          <w:rtl/>
          <w:lang w:bidi="ar-IQ"/>
        </w:rPr>
        <w:t>كرة قدم الصالات</w:t>
      </w:r>
      <w:r w:rsidR="00F355AD" w:rsidRPr="00371E7A">
        <w:rPr>
          <w:rFonts w:ascii="Simplified Arabic" w:eastAsia="Times New Roman" w:hAnsi="Simplified Arabic" w:cs="Simplified Arabic"/>
          <w:sz w:val="28"/>
          <w:szCs w:val="28"/>
          <w:rtl/>
          <w:lang w:bidi="ar-IQ"/>
        </w:rPr>
        <w:t xml:space="preserve"> تنتشر في بلدان العالم بسرعة جداً في المدن والقرى والمدارس وبين الاطفال والشباب والنساء ، واللعبة حالياً تمارس تحت رعاية الـ (</w:t>
      </w:r>
      <w:r w:rsidR="00F355AD" w:rsidRPr="00371E7A">
        <w:rPr>
          <w:rFonts w:ascii="Simplified Arabic" w:eastAsia="Times New Roman" w:hAnsi="Simplified Arabic" w:cs="Simplified Arabic"/>
          <w:sz w:val="28"/>
          <w:szCs w:val="28"/>
          <w:lang w:bidi="ar-IQ"/>
        </w:rPr>
        <w:t>FIFA</w:t>
      </w:r>
      <w:r w:rsidR="00F355AD" w:rsidRPr="00371E7A">
        <w:rPr>
          <w:rFonts w:ascii="Simplified Arabic" w:eastAsia="Times New Roman" w:hAnsi="Simplified Arabic" w:cs="Simplified Arabic"/>
          <w:sz w:val="28"/>
          <w:szCs w:val="28"/>
          <w:rtl/>
          <w:lang w:bidi="ar-IQ"/>
        </w:rPr>
        <w:t xml:space="preserve">) وبدأت تنتشر في كافة القارات منها اسيا وخاصة في ايران واليابان وكوريا الجنوبية والعراق وتايلند ، وانتشرت اللعبة في اليابان بسرعة كبيرة ، ولقد أسس اللاعب البرازيلي ( زيكو) مدرسة خاصة للعبة والتي تعرف </w:t>
      </w:r>
      <w:r w:rsidR="007C43E1" w:rsidRPr="00371E7A">
        <w:rPr>
          <w:rFonts w:ascii="Simplified Arabic" w:eastAsia="Times New Roman" w:hAnsi="Simplified Arabic" w:cs="Simplified Arabic" w:hint="cs"/>
          <w:sz w:val="28"/>
          <w:szCs w:val="28"/>
          <w:rtl/>
          <w:lang w:bidi="ar-IQ"/>
        </w:rPr>
        <w:t>باسم</w:t>
      </w:r>
      <w:r w:rsidRPr="00371E7A">
        <w:rPr>
          <w:rFonts w:ascii="Simplified Arabic" w:eastAsia="Times New Roman" w:hAnsi="Simplified Arabic" w:cs="Simplified Arabic"/>
          <w:sz w:val="28"/>
          <w:szCs w:val="28"/>
          <w:rtl/>
          <w:lang w:bidi="ar-IQ"/>
        </w:rPr>
        <w:t xml:space="preserve"> ( مدارس زيكو) لتطوير كرة </w:t>
      </w:r>
      <w:r w:rsidR="00F355AD" w:rsidRPr="00371E7A">
        <w:rPr>
          <w:rFonts w:ascii="Simplified Arabic" w:eastAsia="Times New Roman" w:hAnsi="Simplified Arabic" w:cs="Simplified Arabic"/>
          <w:sz w:val="28"/>
          <w:szCs w:val="28"/>
          <w:rtl/>
          <w:lang w:bidi="ar-IQ"/>
        </w:rPr>
        <w:t xml:space="preserve">قدم </w:t>
      </w:r>
      <w:r w:rsidRPr="00371E7A">
        <w:rPr>
          <w:rFonts w:ascii="Simplified Arabic" w:eastAsia="Times New Roman" w:hAnsi="Simplified Arabic" w:cs="Simplified Arabic"/>
          <w:sz w:val="28"/>
          <w:szCs w:val="28"/>
          <w:rtl/>
          <w:lang w:bidi="ar-IQ"/>
        </w:rPr>
        <w:t xml:space="preserve">الصالات، </w:t>
      </w:r>
      <w:r w:rsidR="00F355AD" w:rsidRPr="00371E7A">
        <w:rPr>
          <w:rFonts w:ascii="Simplified Arabic" w:eastAsia="Times New Roman" w:hAnsi="Simplified Arabic" w:cs="Simplified Arabic"/>
          <w:sz w:val="28"/>
          <w:szCs w:val="28"/>
          <w:rtl/>
          <w:lang w:bidi="ar-IQ"/>
        </w:rPr>
        <w:t>وكان لها الأثر الكبير والفعال في الحصول على النتائج الايجابية لليابان في كأس العالم عام 2002 والتي أقيمت في كوريا الجنوبية واليابان</w:t>
      </w:r>
      <w:r w:rsidRPr="00371E7A">
        <w:rPr>
          <w:rFonts w:ascii="Simplified Arabic" w:eastAsia="Times New Roman" w:hAnsi="Simplified Arabic" w:cs="Simplified Arabic"/>
          <w:sz w:val="28"/>
          <w:szCs w:val="28"/>
          <w:rtl/>
          <w:lang w:bidi="ar-IQ"/>
        </w:rPr>
        <w:t>.</w:t>
      </w:r>
      <w:r w:rsidR="00396A33">
        <w:rPr>
          <w:rFonts w:ascii="Simplified Arabic" w:eastAsia="Times New Roman" w:hAnsi="Simplified Arabic" w:cs="Simplified Arabic"/>
          <w:sz w:val="28"/>
          <w:szCs w:val="28"/>
          <w:rtl/>
          <w:lang w:bidi="ar-IQ"/>
        </w:rPr>
        <w:t xml:space="preserve"> </w:t>
      </w:r>
      <w:r w:rsidR="001048E9">
        <w:rPr>
          <w:rStyle w:val="a4"/>
          <w:rFonts w:ascii="Simplified Arabic" w:eastAsia="Times New Roman" w:hAnsi="Simplified Arabic" w:cs="Simplified Arabic"/>
          <w:sz w:val="28"/>
          <w:szCs w:val="28"/>
          <w:rtl/>
          <w:lang w:bidi="ar-IQ"/>
        </w:rPr>
        <w:footnoteReference w:customMarkFollows="1" w:id="3"/>
        <w:t>(1)</w:t>
      </w:r>
    </w:p>
    <w:p w:rsidR="001048E9" w:rsidRDefault="00F97B74" w:rsidP="00F06511">
      <w:pPr>
        <w:spacing w:after="0" w:line="360" w:lineRule="auto"/>
        <w:jc w:val="both"/>
        <w:rPr>
          <w:rFonts w:ascii="Simplified Arabic" w:eastAsia="Times New Roman" w:hAnsi="Simplified Arabic" w:cs="Simplified Arabic"/>
          <w:sz w:val="28"/>
          <w:szCs w:val="28"/>
          <w:rtl/>
        </w:rPr>
      </w:pPr>
      <w:r w:rsidRPr="00371E7A">
        <w:rPr>
          <w:rFonts w:ascii="Simplified Arabic" w:eastAsia="Times New Roman" w:hAnsi="Simplified Arabic" w:cs="Simplified Arabic"/>
          <w:sz w:val="28"/>
          <w:szCs w:val="28"/>
          <w:rtl/>
          <w:lang w:bidi="ar-IQ"/>
        </w:rPr>
        <w:t xml:space="preserve">    و</w:t>
      </w:r>
      <w:r w:rsidR="00F355AD" w:rsidRPr="00371E7A">
        <w:rPr>
          <w:rFonts w:ascii="Simplified Arabic" w:eastAsia="Times New Roman" w:hAnsi="Simplified Arabic" w:cs="Simplified Arabic"/>
          <w:sz w:val="28"/>
          <w:szCs w:val="28"/>
          <w:rtl/>
          <w:lang w:bidi="ar-IQ"/>
        </w:rPr>
        <w:t xml:space="preserve">لقد جرت اول منافسة دولية عام 1956 عندما فازت البارغواي بأول كأس </w:t>
      </w:r>
      <w:r w:rsidR="007C43E1" w:rsidRPr="00371E7A">
        <w:rPr>
          <w:rFonts w:ascii="Simplified Arabic" w:eastAsia="Times New Roman" w:hAnsi="Simplified Arabic" w:cs="Simplified Arabic" w:hint="cs"/>
          <w:sz w:val="28"/>
          <w:szCs w:val="28"/>
          <w:rtl/>
          <w:lang w:bidi="ar-IQ"/>
        </w:rPr>
        <w:t>لأمريكا</w:t>
      </w:r>
      <w:r w:rsidR="00F355AD" w:rsidRPr="00371E7A">
        <w:rPr>
          <w:rFonts w:ascii="Simplified Arabic" w:eastAsia="Times New Roman" w:hAnsi="Simplified Arabic" w:cs="Simplified Arabic"/>
          <w:sz w:val="28"/>
          <w:szCs w:val="28"/>
          <w:rtl/>
          <w:lang w:bidi="ar-IQ"/>
        </w:rPr>
        <w:t xml:space="preserve"> الجنوبية وبعدها تم عقد (6) بطولات كاس امريكا الجنوبية </w:t>
      </w:r>
      <w:r w:rsidR="009D09B6">
        <w:rPr>
          <w:rFonts w:ascii="Simplified Arabic" w:eastAsia="Times New Roman" w:hAnsi="Simplified Arabic" w:cs="Simplified Arabic" w:hint="cs"/>
          <w:sz w:val="28"/>
          <w:szCs w:val="28"/>
          <w:rtl/>
          <w:lang w:bidi="ar-IQ"/>
        </w:rPr>
        <w:t xml:space="preserve">في </w:t>
      </w:r>
      <w:r w:rsidR="00F355AD" w:rsidRPr="00371E7A">
        <w:rPr>
          <w:rFonts w:ascii="Simplified Arabic" w:eastAsia="Times New Roman" w:hAnsi="Simplified Arabic" w:cs="Simplified Arabic"/>
          <w:sz w:val="28"/>
          <w:szCs w:val="28"/>
          <w:rtl/>
          <w:lang w:bidi="ar-IQ"/>
        </w:rPr>
        <w:t>اثناء عام</w:t>
      </w:r>
      <w:r w:rsidR="00C34C21" w:rsidRPr="00371E7A">
        <w:rPr>
          <w:rFonts w:ascii="Simplified Arabic" w:eastAsia="Times New Roman" w:hAnsi="Simplified Arabic" w:cs="Simplified Arabic"/>
          <w:sz w:val="28"/>
          <w:szCs w:val="28"/>
          <w:rtl/>
          <w:lang w:bidi="ar-IQ"/>
        </w:rPr>
        <w:t xml:space="preserve"> 1979 وفازت البرازيل بها </w:t>
      </w:r>
      <w:r w:rsidR="00396A33" w:rsidRPr="00371E7A">
        <w:rPr>
          <w:rFonts w:ascii="Simplified Arabic" w:eastAsia="Times New Roman" w:hAnsi="Simplified Arabic" w:cs="Simplified Arabic" w:hint="cs"/>
          <w:sz w:val="28"/>
          <w:szCs w:val="28"/>
          <w:rtl/>
          <w:lang w:bidi="ar-IQ"/>
        </w:rPr>
        <w:t>جميعاً.</w:t>
      </w:r>
    </w:p>
    <w:p w:rsidR="00335AD3" w:rsidRPr="003A0E97" w:rsidRDefault="000917AE" w:rsidP="003A0E97">
      <w:pPr>
        <w:spacing w:after="0" w:line="360" w:lineRule="auto"/>
        <w:jc w:val="both"/>
        <w:rPr>
          <w:rFonts w:ascii="Simplified Arabic" w:eastAsia="Times New Roman" w:hAnsi="Simplified Arabic" w:cs="Simplified Arabic"/>
          <w:sz w:val="28"/>
          <w:szCs w:val="28"/>
          <w:rtl/>
          <w:lang w:bidi="ar-IQ"/>
        </w:rPr>
      </w:pPr>
      <w:r>
        <w:rPr>
          <w:rStyle w:val="a4"/>
          <w:rFonts w:ascii="Simplified Arabic" w:eastAsia="Times New Roman" w:hAnsi="Simplified Arabic" w:cs="Simplified Arabic"/>
          <w:sz w:val="28"/>
          <w:szCs w:val="28"/>
          <w:rtl/>
        </w:rPr>
        <w:footnoteReference w:customMarkFollows="1" w:id="4"/>
        <w:t>(2)</w:t>
      </w:r>
      <w:r w:rsidR="009F7307">
        <w:rPr>
          <w:rStyle w:val="a4"/>
          <w:rFonts w:ascii="Simplified Arabic" w:eastAsia="Times New Roman" w:hAnsi="Simplified Arabic" w:cs="Simplified Arabic"/>
          <w:sz w:val="28"/>
          <w:szCs w:val="28"/>
          <w:rtl/>
        </w:rPr>
        <w:t xml:space="preserve"> </w:t>
      </w:r>
      <w:r>
        <w:rPr>
          <w:rStyle w:val="a4"/>
          <w:rFonts w:ascii="Simplified Arabic" w:eastAsia="Times New Roman" w:hAnsi="Simplified Arabic" w:cs="Simplified Arabic"/>
          <w:sz w:val="28"/>
          <w:szCs w:val="28"/>
          <w:rtl/>
        </w:rPr>
        <w:footnoteReference w:customMarkFollows="1" w:id="5"/>
        <w:t>(3)</w:t>
      </w:r>
      <w:r>
        <w:rPr>
          <w:rFonts w:ascii="Simplified Arabic" w:eastAsia="Times New Roman" w:hAnsi="Simplified Arabic" w:cs="Simplified Arabic" w:hint="cs"/>
          <w:sz w:val="28"/>
          <w:szCs w:val="28"/>
          <w:rtl/>
          <w:lang w:bidi="ar-IQ"/>
        </w:rPr>
        <w:t>.</w:t>
      </w:r>
    </w:p>
    <w:p w:rsidR="00004E46" w:rsidRDefault="009F3DB4" w:rsidP="00F06511">
      <w:pPr>
        <w:spacing w:after="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2-1-</w:t>
      </w:r>
      <w:r w:rsidR="0063367B">
        <w:rPr>
          <w:rFonts w:ascii="Simplified Arabic" w:hAnsi="Simplified Arabic" w:cs="Simplified Arabic" w:hint="cs"/>
          <w:b/>
          <w:bCs/>
          <w:sz w:val="32"/>
          <w:szCs w:val="32"/>
          <w:rtl/>
        </w:rPr>
        <w:t xml:space="preserve">2 </w:t>
      </w:r>
      <w:r w:rsidR="009E2AB8">
        <w:rPr>
          <w:rFonts w:ascii="Simplified Arabic" w:hAnsi="Simplified Arabic" w:cs="Simplified Arabic" w:hint="cs"/>
          <w:b/>
          <w:bCs/>
          <w:sz w:val="32"/>
          <w:szCs w:val="32"/>
          <w:rtl/>
        </w:rPr>
        <w:t xml:space="preserve">مفهوم </w:t>
      </w:r>
      <w:r w:rsidR="00BF7699">
        <w:rPr>
          <w:rFonts w:ascii="Simplified Arabic" w:hAnsi="Simplified Arabic" w:cs="Simplified Arabic" w:hint="cs"/>
          <w:b/>
          <w:bCs/>
          <w:sz w:val="32"/>
          <w:szCs w:val="32"/>
          <w:rtl/>
        </w:rPr>
        <w:t>المعرفة:</w:t>
      </w:r>
    </w:p>
    <w:p w:rsidR="009E2AB8" w:rsidRDefault="009E2AB8" w:rsidP="00F06511">
      <w:pPr>
        <w:spacing w:after="0" w:line="360" w:lineRule="auto"/>
        <w:jc w:val="both"/>
        <w:rPr>
          <w:rFonts w:ascii="Simplified Arabic" w:hAnsi="Simplified Arabic" w:cs="Simplified Arabic"/>
          <w:sz w:val="28"/>
          <w:szCs w:val="28"/>
          <w:rtl/>
        </w:rPr>
      </w:pPr>
      <w:r>
        <w:rPr>
          <w:rFonts w:ascii="Simplified Arabic" w:hAnsi="Simplified Arabic" w:cs="Simplified Arabic" w:hint="cs"/>
          <w:b/>
          <w:bCs/>
          <w:sz w:val="32"/>
          <w:szCs w:val="32"/>
          <w:rtl/>
        </w:rPr>
        <w:t xml:space="preserve">     </w:t>
      </w:r>
      <w:r>
        <w:rPr>
          <w:rFonts w:ascii="Simplified Arabic" w:hAnsi="Simplified Arabic" w:cs="Simplified Arabic" w:hint="cs"/>
          <w:sz w:val="28"/>
          <w:szCs w:val="28"/>
          <w:rtl/>
        </w:rPr>
        <w:t>المعرفة مفهوم له عدة معان فهناك المعرفة التي تسعى الى التعرف على نشاط ال</w:t>
      </w:r>
      <w:r w:rsidR="009D09B6">
        <w:rPr>
          <w:rFonts w:ascii="Simplified Arabic" w:hAnsi="Simplified Arabic" w:cs="Simplified Arabic" w:hint="cs"/>
          <w:sz w:val="28"/>
          <w:szCs w:val="28"/>
          <w:rtl/>
        </w:rPr>
        <w:t xml:space="preserve">عقل وكذلك حالات العقل الداخلية </w:t>
      </w:r>
      <w:r>
        <w:rPr>
          <w:rFonts w:ascii="Simplified Arabic" w:hAnsi="Simplified Arabic" w:cs="Simplified Arabic" w:hint="cs"/>
          <w:sz w:val="28"/>
          <w:szCs w:val="28"/>
          <w:rtl/>
        </w:rPr>
        <w:t>التي تتمثل في التفكير والاستيعاب والتركيز والتعلم والفهم والتذكر وحل المشكلات، وهي عمليات كلها أساسية.</w:t>
      </w:r>
    </w:p>
    <w:p w:rsidR="001B5B72" w:rsidRDefault="009E2AB8" w:rsidP="00F06511">
      <w:pPr>
        <w:spacing w:after="0" w:line="360" w:lineRule="auto"/>
        <w:jc w:val="both"/>
        <w:rPr>
          <w:rFonts w:ascii="Times New Roman" w:eastAsia="Times New Roman" w:hAnsi="Times New Roman" w:cs="Simplified Arabic"/>
          <w:sz w:val="30"/>
          <w:szCs w:val="30"/>
          <w:rtl/>
        </w:rPr>
      </w:pPr>
      <w:r>
        <w:rPr>
          <w:rFonts w:ascii="Simplified Arabic" w:hAnsi="Simplified Arabic" w:cs="Simplified Arabic" w:hint="cs"/>
          <w:sz w:val="28"/>
          <w:szCs w:val="28"/>
          <w:rtl/>
        </w:rPr>
        <w:t xml:space="preserve">     </w:t>
      </w:r>
      <w:r w:rsidR="00435716">
        <w:rPr>
          <w:rFonts w:ascii="Simplified Arabic" w:hAnsi="Simplified Arabic" w:cs="Simplified Arabic" w:hint="cs"/>
          <w:sz w:val="28"/>
          <w:szCs w:val="28"/>
          <w:rtl/>
        </w:rPr>
        <w:t xml:space="preserve">تذكر ليلى السيد نقلا عن </w:t>
      </w:r>
      <w:proofErr w:type="spellStart"/>
      <w:r>
        <w:rPr>
          <w:rFonts w:ascii="Simplified Arabic" w:hAnsi="Simplified Arabic" w:cs="Simplified Arabic" w:hint="cs"/>
          <w:sz w:val="28"/>
          <w:szCs w:val="28"/>
          <w:rtl/>
        </w:rPr>
        <w:t>سولسو</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sz w:val="28"/>
          <w:szCs w:val="28"/>
        </w:rPr>
        <w:t>Solso</w:t>
      </w:r>
      <w:proofErr w:type="spellEnd"/>
      <w:r>
        <w:rPr>
          <w:rFonts w:ascii="Simplified Arabic" w:hAnsi="Simplified Arabic" w:cs="Simplified Arabic" w:hint="cs"/>
          <w:sz w:val="28"/>
          <w:szCs w:val="28"/>
          <w:rtl/>
          <w:lang w:bidi="ar-IQ"/>
        </w:rPr>
        <w:t xml:space="preserve"> أن المعرفة هي مجموعة متباينة من الاستعدادات والقدر</w:t>
      </w:r>
      <w:r w:rsidR="00FD656E">
        <w:rPr>
          <w:rFonts w:ascii="Simplified Arabic" w:hAnsi="Simplified Arabic" w:cs="Simplified Arabic" w:hint="cs"/>
          <w:sz w:val="28"/>
          <w:szCs w:val="28"/>
          <w:rtl/>
          <w:lang w:bidi="ar-IQ"/>
        </w:rPr>
        <w:t>ات العقلية وذلك كالدراسة، الفهم</w:t>
      </w:r>
      <w:r>
        <w:rPr>
          <w:rFonts w:ascii="Simplified Arabic" w:hAnsi="Simplified Arabic" w:cs="Simplified Arabic" w:hint="cs"/>
          <w:sz w:val="28"/>
          <w:szCs w:val="28"/>
          <w:rtl/>
          <w:lang w:bidi="ar-IQ"/>
        </w:rPr>
        <w:t xml:space="preserve"> </w:t>
      </w:r>
      <w:r w:rsidR="00FD656E">
        <w:rPr>
          <w:rFonts w:ascii="Simplified Arabic" w:hAnsi="Simplified Arabic" w:cs="Simplified Arabic" w:hint="cs"/>
          <w:sz w:val="28"/>
          <w:szCs w:val="28"/>
          <w:rtl/>
          <w:lang w:bidi="ar-IQ"/>
        </w:rPr>
        <w:t>والادراك</w:t>
      </w:r>
      <w:r>
        <w:rPr>
          <w:rFonts w:ascii="Simplified Arabic" w:hAnsi="Simplified Arabic" w:cs="Simplified Arabic" w:hint="cs"/>
          <w:sz w:val="28"/>
          <w:szCs w:val="28"/>
          <w:rtl/>
          <w:lang w:bidi="ar-IQ"/>
        </w:rPr>
        <w:t xml:space="preserve"> </w:t>
      </w:r>
      <w:r w:rsidR="00FD656E">
        <w:rPr>
          <w:rFonts w:ascii="Simplified Arabic" w:hAnsi="Simplified Arabic" w:cs="Simplified Arabic" w:hint="cs"/>
          <w:sz w:val="28"/>
          <w:szCs w:val="28"/>
          <w:rtl/>
          <w:lang w:bidi="ar-IQ"/>
        </w:rPr>
        <w:t>والتخيل</w:t>
      </w:r>
      <w:r>
        <w:rPr>
          <w:rFonts w:ascii="Simplified Arabic" w:hAnsi="Simplified Arabic" w:cs="Simplified Arabic" w:hint="cs"/>
          <w:sz w:val="28"/>
          <w:szCs w:val="28"/>
          <w:rtl/>
          <w:lang w:bidi="ar-IQ"/>
        </w:rPr>
        <w:t xml:space="preserve"> </w:t>
      </w:r>
      <w:r w:rsidR="00FD656E">
        <w:rPr>
          <w:rFonts w:ascii="Simplified Arabic" w:hAnsi="Simplified Arabic" w:cs="Simplified Arabic" w:hint="cs"/>
          <w:sz w:val="28"/>
          <w:szCs w:val="28"/>
          <w:rtl/>
          <w:lang w:bidi="ar-IQ"/>
        </w:rPr>
        <w:t>والتذكر</w:t>
      </w:r>
      <w:r>
        <w:rPr>
          <w:rFonts w:ascii="Simplified Arabic" w:hAnsi="Simplified Arabic" w:cs="Simplified Arabic" w:hint="cs"/>
          <w:sz w:val="28"/>
          <w:szCs w:val="28"/>
          <w:rtl/>
          <w:lang w:bidi="ar-IQ"/>
        </w:rPr>
        <w:t xml:space="preserve"> </w:t>
      </w:r>
      <w:r w:rsidR="00FD656E">
        <w:rPr>
          <w:rFonts w:ascii="Simplified Arabic" w:hAnsi="Simplified Arabic" w:cs="Simplified Arabic" w:hint="cs"/>
          <w:sz w:val="28"/>
          <w:szCs w:val="28"/>
          <w:rtl/>
          <w:lang w:bidi="ar-IQ"/>
        </w:rPr>
        <w:t>والحكم</w:t>
      </w:r>
      <w:r>
        <w:rPr>
          <w:rFonts w:ascii="Simplified Arabic" w:hAnsi="Simplified Arabic" w:cs="Simplified Arabic" w:hint="cs"/>
          <w:sz w:val="28"/>
          <w:szCs w:val="28"/>
          <w:rtl/>
          <w:lang w:bidi="ar-IQ"/>
        </w:rPr>
        <w:t xml:space="preserve"> </w:t>
      </w:r>
      <w:r w:rsidR="00FD656E">
        <w:rPr>
          <w:rFonts w:ascii="Simplified Arabic" w:hAnsi="Simplified Arabic" w:cs="Simplified Arabic" w:hint="cs"/>
          <w:sz w:val="28"/>
          <w:szCs w:val="28"/>
          <w:rtl/>
          <w:lang w:bidi="ar-IQ"/>
        </w:rPr>
        <w:t>والتقديم والاستدلال</w:t>
      </w:r>
      <w:r w:rsidR="00DD76FE">
        <w:rPr>
          <w:rFonts w:ascii="Simplified Arabic" w:hAnsi="Simplified Arabic" w:cs="Simplified Arabic" w:hint="cs"/>
          <w:sz w:val="28"/>
          <w:szCs w:val="28"/>
          <w:rtl/>
          <w:lang w:bidi="ar-IQ"/>
        </w:rPr>
        <w:t xml:space="preserve"> </w:t>
      </w:r>
      <w:r w:rsidR="00FD656E">
        <w:rPr>
          <w:rFonts w:ascii="Simplified Arabic" w:hAnsi="Simplified Arabic" w:cs="Simplified Arabic" w:hint="cs"/>
          <w:sz w:val="28"/>
          <w:szCs w:val="28"/>
          <w:rtl/>
          <w:lang w:bidi="ar-IQ"/>
        </w:rPr>
        <w:t>و</w:t>
      </w:r>
      <w:r w:rsidR="00DD76FE">
        <w:rPr>
          <w:rFonts w:ascii="Simplified Arabic" w:hAnsi="Simplified Arabic" w:cs="Simplified Arabic" w:hint="cs"/>
          <w:sz w:val="28"/>
          <w:szCs w:val="28"/>
          <w:rtl/>
          <w:lang w:bidi="ar-IQ"/>
        </w:rPr>
        <w:t>التفكي</w:t>
      </w:r>
      <w:r w:rsidR="00FD656E">
        <w:rPr>
          <w:rFonts w:ascii="Simplified Arabic" w:hAnsi="Simplified Arabic" w:cs="Simplified Arabic" w:hint="cs"/>
          <w:sz w:val="28"/>
          <w:szCs w:val="28"/>
          <w:rtl/>
          <w:lang w:bidi="ar-IQ"/>
        </w:rPr>
        <w:t>ر. لذلك فان الناتج المعرفي يعد</w:t>
      </w:r>
      <w:r w:rsidR="00DD76FE">
        <w:rPr>
          <w:rFonts w:ascii="Simplified Arabic" w:hAnsi="Simplified Arabic" w:cs="Simplified Arabic" w:hint="cs"/>
          <w:sz w:val="28"/>
          <w:szCs w:val="28"/>
          <w:rtl/>
          <w:lang w:bidi="ar-IQ"/>
        </w:rPr>
        <w:t xml:space="preserve"> هو المحصلة النهائية للاكتساب والتحصيل وتكوين </w:t>
      </w:r>
      <w:r w:rsidR="00FD656E">
        <w:rPr>
          <w:rFonts w:ascii="Simplified Arabic" w:hAnsi="Simplified Arabic" w:cs="Simplified Arabic" w:hint="cs"/>
          <w:sz w:val="28"/>
          <w:szCs w:val="28"/>
          <w:rtl/>
          <w:lang w:bidi="ar-IQ"/>
        </w:rPr>
        <w:t xml:space="preserve">المفاهيم والتكوينات الذهنية. </w:t>
      </w:r>
      <w:r w:rsidR="00DD76FE">
        <w:rPr>
          <w:rFonts w:ascii="Simplified Arabic" w:hAnsi="Simplified Arabic" w:cs="Simplified Arabic" w:hint="cs"/>
          <w:sz w:val="28"/>
          <w:szCs w:val="28"/>
          <w:rtl/>
          <w:lang w:bidi="ar-IQ"/>
        </w:rPr>
        <w:t xml:space="preserve"> </w:t>
      </w:r>
      <w:r w:rsidR="00FD656E">
        <w:rPr>
          <w:rFonts w:ascii="Simplified Arabic" w:hAnsi="Simplified Arabic" w:cs="Simplified Arabic" w:hint="cs"/>
          <w:sz w:val="28"/>
          <w:szCs w:val="28"/>
          <w:rtl/>
          <w:lang w:bidi="ar-IQ"/>
        </w:rPr>
        <w:t xml:space="preserve">     و</w:t>
      </w:r>
      <w:r w:rsidR="00DD76FE">
        <w:rPr>
          <w:rFonts w:ascii="Simplified Arabic" w:hAnsi="Simplified Arabic" w:cs="Simplified Arabic" w:hint="cs"/>
          <w:sz w:val="28"/>
          <w:szCs w:val="28"/>
          <w:rtl/>
          <w:lang w:bidi="ar-IQ"/>
        </w:rPr>
        <w:t>تمثل المعرفة الجانب العقلي في الشخصية الإنسانية ولعلنا نجد ا</w:t>
      </w:r>
      <w:r w:rsidR="00FD656E">
        <w:rPr>
          <w:rFonts w:ascii="Simplified Arabic" w:hAnsi="Simplified Arabic" w:cs="Simplified Arabic" w:hint="cs"/>
          <w:sz w:val="28"/>
          <w:szCs w:val="28"/>
          <w:rtl/>
          <w:lang w:bidi="ar-IQ"/>
        </w:rPr>
        <w:t xml:space="preserve">ن ذلك يقابله الجوانب الوجدانية من مثل </w:t>
      </w:r>
      <w:r w:rsidR="00DD76FE">
        <w:rPr>
          <w:rFonts w:ascii="Simplified Arabic" w:hAnsi="Simplified Arabic" w:cs="Simplified Arabic" w:hint="cs"/>
          <w:sz w:val="28"/>
          <w:szCs w:val="28"/>
          <w:rtl/>
          <w:lang w:bidi="ar-IQ"/>
        </w:rPr>
        <w:t>العزيمة والرضا والإرادة والنزوع.</w:t>
      </w:r>
      <w:r w:rsidR="007B7266">
        <w:rPr>
          <w:rStyle w:val="a4"/>
          <w:rFonts w:ascii="Simplified Arabic" w:hAnsi="Simplified Arabic" w:cs="Simplified Arabic"/>
          <w:sz w:val="28"/>
          <w:szCs w:val="28"/>
          <w:rtl/>
          <w:lang w:bidi="ar-IQ"/>
        </w:rPr>
        <w:footnoteReference w:customMarkFollows="1" w:id="6"/>
        <w:t>(1)</w:t>
      </w:r>
      <w:r w:rsidR="001B5B72" w:rsidRPr="001B5B72">
        <w:rPr>
          <w:rFonts w:ascii="Times New Roman" w:eastAsia="Times New Roman" w:hAnsi="Times New Roman" w:cs="Simplified Arabic"/>
          <w:sz w:val="30"/>
          <w:szCs w:val="30"/>
          <w:rtl/>
        </w:rPr>
        <w:t xml:space="preserve"> </w:t>
      </w:r>
    </w:p>
    <w:p w:rsidR="000F057C" w:rsidRPr="003442AE" w:rsidRDefault="001B5B72" w:rsidP="00F06511">
      <w:pPr>
        <w:spacing w:after="0" w:line="360" w:lineRule="auto"/>
        <w:jc w:val="both"/>
        <w:rPr>
          <w:rFonts w:ascii="Simplified Arabic" w:hAnsi="Simplified Arabic" w:cs="Simplified Arabic"/>
          <w:sz w:val="28"/>
          <w:szCs w:val="28"/>
          <w:rtl/>
        </w:rPr>
      </w:pPr>
      <w:r w:rsidRPr="003442AE">
        <w:rPr>
          <w:rFonts w:ascii="Times New Roman" w:eastAsia="Times New Roman" w:hAnsi="Times New Roman" w:cs="Simplified Arabic" w:hint="cs"/>
          <w:sz w:val="28"/>
          <w:szCs w:val="28"/>
          <w:rtl/>
        </w:rPr>
        <w:t xml:space="preserve">     </w:t>
      </w:r>
      <w:r w:rsidR="00E17E0B" w:rsidRPr="003442AE">
        <w:rPr>
          <w:rFonts w:ascii="Times New Roman" w:eastAsia="Times New Roman" w:hAnsi="Times New Roman" w:cs="Simplified Arabic" w:hint="cs"/>
          <w:sz w:val="28"/>
          <w:szCs w:val="28"/>
          <w:rtl/>
        </w:rPr>
        <w:t>و</w:t>
      </w:r>
      <w:r w:rsidRPr="003442AE">
        <w:rPr>
          <w:rFonts w:ascii="Times New Roman" w:eastAsia="Times New Roman" w:hAnsi="Times New Roman" w:cs="Simplified Arabic"/>
          <w:sz w:val="28"/>
          <w:szCs w:val="28"/>
          <w:rtl/>
        </w:rPr>
        <w:t xml:space="preserve">يرى محمد صبحي حسانين وحمدي عبد المنعم بان النجاح الحقيقي للرياضي يتأكد في الجمع بين الممارسة للنشاط والمعرفة وانه من الضروري أن يلم كل رياضي بالمعلومات والمعارف الرياضية التي تخص اللعبة التي يمارسها، وانه ليس من المعقول أن يمارس الفرد النشاط وبثقة دون ذخيرة من المعارف تساعده على ذلك، وقد يكون الجانب المعرفي البعد الحاسم بين فرد </w:t>
      </w:r>
      <w:r w:rsidR="00DD5EDC" w:rsidRPr="003442AE">
        <w:rPr>
          <w:rFonts w:ascii="Times New Roman" w:eastAsia="Times New Roman" w:hAnsi="Times New Roman" w:cs="Simplified Arabic" w:hint="cs"/>
          <w:sz w:val="28"/>
          <w:szCs w:val="28"/>
          <w:rtl/>
        </w:rPr>
        <w:t>وا</w:t>
      </w:r>
      <w:r w:rsidRPr="003442AE">
        <w:rPr>
          <w:rFonts w:ascii="Times New Roman" w:eastAsia="Times New Roman" w:hAnsi="Times New Roman" w:cs="Simplified Arabic" w:hint="cs"/>
          <w:sz w:val="28"/>
          <w:szCs w:val="28"/>
          <w:rtl/>
        </w:rPr>
        <w:t>خر</w:t>
      </w:r>
      <w:r w:rsidRPr="003442AE">
        <w:rPr>
          <w:rStyle w:val="a4"/>
          <w:rFonts w:ascii="Times New Roman" w:eastAsia="Times New Roman" w:hAnsi="Times New Roman" w:cs="Simplified Arabic"/>
          <w:sz w:val="28"/>
          <w:szCs w:val="28"/>
          <w:rtl/>
        </w:rPr>
        <w:footnoteReference w:customMarkFollows="1" w:id="7"/>
        <w:t>(2)</w:t>
      </w:r>
      <w:r w:rsidRPr="003442AE">
        <w:rPr>
          <w:rFonts w:ascii="Times New Roman" w:eastAsia="Times New Roman" w:hAnsi="Times New Roman" w:cs="Simplified Arabic" w:hint="cs"/>
          <w:sz w:val="28"/>
          <w:szCs w:val="28"/>
          <w:vertAlign w:val="superscript"/>
          <w:rtl/>
        </w:rPr>
        <w:t>.</w:t>
      </w:r>
      <w:r w:rsidR="000F057C" w:rsidRPr="003442AE">
        <w:rPr>
          <w:rFonts w:ascii="Simplified Arabic" w:hAnsi="Simplified Arabic" w:cs="Simplified Arabic" w:hint="cs"/>
          <w:sz w:val="28"/>
          <w:szCs w:val="28"/>
          <w:rtl/>
        </w:rPr>
        <w:t xml:space="preserve">  </w:t>
      </w:r>
    </w:p>
    <w:p w:rsidR="000F057C" w:rsidRDefault="000F057C" w:rsidP="00691AED">
      <w:pPr>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F057C">
        <w:rPr>
          <w:rFonts w:ascii="Simplified Arabic" w:hAnsi="Simplified Arabic" w:cs="Simplified Arabic"/>
          <w:sz w:val="28"/>
          <w:szCs w:val="28"/>
          <w:rtl/>
        </w:rPr>
        <w:t xml:space="preserve">أمـا المعرفـة عند </w:t>
      </w:r>
      <w:proofErr w:type="spellStart"/>
      <w:r w:rsidRPr="000F057C">
        <w:rPr>
          <w:rFonts w:ascii="Simplified Arabic" w:hAnsi="Simplified Arabic" w:cs="Simplified Arabic"/>
          <w:sz w:val="28"/>
          <w:szCs w:val="28"/>
          <w:rtl/>
        </w:rPr>
        <w:t>كلاكيـان</w:t>
      </w:r>
      <w:proofErr w:type="spellEnd"/>
      <w:r w:rsidRPr="000F057C">
        <w:rPr>
          <w:rFonts w:ascii="Simplified Arabic" w:hAnsi="Simplified Arabic" w:cs="Simplified Arabic"/>
          <w:sz w:val="28"/>
          <w:szCs w:val="28"/>
          <w:rtl/>
        </w:rPr>
        <w:t xml:space="preserve"> </w:t>
      </w:r>
      <w:proofErr w:type="spellStart"/>
      <w:r w:rsidRPr="000F057C">
        <w:rPr>
          <w:rFonts w:ascii="Simplified Arabic" w:hAnsi="Simplified Arabic" w:cs="Simplified Arabic"/>
          <w:sz w:val="28"/>
          <w:szCs w:val="28"/>
          <w:rtl/>
        </w:rPr>
        <w:t>وجـولدمـان</w:t>
      </w:r>
      <w:proofErr w:type="spellEnd"/>
      <w:r w:rsidRPr="000F057C">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w:t>
      </w:r>
      <w:proofErr w:type="spellStart"/>
      <w:r w:rsidRPr="000F057C">
        <w:rPr>
          <w:rFonts w:ascii="Simplified Arabic" w:hAnsi="Simplified Arabic" w:cs="Simplified Arabic"/>
          <w:sz w:val="28"/>
          <w:szCs w:val="28"/>
        </w:rPr>
        <w:t>Kalakian</w:t>
      </w:r>
      <w:proofErr w:type="spellEnd"/>
      <w:r w:rsidRPr="000F057C">
        <w:rPr>
          <w:rFonts w:ascii="Simplified Arabic" w:hAnsi="Simplified Arabic" w:cs="Simplified Arabic"/>
          <w:sz w:val="28"/>
          <w:szCs w:val="28"/>
        </w:rPr>
        <w:t xml:space="preserve"> and Goldman</w:t>
      </w:r>
      <w:r w:rsidRPr="000F057C">
        <w:rPr>
          <w:rFonts w:ascii="Simplified Arabic" w:hAnsi="Simplified Arabic" w:cs="Simplified Arabic" w:hint="cs"/>
          <w:sz w:val="28"/>
          <w:szCs w:val="28"/>
          <w:rtl/>
        </w:rPr>
        <w:t>) فـهـي</w:t>
      </w:r>
      <w:proofErr w:type="gramStart"/>
      <w:r w:rsidR="00691AED">
        <w:rPr>
          <w:rFonts w:ascii="Simplified Arabic" w:hAnsi="Simplified Arabic" w:cs="Simplified Arabic"/>
          <w:sz w:val="28"/>
          <w:szCs w:val="28"/>
        </w:rPr>
        <w:t>"</w:t>
      </w:r>
      <w:r>
        <w:rPr>
          <w:rFonts w:ascii="Simplified Arabic" w:hAnsi="Simplified Arabic" w:cs="Simplified Arabic"/>
          <w:sz w:val="28"/>
          <w:szCs w:val="28"/>
        </w:rPr>
        <w:t xml:space="preserve"> </w:t>
      </w:r>
      <w:r w:rsidR="00691AED">
        <w:rPr>
          <w:rFonts w:ascii="Simplified Arabic" w:hAnsi="Simplified Arabic" w:cs="Simplified Arabic" w:hint="cs"/>
          <w:sz w:val="28"/>
          <w:szCs w:val="28"/>
          <w:rtl/>
        </w:rPr>
        <w:t xml:space="preserve"> </w:t>
      </w:r>
      <w:r w:rsidRPr="000F057C">
        <w:rPr>
          <w:rFonts w:ascii="Simplified Arabic" w:hAnsi="Simplified Arabic" w:cs="Simplified Arabic"/>
          <w:sz w:val="28"/>
          <w:szCs w:val="28"/>
          <w:rtl/>
        </w:rPr>
        <w:t>تنظيم</w:t>
      </w:r>
      <w:proofErr w:type="gramEnd"/>
      <w:r w:rsidRPr="000F057C">
        <w:rPr>
          <w:rFonts w:ascii="Simplified Arabic" w:hAnsi="Simplified Arabic" w:cs="Simplified Arabic"/>
          <w:sz w:val="28"/>
          <w:szCs w:val="28"/>
          <w:rtl/>
        </w:rPr>
        <w:t xml:space="preserve"> وترتيب المدركات في الأفكار وبنيات معلومات كي يستخدمها الفرد في تشكيل </w:t>
      </w:r>
      <w:proofErr w:type="spellStart"/>
      <w:r w:rsidRPr="000F057C">
        <w:rPr>
          <w:rFonts w:ascii="Simplified Arabic" w:hAnsi="Simplified Arabic" w:cs="Simplified Arabic"/>
          <w:sz w:val="28"/>
          <w:szCs w:val="28"/>
          <w:rtl/>
        </w:rPr>
        <w:t>التعميقات</w:t>
      </w:r>
      <w:proofErr w:type="spellEnd"/>
      <w:r w:rsidRPr="000F057C">
        <w:rPr>
          <w:rFonts w:ascii="Simplified Arabic" w:hAnsi="Simplified Arabic" w:cs="Simplified Arabic"/>
          <w:sz w:val="28"/>
          <w:szCs w:val="28"/>
          <w:rtl/>
        </w:rPr>
        <w:t xml:space="preserve"> نحو بيئة </w:t>
      </w:r>
      <w:r w:rsidR="00691AED">
        <w:rPr>
          <w:rFonts w:ascii="Simplified Arabic" w:hAnsi="Simplified Arabic" w:cs="Simplified Arabic" w:hint="cs"/>
          <w:sz w:val="28"/>
          <w:szCs w:val="28"/>
          <w:rtl/>
        </w:rPr>
        <w:t>".</w:t>
      </w:r>
      <w:r w:rsidRPr="000F057C">
        <w:rPr>
          <w:rFonts w:ascii="Simplified Arabic" w:hAnsi="Simplified Arabic" w:cs="Simplified Arabic"/>
          <w:sz w:val="28"/>
          <w:szCs w:val="28"/>
          <w:rtl/>
        </w:rPr>
        <w:t xml:space="preserve"> أما إلي </w:t>
      </w:r>
      <w:r w:rsidR="007E7FEF">
        <w:rPr>
          <w:rFonts w:ascii="Simplified Arabic" w:hAnsi="Simplified Arabic" w:cs="Simplified Arabic" w:hint="cs"/>
          <w:sz w:val="28"/>
          <w:szCs w:val="28"/>
          <w:rtl/>
          <w:lang w:bidi="ar-IQ"/>
        </w:rPr>
        <w:t>(</w:t>
      </w:r>
      <w:proofErr w:type="gramStart"/>
      <w:r w:rsidR="007E7FEF" w:rsidRPr="000F057C">
        <w:rPr>
          <w:rFonts w:ascii="Simplified Arabic" w:hAnsi="Simplified Arabic" w:cs="Simplified Arabic" w:hint="cs"/>
          <w:sz w:val="28"/>
          <w:szCs w:val="28"/>
        </w:rPr>
        <w:t>Eli</w:t>
      </w:r>
      <w:r w:rsidRPr="000F057C">
        <w:rPr>
          <w:rFonts w:ascii="Simplified Arabic" w:hAnsi="Simplified Arabic" w:cs="Simplified Arabic"/>
          <w:sz w:val="28"/>
          <w:szCs w:val="28"/>
          <w:rtl/>
        </w:rPr>
        <w:t xml:space="preserve"> </w:t>
      </w:r>
      <w:r w:rsidR="007E7FEF">
        <w:rPr>
          <w:rFonts w:ascii="Simplified Arabic" w:hAnsi="Simplified Arabic" w:cs="Simplified Arabic"/>
          <w:sz w:val="28"/>
          <w:szCs w:val="28"/>
        </w:rPr>
        <w:t xml:space="preserve"> </w:t>
      </w:r>
      <w:r>
        <w:rPr>
          <w:rFonts w:ascii="Simplified Arabic" w:hAnsi="Simplified Arabic" w:cs="Simplified Arabic"/>
          <w:sz w:val="28"/>
          <w:szCs w:val="28"/>
        </w:rPr>
        <w:t>(</w:t>
      </w:r>
      <w:proofErr w:type="gramEnd"/>
      <w:r w:rsidRPr="000F057C">
        <w:rPr>
          <w:rFonts w:ascii="Simplified Arabic" w:hAnsi="Simplified Arabic" w:cs="Simplified Arabic"/>
          <w:sz w:val="28"/>
          <w:szCs w:val="28"/>
          <w:rtl/>
        </w:rPr>
        <w:t xml:space="preserve">فيذكر أن المعرفة هي </w:t>
      </w:r>
      <w:r w:rsidR="00691AED">
        <w:rPr>
          <w:rFonts w:ascii="Simplified Arabic" w:hAnsi="Simplified Arabic" w:cs="Simplified Arabic" w:hint="cs"/>
          <w:sz w:val="28"/>
          <w:szCs w:val="28"/>
          <w:rtl/>
          <w:lang w:bidi="ar-IQ"/>
        </w:rPr>
        <w:t xml:space="preserve">" </w:t>
      </w:r>
      <w:r w:rsidR="007E7FEF" w:rsidRPr="000F057C">
        <w:rPr>
          <w:rFonts w:ascii="Simplified Arabic" w:hAnsi="Simplified Arabic" w:cs="Simplified Arabic" w:hint="cs"/>
          <w:sz w:val="28"/>
          <w:szCs w:val="28"/>
          <w:rtl/>
        </w:rPr>
        <w:t>جميع</w:t>
      </w:r>
      <w:r w:rsidRPr="000F057C">
        <w:rPr>
          <w:rFonts w:ascii="Simplified Arabic" w:hAnsi="Simplified Arabic" w:cs="Simplified Arabic"/>
          <w:sz w:val="28"/>
          <w:szCs w:val="28"/>
          <w:rtl/>
        </w:rPr>
        <w:t xml:space="preserve"> العمليات النفسية التي بواسطتها يتحول المدخل الحسي </w:t>
      </w:r>
      <w:r w:rsidRPr="000F057C">
        <w:rPr>
          <w:rFonts w:ascii="Simplified Arabic" w:hAnsi="Simplified Arabic" w:cs="Simplified Arabic"/>
          <w:sz w:val="28"/>
          <w:szCs w:val="28"/>
          <w:rtl/>
        </w:rPr>
        <w:lastRenderedPageBreak/>
        <w:t>فيطور ويختصر ويختزن لدى الفرد لحين استدعائه لاستخدامه في المواقف المختلفة ، حتى في حالة إجراء هذه العمليات في غياب المثيرات المرتبطة بها</w:t>
      </w:r>
      <w:r w:rsidR="00691AED">
        <w:rPr>
          <w:rFonts w:ascii="Simplified Arabic" w:hAnsi="Simplified Arabic" w:cs="Simplified Arabic" w:hint="cs"/>
          <w:sz w:val="28"/>
          <w:szCs w:val="28"/>
          <w:rtl/>
        </w:rPr>
        <w:t xml:space="preserve">" </w:t>
      </w:r>
      <w:r w:rsidR="00691AED">
        <w:rPr>
          <w:rStyle w:val="a4"/>
          <w:rFonts w:ascii="Simplified Arabic" w:hAnsi="Simplified Arabic" w:cs="Simplified Arabic"/>
          <w:sz w:val="28"/>
          <w:szCs w:val="28"/>
          <w:rtl/>
        </w:rPr>
        <w:t xml:space="preserve"> </w:t>
      </w:r>
      <w:r w:rsidR="005E153C">
        <w:rPr>
          <w:rStyle w:val="a4"/>
          <w:rFonts w:ascii="Simplified Arabic" w:hAnsi="Simplified Arabic" w:cs="Simplified Arabic"/>
          <w:sz w:val="28"/>
          <w:szCs w:val="28"/>
          <w:rtl/>
        </w:rPr>
        <w:footnoteReference w:customMarkFollows="1" w:id="8"/>
        <w:t>(1)</w:t>
      </w:r>
      <w:r w:rsidRPr="000F057C">
        <w:rPr>
          <w:rFonts w:ascii="Simplified Arabic" w:hAnsi="Simplified Arabic" w:cs="Simplified Arabic"/>
          <w:sz w:val="28"/>
          <w:szCs w:val="28"/>
          <w:rtl/>
        </w:rPr>
        <w:t xml:space="preserve">. </w:t>
      </w:r>
    </w:p>
    <w:p w:rsidR="00094FF2" w:rsidRDefault="00094FF2" w:rsidP="00F06511">
      <w:pPr>
        <w:spacing w:after="0" w:line="360" w:lineRule="auto"/>
        <w:jc w:val="both"/>
        <w:rPr>
          <w:rFonts w:ascii="Simplified Arabic" w:hAnsi="Simplified Arabic" w:cs="Simplified Arabic"/>
          <w:sz w:val="28"/>
          <w:szCs w:val="28"/>
          <w:rtl/>
        </w:rPr>
      </w:pPr>
    </w:p>
    <w:p w:rsidR="00B50519" w:rsidRDefault="00094FF2" w:rsidP="00F06511">
      <w:pPr>
        <w:spacing w:after="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w:t>
      </w:r>
      <w:r w:rsidR="009F3DB4">
        <w:rPr>
          <w:rFonts w:ascii="Simplified Arabic" w:hAnsi="Simplified Arabic" w:cs="Simplified Arabic" w:hint="cs"/>
          <w:b/>
          <w:bCs/>
          <w:sz w:val="32"/>
          <w:szCs w:val="32"/>
          <w:rtl/>
        </w:rPr>
        <w:t>1-</w:t>
      </w:r>
      <w:r w:rsidR="00847547">
        <w:rPr>
          <w:rFonts w:ascii="Simplified Arabic" w:hAnsi="Simplified Arabic" w:cs="Simplified Arabic" w:hint="cs"/>
          <w:b/>
          <w:bCs/>
          <w:sz w:val="32"/>
          <w:szCs w:val="32"/>
          <w:rtl/>
        </w:rPr>
        <w:t>2-1</w:t>
      </w:r>
      <w:r>
        <w:rPr>
          <w:rFonts w:ascii="Simplified Arabic" w:hAnsi="Simplified Arabic" w:cs="Simplified Arabic" w:hint="cs"/>
          <w:b/>
          <w:bCs/>
          <w:sz w:val="32"/>
          <w:szCs w:val="32"/>
          <w:rtl/>
        </w:rPr>
        <w:t xml:space="preserve"> </w:t>
      </w:r>
      <w:r w:rsidR="00612979">
        <w:rPr>
          <w:rFonts w:ascii="Simplified Arabic" w:hAnsi="Simplified Arabic" w:cs="Simplified Arabic" w:hint="cs"/>
          <w:b/>
          <w:bCs/>
          <w:sz w:val="32"/>
          <w:szCs w:val="32"/>
          <w:rtl/>
        </w:rPr>
        <w:t xml:space="preserve">أهمية المجال </w:t>
      </w:r>
      <w:r w:rsidR="009F4155">
        <w:rPr>
          <w:rFonts w:ascii="Simplified Arabic" w:hAnsi="Simplified Arabic" w:cs="Simplified Arabic" w:hint="cs"/>
          <w:b/>
          <w:bCs/>
          <w:sz w:val="32"/>
          <w:szCs w:val="32"/>
          <w:rtl/>
        </w:rPr>
        <w:t>المعرفي</w:t>
      </w:r>
      <w:r w:rsidR="00612979">
        <w:rPr>
          <w:rFonts w:ascii="Simplified Arabic" w:hAnsi="Simplified Arabic" w:cs="Simplified Arabic" w:hint="cs"/>
          <w:b/>
          <w:bCs/>
          <w:sz w:val="32"/>
          <w:szCs w:val="32"/>
          <w:rtl/>
        </w:rPr>
        <w:t xml:space="preserve"> في التربية</w:t>
      </w:r>
      <w:r>
        <w:rPr>
          <w:rFonts w:ascii="Simplified Arabic" w:hAnsi="Simplified Arabic" w:cs="Simplified Arabic" w:hint="cs"/>
          <w:b/>
          <w:bCs/>
          <w:sz w:val="32"/>
          <w:szCs w:val="32"/>
          <w:rtl/>
        </w:rPr>
        <w:t xml:space="preserve"> الرياضية:</w:t>
      </w:r>
    </w:p>
    <w:p w:rsidR="00B50519" w:rsidRPr="00B50519" w:rsidRDefault="00B50519" w:rsidP="00F06511">
      <w:pPr>
        <w:spacing w:after="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Pr="00B50519">
        <w:rPr>
          <w:rFonts w:ascii="Times New Roman" w:eastAsia="SimSun" w:hAnsi="Times New Roman" w:cs="Simplified Arabic"/>
          <w:sz w:val="28"/>
          <w:szCs w:val="28"/>
          <w:rtl/>
          <w:lang w:eastAsia="zh-CN"/>
        </w:rPr>
        <w:t>تمثل المعرفة</w:t>
      </w:r>
      <w:r w:rsidR="00E17E0B">
        <w:rPr>
          <w:rFonts w:ascii="Times New Roman" w:eastAsia="SimSun" w:hAnsi="Times New Roman" w:cs="Simplified Arabic"/>
          <w:sz w:val="28"/>
          <w:szCs w:val="28"/>
          <w:rtl/>
          <w:lang w:eastAsia="zh-CN"/>
        </w:rPr>
        <w:t xml:space="preserve"> في المجال الرياضي </w:t>
      </w:r>
      <w:r w:rsidR="00691AED">
        <w:rPr>
          <w:rFonts w:ascii="Times New Roman" w:eastAsia="SimSun" w:hAnsi="Times New Roman" w:cs="Simplified Arabic" w:hint="cs"/>
          <w:sz w:val="28"/>
          <w:szCs w:val="28"/>
          <w:rtl/>
          <w:lang w:eastAsia="zh-CN"/>
        </w:rPr>
        <w:t>احد</w:t>
      </w:r>
      <w:r>
        <w:rPr>
          <w:rFonts w:ascii="Times New Roman" w:eastAsia="SimSun" w:hAnsi="Times New Roman" w:cs="Simplified Arabic"/>
          <w:sz w:val="28"/>
          <w:szCs w:val="28"/>
          <w:rtl/>
          <w:lang w:eastAsia="zh-CN"/>
        </w:rPr>
        <w:t xml:space="preserve"> ال</w:t>
      </w:r>
      <w:r w:rsidR="00C45A7B">
        <w:rPr>
          <w:rFonts w:ascii="Times New Roman" w:eastAsia="SimSun" w:hAnsi="Times New Roman" w:cs="Simplified Arabic" w:hint="cs"/>
          <w:sz w:val="28"/>
          <w:szCs w:val="28"/>
          <w:rtl/>
          <w:lang w:eastAsia="zh-CN"/>
        </w:rPr>
        <w:t>ا</w:t>
      </w:r>
      <w:r>
        <w:rPr>
          <w:rFonts w:ascii="Times New Roman" w:eastAsia="SimSun" w:hAnsi="Times New Roman" w:cs="Simplified Arabic" w:hint="cs"/>
          <w:sz w:val="28"/>
          <w:szCs w:val="28"/>
          <w:rtl/>
          <w:lang w:eastAsia="zh-CN"/>
        </w:rPr>
        <w:t xml:space="preserve">هداف </w:t>
      </w:r>
      <w:r w:rsidRPr="00B50519">
        <w:rPr>
          <w:rFonts w:ascii="Times New Roman" w:eastAsia="SimSun" w:hAnsi="Times New Roman" w:cs="Simplified Arabic"/>
          <w:sz w:val="28"/>
          <w:szCs w:val="28"/>
          <w:rtl/>
          <w:lang w:eastAsia="zh-CN"/>
        </w:rPr>
        <w:t xml:space="preserve">الهامة لتنمية </w:t>
      </w:r>
      <w:r>
        <w:rPr>
          <w:rFonts w:ascii="Times New Roman" w:eastAsia="SimSun" w:hAnsi="Times New Roman" w:cs="Simplified Arabic" w:hint="cs"/>
          <w:sz w:val="28"/>
          <w:szCs w:val="28"/>
          <w:rtl/>
          <w:lang w:eastAsia="zh-CN"/>
        </w:rPr>
        <w:t xml:space="preserve">معظم </w:t>
      </w:r>
      <w:r w:rsidRPr="00B50519">
        <w:rPr>
          <w:rFonts w:ascii="Times New Roman" w:eastAsia="SimSun" w:hAnsi="Times New Roman" w:cs="Simplified Arabic"/>
          <w:sz w:val="28"/>
          <w:szCs w:val="28"/>
          <w:rtl/>
          <w:lang w:eastAsia="zh-CN"/>
        </w:rPr>
        <w:t>برامج ا</w:t>
      </w:r>
      <w:r w:rsidR="00E17E0B">
        <w:rPr>
          <w:rFonts w:ascii="Times New Roman" w:eastAsia="SimSun" w:hAnsi="Times New Roman" w:cs="Simplified Arabic"/>
          <w:sz w:val="28"/>
          <w:szCs w:val="28"/>
          <w:rtl/>
          <w:lang w:eastAsia="zh-CN"/>
        </w:rPr>
        <w:t>لتربية البدنية أو الرياضية،</w:t>
      </w:r>
      <w:r w:rsidRPr="00B50519">
        <w:rPr>
          <w:rFonts w:ascii="Times New Roman" w:eastAsia="SimSun" w:hAnsi="Times New Roman" w:cs="Simplified Arabic"/>
          <w:sz w:val="28"/>
          <w:szCs w:val="28"/>
          <w:rtl/>
          <w:lang w:eastAsia="zh-CN"/>
        </w:rPr>
        <w:t xml:space="preserve"> وتُعد واجهة ثقافية وحضارية متميزة ، ولأنه يجب على الرياضي ( أي المتعلم ) أن يعرف قبل أن يمارس ، لكون الممارسة هي ترجمة عملية لمقدار ما اكتسبه الرياضي من معارف</w:t>
      </w:r>
      <w:r w:rsidR="00E17E0B">
        <w:rPr>
          <w:rFonts w:ascii="Times New Roman" w:eastAsia="SimSun" w:hAnsi="Times New Roman" w:cs="Simplified Arabic"/>
          <w:sz w:val="28"/>
          <w:szCs w:val="28"/>
          <w:rtl/>
          <w:lang w:eastAsia="zh-CN"/>
        </w:rPr>
        <w:t xml:space="preserve"> في مجال تخصصه، </w:t>
      </w:r>
      <w:r w:rsidRPr="00B50519">
        <w:rPr>
          <w:rFonts w:ascii="Times New Roman" w:eastAsia="SimSun" w:hAnsi="Times New Roman" w:cs="Simplified Arabic"/>
          <w:sz w:val="28"/>
          <w:szCs w:val="28"/>
          <w:rtl/>
          <w:lang w:eastAsia="zh-CN"/>
        </w:rPr>
        <w:t xml:space="preserve">الذي يمنحه القدرة على الفهم والتحليل والتركيب والاستنتاج بغية اتخاذ قرار لحل المشكلة المعروضة في الموقف الجديد ، وهذا يعني اختيار استجابة معينة وإجرائها ( تطبيقها ) في أثناء المنافسة ، وإصدار الحكم عن مدى ملاءمتها بحسب </w:t>
      </w:r>
      <w:r w:rsidR="00E17E0B">
        <w:rPr>
          <w:rFonts w:ascii="Times New Roman" w:eastAsia="SimSun" w:hAnsi="Times New Roman" w:cs="Simplified Arabic" w:hint="cs"/>
          <w:sz w:val="28"/>
          <w:szCs w:val="28"/>
          <w:rtl/>
          <w:lang w:eastAsia="zh-CN"/>
        </w:rPr>
        <w:t>ال</w:t>
      </w:r>
      <w:r w:rsidR="00E17E0B">
        <w:rPr>
          <w:rFonts w:ascii="Times New Roman" w:eastAsia="SimSun" w:hAnsi="Times New Roman" w:cs="Simplified Arabic"/>
          <w:sz w:val="28"/>
          <w:szCs w:val="28"/>
          <w:rtl/>
          <w:lang w:eastAsia="zh-CN"/>
        </w:rPr>
        <w:t>معايير</w:t>
      </w:r>
      <w:r w:rsidRPr="00B50519">
        <w:rPr>
          <w:rFonts w:ascii="Times New Roman" w:eastAsia="SimSun" w:hAnsi="Times New Roman" w:cs="Simplified Arabic"/>
          <w:sz w:val="28"/>
          <w:szCs w:val="28"/>
          <w:rtl/>
          <w:lang w:eastAsia="zh-CN"/>
        </w:rPr>
        <w:t>، وتكرارها عند التثبت من جدوى إجرائها ، لذلك فإن دور المعرفة الرياضية لا يمكن أن يُعد دوراً هامشياً</w:t>
      </w:r>
      <w:r w:rsidRPr="00B50519">
        <w:rPr>
          <w:rFonts w:ascii="Times New Roman" w:eastAsia="SimSun" w:hAnsi="Times New Roman" w:cs="Simplified Arabic"/>
          <w:sz w:val="28"/>
          <w:szCs w:val="28"/>
          <w:vertAlign w:val="superscript"/>
          <w:rtl/>
          <w:lang w:eastAsia="zh-CN"/>
        </w:rPr>
        <w:t xml:space="preserve"> </w:t>
      </w:r>
      <w:r>
        <w:rPr>
          <w:rStyle w:val="a4"/>
          <w:rFonts w:ascii="Times New Roman" w:eastAsia="SimSun" w:hAnsi="Times New Roman" w:cs="Simplified Arabic"/>
          <w:sz w:val="28"/>
          <w:szCs w:val="28"/>
          <w:rtl/>
          <w:lang w:eastAsia="zh-CN"/>
        </w:rPr>
        <w:footnoteReference w:customMarkFollows="1" w:id="9"/>
        <w:t>(2)</w:t>
      </w:r>
      <w:r w:rsidRPr="00B50519">
        <w:rPr>
          <w:rFonts w:ascii="Times New Roman" w:eastAsia="SimSun" w:hAnsi="Times New Roman" w:cs="Simplified Arabic"/>
          <w:sz w:val="28"/>
          <w:szCs w:val="28"/>
          <w:rtl/>
          <w:lang w:eastAsia="zh-CN"/>
        </w:rPr>
        <w:t xml:space="preserve">. </w:t>
      </w:r>
    </w:p>
    <w:p w:rsidR="003548EB" w:rsidRDefault="00B50519" w:rsidP="00E17E0B">
      <w:pPr>
        <w:spacing w:after="0" w:line="360" w:lineRule="auto"/>
        <w:jc w:val="both"/>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E17E0B">
        <w:rPr>
          <w:rFonts w:ascii="Times New Roman" w:eastAsia="SimSun" w:hAnsi="Times New Roman" w:cs="Simplified Arabic"/>
          <w:sz w:val="28"/>
          <w:szCs w:val="28"/>
          <w:rtl/>
          <w:lang w:eastAsia="zh-CN"/>
        </w:rPr>
        <w:t>ويشير الخبراء</w:t>
      </w:r>
      <w:r w:rsidR="00E17E0B">
        <w:rPr>
          <w:rFonts w:ascii="Times New Roman" w:eastAsia="SimSun" w:hAnsi="Times New Roman" w:cs="Simplified Arabic" w:hint="cs"/>
          <w:sz w:val="28"/>
          <w:szCs w:val="28"/>
          <w:rtl/>
          <w:lang w:eastAsia="zh-CN"/>
        </w:rPr>
        <w:t xml:space="preserve"> </w:t>
      </w:r>
      <w:r w:rsidRPr="00B50519">
        <w:rPr>
          <w:rFonts w:ascii="Times New Roman" w:eastAsia="SimSun" w:hAnsi="Times New Roman" w:cs="Simplified Arabic"/>
          <w:sz w:val="28"/>
          <w:szCs w:val="28"/>
          <w:rtl/>
          <w:lang w:eastAsia="zh-CN"/>
        </w:rPr>
        <w:t>إلى أن نجاح الرياضي يتأكد عند ا</w:t>
      </w:r>
      <w:r w:rsidR="00B80416">
        <w:rPr>
          <w:rFonts w:ascii="Times New Roman" w:eastAsia="SimSun" w:hAnsi="Times New Roman" w:cs="Simplified Arabic"/>
          <w:sz w:val="28"/>
          <w:szCs w:val="28"/>
          <w:rtl/>
          <w:lang w:eastAsia="zh-CN"/>
        </w:rPr>
        <w:t xml:space="preserve">لجمع بين معرفة النشاط </w:t>
      </w:r>
      <w:r w:rsidR="00B80416">
        <w:rPr>
          <w:rFonts w:ascii="Times New Roman" w:eastAsia="SimSun" w:hAnsi="Times New Roman" w:cs="Simplified Arabic"/>
          <w:sz w:val="28"/>
          <w:szCs w:val="28"/>
          <w:rtl/>
          <w:lang w:eastAsia="zh-CN"/>
        </w:rPr>
        <w:br/>
        <w:t>وممارسته</w:t>
      </w:r>
      <w:r w:rsidR="00E17E0B">
        <w:rPr>
          <w:rFonts w:ascii="Times New Roman" w:eastAsia="SimSun" w:hAnsi="Times New Roman" w:cs="Simplified Arabic"/>
          <w:sz w:val="28"/>
          <w:szCs w:val="28"/>
          <w:rtl/>
          <w:lang w:eastAsia="zh-CN"/>
        </w:rPr>
        <w:t>، و</w:t>
      </w:r>
      <w:r w:rsidR="00E17E0B">
        <w:rPr>
          <w:rFonts w:ascii="Times New Roman" w:eastAsia="SimSun" w:hAnsi="Times New Roman" w:cs="Simplified Arabic" w:hint="cs"/>
          <w:sz w:val="28"/>
          <w:szCs w:val="28"/>
          <w:rtl/>
          <w:lang w:eastAsia="zh-CN"/>
        </w:rPr>
        <w:t>أ</w:t>
      </w:r>
      <w:r w:rsidRPr="00B50519">
        <w:rPr>
          <w:rFonts w:ascii="Times New Roman" w:eastAsia="SimSun" w:hAnsi="Times New Roman" w:cs="Simplified Arabic"/>
          <w:sz w:val="28"/>
          <w:szCs w:val="28"/>
          <w:rtl/>
          <w:lang w:eastAsia="zh-CN"/>
        </w:rPr>
        <w:t xml:space="preserve">ن التقدم في العمر قد يُبعد الرياضي عن الممارسة ولكنه لا يباعد بينه وبين </w:t>
      </w:r>
      <w:r w:rsidR="00B80416" w:rsidRPr="00B50519">
        <w:rPr>
          <w:rFonts w:ascii="Times New Roman" w:eastAsia="SimSun" w:hAnsi="Times New Roman" w:cs="Simplified Arabic" w:hint="cs"/>
          <w:sz w:val="28"/>
          <w:szCs w:val="28"/>
          <w:rtl/>
          <w:lang w:eastAsia="zh-CN"/>
        </w:rPr>
        <w:t>المعرفة،</w:t>
      </w:r>
      <w:r w:rsidRPr="00B50519">
        <w:rPr>
          <w:rFonts w:ascii="Times New Roman" w:eastAsia="SimSun" w:hAnsi="Times New Roman" w:cs="Simplified Arabic"/>
          <w:sz w:val="28"/>
          <w:szCs w:val="28"/>
          <w:rtl/>
          <w:lang w:eastAsia="zh-CN"/>
        </w:rPr>
        <w:t xml:space="preserve"> أي إن الرياضي يستطيع الاحتفاظ بالمعلومات والمعارف مدة أطول من احتفا</w:t>
      </w:r>
      <w:r w:rsidR="00B80416">
        <w:rPr>
          <w:rFonts w:ascii="Times New Roman" w:eastAsia="SimSun" w:hAnsi="Times New Roman" w:cs="Simplified Arabic"/>
          <w:sz w:val="28"/>
          <w:szCs w:val="28"/>
          <w:rtl/>
          <w:lang w:eastAsia="zh-CN"/>
        </w:rPr>
        <w:t>ظه بمستواه البدني والمهاري</w:t>
      </w:r>
      <w:r w:rsidRPr="00B50519">
        <w:rPr>
          <w:rFonts w:ascii="Times New Roman" w:eastAsia="SimSun" w:hAnsi="Times New Roman" w:cs="Simplified Arabic"/>
          <w:sz w:val="28"/>
          <w:szCs w:val="28"/>
          <w:rtl/>
          <w:lang w:eastAsia="zh-CN"/>
        </w:rPr>
        <w:t>، إذ تتيح له تلك المعلومات والمعارف فرصة الاستمتاع بلعبت</w:t>
      </w:r>
      <w:r w:rsidR="007D6603">
        <w:rPr>
          <w:rFonts w:ascii="Times New Roman" w:eastAsia="SimSun" w:hAnsi="Times New Roman" w:cs="Simplified Arabic"/>
          <w:sz w:val="28"/>
          <w:szCs w:val="28"/>
          <w:rtl/>
          <w:lang w:eastAsia="zh-CN"/>
        </w:rPr>
        <w:t>ه المفضلة عندما يتحول إلى مشاهد</w:t>
      </w:r>
      <w:r w:rsidR="00E17E0B">
        <w:rPr>
          <w:rFonts w:ascii="Times New Roman" w:eastAsia="SimSun" w:hAnsi="Times New Roman" w:cs="Simplified Arabic" w:hint="cs"/>
          <w:sz w:val="28"/>
          <w:szCs w:val="28"/>
          <w:rtl/>
          <w:lang w:eastAsia="zh-CN"/>
        </w:rPr>
        <w:t xml:space="preserve"> أو محلل أو مدرب</w:t>
      </w:r>
      <w:r w:rsidRPr="00B50519">
        <w:rPr>
          <w:rFonts w:ascii="Times New Roman" w:eastAsia="SimSun" w:hAnsi="Times New Roman" w:cs="Simplified Arabic"/>
          <w:sz w:val="28"/>
          <w:szCs w:val="28"/>
          <w:rtl/>
          <w:lang w:eastAsia="zh-CN"/>
        </w:rPr>
        <w:t xml:space="preserve">. </w:t>
      </w:r>
    </w:p>
    <w:p w:rsidR="00B50519" w:rsidRDefault="00B50519" w:rsidP="003A0E97">
      <w:pPr>
        <w:spacing w:after="0" w:line="360" w:lineRule="auto"/>
        <w:jc w:val="both"/>
        <w:rPr>
          <w:rFonts w:ascii="Times New Roman" w:eastAsia="SimSun" w:hAnsi="Times New Roman" w:cs="Simplified Arabic"/>
          <w:sz w:val="28"/>
          <w:szCs w:val="28"/>
          <w:rtl/>
          <w:lang w:eastAsia="zh-CN"/>
        </w:rPr>
      </w:pPr>
      <w:r w:rsidRPr="00B50519">
        <w:rPr>
          <w:rFonts w:ascii="Times New Roman" w:eastAsia="SimSun" w:hAnsi="Times New Roman" w:cs="Simplified Arabic"/>
          <w:sz w:val="28"/>
          <w:szCs w:val="28"/>
          <w:rtl/>
          <w:lang w:eastAsia="zh-CN"/>
        </w:rPr>
        <w:lastRenderedPageBreak/>
        <w:t xml:space="preserve"> وقد أكدت البحوث والدراسات أنه على الرغم من أن اكتساب المهارات يتوقف على طريقة التدريس و</w:t>
      </w:r>
      <w:r w:rsidR="003548EB">
        <w:rPr>
          <w:rFonts w:ascii="Times New Roman" w:eastAsia="SimSun" w:hAnsi="Times New Roman" w:cs="Simplified Arabic"/>
          <w:sz w:val="28"/>
          <w:szCs w:val="28"/>
          <w:rtl/>
          <w:lang w:eastAsia="zh-CN"/>
        </w:rPr>
        <w:t>على الفرص المتاحة للتدريب عليها</w:t>
      </w:r>
      <w:r w:rsidRPr="00B50519">
        <w:rPr>
          <w:rFonts w:ascii="Times New Roman" w:eastAsia="SimSun" w:hAnsi="Times New Roman" w:cs="Simplified Arabic"/>
          <w:sz w:val="28"/>
          <w:szCs w:val="28"/>
          <w:rtl/>
          <w:lang w:eastAsia="zh-CN"/>
        </w:rPr>
        <w:t>، إلاّ أنه يرتبط بنوعية ما يُقدَم للرياضي من مبادئ</w:t>
      </w:r>
      <w:r w:rsidR="003548EB">
        <w:rPr>
          <w:rFonts w:ascii="Times New Roman" w:eastAsia="SimSun" w:hAnsi="Times New Roman" w:cs="Simplified Arabic"/>
          <w:sz w:val="28"/>
          <w:szCs w:val="28"/>
          <w:rtl/>
          <w:lang w:eastAsia="zh-CN"/>
        </w:rPr>
        <w:t xml:space="preserve"> ومعلومات ومعارف متصلة بها (المهارات</w:t>
      </w:r>
      <w:r w:rsidR="003548EB">
        <w:rPr>
          <w:rFonts w:ascii="Times New Roman" w:eastAsia="SimSun" w:hAnsi="Times New Roman" w:cs="Simplified Arabic" w:hint="cs"/>
          <w:sz w:val="28"/>
          <w:szCs w:val="28"/>
          <w:rtl/>
          <w:lang w:eastAsia="zh-CN"/>
        </w:rPr>
        <w:t>)، الأمر</w:t>
      </w:r>
      <w:r w:rsidR="00650A64">
        <w:rPr>
          <w:rFonts w:ascii="Times New Roman" w:eastAsia="SimSun" w:hAnsi="Times New Roman" w:cs="Simplified Arabic"/>
          <w:sz w:val="28"/>
          <w:szCs w:val="28"/>
          <w:rtl/>
          <w:lang w:eastAsia="zh-CN"/>
        </w:rPr>
        <w:t xml:space="preserve"> الذي ي</w:t>
      </w:r>
      <w:r w:rsidR="00650A64">
        <w:rPr>
          <w:rFonts w:ascii="Times New Roman" w:eastAsia="SimSun" w:hAnsi="Times New Roman" w:cs="Simplified Arabic" w:hint="cs"/>
          <w:sz w:val="28"/>
          <w:szCs w:val="28"/>
          <w:rtl/>
          <w:lang w:eastAsia="zh-CN"/>
        </w:rPr>
        <w:t>سوغ</w:t>
      </w:r>
      <w:r w:rsidRPr="00B50519">
        <w:rPr>
          <w:rFonts w:ascii="Times New Roman" w:eastAsia="SimSun" w:hAnsi="Times New Roman" w:cs="Simplified Arabic"/>
          <w:sz w:val="28"/>
          <w:szCs w:val="28"/>
          <w:rtl/>
          <w:lang w:eastAsia="zh-CN"/>
        </w:rPr>
        <w:t xml:space="preserve"> اللجوء إلى </w:t>
      </w:r>
      <w:r w:rsidR="003548EB" w:rsidRPr="00B50519">
        <w:rPr>
          <w:rFonts w:ascii="Times New Roman" w:eastAsia="SimSun" w:hAnsi="Times New Roman" w:cs="Simplified Arabic" w:hint="cs"/>
          <w:sz w:val="28"/>
          <w:szCs w:val="28"/>
          <w:rtl/>
          <w:lang w:eastAsia="zh-CN"/>
        </w:rPr>
        <w:t>الاطلاع</w:t>
      </w:r>
      <w:r w:rsidRPr="00B50519">
        <w:rPr>
          <w:rFonts w:ascii="Times New Roman" w:eastAsia="SimSun" w:hAnsi="Times New Roman" w:cs="Simplified Arabic"/>
          <w:sz w:val="28"/>
          <w:szCs w:val="28"/>
          <w:rtl/>
          <w:lang w:eastAsia="zh-CN"/>
        </w:rPr>
        <w:t xml:space="preserve"> على كل </w:t>
      </w:r>
      <w:r w:rsidR="00650A64">
        <w:rPr>
          <w:rFonts w:ascii="Times New Roman" w:eastAsia="SimSun" w:hAnsi="Times New Roman" w:cs="Simplified Arabic"/>
          <w:sz w:val="28"/>
          <w:szCs w:val="28"/>
          <w:rtl/>
          <w:lang w:eastAsia="zh-CN"/>
        </w:rPr>
        <w:t>ما يستجد من معلومات ومعارف تس</w:t>
      </w:r>
      <w:r w:rsidR="002211AF">
        <w:rPr>
          <w:rFonts w:ascii="Times New Roman" w:eastAsia="SimSun" w:hAnsi="Times New Roman" w:cs="Simplified Arabic" w:hint="cs"/>
          <w:sz w:val="28"/>
          <w:szCs w:val="28"/>
          <w:rtl/>
          <w:lang w:eastAsia="zh-CN"/>
        </w:rPr>
        <w:t>ه</w:t>
      </w:r>
      <w:r w:rsidR="00650A64">
        <w:rPr>
          <w:rFonts w:ascii="Times New Roman" w:eastAsia="SimSun" w:hAnsi="Times New Roman" w:cs="Simplified Arabic" w:hint="cs"/>
          <w:sz w:val="28"/>
          <w:szCs w:val="28"/>
          <w:rtl/>
          <w:lang w:eastAsia="zh-CN"/>
        </w:rPr>
        <w:t>م</w:t>
      </w:r>
      <w:r w:rsidRPr="00B50519">
        <w:rPr>
          <w:rFonts w:ascii="Times New Roman" w:eastAsia="SimSun" w:hAnsi="Times New Roman" w:cs="Simplified Arabic"/>
          <w:sz w:val="28"/>
          <w:szCs w:val="28"/>
          <w:rtl/>
          <w:lang w:eastAsia="zh-CN"/>
        </w:rPr>
        <w:t xml:space="preserve"> في تسريع استيعاب وتعلم المهارات الحركية وزيادة فرص نجاح أدائها خلال المنافسات وغيرها</w:t>
      </w:r>
      <w:r w:rsidR="003548EB">
        <w:rPr>
          <w:rFonts w:ascii="Times New Roman" w:eastAsia="SimSun" w:hAnsi="Times New Roman" w:cs="Simplified Arabic" w:hint="cs"/>
          <w:sz w:val="28"/>
          <w:szCs w:val="28"/>
          <w:rtl/>
          <w:lang w:eastAsia="zh-CN"/>
        </w:rPr>
        <w:t xml:space="preserve">، </w:t>
      </w:r>
      <w:r w:rsidRPr="00B50519">
        <w:rPr>
          <w:rFonts w:ascii="Times New Roman" w:eastAsia="SimSun" w:hAnsi="Times New Roman" w:cs="Simplified Arabic"/>
          <w:sz w:val="28"/>
          <w:szCs w:val="28"/>
          <w:rtl/>
          <w:lang w:eastAsia="zh-CN"/>
        </w:rPr>
        <w:t xml:space="preserve">بل وحتى في تطوير تلك </w:t>
      </w:r>
      <w:r w:rsidR="007D5E46">
        <w:rPr>
          <w:rFonts w:ascii="Times New Roman" w:eastAsia="SimSun" w:hAnsi="Times New Roman" w:cs="Simplified Arabic"/>
          <w:sz w:val="28"/>
          <w:szCs w:val="28"/>
          <w:rtl/>
          <w:lang w:eastAsia="zh-CN"/>
        </w:rPr>
        <w:t>المهارات</w:t>
      </w:r>
      <w:r w:rsidR="00D767FE">
        <w:rPr>
          <w:rFonts w:ascii="Times New Roman" w:eastAsia="SimSun" w:hAnsi="Times New Roman" w:cs="Simplified Arabic" w:hint="cs"/>
          <w:sz w:val="28"/>
          <w:szCs w:val="28"/>
          <w:rtl/>
          <w:lang w:eastAsia="zh-CN"/>
        </w:rPr>
        <w:t>.</w:t>
      </w:r>
      <w:r w:rsidR="003A0E97" w:rsidRPr="003A0E97">
        <w:rPr>
          <w:rStyle w:val="a4"/>
          <w:rFonts w:ascii="Times New Roman" w:eastAsia="SimSun" w:hAnsi="Times New Roman" w:cs="Simplified Arabic"/>
          <w:sz w:val="28"/>
          <w:szCs w:val="28"/>
          <w:rtl/>
          <w:lang w:eastAsia="zh-CN"/>
        </w:rPr>
        <w:t xml:space="preserve"> </w:t>
      </w:r>
      <w:r w:rsidR="003A0E97">
        <w:rPr>
          <w:rStyle w:val="a4"/>
          <w:rFonts w:ascii="Times New Roman" w:eastAsia="SimSun" w:hAnsi="Times New Roman" w:cs="Simplified Arabic"/>
          <w:sz w:val="28"/>
          <w:szCs w:val="28"/>
          <w:rtl/>
          <w:lang w:eastAsia="zh-CN"/>
        </w:rPr>
        <w:footnoteReference w:customMarkFollows="1" w:id="10"/>
        <w:t>(1)</w:t>
      </w:r>
    </w:p>
    <w:p w:rsidR="007C3F31" w:rsidRDefault="00650A64" w:rsidP="00F06511">
      <w:pPr>
        <w:spacing w:after="0" w:line="360" w:lineRule="auto"/>
        <w:jc w:val="both"/>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والواقع ان كثيرا من المختصين</w:t>
      </w:r>
      <w:r w:rsidR="00A046EE">
        <w:rPr>
          <w:rFonts w:ascii="Times New Roman" w:eastAsia="SimSun" w:hAnsi="Times New Roman" w:cs="Simplified Arabic" w:hint="cs"/>
          <w:sz w:val="28"/>
          <w:szCs w:val="28"/>
          <w:rtl/>
          <w:lang w:eastAsia="zh-CN"/>
        </w:rPr>
        <w:t xml:space="preserve"> الرياضيين يقومون بإدخال الاختبارات المعرفية لكي يتمكن اللاعب ذو الأداء البدني المتوسط من استيعاب ذلك النشاط ويتضح لهم أثر تلك البرامج باكتساب المعرفة الرياضية.</w:t>
      </w:r>
    </w:p>
    <w:p w:rsidR="009F4155" w:rsidRDefault="00A046EE" w:rsidP="003A0E97">
      <w:pPr>
        <w:spacing w:after="0" w:line="360" w:lineRule="auto"/>
        <w:jc w:val="both"/>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والحقيقة ان المها</w:t>
      </w:r>
      <w:r w:rsidR="00650A64">
        <w:rPr>
          <w:rFonts w:ascii="Times New Roman" w:eastAsia="SimSun" w:hAnsi="Times New Roman" w:cs="Simplified Arabic" w:hint="cs"/>
          <w:sz w:val="28"/>
          <w:szCs w:val="28"/>
          <w:rtl/>
          <w:lang w:eastAsia="zh-CN"/>
        </w:rPr>
        <w:t>رة وحدها لا تؤدي الى اللياقة</w:t>
      </w:r>
      <w:r>
        <w:rPr>
          <w:rFonts w:ascii="Times New Roman" w:eastAsia="SimSun" w:hAnsi="Times New Roman" w:cs="Simplified Arabic" w:hint="cs"/>
          <w:sz w:val="28"/>
          <w:szCs w:val="28"/>
          <w:rtl/>
          <w:lang w:eastAsia="zh-CN"/>
        </w:rPr>
        <w:t xml:space="preserve"> </w:t>
      </w:r>
      <w:r w:rsidR="00650A64">
        <w:rPr>
          <w:rFonts w:ascii="Times New Roman" w:eastAsia="SimSun" w:hAnsi="Times New Roman" w:cs="Simplified Arabic" w:hint="cs"/>
          <w:sz w:val="28"/>
          <w:szCs w:val="28"/>
          <w:rtl/>
          <w:lang w:eastAsia="zh-CN"/>
        </w:rPr>
        <w:t>و</w:t>
      </w:r>
      <w:r>
        <w:rPr>
          <w:rFonts w:ascii="Times New Roman" w:eastAsia="SimSun" w:hAnsi="Times New Roman" w:cs="Simplified Arabic" w:hint="cs"/>
          <w:sz w:val="28"/>
          <w:szCs w:val="28"/>
          <w:rtl/>
          <w:lang w:eastAsia="zh-CN"/>
        </w:rPr>
        <w:t>ان المعرفة</w:t>
      </w:r>
      <w:r w:rsidR="00650A64">
        <w:rPr>
          <w:rFonts w:ascii="Times New Roman" w:eastAsia="SimSun" w:hAnsi="Times New Roman" w:cs="Simplified Arabic" w:hint="cs"/>
          <w:sz w:val="28"/>
          <w:szCs w:val="28"/>
          <w:rtl/>
          <w:lang w:eastAsia="zh-CN"/>
        </w:rPr>
        <w:t xml:space="preserve"> كذلك</w:t>
      </w:r>
      <w:r>
        <w:rPr>
          <w:rFonts w:ascii="Times New Roman" w:eastAsia="SimSun" w:hAnsi="Times New Roman" w:cs="Simplified Arabic" w:hint="cs"/>
          <w:sz w:val="28"/>
          <w:szCs w:val="28"/>
          <w:rtl/>
          <w:lang w:eastAsia="zh-CN"/>
        </w:rPr>
        <w:t xml:space="preserve"> هي الجزء المكمل للاحتفاظ بالمهارة وارتفاع مستوى الأداء، ومن الطبيعي ان الشخص عندما يبتعد عن الممارسة يفقد مهارته ولياقته الرياضية، ولكن يمكنهم الاستمتاع بالمشاهدة إذا تمتعوا بالمعرفة الكافية. لذلك يجب ان تكون المعرفة من اول الأهداف للبرامج الرياضية ويتم التركيز عليها في أي قياس لتقويم اللاعبين.</w:t>
      </w:r>
      <w:r w:rsidR="003A0E97">
        <w:rPr>
          <w:rStyle w:val="a4"/>
          <w:rFonts w:ascii="Times New Roman" w:eastAsia="SimSun" w:hAnsi="Times New Roman" w:cs="Simplified Arabic"/>
          <w:sz w:val="28"/>
          <w:szCs w:val="28"/>
          <w:rtl/>
          <w:lang w:eastAsia="zh-CN"/>
        </w:rPr>
        <w:t xml:space="preserve"> </w:t>
      </w:r>
      <w:r w:rsidR="003A0E97">
        <w:rPr>
          <w:rStyle w:val="a4"/>
          <w:rFonts w:ascii="Times New Roman" w:eastAsia="SimSun" w:hAnsi="Times New Roman" w:cs="Simplified Arabic"/>
          <w:sz w:val="28"/>
          <w:szCs w:val="28"/>
          <w:rtl/>
          <w:lang w:eastAsia="zh-CN"/>
        </w:rPr>
        <w:footnoteReference w:customMarkFollows="1" w:id="11"/>
        <w:t>(2)</w:t>
      </w:r>
    </w:p>
    <w:p w:rsidR="00AE5A8F" w:rsidRDefault="00AE5A8F" w:rsidP="00F06511">
      <w:pPr>
        <w:spacing w:after="0" w:line="360" w:lineRule="auto"/>
        <w:jc w:val="both"/>
        <w:rPr>
          <w:rFonts w:ascii="Times New Roman" w:eastAsia="SimSun" w:hAnsi="Times New Roman" w:cs="Simplified Arabic"/>
          <w:sz w:val="28"/>
          <w:szCs w:val="28"/>
          <w:rtl/>
          <w:lang w:eastAsia="zh-CN"/>
        </w:rPr>
      </w:pPr>
    </w:p>
    <w:p w:rsidR="003A0E97" w:rsidRDefault="003A0E97" w:rsidP="00F06511">
      <w:pPr>
        <w:spacing w:after="0" w:line="360" w:lineRule="auto"/>
        <w:jc w:val="both"/>
        <w:rPr>
          <w:rFonts w:ascii="Times New Roman" w:eastAsia="SimSun" w:hAnsi="Times New Roman" w:cs="Simplified Arabic"/>
          <w:sz w:val="28"/>
          <w:szCs w:val="28"/>
          <w:rtl/>
          <w:lang w:eastAsia="zh-CN"/>
        </w:rPr>
      </w:pPr>
    </w:p>
    <w:p w:rsidR="003A0E97" w:rsidRPr="00AE5A8F" w:rsidRDefault="003A0E97" w:rsidP="00F06511">
      <w:pPr>
        <w:spacing w:after="0" w:line="360" w:lineRule="auto"/>
        <w:jc w:val="both"/>
        <w:rPr>
          <w:rFonts w:ascii="Times New Roman" w:eastAsia="SimSun" w:hAnsi="Times New Roman" w:cs="Simplified Arabic"/>
          <w:sz w:val="28"/>
          <w:szCs w:val="28"/>
          <w:rtl/>
          <w:lang w:eastAsia="zh-CN"/>
        </w:rPr>
      </w:pPr>
    </w:p>
    <w:p w:rsidR="00230C3D" w:rsidRDefault="00230C3D" w:rsidP="003A0E97">
      <w:pPr>
        <w:spacing w:after="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2-1-2-</w:t>
      </w:r>
      <w:r w:rsidR="00E14FE9">
        <w:rPr>
          <w:rFonts w:ascii="Simplified Arabic" w:hAnsi="Simplified Arabic" w:cs="Simplified Arabic" w:hint="cs"/>
          <w:b/>
          <w:bCs/>
          <w:sz w:val="32"/>
          <w:szCs w:val="32"/>
          <w:rtl/>
        </w:rPr>
        <w:t>2</w:t>
      </w:r>
      <w:r>
        <w:rPr>
          <w:rFonts w:ascii="Simplified Arabic" w:hAnsi="Simplified Arabic" w:cs="Simplified Arabic" w:hint="cs"/>
          <w:b/>
          <w:bCs/>
          <w:sz w:val="32"/>
          <w:szCs w:val="32"/>
          <w:rtl/>
        </w:rPr>
        <w:t>الأهداف المعرفية في المجال الرياضي:</w:t>
      </w:r>
      <w:r w:rsidR="003A0E97">
        <w:rPr>
          <w:rStyle w:val="a4"/>
          <w:rFonts w:ascii="Simplified Arabic" w:hAnsi="Simplified Arabic" w:cs="Simplified Arabic"/>
          <w:b/>
          <w:bCs/>
          <w:sz w:val="32"/>
          <w:szCs w:val="32"/>
          <w:rtl/>
        </w:rPr>
        <w:t xml:space="preserve"> </w:t>
      </w:r>
      <w:r w:rsidR="003A0E97">
        <w:rPr>
          <w:rStyle w:val="a4"/>
          <w:rFonts w:ascii="Simplified Arabic" w:hAnsi="Simplified Arabic" w:cs="Simplified Arabic"/>
          <w:b/>
          <w:bCs/>
          <w:sz w:val="32"/>
          <w:szCs w:val="32"/>
          <w:rtl/>
        </w:rPr>
        <w:footnoteReference w:customMarkFollows="1" w:id="12"/>
        <w:t>(1)</w:t>
      </w:r>
    </w:p>
    <w:p w:rsidR="00230C3D" w:rsidRPr="00230C3D" w:rsidRDefault="00230C3D" w:rsidP="00F06511">
      <w:pPr>
        <w:spacing w:after="0" w:line="360" w:lineRule="auto"/>
        <w:jc w:val="both"/>
        <w:rPr>
          <w:rFonts w:ascii="Times New Roman" w:eastAsia="Times New Roman" w:hAnsi="Times New Roman" w:cs="Simplified Arabic"/>
          <w:sz w:val="28"/>
          <w:szCs w:val="28"/>
          <w:vertAlign w:val="superscript"/>
          <w:rtl/>
        </w:rPr>
      </w:pPr>
      <w:r w:rsidRPr="00230C3D">
        <w:rPr>
          <w:rFonts w:ascii="Times New Roman" w:eastAsia="Times New Roman" w:hAnsi="Times New Roman" w:cs="Simplified Arabic"/>
          <w:sz w:val="28"/>
          <w:szCs w:val="28"/>
          <w:rtl/>
        </w:rPr>
        <w:t xml:space="preserve">هناك أهداف عديدة يحققها القياس المعرفي </w:t>
      </w:r>
      <w:r w:rsidR="00D21E9D">
        <w:rPr>
          <w:rFonts w:ascii="Times New Roman" w:eastAsia="Times New Roman" w:hAnsi="Times New Roman" w:cs="Simplified Arabic" w:hint="cs"/>
          <w:sz w:val="28"/>
          <w:szCs w:val="28"/>
          <w:rtl/>
        </w:rPr>
        <w:t>و</w:t>
      </w:r>
      <w:r w:rsidRPr="00230C3D">
        <w:rPr>
          <w:rFonts w:ascii="Times New Roman" w:eastAsia="Times New Roman" w:hAnsi="Times New Roman" w:cs="Simplified Arabic"/>
          <w:sz w:val="28"/>
          <w:szCs w:val="28"/>
          <w:rtl/>
        </w:rPr>
        <w:t>منها</w:t>
      </w:r>
      <w:r w:rsidR="00DD7B0B">
        <w:rPr>
          <w:rFonts w:ascii="Times New Roman" w:eastAsia="Times New Roman" w:hAnsi="Times New Roman" w:cs="Simplified Arabic" w:hint="cs"/>
          <w:sz w:val="28"/>
          <w:szCs w:val="28"/>
          <w:vertAlign w:val="superscript"/>
          <w:rtl/>
        </w:rPr>
        <w:t>:</w:t>
      </w:r>
      <w:r w:rsidRPr="00230C3D">
        <w:rPr>
          <w:rFonts w:ascii="Times New Roman" w:eastAsia="Times New Roman" w:hAnsi="Times New Roman" w:cs="Simplified Arabic"/>
          <w:sz w:val="28"/>
          <w:szCs w:val="28"/>
          <w:rtl/>
        </w:rPr>
        <w:t xml:space="preserve"> </w:t>
      </w:r>
    </w:p>
    <w:p w:rsidR="00230C3D" w:rsidRPr="00230C3D" w:rsidRDefault="00DD7B0B" w:rsidP="00F06511">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1-</w:t>
      </w:r>
      <w:r w:rsidR="00230C3D" w:rsidRPr="00230C3D">
        <w:rPr>
          <w:rFonts w:ascii="Times New Roman" w:eastAsia="Times New Roman" w:hAnsi="Times New Roman" w:cs="Simplified Arabic"/>
          <w:sz w:val="28"/>
          <w:szCs w:val="28"/>
          <w:rtl/>
        </w:rPr>
        <w:t xml:space="preserve">معرفة تاريخ الرياضة والأبطال. </w:t>
      </w:r>
    </w:p>
    <w:p w:rsidR="00230C3D" w:rsidRPr="00230C3D" w:rsidRDefault="00DD7B0B" w:rsidP="00F06511">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2-</w:t>
      </w:r>
      <w:r w:rsidR="00230C3D" w:rsidRPr="00230C3D">
        <w:rPr>
          <w:rFonts w:ascii="Times New Roman" w:eastAsia="Times New Roman" w:hAnsi="Times New Roman" w:cs="Simplified Arabic"/>
          <w:sz w:val="28"/>
          <w:szCs w:val="28"/>
          <w:rtl/>
        </w:rPr>
        <w:t>معرفة المفاهيم والمصطلحات الر</w:t>
      </w:r>
      <w:r w:rsidR="00230C3D">
        <w:rPr>
          <w:rFonts w:ascii="Times New Roman" w:eastAsia="Times New Roman" w:hAnsi="Times New Roman" w:cs="Simplified Arabic"/>
          <w:sz w:val="28"/>
          <w:szCs w:val="28"/>
          <w:rtl/>
        </w:rPr>
        <w:t>ياضية السائدة في النشاط الممارس</w:t>
      </w:r>
      <w:r w:rsidR="00230C3D" w:rsidRPr="00230C3D">
        <w:rPr>
          <w:rFonts w:ascii="Times New Roman" w:eastAsia="Times New Roman" w:hAnsi="Times New Roman" w:cs="Simplified Arabic"/>
          <w:sz w:val="28"/>
          <w:szCs w:val="28"/>
          <w:rtl/>
        </w:rPr>
        <w:t xml:space="preserve">. </w:t>
      </w:r>
    </w:p>
    <w:p w:rsidR="00230C3D" w:rsidRPr="00230C3D" w:rsidRDefault="00DD7B0B" w:rsidP="00F06511">
      <w:pPr>
        <w:spacing w:after="0" w:line="36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3-</w:t>
      </w:r>
      <w:r w:rsidR="00230C3D" w:rsidRPr="00230C3D">
        <w:rPr>
          <w:rFonts w:ascii="Times New Roman" w:eastAsia="Times New Roman" w:hAnsi="Times New Roman" w:cs="Simplified Arabic"/>
          <w:sz w:val="28"/>
          <w:szCs w:val="28"/>
          <w:rtl/>
        </w:rPr>
        <w:t xml:space="preserve">معرفة قوانين اللعب وقواعدها. </w:t>
      </w:r>
    </w:p>
    <w:p w:rsidR="00230C3D" w:rsidRPr="00230C3D" w:rsidRDefault="00DD7B0B" w:rsidP="00F06511">
      <w:pPr>
        <w:spacing w:after="0" w:line="36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4-</w:t>
      </w:r>
      <w:r w:rsidR="00230C3D" w:rsidRPr="00230C3D">
        <w:rPr>
          <w:rFonts w:ascii="Times New Roman" w:eastAsia="Times New Roman" w:hAnsi="Times New Roman" w:cs="Simplified Arabic"/>
          <w:sz w:val="28"/>
          <w:szCs w:val="28"/>
          <w:rtl/>
        </w:rPr>
        <w:t>معرفة الخطط الهجومية و</w:t>
      </w:r>
      <w:r w:rsidR="00230C3D">
        <w:rPr>
          <w:rFonts w:ascii="Times New Roman" w:eastAsia="Times New Roman" w:hAnsi="Times New Roman" w:cs="Simplified Arabic"/>
          <w:sz w:val="28"/>
          <w:szCs w:val="28"/>
          <w:rtl/>
        </w:rPr>
        <w:t>الدفاعية الخاصة بالنشاط الممارس</w:t>
      </w:r>
      <w:r w:rsidR="00230C3D" w:rsidRPr="00230C3D">
        <w:rPr>
          <w:rFonts w:ascii="Times New Roman" w:eastAsia="Times New Roman" w:hAnsi="Times New Roman" w:cs="Simplified Arabic"/>
          <w:sz w:val="28"/>
          <w:szCs w:val="28"/>
          <w:rtl/>
        </w:rPr>
        <w:t xml:space="preserve">. </w:t>
      </w:r>
    </w:p>
    <w:p w:rsidR="00230C3D" w:rsidRPr="00230C3D" w:rsidRDefault="00DD7B0B" w:rsidP="00F06511">
      <w:pPr>
        <w:spacing w:after="0" w:line="36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5-</w:t>
      </w:r>
      <w:r w:rsidR="00230C3D" w:rsidRPr="00230C3D">
        <w:rPr>
          <w:rFonts w:ascii="Times New Roman" w:eastAsia="Times New Roman" w:hAnsi="Times New Roman" w:cs="Simplified Arabic"/>
          <w:sz w:val="28"/>
          <w:szCs w:val="28"/>
          <w:rtl/>
        </w:rPr>
        <w:t>معرفة فن الأد</w:t>
      </w:r>
      <w:r w:rsidR="00230C3D">
        <w:rPr>
          <w:rFonts w:ascii="Times New Roman" w:eastAsia="Times New Roman" w:hAnsi="Times New Roman" w:cs="Simplified Arabic"/>
          <w:sz w:val="28"/>
          <w:szCs w:val="28"/>
          <w:rtl/>
        </w:rPr>
        <w:t>اء الحركي الصحيح لكل نشاط رياضي</w:t>
      </w:r>
      <w:r w:rsidR="00230C3D" w:rsidRPr="00230C3D">
        <w:rPr>
          <w:rFonts w:ascii="Times New Roman" w:eastAsia="Times New Roman" w:hAnsi="Times New Roman" w:cs="Simplified Arabic"/>
          <w:sz w:val="28"/>
          <w:szCs w:val="28"/>
          <w:rtl/>
        </w:rPr>
        <w:t xml:space="preserve">. </w:t>
      </w:r>
    </w:p>
    <w:p w:rsidR="00230C3D" w:rsidRPr="00230C3D" w:rsidRDefault="00DD7B0B" w:rsidP="00F06511">
      <w:pPr>
        <w:spacing w:after="0" w:line="36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6-</w:t>
      </w:r>
      <w:r w:rsidR="00230C3D" w:rsidRPr="00230C3D">
        <w:rPr>
          <w:rFonts w:ascii="Times New Roman" w:eastAsia="Times New Roman" w:hAnsi="Times New Roman" w:cs="Simplified Arabic"/>
          <w:sz w:val="28"/>
          <w:szCs w:val="28"/>
          <w:rtl/>
        </w:rPr>
        <w:t>معرفة قواعد</w:t>
      </w:r>
      <w:r w:rsidR="00230C3D">
        <w:rPr>
          <w:rFonts w:ascii="Times New Roman" w:eastAsia="Times New Roman" w:hAnsi="Times New Roman" w:cs="Simplified Arabic"/>
          <w:sz w:val="28"/>
          <w:szCs w:val="28"/>
          <w:rtl/>
        </w:rPr>
        <w:t xml:space="preserve"> الأمن والسلامة لتفادي الإصابات</w:t>
      </w:r>
      <w:r w:rsidR="00230C3D" w:rsidRPr="00230C3D">
        <w:rPr>
          <w:rFonts w:ascii="Times New Roman" w:eastAsia="Times New Roman" w:hAnsi="Times New Roman" w:cs="Simplified Arabic"/>
          <w:sz w:val="28"/>
          <w:szCs w:val="28"/>
          <w:rtl/>
        </w:rPr>
        <w:t xml:space="preserve">. </w:t>
      </w:r>
    </w:p>
    <w:p w:rsidR="00230C3D" w:rsidRPr="00230C3D" w:rsidRDefault="00DD7B0B" w:rsidP="00F06511">
      <w:pPr>
        <w:spacing w:after="0" w:line="36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7-</w:t>
      </w:r>
      <w:r w:rsidR="00230C3D" w:rsidRPr="00230C3D">
        <w:rPr>
          <w:rFonts w:ascii="Times New Roman" w:eastAsia="Times New Roman" w:hAnsi="Times New Roman" w:cs="Simplified Arabic"/>
          <w:sz w:val="28"/>
          <w:szCs w:val="28"/>
          <w:rtl/>
        </w:rPr>
        <w:t xml:space="preserve">معرفة القيم </w:t>
      </w:r>
      <w:r w:rsidR="00230C3D">
        <w:rPr>
          <w:rFonts w:ascii="Times New Roman" w:eastAsia="Times New Roman" w:hAnsi="Times New Roman" w:cs="Simplified Arabic"/>
          <w:sz w:val="28"/>
          <w:szCs w:val="28"/>
          <w:rtl/>
        </w:rPr>
        <w:t>الاجتماعية المكتسبة من الممارسة</w:t>
      </w:r>
      <w:r w:rsidR="00230C3D" w:rsidRPr="00230C3D">
        <w:rPr>
          <w:rFonts w:ascii="Times New Roman" w:eastAsia="Times New Roman" w:hAnsi="Times New Roman" w:cs="Simplified Arabic"/>
          <w:sz w:val="28"/>
          <w:szCs w:val="28"/>
          <w:rtl/>
        </w:rPr>
        <w:t xml:space="preserve">. </w:t>
      </w:r>
    </w:p>
    <w:p w:rsidR="00230C3D" w:rsidRPr="00230C3D" w:rsidRDefault="00DD7B0B" w:rsidP="00F06511">
      <w:pPr>
        <w:spacing w:after="0" w:line="36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8-</w:t>
      </w:r>
      <w:r w:rsidR="00230C3D" w:rsidRPr="00230C3D">
        <w:rPr>
          <w:rFonts w:ascii="Times New Roman" w:eastAsia="Times New Roman" w:hAnsi="Times New Roman" w:cs="Simplified Arabic"/>
          <w:sz w:val="28"/>
          <w:szCs w:val="28"/>
          <w:rtl/>
        </w:rPr>
        <w:t xml:space="preserve">معرفة المهارات الترويحية التي يمكن أن يمارسها وقت الفراغ. </w:t>
      </w:r>
    </w:p>
    <w:p w:rsidR="00230C3D" w:rsidRPr="00230C3D" w:rsidRDefault="00DD7B0B" w:rsidP="00F06511">
      <w:pPr>
        <w:spacing w:after="0" w:line="36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9-</w:t>
      </w:r>
      <w:r w:rsidR="00230C3D" w:rsidRPr="00230C3D">
        <w:rPr>
          <w:rFonts w:ascii="Times New Roman" w:eastAsia="Times New Roman" w:hAnsi="Times New Roman" w:cs="Simplified Arabic"/>
          <w:sz w:val="28"/>
          <w:szCs w:val="28"/>
          <w:rtl/>
        </w:rPr>
        <w:t xml:space="preserve">معرفة المعلومات الصحية العامة. </w:t>
      </w:r>
    </w:p>
    <w:p w:rsidR="00230C3D" w:rsidRPr="00230C3D" w:rsidRDefault="00DD7B0B" w:rsidP="00F06511">
      <w:pPr>
        <w:spacing w:after="0" w:line="36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10-</w:t>
      </w:r>
      <w:r w:rsidR="00230C3D" w:rsidRPr="00230C3D">
        <w:rPr>
          <w:rFonts w:ascii="Times New Roman" w:eastAsia="Times New Roman" w:hAnsi="Times New Roman" w:cs="Simplified Arabic"/>
          <w:sz w:val="28"/>
          <w:szCs w:val="28"/>
          <w:rtl/>
        </w:rPr>
        <w:t>معرفة اللياقة</w:t>
      </w:r>
      <w:r w:rsidR="00230C3D">
        <w:rPr>
          <w:rFonts w:ascii="Times New Roman" w:eastAsia="Times New Roman" w:hAnsi="Times New Roman" w:cs="Simplified Arabic"/>
          <w:sz w:val="28"/>
          <w:szCs w:val="28"/>
          <w:rtl/>
        </w:rPr>
        <w:t xml:space="preserve"> البدنية الخاصة بالنشاط الممارس</w:t>
      </w:r>
      <w:r w:rsidR="00230C3D" w:rsidRPr="00230C3D">
        <w:rPr>
          <w:rFonts w:ascii="Times New Roman" w:eastAsia="Times New Roman" w:hAnsi="Times New Roman" w:cs="Simplified Arabic"/>
          <w:sz w:val="28"/>
          <w:szCs w:val="28"/>
          <w:rtl/>
        </w:rPr>
        <w:t xml:space="preserve">. </w:t>
      </w:r>
    </w:p>
    <w:p w:rsidR="00230C3D" w:rsidRDefault="00230C3D" w:rsidP="00F06511">
      <w:pPr>
        <w:spacing w:after="0" w:line="360" w:lineRule="auto"/>
        <w:jc w:val="both"/>
        <w:rPr>
          <w:rFonts w:ascii="Simplified Arabic" w:hAnsi="Simplified Arabic" w:cs="Simplified Arabic"/>
          <w:b/>
          <w:bCs/>
          <w:sz w:val="32"/>
          <w:szCs w:val="32"/>
          <w:rtl/>
        </w:rPr>
      </w:pPr>
    </w:p>
    <w:p w:rsidR="0049664D" w:rsidRDefault="004020A5" w:rsidP="008F7442">
      <w:pPr>
        <w:spacing w:after="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2-1-2-</w:t>
      </w:r>
      <w:r w:rsidR="00E14FE9">
        <w:rPr>
          <w:rFonts w:ascii="Simplified Arabic" w:hAnsi="Simplified Arabic" w:cs="Simplified Arabic" w:hint="cs"/>
          <w:b/>
          <w:bCs/>
          <w:sz w:val="32"/>
          <w:szCs w:val="32"/>
          <w:rtl/>
        </w:rPr>
        <w:t>3</w:t>
      </w:r>
      <w:r>
        <w:rPr>
          <w:rFonts w:ascii="Simplified Arabic" w:hAnsi="Simplified Arabic" w:cs="Simplified Arabic" w:hint="cs"/>
          <w:b/>
          <w:bCs/>
          <w:sz w:val="32"/>
          <w:szCs w:val="32"/>
          <w:rtl/>
        </w:rPr>
        <w:t xml:space="preserve"> القياس المعرفي في المجال الرياضي:</w:t>
      </w:r>
      <w:r w:rsidR="003A0E97">
        <w:rPr>
          <w:rStyle w:val="a4"/>
          <w:rFonts w:ascii="Simplified Arabic" w:hAnsi="Simplified Arabic" w:cs="Simplified Arabic"/>
          <w:b/>
          <w:bCs/>
          <w:sz w:val="32"/>
          <w:szCs w:val="32"/>
          <w:rtl/>
        </w:rPr>
        <w:t xml:space="preserve"> </w:t>
      </w:r>
    </w:p>
    <w:p w:rsidR="008F7442" w:rsidRDefault="008F7442" w:rsidP="008F7442">
      <w:pPr>
        <w:spacing w:after="0" w:line="360" w:lineRule="auto"/>
        <w:ind w:firstLine="720"/>
        <w:jc w:val="both"/>
        <w:rPr>
          <w:rFonts w:ascii="Simplified Arabic" w:hAnsi="Simplified Arabic" w:cs="Simplified Arabic"/>
          <w:sz w:val="28"/>
          <w:szCs w:val="28"/>
          <w:rtl/>
        </w:rPr>
      </w:pPr>
      <w:r>
        <w:rPr>
          <w:rFonts w:ascii="Simplified Arabic" w:hAnsi="Simplified Arabic" w:cs="Simplified Arabic"/>
          <w:sz w:val="28"/>
          <w:szCs w:val="28"/>
          <w:rtl/>
        </w:rPr>
        <w:t>مرَّ مفهوم قياس المعرفة</w:t>
      </w:r>
      <w:r w:rsidRPr="008F7442">
        <w:rPr>
          <w:rFonts w:ascii="Simplified Arabic" w:hAnsi="Simplified Arabic" w:cs="Simplified Arabic"/>
          <w:sz w:val="28"/>
          <w:szCs w:val="28"/>
          <w:rtl/>
        </w:rPr>
        <w:t xml:space="preserve">( </w:t>
      </w:r>
      <w:r w:rsidRPr="008F7442">
        <w:rPr>
          <w:rFonts w:ascii="Simplified Arabic" w:hAnsi="Simplified Arabic" w:cs="Simplified Arabic"/>
          <w:sz w:val="28"/>
          <w:szCs w:val="28"/>
        </w:rPr>
        <w:t>Knowledge Measurement</w:t>
      </w:r>
      <w:r>
        <w:rPr>
          <w:rFonts w:ascii="Simplified Arabic" w:hAnsi="Simplified Arabic" w:cs="Simplified Arabic"/>
          <w:sz w:val="28"/>
          <w:szCs w:val="28"/>
          <w:rtl/>
        </w:rPr>
        <w:t xml:space="preserve"> )</w:t>
      </w:r>
      <w:r w:rsidRPr="008F7442">
        <w:rPr>
          <w:rFonts w:ascii="Simplified Arabic" w:hAnsi="Simplified Arabic" w:cs="Simplified Arabic"/>
          <w:sz w:val="28"/>
          <w:szCs w:val="28"/>
          <w:rtl/>
        </w:rPr>
        <w:t xml:space="preserve">في مجال التربية البدنية أو الرياضية بعدّة مراحل ارتبطت باستيعاب مفهوم المعرفة نفسه ومدى </w:t>
      </w:r>
      <w:r>
        <w:rPr>
          <w:rFonts w:ascii="Simplified Arabic" w:hAnsi="Simplified Arabic" w:cs="Simplified Arabic"/>
          <w:sz w:val="28"/>
          <w:szCs w:val="28"/>
          <w:rtl/>
        </w:rPr>
        <w:t>وحجم ارتباطه (أي مفهوم المعرفة)</w:t>
      </w:r>
      <w:r>
        <w:rPr>
          <w:rFonts w:ascii="Simplified Arabic" w:hAnsi="Simplified Arabic" w:cs="Simplified Arabic" w:hint="cs"/>
          <w:sz w:val="28"/>
          <w:szCs w:val="28"/>
          <w:rtl/>
        </w:rPr>
        <w:t xml:space="preserve"> </w:t>
      </w:r>
      <w:r w:rsidRPr="008F7442">
        <w:rPr>
          <w:rFonts w:ascii="Simplified Arabic" w:hAnsi="Simplified Arabic" w:cs="Simplified Arabic"/>
          <w:sz w:val="28"/>
          <w:szCs w:val="28"/>
          <w:rtl/>
        </w:rPr>
        <w:t>بالمجال الرياضي القائم على أساس م</w:t>
      </w:r>
      <w:r>
        <w:rPr>
          <w:rFonts w:ascii="Simplified Arabic" w:hAnsi="Simplified Arabic" w:cs="Simplified Arabic"/>
          <w:sz w:val="28"/>
          <w:szCs w:val="28"/>
          <w:rtl/>
        </w:rPr>
        <w:t xml:space="preserve">ن النشاط البدني والأداء </w:t>
      </w:r>
      <w:r>
        <w:rPr>
          <w:rFonts w:ascii="Simplified Arabic" w:hAnsi="Simplified Arabic" w:cs="Simplified Arabic"/>
          <w:sz w:val="28"/>
          <w:szCs w:val="28"/>
          <w:rtl/>
        </w:rPr>
        <w:br/>
        <w:t>الحركي</w:t>
      </w:r>
      <w:r w:rsidRPr="008F7442">
        <w:rPr>
          <w:rFonts w:ascii="Simplified Arabic" w:hAnsi="Simplified Arabic" w:cs="Simplified Arabic"/>
          <w:sz w:val="28"/>
          <w:szCs w:val="28"/>
          <w:rtl/>
        </w:rPr>
        <w:t xml:space="preserve">، فلم يكن هناك اعتقاد بأن المعرفة العقلية من الممكن أن تؤثر على الأداء بسبب التصور </w:t>
      </w:r>
      <w:r w:rsidRPr="008F7442">
        <w:rPr>
          <w:rFonts w:ascii="Simplified Arabic" w:hAnsi="Simplified Arabic" w:cs="Simplified Arabic"/>
          <w:sz w:val="28"/>
          <w:szCs w:val="28"/>
          <w:rtl/>
        </w:rPr>
        <w:lastRenderedPageBreak/>
        <w:t xml:space="preserve">السائد آنذاك من </w:t>
      </w:r>
      <w:r>
        <w:rPr>
          <w:rFonts w:ascii="Simplified Arabic" w:hAnsi="Simplified Arabic" w:cs="Simplified Arabic"/>
          <w:sz w:val="28"/>
          <w:szCs w:val="28"/>
          <w:rtl/>
        </w:rPr>
        <w:t>أن الأداء ناتج عن نشاط بدني بحت</w:t>
      </w:r>
      <w:r w:rsidRPr="008F7442">
        <w:rPr>
          <w:rFonts w:ascii="Simplified Arabic" w:hAnsi="Simplified Arabic" w:cs="Simplified Arabic"/>
          <w:sz w:val="28"/>
          <w:szCs w:val="28"/>
          <w:rtl/>
        </w:rPr>
        <w:t xml:space="preserve">، إذ كان التركيز </w:t>
      </w:r>
      <w:r>
        <w:rPr>
          <w:rFonts w:ascii="Simplified Arabic" w:hAnsi="Simplified Arabic" w:cs="Simplified Arabic"/>
          <w:sz w:val="28"/>
          <w:szCs w:val="28"/>
          <w:rtl/>
        </w:rPr>
        <w:t>شديداً على أهداف الصحة وصيانتها</w:t>
      </w:r>
      <w:r w:rsidRPr="008F7442">
        <w:rPr>
          <w:rFonts w:ascii="Simplified Arabic" w:hAnsi="Simplified Arabic" w:cs="Simplified Arabic"/>
          <w:sz w:val="28"/>
          <w:szCs w:val="28"/>
          <w:rtl/>
        </w:rPr>
        <w:t>، فكانت القياسات الجسمية تحتل بؤرة اهتمام القياس والتقويم في المجال الرياضي من</w:t>
      </w:r>
      <w:r>
        <w:rPr>
          <w:rFonts w:ascii="Simplified Arabic" w:hAnsi="Simplified Arabic" w:cs="Simplified Arabic"/>
          <w:sz w:val="28"/>
          <w:szCs w:val="28"/>
          <w:rtl/>
        </w:rPr>
        <w:t xml:space="preserve"> دون أي اهتمام بالمعرفة العقلية</w:t>
      </w:r>
      <w:r w:rsidRPr="008F7442">
        <w:rPr>
          <w:rFonts w:ascii="Simplified Arabic" w:hAnsi="Simplified Arabic" w:cs="Simplified Arabic"/>
          <w:sz w:val="28"/>
          <w:szCs w:val="28"/>
          <w:rtl/>
        </w:rPr>
        <w:t>، ثم أخذ مفهوم التربية يدخل بثقل كبي</w:t>
      </w:r>
      <w:r>
        <w:rPr>
          <w:rFonts w:ascii="Simplified Arabic" w:hAnsi="Simplified Arabic" w:cs="Simplified Arabic"/>
          <w:sz w:val="28"/>
          <w:szCs w:val="28"/>
          <w:rtl/>
        </w:rPr>
        <w:t>ر حتى أنه حلّ محل مفهوم التدريب</w:t>
      </w:r>
      <w:r w:rsidRPr="008F7442">
        <w:rPr>
          <w:rFonts w:ascii="Simplified Arabic" w:hAnsi="Simplified Arabic" w:cs="Simplified Arabic"/>
          <w:sz w:val="28"/>
          <w:szCs w:val="28"/>
          <w:rtl/>
        </w:rPr>
        <w:t xml:space="preserve">، ولأن القياس والتقويم واحد من علوم التربية </w:t>
      </w:r>
      <w:r>
        <w:rPr>
          <w:rFonts w:ascii="Simplified Arabic" w:hAnsi="Simplified Arabic" w:cs="Simplified Arabic"/>
          <w:sz w:val="28"/>
          <w:szCs w:val="28"/>
          <w:rtl/>
        </w:rPr>
        <w:t>الأساسية</w:t>
      </w:r>
      <w:r w:rsidRPr="008F7442">
        <w:rPr>
          <w:rFonts w:ascii="Simplified Arabic" w:hAnsi="Simplified Arabic" w:cs="Simplified Arabic"/>
          <w:sz w:val="28"/>
          <w:szCs w:val="28"/>
          <w:rtl/>
        </w:rPr>
        <w:t xml:space="preserve">، فقد بدأ يحتل بؤرة </w:t>
      </w:r>
      <w:r>
        <w:rPr>
          <w:rFonts w:ascii="Simplified Arabic" w:hAnsi="Simplified Arabic" w:cs="Simplified Arabic"/>
          <w:sz w:val="28"/>
          <w:szCs w:val="28"/>
          <w:rtl/>
        </w:rPr>
        <w:t>الاهتمام ولكن من المنظور البدني</w:t>
      </w:r>
      <w:r w:rsidRPr="008F7442">
        <w:rPr>
          <w:rFonts w:ascii="Simplified Arabic" w:hAnsi="Simplified Arabic" w:cs="Simplified Arabic"/>
          <w:sz w:val="28"/>
          <w:szCs w:val="28"/>
          <w:rtl/>
        </w:rPr>
        <w:t>، فظهرت اختبارات اللياقة البدنية ا</w:t>
      </w:r>
      <w:r>
        <w:rPr>
          <w:rFonts w:ascii="Simplified Arabic" w:hAnsi="Simplified Arabic" w:cs="Simplified Arabic"/>
          <w:sz w:val="28"/>
          <w:szCs w:val="28"/>
          <w:rtl/>
        </w:rPr>
        <w:t>لعامة مع بداية غير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واضحة لمفهوم(المعلومات</w:t>
      </w:r>
      <w:r w:rsidRPr="008F7442">
        <w:rPr>
          <w:rFonts w:ascii="Simplified Arabic" w:hAnsi="Simplified Arabic" w:cs="Simplified Arabic"/>
          <w:sz w:val="28"/>
          <w:szCs w:val="28"/>
          <w:rtl/>
        </w:rPr>
        <w:t xml:space="preserve">) </w:t>
      </w:r>
      <w:r w:rsidRPr="008F7442">
        <w:rPr>
          <w:rStyle w:val="a4"/>
          <w:rFonts w:ascii="Simplified Arabic" w:hAnsi="Simplified Arabic" w:cs="Simplified Arabic"/>
          <w:sz w:val="28"/>
          <w:szCs w:val="28"/>
          <w:rtl/>
        </w:rPr>
        <w:footnoteReference w:customMarkFollows="1" w:id="13"/>
        <w:t>(*)</w:t>
      </w:r>
      <w:r w:rsidRPr="008F7442">
        <w:rPr>
          <w:rFonts w:ascii="Simplified Arabic" w:hAnsi="Simplified Arabic" w:cs="Simplified Arabic"/>
          <w:sz w:val="28"/>
          <w:szCs w:val="28"/>
          <w:rtl/>
        </w:rPr>
        <w:t xml:space="preserve"> ودورها في </w:t>
      </w:r>
      <w:r>
        <w:rPr>
          <w:rFonts w:ascii="Simplified Arabic" w:hAnsi="Simplified Arabic" w:cs="Simplified Arabic"/>
          <w:sz w:val="28"/>
          <w:szCs w:val="28"/>
          <w:rtl/>
        </w:rPr>
        <w:t>اللياقة والأداء البدني بشكل عام</w:t>
      </w:r>
      <w:r w:rsidRPr="008F7442">
        <w:rPr>
          <w:rFonts w:ascii="Simplified Arabic" w:hAnsi="Simplified Arabic" w:cs="Simplified Arabic"/>
          <w:sz w:val="28"/>
          <w:szCs w:val="28"/>
          <w:rtl/>
        </w:rPr>
        <w:t xml:space="preserve">. </w:t>
      </w:r>
    </w:p>
    <w:p w:rsidR="00B729D3" w:rsidRDefault="008F7442" w:rsidP="008F7442">
      <w:pPr>
        <w:spacing w:after="0" w:line="360" w:lineRule="auto"/>
        <w:ind w:firstLine="720"/>
        <w:jc w:val="both"/>
        <w:rPr>
          <w:rFonts w:ascii="Simplified Arabic" w:hAnsi="Simplified Arabic" w:cs="Simplified Arabic"/>
          <w:sz w:val="28"/>
          <w:szCs w:val="28"/>
          <w:rtl/>
        </w:rPr>
      </w:pPr>
      <w:r w:rsidRPr="008F7442">
        <w:rPr>
          <w:rFonts w:ascii="Simplified Arabic" w:hAnsi="Simplified Arabic" w:cs="Simplified Arabic"/>
          <w:sz w:val="28"/>
          <w:szCs w:val="28"/>
          <w:rtl/>
        </w:rPr>
        <w:t>وبعد دخ</w:t>
      </w:r>
      <w:r>
        <w:rPr>
          <w:rFonts w:ascii="Simplified Arabic" w:hAnsi="Simplified Arabic" w:cs="Simplified Arabic"/>
          <w:sz w:val="28"/>
          <w:szCs w:val="28"/>
          <w:rtl/>
        </w:rPr>
        <w:t>ول التربية البدنية أسرة التربية</w:t>
      </w:r>
      <w:r w:rsidRPr="008F7442">
        <w:rPr>
          <w:rFonts w:ascii="Simplified Arabic" w:hAnsi="Simplified Arabic" w:cs="Simplified Arabic"/>
          <w:sz w:val="28"/>
          <w:szCs w:val="28"/>
          <w:rtl/>
        </w:rPr>
        <w:t>، بدأت تستفيد من نتائج البحوث والتجارب ومع</w:t>
      </w:r>
      <w:r>
        <w:rPr>
          <w:rFonts w:ascii="Simplified Arabic" w:hAnsi="Simplified Arabic" w:cs="Simplified Arabic"/>
          <w:sz w:val="28"/>
          <w:szCs w:val="28"/>
          <w:rtl/>
        </w:rPr>
        <w:t>طيات الأفكار التربوية المستحدثة</w:t>
      </w:r>
      <w:r w:rsidRPr="008F7442">
        <w:rPr>
          <w:rFonts w:ascii="Simplified Arabic" w:hAnsi="Simplified Arabic" w:cs="Simplified Arabic"/>
          <w:sz w:val="28"/>
          <w:szCs w:val="28"/>
          <w:rtl/>
        </w:rPr>
        <w:t>، مما أدى إلى ظهور اختبارات للمعرفة في التربية</w:t>
      </w:r>
      <w:r>
        <w:rPr>
          <w:rFonts w:ascii="Simplified Arabic" w:hAnsi="Simplified Arabic" w:cs="Simplified Arabic"/>
          <w:sz w:val="28"/>
          <w:szCs w:val="28"/>
          <w:rtl/>
        </w:rPr>
        <w:t xml:space="preserve"> الرياضية أطلق عليها اختبارات (المعرفة والفهم) </w:t>
      </w:r>
      <w:proofErr w:type="gramStart"/>
      <w:r>
        <w:rPr>
          <w:rFonts w:ascii="Simplified Arabic" w:hAnsi="Simplified Arabic" w:cs="Simplified Arabic"/>
          <w:sz w:val="28"/>
          <w:szCs w:val="28"/>
          <w:rtl/>
        </w:rPr>
        <w:t>أو(</w:t>
      </w:r>
      <w:proofErr w:type="gramEnd"/>
      <w:r>
        <w:rPr>
          <w:rFonts w:ascii="Simplified Arabic" w:hAnsi="Simplified Arabic" w:cs="Simplified Arabic"/>
          <w:sz w:val="28"/>
          <w:szCs w:val="28"/>
          <w:rtl/>
        </w:rPr>
        <w:t>الورقة والقلم</w:t>
      </w:r>
      <w:r w:rsidRPr="008F7442">
        <w:rPr>
          <w:rFonts w:ascii="Simplified Arabic" w:hAnsi="Simplified Arabic" w:cs="Simplified Arabic"/>
          <w:sz w:val="28"/>
          <w:szCs w:val="28"/>
          <w:rtl/>
        </w:rPr>
        <w:t>) تمييزاً لها عن الاختب</w:t>
      </w:r>
      <w:r w:rsidR="00B729D3">
        <w:rPr>
          <w:rFonts w:ascii="Simplified Arabic" w:hAnsi="Simplified Arabic" w:cs="Simplified Arabic"/>
          <w:sz w:val="28"/>
          <w:szCs w:val="28"/>
          <w:rtl/>
        </w:rPr>
        <w:t>ارات البدنية والحركية في المجال</w:t>
      </w:r>
      <w:r w:rsidRPr="008F7442">
        <w:rPr>
          <w:rFonts w:ascii="Simplified Arabic" w:hAnsi="Simplified Arabic" w:cs="Simplified Arabic"/>
          <w:sz w:val="28"/>
          <w:szCs w:val="28"/>
          <w:rtl/>
        </w:rPr>
        <w:t>، فظهرت اختبارات للمعرفة والفهم في عدّة أ</w:t>
      </w:r>
      <w:r w:rsidR="00B729D3">
        <w:rPr>
          <w:rFonts w:ascii="Simplified Arabic" w:hAnsi="Simplified Arabic" w:cs="Simplified Arabic"/>
          <w:sz w:val="28"/>
          <w:szCs w:val="28"/>
          <w:rtl/>
        </w:rPr>
        <w:t>لعاب منها لعبة كرة السلة</w:t>
      </w:r>
      <w:r w:rsidRPr="008F7442">
        <w:rPr>
          <w:rFonts w:ascii="Simplified Arabic" w:hAnsi="Simplified Arabic" w:cs="Simplified Arabic"/>
          <w:sz w:val="28"/>
          <w:szCs w:val="28"/>
          <w:rtl/>
        </w:rPr>
        <w:t xml:space="preserve">. </w:t>
      </w:r>
    </w:p>
    <w:p w:rsidR="008F7442" w:rsidRPr="008F7442" w:rsidRDefault="008F7442" w:rsidP="00B729D3">
      <w:pPr>
        <w:spacing w:after="0" w:line="360" w:lineRule="auto"/>
        <w:ind w:firstLine="720"/>
        <w:jc w:val="both"/>
        <w:rPr>
          <w:rFonts w:ascii="Simplified Arabic" w:hAnsi="Simplified Arabic" w:cs="Simplified Arabic"/>
          <w:sz w:val="28"/>
          <w:szCs w:val="28"/>
          <w:rtl/>
        </w:rPr>
      </w:pPr>
      <w:r w:rsidRPr="008F7442">
        <w:rPr>
          <w:rFonts w:ascii="Simplified Arabic" w:hAnsi="Simplified Arabic" w:cs="Simplified Arabic"/>
          <w:sz w:val="28"/>
          <w:szCs w:val="28"/>
          <w:rtl/>
        </w:rPr>
        <w:t>و</w:t>
      </w:r>
      <w:r w:rsidR="00B729D3">
        <w:rPr>
          <w:rFonts w:ascii="Simplified Arabic" w:hAnsi="Simplified Arabic" w:cs="Simplified Arabic"/>
          <w:sz w:val="28"/>
          <w:szCs w:val="28"/>
          <w:rtl/>
        </w:rPr>
        <w:t>بتزايد الحاجة إلى معلومات تتعلق</w:t>
      </w:r>
      <w:r w:rsidR="00B729D3">
        <w:rPr>
          <w:rFonts w:ascii="Simplified Arabic" w:hAnsi="Simplified Arabic" w:cs="Simplified Arabic" w:hint="cs"/>
          <w:sz w:val="28"/>
          <w:szCs w:val="28"/>
          <w:rtl/>
        </w:rPr>
        <w:t xml:space="preserve"> </w:t>
      </w:r>
      <w:r w:rsidRPr="008F7442">
        <w:rPr>
          <w:rFonts w:ascii="Simplified Arabic" w:hAnsi="Simplified Arabic" w:cs="Simplified Arabic"/>
          <w:sz w:val="28"/>
          <w:szCs w:val="28"/>
          <w:rtl/>
        </w:rPr>
        <w:t>بتعليم وتدريب الجن</w:t>
      </w:r>
      <w:r w:rsidR="00B729D3">
        <w:rPr>
          <w:rFonts w:ascii="Simplified Arabic" w:hAnsi="Simplified Arabic" w:cs="Simplified Arabic"/>
          <w:sz w:val="28"/>
          <w:szCs w:val="28"/>
          <w:rtl/>
        </w:rPr>
        <w:t xml:space="preserve">ود خلال الحرب العالمية </w:t>
      </w:r>
      <w:r w:rsidR="00B729D3">
        <w:rPr>
          <w:rFonts w:ascii="Simplified Arabic" w:hAnsi="Simplified Arabic" w:cs="Simplified Arabic"/>
          <w:sz w:val="28"/>
          <w:szCs w:val="28"/>
          <w:rtl/>
        </w:rPr>
        <w:br/>
        <w:t>الثانية</w:t>
      </w:r>
      <w:r w:rsidRPr="008F7442">
        <w:rPr>
          <w:rFonts w:ascii="Simplified Arabic" w:hAnsi="Simplified Arabic" w:cs="Simplified Arabic"/>
          <w:sz w:val="28"/>
          <w:szCs w:val="28"/>
          <w:rtl/>
        </w:rPr>
        <w:t>، نشطت حركة تصميم الاختب</w:t>
      </w:r>
      <w:r w:rsidR="00B729D3">
        <w:rPr>
          <w:rFonts w:ascii="Simplified Arabic" w:hAnsi="Simplified Arabic" w:cs="Simplified Arabic"/>
          <w:sz w:val="28"/>
          <w:szCs w:val="28"/>
          <w:rtl/>
        </w:rPr>
        <w:t>ارات النفسية والمعرفية والبدنية</w:t>
      </w:r>
      <w:r w:rsidRPr="008F7442">
        <w:rPr>
          <w:rFonts w:ascii="Simplified Arabic" w:hAnsi="Simplified Arabic" w:cs="Simplified Arabic"/>
          <w:sz w:val="28"/>
          <w:szCs w:val="28"/>
          <w:rtl/>
        </w:rPr>
        <w:t>، فانعكس ذلك إيجاباً على اختبارات ومقاييس التربية الرياضية بما فيها الاختبارات المعرفية</w:t>
      </w:r>
      <w:r w:rsidR="00B729D3">
        <w:rPr>
          <w:rFonts w:ascii="Simplified Arabic" w:hAnsi="Simplified Arabic" w:cs="Simplified Arabic" w:hint="cs"/>
          <w:sz w:val="28"/>
          <w:szCs w:val="28"/>
          <w:rtl/>
        </w:rPr>
        <w:t>.</w:t>
      </w:r>
      <w:r w:rsidRPr="008F7442">
        <w:rPr>
          <w:rFonts w:ascii="Simplified Arabic" w:hAnsi="Simplified Arabic" w:cs="Simplified Arabic"/>
          <w:sz w:val="28"/>
          <w:szCs w:val="28"/>
          <w:rtl/>
        </w:rPr>
        <w:t xml:space="preserve"> </w:t>
      </w:r>
      <w:r w:rsidRPr="008F7442">
        <w:rPr>
          <w:rFonts w:ascii="Simplified Arabic" w:hAnsi="Simplified Arabic" w:cs="Simplified Arabic"/>
          <w:sz w:val="28"/>
          <w:szCs w:val="28"/>
          <w:vertAlign w:val="superscript"/>
        </w:rPr>
        <w:t>(</w:t>
      </w:r>
      <w:r w:rsidRPr="008F7442">
        <w:rPr>
          <w:rStyle w:val="a4"/>
          <w:rFonts w:ascii="Simplified Arabic" w:hAnsi="Simplified Arabic" w:cs="Simplified Arabic"/>
          <w:sz w:val="28"/>
          <w:szCs w:val="28"/>
        </w:rPr>
        <w:footnoteReference w:id="14"/>
      </w:r>
      <w:r w:rsidRPr="008F7442">
        <w:rPr>
          <w:rFonts w:ascii="Simplified Arabic" w:hAnsi="Simplified Arabic" w:cs="Simplified Arabic"/>
          <w:sz w:val="28"/>
          <w:szCs w:val="28"/>
          <w:vertAlign w:val="superscript"/>
        </w:rPr>
        <w:t>)</w:t>
      </w:r>
      <w:r w:rsidRPr="008F7442">
        <w:rPr>
          <w:rFonts w:ascii="Simplified Arabic" w:hAnsi="Simplified Arabic" w:cs="Simplified Arabic"/>
          <w:sz w:val="28"/>
          <w:szCs w:val="28"/>
          <w:rtl/>
        </w:rPr>
        <w:t xml:space="preserve"> </w:t>
      </w:r>
    </w:p>
    <w:p w:rsidR="00793BAA" w:rsidRPr="008F7442" w:rsidRDefault="008F7442" w:rsidP="003442AE">
      <w:pPr>
        <w:spacing w:after="0" w:line="360" w:lineRule="auto"/>
        <w:ind w:firstLine="720"/>
        <w:jc w:val="both"/>
        <w:rPr>
          <w:rFonts w:ascii="Simplified Arabic" w:hAnsi="Simplified Arabic" w:cs="Simplified Arabic"/>
          <w:sz w:val="28"/>
          <w:szCs w:val="28"/>
          <w:rtl/>
        </w:rPr>
      </w:pPr>
      <w:r w:rsidRPr="008F7442">
        <w:rPr>
          <w:rFonts w:ascii="Simplified Arabic" w:hAnsi="Simplified Arabic" w:cs="Simplified Arabic"/>
          <w:sz w:val="28"/>
          <w:szCs w:val="28"/>
          <w:rtl/>
        </w:rPr>
        <w:t>ومع تزايد الاهتمامات المعاصرة بإظهار صورة التربية الرياضية</w:t>
      </w:r>
      <w:r w:rsidR="00B729D3">
        <w:rPr>
          <w:rFonts w:ascii="Simplified Arabic" w:hAnsi="Simplified Arabic" w:cs="Simplified Arabic"/>
          <w:sz w:val="28"/>
          <w:szCs w:val="28"/>
          <w:rtl/>
        </w:rPr>
        <w:t xml:space="preserve"> كنظام أكاديمي وحقل معرفي متميز، برز القياس المعرفي بكل ثقة</w:t>
      </w:r>
      <w:r w:rsidRPr="008F7442">
        <w:rPr>
          <w:rFonts w:ascii="Simplified Arabic" w:hAnsi="Simplified Arabic" w:cs="Simplified Arabic"/>
          <w:sz w:val="28"/>
          <w:szCs w:val="28"/>
          <w:rtl/>
        </w:rPr>
        <w:t xml:space="preserve">، وعمد الباحثون في كل علم من علوم التربية الرياضية إلى وضع اختبارات ومقاييس معرفية وتحصيلية لذلك العلم </w:t>
      </w:r>
      <w:r w:rsidRPr="008F7442">
        <w:rPr>
          <w:rFonts w:ascii="Simplified Arabic" w:hAnsi="Simplified Arabic" w:cs="Simplified Arabic"/>
          <w:sz w:val="28"/>
          <w:szCs w:val="28"/>
          <w:vertAlign w:val="superscript"/>
        </w:rPr>
        <w:t>(</w:t>
      </w:r>
      <w:r w:rsidRPr="008F7442">
        <w:rPr>
          <w:rStyle w:val="a4"/>
          <w:rFonts w:ascii="Simplified Arabic" w:hAnsi="Simplified Arabic" w:cs="Simplified Arabic"/>
          <w:sz w:val="28"/>
          <w:szCs w:val="28"/>
        </w:rPr>
        <w:footnoteReference w:id="15"/>
      </w:r>
      <w:r w:rsidRPr="008F7442">
        <w:rPr>
          <w:rFonts w:ascii="Simplified Arabic" w:hAnsi="Simplified Arabic" w:cs="Simplified Arabic"/>
          <w:sz w:val="28"/>
          <w:szCs w:val="28"/>
          <w:vertAlign w:val="superscript"/>
        </w:rPr>
        <w:t>)</w:t>
      </w:r>
      <w:r w:rsidRPr="008F7442">
        <w:rPr>
          <w:rFonts w:ascii="Simplified Arabic" w:hAnsi="Simplified Arabic" w:cs="Simplified Arabic"/>
          <w:sz w:val="28"/>
          <w:szCs w:val="28"/>
          <w:rtl/>
        </w:rPr>
        <w:t xml:space="preserve">، لأن القياس المعرفي هو " العملية </w:t>
      </w:r>
      <w:r w:rsidRPr="008F7442">
        <w:rPr>
          <w:rFonts w:ascii="Simplified Arabic" w:hAnsi="Simplified Arabic" w:cs="Simplified Arabic"/>
          <w:sz w:val="28"/>
          <w:szCs w:val="28"/>
          <w:rtl/>
        </w:rPr>
        <w:lastRenderedPageBreak/>
        <w:t>التي يتم بها تعيين المدى ا</w:t>
      </w:r>
      <w:r w:rsidR="00B729D3">
        <w:rPr>
          <w:rFonts w:ascii="Simplified Arabic" w:hAnsi="Simplified Arabic" w:cs="Simplified Arabic"/>
          <w:sz w:val="28"/>
          <w:szCs w:val="28"/>
          <w:rtl/>
        </w:rPr>
        <w:t xml:space="preserve">لكمي لتحصيل </w:t>
      </w:r>
      <w:r w:rsidR="00B729D3">
        <w:rPr>
          <w:rFonts w:ascii="Simplified Arabic" w:hAnsi="Simplified Arabic" w:cs="Simplified Arabic" w:hint="cs"/>
          <w:sz w:val="28"/>
          <w:szCs w:val="28"/>
          <w:rtl/>
        </w:rPr>
        <w:t>(</w:t>
      </w:r>
      <w:r w:rsidR="00B729D3">
        <w:rPr>
          <w:rFonts w:ascii="Simplified Arabic" w:hAnsi="Simplified Arabic" w:cs="Simplified Arabic"/>
          <w:sz w:val="28"/>
          <w:szCs w:val="28"/>
          <w:rtl/>
        </w:rPr>
        <w:t>الرياضي</w:t>
      </w:r>
      <w:r w:rsidRPr="008F7442">
        <w:rPr>
          <w:rFonts w:ascii="Simplified Arabic" w:hAnsi="Simplified Arabic" w:cs="Simplified Arabic"/>
          <w:sz w:val="28"/>
          <w:szCs w:val="28"/>
          <w:rtl/>
        </w:rPr>
        <w:t>) باستخدام الاختبارات "</w:t>
      </w:r>
      <w:r w:rsidR="003442AE">
        <w:rPr>
          <w:rFonts w:ascii="Simplified Arabic" w:hAnsi="Simplified Arabic" w:cs="Simplified Arabic" w:hint="cs"/>
          <w:sz w:val="28"/>
          <w:szCs w:val="28"/>
          <w:rtl/>
        </w:rPr>
        <w:t xml:space="preserve"> </w:t>
      </w:r>
      <w:r w:rsidR="003442AE">
        <w:rPr>
          <w:rStyle w:val="a4"/>
          <w:rFonts w:ascii="Simplified Arabic" w:hAnsi="Simplified Arabic" w:cs="Simplified Arabic"/>
          <w:sz w:val="28"/>
          <w:szCs w:val="28"/>
          <w:rtl/>
        </w:rPr>
        <w:footnoteReference w:customMarkFollows="1" w:id="16"/>
        <w:t>(1)</w:t>
      </w:r>
      <w:r w:rsidRPr="008F7442">
        <w:rPr>
          <w:rFonts w:ascii="Simplified Arabic" w:hAnsi="Simplified Arabic" w:cs="Simplified Arabic"/>
          <w:sz w:val="28"/>
          <w:szCs w:val="28"/>
          <w:rtl/>
        </w:rPr>
        <w:t>، فهو يساعد على تحديد مستوى الرياضي ( المتعلم ) ودرجة تقدمه ومدى مناسبة المنهج لقدراته العقلية ونقاط القوة والضعف في مجمل العملية التعل</w:t>
      </w:r>
      <w:r w:rsidR="00B729D3">
        <w:rPr>
          <w:rFonts w:ascii="Simplified Arabic" w:hAnsi="Simplified Arabic" w:cs="Simplified Arabic"/>
          <w:sz w:val="28"/>
          <w:szCs w:val="28"/>
          <w:rtl/>
        </w:rPr>
        <w:t>يمية وغير ذلك</w:t>
      </w:r>
      <w:r w:rsidRPr="008F7442">
        <w:rPr>
          <w:rFonts w:ascii="Simplified Arabic" w:hAnsi="Simplified Arabic" w:cs="Simplified Arabic"/>
          <w:sz w:val="28"/>
          <w:szCs w:val="28"/>
          <w:rtl/>
        </w:rPr>
        <w:t>، مما يؤدي إلى استثارة دوافع الرياضي لتنمية وتطوير</w:t>
      </w:r>
      <w:r w:rsidR="00B729D3">
        <w:rPr>
          <w:rFonts w:ascii="Simplified Arabic" w:hAnsi="Simplified Arabic" w:cs="Simplified Arabic"/>
          <w:sz w:val="28"/>
          <w:szCs w:val="28"/>
          <w:rtl/>
        </w:rPr>
        <w:t xml:space="preserve"> معلوماته ومعارفه في مجال تخصصه، ويفتح أمام المربي</w:t>
      </w:r>
      <w:r w:rsidR="00B729D3">
        <w:rPr>
          <w:rFonts w:ascii="Simplified Arabic" w:hAnsi="Simplified Arabic" w:cs="Simplified Arabic" w:hint="cs"/>
          <w:sz w:val="28"/>
          <w:szCs w:val="28"/>
          <w:rtl/>
        </w:rPr>
        <w:t xml:space="preserve"> المدرب </w:t>
      </w:r>
      <w:r w:rsidRPr="008F7442">
        <w:rPr>
          <w:rFonts w:ascii="Simplified Arabic" w:hAnsi="Simplified Arabic" w:cs="Simplified Arabic"/>
          <w:sz w:val="28"/>
          <w:szCs w:val="28"/>
          <w:rtl/>
        </w:rPr>
        <w:t>أبواباً جديدة لتطوير العملية التدريبية ، كتصحيح ن</w:t>
      </w:r>
      <w:r w:rsidR="00B729D3">
        <w:rPr>
          <w:rFonts w:ascii="Simplified Arabic" w:hAnsi="Simplified Arabic" w:cs="Simplified Arabic"/>
          <w:sz w:val="28"/>
          <w:szCs w:val="28"/>
          <w:rtl/>
        </w:rPr>
        <w:t>واحيها السلبية وتعزيز الإيجابية</w:t>
      </w:r>
      <w:r w:rsidRPr="008F7442">
        <w:rPr>
          <w:rFonts w:ascii="Simplified Arabic" w:hAnsi="Simplified Arabic" w:cs="Simplified Arabic"/>
          <w:sz w:val="28"/>
          <w:szCs w:val="28"/>
          <w:rtl/>
        </w:rPr>
        <w:t xml:space="preserve">، أو كوضع مستويات معيارية لمتابعة مراحل </w:t>
      </w:r>
      <w:r w:rsidR="00B729D3">
        <w:rPr>
          <w:rFonts w:ascii="Simplified Arabic" w:hAnsi="Simplified Arabic" w:cs="Simplified Arabic"/>
          <w:sz w:val="28"/>
          <w:szCs w:val="28"/>
          <w:rtl/>
        </w:rPr>
        <w:t>تدريب الرياضيين (المبتدئين منهم أو المتقدمين )</w:t>
      </w:r>
      <w:r w:rsidRPr="008F7442">
        <w:rPr>
          <w:rFonts w:ascii="Simplified Arabic" w:hAnsi="Simplified Arabic" w:cs="Simplified Arabic"/>
          <w:sz w:val="28"/>
          <w:szCs w:val="28"/>
          <w:rtl/>
        </w:rPr>
        <w:t>، مما يت</w:t>
      </w:r>
      <w:r w:rsidR="00B729D3">
        <w:rPr>
          <w:rFonts w:ascii="Simplified Arabic" w:hAnsi="Simplified Arabic" w:cs="Simplified Arabic"/>
          <w:sz w:val="28"/>
          <w:szCs w:val="28"/>
          <w:rtl/>
        </w:rPr>
        <w:t>يح إمكانية تصنيفهم بحسب نتائجهم، هذا إلى كونه (أي القياس المعرفي)</w:t>
      </w:r>
      <w:r w:rsidR="00B729D3">
        <w:rPr>
          <w:rFonts w:ascii="Simplified Arabic" w:hAnsi="Simplified Arabic" w:cs="Simplified Arabic" w:hint="cs"/>
          <w:sz w:val="28"/>
          <w:szCs w:val="28"/>
          <w:rtl/>
        </w:rPr>
        <w:t xml:space="preserve"> </w:t>
      </w:r>
      <w:r w:rsidRPr="008F7442">
        <w:rPr>
          <w:rFonts w:ascii="Simplified Arabic" w:hAnsi="Simplified Arabic" w:cs="Simplified Arabic"/>
          <w:sz w:val="28"/>
          <w:szCs w:val="28"/>
          <w:rtl/>
        </w:rPr>
        <w:t xml:space="preserve">يمثل أحد المرتكزات المهمة في انتقاء الموهوبين لأن تطبيقه يساهم في الكشف عن قدراتهم الإبداعية . </w:t>
      </w:r>
    </w:p>
    <w:p w:rsidR="00AE3F83" w:rsidRPr="00793BAA" w:rsidRDefault="00AE3F83" w:rsidP="00F06511">
      <w:pPr>
        <w:spacing w:after="0" w:line="360" w:lineRule="auto"/>
        <w:jc w:val="both"/>
        <w:rPr>
          <w:rFonts w:ascii="Simplified Arabic" w:hAnsi="Simplified Arabic" w:cs="Simplified Arabic"/>
          <w:sz w:val="28"/>
          <w:szCs w:val="28"/>
          <w:rtl/>
        </w:rPr>
      </w:pPr>
    </w:p>
    <w:p w:rsidR="00793BAA" w:rsidRPr="00793BAA" w:rsidRDefault="00793BAA" w:rsidP="003442AE">
      <w:pPr>
        <w:spacing w:after="0" w:line="360" w:lineRule="auto"/>
        <w:jc w:val="both"/>
        <w:rPr>
          <w:rFonts w:ascii="Simplified Arabic" w:hAnsi="Simplified Arabic" w:cs="Simplified Arabic"/>
          <w:sz w:val="28"/>
          <w:szCs w:val="28"/>
          <w:rtl/>
        </w:rPr>
      </w:pPr>
      <w:r>
        <w:rPr>
          <w:rFonts w:ascii="Simplified Arabic" w:hAnsi="Simplified Arabic" w:cs="Simplified Arabic" w:hint="cs"/>
          <w:b/>
          <w:bCs/>
          <w:sz w:val="32"/>
          <w:szCs w:val="32"/>
          <w:rtl/>
        </w:rPr>
        <w:t xml:space="preserve">2-1-2-4 </w:t>
      </w:r>
      <w:r w:rsidR="00586EC2">
        <w:rPr>
          <w:rFonts w:ascii="Simplified Arabic" w:hAnsi="Simplified Arabic" w:cs="Simplified Arabic" w:hint="cs"/>
          <w:b/>
          <w:bCs/>
          <w:sz w:val="32"/>
          <w:szCs w:val="32"/>
          <w:rtl/>
        </w:rPr>
        <w:t>المقاييس</w:t>
      </w:r>
      <w:r w:rsidRPr="00793BAA">
        <w:rPr>
          <w:rFonts w:ascii="Simplified Arabic" w:hAnsi="Simplified Arabic" w:cs="Simplified Arabic"/>
          <w:b/>
          <w:bCs/>
          <w:sz w:val="32"/>
          <w:szCs w:val="32"/>
          <w:rtl/>
        </w:rPr>
        <w:t xml:space="preserve"> </w:t>
      </w:r>
      <w:r w:rsidRPr="00793BAA">
        <w:rPr>
          <w:rFonts w:ascii="Simplified Arabic" w:hAnsi="Simplified Arabic" w:cs="Simplified Arabic" w:hint="cs"/>
          <w:b/>
          <w:bCs/>
          <w:sz w:val="32"/>
          <w:szCs w:val="32"/>
          <w:rtl/>
        </w:rPr>
        <w:t>المعرفية</w:t>
      </w:r>
      <w:r>
        <w:rPr>
          <w:rFonts w:ascii="Simplified Arabic" w:hAnsi="Simplified Arabic" w:cs="Simplified Arabic" w:hint="cs"/>
          <w:sz w:val="28"/>
          <w:szCs w:val="28"/>
          <w:rtl/>
        </w:rPr>
        <w:t>:</w:t>
      </w:r>
      <w:r w:rsidR="003442AE">
        <w:rPr>
          <w:rFonts w:ascii="Simplified Arabic" w:hAnsi="Simplified Arabic" w:cs="Simplified Arabic" w:hint="cs"/>
          <w:sz w:val="28"/>
          <w:szCs w:val="28"/>
          <w:rtl/>
        </w:rPr>
        <w:t xml:space="preserve"> </w:t>
      </w:r>
      <w:r w:rsidR="003442AE">
        <w:rPr>
          <w:rStyle w:val="a4"/>
          <w:rFonts w:ascii="Simplified Arabic" w:hAnsi="Simplified Arabic" w:cs="Simplified Arabic"/>
          <w:sz w:val="28"/>
          <w:szCs w:val="28"/>
          <w:rtl/>
        </w:rPr>
        <w:footnoteReference w:customMarkFollows="1" w:id="17"/>
        <w:t>(2)</w:t>
      </w:r>
      <w:r w:rsidRPr="00793BAA">
        <w:rPr>
          <w:rFonts w:ascii="Simplified Arabic" w:hAnsi="Simplified Arabic" w:cs="Simplified Arabic"/>
          <w:sz w:val="28"/>
          <w:szCs w:val="28"/>
          <w:rtl/>
        </w:rPr>
        <w:t xml:space="preserve"> </w:t>
      </w:r>
    </w:p>
    <w:p w:rsidR="00793BAA" w:rsidRPr="00793BAA" w:rsidRDefault="00793BAA" w:rsidP="00F06511">
      <w:pPr>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93BAA">
        <w:rPr>
          <w:rFonts w:ascii="Simplified Arabic" w:hAnsi="Simplified Arabic" w:cs="Simplified Arabic" w:hint="cs"/>
          <w:sz w:val="28"/>
          <w:szCs w:val="28"/>
          <w:rtl/>
        </w:rPr>
        <w:t>يشير</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مصلح</w:t>
      </w:r>
      <w:r w:rsidRPr="00793BAA">
        <w:rPr>
          <w:rFonts w:ascii="Simplified Arabic" w:hAnsi="Simplified Arabic" w:cs="Simplified Arabic"/>
          <w:sz w:val="28"/>
          <w:szCs w:val="28"/>
          <w:rtl/>
        </w:rPr>
        <w:t xml:space="preserve"> </w:t>
      </w:r>
      <w:r w:rsidR="00586EC2">
        <w:rPr>
          <w:rFonts w:ascii="Simplified Arabic" w:hAnsi="Simplified Arabic" w:cs="Simplified Arabic" w:hint="cs"/>
          <w:sz w:val="28"/>
          <w:szCs w:val="28"/>
          <w:rtl/>
        </w:rPr>
        <w:t>المقاييس</w:t>
      </w:r>
      <w:r w:rsidRPr="00793BA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المعرفية </w:t>
      </w:r>
      <w:r w:rsidRPr="00793BAA">
        <w:rPr>
          <w:rFonts w:ascii="Simplified Arabic" w:hAnsi="Simplified Arabic" w:cs="Simplified Arabic" w:hint="cs"/>
          <w:sz w:val="28"/>
          <w:szCs w:val="28"/>
          <w:rtl/>
        </w:rPr>
        <w:t>الى</w:t>
      </w:r>
      <w:r w:rsidRPr="00793BAA">
        <w:rPr>
          <w:rFonts w:ascii="Simplified Arabic" w:hAnsi="Simplified Arabic" w:cs="Simplified Arabic"/>
          <w:sz w:val="28"/>
          <w:szCs w:val="28"/>
          <w:rtl/>
        </w:rPr>
        <w:t xml:space="preserve"> </w:t>
      </w:r>
      <w:r w:rsidR="00586EC2">
        <w:rPr>
          <w:rFonts w:ascii="Simplified Arabic" w:hAnsi="Simplified Arabic" w:cs="Simplified Arabic" w:hint="cs"/>
          <w:sz w:val="28"/>
          <w:szCs w:val="28"/>
          <w:rtl/>
        </w:rPr>
        <w:t>المقاييس</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التي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تقيس</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الاداء</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الطبيعي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فاذا</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كان</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عمل</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الفرد</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في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مجال</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التدريب</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الرياضي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فأنه</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من</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المألوف</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أن</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يكون</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في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مكانه</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اعداد</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اشكال</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متعددة</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من</w:t>
      </w:r>
      <w:r w:rsidRPr="00793BAA">
        <w:rPr>
          <w:rFonts w:ascii="Simplified Arabic" w:hAnsi="Simplified Arabic" w:cs="Simplified Arabic"/>
          <w:sz w:val="28"/>
          <w:szCs w:val="28"/>
          <w:rtl/>
        </w:rPr>
        <w:t xml:space="preserve"> </w:t>
      </w:r>
      <w:r w:rsidR="00586EC2">
        <w:rPr>
          <w:rFonts w:ascii="Simplified Arabic" w:hAnsi="Simplified Arabic" w:cs="Simplified Arabic" w:hint="cs"/>
          <w:sz w:val="28"/>
          <w:szCs w:val="28"/>
          <w:rtl/>
        </w:rPr>
        <w:t>المقاييس</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المعرفية</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المرتبطة</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بطبيعة</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نوع</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النشاط</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الرياضي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الممارس</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وذلك</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من</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اجل</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التعرف</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على</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الجوانب</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الفنية</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من</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خلال</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المعلومات</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التي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يتم</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الحصول</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عليها</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وتجميعها</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عن</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طريق</w:t>
      </w:r>
      <w:r w:rsidRPr="00793BAA">
        <w:rPr>
          <w:rFonts w:ascii="Simplified Arabic" w:hAnsi="Simplified Arabic" w:cs="Simplified Arabic"/>
          <w:sz w:val="28"/>
          <w:szCs w:val="28"/>
          <w:rtl/>
        </w:rPr>
        <w:t xml:space="preserve"> </w:t>
      </w:r>
      <w:r w:rsidR="00586EC2">
        <w:rPr>
          <w:rFonts w:ascii="Simplified Arabic" w:hAnsi="Simplified Arabic" w:cs="Simplified Arabic" w:hint="cs"/>
          <w:sz w:val="28"/>
          <w:szCs w:val="28"/>
          <w:rtl/>
        </w:rPr>
        <w:t>المقياس</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المعرفي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التي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قد</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تساعد</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على</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تحديد</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اختبارات</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الفرد</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المعرفية</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وتسهيل</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التخطيط</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لوضع</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البرامج</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الناجحة</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للاعبين</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ومما</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لاشك</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فيه</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أن</w:t>
      </w:r>
      <w:r w:rsidRPr="00793BAA">
        <w:rPr>
          <w:rFonts w:ascii="Simplified Arabic" w:hAnsi="Simplified Arabic" w:cs="Simplified Arabic"/>
          <w:sz w:val="28"/>
          <w:szCs w:val="28"/>
          <w:rtl/>
        </w:rPr>
        <w:t xml:space="preserve"> </w:t>
      </w:r>
      <w:r w:rsidR="00586EC2">
        <w:rPr>
          <w:rFonts w:ascii="Simplified Arabic" w:hAnsi="Simplified Arabic" w:cs="Simplified Arabic" w:hint="cs"/>
          <w:sz w:val="28"/>
          <w:szCs w:val="28"/>
          <w:rtl/>
        </w:rPr>
        <w:t>المقياس</w:t>
      </w:r>
      <w:r>
        <w:rPr>
          <w:rFonts w:ascii="Simplified Arabic" w:hAnsi="Simplified Arabic" w:cs="Simplified Arabic" w:hint="cs"/>
          <w:sz w:val="28"/>
          <w:szCs w:val="28"/>
          <w:rtl/>
        </w:rPr>
        <w:t xml:space="preserve"> </w:t>
      </w:r>
      <w:r w:rsidRPr="00793BAA">
        <w:rPr>
          <w:rFonts w:ascii="Simplified Arabic" w:hAnsi="Simplified Arabic" w:cs="Simplified Arabic" w:hint="cs"/>
          <w:sz w:val="28"/>
          <w:szCs w:val="28"/>
          <w:rtl/>
        </w:rPr>
        <w:t>المعرفي</w:t>
      </w:r>
      <w:r w:rsidRPr="00793BAA">
        <w:rPr>
          <w:rFonts w:ascii="Simplified Arabic" w:hAnsi="Simplified Arabic" w:cs="Simplified Arabic"/>
          <w:sz w:val="28"/>
          <w:szCs w:val="28"/>
          <w:rtl/>
        </w:rPr>
        <w:t xml:space="preserve"> </w:t>
      </w:r>
      <w:r w:rsidR="00D21E9D">
        <w:rPr>
          <w:rFonts w:ascii="Simplified Arabic" w:hAnsi="Simplified Arabic" w:cs="Simplified Arabic" w:hint="cs"/>
          <w:sz w:val="28"/>
          <w:szCs w:val="28"/>
          <w:rtl/>
        </w:rPr>
        <w:t>غير الدقيق</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لا يؤتي</w:t>
      </w:r>
      <w:r w:rsidRPr="00793BAA">
        <w:rPr>
          <w:rFonts w:ascii="Simplified Arabic" w:hAnsi="Simplified Arabic" w:cs="Simplified Arabic"/>
          <w:sz w:val="28"/>
          <w:szCs w:val="28"/>
          <w:rtl/>
        </w:rPr>
        <w:t xml:space="preserve"> </w:t>
      </w:r>
      <w:r w:rsidR="00D21E9D">
        <w:rPr>
          <w:rFonts w:ascii="Simplified Arabic" w:hAnsi="Simplified Arabic" w:cs="Simplified Arabic" w:hint="cs"/>
          <w:sz w:val="28"/>
          <w:szCs w:val="28"/>
          <w:rtl/>
        </w:rPr>
        <w:t>بال</w:t>
      </w:r>
      <w:r w:rsidRPr="00793BAA">
        <w:rPr>
          <w:rFonts w:ascii="Simplified Arabic" w:hAnsi="Simplified Arabic" w:cs="Simplified Arabic" w:hint="cs"/>
          <w:sz w:val="28"/>
          <w:szCs w:val="28"/>
          <w:rtl/>
        </w:rPr>
        <w:t>ثمار</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التي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صمم</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من</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اجلها</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فكلما</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lastRenderedPageBreak/>
        <w:t>أكتسب</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المدرب</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خبره</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في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بناء</w:t>
      </w:r>
      <w:r w:rsidRPr="00793BAA">
        <w:rPr>
          <w:rFonts w:ascii="Simplified Arabic" w:hAnsi="Simplified Arabic" w:cs="Simplified Arabic"/>
          <w:sz w:val="28"/>
          <w:szCs w:val="28"/>
          <w:rtl/>
        </w:rPr>
        <w:t xml:space="preserve"> </w:t>
      </w:r>
      <w:r w:rsidR="00586EC2">
        <w:rPr>
          <w:rFonts w:ascii="Simplified Arabic" w:hAnsi="Simplified Arabic" w:cs="Simplified Arabic" w:hint="cs"/>
          <w:sz w:val="28"/>
          <w:szCs w:val="28"/>
          <w:rtl/>
        </w:rPr>
        <w:t>المقاييس</w:t>
      </w:r>
      <w:r w:rsidRPr="00793BA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المعرفية </w:t>
      </w:r>
      <w:r w:rsidRPr="00793BAA">
        <w:rPr>
          <w:rFonts w:ascii="Simplified Arabic" w:hAnsi="Simplified Arabic" w:cs="Simplified Arabic" w:hint="cs"/>
          <w:sz w:val="28"/>
          <w:szCs w:val="28"/>
          <w:rtl/>
        </w:rPr>
        <w:t>التي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قد</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يكون</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منها</w:t>
      </w:r>
      <w:r w:rsidRPr="00793BAA">
        <w:rPr>
          <w:rFonts w:ascii="Simplified Arabic" w:hAnsi="Simplified Arabic" w:cs="Simplified Arabic"/>
          <w:sz w:val="28"/>
          <w:szCs w:val="28"/>
          <w:rtl/>
        </w:rPr>
        <w:t xml:space="preserve"> </w:t>
      </w:r>
      <w:r w:rsidR="00586EC2">
        <w:rPr>
          <w:rFonts w:ascii="Simplified Arabic" w:hAnsi="Simplified Arabic" w:cs="Simplified Arabic" w:hint="cs"/>
          <w:sz w:val="28"/>
          <w:szCs w:val="28"/>
          <w:rtl/>
        </w:rPr>
        <w:t>قياس</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معرفي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مهاري</w:t>
      </w:r>
      <w:r w:rsidRPr="00793BAA">
        <w:rPr>
          <w:rFonts w:ascii="Simplified Arabic" w:hAnsi="Simplified Arabic" w:cs="Simplified Arabic"/>
          <w:sz w:val="28"/>
          <w:szCs w:val="28"/>
          <w:rtl/>
        </w:rPr>
        <w:t xml:space="preserve"> </w:t>
      </w:r>
      <w:r w:rsidR="00D21E9D">
        <w:rPr>
          <w:rFonts w:ascii="Simplified Arabic" w:hAnsi="Simplified Arabic" w:cs="Simplified Arabic" w:hint="cs"/>
          <w:sz w:val="28"/>
          <w:szCs w:val="28"/>
          <w:rtl/>
        </w:rPr>
        <w:t>قلت</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صعوبة</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اداء</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المدرب</w:t>
      </w:r>
      <w:r w:rsidRPr="00793BAA">
        <w:rPr>
          <w:rFonts w:ascii="Simplified Arabic" w:hAnsi="Simplified Arabic" w:cs="Simplified Arabic"/>
          <w:sz w:val="28"/>
          <w:szCs w:val="28"/>
          <w:rtl/>
        </w:rPr>
        <w:t xml:space="preserve"> </w:t>
      </w:r>
      <w:r w:rsidR="00D21E9D">
        <w:rPr>
          <w:rFonts w:ascii="Simplified Arabic" w:hAnsi="Simplified Arabic" w:cs="Simplified Arabic" w:hint="cs"/>
          <w:sz w:val="28"/>
          <w:szCs w:val="28"/>
          <w:rtl/>
        </w:rPr>
        <w:t>لعمله</w:t>
      </w:r>
      <w:r>
        <w:rPr>
          <w:rFonts w:ascii="Simplified Arabic" w:hAnsi="Simplified Arabic" w:cs="Simplified Arabic" w:hint="cs"/>
          <w:sz w:val="28"/>
          <w:szCs w:val="28"/>
          <w:rtl/>
        </w:rPr>
        <w:t>.</w:t>
      </w:r>
    </w:p>
    <w:p w:rsidR="00AE5A8F" w:rsidRDefault="00793BAA" w:rsidP="00F06511">
      <w:pPr>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لذلك </w:t>
      </w:r>
      <w:r w:rsidRPr="00793BAA">
        <w:rPr>
          <w:rFonts w:ascii="Simplified Arabic" w:hAnsi="Simplified Arabic" w:cs="Simplified Arabic" w:hint="cs"/>
          <w:sz w:val="28"/>
          <w:szCs w:val="28"/>
          <w:rtl/>
        </w:rPr>
        <w:t>يتطلب</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بناء</w:t>
      </w:r>
      <w:r w:rsidRPr="00793BAA">
        <w:rPr>
          <w:rFonts w:ascii="Simplified Arabic" w:hAnsi="Simplified Arabic" w:cs="Simplified Arabic"/>
          <w:sz w:val="28"/>
          <w:szCs w:val="28"/>
          <w:rtl/>
        </w:rPr>
        <w:t xml:space="preserve"> </w:t>
      </w:r>
      <w:r w:rsidR="00586EC2">
        <w:rPr>
          <w:rFonts w:ascii="Simplified Arabic" w:hAnsi="Simplified Arabic" w:cs="Simplified Arabic" w:hint="cs"/>
          <w:sz w:val="28"/>
          <w:szCs w:val="28"/>
          <w:rtl/>
        </w:rPr>
        <w:t>المقاييس</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المعرفية</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وقتا</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كافيا</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وتخطيطا</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جيدا</w:t>
      </w:r>
      <w:r w:rsidRPr="00793BAA">
        <w:rPr>
          <w:rFonts w:ascii="Simplified Arabic" w:hAnsi="Simplified Arabic" w:cs="Simplified Arabic"/>
          <w:sz w:val="28"/>
          <w:szCs w:val="28"/>
          <w:rtl/>
        </w:rPr>
        <w:t xml:space="preserve">" </w:t>
      </w:r>
      <w:r w:rsidR="00D21E9D">
        <w:rPr>
          <w:rFonts w:ascii="Simplified Arabic" w:hAnsi="Simplified Arabic" w:cs="Simplified Arabic" w:hint="cs"/>
          <w:sz w:val="28"/>
          <w:szCs w:val="28"/>
          <w:rtl/>
        </w:rPr>
        <w:t>اذ</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أن</w:t>
      </w:r>
      <w:r w:rsidRPr="00793BAA">
        <w:rPr>
          <w:rFonts w:ascii="Simplified Arabic" w:hAnsi="Simplified Arabic" w:cs="Simplified Arabic"/>
          <w:sz w:val="28"/>
          <w:szCs w:val="28"/>
          <w:rtl/>
        </w:rPr>
        <w:t xml:space="preserve"> </w:t>
      </w:r>
      <w:r w:rsidR="00586EC2">
        <w:rPr>
          <w:rFonts w:ascii="Simplified Arabic" w:hAnsi="Simplified Arabic" w:cs="Simplified Arabic" w:hint="cs"/>
          <w:sz w:val="28"/>
          <w:szCs w:val="28"/>
          <w:rtl/>
        </w:rPr>
        <w:t>المقياس</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غير</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المعد</w:t>
      </w:r>
      <w:r w:rsidRPr="00793BAA">
        <w:rPr>
          <w:rFonts w:ascii="Simplified Arabic" w:hAnsi="Simplified Arabic" w:cs="Simplified Arabic"/>
          <w:sz w:val="28"/>
          <w:szCs w:val="28"/>
          <w:rtl/>
        </w:rPr>
        <w:t xml:space="preserve"> </w:t>
      </w:r>
      <w:r w:rsidR="00D21E9D">
        <w:rPr>
          <w:rFonts w:ascii="Simplified Arabic" w:hAnsi="Simplified Arabic" w:cs="Simplified Arabic" w:hint="cs"/>
          <w:sz w:val="28"/>
          <w:szCs w:val="28"/>
          <w:rtl/>
        </w:rPr>
        <w:t>الدقيق</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مع</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توفير</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الوقت</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الكافي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لأعداده</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لا</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يؤدي</w:t>
      </w:r>
      <w:r w:rsidR="00D21E9D">
        <w:rPr>
          <w:rFonts w:ascii="Simplified Arabic" w:hAnsi="Simplified Arabic" w:cs="Simplified Arabic" w:hint="cs"/>
          <w:sz w:val="28"/>
          <w:szCs w:val="28"/>
          <w:rtl/>
        </w:rPr>
        <w:t xml:space="preserve"> </w:t>
      </w:r>
      <w:r w:rsidR="003442AE">
        <w:rPr>
          <w:rFonts w:ascii="Simplified Arabic" w:hAnsi="Simplified Arabic" w:cs="Simplified Arabic" w:hint="cs"/>
          <w:sz w:val="28"/>
          <w:szCs w:val="28"/>
          <w:rtl/>
        </w:rPr>
        <w:t>وظيفته</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التي</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صمم</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من</w:t>
      </w:r>
      <w:r w:rsidRPr="00793BAA">
        <w:rPr>
          <w:rFonts w:ascii="Simplified Arabic" w:hAnsi="Simplified Arabic" w:cs="Simplified Arabic"/>
          <w:sz w:val="28"/>
          <w:szCs w:val="28"/>
          <w:rtl/>
        </w:rPr>
        <w:t xml:space="preserve"> </w:t>
      </w:r>
      <w:r w:rsidRPr="00793BAA">
        <w:rPr>
          <w:rFonts w:ascii="Simplified Arabic" w:hAnsi="Simplified Arabic" w:cs="Simplified Arabic" w:hint="cs"/>
          <w:sz w:val="28"/>
          <w:szCs w:val="28"/>
          <w:rtl/>
        </w:rPr>
        <w:t>اجلها</w:t>
      </w:r>
      <w:r w:rsidR="005362A7">
        <w:rPr>
          <w:rFonts w:ascii="Simplified Arabic" w:hAnsi="Simplified Arabic" w:cs="Simplified Arabic" w:hint="cs"/>
          <w:sz w:val="28"/>
          <w:szCs w:val="28"/>
          <w:rtl/>
        </w:rPr>
        <w:t>.</w:t>
      </w:r>
    </w:p>
    <w:p w:rsidR="008E5950" w:rsidRPr="00FD55C8" w:rsidRDefault="008E5950" w:rsidP="00F06511">
      <w:pPr>
        <w:spacing w:after="0" w:line="360" w:lineRule="auto"/>
        <w:jc w:val="both"/>
        <w:rPr>
          <w:rFonts w:ascii="Simplified Arabic" w:hAnsi="Simplified Arabic" w:cs="Simplified Arabic"/>
          <w:sz w:val="28"/>
          <w:szCs w:val="28"/>
          <w:rtl/>
        </w:rPr>
      </w:pPr>
    </w:p>
    <w:p w:rsidR="00F06A9B" w:rsidRDefault="00E14FE9" w:rsidP="0026138E">
      <w:pPr>
        <w:spacing w:after="0" w:line="360" w:lineRule="auto"/>
        <w:jc w:val="both"/>
        <w:rPr>
          <w:rFonts w:ascii="Simplified Arabic" w:eastAsia="Times New Roman" w:hAnsi="Simplified Arabic" w:cs="Simplified Arabic"/>
          <w:b/>
          <w:bCs/>
          <w:color w:val="000000"/>
          <w:sz w:val="32"/>
          <w:szCs w:val="32"/>
          <w:rtl/>
          <w:lang w:bidi="ar-IQ"/>
        </w:rPr>
      </w:pPr>
      <w:r>
        <w:rPr>
          <w:rFonts w:ascii="Simplified Arabic" w:eastAsia="Times New Roman" w:hAnsi="Simplified Arabic" w:cs="Simplified Arabic" w:hint="cs"/>
          <w:b/>
          <w:bCs/>
          <w:color w:val="000000"/>
          <w:sz w:val="32"/>
          <w:szCs w:val="32"/>
          <w:rtl/>
          <w:lang w:bidi="ar-IQ"/>
        </w:rPr>
        <w:t>2-1-2-</w:t>
      </w:r>
      <w:r w:rsidR="00220D30">
        <w:rPr>
          <w:rFonts w:ascii="Simplified Arabic" w:eastAsia="Times New Roman" w:hAnsi="Simplified Arabic" w:cs="Simplified Arabic" w:hint="cs"/>
          <w:b/>
          <w:bCs/>
          <w:color w:val="000000"/>
          <w:sz w:val="32"/>
          <w:szCs w:val="32"/>
          <w:rtl/>
          <w:lang w:bidi="ar-IQ"/>
        </w:rPr>
        <w:t xml:space="preserve">5 </w:t>
      </w:r>
      <w:r w:rsidR="0056748C">
        <w:rPr>
          <w:rFonts w:ascii="Simplified Arabic" w:eastAsia="Times New Roman" w:hAnsi="Simplified Arabic" w:cs="Simplified Arabic"/>
          <w:b/>
          <w:bCs/>
          <w:color w:val="000000"/>
          <w:sz w:val="32"/>
          <w:szCs w:val="32"/>
          <w:rtl/>
          <w:lang w:bidi="ar-IQ"/>
        </w:rPr>
        <w:t>أهمية ال</w:t>
      </w:r>
      <w:r w:rsidR="0056748C">
        <w:rPr>
          <w:rFonts w:ascii="Simplified Arabic" w:eastAsia="Times New Roman" w:hAnsi="Simplified Arabic" w:cs="Simplified Arabic" w:hint="cs"/>
          <w:b/>
          <w:bCs/>
          <w:color w:val="000000"/>
          <w:sz w:val="32"/>
          <w:szCs w:val="32"/>
          <w:rtl/>
          <w:lang w:bidi="ar-IQ"/>
        </w:rPr>
        <w:t>مقاييس</w:t>
      </w:r>
      <w:r w:rsidR="004020A5" w:rsidRPr="00E14FE9">
        <w:rPr>
          <w:rFonts w:ascii="Simplified Arabic" w:eastAsia="Times New Roman" w:hAnsi="Simplified Arabic" w:cs="Simplified Arabic"/>
          <w:b/>
          <w:bCs/>
          <w:color w:val="000000"/>
          <w:sz w:val="32"/>
          <w:szCs w:val="32"/>
          <w:rtl/>
          <w:lang w:bidi="ar-IQ"/>
        </w:rPr>
        <w:t xml:space="preserve"> المعرفية</w:t>
      </w:r>
      <w:r w:rsidR="00FD55C8" w:rsidRPr="00E14FE9">
        <w:rPr>
          <w:rFonts w:ascii="Simplified Arabic" w:eastAsia="Times New Roman" w:hAnsi="Simplified Arabic" w:cs="Simplified Arabic" w:hint="cs"/>
          <w:b/>
          <w:bCs/>
          <w:color w:val="000000"/>
          <w:sz w:val="32"/>
          <w:szCs w:val="32"/>
          <w:rtl/>
          <w:lang w:bidi="ar-IQ"/>
        </w:rPr>
        <w:t>:</w:t>
      </w:r>
      <w:r w:rsidR="00AE3F83">
        <w:rPr>
          <w:rStyle w:val="a4"/>
          <w:rFonts w:ascii="Simplified Arabic" w:eastAsia="Times New Roman" w:hAnsi="Simplified Arabic" w:cs="Simplified Arabic"/>
          <w:b/>
          <w:bCs/>
          <w:color w:val="000000"/>
          <w:sz w:val="32"/>
          <w:szCs w:val="32"/>
          <w:rtl/>
          <w:lang w:bidi="ar-IQ"/>
        </w:rPr>
        <w:t xml:space="preserve"> </w:t>
      </w:r>
      <w:r w:rsidR="003442AE">
        <w:rPr>
          <w:rStyle w:val="a4"/>
          <w:rFonts w:ascii="Simplified Arabic" w:eastAsia="Times New Roman" w:hAnsi="Simplified Arabic" w:cs="Simplified Arabic"/>
          <w:b/>
          <w:bCs/>
          <w:color w:val="000000"/>
          <w:sz w:val="32"/>
          <w:szCs w:val="32"/>
          <w:rtl/>
          <w:lang w:bidi="ar-IQ"/>
        </w:rPr>
        <w:footnoteReference w:customMarkFollows="1" w:id="18"/>
        <w:t>(1)</w:t>
      </w:r>
      <w:r w:rsidR="004020A5" w:rsidRPr="00E14FE9">
        <w:rPr>
          <w:rFonts w:ascii="Simplified Arabic" w:eastAsia="Times New Roman" w:hAnsi="Simplified Arabic" w:cs="Simplified Arabic"/>
          <w:b/>
          <w:bCs/>
          <w:color w:val="000000"/>
          <w:sz w:val="32"/>
          <w:szCs w:val="32"/>
          <w:rtl/>
          <w:lang w:bidi="ar-IQ"/>
        </w:rPr>
        <w:t xml:space="preserve"> </w:t>
      </w:r>
    </w:p>
    <w:p w:rsidR="00B729D3" w:rsidRPr="0056748C" w:rsidRDefault="00B729D3" w:rsidP="0026138E">
      <w:pPr>
        <w:spacing w:after="0" w:line="360" w:lineRule="auto"/>
        <w:ind w:firstLine="566"/>
        <w:jc w:val="both"/>
        <w:rPr>
          <w:rFonts w:ascii="Simplified Arabic" w:hAnsi="Simplified Arabic" w:cs="Simplified Arabic"/>
          <w:sz w:val="28"/>
          <w:szCs w:val="28"/>
          <w:rtl/>
        </w:rPr>
      </w:pPr>
      <w:r w:rsidRPr="0056748C">
        <w:rPr>
          <w:rFonts w:ascii="Simplified Arabic" w:hAnsi="Simplified Arabic" w:cs="Simplified Arabic"/>
          <w:sz w:val="28"/>
          <w:szCs w:val="28"/>
          <w:rtl/>
        </w:rPr>
        <w:t>إن القياس يأخذ معنى " تقدير لقيمة الشيء تقديرا كمياً على وفق إطار معين من المقاييس المدرجة أو هو عملية تقييم مباشرة وموضوعية لخاصية معينة "</w:t>
      </w:r>
      <w:r w:rsidR="0026138E">
        <w:rPr>
          <w:rStyle w:val="a4"/>
          <w:rFonts w:ascii="Simplified Arabic" w:hAnsi="Simplified Arabic" w:cs="Simplified Arabic"/>
          <w:sz w:val="28"/>
          <w:szCs w:val="28"/>
          <w:rtl/>
        </w:rPr>
        <w:footnoteReference w:customMarkFollows="1" w:id="19"/>
        <w:t>(2)</w:t>
      </w:r>
      <w:r w:rsidRPr="0056748C">
        <w:rPr>
          <w:rFonts w:ascii="Simplified Arabic" w:hAnsi="Simplified Arabic" w:cs="Simplified Arabic"/>
          <w:sz w:val="28"/>
          <w:szCs w:val="28"/>
          <w:rtl/>
        </w:rPr>
        <w:t xml:space="preserve">. </w:t>
      </w:r>
    </w:p>
    <w:p w:rsidR="00B729D3" w:rsidRPr="0056748C" w:rsidRDefault="0026138E" w:rsidP="0026138E">
      <w:pPr>
        <w:spacing w:after="0" w:line="360" w:lineRule="auto"/>
        <w:ind w:firstLine="566"/>
        <w:jc w:val="both"/>
        <w:rPr>
          <w:rFonts w:ascii="Simplified Arabic" w:hAnsi="Simplified Arabic" w:cs="Simplified Arabic"/>
          <w:sz w:val="28"/>
          <w:szCs w:val="28"/>
          <w:rtl/>
        </w:rPr>
      </w:pPr>
      <w:r>
        <w:rPr>
          <w:rFonts w:ascii="Simplified Arabic" w:hAnsi="Simplified Arabic" w:cs="Simplified Arabic"/>
          <w:sz w:val="28"/>
          <w:szCs w:val="28"/>
          <w:rtl/>
        </w:rPr>
        <w:t xml:space="preserve"> كما يعد </w:t>
      </w:r>
      <w:r>
        <w:rPr>
          <w:rFonts w:ascii="Simplified Arabic" w:hAnsi="Simplified Arabic" w:cs="Simplified Arabic" w:hint="cs"/>
          <w:sz w:val="28"/>
          <w:szCs w:val="28"/>
          <w:rtl/>
        </w:rPr>
        <w:t xml:space="preserve">" </w:t>
      </w:r>
      <w:r w:rsidR="00B729D3" w:rsidRPr="0056748C">
        <w:rPr>
          <w:rFonts w:ascii="Simplified Arabic" w:hAnsi="Simplified Arabic" w:cs="Simplified Arabic"/>
          <w:sz w:val="28"/>
          <w:szCs w:val="28"/>
          <w:rtl/>
        </w:rPr>
        <w:t>القياس عنصرا رئيساً وفاعلاً لتقييم مستوى القدرات البدنية والمهارية والمعرفية والنفسية والخططية. ويعد قياس المعرفة من أهم الأنواع لاقترانه المباشر بعملية الارتقاء بالمستوى التعليمي، أي تحديد مدى الاستيعاب للجوانب النظرية عن طريق التقييم للوقوف بشكل مباشر على ما تم تحقيقه في ذلك وما هي الجوانب السلبية التي يتطلب الوقوف عندها لتصحيحها وما هي الجوانب الإيجابية التي يتطلب الاستمرار بها لزيادة التأثير الإيجابي في مستوى الأداء "</w:t>
      </w:r>
      <w:r>
        <w:rPr>
          <w:rFonts w:ascii="Simplified Arabic" w:hAnsi="Simplified Arabic" w:cs="Simplified Arabic" w:hint="cs"/>
          <w:sz w:val="28"/>
          <w:szCs w:val="28"/>
          <w:rtl/>
        </w:rPr>
        <w:t xml:space="preserve"> </w:t>
      </w:r>
      <w:r w:rsidR="00B729D3" w:rsidRPr="0056748C">
        <w:rPr>
          <w:rFonts w:ascii="Simplified Arabic" w:hAnsi="Simplified Arabic" w:cs="Simplified Arabic"/>
          <w:sz w:val="28"/>
          <w:szCs w:val="28"/>
          <w:vertAlign w:val="superscript"/>
          <w:rtl/>
        </w:rPr>
        <w:t>(</w:t>
      </w:r>
      <w:r w:rsidR="00B729D3" w:rsidRPr="0056748C">
        <w:rPr>
          <w:rStyle w:val="a4"/>
          <w:rFonts w:ascii="Simplified Arabic" w:hAnsi="Simplified Arabic" w:cs="Simplified Arabic"/>
          <w:sz w:val="28"/>
          <w:szCs w:val="28"/>
          <w:rtl/>
        </w:rPr>
        <w:footnoteReference w:id="20"/>
      </w:r>
      <w:r w:rsidR="00B729D3" w:rsidRPr="0056748C">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p>
    <w:p w:rsidR="00B729D3" w:rsidRPr="0056748C" w:rsidRDefault="00B729D3" w:rsidP="0026138E">
      <w:pPr>
        <w:spacing w:after="0" w:line="360" w:lineRule="auto"/>
        <w:ind w:firstLine="567"/>
        <w:jc w:val="both"/>
        <w:rPr>
          <w:rFonts w:ascii="Simplified Arabic" w:hAnsi="Simplified Arabic" w:cs="Simplified Arabic"/>
          <w:sz w:val="28"/>
          <w:szCs w:val="28"/>
          <w:rtl/>
        </w:rPr>
      </w:pPr>
      <w:r w:rsidRPr="0056748C">
        <w:rPr>
          <w:rFonts w:ascii="Simplified Arabic" w:hAnsi="Simplified Arabic" w:cs="Simplified Arabic"/>
          <w:sz w:val="28"/>
          <w:szCs w:val="28"/>
          <w:rtl/>
        </w:rPr>
        <w:t xml:space="preserve">وبهذا فإن قياس الناحية النظرية للمدرب يساعد في التأكد من مدى اكتسابه للمعلومات، ولا تقف أهمية القياس المعرفي في تحديد مستويات القوة والضعف فقط، بل تعمل على زيادة دافعيه </w:t>
      </w:r>
      <w:r w:rsidRPr="0056748C">
        <w:rPr>
          <w:rFonts w:ascii="Simplified Arabic" w:hAnsi="Simplified Arabic" w:cs="Simplified Arabic"/>
          <w:sz w:val="28"/>
          <w:szCs w:val="28"/>
          <w:rtl/>
        </w:rPr>
        <w:lastRenderedPageBreak/>
        <w:t>المدرب بالمزيد من المتابعة لغرض تنمية المعلومات المتعلقة بمجال الاختصاص فضلاً عن " وضع مستويات معيارية لمتابعة مراحل التدريب الرياضي "</w:t>
      </w:r>
      <w:r w:rsidR="0026138E">
        <w:rPr>
          <w:rStyle w:val="a4"/>
          <w:rFonts w:ascii="Simplified Arabic" w:hAnsi="Simplified Arabic" w:cs="Simplified Arabic"/>
          <w:sz w:val="28"/>
          <w:szCs w:val="28"/>
          <w:rtl/>
        </w:rPr>
        <w:footnoteReference w:customMarkFollows="1" w:id="21"/>
        <w:t>(1)</w:t>
      </w:r>
    </w:p>
    <w:p w:rsidR="0056748C" w:rsidRPr="0026138E" w:rsidRDefault="0056748C" w:rsidP="0026138E">
      <w:pPr>
        <w:spacing w:after="0" w:line="360" w:lineRule="auto"/>
        <w:jc w:val="both"/>
        <w:rPr>
          <w:rFonts w:ascii="Simplified Arabic" w:eastAsia="Times New Roman" w:hAnsi="Simplified Arabic" w:cs="Simplified Arabic"/>
          <w:b/>
          <w:bCs/>
          <w:sz w:val="28"/>
          <w:szCs w:val="28"/>
          <w:rtl/>
        </w:rPr>
      </w:pPr>
      <w:r>
        <w:rPr>
          <w:rFonts w:hint="cs"/>
          <w:vertAlign w:val="superscript"/>
          <w:rtl/>
        </w:rPr>
        <w:t xml:space="preserve"> </w:t>
      </w:r>
      <w:r w:rsidR="00586EC2">
        <w:rPr>
          <w:rFonts w:ascii="Simplified Arabic" w:eastAsia="Times New Roman" w:hAnsi="Simplified Arabic" w:cs="Simplified Arabic"/>
          <w:b/>
          <w:bCs/>
          <w:sz w:val="28"/>
          <w:szCs w:val="28"/>
          <w:rtl/>
        </w:rPr>
        <w:t>لل</w:t>
      </w:r>
      <w:r w:rsidR="00586EC2">
        <w:rPr>
          <w:rFonts w:ascii="Simplified Arabic" w:eastAsia="Times New Roman" w:hAnsi="Simplified Arabic" w:cs="Simplified Arabic" w:hint="cs"/>
          <w:b/>
          <w:bCs/>
          <w:sz w:val="28"/>
          <w:szCs w:val="28"/>
          <w:rtl/>
        </w:rPr>
        <w:t>مقاييس</w:t>
      </w:r>
      <w:r w:rsidRPr="0026138E">
        <w:rPr>
          <w:rFonts w:ascii="Simplified Arabic" w:eastAsia="Times New Roman" w:hAnsi="Simplified Arabic" w:cs="Simplified Arabic"/>
          <w:b/>
          <w:bCs/>
          <w:sz w:val="28"/>
          <w:szCs w:val="28"/>
          <w:rtl/>
        </w:rPr>
        <w:t xml:space="preserve"> المعرفية أهمية كبيرة وذلك لأنها</w:t>
      </w:r>
      <w:r w:rsidRPr="0026138E">
        <w:rPr>
          <w:rFonts w:ascii="Simplified Arabic" w:eastAsia="Times New Roman" w:hAnsi="Simplified Arabic" w:cs="Simplified Arabic" w:hint="cs"/>
          <w:b/>
          <w:bCs/>
          <w:sz w:val="28"/>
          <w:szCs w:val="28"/>
          <w:vertAlign w:val="superscript"/>
          <w:rtl/>
        </w:rPr>
        <w:t>:</w:t>
      </w:r>
      <w:r w:rsidR="0026138E" w:rsidRPr="0026138E">
        <w:rPr>
          <w:rStyle w:val="a4"/>
          <w:rFonts w:ascii="Simplified Arabic" w:eastAsia="Times New Roman" w:hAnsi="Simplified Arabic" w:cs="Simplified Arabic"/>
          <w:b/>
          <w:bCs/>
          <w:sz w:val="28"/>
          <w:szCs w:val="28"/>
          <w:rtl/>
        </w:rPr>
        <w:footnoteReference w:customMarkFollows="1" w:id="22"/>
        <w:t>(2)</w:t>
      </w:r>
      <w:r w:rsidRPr="0026138E">
        <w:rPr>
          <w:rFonts w:ascii="Simplified Arabic" w:eastAsia="Times New Roman" w:hAnsi="Simplified Arabic" w:cs="Simplified Arabic"/>
          <w:b/>
          <w:bCs/>
          <w:sz w:val="28"/>
          <w:szCs w:val="28"/>
          <w:rtl/>
        </w:rPr>
        <w:t xml:space="preserve"> </w:t>
      </w:r>
    </w:p>
    <w:p w:rsidR="0056748C" w:rsidRPr="004020A5" w:rsidRDefault="0056748C" w:rsidP="0056748C">
      <w:pPr>
        <w:spacing w:after="0" w:line="360" w:lineRule="auto"/>
        <w:jc w:val="both"/>
        <w:rPr>
          <w:rFonts w:ascii="Simplified Arabic" w:eastAsia="Times New Roman" w:hAnsi="Simplified Arabic" w:cs="Simplified Arabic"/>
          <w:b/>
          <w:bCs/>
          <w:color w:val="000000"/>
          <w:sz w:val="28"/>
          <w:szCs w:val="28"/>
          <w:rtl/>
          <w:lang w:bidi="ar-IQ"/>
        </w:rPr>
      </w:pPr>
      <w:r>
        <w:rPr>
          <w:rFonts w:ascii="Simplified Arabic" w:eastAsia="Times New Roman" w:hAnsi="Simplified Arabic" w:cs="Simplified Arabic" w:hint="cs"/>
          <w:sz w:val="28"/>
          <w:szCs w:val="28"/>
          <w:rtl/>
        </w:rPr>
        <w:t>1-</w:t>
      </w:r>
      <w:r w:rsidRPr="004020A5">
        <w:rPr>
          <w:rFonts w:ascii="Simplified Arabic" w:eastAsia="Times New Roman" w:hAnsi="Simplified Arabic" w:cs="Simplified Arabic"/>
          <w:sz w:val="28"/>
          <w:szCs w:val="28"/>
          <w:rtl/>
        </w:rPr>
        <w:t>تمدن</w:t>
      </w:r>
      <w:r>
        <w:rPr>
          <w:rFonts w:ascii="Simplified Arabic" w:eastAsia="Times New Roman" w:hAnsi="Simplified Arabic" w:cs="Simplified Arabic"/>
          <w:sz w:val="28"/>
          <w:szCs w:val="28"/>
          <w:rtl/>
        </w:rPr>
        <w:t>ا بالمعلومات والمعارف عن اللعبة</w:t>
      </w:r>
      <w:r>
        <w:rPr>
          <w:rFonts w:ascii="Simplified Arabic" w:eastAsia="Times New Roman" w:hAnsi="Simplified Arabic" w:cs="Simplified Arabic" w:hint="cs"/>
          <w:sz w:val="28"/>
          <w:szCs w:val="28"/>
          <w:rtl/>
        </w:rPr>
        <w:t xml:space="preserve"> من حيث تاريخ التربية الرياضية واللوائح والقوانين الخاصة بالألعاب والنواحي الفنية والمهارات الحركية وخطط اللعب الهجومية والدفاعية</w:t>
      </w:r>
      <w:r w:rsidRPr="004020A5">
        <w:rPr>
          <w:rFonts w:ascii="Simplified Arabic" w:eastAsia="Times New Roman" w:hAnsi="Simplified Arabic" w:cs="Simplified Arabic"/>
          <w:sz w:val="28"/>
          <w:szCs w:val="28"/>
          <w:rtl/>
        </w:rPr>
        <w:t xml:space="preserve">. </w:t>
      </w:r>
    </w:p>
    <w:p w:rsidR="0056748C" w:rsidRPr="004020A5" w:rsidRDefault="0056748C" w:rsidP="0056748C">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IQ"/>
        </w:rPr>
        <w:t>2-</w:t>
      </w:r>
      <w:r w:rsidRPr="004020A5">
        <w:rPr>
          <w:rFonts w:ascii="Simplified Arabic" w:eastAsia="Times New Roman" w:hAnsi="Simplified Arabic" w:cs="Simplified Arabic"/>
          <w:sz w:val="28"/>
          <w:szCs w:val="28"/>
          <w:rtl/>
        </w:rPr>
        <w:t>تمدنا ب</w:t>
      </w:r>
      <w:r>
        <w:rPr>
          <w:rFonts w:ascii="Simplified Arabic" w:eastAsia="Times New Roman" w:hAnsi="Simplified Arabic" w:cs="Simplified Arabic"/>
          <w:sz w:val="28"/>
          <w:szCs w:val="28"/>
          <w:rtl/>
        </w:rPr>
        <w:t>المعلومات عن حالة الفرد الرياضي</w:t>
      </w:r>
      <w:r>
        <w:rPr>
          <w:rFonts w:ascii="Simplified Arabic" w:eastAsia="Times New Roman" w:hAnsi="Simplified Arabic" w:cs="Simplified Arabic" w:hint="cs"/>
          <w:sz w:val="28"/>
          <w:szCs w:val="28"/>
          <w:rtl/>
        </w:rPr>
        <w:t xml:space="preserve"> مما يفيد في تصنيف الافراد وفقا لنتائج هذه الاختبارات المعرفية</w:t>
      </w:r>
      <w:r w:rsidRPr="004020A5">
        <w:rPr>
          <w:rFonts w:ascii="Simplified Arabic" w:eastAsia="Times New Roman" w:hAnsi="Simplified Arabic" w:cs="Simplified Arabic"/>
          <w:sz w:val="28"/>
          <w:szCs w:val="28"/>
          <w:rtl/>
        </w:rPr>
        <w:t xml:space="preserve">. </w:t>
      </w:r>
    </w:p>
    <w:p w:rsidR="0056748C" w:rsidRPr="004020A5" w:rsidRDefault="0056748C" w:rsidP="0056748C">
      <w:pPr>
        <w:spacing w:after="0" w:line="36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3-</w:t>
      </w:r>
      <w:r w:rsidRPr="004020A5">
        <w:rPr>
          <w:rFonts w:ascii="Simplified Arabic" w:eastAsia="Times New Roman" w:hAnsi="Simplified Arabic" w:cs="Simplified Arabic"/>
          <w:sz w:val="28"/>
          <w:szCs w:val="28"/>
          <w:rtl/>
        </w:rPr>
        <w:t>تمدنا بالمعلومات عن العوامل البي</w:t>
      </w:r>
      <w:r>
        <w:rPr>
          <w:rFonts w:ascii="Simplified Arabic" w:eastAsia="Times New Roman" w:hAnsi="Simplified Arabic" w:cs="Simplified Arabic"/>
          <w:sz w:val="28"/>
          <w:szCs w:val="28"/>
          <w:rtl/>
        </w:rPr>
        <w:t>ئية التي يمكن أن تؤثر في الأداء</w:t>
      </w:r>
      <w:r w:rsidRPr="004020A5">
        <w:rPr>
          <w:rFonts w:ascii="Simplified Arabic" w:eastAsia="Times New Roman" w:hAnsi="Simplified Arabic" w:cs="Simplified Arabic"/>
          <w:sz w:val="28"/>
          <w:szCs w:val="28"/>
          <w:rtl/>
        </w:rPr>
        <w:t xml:space="preserve">. </w:t>
      </w:r>
    </w:p>
    <w:p w:rsidR="0056748C" w:rsidRPr="004020A5" w:rsidRDefault="0056748C" w:rsidP="0056748C">
      <w:pPr>
        <w:spacing w:after="0" w:line="36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w:t>
      </w:r>
      <w:r>
        <w:rPr>
          <w:rFonts w:ascii="Simplified Arabic" w:eastAsia="Times New Roman" w:hAnsi="Simplified Arabic" w:cs="Simplified Arabic"/>
          <w:sz w:val="28"/>
          <w:szCs w:val="28"/>
          <w:rtl/>
        </w:rPr>
        <w:t>ت</w:t>
      </w:r>
      <w:r>
        <w:rPr>
          <w:rFonts w:ascii="Simplified Arabic" w:eastAsia="Times New Roman" w:hAnsi="Simplified Arabic" w:cs="Simplified Arabic" w:hint="cs"/>
          <w:sz w:val="28"/>
          <w:szCs w:val="28"/>
          <w:rtl/>
        </w:rPr>
        <w:t xml:space="preserve">ساعد </w:t>
      </w:r>
      <w:r w:rsidRPr="004020A5">
        <w:rPr>
          <w:rFonts w:ascii="Simplified Arabic" w:eastAsia="Times New Roman" w:hAnsi="Simplified Arabic" w:cs="Simplified Arabic"/>
          <w:sz w:val="28"/>
          <w:szCs w:val="28"/>
          <w:rtl/>
        </w:rPr>
        <w:t xml:space="preserve">الرياضي </w:t>
      </w:r>
      <w:r>
        <w:rPr>
          <w:rFonts w:ascii="Simplified Arabic" w:eastAsia="Times New Roman" w:hAnsi="Simplified Arabic" w:cs="Simplified Arabic" w:hint="cs"/>
          <w:sz w:val="28"/>
          <w:szCs w:val="28"/>
          <w:rtl/>
        </w:rPr>
        <w:t xml:space="preserve">باكتساب </w:t>
      </w:r>
      <w:r>
        <w:rPr>
          <w:rFonts w:ascii="Simplified Arabic" w:eastAsia="Times New Roman" w:hAnsi="Simplified Arabic" w:cs="Simplified Arabic"/>
          <w:sz w:val="28"/>
          <w:szCs w:val="28"/>
          <w:rtl/>
        </w:rPr>
        <w:t xml:space="preserve">معلومات </w:t>
      </w:r>
      <w:r w:rsidRPr="004020A5">
        <w:rPr>
          <w:rFonts w:ascii="Simplified Arabic" w:eastAsia="Times New Roman" w:hAnsi="Simplified Arabic" w:cs="Simplified Arabic"/>
          <w:sz w:val="28"/>
          <w:szCs w:val="28"/>
          <w:rtl/>
        </w:rPr>
        <w:t xml:space="preserve">تخص اللعبة التي يمارسها. </w:t>
      </w:r>
    </w:p>
    <w:p w:rsidR="0056748C" w:rsidRDefault="0056748C" w:rsidP="0056748C">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5-يجب </w:t>
      </w:r>
      <w:r>
        <w:rPr>
          <w:rFonts w:ascii="Simplified Arabic" w:eastAsia="Times New Roman" w:hAnsi="Simplified Arabic" w:cs="Simplified Arabic"/>
          <w:sz w:val="28"/>
          <w:szCs w:val="28"/>
          <w:rtl/>
        </w:rPr>
        <w:t>اشتمال بر</w:t>
      </w:r>
      <w:r>
        <w:rPr>
          <w:rFonts w:ascii="Simplified Arabic" w:eastAsia="Times New Roman" w:hAnsi="Simplified Arabic" w:cs="Simplified Arabic" w:hint="cs"/>
          <w:sz w:val="28"/>
          <w:szCs w:val="28"/>
          <w:rtl/>
        </w:rPr>
        <w:t>امج</w:t>
      </w:r>
      <w:r w:rsidRPr="004020A5">
        <w:rPr>
          <w:rFonts w:ascii="Simplified Arabic" w:eastAsia="Times New Roman" w:hAnsi="Simplified Arabic" w:cs="Simplified Arabic"/>
          <w:sz w:val="28"/>
          <w:szCs w:val="28"/>
          <w:rtl/>
        </w:rPr>
        <w:t xml:space="preserve"> التربية الرياضية على المعلومات الرياضية حيث تؤثر في </w:t>
      </w:r>
      <w:r>
        <w:rPr>
          <w:rFonts w:ascii="Simplified Arabic" w:eastAsia="Times New Roman" w:hAnsi="Simplified Arabic" w:cs="Simplified Arabic"/>
          <w:sz w:val="28"/>
          <w:szCs w:val="28"/>
          <w:rtl/>
        </w:rPr>
        <w:t xml:space="preserve">تعليم </w:t>
      </w:r>
    </w:p>
    <w:p w:rsidR="00B729D3" w:rsidRPr="0056748C" w:rsidRDefault="0056748C" w:rsidP="0056748C">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المهارات الحركية المختلفة</w:t>
      </w:r>
      <w:r>
        <w:rPr>
          <w:rFonts w:ascii="Simplified Arabic" w:eastAsia="Times New Roman" w:hAnsi="Simplified Arabic" w:cs="Simplified Arabic" w:hint="cs"/>
          <w:sz w:val="28"/>
          <w:szCs w:val="28"/>
          <w:rtl/>
        </w:rPr>
        <w:t xml:space="preserve"> مما يؤدي الى رفع اللياقة البدنية</w:t>
      </w:r>
      <w:r w:rsidRPr="004020A5">
        <w:rPr>
          <w:rFonts w:ascii="Simplified Arabic" w:eastAsia="Times New Roman" w:hAnsi="Simplified Arabic" w:cs="Simplified Arabic"/>
          <w:sz w:val="28"/>
          <w:szCs w:val="28"/>
          <w:rtl/>
        </w:rPr>
        <w:t xml:space="preserve">. </w:t>
      </w:r>
    </w:p>
    <w:p w:rsidR="0056748C" w:rsidRDefault="00B729D3" w:rsidP="00DF5D5C">
      <w:pPr>
        <w:spacing w:after="0" w:line="360" w:lineRule="auto"/>
        <w:ind w:firstLine="566"/>
        <w:jc w:val="both"/>
        <w:rPr>
          <w:rFonts w:ascii="Simplified Arabic" w:hAnsi="Simplified Arabic" w:cs="Simplified Arabic"/>
          <w:sz w:val="28"/>
          <w:szCs w:val="28"/>
          <w:rtl/>
        </w:rPr>
      </w:pPr>
      <w:r w:rsidRPr="0056748C">
        <w:rPr>
          <w:rFonts w:ascii="Simplified Arabic" w:hAnsi="Simplified Arabic" w:cs="Simplified Arabic"/>
          <w:sz w:val="28"/>
          <w:szCs w:val="28"/>
          <w:rtl/>
        </w:rPr>
        <w:t>" لذا يلجا الكثير من الخبراء والباحثين إلى البحث عن المقاييس الموضوعية التي تقيس بدقة الإمكانات البدنية والمهارية والنفسية والاجتماعية والمعرفية للأنشطة الرياضية المختلفة".</w:t>
      </w:r>
      <w:r w:rsidR="0026138E">
        <w:rPr>
          <w:rStyle w:val="a4"/>
          <w:rFonts w:ascii="Simplified Arabic" w:hAnsi="Simplified Arabic" w:cs="Simplified Arabic"/>
          <w:sz w:val="28"/>
          <w:szCs w:val="28"/>
          <w:rtl/>
        </w:rPr>
        <w:footnoteReference w:customMarkFollows="1" w:id="23"/>
        <w:t>(3)</w:t>
      </w:r>
      <w:r w:rsidRPr="0056748C">
        <w:rPr>
          <w:rFonts w:ascii="Simplified Arabic" w:hAnsi="Simplified Arabic" w:cs="Simplified Arabic"/>
          <w:sz w:val="28"/>
          <w:szCs w:val="28"/>
          <w:rtl/>
        </w:rPr>
        <w:t xml:space="preserve">  </w:t>
      </w:r>
    </w:p>
    <w:p w:rsidR="0056748C" w:rsidRDefault="0056748C" w:rsidP="0056748C">
      <w:pPr>
        <w:spacing w:after="0" w:line="360" w:lineRule="auto"/>
        <w:ind w:firstLine="566"/>
        <w:jc w:val="both"/>
        <w:rPr>
          <w:rFonts w:ascii="Simplified Arabic" w:hAnsi="Simplified Arabic" w:cs="Simplified Arabic"/>
          <w:sz w:val="28"/>
          <w:szCs w:val="28"/>
          <w:rtl/>
        </w:rPr>
      </w:pPr>
    </w:p>
    <w:p w:rsidR="004020A5" w:rsidRPr="004020A5" w:rsidRDefault="008507A2" w:rsidP="00D75FA4">
      <w:pPr>
        <w:spacing w:after="0" w:line="360" w:lineRule="auto"/>
        <w:jc w:val="both"/>
        <w:rPr>
          <w:rFonts w:ascii="Simplified Arabic" w:eastAsia="Times New Roman" w:hAnsi="Simplified Arabic" w:cs="Simplified Arabic"/>
          <w:b/>
          <w:bCs/>
          <w:color w:val="000000"/>
          <w:sz w:val="32"/>
          <w:szCs w:val="32"/>
          <w:rtl/>
          <w:lang w:bidi="ar-IQ"/>
        </w:rPr>
      </w:pPr>
      <w:r>
        <w:rPr>
          <w:rFonts w:ascii="Simplified Arabic" w:eastAsia="Times New Roman" w:hAnsi="Simplified Arabic" w:cs="Simplified Arabic"/>
          <w:b/>
          <w:bCs/>
          <w:color w:val="000000"/>
          <w:sz w:val="32"/>
          <w:szCs w:val="32"/>
          <w:rtl/>
          <w:lang w:bidi="ar-IQ"/>
        </w:rPr>
        <w:lastRenderedPageBreak/>
        <w:t>2-1-</w:t>
      </w:r>
      <w:r>
        <w:rPr>
          <w:rFonts w:ascii="Simplified Arabic" w:eastAsia="Times New Roman" w:hAnsi="Simplified Arabic" w:cs="Simplified Arabic" w:hint="cs"/>
          <w:b/>
          <w:bCs/>
          <w:color w:val="000000"/>
          <w:sz w:val="32"/>
          <w:szCs w:val="32"/>
          <w:rtl/>
          <w:lang w:bidi="ar-IQ"/>
        </w:rPr>
        <w:t>2-</w:t>
      </w:r>
      <w:r w:rsidR="00220D30">
        <w:rPr>
          <w:rFonts w:ascii="Simplified Arabic" w:eastAsia="Times New Roman" w:hAnsi="Simplified Arabic" w:cs="Simplified Arabic" w:hint="cs"/>
          <w:b/>
          <w:bCs/>
          <w:color w:val="000000"/>
          <w:sz w:val="32"/>
          <w:szCs w:val="32"/>
          <w:rtl/>
          <w:lang w:bidi="ar-IQ"/>
        </w:rPr>
        <w:t>6</w:t>
      </w:r>
      <w:r w:rsidR="003F062D">
        <w:rPr>
          <w:rFonts w:ascii="Simplified Arabic" w:eastAsia="Times New Roman" w:hAnsi="Simplified Arabic" w:cs="Simplified Arabic"/>
          <w:b/>
          <w:bCs/>
          <w:color w:val="000000"/>
          <w:sz w:val="32"/>
          <w:szCs w:val="32"/>
          <w:rtl/>
          <w:lang w:bidi="ar-IQ"/>
        </w:rPr>
        <w:t>است</w:t>
      </w:r>
      <w:r w:rsidR="003F062D">
        <w:rPr>
          <w:rFonts w:ascii="Simplified Arabic" w:eastAsia="Times New Roman" w:hAnsi="Simplified Arabic" w:cs="Simplified Arabic" w:hint="cs"/>
          <w:b/>
          <w:bCs/>
          <w:color w:val="000000"/>
          <w:sz w:val="32"/>
          <w:szCs w:val="32"/>
          <w:rtl/>
          <w:lang w:bidi="ar-IQ"/>
        </w:rPr>
        <w:t>عمالات</w:t>
      </w:r>
      <w:r w:rsidR="00586EC2">
        <w:rPr>
          <w:rFonts w:ascii="Simplified Arabic" w:eastAsia="Times New Roman" w:hAnsi="Simplified Arabic" w:cs="Simplified Arabic"/>
          <w:b/>
          <w:bCs/>
          <w:color w:val="000000"/>
          <w:sz w:val="32"/>
          <w:szCs w:val="32"/>
          <w:rtl/>
          <w:lang w:bidi="ar-IQ"/>
        </w:rPr>
        <w:t xml:space="preserve"> ال</w:t>
      </w:r>
      <w:r w:rsidR="00586EC2">
        <w:rPr>
          <w:rFonts w:ascii="Simplified Arabic" w:eastAsia="Times New Roman" w:hAnsi="Simplified Arabic" w:cs="Simplified Arabic" w:hint="cs"/>
          <w:b/>
          <w:bCs/>
          <w:color w:val="000000"/>
          <w:sz w:val="32"/>
          <w:szCs w:val="32"/>
          <w:rtl/>
          <w:lang w:bidi="ar-IQ"/>
        </w:rPr>
        <w:t>مقاييس</w:t>
      </w:r>
      <w:r w:rsidR="004020A5" w:rsidRPr="004020A5">
        <w:rPr>
          <w:rFonts w:ascii="Simplified Arabic" w:eastAsia="Times New Roman" w:hAnsi="Simplified Arabic" w:cs="Simplified Arabic"/>
          <w:b/>
          <w:bCs/>
          <w:color w:val="000000"/>
          <w:sz w:val="32"/>
          <w:szCs w:val="32"/>
          <w:rtl/>
          <w:lang w:bidi="ar-IQ"/>
        </w:rPr>
        <w:t xml:space="preserve"> المعرفية</w:t>
      </w:r>
      <w:r>
        <w:rPr>
          <w:rFonts w:ascii="Simplified Arabic" w:eastAsia="Times New Roman" w:hAnsi="Simplified Arabic" w:cs="Simplified Arabic" w:hint="cs"/>
          <w:b/>
          <w:bCs/>
          <w:color w:val="000000"/>
          <w:sz w:val="32"/>
          <w:szCs w:val="32"/>
          <w:rtl/>
          <w:lang w:bidi="ar-IQ"/>
        </w:rPr>
        <w:t>:</w:t>
      </w:r>
      <w:r w:rsidR="00D75FA4">
        <w:rPr>
          <w:rStyle w:val="a4"/>
          <w:rFonts w:ascii="Simplified Arabic" w:eastAsia="Times New Roman" w:hAnsi="Simplified Arabic" w:cs="Simplified Arabic"/>
          <w:b/>
          <w:bCs/>
          <w:color w:val="000000"/>
          <w:sz w:val="32"/>
          <w:szCs w:val="32"/>
          <w:rtl/>
          <w:lang w:bidi="ar-IQ"/>
        </w:rPr>
        <w:t xml:space="preserve"> </w:t>
      </w:r>
      <w:r w:rsidR="00D75FA4">
        <w:rPr>
          <w:rStyle w:val="a4"/>
          <w:rFonts w:ascii="Simplified Arabic" w:eastAsia="Times New Roman" w:hAnsi="Simplified Arabic" w:cs="Simplified Arabic"/>
          <w:b/>
          <w:bCs/>
          <w:color w:val="000000"/>
          <w:sz w:val="32"/>
          <w:szCs w:val="32"/>
          <w:rtl/>
          <w:lang w:bidi="ar-IQ"/>
        </w:rPr>
        <w:footnoteReference w:customMarkFollows="1" w:id="24"/>
        <w:t>(1)</w:t>
      </w:r>
    </w:p>
    <w:p w:rsidR="004020A5" w:rsidRPr="004020A5" w:rsidRDefault="003F062D" w:rsidP="00F06511">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إن الغاية من است</w:t>
      </w:r>
      <w:r>
        <w:rPr>
          <w:rFonts w:ascii="Simplified Arabic" w:eastAsia="Times New Roman" w:hAnsi="Simplified Arabic" w:cs="Simplified Arabic" w:hint="cs"/>
          <w:sz w:val="28"/>
          <w:szCs w:val="28"/>
          <w:rtl/>
        </w:rPr>
        <w:t>عمال</w:t>
      </w:r>
      <w:r w:rsidR="00586EC2">
        <w:rPr>
          <w:rFonts w:ascii="Simplified Arabic" w:eastAsia="Times New Roman" w:hAnsi="Simplified Arabic" w:cs="Simplified Arabic"/>
          <w:sz w:val="28"/>
          <w:szCs w:val="28"/>
          <w:rtl/>
        </w:rPr>
        <w:t xml:space="preserve"> ال</w:t>
      </w:r>
      <w:r w:rsidR="00586EC2">
        <w:rPr>
          <w:rFonts w:ascii="Simplified Arabic" w:eastAsia="Times New Roman" w:hAnsi="Simplified Arabic" w:cs="Simplified Arabic" w:hint="cs"/>
          <w:sz w:val="28"/>
          <w:szCs w:val="28"/>
          <w:rtl/>
        </w:rPr>
        <w:t>مقاييس</w:t>
      </w:r>
      <w:r>
        <w:rPr>
          <w:rFonts w:ascii="Simplified Arabic" w:eastAsia="Times New Roman" w:hAnsi="Simplified Arabic" w:cs="Simplified Arabic"/>
          <w:sz w:val="28"/>
          <w:szCs w:val="28"/>
          <w:rtl/>
        </w:rPr>
        <w:t xml:space="preserve"> المعرفية ه</w:t>
      </w:r>
      <w:r>
        <w:rPr>
          <w:rFonts w:ascii="Simplified Arabic" w:eastAsia="Times New Roman" w:hAnsi="Simplified Arabic" w:cs="Simplified Arabic" w:hint="cs"/>
          <w:sz w:val="28"/>
          <w:szCs w:val="28"/>
          <w:rtl/>
        </w:rPr>
        <w:t>ي</w:t>
      </w:r>
      <w:r>
        <w:rPr>
          <w:rFonts w:ascii="Simplified Arabic" w:eastAsia="Times New Roman" w:hAnsi="Simplified Arabic" w:cs="Simplified Arabic"/>
          <w:sz w:val="28"/>
          <w:szCs w:val="28"/>
          <w:rtl/>
        </w:rPr>
        <w:t xml:space="preserve"> </w:t>
      </w:r>
      <w:r w:rsidR="004020A5" w:rsidRPr="004020A5">
        <w:rPr>
          <w:rFonts w:ascii="Simplified Arabic" w:eastAsia="Times New Roman" w:hAnsi="Simplified Arabic" w:cs="Simplified Arabic"/>
          <w:sz w:val="28"/>
          <w:szCs w:val="28"/>
          <w:rtl/>
        </w:rPr>
        <w:t xml:space="preserve">تحقيق الأغراض الآتية: </w:t>
      </w:r>
    </w:p>
    <w:p w:rsidR="004020A5" w:rsidRPr="004020A5" w:rsidRDefault="00F06A9B" w:rsidP="00F06511">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w:t>
      </w:r>
      <w:r w:rsidR="00D456DE">
        <w:rPr>
          <w:rFonts w:ascii="Simplified Arabic" w:eastAsia="Times New Roman" w:hAnsi="Simplified Arabic" w:cs="Simplified Arabic" w:hint="cs"/>
          <w:sz w:val="28"/>
          <w:szCs w:val="28"/>
          <w:rtl/>
        </w:rPr>
        <w:t>معرفة</w:t>
      </w:r>
      <w:r w:rsidR="00733254">
        <w:rPr>
          <w:rFonts w:ascii="Simplified Arabic" w:eastAsia="Times New Roman" w:hAnsi="Simplified Arabic" w:cs="Simplified Arabic"/>
          <w:sz w:val="28"/>
          <w:szCs w:val="28"/>
          <w:rtl/>
        </w:rPr>
        <w:t xml:space="preserve"> احتياجات ا</w:t>
      </w:r>
      <w:r w:rsidR="00733254">
        <w:rPr>
          <w:rFonts w:ascii="Simplified Arabic" w:eastAsia="Times New Roman" w:hAnsi="Simplified Arabic" w:cs="Simplified Arabic" w:hint="cs"/>
          <w:sz w:val="28"/>
          <w:szCs w:val="28"/>
          <w:rtl/>
        </w:rPr>
        <w:t>للاعبين</w:t>
      </w:r>
      <w:r w:rsidR="00D456DE">
        <w:rPr>
          <w:rFonts w:ascii="Simplified Arabic" w:eastAsia="Times New Roman" w:hAnsi="Simplified Arabic" w:cs="Simplified Arabic" w:hint="cs"/>
          <w:sz w:val="28"/>
          <w:szCs w:val="28"/>
          <w:rtl/>
        </w:rPr>
        <w:t xml:space="preserve"> </w:t>
      </w:r>
      <w:r w:rsidR="004020A5" w:rsidRPr="004020A5">
        <w:rPr>
          <w:rFonts w:ascii="Simplified Arabic" w:eastAsia="Times New Roman" w:hAnsi="Simplified Arabic" w:cs="Simplified Arabic"/>
          <w:sz w:val="28"/>
          <w:szCs w:val="28"/>
          <w:rtl/>
        </w:rPr>
        <w:t>من المعلومات</w:t>
      </w:r>
      <w:r w:rsidR="008507A2">
        <w:rPr>
          <w:rFonts w:ascii="Simplified Arabic" w:eastAsia="Times New Roman" w:hAnsi="Simplified Arabic" w:cs="Simplified Arabic"/>
          <w:sz w:val="28"/>
          <w:szCs w:val="28"/>
          <w:rtl/>
        </w:rPr>
        <w:t xml:space="preserve"> التي يجب معرفتها</w:t>
      </w:r>
      <w:r w:rsidR="004020A5" w:rsidRPr="004020A5">
        <w:rPr>
          <w:rFonts w:ascii="Simplified Arabic" w:eastAsia="Times New Roman" w:hAnsi="Simplified Arabic" w:cs="Simplified Arabic"/>
          <w:sz w:val="28"/>
          <w:szCs w:val="28"/>
          <w:rtl/>
        </w:rPr>
        <w:t xml:space="preserve">. </w:t>
      </w:r>
    </w:p>
    <w:p w:rsidR="004020A5" w:rsidRPr="004020A5" w:rsidRDefault="00F06A9B" w:rsidP="00F06511">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w:t>
      </w:r>
      <w:r w:rsidR="00D456DE">
        <w:rPr>
          <w:rFonts w:ascii="Simplified Arabic" w:eastAsia="Times New Roman" w:hAnsi="Simplified Arabic" w:cs="Simplified Arabic"/>
          <w:sz w:val="28"/>
          <w:szCs w:val="28"/>
          <w:rtl/>
        </w:rPr>
        <w:t>تقييم انجازات ال</w:t>
      </w:r>
      <w:r w:rsidR="00733254">
        <w:rPr>
          <w:rFonts w:ascii="Simplified Arabic" w:eastAsia="Times New Roman" w:hAnsi="Simplified Arabic" w:cs="Simplified Arabic" w:hint="cs"/>
          <w:sz w:val="28"/>
          <w:szCs w:val="28"/>
          <w:rtl/>
        </w:rPr>
        <w:t>لاعبين</w:t>
      </w:r>
      <w:r w:rsidR="00D456DE">
        <w:rPr>
          <w:rFonts w:ascii="Simplified Arabic" w:eastAsia="Times New Roman" w:hAnsi="Simplified Arabic" w:cs="Simplified Arabic" w:hint="cs"/>
          <w:sz w:val="28"/>
          <w:szCs w:val="28"/>
          <w:rtl/>
        </w:rPr>
        <w:t xml:space="preserve"> </w:t>
      </w:r>
      <w:r w:rsidR="004020A5" w:rsidRPr="004020A5">
        <w:rPr>
          <w:rFonts w:ascii="Simplified Arabic" w:eastAsia="Times New Roman" w:hAnsi="Simplified Arabic" w:cs="Simplified Arabic"/>
          <w:sz w:val="28"/>
          <w:szCs w:val="28"/>
          <w:rtl/>
        </w:rPr>
        <w:t>وتحديد درجات ال</w:t>
      </w:r>
      <w:r w:rsidR="008507A2">
        <w:rPr>
          <w:rFonts w:ascii="Simplified Arabic" w:eastAsia="Times New Roman" w:hAnsi="Simplified Arabic" w:cs="Simplified Arabic"/>
          <w:sz w:val="28"/>
          <w:szCs w:val="28"/>
          <w:rtl/>
        </w:rPr>
        <w:t>تقييم في نهاية الوحدة التعليمية</w:t>
      </w:r>
      <w:r w:rsidR="004020A5" w:rsidRPr="004020A5">
        <w:rPr>
          <w:rFonts w:ascii="Simplified Arabic" w:eastAsia="Times New Roman" w:hAnsi="Simplified Arabic" w:cs="Simplified Arabic"/>
          <w:sz w:val="28"/>
          <w:szCs w:val="28"/>
          <w:rtl/>
        </w:rPr>
        <w:t>.</w:t>
      </w:r>
    </w:p>
    <w:p w:rsidR="004020A5" w:rsidRPr="004020A5" w:rsidRDefault="00F06A9B" w:rsidP="00F06511">
      <w:pPr>
        <w:spacing w:after="0" w:line="36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3-</w:t>
      </w:r>
      <w:r w:rsidR="004020A5" w:rsidRPr="004020A5">
        <w:rPr>
          <w:rFonts w:ascii="Simplified Arabic" w:eastAsia="Times New Roman" w:hAnsi="Simplified Arabic" w:cs="Simplified Arabic"/>
          <w:sz w:val="28"/>
          <w:szCs w:val="28"/>
          <w:rtl/>
        </w:rPr>
        <w:t xml:space="preserve">تقييم فاعلية </w:t>
      </w:r>
      <w:r w:rsidR="00733254">
        <w:rPr>
          <w:rFonts w:ascii="Simplified Arabic" w:eastAsia="Times New Roman" w:hAnsi="Simplified Arabic" w:cs="Simplified Arabic"/>
          <w:sz w:val="28"/>
          <w:szCs w:val="28"/>
          <w:rtl/>
        </w:rPr>
        <w:t>الت</w:t>
      </w:r>
      <w:r w:rsidR="00733254">
        <w:rPr>
          <w:rFonts w:ascii="Simplified Arabic" w:eastAsia="Times New Roman" w:hAnsi="Simplified Arabic" w:cs="Simplified Arabic" w:hint="cs"/>
          <w:sz w:val="28"/>
          <w:szCs w:val="28"/>
          <w:rtl/>
        </w:rPr>
        <w:t>دريب وذلك عند عدم نجاح اغلب اللاعبين</w:t>
      </w:r>
      <w:r w:rsidR="00D456DE">
        <w:rPr>
          <w:rFonts w:ascii="Simplified Arabic" w:eastAsia="Times New Roman" w:hAnsi="Simplified Arabic" w:cs="Simplified Arabic" w:hint="cs"/>
          <w:sz w:val="28"/>
          <w:szCs w:val="28"/>
          <w:rtl/>
        </w:rPr>
        <w:t>، ويظهر ذلك ع</w:t>
      </w:r>
      <w:r w:rsidR="00586EC2">
        <w:rPr>
          <w:rFonts w:ascii="Simplified Arabic" w:eastAsia="Times New Roman" w:hAnsi="Simplified Arabic" w:cs="Simplified Arabic" w:hint="cs"/>
          <w:sz w:val="28"/>
          <w:szCs w:val="28"/>
          <w:rtl/>
        </w:rPr>
        <w:t>ند عجزهم عن الإجابة على أسئلة المقياس</w:t>
      </w:r>
      <w:r w:rsidR="00733254">
        <w:rPr>
          <w:rFonts w:ascii="Simplified Arabic" w:eastAsia="Times New Roman" w:hAnsi="Simplified Arabic" w:cs="Simplified Arabic" w:hint="cs"/>
          <w:sz w:val="28"/>
          <w:szCs w:val="28"/>
          <w:rtl/>
        </w:rPr>
        <w:t xml:space="preserve"> مما يلفت انتباه</w:t>
      </w:r>
      <w:r w:rsidR="00D456DE">
        <w:rPr>
          <w:rFonts w:ascii="Simplified Arabic" w:eastAsia="Times New Roman" w:hAnsi="Simplified Arabic" w:cs="Simplified Arabic" w:hint="cs"/>
          <w:sz w:val="28"/>
          <w:szCs w:val="28"/>
          <w:rtl/>
        </w:rPr>
        <w:t xml:space="preserve"> المدرب الى هذه الثغرة</w:t>
      </w:r>
      <w:r w:rsidR="004020A5" w:rsidRPr="004020A5">
        <w:rPr>
          <w:rFonts w:ascii="Simplified Arabic" w:eastAsia="Times New Roman" w:hAnsi="Simplified Arabic" w:cs="Simplified Arabic"/>
          <w:sz w:val="28"/>
          <w:szCs w:val="28"/>
          <w:rtl/>
        </w:rPr>
        <w:t xml:space="preserve">. </w:t>
      </w:r>
    </w:p>
    <w:p w:rsidR="004020A5" w:rsidRPr="004020A5" w:rsidRDefault="00F06A9B" w:rsidP="00F06511">
      <w:pPr>
        <w:spacing w:after="0" w:line="36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w:t>
      </w:r>
      <w:r w:rsidR="00D456DE">
        <w:rPr>
          <w:rFonts w:ascii="Simplified Arabic" w:eastAsia="Times New Roman" w:hAnsi="Simplified Arabic" w:cs="Simplified Arabic"/>
          <w:sz w:val="28"/>
          <w:szCs w:val="28"/>
          <w:rtl/>
        </w:rPr>
        <w:t>حث ال</w:t>
      </w:r>
      <w:r w:rsidR="00733254">
        <w:rPr>
          <w:rFonts w:ascii="Simplified Arabic" w:eastAsia="Times New Roman" w:hAnsi="Simplified Arabic" w:cs="Simplified Arabic" w:hint="cs"/>
          <w:sz w:val="28"/>
          <w:szCs w:val="28"/>
          <w:rtl/>
        </w:rPr>
        <w:t>لاعبين</w:t>
      </w:r>
      <w:r w:rsidR="00D456DE">
        <w:rPr>
          <w:rFonts w:ascii="Simplified Arabic" w:eastAsia="Times New Roman" w:hAnsi="Simplified Arabic" w:cs="Simplified Arabic" w:hint="cs"/>
          <w:sz w:val="28"/>
          <w:szCs w:val="28"/>
          <w:rtl/>
        </w:rPr>
        <w:t xml:space="preserve"> </w:t>
      </w:r>
      <w:r w:rsidR="004020A5" w:rsidRPr="004020A5">
        <w:rPr>
          <w:rFonts w:ascii="Simplified Arabic" w:eastAsia="Times New Roman" w:hAnsi="Simplified Arabic" w:cs="Simplified Arabic"/>
          <w:sz w:val="28"/>
          <w:szCs w:val="28"/>
          <w:rtl/>
        </w:rPr>
        <w:t>على تعلم الم</w:t>
      </w:r>
      <w:r w:rsidR="003F062D">
        <w:rPr>
          <w:rFonts w:ascii="Simplified Arabic" w:eastAsia="Times New Roman" w:hAnsi="Simplified Arabic" w:cs="Simplified Arabic"/>
          <w:sz w:val="28"/>
          <w:szCs w:val="28"/>
          <w:rtl/>
        </w:rPr>
        <w:t>علومات حسب أهميتها بو</w:t>
      </w:r>
      <w:r w:rsidR="00733254">
        <w:rPr>
          <w:rFonts w:ascii="Simplified Arabic" w:eastAsia="Times New Roman" w:hAnsi="Simplified Arabic" w:cs="Simplified Arabic"/>
          <w:sz w:val="28"/>
          <w:szCs w:val="28"/>
          <w:rtl/>
        </w:rPr>
        <w:t>س</w:t>
      </w:r>
      <w:r w:rsidR="003F062D">
        <w:rPr>
          <w:rFonts w:ascii="Simplified Arabic" w:eastAsia="Times New Roman" w:hAnsi="Simplified Arabic" w:cs="Simplified Arabic" w:hint="cs"/>
          <w:sz w:val="28"/>
          <w:szCs w:val="28"/>
          <w:rtl/>
        </w:rPr>
        <w:t>ا</w:t>
      </w:r>
      <w:r w:rsidR="00733254">
        <w:rPr>
          <w:rFonts w:ascii="Simplified Arabic" w:eastAsia="Times New Roman" w:hAnsi="Simplified Arabic" w:cs="Simplified Arabic"/>
          <w:sz w:val="28"/>
          <w:szCs w:val="28"/>
          <w:rtl/>
        </w:rPr>
        <w:t>طة الم</w:t>
      </w:r>
      <w:r w:rsidR="00733254">
        <w:rPr>
          <w:rFonts w:ascii="Simplified Arabic" w:eastAsia="Times New Roman" w:hAnsi="Simplified Arabic" w:cs="Simplified Arabic" w:hint="cs"/>
          <w:sz w:val="28"/>
          <w:szCs w:val="28"/>
          <w:rtl/>
        </w:rPr>
        <w:t>درب</w:t>
      </w:r>
      <w:r w:rsidR="00D456DE">
        <w:rPr>
          <w:rFonts w:ascii="Simplified Arabic" w:eastAsia="Times New Roman" w:hAnsi="Simplified Arabic" w:cs="Simplified Arabic" w:hint="cs"/>
          <w:sz w:val="28"/>
          <w:szCs w:val="28"/>
          <w:rtl/>
        </w:rPr>
        <w:t xml:space="preserve"> مما يؤدي ال</w:t>
      </w:r>
      <w:r w:rsidR="00850892">
        <w:rPr>
          <w:rFonts w:ascii="Simplified Arabic" w:eastAsia="Times New Roman" w:hAnsi="Simplified Arabic" w:cs="Simplified Arabic" w:hint="cs"/>
          <w:sz w:val="28"/>
          <w:szCs w:val="28"/>
          <w:rtl/>
        </w:rPr>
        <w:t xml:space="preserve">ى زيادة الفهم لموضوع التعليم او </w:t>
      </w:r>
      <w:r w:rsidR="00D456DE">
        <w:rPr>
          <w:rFonts w:ascii="Simplified Arabic" w:eastAsia="Times New Roman" w:hAnsi="Simplified Arabic" w:cs="Simplified Arabic" w:hint="cs"/>
          <w:sz w:val="28"/>
          <w:szCs w:val="28"/>
          <w:rtl/>
        </w:rPr>
        <w:t>التدريب</w:t>
      </w:r>
      <w:r w:rsidR="004020A5" w:rsidRPr="004020A5">
        <w:rPr>
          <w:rFonts w:ascii="Simplified Arabic" w:eastAsia="Times New Roman" w:hAnsi="Simplified Arabic" w:cs="Simplified Arabic"/>
          <w:sz w:val="28"/>
          <w:szCs w:val="28"/>
          <w:rtl/>
        </w:rPr>
        <w:t xml:space="preserve">. </w:t>
      </w:r>
    </w:p>
    <w:p w:rsidR="004020A5" w:rsidRPr="004020A5" w:rsidRDefault="00F06A9B" w:rsidP="00F06511">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r w:rsidR="003F062D">
        <w:rPr>
          <w:rFonts w:ascii="Simplified Arabic" w:eastAsia="Times New Roman" w:hAnsi="Simplified Arabic" w:cs="Simplified Arabic"/>
          <w:sz w:val="28"/>
          <w:szCs w:val="28"/>
          <w:rtl/>
        </w:rPr>
        <w:t>تس</w:t>
      </w:r>
      <w:r w:rsidR="003F062D">
        <w:rPr>
          <w:rFonts w:ascii="Simplified Arabic" w:eastAsia="Times New Roman" w:hAnsi="Simplified Arabic" w:cs="Simplified Arabic" w:hint="cs"/>
          <w:sz w:val="28"/>
          <w:szCs w:val="28"/>
          <w:rtl/>
        </w:rPr>
        <w:t>تعمل</w:t>
      </w:r>
      <w:r w:rsidR="004020A5" w:rsidRPr="004020A5">
        <w:rPr>
          <w:rFonts w:ascii="Simplified Arabic" w:eastAsia="Times New Roman" w:hAnsi="Simplified Arabic" w:cs="Simplified Arabic"/>
          <w:sz w:val="28"/>
          <w:szCs w:val="28"/>
          <w:rtl/>
        </w:rPr>
        <w:t xml:space="preserve"> </w:t>
      </w:r>
      <w:r w:rsidR="00586EC2">
        <w:rPr>
          <w:rFonts w:ascii="Simplified Arabic" w:eastAsia="Times New Roman" w:hAnsi="Simplified Arabic" w:cs="Simplified Arabic" w:hint="cs"/>
          <w:sz w:val="28"/>
          <w:szCs w:val="28"/>
          <w:rtl/>
        </w:rPr>
        <w:t>المقاييس</w:t>
      </w:r>
      <w:r w:rsidR="00C55033">
        <w:rPr>
          <w:rFonts w:ascii="Simplified Arabic" w:eastAsia="Times New Roman" w:hAnsi="Simplified Arabic" w:cs="Simplified Arabic" w:hint="cs"/>
          <w:sz w:val="28"/>
          <w:szCs w:val="28"/>
          <w:rtl/>
        </w:rPr>
        <w:t xml:space="preserve"> المعرفي </w:t>
      </w:r>
      <w:r w:rsidR="00733254">
        <w:rPr>
          <w:rFonts w:ascii="Simplified Arabic" w:eastAsia="Times New Roman" w:hAnsi="Simplified Arabic" w:cs="Simplified Arabic"/>
          <w:sz w:val="28"/>
          <w:szCs w:val="28"/>
          <w:rtl/>
        </w:rPr>
        <w:t>في توجيه</w:t>
      </w:r>
      <w:r w:rsidR="00733254">
        <w:rPr>
          <w:rFonts w:ascii="Simplified Arabic" w:eastAsia="Times New Roman" w:hAnsi="Simplified Arabic" w:cs="Simplified Arabic" w:hint="cs"/>
          <w:sz w:val="28"/>
          <w:szCs w:val="28"/>
          <w:rtl/>
        </w:rPr>
        <w:t xml:space="preserve"> </w:t>
      </w:r>
      <w:r w:rsidR="00C55033">
        <w:rPr>
          <w:rFonts w:ascii="Simplified Arabic" w:eastAsia="Times New Roman" w:hAnsi="Simplified Arabic" w:cs="Simplified Arabic" w:hint="cs"/>
          <w:sz w:val="28"/>
          <w:szCs w:val="28"/>
          <w:rtl/>
        </w:rPr>
        <w:t xml:space="preserve">اللاعبين </w:t>
      </w:r>
      <w:r w:rsidR="004020A5" w:rsidRPr="004020A5">
        <w:rPr>
          <w:rFonts w:ascii="Simplified Arabic" w:eastAsia="Times New Roman" w:hAnsi="Simplified Arabic" w:cs="Simplified Arabic"/>
          <w:sz w:val="28"/>
          <w:szCs w:val="28"/>
          <w:rtl/>
        </w:rPr>
        <w:t xml:space="preserve">إلى الأنشطة التي </w:t>
      </w:r>
      <w:r w:rsidR="003F062D">
        <w:rPr>
          <w:rFonts w:ascii="Simplified Arabic" w:eastAsia="Times New Roman" w:hAnsi="Simplified Arabic" w:cs="Simplified Arabic" w:hint="cs"/>
          <w:sz w:val="28"/>
          <w:szCs w:val="28"/>
          <w:rtl/>
        </w:rPr>
        <w:t>تتلاء</w:t>
      </w:r>
      <w:r w:rsidR="008507A2">
        <w:rPr>
          <w:rFonts w:ascii="Simplified Arabic" w:eastAsia="Times New Roman" w:hAnsi="Simplified Arabic" w:cs="Simplified Arabic" w:hint="cs"/>
          <w:sz w:val="28"/>
          <w:szCs w:val="28"/>
          <w:rtl/>
        </w:rPr>
        <w:t>م</w:t>
      </w:r>
      <w:r w:rsidR="008507A2">
        <w:rPr>
          <w:rFonts w:ascii="Simplified Arabic" w:eastAsia="Times New Roman" w:hAnsi="Simplified Arabic" w:cs="Simplified Arabic"/>
          <w:sz w:val="28"/>
          <w:szCs w:val="28"/>
          <w:rtl/>
        </w:rPr>
        <w:t xml:space="preserve"> مع قدراتهم</w:t>
      </w:r>
      <w:r w:rsidR="004020A5" w:rsidRPr="004020A5">
        <w:rPr>
          <w:rFonts w:ascii="Simplified Arabic" w:eastAsia="Times New Roman" w:hAnsi="Simplified Arabic" w:cs="Simplified Arabic"/>
          <w:sz w:val="28"/>
          <w:szCs w:val="28"/>
          <w:rtl/>
        </w:rPr>
        <w:t xml:space="preserve">. </w:t>
      </w:r>
    </w:p>
    <w:p w:rsidR="0056748C" w:rsidRPr="0056748C" w:rsidRDefault="00F06A9B" w:rsidP="0056748C">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6-</w:t>
      </w:r>
      <w:r w:rsidR="004020A5" w:rsidRPr="004020A5">
        <w:rPr>
          <w:rFonts w:ascii="Simplified Arabic" w:eastAsia="Times New Roman" w:hAnsi="Simplified Arabic" w:cs="Simplified Arabic"/>
          <w:sz w:val="28"/>
          <w:szCs w:val="28"/>
          <w:rtl/>
        </w:rPr>
        <w:t>تحديد مستقبل العملية التعليمية</w:t>
      </w:r>
      <w:r w:rsidR="00C55033">
        <w:rPr>
          <w:rFonts w:ascii="Simplified Arabic" w:eastAsia="Times New Roman" w:hAnsi="Simplified Arabic" w:cs="Simplified Arabic" w:hint="cs"/>
          <w:sz w:val="28"/>
          <w:szCs w:val="28"/>
          <w:rtl/>
        </w:rPr>
        <w:t xml:space="preserve"> وخاصه عند إعطاء التلاميذ او اللاعبين الفرصة لمعرفة نتائج الامتحان فذلك يكون </w:t>
      </w:r>
      <w:r w:rsidR="00220D30">
        <w:rPr>
          <w:rFonts w:ascii="Simplified Arabic" w:eastAsia="Times New Roman" w:hAnsi="Simplified Arabic" w:cs="Simplified Arabic" w:hint="cs"/>
          <w:sz w:val="28"/>
          <w:szCs w:val="28"/>
          <w:rtl/>
        </w:rPr>
        <w:t>أكثر</w:t>
      </w:r>
      <w:r w:rsidR="00B60B61">
        <w:rPr>
          <w:rFonts w:ascii="Simplified Arabic" w:eastAsia="Times New Roman" w:hAnsi="Simplified Arabic" w:cs="Simplified Arabic" w:hint="cs"/>
          <w:sz w:val="28"/>
          <w:szCs w:val="28"/>
          <w:rtl/>
        </w:rPr>
        <w:t xml:space="preserve"> ملاء</w:t>
      </w:r>
      <w:r w:rsidR="00C55033">
        <w:rPr>
          <w:rFonts w:ascii="Simplified Arabic" w:eastAsia="Times New Roman" w:hAnsi="Simplified Arabic" w:cs="Simplified Arabic" w:hint="cs"/>
          <w:sz w:val="28"/>
          <w:szCs w:val="28"/>
          <w:rtl/>
        </w:rPr>
        <w:t>مة للتعليم والتدريب مما يزيد من دافعية التلاميذ او اللاعبين للممارسة وتنمية قدراتهم ومعلوماتهم عن النشاط الممارس</w:t>
      </w:r>
      <w:r w:rsidR="004020A5" w:rsidRPr="004020A5">
        <w:rPr>
          <w:rFonts w:ascii="Simplified Arabic" w:eastAsia="Times New Roman" w:hAnsi="Simplified Arabic" w:cs="Simplified Arabic"/>
          <w:sz w:val="28"/>
          <w:szCs w:val="28"/>
          <w:rtl/>
        </w:rPr>
        <w:t xml:space="preserve">. </w:t>
      </w:r>
    </w:p>
    <w:p w:rsidR="0056748C" w:rsidRDefault="0056748C" w:rsidP="00F06511">
      <w:pPr>
        <w:spacing w:after="0" w:line="360" w:lineRule="auto"/>
        <w:jc w:val="both"/>
        <w:rPr>
          <w:rFonts w:ascii="Simplified Arabic" w:hAnsi="Simplified Arabic" w:cs="Simplified Arabic"/>
          <w:sz w:val="28"/>
          <w:szCs w:val="28"/>
          <w:rtl/>
        </w:rPr>
      </w:pPr>
    </w:p>
    <w:p w:rsidR="00DF5D5C" w:rsidRDefault="00DF5D5C" w:rsidP="00F06511">
      <w:pPr>
        <w:spacing w:after="0" w:line="360" w:lineRule="auto"/>
        <w:jc w:val="both"/>
        <w:rPr>
          <w:rFonts w:ascii="Simplified Arabic" w:hAnsi="Simplified Arabic" w:cs="Simplified Arabic"/>
          <w:sz w:val="28"/>
          <w:szCs w:val="28"/>
          <w:rtl/>
        </w:rPr>
      </w:pPr>
    </w:p>
    <w:p w:rsidR="00DF5D5C" w:rsidRDefault="00DF5D5C" w:rsidP="00F06511">
      <w:pPr>
        <w:spacing w:after="0" w:line="360" w:lineRule="auto"/>
        <w:jc w:val="both"/>
        <w:rPr>
          <w:rFonts w:ascii="Simplified Arabic" w:hAnsi="Simplified Arabic" w:cs="Simplified Arabic"/>
          <w:sz w:val="28"/>
          <w:szCs w:val="28"/>
          <w:rtl/>
        </w:rPr>
      </w:pPr>
    </w:p>
    <w:p w:rsidR="00DF5D5C" w:rsidRDefault="00DF5D5C" w:rsidP="00F06511">
      <w:pPr>
        <w:spacing w:after="0" w:line="360" w:lineRule="auto"/>
        <w:jc w:val="both"/>
        <w:rPr>
          <w:rFonts w:ascii="Simplified Arabic" w:hAnsi="Simplified Arabic" w:cs="Simplified Arabic"/>
          <w:sz w:val="28"/>
          <w:szCs w:val="28"/>
          <w:rtl/>
        </w:rPr>
      </w:pPr>
    </w:p>
    <w:p w:rsidR="00DF5D5C" w:rsidRDefault="00DF5D5C" w:rsidP="00F06511">
      <w:pPr>
        <w:spacing w:after="0" w:line="360" w:lineRule="auto"/>
        <w:jc w:val="both"/>
        <w:rPr>
          <w:rFonts w:ascii="Simplified Arabic" w:hAnsi="Simplified Arabic" w:cs="Simplified Arabic"/>
          <w:sz w:val="28"/>
          <w:szCs w:val="28"/>
          <w:rtl/>
        </w:rPr>
      </w:pPr>
    </w:p>
    <w:p w:rsidR="00B24734" w:rsidRPr="00B24734" w:rsidRDefault="00483DBC" w:rsidP="00D75FA4">
      <w:pPr>
        <w:spacing w:after="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2-1-2-7 بناء عبارات المقياس</w:t>
      </w:r>
      <w:r w:rsidR="00B24734">
        <w:rPr>
          <w:rFonts w:ascii="Simplified Arabic" w:hAnsi="Simplified Arabic" w:cs="Simplified Arabic" w:hint="cs"/>
          <w:b/>
          <w:bCs/>
          <w:sz w:val="32"/>
          <w:szCs w:val="32"/>
          <w:rtl/>
        </w:rPr>
        <w:t>:</w:t>
      </w:r>
      <w:r w:rsidR="00D75FA4">
        <w:rPr>
          <w:rStyle w:val="a4"/>
          <w:rFonts w:ascii="Simplified Arabic" w:hAnsi="Simplified Arabic" w:cs="Simplified Arabic"/>
          <w:b/>
          <w:bCs/>
          <w:sz w:val="32"/>
          <w:szCs w:val="32"/>
          <w:rtl/>
        </w:rPr>
        <w:t xml:space="preserve"> </w:t>
      </w:r>
      <w:r w:rsidR="00D75FA4">
        <w:rPr>
          <w:rStyle w:val="a4"/>
          <w:rFonts w:ascii="Simplified Arabic" w:hAnsi="Simplified Arabic" w:cs="Simplified Arabic"/>
          <w:b/>
          <w:bCs/>
          <w:sz w:val="32"/>
          <w:szCs w:val="32"/>
          <w:rtl/>
        </w:rPr>
        <w:footnoteReference w:customMarkFollows="1" w:id="25"/>
        <w:t>(1)</w:t>
      </w:r>
    </w:p>
    <w:p w:rsidR="00B24734" w:rsidRPr="00B24734" w:rsidRDefault="00B60B61" w:rsidP="00F06511">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sz w:val="28"/>
          <w:szCs w:val="28"/>
          <w:rtl/>
        </w:rPr>
        <w:t>مع عدم الأخذ في ال</w:t>
      </w:r>
      <w:r>
        <w:rPr>
          <w:rFonts w:ascii="Times New Roman" w:eastAsia="Times New Roman" w:hAnsi="Times New Roman" w:cs="Simplified Arabic" w:hint="cs"/>
          <w:sz w:val="28"/>
          <w:szCs w:val="28"/>
          <w:rtl/>
        </w:rPr>
        <w:t>حسبان</w:t>
      </w:r>
      <w:r w:rsidR="00483DBC">
        <w:rPr>
          <w:rFonts w:ascii="Times New Roman" w:eastAsia="Times New Roman" w:hAnsi="Times New Roman" w:cs="Simplified Arabic"/>
          <w:sz w:val="28"/>
          <w:szCs w:val="28"/>
          <w:rtl/>
        </w:rPr>
        <w:t xml:space="preserve"> نوع ال</w:t>
      </w:r>
      <w:r w:rsidR="00483DBC">
        <w:rPr>
          <w:rFonts w:ascii="Times New Roman" w:eastAsia="Times New Roman" w:hAnsi="Times New Roman" w:cs="Simplified Arabic" w:hint="cs"/>
          <w:sz w:val="28"/>
          <w:szCs w:val="28"/>
          <w:rtl/>
        </w:rPr>
        <w:t>مقياس</w:t>
      </w:r>
      <w:r w:rsidR="00B24734" w:rsidRPr="00B24734">
        <w:rPr>
          <w:rFonts w:ascii="Times New Roman" w:eastAsia="Times New Roman" w:hAnsi="Times New Roman" w:cs="Simplified Arabic"/>
          <w:sz w:val="28"/>
          <w:szCs w:val="28"/>
          <w:rtl/>
        </w:rPr>
        <w:t xml:space="preserve"> الذي يبنى يجب ملاحظة الإرشادات الآتية</w:t>
      </w:r>
      <w:r w:rsidR="00B24734">
        <w:rPr>
          <w:rFonts w:ascii="Times New Roman" w:eastAsia="Times New Roman" w:hAnsi="Times New Roman" w:cs="Simplified Arabic" w:hint="cs"/>
          <w:sz w:val="28"/>
          <w:szCs w:val="28"/>
          <w:vertAlign w:val="superscript"/>
          <w:rtl/>
        </w:rPr>
        <w:t>:</w:t>
      </w:r>
      <w:r w:rsidR="00B24734" w:rsidRPr="00B24734">
        <w:rPr>
          <w:rFonts w:ascii="Times New Roman" w:eastAsia="Times New Roman" w:hAnsi="Times New Roman" w:cs="Simplified Arabic"/>
          <w:sz w:val="28"/>
          <w:szCs w:val="28"/>
          <w:rtl/>
        </w:rPr>
        <w:t xml:space="preserve"> </w:t>
      </w:r>
    </w:p>
    <w:p w:rsidR="00B24734" w:rsidRDefault="00B24734" w:rsidP="00F06511">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1-</w:t>
      </w:r>
      <w:r w:rsidRPr="00B24734">
        <w:rPr>
          <w:rFonts w:ascii="Times New Roman" w:eastAsia="Times New Roman" w:hAnsi="Times New Roman" w:cs="Simplified Arabic"/>
          <w:sz w:val="28"/>
          <w:szCs w:val="28"/>
          <w:rtl/>
        </w:rPr>
        <w:t>إع</w:t>
      </w:r>
      <w:r w:rsidR="00483DBC">
        <w:rPr>
          <w:rFonts w:ascii="Times New Roman" w:eastAsia="Times New Roman" w:hAnsi="Times New Roman" w:cs="Simplified Arabic"/>
          <w:sz w:val="28"/>
          <w:szCs w:val="28"/>
          <w:rtl/>
        </w:rPr>
        <w:t>طاء وقت كاف لإعداد بنود ال</w:t>
      </w:r>
      <w:r w:rsidR="00483DBC">
        <w:rPr>
          <w:rFonts w:ascii="Times New Roman" w:eastAsia="Times New Roman" w:hAnsi="Times New Roman" w:cs="Simplified Arabic" w:hint="cs"/>
          <w:sz w:val="28"/>
          <w:szCs w:val="28"/>
          <w:rtl/>
        </w:rPr>
        <w:t>مقياس</w:t>
      </w:r>
      <w:r w:rsidRPr="00B24734">
        <w:rPr>
          <w:rFonts w:ascii="Times New Roman" w:eastAsia="Times New Roman" w:hAnsi="Times New Roman" w:cs="Simplified Arabic"/>
          <w:sz w:val="28"/>
          <w:szCs w:val="28"/>
          <w:rtl/>
        </w:rPr>
        <w:t xml:space="preserve">. </w:t>
      </w:r>
    </w:p>
    <w:p w:rsidR="00B24734" w:rsidRPr="00B24734" w:rsidRDefault="00B24734" w:rsidP="00F06511">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2-</w:t>
      </w:r>
      <w:r w:rsidR="00483DBC">
        <w:rPr>
          <w:rFonts w:ascii="Times New Roman" w:eastAsia="Times New Roman" w:hAnsi="Times New Roman" w:cs="Simplified Arabic"/>
          <w:sz w:val="28"/>
          <w:szCs w:val="28"/>
          <w:rtl/>
        </w:rPr>
        <w:t>لا يجب أن يشتمل ال</w:t>
      </w:r>
      <w:r w:rsidR="00483DBC">
        <w:rPr>
          <w:rFonts w:ascii="Times New Roman" w:eastAsia="Times New Roman" w:hAnsi="Times New Roman" w:cs="Simplified Arabic" w:hint="cs"/>
          <w:sz w:val="28"/>
          <w:szCs w:val="28"/>
          <w:rtl/>
        </w:rPr>
        <w:t>مقياس</w:t>
      </w:r>
      <w:r w:rsidRPr="00B24734">
        <w:rPr>
          <w:rFonts w:ascii="Times New Roman" w:eastAsia="Times New Roman" w:hAnsi="Times New Roman" w:cs="Simplified Arabic"/>
          <w:sz w:val="28"/>
          <w:szCs w:val="28"/>
          <w:rtl/>
        </w:rPr>
        <w:t xml:space="preserve"> على أي بند إلا إذا أعطى حقيقة أو مبدأ أساسياً وما يختص بخبرات أو مهارات. </w:t>
      </w:r>
    </w:p>
    <w:p w:rsidR="00B86612" w:rsidRDefault="00B24734" w:rsidP="00F06511">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3-</w:t>
      </w:r>
      <w:r w:rsidR="00AD09F6">
        <w:rPr>
          <w:rFonts w:ascii="Times New Roman" w:eastAsia="Times New Roman" w:hAnsi="Times New Roman" w:cs="Simplified Arabic"/>
          <w:sz w:val="28"/>
          <w:szCs w:val="28"/>
          <w:rtl/>
        </w:rPr>
        <w:t xml:space="preserve">يجب أن </w:t>
      </w:r>
      <w:r w:rsidRPr="00B24734">
        <w:rPr>
          <w:rFonts w:ascii="Times New Roman" w:eastAsia="Times New Roman" w:hAnsi="Times New Roman" w:cs="Simplified Arabic"/>
          <w:sz w:val="28"/>
          <w:szCs w:val="28"/>
          <w:rtl/>
        </w:rPr>
        <w:t>تكون</w:t>
      </w:r>
      <w:r w:rsidR="00AD09F6">
        <w:rPr>
          <w:rFonts w:ascii="Times New Roman" w:eastAsia="Times New Roman" w:hAnsi="Times New Roman" w:cs="Simplified Arabic" w:hint="cs"/>
          <w:sz w:val="28"/>
          <w:szCs w:val="28"/>
          <w:rtl/>
        </w:rPr>
        <w:t xml:space="preserve"> البنود</w:t>
      </w:r>
      <w:r w:rsidR="00AD09F6">
        <w:rPr>
          <w:rFonts w:ascii="Times New Roman" w:eastAsia="Times New Roman" w:hAnsi="Times New Roman" w:cs="Simplified Arabic"/>
          <w:sz w:val="28"/>
          <w:szCs w:val="28"/>
          <w:rtl/>
        </w:rPr>
        <w:t xml:space="preserve"> </w:t>
      </w:r>
      <w:r w:rsidR="00AD09F6">
        <w:rPr>
          <w:rFonts w:ascii="Times New Roman" w:eastAsia="Times New Roman" w:hAnsi="Times New Roman" w:cs="Simplified Arabic" w:hint="cs"/>
          <w:sz w:val="28"/>
          <w:szCs w:val="28"/>
          <w:rtl/>
        </w:rPr>
        <w:t xml:space="preserve">مختلفة وليس لها </w:t>
      </w:r>
      <w:r w:rsidRPr="00B24734">
        <w:rPr>
          <w:rFonts w:ascii="Times New Roman" w:eastAsia="Times New Roman" w:hAnsi="Times New Roman" w:cs="Simplified Arabic"/>
          <w:sz w:val="28"/>
          <w:szCs w:val="28"/>
          <w:rtl/>
        </w:rPr>
        <w:t xml:space="preserve">علاقة بين بند وآخر. </w:t>
      </w:r>
    </w:p>
    <w:p w:rsidR="00B24734" w:rsidRPr="00B24734" w:rsidRDefault="00B86612" w:rsidP="00F06511">
      <w:pPr>
        <w:spacing w:after="0" w:line="36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4-وضع البنود السهلة أولا ويجب ان يكون</w:t>
      </w:r>
      <w:r w:rsidR="00B24734" w:rsidRPr="00B24734">
        <w:rPr>
          <w:rFonts w:ascii="Times New Roman" w:eastAsia="Times New Roman" w:hAnsi="Times New Roman" w:cs="Simplified Arabic"/>
          <w:sz w:val="28"/>
          <w:szCs w:val="28"/>
          <w:rtl/>
        </w:rPr>
        <w:t xml:space="preserve"> </w:t>
      </w:r>
      <w:r w:rsidR="00483DBC">
        <w:rPr>
          <w:rFonts w:ascii="Times New Roman" w:eastAsia="Times New Roman" w:hAnsi="Times New Roman" w:cs="Simplified Arabic" w:hint="cs"/>
          <w:sz w:val="28"/>
          <w:szCs w:val="28"/>
          <w:rtl/>
        </w:rPr>
        <w:t>مستوى صعوبة المقياس</w:t>
      </w:r>
      <w:r w:rsidR="00266C7E">
        <w:rPr>
          <w:rFonts w:ascii="Times New Roman" w:eastAsia="Times New Roman" w:hAnsi="Times New Roman" w:cs="Simplified Arabic" w:hint="cs"/>
          <w:sz w:val="28"/>
          <w:szCs w:val="28"/>
          <w:rtl/>
        </w:rPr>
        <w:t xml:space="preserve"> بنسبة 50%.</w:t>
      </w:r>
    </w:p>
    <w:p w:rsidR="00B24734" w:rsidRPr="00B24734" w:rsidRDefault="00266C7E" w:rsidP="00F06511">
      <w:pPr>
        <w:spacing w:after="0" w:line="36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5</w:t>
      </w:r>
      <w:r w:rsidR="00B24734">
        <w:rPr>
          <w:rFonts w:ascii="Times New Roman" w:eastAsia="Times New Roman" w:hAnsi="Times New Roman" w:cs="Simplified Arabic" w:hint="cs"/>
          <w:sz w:val="28"/>
          <w:szCs w:val="28"/>
          <w:rtl/>
        </w:rPr>
        <w:t>-</w:t>
      </w:r>
      <w:r w:rsidR="00B24734" w:rsidRPr="00B24734">
        <w:rPr>
          <w:rFonts w:ascii="Times New Roman" w:eastAsia="Times New Roman" w:hAnsi="Times New Roman" w:cs="Simplified Arabic"/>
          <w:sz w:val="28"/>
          <w:szCs w:val="28"/>
          <w:rtl/>
        </w:rPr>
        <w:t>اكتب ببساطة ووضوح مع استعمال القواعد الأساسية الصحيحة في التعبير اللغوي</w:t>
      </w:r>
      <w:r w:rsidR="00B60B61">
        <w:rPr>
          <w:rFonts w:ascii="Times New Roman" w:eastAsia="Times New Roman" w:hAnsi="Times New Roman" w:cs="Simplified Arabic" w:hint="cs"/>
          <w:sz w:val="28"/>
          <w:szCs w:val="28"/>
          <w:rtl/>
        </w:rPr>
        <w:t>، ولكن استعمال</w:t>
      </w:r>
      <w:r>
        <w:rPr>
          <w:rFonts w:ascii="Times New Roman" w:eastAsia="Times New Roman" w:hAnsi="Times New Roman" w:cs="Simplified Arabic" w:hint="cs"/>
          <w:sz w:val="28"/>
          <w:szCs w:val="28"/>
          <w:rtl/>
        </w:rPr>
        <w:t xml:space="preserve"> الالفاظ والامثلة المفهومة</w:t>
      </w:r>
      <w:r w:rsidR="00B24734" w:rsidRPr="00B24734">
        <w:rPr>
          <w:rFonts w:ascii="Times New Roman" w:eastAsia="Times New Roman" w:hAnsi="Times New Roman" w:cs="Simplified Arabic"/>
          <w:sz w:val="28"/>
          <w:szCs w:val="28"/>
          <w:rtl/>
        </w:rPr>
        <w:t xml:space="preserve">. </w:t>
      </w:r>
    </w:p>
    <w:p w:rsidR="00B24734" w:rsidRPr="00B24734" w:rsidRDefault="00266C7E" w:rsidP="00F06511">
      <w:pPr>
        <w:spacing w:after="0" w:line="36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6</w:t>
      </w:r>
      <w:r w:rsidR="00B24734">
        <w:rPr>
          <w:rFonts w:ascii="Times New Roman" w:eastAsia="Times New Roman" w:hAnsi="Times New Roman" w:cs="Simplified Arabic" w:hint="cs"/>
          <w:sz w:val="28"/>
          <w:szCs w:val="28"/>
          <w:rtl/>
        </w:rPr>
        <w:t>-</w:t>
      </w:r>
      <w:r w:rsidR="00B24734" w:rsidRPr="00B24734">
        <w:rPr>
          <w:rFonts w:ascii="Times New Roman" w:eastAsia="Times New Roman" w:hAnsi="Times New Roman" w:cs="Simplified Arabic"/>
          <w:sz w:val="28"/>
          <w:szCs w:val="28"/>
          <w:rtl/>
        </w:rPr>
        <w:t>إعد</w:t>
      </w:r>
      <w:r>
        <w:rPr>
          <w:rFonts w:ascii="Times New Roman" w:eastAsia="Times New Roman" w:hAnsi="Times New Roman" w:cs="Simplified Arabic"/>
          <w:sz w:val="28"/>
          <w:szCs w:val="28"/>
          <w:rtl/>
        </w:rPr>
        <w:t>اد تعليمات واضحة ومحددة</w:t>
      </w:r>
      <w:r>
        <w:rPr>
          <w:rFonts w:ascii="Times New Roman" w:eastAsia="Times New Roman" w:hAnsi="Times New Roman" w:cs="Simplified Arabic" w:hint="cs"/>
          <w:sz w:val="28"/>
          <w:szCs w:val="28"/>
          <w:rtl/>
        </w:rPr>
        <w:t xml:space="preserve"> </w:t>
      </w:r>
      <w:r w:rsidR="00B24734" w:rsidRPr="00B24734">
        <w:rPr>
          <w:rFonts w:ascii="Times New Roman" w:eastAsia="Times New Roman" w:hAnsi="Times New Roman" w:cs="Simplified Arabic"/>
          <w:sz w:val="28"/>
          <w:szCs w:val="28"/>
          <w:rtl/>
        </w:rPr>
        <w:t>لا تترك مجالاً لعدم ا</w:t>
      </w:r>
      <w:r>
        <w:rPr>
          <w:rFonts w:ascii="Times New Roman" w:eastAsia="Times New Roman" w:hAnsi="Times New Roman" w:cs="Simplified Arabic"/>
          <w:sz w:val="28"/>
          <w:szCs w:val="28"/>
          <w:rtl/>
        </w:rPr>
        <w:t>لثقة في كيفية الإجابة عن كل بند</w:t>
      </w:r>
      <w:r w:rsidR="00B24734" w:rsidRPr="00B24734">
        <w:rPr>
          <w:rFonts w:ascii="Times New Roman" w:eastAsia="Times New Roman" w:hAnsi="Times New Roman" w:cs="Simplified Arabic"/>
          <w:sz w:val="28"/>
          <w:szCs w:val="28"/>
          <w:rtl/>
        </w:rPr>
        <w:t xml:space="preserve">. </w:t>
      </w:r>
    </w:p>
    <w:p w:rsidR="001B5B72" w:rsidRDefault="00B24734" w:rsidP="00F06511">
      <w:pPr>
        <w:spacing w:after="0" w:line="360" w:lineRule="auto"/>
        <w:jc w:val="both"/>
        <w:rPr>
          <w:rFonts w:ascii="Simplified Arabic" w:hAnsi="Simplified Arabic" w:cs="Simplified Arabic"/>
          <w:sz w:val="28"/>
          <w:szCs w:val="28"/>
          <w:rtl/>
        </w:rPr>
      </w:pPr>
      <w:r>
        <w:rPr>
          <w:rFonts w:ascii="Times New Roman" w:eastAsia="Times New Roman" w:hAnsi="Times New Roman" w:cs="Simplified Arabic" w:hint="cs"/>
          <w:sz w:val="28"/>
          <w:szCs w:val="28"/>
          <w:rtl/>
        </w:rPr>
        <w:t>7-</w:t>
      </w:r>
      <w:r w:rsidR="00483DBC">
        <w:rPr>
          <w:rFonts w:ascii="Times New Roman" w:eastAsia="Times New Roman" w:hAnsi="Times New Roman" w:cs="Simplified Arabic"/>
          <w:sz w:val="28"/>
          <w:szCs w:val="28"/>
          <w:rtl/>
        </w:rPr>
        <w:t>يجب أن يحتوي ال</w:t>
      </w:r>
      <w:r w:rsidR="00483DBC">
        <w:rPr>
          <w:rFonts w:ascii="Times New Roman" w:eastAsia="Times New Roman" w:hAnsi="Times New Roman" w:cs="Simplified Arabic" w:hint="cs"/>
          <w:sz w:val="28"/>
          <w:szCs w:val="28"/>
          <w:rtl/>
        </w:rPr>
        <w:t>مقياس</w:t>
      </w:r>
      <w:r w:rsidR="00266C7E">
        <w:rPr>
          <w:rFonts w:ascii="Times New Roman" w:eastAsia="Times New Roman" w:hAnsi="Times New Roman" w:cs="Simplified Arabic"/>
          <w:sz w:val="28"/>
          <w:szCs w:val="28"/>
          <w:rtl/>
        </w:rPr>
        <w:t xml:space="preserve"> على أكثر من شكل واحد من البنو</w:t>
      </w:r>
      <w:r w:rsidR="00266C7E">
        <w:rPr>
          <w:rFonts w:ascii="Times New Roman" w:eastAsia="Times New Roman" w:hAnsi="Times New Roman" w:cs="Simplified Arabic" w:hint="cs"/>
          <w:sz w:val="28"/>
          <w:szCs w:val="28"/>
          <w:rtl/>
        </w:rPr>
        <w:t>د</w:t>
      </w:r>
      <w:r w:rsidR="00266C7E">
        <w:rPr>
          <w:rFonts w:ascii="Times New Roman" w:eastAsia="Times New Roman" w:hAnsi="Times New Roman" w:cs="Simplified Arabic" w:hint="cs"/>
          <w:sz w:val="20"/>
          <w:szCs w:val="20"/>
          <w:rtl/>
        </w:rPr>
        <w:t xml:space="preserve"> </w:t>
      </w:r>
      <w:r w:rsidR="00266C7E">
        <w:rPr>
          <w:rFonts w:ascii="Times New Roman" w:eastAsia="Times New Roman" w:hAnsi="Times New Roman" w:cs="Simplified Arabic" w:hint="cs"/>
          <w:sz w:val="28"/>
          <w:szCs w:val="28"/>
          <w:rtl/>
        </w:rPr>
        <w:t>(</w:t>
      </w:r>
      <w:r w:rsidR="00365420" w:rsidRPr="00B24734">
        <w:rPr>
          <w:rFonts w:ascii="Times New Roman" w:eastAsia="Times New Roman" w:hAnsi="Times New Roman" w:cs="Times New Roman" w:hint="cs"/>
          <w:sz w:val="28"/>
          <w:szCs w:val="28"/>
          <w:rtl/>
        </w:rPr>
        <w:t>√</w:t>
      </w:r>
      <w:r w:rsidR="00365420">
        <w:rPr>
          <w:rFonts w:ascii="Times New Roman" w:eastAsia="Times New Roman" w:hAnsi="Times New Roman" w:cs="Simplified Arabic" w:hint="cs"/>
          <w:sz w:val="28"/>
          <w:szCs w:val="28"/>
          <w:rtl/>
        </w:rPr>
        <w:t>-</w:t>
      </w:r>
      <w:r w:rsidR="00365420" w:rsidRPr="00B24734">
        <w:rPr>
          <w:rFonts w:ascii="Times New Roman" w:eastAsia="Times New Roman" w:hAnsi="Times New Roman" w:cs="Simplified Arabic" w:hint="cs"/>
          <w:sz w:val="28"/>
          <w:szCs w:val="28"/>
          <w:rtl/>
        </w:rPr>
        <w:t>×</w:t>
      </w:r>
      <w:r w:rsidR="00365420">
        <w:rPr>
          <w:rFonts w:ascii="Times New Roman" w:eastAsia="Times New Roman" w:hAnsi="Times New Roman" w:cs="Simplified Arabic" w:hint="cs"/>
          <w:sz w:val="28"/>
          <w:szCs w:val="28"/>
          <w:rtl/>
        </w:rPr>
        <w:t>)</w:t>
      </w:r>
      <w:r w:rsidR="00365420" w:rsidRPr="00B24734">
        <w:rPr>
          <w:rFonts w:ascii="Simplified Arabic" w:eastAsia="Times New Roman" w:hAnsi="Simplified Arabic" w:cs="Simplified Arabic" w:hint="cs"/>
          <w:sz w:val="28"/>
          <w:szCs w:val="28"/>
          <w:rtl/>
        </w:rPr>
        <w:t xml:space="preserve"> الوص</w:t>
      </w:r>
      <w:r w:rsidR="00365420" w:rsidRPr="00B24734">
        <w:rPr>
          <w:rFonts w:ascii="Simplified Arabic" w:eastAsia="Times New Roman" w:hAnsi="Simplified Arabic" w:cs="Simplified Arabic" w:hint="eastAsia"/>
          <w:sz w:val="28"/>
          <w:szCs w:val="28"/>
          <w:rtl/>
        </w:rPr>
        <w:t>ل</w:t>
      </w:r>
      <w:r w:rsidRPr="00B24734">
        <w:rPr>
          <w:rFonts w:ascii="Times New Roman" w:eastAsia="Times New Roman" w:hAnsi="Times New Roman" w:cs="Simplified Arabic" w:hint="cs"/>
          <w:sz w:val="28"/>
          <w:szCs w:val="28"/>
          <w:rtl/>
        </w:rPr>
        <w:t xml:space="preserve"> </w:t>
      </w:r>
      <w:r w:rsidRPr="00B24734">
        <w:rPr>
          <w:rFonts w:ascii="Simplified Arabic" w:eastAsia="Times New Roman" w:hAnsi="Simplified Arabic" w:cs="Simplified Arabic" w:hint="cs"/>
          <w:sz w:val="28"/>
          <w:szCs w:val="28"/>
          <w:rtl/>
        </w:rPr>
        <w:t>لما</w:t>
      </w:r>
      <w:r w:rsidRPr="00B24734">
        <w:rPr>
          <w:rFonts w:ascii="Times New Roman" w:eastAsia="Times New Roman" w:hAnsi="Times New Roman" w:cs="Simplified Arabic" w:hint="cs"/>
          <w:sz w:val="28"/>
          <w:szCs w:val="28"/>
          <w:rtl/>
        </w:rPr>
        <w:t xml:space="preserve"> </w:t>
      </w:r>
      <w:r w:rsidRPr="00B24734">
        <w:rPr>
          <w:rFonts w:ascii="Simplified Arabic" w:eastAsia="Times New Roman" w:hAnsi="Simplified Arabic" w:cs="Simplified Arabic" w:hint="cs"/>
          <w:sz w:val="28"/>
          <w:szCs w:val="28"/>
          <w:rtl/>
        </w:rPr>
        <w:t>هو</w:t>
      </w:r>
      <w:r w:rsidRPr="00B24734">
        <w:rPr>
          <w:rFonts w:ascii="Times New Roman" w:eastAsia="Times New Roman" w:hAnsi="Times New Roman" w:cs="Simplified Arabic" w:hint="cs"/>
          <w:sz w:val="28"/>
          <w:szCs w:val="28"/>
          <w:rtl/>
        </w:rPr>
        <w:t xml:space="preserve"> </w:t>
      </w:r>
      <w:r w:rsidR="00803F53">
        <w:rPr>
          <w:rFonts w:ascii="Simplified Arabic" w:eastAsia="Times New Roman" w:hAnsi="Simplified Arabic" w:cs="Simplified Arabic" w:hint="cs"/>
          <w:sz w:val="28"/>
          <w:szCs w:val="28"/>
          <w:rtl/>
        </w:rPr>
        <w:t>مناسب</w:t>
      </w:r>
      <w:r w:rsidR="00266C7E">
        <w:rPr>
          <w:rFonts w:ascii="Times New Roman" w:eastAsia="Times New Roman" w:hAnsi="Times New Roman" w:cs="Simplified Arabic" w:hint="cs"/>
          <w:sz w:val="28"/>
          <w:szCs w:val="28"/>
          <w:rtl/>
        </w:rPr>
        <w:t>.</w:t>
      </w:r>
    </w:p>
    <w:p w:rsidR="00803F53" w:rsidRDefault="00803F53" w:rsidP="00F06511">
      <w:pPr>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8-اسال </w:t>
      </w:r>
      <w:r w:rsidR="00483DBC">
        <w:rPr>
          <w:rFonts w:ascii="Simplified Arabic" w:hAnsi="Simplified Arabic" w:cs="Simplified Arabic" w:hint="cs"/>
          <w:sz w:val="28"/>
          <w:szCs w:val="28"/>
          <w:rtl/>
        </w:rPr>
        <w:t>الخبراء الاخرين لمراجعة المقياس</w:t>
      </w:r>
      <w:r>
        <w:rPr>
          <w:rFonts w:ascii="Simplified Arabic" w:hAnsi="Simplified Arabic" w:cs="Simplified Arabic" w:hint="cs"/>
          <w:sz w:val="28"/>
          <w:szCs w:val="28"/>
          <w:rtl/>
        </w:rPr>
        <w:t>.</w:t>
      </w:r>
    </w:p>
    <w:p w:rsidR="00D75FA4" w:rsidRDefault="00D75FA4" w:rsidP="00F06511">
      <w:pPr>
        <w:spacing w:after="0" w:line="360" w:lineRule="auto"/>
        <w:jc w:val="both"/>
        <w:rPr>
          <w:rFonts w:ascii="Simplified Arabic" w:hAnsi="Simplified Arabic" w:cs="Simplified Arabic"/>
          <w:sz w:val="28"/>
          <w:szCs w:val="28"/>
          <w:rtl/>
        </w:rPr>
      </w:pPr>
    </w:p>
    <w:p w:rsidR="003B7A2D" w:rsidRDefault="003B7A2D" w:rsidP="00F06511">
      <w:pPr>
        <w:spacing w:after="0" w:line="360" w:lineRule="auto"/>
        <w:jc w:val="both"/>
        <w:rPr>
          <w:rFonts w:ascii="Simplified Arabic" w:hAnsi="Simplified Arabic" w:cs="Simplified Arabic"/>
          <w:sz w:val="28"/>
          <w:szCs w:val="28"/>
          <w:rtl/>
        </w:rPr>
      </w:pPr>
    </w:p>
    <w:p w:rsidR="003B7A2D" w:rsidRDefault="003B7A2D" w:rsidP="00F06511">
      <w:pPr>
        <w:spacing w:after="0" w:line="360" w:lineRule="auto"/>
        <w:jc w:val="both"/>
        <w:rPr>
          <w:rFonts w:ascii="Simplified Arabic" w:hAnsi="Simplified Arabic" w:cs="Simplified Arabic"/>
          <w:sz w:val="28"/>
          <w:szCs w:val="28"/>
          <w:rtl/>
        </w:rPr>
      </w:pPr>
    </w:p>
    <w:p w:rsidR="003B7A2D" w:rsidRDefault="003B7A2D" w:rsidP="00F06511">
      <w:pPr>
        <w:spacing w:after="0" w:line="360" w:lineRule="auto"/>
        <w:jc w:val="both"/>
        <w:rPr>
          <w:rFonts w:ascii="Simplified Arabic" w:hAnsi="Simplified Arabic" w:cs="Simplified Arabic"/>
          <w:sz w:val="28"/>
          <w:szCs w:val="28"/>
          <w:rtl/>
        </w:rPr>
      </w:pPr>
    </w:p>
    <w:p w:rsidR="003B7A2D" w:rsidRDefault="003B7A2D" w:rsidP="00F06511">
      <w:pPr>
        <w:spacing w:after="0" w:line="360" w:lineRule="auto"/>
        <w:jc w:val="both"/>
        <w:rPr>
          <w:rFonts w:ascii="Simplified Arabic" w:hAnsi="Simplified Arabic" w:cs="Simplified Arabic"/>
          <w:sz w:val="28"/>
          <w:szCs w:val="28"/>
          <w:rtl/>
        </w:rPr>
      </w:pPr>
    </w:p>
    <w:p w:rsidR="00CA2A4D" w:rsidRPr="00AC0CDF" w:rsidRDefault="00AC0CDF" w:rsidP="00F06511">
      <w:pPr>
        <w:spacing w:after="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2-1-2-</w:t>
      </w:r>
      <w:r w:rsidR="00F31807">
        <w:rPr>
          <w:rFonts w:ascii="Simplified Arabic" w:hAnsi="Simplified Arabic" w:cs="Simplified Arabic" w:hint="cs"/>
          <w:b/>
          <w:bCs/>
          <w:sz w:val="32"/>
          <w:szCs w:val="32"/>
          <w:rtl/>
        </w:rPr>
        <w:t>8</w:t>
      </w:r>
      <w:r w:rsidR="00267150">
        <w:rPr>
          <w:rFonts w:ascii="Simplified Arabic" w:hAnsi="Simplified Arabic" w:cs="Simplified Arabic" w:hint="cs"/>
          <w:b/>
          <w:bCs/>
          <w:sz w:val="32"/>
          <w:szCs w:val="32"/>
          <w:rtl/>
        </w:rPr>
        <w:t xml:space="preserve"> عبارات القياس</w:t>
      </w:r>
      <w:r w:rsidR="00B60B61">
        <w:rPr>
          <w:rFonts w:ascii="Simplified Arabic" w:hAnsi="Simplified Arabic" w:cs="Simplified Arabic" w:hint="cs"/>
          <w:b/>
          <w:bCs/>
          <w:sz w:val="32"/>
          <w:szCs w:val="32"/>
          <w:rtl/>
        </w:rPr>
        <w:t xml:space="preserve"> المستعملة</w:t>
      </w:r>
      <w:r>
        <w:rPr>
          <w:rFonts w:ascii="Simplified Arabic" w:hAnsi="Simplified Arabic" w:cs="Simplified Arabic" w:hint="cs"/>
          <w:b/>
          <w:bCs/>
          <w:sz w:val="32"/>
          <w:szCs w:val="32"/>
          <w:rtl/>
        </w:rPr>
        <w:t xml:space="preserve"> في قياس المعرفة:</w:t>
      </w:r>
      <w:r w:rsidR="008A6AF4">
        <w:rPr>
          <w:rStyle w:val="a4"/>
          <w:rFonts w:ascii="Simplified Arabic" w:hAnsi="Simplified Arabic" w:cs="Simplified Arabic"/>
          <w:b/>
          <w:bCs/>
          <w:sz w:val="32"/>
          <w:szCs w:val="32"/>
          <w:rtl/>
        </w:rPr>
        <w:footnoteReference w:customMarkFollows="1" w:id="26"/>
        <w:t>(1)</w:t>
      </w:r>
    </w:p>
    <w:p w:rsidR="00CA2A4D" w:rsidRPr="00CA2A4D" w:rsidRDefault="00AC0CDF" w:rsidP="00F06511">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 xml:space="preserve">     </w:t>
      </w:r>
      <w:r w:rsidR="00CA2A4D" w:rsidRPr="00CA2A4D">
        <w:rPr>
          <w:rFonts w:ascii="Times New Roman" w:eastAsia="Times New Roman" w:hAnsi="Times New Roman" w:cs="Simplified Arabic"/>
          <w:sz w:val="28"/>
          <w:szCs w:val="28"/>
          <w:rtl/>
        </w:rPr>
        <w:t>إن اغلب</w:t>
      </w:r>
      <w:r w:rsidR="00B60B61">
        <w:rPr>
          <w:rFonts w:ascii="Times New Roman" w:eastAsia="Times New Roman" w:hAnsi="Times New Roman" w:cs="Simplified Arabic"/>
          <w:sz w:val="28"/>
          <w:szCs w:val="28"/>
          <w:rtl/>
        </w:rPr>
        <w:t xml:space="preserve"> أنواع الأسئلة الشائعة الاست</w:t>
      </w:r>
      <w:r w:rsidR="00B60B61">
        <w:rPr>
          <w:rFonts w:ascii="Times New Roman" w:eastAsia="Times New Roman" w:hAnsi="Times New Roman" w:cs="Simplified Arabic" w:hint="cs"/>
          <w:sz w:val="28"/>
          <w:szCs w:val="28"/>
          <w:rtl/>
        </w:rPr>
        <w:t>عمال</w:t>
      </w:r>
      <w:r w:rsidR="00267150">
        <w:rPr>
          <w:rFonts w:ascii="Times New Roman" w:eastAsia="Times New Roman" w:hAnsi="Times New Roman" w:cs="Simplified Arabic"/>
          <w:sz w:val="28"/>
          <w:szCs w:val="28"/>
          <w:rtl/>
        </w:rPr>
        <w:t xml:space="preserve"> في ال</w:t>
      </w:r>
      <w:r w:rsidR="00267150">
        <w:rPr>
          <w:rFonts w:ascii="Times New Roman" w:eastAsia="Times New Roman" w:hAnsi="Times New Roman" w:cs="Simplified Arabic" w:hint="cs"/>
          <w:sz w:val="28"/>
          <w:szCs w:val="28"/>
          <w:rtl/>
        </w:rPr>
        <w:t>مقاييس</w:t>
      </w:r>
      <w:r w:rsidR="00CA2A4D" w:rsidRPr="00CA2A4D">
        <w:rPr>
          <w:rFonts w:ascii="Times New Roman" w:eastAsia="Times New Roman" w:hAnsi="Times New Roman" w:cs="Simplified Arabic"/>
          <w:sz w:val="28"/>
          <w:szCs w:val="28"/>
          <w:rtl/>
        </w:rPr>
        <w:t xml:space="preserve"> المعرفية تكون متكاملة</w:t>
      </w:r>
      <w:r>
        <w:rPr>
          <w:rFonts w:ascii="Times New Roman" w:eastAsia="Times New Roman" w:hAnsi="Times New Roman" w:cs="Simplified Arabic"/>
          <w:sz w:val="28"/>
          <w:szCs w:val="28"/>
          <w:rtl/>
        </w:rPr>
        <w:t xml:space="preserve"> أي تحتوي على الاختيار من </w:t>
      </w:r>
      <w:r>
        <w:rPr>
          <w:rFonts w:ascii="Times New Roman" w:eastAsia="Times New Roman" w:hAnsi="Times New Roman" w:cs="Simplified Arabic" w:hint="cs"/>
          <w:sz w:val="28"/>
          <w:szCs w:val="28"/>
          <w:rtl/>
        </w:rPr>
        <w:t>(</w:t>
      </w:r>
      <w:r w:rsidR="00B60B61">
        <w:rPr>
          <w:rFonts w:ascii="Times New Roman" w:eastAsia="Times New Roman" w:hAnsi="Times New Roman" w:cs="Simplified Arabic"/>
          <w:sz w:val="28"/>
          <w:szCs w:val="28"/>
          <w:rtl/>
        </w:rPr>
        <w:t>متعدد</w:t>
      </w:r>
      <w:r>
        <w:rPr>
          <w:rFonts w:ascii="Times New Roman" w:eastAsia="Times New Roman" w:hAnsi="Times New Roman" w:cs="Simplified Arabic"/>
          <w:sz w:val="28"/>
          <w:szCs w:val="28"/>
          <w:rtl/>
        </w:rPr>
        <w:t xml:space="preserve"> </w:t>
      </w:r>
      <w:r w:rsidR="00B60B61">
        <w:rPr>
          <w:rFonts w:ascii="Times New Roman" w:eastAsia="Times New Roman" w:hAnsi="Times New Roman" w:cs="Simplified Arabic" w:hint="cs"/>
          <w:sz w:val="28"/>
          <w:szCs w:val="28"/>
          <w:rtl/>
        </w:rPr>
        <w:t>و</w:t>
      </w:r>
      <w:r>
        <w:rPr>
          <w:rFonts w:ascii="Times New Roman" w:eastAsia="Times New Roman" w:hAnsi="Times New Roman" w:cs="Simplified Arabic"/>
          <w:sz w:val="28"/>
          <w:szCs w:val="28"/>
          <w:rtl/>
        </w:rPr>
        <w:t>الصواب والخطأ</w:t>
      </w:r>
      <w:r w:rsidR="00CA2A4D" w:rsidRPr="00CA2A4D">
        <w:rPr>
          <w:rFonts w:ascii="Times New Roman" w:eastAsia="Times New Roman" w:hAnsi="Times New Roman" w:cs="Simplified Arabic"/>
          <w:sz w:val="28"/>
          <w:szCs w:val="28"/>
          <w:rtl/>
        </w:rPr>
        <w:t xml:space="preserve"> </w:t>
      </w:r>
      <w:r w:rsidR="00B60B61">
        <w:rPr>
          <w:rFonts w:ascii="Times New Roman" w:eastAsia="Times New Roman" w:hAnsi="Times New Roman" w:cs="Simplified Arabic" w:hint="cs"/>
          <w:sz w:val="28"/>
          <w:szCs w:val="28"/>
          <w:rtl/>
        </w:rPr>
        <w:t>و</w:t>
      </w:r>
      <w:r w:rsidR="00CA2A4D" w:rsidRPr="00CA2A4D">
        <w:rPr>
          <w:rFonts w:ascii="Times New Roman" w:eastAsia="Times New Roman" w:hAnsi="Times New Roman" w:cs="Simplified Arabic"/>
          <w:sz w:val="28"/>
          <w:szCs w:val="28"/>
          <w:rtl/>
        </w:rPr>
        <w:t xml:space="preserve">الوصل إلى ما هو </w:t>
      </w:r>
      <w:r w:rsidRPr="00CA2A4D">
        <w:rPr>
          <w:rFonts w:ascii="Times New Roman" w:eastAsia="Times New Roman" w:hAnsi="Times New Roman" w:cs="Simplified Arabic" w:hint="cs"/>
          <w:sz w:val="28"/>
          <w:szCs w:val="28"/>
          <w:rtl/>
        </w:rPr>
        <w:t>ملائم والصور</w:t>
      </w:r>
      <w:r>
        <w:rPr>
          <w:rFonts w:ascii="Times New Roman" w:eastAsia="Times New Roman" w:hAnsi="Times New Roman" w:cs="Simplified Arabic"/>
          <w:sz w:val="28"/>
          <w:szCs w:val="28"/>
          <w:rtl/>
        </w:rPr>
        <w:t xml:space="preserve"> والأشكال</w:t>
      </w:r>
      <w:r>
        <w:rPr>
          <w:rFonts w:ascii="Times New Roman" w:eastAsia="Times New Roman" w:hAnsi="Times New Roman" w:cs="Simplified Arabic" w:hint="cs"/>
          <w:sz w:val="28"/>
          <w:szCs w:val="28"/>
          <w:rtl/>
        </w:rPr>
        <w:t>)</w:t>
      </w:r>
      <w:r w:rsidR="00CA2A4D" w:rsidRPr="00CA2A4D">
        <w:rPr>
          <w:rFonts w:ascii="Times New Roman" w:eastAsia="Times New Roman" w:hAnsi="Times New Roman" w:cs="Simplified Arabic"/>
          <w:sz w:val="28"/>
          <w:szCs w:val="28"/>
          <w:rtl/>
        </w:rPr>
        <w:t xml:space="preserve"> أو التي ينتج فيها المختبر </w:t>
      </w:r>
      <w:r>
        <w:rPr>
          <w:rFonts w:ascii="Times New Roman" w:eastAsia="Times New Roman" w:hAnsi="Times New Roman" w:cs="Simplified Arabic"/>
          <w:sz w:val="28"/>
          <w:szCs w:val="28"/>
          <w:rtl/>
        </w:rPr>
        <w:t>إجابته بنفسه</w:t>
      </w:r>
      <w:r w:rsidR="00CA2A4D" w:rsidRPr="00CA2A4D">
        <w:rPr>
          <w:rFonts w:ascii="Times New Roman" w:eastAsia="Times New Roman" w:hAnsi="Times New Roman" w:cs="Simplified Arabic"/>
          <w:sz w:val="28"/>
          <w:szCs w:val="28"/>
          <w:rtl/>
        </w:rPr>
        <w:t>.</w:t>
      </w:r>
    </w:p>
    <w:p w:rsidR="0056748C" w:rsidRDefault="00AC0CDF" w:rsidP="001D3FC3">
      <w:pPr>
        <w:spacing w:after="0" w:line="360" w:lineRule="auto"/>
        <w:jc w:val="both"/>
        <w:rPr>
          <w:rFonts w:ascii="Times New Roman" w:eastAsia="Times New Roman" w:hAnsi="Times New Roman" w:cs="Simplified Arabic"/>
          <w:sz w:val="28"/>
          <w:szCs w:val="28"/>
          <w:rtl/>
          <w:lang w:bidi="ar-IQ"/>
        </w:rPr>
      </w:pPr>
      <w:r>
        <w:rPr>
          <w:rFonts w:ascii="Times New Roman" w:eastAsia="Times New Roman" w:hAnsi="Times New Roman" w:cs="Simplified Arabic" w:hint="cs"/>
          <w:sz w:val="28"/>
          <w:szCs w:val="28"/>
          <w:rtl/>
        </w:rPr>
        <w:t xml:space="preserve">     </w:t>
      </w:r>
      <w:r w:rsidR="00CA2A4D" w:rsidRPr="00CA2A4D">
        <w:rPr>
          <w:rFonts w:ascii="Times New Roman" w:eastAsia="Times New Roman" w:hAnsi="Times New Roman" w:cs="Simplified Arabic"/>
          <w:sz w:val="28"/>
          <w:szCs w:val="28"/>
          <w:rtl/>
        </w:rPr>
        <w:t>وقـ</w:t>
      </w:r>
      <w:r w:rsidR="00B60B61">
        <w:rPr>
          <w:rFonts w:ascii="Times New Roman" w:eastAsia="Times New Roman" w:hAnsi="Times New Roman" w:cs="Simplified Arabic"/>
          <w:sz w:val="28"/>
          <w:szCs w:val="28"/>
          <w:rtl/>
        </w:rPr>
        <w:t>د است</w:t>
      </w:r>
      <w:r w:rsidR="00267150">
        <w:rPr>
          <w:rFonts w:ascii="Times New Roman" w:eastAsia="Times New Roman" w:hAnsi="Times New Roman" w:cs="Simplified Arabic" w:hint="cs"/>
          <w:sz w:val="28"/>
          <w:szCs w:val="28"/>
          <w:rtl/>
        </w:rPr>
        <w:t>عملت</w:t>
      </w:r>
      <w:r>
        <w:rPr>
          <w:rFonts w:ascii="Times New Roman" w:eastAsia="Times New Roman" w:hAnsi="Times New Roman" w:cs="Simplified Arabic"/>
          <w:sz w:val="28"/>
          <w:szCs w:val="28"/>
          <w:rtl/>
        </w:rPr>
        <w:t xml:space="preserve"> الباحث</w:t>
      </w:r>
      <w:r w:rsidR="00B60B61">
        <w:rPr>
          <w:rFonts w:ascii="Times New Roman" w:eastAsia="Times New Roman" w:hAnsi="Times New Roman" w:cs="Simplified Arabic" w:hint="cs"/>
          <w:sz w:val="28"/>
          <w:szCs w:val="28"/>
          <w:rtl/>
        </w:rPr>
        <w:t>ة</w:t>
      </w:r>
      <w:r>
        <w:rPr>
          <w:rFonts w:ascii="Times New Roman" w:eastAsia="Times New Roman" w:hAnsi="Times New Roman" w:cs="Simplified Arabic"/>
          <w:sz w:val="28"/>
          <w:szCs w:val="28"/>
          <w:rtl/>
        </w:rPr>
        <w:t xml:space="preserve"> أربعة أساليب هي</w:t>
      </w:r>
      <w:r w:rsidR="00CA2A4D" w:rsidRPr="00CA2A4D">
        <w:rPr>
          <w:rFonts w:ascii="Times New Roman" w:eastAsia="Times New Roman" w:hAnsi="Times New Roman" w:cs="Simplified Arabic"/>
          <w:sz w:val="28"/>
          <w:szCs w:val="28"/>
          <w:rtl/>
        </w:rPr>
        <w:t>: الاختيار من متعدد – الصواب و</w:t>
      </w:r>
      <w:r>
        <w:rPr>
          <w:rFonts w:ascii="Times New Roman" w:eastAsia="Times New Roman" w:hAnsi="Times New Roman" w:cs="Simplified Arabic"/>
          <w:sz w:val="28"/>
          <w:szCs w:val="28"/>
          <w:rtl/>
        </w:rPr>
        <w:t>الخطأ – التكميل والصور والأشكال</w:t>
      </w:r>
      <w:r w:rsidR="00CA2A4D" w:rsidRPr="00CA2A4D">
        <w:rPr>
          <w:rFonts w:ascii="Times New Roman" w:eastAsia="Times New Roman" w:hAnsi="Times New Roman" w:cs="Simplified Arabic"/>
          <w:sz w:val="28"/>
          <w:szCs w:val="28"/>
          <w:rtl/>
        </w:rPr>
        <w:t xml:space="preserve">. </w:t>
      </w:r>
    </w:p>
    <w:p w:rsidR="001D3FC3" w:rsidRDefault="001D3FC3" w:rsidP="001D3FC3">
      <w:pPr>
        <w:spacing w:after="0" w:line="360" w:lineRule="auto"/>
        <w:jc w:val="both"/>
        <w:rPr>
          <w:rFonts w:ascii="Times New Roman" w:eastAsia="Times New Roman" w:hAnsi="Times New Roman" w:cs="Simplified Arabic"/>
          <w:sz w:val="28"/>
          <w:szCs w:val="28"/>
          <w:rtl/>
          <w:lang w:bidi="ar-IQ"/>
        </w:rPr>
      </w:pPr>
    </w:p>
    <w:p w:rsidR="001E41EC" w:rsidRPr="00D35A42" w:rsidRDefault="00D35A42" w:rsidP="00F06511">
      <w:pPr>
        <w:spacing w:after="0" w:line="360" w:lineRule="auto"/>
        <w:jc w:val="both"/>
        <w:rPr>
          <w:rFonts w:ascii="Times New Roman" w:eastAsia="Times New Roman" w:hAnsi="Times New Roman" w:cs="Simplified Arabic"/>
          <w:b/>
          <w:bCs/>
          <w:sz w:val="32"/>
          <w:szCs w:val="32"/>
          <w:rtl/>
          <w:lang w:bidi="ar-IQ"/>
        </w:rPr>
      </w:pPr>
      <w:r>
        <w:rPr>
          <w:rFonts w:ascii="Times New Roman" w:eastAsia="Times New Roman" w:hAnsi="Times New Roman" w:cs="Simplified Arabic" w:hint="cs"/>
          <w:b/>
          <w:bCs/>
          <w:sz w:val="32"/>
          <w:szCs w:val="32"/>
          <w:rtl/>
          <w:lang w:bidi="ar-IQ"/>
        </w:rPr>
        <w:t>2-1-2-8-1</w:t>
      </w:r>
      <w:r w:rsidR="00B60B61">
        <w:rPr>
          <w:rFonts w:ascii="Times New Roman" w:eastAsia="Times New Roman" w:hAnsi="Times New Roman" w:cs="Simplified Arabic" w:hint="cs"/>
          <w:b/>
          <w:bCs/>
          <w:sz w:val="32"/>
          <w:szCs w:val="32"/>
          <w:rtl/>
          <w:lang w:bidi="ar-IQ"/>
        </w:rPr>
        <w:t>فقرات الاختي</w:t>
      </w:r>
      <w:r w:rsidR="001E41EC" w:rsidRPr="00D35A42">
        <w:rPr>
          <w:rFonts w:ascii="Times New Roman" w:eastAsia="Times New Roman" w:hAnsi="Times New Roman" w:cs="Simplified Arabic" w:hint="cs"/>
          <w:b/>
          <w:bCs/>
          <w:sz w:val="32"/>
          <w:szCs w:val="32"/>
          <w:rtl/>
          <w:lang w:bidi="ar-IQ"/>
        </w:rPr>
        <w:t>ار من متعدد:</w:t>
      </w:r>
    </w:p>
    <w:p w:rsidR="00AC0CDF" w:rsidRPr="00AC0CDF" w:rsidRDefault="001E41EC" w:rsidP="00203BAC">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lang w:bidi="ar-IQ"/>
        </w:rPr>
        <w:t>1-</w:t>
      </w:r>
      <w:r w:rsidR="00AC0CDF" w:rsidRPr="00AC0CDF">
        <w:rPr>
          <w:rFonts w:ascii="Times New Roman" w:eastAsia="Times New Roman" w:hAnsi="Times New Roman" w:cs="Simplified Arabic"/>
          <w:sz w:val="28"/>
          <w:szCs w:val="28"/>
          <w:rtl/>
        </w:rPr>
        <w:t xml:space="preserve">تعد طريقة الاختيار </w:t>
      </w:r>
      <w:r w:rsidR="00B60B61">
        <w:rPr>
          <w:rFonts w:ascii="Times New Roman" w:eastAsia="Times New Roman" w:hAnsi="Times New Roman" w:cs="Simplified Arabic"/>
          <w:sz w:val="28"/>
          <w:szCs w:val="28"/>
          <w:rtl/>
        </w:rPr>
        <w:t>من متعدد من أشهر الطرائق است</w:t>
      </w:r>
      <w:r w:rsidR="00B60B61">
        <w:rPr>
          <w:rFonts w:ascii="Times New Roman" w:eastAsia="Times New Roman" w:hAnsi="Times New Roman" w:cs="Simplified Arabic" w:hint="cs"/>
          <w:sz w:val="28"/>
          <w:szCs w:val="28"/>
          <w:rtl/>
        </w:rPr>
        <w:t>عمال</w:t>
      </w:r>
      <w:r w:rsidR="00267150">
        <w:rPr>
          <w:rFonts w:ascii="Times New Roman" w:eastAsia="Times New Roman" w:hAnsi="Times New Roman" w:cs="Simplified Arabic"/>
          <w:sz w:val="28"/>
          <w:szCs w:val="28"/>
          <w:rtl/>
        </w:rPr>
        <w:t>اً في بناء عبارات ال</w:t>
      </w:r>
      <w:r w:rsidR="00267150">
        <w:rPr>
          <w:rFonts w:ascii="Times New Roman" w:eastAsia="Times New Roman" w:hAnsi="Times New Roman" w:cs="Simplified Arabic" w:hint="cs"/>
          <w:sz w:val="28"/>
          <w:szCs w:val="28"/>
          <w:rtl/>
        </w:rPr>
        <w:t>مقاييس</w:t>
      </w:r>
      <w:r w:rsidR="00AC0CDF" w:rsidRPr="00AC0CDF">
        <w:rPr>
          <w:rFonts w:ascii="Times New Roman" w:eastAsia="Times New Roman" w:hAnsi="Times New Roman" w:cs="Simplified Arabic"/>
          <w:sz w:val="28"/>
          <w:szCs w:val="28"/>
          <w:rtl/>
        </w:rPr>
        <w:t xml:space="preserve"> الموضوعية بشكل عام وتتألف فقرة الاختيار من متعدد من </w:t>
      </w:r>
      <w:r w:rsidR="00B60B61">
        <w:rPr>
          <w:rFonts w:ascii="Times New Roman" w:eastAsia="Times New Roman" w:hAnsi="Times New Roman" w:cs="Simplified Arabic" w:hint="cs"/>
          <w:sz w:val="28"/>
          <w:szCs w:val="28"/>
          <w:rtl/>
        </w:rPr>
        <w:t>جزئي</w:t>
      </w:r>
      <w:r w:rsidRPr="00AC0CDF">
        <w:rPr>
          <w:rFonts w:ascii="Times New Roman" w:eastAsia="Times New Roman" w:hAnsi="Times New Roman" w:cs="Simplified Arabic" w:hint="eastAsia"/>
          <w:sz w:val="28"/>
          <w:szCs w:val="28"/>
          <w:rtl/>
        </w:rPr>
        <w:t>ن</w:t>
      </w:r>
      <w:r w:rsidR="00AC0CDF" w:rsidRPr="00AC0CDF">
        <w:rPr>
          <w:rFonts w:ascii="Times New Roman" w:eastAsia="Times New Roman" w:hAnsi="Times New Roman" w:cs="Simplified Arabic"/>
          <w:sz w:val="28"/>
          <w:szCs w:val="28"/>
          <w:rtl/>
        </w:rPr>
        <w:t xml:space="preserve"> رئيسين يسمى الأول منها </w:t>
      </w:r>
      <w:r w:rsidR="004216EB">
        <w:rPr>
          <w:rFonts w:ascii="Times New Roman" w:eastAsia="Times New Roman" w:hAnsi="Times New Roman" w:cs="Simplified Arabic"/>
          <w:sz w:val="28"/>
          <w:szCs w:val="28"/>
          <w:rtl/>
        </w:rPr>
        <w:t>بالأصل أو الأرومة</w:t>
      </w:r>
      <w:r w:rsidR="004216EB">
        <w:rPr>
          <w:rFonts w:ascii="Times New Roman" w:eastAsia="Times New Roman" w:hAnsi="Times New Roman" w:cs="Simplified Arabic" w:hint="cs"/>
          <w:sz w:val="28"/>
          <w:szCs w:val="28"/>
          <w:rtl/>
        </w:rPr>
        <w:t>(</w:t>
      </w:r>
      <w:r w:rsidR="00AC0CDF" w:rsidRPr="00AC0CDF">
        <w:rPr>
          <w:rFonts w:ascii="Times New Roman" w:eastAsia="Times New Roman" w:hAnsi="Times New Roman" w:cs="Simplified Arabic"/>
          <w:sz w:val="28"/>
          <w:szCs w:val="28"/>
        </w:rPr>
        <w:t>Stem</w:t>
      </w:r>
      <w:r w:rsidR="004216EB">
        <w:rPr>
          <w:rFonts w:ascii="Times New Roman" w:eastAsia="Times New Roman" w:hAnsi="Times New Roman" w:cs="Simplified Arabic" w:hint="cs"/>
          <w:sz w:val="28"/>
          <w:szCs w:val="28"/>
          <w:rtl/>
        </w:rPr>
        <w:t xml:space="preserve">) </w:t>
      </w:r>
      <w:r w:rsidR="00B60B61">
        <w:rPr>
          <w:rFonts w:ascii="Times New Roman" w:eastAsia="Times New Roman" w:hAnsi="Times New Roman" w:cs="Simplified Arabic"/>
          <w:sz w:val="28"/>
          <w:szCs w:val="28"/>
          <w:rtl/>
        </w:rPr>
        <w:t>و</w:t>
      </w:r>
      <w:r w:rsidR="00AC0CDF" w:rsidRPr="00AC0CDF">
        <w:rPr>
          <w:rFonts w:ascii="Times New Roman" w:eastAsia="Times New Roman" w:hAnsi="Times New Roman" w:cs="Simplified Arabic"/>
          <w:sz w:val="28"/>
          <w:szCs w:val="28"/>
          <w:rtl/>
        </w:rPr>
        <w:t xml:space="preserve">يكون على </w:t>
      </w:r>
      <w:r w:rsidR="004216EB">
        <w:rPr>
          <w:rFonts w:ascii="Times New Roman" w:eastAsia="Times New Roman" w:hAnsi="Times New Roman" w:cs="Simplified Arabic"/>
          <w:sz w:val="28"/>
          <w:szCs w:val="28"/>
          <w:rtl/>
        </w:rPr>
        <w:t>شكل سؤال أو على شكل عبارة ناقصة</w:t>
      </w:r>
      <w:r w:rsidR="00AC0CDF" w:rsidRPr="00AC0CDF">
        <w:rPr>
          <w:rFonts w:ascii="Times New Roman" w:eastAsia="Times New Roman" w:hAnsi="Times New Roman" w:cs="Simplified Arabic"/>
          <w:sz w:val="28"/>
          <w:szCs w:val="28"/>
          <w:rtl/>
        </w:rPr>
        <w:t>، بينما يسمى الجزء ال</w:t>
      </w:r>
      <w:r w:rsidR="004216EB">
        <w:rPr>
          <w:rFonts w:ascii="Times New Roman" w:eastAsia="Times New Roman" w:hAnsi="Times New Roman" w:cs="Simplified Arabic"/>
          <w:sz w:val="28"/>
          <w:szCs w:val="28"/>
          <w:rtl/>
        </w:rPr>
        <w:t>ثاني البدائل</w:t>
      </w:r>
      <w:r w:rsidR="00B60B61">
        <w:rPr>
          <w:rFonts w:ascii="Times New Roman" w:eastAsia="Times New Roman" w:hAnsi="Times New Roman" w:cs="Simplified Arabic"/>
          <w:sz w:val="28"/>
          <w:szCs w:val="28"/>
          <w:rtl/>
        </w:rPr>
        <w:t>، و</w:t>
      </w:r>
      <w:r w:rsidR="00AC0CDF" w:rsidRPr="00AC0CDF">
        <w:rPr>
          <w:rFonts w:ascii="Times New Roman" w:eastAsia="Times New Roman" w:hAnsi="Times New Roman" w:cs="Simplified Arabic"/>
          <w:sz w:val="28"/>
          <w:szCs w:val="28"/>
          <w:rtl/>
        </w:rPr>
        <w:t>هي عبارة عن حلول أو إجابات محتملة للقضية</w:t>
      </w:r>
      <w:r w:rsidR="00850734">
        <w:rPr>
          <w:rFonts w:ascii="Times New Roman" w:eastAsia="Times New Roman" w:hAnsi="Times New Roman" w:cs="Simplified Arabic" w:hint="cs"/>
          <w:sz w:val="28"/>
          <w:szCs w:val="28"/>
          <w:rtl/>
        </w:rPr>
        <w:t>.</w:t>
      </w:r>
      <w:r w:rsidR="00D75FA4">
        <w:rPr>
          <w:rStyle w:val="a4"/>
          <w:rFonts w:ascii="Times New Roman" w:eastAsia="Times New Roman" w:hAnsi="Times New Roman" w:cs="Simplified Arabic"/>
          <w:sz w:val="28"/>
          <w:szCs w:val="28"/>
          <w:rtl/>
        </w:rPr>
        <w:footnoteReference w:customMarkFollows="1" w:id="27"/>
        <w:t>(2)</w:t>
      </w:r>
    </w:p>
    <w:p w:rsidR="00AC0CDF" w:rsidRPr="00AC0CDF" w:rsidRDefault="00E64470" w:rsidP="00203BAC">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2-</w:t>
      </w:r>
      <w:r w:rsidR="004216EB">
        <w:rPr>
          <w:rFonts w:ascii="Times New Roman" w:eastAsia="Times New Roman" w:hAnsi="Times New Roman" w:cs="Simplified Arabic"/>
          <w:sz w:val="28"/>
          <w:szCs w:val="28"/>
          <w:rtl/>
        </w:rPr>
        <w:t>وهذه البدائل تكون</w:t>
      </w:r>
      <w:r w:rsidR="004216EB">
        <w:rPr>
          <w:rFonts w:ascii="Times New Roman" w:eastAsia="Times New Roman" w:hAnsi="Times New Roman" w:cs="Simplified Arabic" w:hint="cs"/>
          <w:sz w:val="28"/>
          <w:szCs w:val="28"/>
          <w:rtl/>
        </w:rPr>
        <w:t xml:space="preserve"> (</w:t>
      </w:r>
      <w:r w:rsidR="004216EB">
        <w:rPr>
          <w:rFonts w:ascii="Times New Roman" w:eastAsia="Times New Roman" w:hAnsi="Times New Roman" w:cs="Simplified Arabic"/>
          <w:sz w:val="28"/>
          <w:szCs w:val="28"/>
          <w:rtl/>
        </w:rPr>
        <w:t>ثلاثاً على الأقل</w:t>
      </w:r>
      <w:r w:rsidR="004216EB">
        <w:rPr>
          <w:rFonts w:ascii="Times New Roman" w:eastAsia="Times New Roman" w:hAnsi="Times New Roman" w:cs="Simplified Arabic" w:hint="cs"/>
          <w:sz w:val="28"/>
          <w:szCs w:val="28"/>
          <w:rtl/>
        </w:rPr>
        <w:t xml:space="preserve">) </w:t>
      </w:r>
      <w:r w:rsidR="00B60B61">
        <w:rPr>
          <w:rFonts w:ascii="Times New Roman" w:eastAsia="Times New Roman" w:hAnsi="Times New Roman" w:cs="Simplified Arabic"/>
          <w:sz w:val="28"/>
          <w:szCs w:val="28"/>
          <w:rtl/>
        </w:rPr>
        <w:t>أحداه</w:t>
      </w:r>
      <w:r w:rsidR="00AC0CDF" w:rsidRPr="00AC0CDF">
        <w:rPr>
          <w:rFonts w:ascii="Times New Roman" w:eastAsia="Times New Roman" w:hAnsi="Times New Roman" w:cs="Simplified Arabic"/>
          <w:sz w:val="28"/>
          <w:szCs w:val="28"/>
          <w:rtl/>
        </w:rPr>
        <w:t>ا فقط هي الصواب وباقي الإجابات خاط</w:t>
      </w:r>
      <w:r w:rsidR="00E14A98">
        <w:rPr>
          <w:rFonts w:ascii="Times New Roman" w:eastAsia="Times New Roman" w:hAnsi="Times New Roman" w:cs="Simplified Arabic"/>
          <w:sz w:val="28"/>
          <w:szCs w:val="28"/>
          <w:rtl/>
        </w:rPr>
        <w:t>ئة فهي عبارات ذات طبيعة تمويهي</w:t>
      </w:r>
      <w:r w:rsidR="00E14A98">
        <w:rPr>
          <w:rFonts w:ascii="Times New Roman" w:eastAsia="Times New Roman" w:hAnsi="Times New Roman" w:cs="Simplified Arabic" w:hint="cs"/>
          <w:sz w:val="28"/>
          <w:szCs w:val="28"/>
          <w:rtl/>
        </w:rPr>
        <w:t>ة</w:t>
      </w:r>
      <w:r w:rsidR="0019508E">
        <w:rPr>
          <w:rFonts w:ascii="Times New Roman" w:eastAsia="Times New Roman" w:hAnsi="Times New Roman" w:cs="Simplified Arabic" w:hint="cs"/>
          <w:sz w:val="28"/>
          <w:szCs w:val="28"/>
          <w:rtl/>
        </w:rPr>
        <w:t xml:space="preserve"> </w:t>
      </w:r>
      <w:proofErr w:type="gramStart"/>
      <w:r w:rsidR="00E14A98">
        <w:rPr>
          <w:rFonts w:ascii="Times New Roman" w:eastAsia="Times New Roman" w:hAnsi="Times New Roman" w:cs="Simplified Arabic" w:hint="cs"/>
          <w:sz w:val="28"/>
          <w:szCs w:val="28"/>
          <w:rtl/>
        </w:rPr>
        <w:t>(</w:t>
      </w:r>
      <w:r w:rsidR="00E14A98">
        <w:rPr>
          <w:rFonts w:ascii="Times New Roman" w:eastAsia="Times New Roman" w:hAnsi="Times New Roman" w:cs="Simplified Arabic"/>
          <w:sz w:val="20"/>
          <w:szCs w:val="20"/>
        </w:rPr>
        <w:t xml:space="preserve"> </w:t>
      </w:r>
      <w:r w:rsidR="00AC0CDF" w:rsidRPr="00AC0CDF">
        <w:rPr>
          <w:rFonts w:ascii="Times New Roman" w:eastAsia="Times New Roman" w:hAnsi="Times New Roman" w:cs="Simplified Arabic"/>
          <w:sz w:val="28"/>
          <w:szCs w:val="28"/>
        </w:rPr>
        <w:t>Distractors</w:t>
      </w:r>
      <w:proofErr w:type="gramEnd"/>
      <w:r w:rsidR="00E14A98">
        <w:rPr>
          <w:rFonts w:ascii="Times New Roman" w:eastAsia="Times New Roman" w:hAnsi="Times New Roman" w:cs="Simplified Arabic" w:hint="cs"/>
          <w:sz w:val="28"/>
          <w:szCs w:val="28"/>
          <w:rtl/>
        </w:rPr>
        <w:t xml:space="preserve">) </w:t>
      </w:r>
      <w:r w:rsidR="00AC0CDF" w:rsidRPr="00AC0CDF">
        <w:rPr>
          <w:rFonts w:ascii="Times New Roman" w:eastAsia="Times New Roman" w:hAnsi="Times New Roman" w:cs="Simplified Arabic"/>
          <w:sz w:val="28"/>
          <w:szCs w:val="28"/>
          <w:rtl/>
        </w:rPr>
        <w:t>لأنها تكاد تشبه الإجابة الصواب</w:t>
      </w:r>
      <w:r w:rsidR="00850734">
        <w:rPr>
          <w:rFonts w:ascii="Times New Roman" w:eastAsia="Times New Roman" w:hAnsi="Times New Roman" w:cs="Simplified Arabic" w:hint="cs"/>
          <w:sz w:val="28"/>
          <w:szCs w:val="28"/>
          <w:rtl/>
        </w:rPr>
        <w:t>.</w:t>
      </w:r>
      <w:r w:rsidR="00203BAC">
        <w:rPr>
          <w:rStyle w:val="a4"/>
          <w:rFonts w:ascii="Times New Roman" w:eastAsia="Times New Roman" w:hAnsi="Times New Roman" w:cs="Simplified Arabic"/>
          <w:sz w:val="28"/>
          <w:szCs w:val="28"/>
          <w:rtl/>
        </w:rPr>
        <w:footnoteReference w:customMarkFollows="1" w:id="28"/>
        <w:t>(3)</w:t>
      </w:r>
      <w:r w:rsidR="00AC0CDF" w:rsidRPr="00AC0CDF">
        <w:rPr>
          <w:rFonts w:ascii="Times New Roman" w:eastAsia="Times New Roman" w:hAnsi="Times New Roman" w:cs="Simplified Arabic"/>
          <w:sz w:val="28"/>
          <w:szCs w:val="28"/>
          <w:rtl/>
        </w:rPr>
        <w:t xml:space="preserve"> </w:t>
      </w:r>
    </w:p>
    <w:p w:rsidR="001D3FC3" w:rsidRPr="00AC0CDF" w:rsidRDefault="00E64470" w:rsidP="003B7A2D">
      <w:pPr>
        <w:spacing w:after="0" w:line="360" w:lineRule="auto"/>
        <w:jc w:val="both"/>
        <w:rPr>
          <w:rFonts w:ascii="Cambria" w:eastAsia="Times New Roman" w:hAnsi="Cambria" w:cs="PT Bold Heading"/>
          <w:b/>
          <w:bCs/>
          <w:color w:val="000000"/>
          <w:sz w:val="28"/>
          <w:szCs w:val="28"/>
          <w:rtl/>
        </w:rPr>
      </w:pPr>
      <w:r>
        <w:rPr>
          <w:rFonts w:ascii="Times New Roman" w:eastAsia="Times New Roman" w:hAnsi="Times New Roman" w:cs="Simplified Arabic" w:hint="cs"/>
          <w:sz w:val="28"/>
          <w:szCs w:val="28"/>
          <w:rtl/>
        </w:rPr>
        <w:t>3-</w:t>
      </w:r>
      <w:r w:rsidR="00AC0CDF" w:rsidRPr="00AC0CDF">
        <w:rPr>
          <w:rFonts w:ascii="Times New Roman" w:eastAsia="Times New Roman" w:hAnsi="Times New Roman" w:cs="Simplified Arabic"/>
          <w:sz w:val="28"/>
          <w:szCs w:val="28"/>
          <w:rtl/>
        </w:rPr>
        <w:t>إن بناء الأسئلة من متعدد يتطلب وقتاً ط</w:t>
      </w:r>
      <w:r w:rsidR="00B60B61">
        <w:rPr>
          <w:rFonts w:ascii="Times New Roman" w:eastAsia="Times New Roman" w:hAnsi="Times New Roman" w:cs="Simplified Arabic"/>
          <w:sz w:val="28"/>
          <w:szCs w:val="28"/>
          <w:rtl/>
        </w:rPr>
        <w:t>ويلاً ومهارة عالية ويمكن است</w:t>
      </w:r>
      <w:r w:rsidR="00B60B61">
        <w:rPr>
          <w:rFonts w:ascii="Times New Roman" w:eastAsia="Times New Roman" w:hAnsi="Times New Roman" w:cs="Simplified Arabic" w:hint="cs"/>
          <w:sz w:val="28"/>
          <w:szCs w:val="28"/>
          <w:rtl/>
        </w:rPr>
        <w:t>عمال</w:t>
      </w:r>
      <w:r w:rsidR="00AC0CDF" w:rsidRPr="00AC0CDF">
        <w:rPr>
          <w:rFonts w:ascii="Times New Roman" w:eastAsia="Times New Roman" w:hAnsi="Times New Roman" w:cs="Simplified Arabic"/>
          <w:sz w:val="28"/>
          <w:szCs w:val="28"/>
          <w:rtl/>
        </w:rPr>
        <w:t xml:space="preserve"> الأسئلة </w:t>
      </w:r>
      <w:r w:rsidR="00B60B61">
        <w:rPr>
          <w:rFonts w:ascii="Times New Roman" w:eastAsia="Times New Roman" w:hAnsi="Times New Roman" w:cs="Simplified Arabic"/>
          <w:sz w:val="28"/>
          <w:szCs w:val="28"/>
          <w:rtl/>
        </w:rPr>
        <w:t>المعدة سابقاً وتعديلها بما يتلا</w:t>
      </w:r>
      <w:r w:rsidR="00B60B61">
        <w:rPr>
          <w:rFonts w:ascii="Times New Roman" w:eastAsia="Times New Roman" w:hAnsi="Times New Roman" w:cs="Simplified Arabic" w:hint="cs"/>
          <w:sz w:val="28"/>
          <w:szCs w:val="28"/>
          <w:rtl/>
        </w:rPr>
        <w:t>ء</w:t>
      </w:r>
      <w:r w:rsidR="00AC0CDF" w:rsidRPr="00AC0CDF">
        <w:rPr>
          <w:rFonts w:ascii="Times New Roman" w:eastAsia="Times New Roman" w:hAnsi="Times New Roman" w:cs="Simplified Arabic"/>
          <w:sz w:val="28"/>
          <w:szCs w:val="28"/>
          <w:rtl/>
        </w:rPr>
        <w:t>م مع أهداف المقياس الذي وضعت من أجله.</w:t>
      </w:r>
    </w:p>
    <w:p w:rsidR="00AC0CDF" w:rsidRPr="00723067" w:rsidRDefault="00AC0CDF" w:rsidP="00723067">
      <w:pPr>
        <w:spacing w:after="0" w:line="360" w:lineRule="auto"/>
        <w:jc w:val="both"/>
        <w:rPr>
          <w:rFonts w:ascii="Times New Roman" w:eastAsia="Times New Roman" w:hAnsi="Times New Roman" w:cs="Simplified Arabic"/>
          <w:b/>
          <w:bCs/>
          <w:sz w:val="28"/>
          <w:szCs w:val="28"/>
          <w:rtl/>
        </w:rPr>
      </w:pPr>
      <w:r w:rsidRPr="00723067">
        <w:rPr>
          <w:rFonts w:ascii="Times New Roman" w:eastAsia="Times New Roman" w:hAnsi="Times New Roman" w:cs="Simplified Arabic"/>
          <w:b/>
          <w:bCs/>
          <w:sz w:val="28"/>
          <w:szCs w:val="28"/>
          <w:rtl/>
        </w:rPr>
        <w:lastRenderedPageBreak/>
        <w:t>وهناك أسس يجب مراعاتها عند كتابة الفقرات هي</w:t>
      </w:r>
      <w:r w:rsidR="002437AE" w:rsidRPr="00723067">
        <w:rPr>
          <w:rFonts w:ascii="Times New Roman" w:eastAsia="Times New Roman" w:hAnsi="Times New Roman" w:cs="Simplified Arabic" w:hint="cs"/>
          <w:b/>
          <w:bCs/>
          <w:sz w:val="28"/>
          <w:szCs w:val="28"/>
          <w:vertAlign w:val="superscript"/>
          <w:rtl/>
        </w:rPr>
        <w:t>:</w:t>
      </w:r>
      <w:r w:rsidR="00723067" w:rsidRPr="00723067">
        <w:rPr>
          <w:rStyle w:val="a4"/>
          <w:rFonts w:ascii="Times New Roman" w:eastAsia="Times New Roman" w:hAnsi="Times New Roman" w:cs="Simplified Arabic"/>
          <w:b/>
          <w:bCs/>
          <w:sz w:val="28"/>
          <w:szCs w:val="28"/>
          <w:rtl/>
        </w:rPr>
        <w:t xml:space="preserve"> </w:t>
      </w:r>
      <w:r w:rsidR="00723067" w:rsidRPr="00723067">
        <w:rPr>
          <w:rStyle w:val="a4"/>
          <w:rFonts w:ascii="Times New Roman" w:eastAsia="Times New Roman" w:hAnsi="Times New Roman" w:cs="Simplified Arabic"/>
          <w:b/>
          <w:bCs/>
          <w:sz w:val="28"/>
          <w:szCs w:val="28"/>
          <w:rtl/>
        </w:rPr>
        <w:footnoteReference w:customMarkFollows="1" w:id="29"/>
        <w:t>(1)</w:t>
      </w:r>
    </w:p>
    <w:p w:rsidR="00AC0CDF" w:rsidRDefault="00E64470" w:rsidP="00F06511">
      <w:pPr>
        <w:numPr>
          <w:ilvl w:val="0"/>
          <w:numId w:val="7"/>
        </w:numPr>
        <w:spacing w:after="0" w:line="360" w:lineRule="auto"/>
        <w:ind w:left="0" w:hanging="283"/>
        <w:jc w:val="both"/>
        <w:rPr>
          <w:rFonts w:ascii="Times New Roman" w:eastAsia="Times New Roman" w:hAnsi="Times New Roman" w:cs="Simplified Arabic"/>
          <w:sz w:val="28"/>
          <w:szCs w:val="28"/>
        </w:rPr>
      </w:pPr>
      <w:r>
        <w:rPr>
          <w:rFonts w:ascii="Times New Roman" w:eastAsia="Times New Roman" w:hAnsi="Times New Roman" w:cs="Simplified Arabic"/>
          <w:sz w:val="28"/>
          <w:szCs w:val="28"/>
          <w:rtl/>
        </w:rPr>
        <w:t>أن تكون الأسئلة</w:t>
      </w:r>
      <w:r w:rsidR="00AC0CDF" w:rsidRPr="00AC0CDF">
        <w:rPr>
          <w:rFonts w:ascii="Times New Roman" w:eastAsia="Times New Roman" w:hAnsi="Times New Roman" w:cs="Simplified Arabic"/>
          <w:sz w:val="28"/>
          <w:szCs w:val="28"/>
          <w:rtl/>
        </w:rPr>
        <w:t>:</w:t>
      </w:r>
    </w:p>
    <w:p w:rsidR="004216EB" w:rsidRDefault="004216EB" w:rsidP="00F06511">
      <w:pPr>
        <w:pStyle w:val="a5"/>
        <w:numPr>
          <w:ilvl w:val="0"/>
          <w:numId w:val="14"/>
        </w:numPr>
        <w:spacing w:after="0" w:line="360" w:lineRule="auto"/>
        <w:ind w:left="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هادفة.</w:t>
      </w:r>
    </w:p>
    <w:p w:rsidR="004216EB" w:rsidRDefault="004216EB" w:rsidP="00F06511">
      <w:pPr>
        <w:pStyle w:val="a5"/>
        <w:numPr>
          <w:ilvl w:val="0"/>
          <w:numId w:val="14"/>
        </w:numPr>
        <w:spacing w:after="0" w:line="360" w:lineRule="auto"/>
        <w:ind w:left="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شاملة.</w:t>
      </w:r>
    </w:p>
    <w:p w:rsidR="004216EB" w:rsidRDefault="004216EB" w:rsidP="00F06511">
      <w:pPr>
        <w:pStyle w:val="a5"/>
        <w:numPr>
          <w:ilvl w:val="0"/>
          <w:numId w:val="14"/>
        </w:numPr>
        <w:spacing w:after="0" w:line="360" w:lineRule="auto"/>
        <w:ind w:left="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متنوعة.</w:t>
      </w:r>
    </w:p>
    <w:p w:rsidR="004216EB" w:rsidRDefault="004216EB" w:rsidP="00F06511">
      <w:pPr>
        <w:pStyle w:val="a5"/>
        <w:numPr>
          <w:ilvl w:val="0"/>
          <w:numId w:val="14"/>
        </w:numPr>
        <w:spacing w:after="0" w:line="360" w:lineRule="auto"/>
        <w:ind w:left="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مستقلة.</w:t>
      </w:r>
    </w:p>
    <w:p w:rsidR="004216EB" w:rsidRDefault="004216EB" w:rsidP="00F06511">
      <w:pPr>
        <w:pStyle w:val="a5"/>
        <w:numPr>
          <w:ilvl w:val="0"/>
          <w:numId w:val="14"/>
        </w:numPr>
        <w:spacing w:after="0" w:line="360" w:lineRule="auto"/>
        <w:ind w:left="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واضحة ومحددة.</w:t>
      </w:r>
    </w:p>
    <w:p w:rsidR="004216EB" w:rsidRDefault="004216EB" w:rsidP="00F06511">
      <w:pPr>
        <w:pStyle w:val="a5"/>
        <w:numPr>
          <w:ilvl w:val="0"/>
          <w:numId w:val="14"/>
        </w:numPr>
        <w:spacing w:after="0" w:line="360" w:lineRule="auto"/>
        <w:ind w:left="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مراعية للفروق الفردية.</w:t>
      </w:r>
    </w:p>
    <w:p w:rsidR="00AC0CDF" w:rsidRDefault="004216EB" w:rsidP="00F06511">
      <w:pPr>
        <w:pStyle w:val="a5"/>
        <w:numPr>
          <w:ilvl w:val="0"/>
          <w:numId w:val="14"/>
        </w:numPr>
        <w:spacing w:after="0" w:line="360" w:lineRule="auto"/>
        <w:ind w:left="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متدرجة في الصعوبة.</w:t>
      </w:r>
    </w:p>
    <w:p w:rsidR="00723067" w:rsidRPr="00E14A98" w:rsidRDefault="00723067" w:rsidP="00723067">
      <w:pPr>
        <w:pStyle w:val="a5"/>
        <w:spacing w:after="0" w:line="360" w:lineRule="auto"/>
        <w:ind w:left="0"/>
        <w:jc w:val="both"/>
        <w:rPr>
          <w:rFonts w:ascii="Times New Roman" w:eastAsia="Times New Roman" w:hAnsi="Times New Roman" w:cs="Simplified Arabic"/>
          <w:sz w:val="28"/>
          <w:szCs w:val="28"/>
          <w:rtl/>
        </w:rPr>
      </w:pPr>
    </w:p>
    <w:p w:rsidR="00AC0CDF" w:rsidRPr="00AC0CDF" w:rsidRDefault="00AC0CDF" w:rsidP="00F06511">
      <w:pPr>
        <w:numPr>
          <w:ilvl w:val="0"/>
          <w:numId w:val="7"/>
        </w:numPr>
        <w:spacing w:after="0" w:line="360" w:lineRule="auto"/>
        <w:ind w:left="0"/>
        <w:jc w:val="both"/>
        <w:rPr>
          <w:rFonts w:ascii="Times New Roman" w:eastAsia="Times New Roman" w:hAnsi="Times New Roman" w:cs="Simplified Arabic"/>
          <w:sz w:val="28"/>
          <w:szCs w:val="28"/>
        </w:rPr>
      </w:pPr>
      <w:r w:rsidRPr="00AC0CDF">
        <w:rPr>
          <w:rFonts w:ascii="Times New Roman" w:eastAsia="Times New Roman" w:hAnsi="Times New Roman" w:cs="Simplified Arabic"/>
          <w:sz w:val="28"/>
          <w:szCs w:val="28"/>
          <w:rtl/>
        </w:rPr>
        <w:t xml:space="preserve">أن يتناسب عدد </w:t>
      </w:r>
      <w:r w:rsidR="00267150">
        <w:rPr>
          <w:rFonts w:ascii="Times New Roman" w:eastAsia="Times New Roman" w:hAnsi="Times New Roman" w:cs="Simplified Arabic"/>
          <w:sz w:val="28"/>
          <w:szCs w:val="28"/>
          <w:rtl/>
        </w:rPr>
        <w:t>الأسئلة مع الزمن المخصص لل</w:t>
      </w:r>
      <w:r w:rsidR="00267150">
        <w:rPr>
          <w:rFonts w:ascii="Times New Roman" w:eastAsia="Times New Roman" w:hAnsi="Times New Roman" w:cs="Simplified Arabic" w:hint="cs"/>
          <w:sz w:val="28"/>
          <w:szCs w:val="28"/>
          <w:rtl/>
        </w:rPr>
        <w:t>مقياس</w:t>
      </w:r>
      <w:r w:rsidRPr="00AC0CDF">
        <w:rPr>
          <w:rFonts w:ascii="Times New Roman" w:eastAsia="Times New Roman" w:hAnsi="Times New Roman" w:cs="Simplified Arabic"/>
          <w:sz w:val="28"/>
          <w:szCs w:val="28"/>
          <w:rtl/>
        </w:rPr>
        <w:t xml:space="preserve"> ويتوقف ذلك على: </w:t>
      </w:r>
    </w:p>
    <w:p w:rsidR="00AC0CDF" w:rsidRPr="00AC0CDF" w:rsidRDefault="00E14A98" w:rsidP="00F06511">
      <w:pPr>
        <w:spacing w:after="0" w:line="360" w:lineRule="auto"/>
        <w:ind w:hanging="1"/>
        <w:jc w:val="both"/>
        <w:rPr>
          <w:rFonts w:ascii="Times New Roman" w:eastAsia="Times New Roman" w:hAnsi="Times New Roman" w:cs="Simplified Arabic"/>
          <w:sz w:val="28"/>
          <w:szCs w:val="28"/>
          <w:rtl/>
        </w:rPr>
      </w:pPr>
      <w:r>
        <w:rPr>
          <w:rFonts w:ascii="Times New Roman" w:eastAsia="Times New Roman" w:hAnsi="Times New Roman" w:cs="Simplified Arabic"/>
          <w:sz w:val="28"/>
          <w:szCs w:val="28"/>
          <w:rtl/>
        </w:rPr>
        <w:t>أ</w:t>
      </w:r>
      <w:r>
        <w:rPr>
          <w:rFonts w:ascii="Times New Roman" w:eastAsia="Times New Roman" w:hAnsi="Times New Roman" w:cs="Simplified Arabic" w:hint="cs"/>
          <w:sz w:val="28"/>
          <w:szCs w:val="28"/>
          <w:rtl/>
        </w:rPr>
        <w:t>-</w:t>
      </w:r>
      <w:r w:rsidR="00267150">
        <w:rPr>
          <w:rFonts w:ascii="Times New Roman" w:eastAsia="Times New Roman" w:hAnsi="Times New Roman" w:cs="Simplified Arabic"/>
          <w:sz w:val="28"/>
          <w:szCs w:val="28"/>
          <w:rtl/>
        </w:rPr>
        <w:t>الغرض من إجراء ا</w:t>
      </w:r>
      <w:r w:rsidR="00267150">
        <w:rPr>
          <w:rFonts w:ascii="Times New Roman" w:eastAsia="Times New Roman" w:hAnsi="Times New Roman" w:cs="Simplified Arabic" w:hint="cs"/>
          <w:sz w:val="28"/>
          <w:szCs w:val="28"/>
          <w:rtl/>
        </w:rPr>
        <w:t>لمقياس</w:t>
      </w:r>
      <w:r w:rsidR="00AC0CDF" w:rsidRPr="00AC0CDF">
        <w:rPr>
          <w:rFonts w:ascii="Times New Roman" w:eastAsia="Times New Roman" w:hAnsi="Times New Roman" w:cs="Simplified Arabic"/>
          <w:sz w:val="28"/>
          <w:szCs w:val="28"/>
          <w:rtl/>
        </w:rPr>
        <w:t xml:space="preserve">. </w:t>
      </w:r>
    </w:p>
    <w:p w:rsidR="00AC0CDF" w:rsidRPr="00AC0CDF" w:rsidRDefault="00E14A98" w:rsidP="00F06511">
      <w:pPr>
        <w:spacing w:after="0" w:line="360" w:lineRule="auto"/>
        <w:ind w:hanging="1"/>
        <w:jc w:val="both"/>
        <w:rPr>
          <w:rFonts w:ascii="Times New Roman" w:eastAsia="Times New Roman" w:hAnsi="Times New Roman" w:cs="Simplified Arabic"/>
          <w:sz w:val="28"/>
          <w:szCs w:val="28"/>
          <w:rtl/>
        </w:rPr>
      </w:pPr>
      <w:r>
        <w:rPr>
          <w:rFonts w:ascii="Times New Roman" w:eastAsia="Times New Roman" w:hAnsi="Times New Roman" w:cs="Simplified Arabic"/>
          <w:sz w:val="28"/>
          <w:szCs w:val="28"/>
          <w:rtl/>
        </w:rPr>
        <w:t>ب</w:t>
      </w:r>
      <w:r>
        <w:rPr>
          <w:rFonts w:ascii="Times New Roman" w:eastAsia="Times New Roman" w:hAnsi="Times New Roman" w:cs="Simplified Arabic" w:hint="cs"/>
          <w:sz w:val="28"/>
          <w:szCs w:val="28"/>
          <w:rtl/>
        </w:rPr>
        <w:t>-</w:t>
      </w:r>
      <w:r w:rsidR="00AC0CDF" w:rsidRPr="00AC0CDF">
        <w:rPr>
          <w:rFonts w:ascii="Times New Roman" w:eastAsia="Times New Roman" w:hAnsi="Times New Roman" w:cs="Simplified Arabic"/>
          <w:sz w:val="28"/>
          <w:szCs w:val="28"/>
          <w:rtl/>
        </w:rPr>
        <w:t>أعمار ا</w:t>
      </w:r>
      <w:r>
        <w:rPr>
          <w:rFonts w:ascii="Times New Roman" w:eastAsia="Times New Roman" w:hAnsi="Times New Roman" w:cs="Simplified Arabic"/>
          <w:sz w:val="28"/>
          <w:szCs w:val="28"/>
          <w:rtl/>
        </w:rPr>
        <w:t>لمختبرين ومستوى قدراتهم العقلية</w:t>
      </w:r>
      <w:r w:rsidR="00AC0CDF" w:rsidRPr="00AC0CDF">
        <w:rPr>
          <w:rFonts w:ascii="Times New Roman" w:eastAsia="Times New Roman" w:hAnsi="Times New Roman" w:cs="Simplified Arabic"/>
          <w:sz w:val="28"/>
          <w:szCs w:val="28"/>
          <w:rtl/>
        </w:rPr>
        <w:t xml:space="preserve">. </w:t>
      </w:r>
    </w:p>
    <w:p w:rsidR="00AC0CDF" w:rsidRPr="00AC0CDF" w:rsidRDefault="00E14A98" w:rsidP="00F06511">
      <w:pPr>
        <w:spacing w:after="0" w:line="360" w:lineRule="auto"/>
        <w:ind w:hanging="1"/>
        <w:jc w:val="both"/>
        <w:rPr>
          <w:rFonts w:ascii="Times New Roman" w:eastAsia="Times New Roman" w:hAnsi="Times New Roman" w:cs="Simplified Arabic"/>
          <w:sz w:val="28"/>
          <w:szCs w:val="28"/>
        </w:rPr>
      </w:pPr>
      <w:r>
        <w:rPr>
          <w:rFonts w:ascii="Times New Roman" w:eastAsia="Times New Roman" w:hAnsi="Times New Roman" w:cs="Simplified Arabic"/>
          <w:sz w:val="28"/>
          <w:szCs w:val="28"/>
          <w:rtl/>
        </w:rPr>
        <w:t>ج</w:t>
      </w:r>
      <w:r>
        <w:rPr>
          <w:rFonts w:ascii="Times New Roman" w:eastAsia="Times New Roman" w:hAnsi="Times New Roman" w:cs="Simplified Arabic" w:hint="cs"/>
          <w:sz w:val="28"/>
          <w:szCs w:val="28"/>
          <w:rtl/>
        </w:rPr>
        <w:t>-</w:t>
      </w:r>
      <w:r w:rsidR="00AC0CDF" w:rsidRPr="00AC0CDF">
        <w:rPr>
          <w:rFonts w:ascii="Times New Roman" w:eastAsia="Times New Roman" w:hAnsi="Times New Roman" w:cs="Simplified Arabic"/>
          <w:sz w:val="28"/>
          <w:szCs w:val="28"/>
          <w:rtl/>
        </w:rPr>
        <w:t>الأهداف وا</w:t>
      </w:r>
      <w:r>
        <w:rPr>
          <w:rFonts w:ascii="Times New Roman" w:eastAsia="Times New Roman" w:hAnsi="Times New Roman" w:cs="Simplified Arabic"/>
          <w:sz w:val="28"/>
          <w:szCs w:val="28"/>
          <w:rtl/>
        </w:rPr>
        <w:t>لنتاجات السلوكية المطلوب قياسها</w:t>
      </w:r>
      <w:r w:rsidR="00AC0CDF" w:rsidRPr="00AC0CDF">
        <w:rPr>
          <w:rFonts w:ascii="Times New Roman" w:eastAsia="Times New Roman" w:hAnsi="Times New Roman" w:cs="Simplified Arabic"/>
          <w:sz w:val="28"/>
          <w:szCs w:val="28"/>
          <w:rtl/>
        </w:rPr>
        <w:t xml:space="preserve">. </w:t>
      </w:r>
    </w:p>
    <w:p w:rsidR="00AC0CDF" w:rsidRDefault="00E14A98" w:rsidP="00F06511">
      <w:pPr>
        <w:spacing w:after="0" w:line="360" w:lineRule="auto"/>
        <w:ind w:hanging="1"/>
        <w:jc w:val="both"/>
        <w:rPr>
          <w:rFonts w:ascii="Times New Roman" w:eastAsia="Times New Roman" w:hAnsi="Times New Roman" w:cs="Simplified Arabic"/>
          <w:sz w:val="28"/>
          <w:szCs w:val="28"/>
          <w:rtl/>
        </w:rPr>
      </w:pPr>
      <w:r>
        <w:rPr>
          <w:rFonts w:ascii="Times New Roman" w:eastAsia="Times New Roman" w:hAnsi="Times New Roman" w:cs="Simplified Arabic"/>
          <w:sz w:val="28"/>
          <w:szCs w:val="28"/>
          <w:rtl/>
        </w:rPr>
        <w:t>د</w:t>
      </w:r>
      <w:r>
        <w:rPr>
          <w:rFonts w:ascii="Times New Roman" w:eastAsia="Times New Roman" w:hAnsi="Times New Roman" w:cs="Simplified Arabic" w:hint="cs"/>
          <w:sz w:val="28"/>
          <w:szCs w:val="28"/>
          <w:rtl/>
        </w:rPr>
        <w:t>-</w:t>
      </w:r>
      <w:r w:rsidR="00AC0CDF" w:rsidRPr="00AC0CDF">
        <w:rPr>
          <w:rFonts w:ascii="Times New Roman" w:eastAsia="Times New Roman" w:hAnsi="Times New Roman" w:cs="Simplified Arabic"/>
          <w:sz w:val="28"/>
          <w:szCs w:val="28"/>
          <w:rtl/>
        </w:rPr>
        <w:t>نم</w:t>
      </w:r>
      <w:r>
        <w:rPr>
          <w:rFonts w:ascii="Times New Roman" w:eastAsia="Times New Roman" w:hAnsi="Times New Roman" w:cs="Simplified Arabic"/>
          <w:sz w:val="28"/>
          <w:szCs w:val="28"/>
          <w:rtl/>
        </w:rPr>
        <w:t>ط</w:t>
      </w:r>
      <w:r w:rsidR="0080130A">
        <w:rPr>
          <w:rFonts w:ascii="Times New Roman" w:eastAsia="Times New Roman" w:hAnsi="Times New Roman" w:cs="Simplified Arabic"/>
          <w:sz w:val="28"/>
          <w:szCs w:val="28"/>
          <w:rtl/>
        </w:rPr>
        <w:t xml:space="preserve"> الأسئلة أو الفقرات أهي مقاليه</w:t>
      </w:r>
      <w:r w:rsidR="0080130A">
        <w:rPr>
          <w:rFonts w:ascii="Times New Roman" w:eastAsia="Times New Roman" w:hAnsi="Times New Roman" w:cs="Simplified Arabic" w:hint="cs"/>
          <w:sz w:val="28"/>
          <w:szCs w:val="28"/>
          <w:rtl/>
        </w:rPr>
        <w:t xml:space="preserve"> أم </w:t>
      </w:r>
      <w:r>
        <w:rPr>
          <w:rFonts w:ascii="Times New Roman" w:eastAsia="Times New Roman" w:hAnsi="Times New Roman" w:cs="Simplified Arabic"/>
          <w:sz w:val="28"/>
          <w:szCs w:val="28"/>
          <w:rtl/>
        </w:rPr>
        <w:t>اختيار من</w:t>
      </w:r>
      <w:r w:rsidR="0080130A">
        <w:rPr>
          <w:rFonts w:ascii="Times New Roman" w:eastAsia="Times New Roman" w:hAnsi="Times New Roman" w:cs="Simplified Arabic"/>
          <w:sz w:val="28"/>
          <w:szCs w:val="28"/>
          <w:rtl/>
        </w:rPr>
        <w:t xml:space="preserve"> متعدد</w:t>
      </w:r>
      <w:r w:rsidR="0080130A">
        <w:rPr>
          <w:rFonts w:ascii="Times New Roman" w:eastAsia="Times New Roman" w:hAnsi="Times New Roman" w:cs="Simplified Arabic" w:hint="cs"/>
          <w:sz w:val="28"/>
          <w:szCs w:val="28"/>
          <w:rtl/>
        </w:rPr>
        <w:t xml:space="preserve"> أم</w:t>
      </w:r>
      <w:r>
        <w:rPr>
          <w:rFonts w:ascii="Times New Roman" w:eastAsia="Times New Roman" w:hAnsi="Times New Roman" w:cs="Simplified Arabic"/>
          <w:sz w:val="28"/>
          <w:szCs w:val="28"/>
          <w:rtl/>
        </w:rPr>
        <w:t xml:space="preserve"> صح أو خطأ</w:t>
      </w:r>
      <w:r w:rsidR="00AC0CDF" w:rsidRPr="00AC0CDF">
        <w:rPr>
          <w:rFonts w:ascii="Times New Roman" w:eastAsia="Times New Roman" w:hAnsi="Times New Roman" w:cs="Simplified Arabic"/>
          <w:sz w:val="28"/>
          <w:szCs w:val="28"/>
          <w:rtl/>
        </w:rPr>
        <w:t xml:space="preserve">. </w:t>
      </w:r>
    </w:p>
    <w:p w:rsidR="00723067" w:rsidRPr="00AC0CDF" w:rsidRDefault="00723067" w:rsidP="00F06511">
      <w:pPr>
        <w:spacing w:after="0" w:line="360" w:lineRule="auto"/>
        <w:ind w:hanging="1"/>
        <w:jc w:val="both"/>
        <w:rPr>
          <w:rFonts w:ascii="Times New Roman" w:eastAsia="Times New Roman" w:hAnsi="Times New Roman" w:cs="Simplified Arabic"/>
          <w:sz w:val="28"/>
          <w:szCs w:val="28"/>
        </w:rPr>
      </w:pPr>
    </w:p>
    <w:p w:rsidR="00AC0CDF" w:rsidRDefault="00AC0CDF" w:rsidP="00F06511">
      <w:pPr>
        <w:numPr>
          <w:ilvl w:val="0"/>
          <w:numId w:val="7"/>
        </w:numPr>
        <w:spacing w:after="0" w:line="360" w:lineRule="auto"/>
        <w:ind w:left="0" w:hanging="283"/>
        <w:jc w:val="both"/>
        <w:rPr>
          <w:rFonts w:ascii="Times New Roman" w:eastAsia="Times New Roman" w:hAnsi="Times New Roman" w:cs="Simplified Arabic"/>
          <w:sz w:val="28"/>
          <w:szCs w:val="28"/>
        </w:rPr>
      </w:pPr>
      <w:r w:rsidRPr="00AC0CDF">
        <w:rPr>
          <w:rFonts w:ascii="Times New Roman" w:eastAsia="Times New Roman" w:hAnsi="Times New Roman" w:cs="Simplified Arabic"/>
          <w:sz w:val="28"/>
          <w:szCs w:val="28"/>
          <w:rtl/>
        </w:rPr>
        <w:t>توزيع الدرجات على الأسئلة بطري</w:t>
      </w:r>
      <w:r w:rsidR="00E14A98">
        <w:rPr>
          <w:rFonts w:ascii="Times New Roman" w:eastAsia="Times New Roman" w:hAnsi="Times New Roman" w:cs="Simplified Arabic"/>
          <w:sz w:val="28"/>
          <w:szCs w:val="28"/>
          <w:rtl/>
        </w:rPr>
        <w:t>قة تتناسب وأهمية السؤال الموضوع</w:t>
      </w:r>
      <w:r w:rsidR="00E14A98">
        <w:rPr>
          <w:rFonts w:ascii="Times New Roman" w:eastAsia="Times New Roman" w:hAnsi="Times New Roman" w:cs="Simplified Arabic" w:hint="cs"/>
          <w:sz w:val="28"/>
          <w:szCs w:val="28"/>
          <w:rtl/>
        </w:rPr>
        <w:t>.</w:t>
      </w:r>
    </w:p>
    <w:p w:rsidR="00527FAE" w:rsidRDefault="00527FAE" w:rsidP="00F06511">
      <w:pPr>
        <w:spacing w:after="0" w:line="360" w:lineRule="auto"/>
        <w:jc w:val="both"/>
        <w:rPr>
          <w:rFonts w:ascii="Times New Roman" w:eastAsia="Times New Roman" w:hAnsi="Times New Roman" w:cs="Simplified Arabic"/>
          <w:sz w:val="28"/>
          <w:szCs w:val="28"/>
          <w:rtl/>
        </w:rPr>
      </w:pPr>
    </w:p>
    <w:p w:rsidR="006D23F5" w:rsidRDefault="006D23F5" w:rsidP="00F06511">
      <w:pPr>
        <w:spacing w:after="0" w:line="360" w:lineRule="auto"/>
        <w:jc w:val="both"/>
        <w:rPr>
          <w:rFonts w:ascii="Times New Roman" w:eastAsia="Times New Roman" w:hAnsi="Times New Roman" w:cs="Simplified Arabic"/>
          <w:sz w:val="28"/>
          <w:szCs w:val="28"/>
        </w:rPr>
      </w:pPr>
    </w:p>
    <w:p w:rsidR="00AC0CDF" w:rsidRPr="00AC0CDF" w:rsidRDefault="00D45335" w:rsidP="00F06511">
      <w:pPr>
        <w:spacing w:after="0" w:line="360" w:lineRule="auto"/>
        <w:jc w:val="both"/>
        <w:rPr>
          <w:rFonts w:ascii="Times New Roman" w:eastAsia="Times New Roman" w:hAnsi="Times New Roman" w:cs="Simplified Arabic"/>
          <w:b/>
          <w:bCs/>
          <w:sz w:val="32"/>
          <w:szCs w:val="32"/>
          <w:rtl/>
        </w:rPr>
      </w:pPr>
      <w:r>
        <w:rPr>
          <w:rFonts w:ascii="Times New Roman" w:eastAsia="Times New Roman" w:hAnsi="Times New Roman" w:cs="Simplified Arabic" w:hint="cs"/>
          <w:b/>
          <w:bCs/>
          <w:sz w:val="32"/>
          <w:szCs w:val="32"/>
          <w:rtl/>
        </w:rPr>
        <w:lastRenderedPageBreak/>
        <w:t>2-1-2</w:t>
      </w:r>
      <w:r w:rsidR="00D35A42">
        <w:rPr>
          <w:rFonts w:ascii="Times New Roman" w:eastAsia="Times New Roman" w:hAnsi="Times New Roman" w:cs="Simplified Arabic" w:hint="cs"/>
          <w:b/>
          <w:bCs/>
          <w:sz w:val="32"/>
          <w:szCs w:val="32"/>
          <w:rtl/>
        </w:rPr>
        <w:t>-8-2</w:t>
      </w:r>
      <w:r>
        <w:rPr>
          <w:rFonts w:ascii="Times New Roman" w:eastAsia="Times New Roman" w:hAnsi="Times New Roman" w:cs="Simplified Arabic" w:hint="cs"/>
          <w:b/>
          <w:bCs/>
          <w:sz w:val="32"/>
          <w:szCs w:val="32"/>
          <w:rtl/>
        </w:rPr>
        <w:t xml:space="preserve"> فقرات الصواب والخطأ:</w:t>
      </w:r>
    </w:p>
    <w:p w:rsidR="00AC0CDF" w:rsidRDefault="00D45335" w:rsidP="00F06511">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 xml:space="preserve">      </w:t>
      </w:r>
      <w:r w:rsidR="00AC0CDF" w:rsidRPr="00AC0CDF">
        <w:rPr>
          <w:rFonts w:ascii="Times New Roman" w:eastAsia="Times New Roman" w:hAnsi="Times New Roman" w:cs="Simplified Arabic"/>
          <w:sz w:val="28"/>
          <w:szCs w:val="28"/>
          <w:rtl/>
        </w:rPr>
        <w:t>إن أسئلة الصواب والخطأ عبارة عن جملة مبهمة يقرر المختبر إذا كانت خطأ</w:t>
      </w:r>
      <w:r w:rsidR="0080130A">
        <w:rPr>
          <w:rFonts w:ascii="Times New Roman" w:eastAsia="Times New Roman" w:hAnsi="Times New Roman" w:cs="Simplified Arabic"/>
          <w:sz w:val="28"/>
          <w:szCs w:val="28"/>
          <w:rtl/>
        </w:rPr>
        <w:t xml:space="preserve"> أو صواباً وهي كثيراً ما تس</w:t>
      </w:r>
      <w:r w:rsidR="0080130A">
        <w:rPr>
          <w:rFonts w:ascii="Times New Roman" w:eastAsia="Times New Roman" w:hAnsi="Times New Roman" w:cs="Simplified Arabic" w:hint="cs"/>
          <w:sz w:val="28"/>
          <w:szCs w:val="28"/>
          <w:rtl/>
        </w:rPr>
        <w:t>تعمل</w:t>
      </w:r>
      <w:r w:rsidR="007A5856">
        <w:rPr>
          <w:rFonts w:ascii="Times New Roman" w:eastAsia="Times New Roman" w:hAnsi="Times New Roman" w:cs="Simplified Arabic" w:hint="cs"/>
          <w:sz w:val="28"/>
          <w:szCs w:val="28"/>
          <w:rtl/>
        </w:rPr>
        <w:t xml:space="preserve"> (</w:t>
      </w:r>
      <w:r w:rsidR="00AC0CDF" w:rsidRPr="00AC0CDF">
        <w:rPr>
          <w:rFonts w:ascii="Times New Roman" w:eastAsia="Times New Roman" w:hAnsi="Times New Roman" w:cs="Simplified Arabic"/>
          <w:sz w:val="28"/>
          <w:szCs w:val="28"/>
          <w:rtl/>
        </w:rPr>
        <w:t>نظ</w:t>
      </w:r>
      <w:r w:rsidR="007A5856">
        <w:rPr>
          <w:rFonts w:ascii="Times New Roman" w:eastAsia="Times New Roman" w:hAnsi="Times New Roman" w:cs="Simplified Arabic"/>
          <w:sz w:val="28"/>
          <w:szCs w:val="28"/>
          <w:rtl/>
        </w:rPr>
        <w:t>راً لسهولة وضعها وسرعة اختيارها</w:t>
      </w:r>
      <w:r w:rsidR="007A5856">
        <w:rPr>
          <w:rFonts w:ascii="Times New Roman" w:eastAsia="Times New Roman" w:hAnsi="Times New Roman" w:cs="Simplified Arabic" w:hint="cs"/>
          <w:sz w:val="28"/>
          <w:szCs w:val="28"/>
          <w:rtl/>
        </w:rPr>
        <w:t xml:space="preserve">) </w:t>
      </w:r>
      <w:r w:rsidR="00267150">
        <w:rPr>
          <w:rFonts w:ascii="Times New Roman" w:eastAsia="Times New Roman" w:hAnsi="Times New Roman" w:cs="Simplified Arabic"/>
          <w:sz w:val="28"/>
          <w:szCs w:val="28"/>
          <w:rtl/>
        </w:rPr>
        <w:t>في ال</w:t>
      </w:r>
      <w:r w:rsidR="00267150">
        <w:rPr>
          <w:rFonts w:ascii="Times New Roman" w:eastAsia="Times New Roman" w:hAnsi="Times New Roman" w:cs="Simplified Arabic" w:hint="cs"/>
          <w:sz w:val="28"/>
          <w:szCs w:val="28"/>
          <w:rtl/>
        </w:rPr>
        <w:t>مقاييس</w:t>
      </w:r>
      <w:r w:rsidR="00AC0CDF" w:rsidRPr="00AC0CDF">
        <w:rPr>
          <w:rFonts w:ascii="Times New Roman" w:eastAsia="Times New Roman" w:hAnsi="Times New Roman" w:cs="Simplified Arabic"/>
          <w:sz w:val="28"/>
          <w:szCs w:val="28"/>
          <w:rtl/>
        </w:rPr>
        <w:t xml:space="preserve"> ا</w:t>
      </w:r>
      <w:r w:rsidR="007A5856">
        <w:rPr>
          <w:rFonts w:ascii="Times New Roman" w:eastAsia="Times New Roman" w:hAnsi="Times New Roman" w:cs="Simplified Arabic"/>
          <w:sz w:val="28"/>
          <w:szCs w:val="28"/>
          <w:rtl/>
        </w:rPr>
        <w:t>لمعرفية عند قياس تذكر المعلومات</w:t>
      </w:r>
      <w:r w:rsidR="00AC0CDF" w:rsidRPr="00AC0CDF">
        <w:rPr>
          <w:rFonts w:ascii="Times New Roman" w:eastAsia="Times New Roman" w:hAnsi="Times New Roman" w:cs="Simplified Arabic"/>
          <w:sz w:val="28"/>
          <w:szCs w:val="28"/>
          <w:rtl/>
        </w:rPr>
        <w:t>، معنى هذا إن فقرات الصواب والخطأ عبارة عن جمل تقريرية تعطى للمفحوص لكي يقرر ما إذا كانت الجملة صحيحة أو غير صحيحة</w:t>
      </w:r>
      <w:r w:rsidR="007A5856">
        <w:rPr>
          <w:rStyle w:val="a4"/>
          <w:rFonts w:ascii="Times New Roman" w:eastAsia="Times New Roman" w:hAnsi="Times New Roman" w:cs="Simplified Arabic"/>
          <w:sz w:val="28"/>
          <w:szCs w:val="28"/>
          <w:rtl/>
        </w:rPr>
        <w:footnoteReference w:customMarkFollows="1" w:id="30"/>
        <w:t>(1)</w:t>
      </w:r>
      <w:r w:rsidR="007A5856">
        <w:rPr>
          <w:rFonts w:ascii="Times New Roman" w:eastAsia="Times New Roman" w:hAnsi="Times New Roman" w:cs="Simplified Arabic" w:hint="cs"/>
          <w:sz w:val="28"/>
          <w:szCs w:val="28"/>
          <w:rtl/>
        </w:rPr>
        <w:t>.</w:t>
      </w:r>
    </w:p>
    <w:p w:rsidR="00723067" w:rsidRPr="00AC0CDF" w:rsidRDefault="00723067" w:rsidP="00F06511">
      <w:pPr>
        <w:spacing w:after="0" w:line="360" w:lineRule="auto"/>
        <w:jc w:val="both"/>
        <w:rPr>
          <w:rFonts w:ascii="Times New Roman" w:eastAsia="Times New Roman" w:hAnsi="Times New Roman" w:cs="Simplified Arabic"/>
          <w:sz w:val="28"/>
          <w:szCs w:val="28"/>
          <w:rtl/>
        </w:rPr>
      </w:pPr>
    </w:p>
    <w:p w:rsidR="00AC0CDF" w:rsidRPr="00723067" w:rsidRDefault="00AC0CDF" w:rsidP="00F06511">
      <w:pPr>
        <w:spacing w:after="0" w:line="360" w:lineRule="auto"/>
        <w:jc w:val="both"/>
        <w:rPr>
          <w:rFonts w:ascii="Times New Roman" w:eastAsia="Times New Roman" w:hAnsi="Times New Roman" w:cs="Simplified Arabic"/>
          <w:b/>
          <w:bCs/>
          <w:sz w:val="28"/>
          <w:szCs w:val="28"/>
          <w:rtl/>
        </w:rPr>
      </w:pPr>
      <w:r w:rsidRPr="00723067">
        <w:rPr>
          <w:rFonts w:ascii="Times New Roman" w:eastAsia="Times New Roman" w:hAnsi="Times New Roman" w:cs="Simplified Arabic"/>
          <w:b/>
          <w:bCs/>
          <w:sz w:val="28"/>
          <w:szCs w:val="28"/>
          <w:rtl/>
        </w:rPr>
        <w:t>وتنحصر مميزات أسئلة الصواب والخطأ في كثير من النقاط منها:</w:t>
      </w:r>
      <w:r w:rsidR="007A5856" w:rsidRPr="00723067">
        <w:rPr>
          <w:rStyle w:val="a4"/>
          <w:rFonts w:ascii="Times New Roman" w:eastAsia="Times New Roman" w:hAnsi="Times New Roman" w:cs="Simplified Arabic"/>
          <w:b/>
          <w:bCs/>
          <w:sz w:val="28"/>
          <w:szCs w:val="28"/>
          <w:rtl/>
        </w:rPr>
        <w:footnoteReference w:customMarkFollows="1" w:id="31"/>
        <w:t>(2)</w:t>
      </w:r>
    </w:p>
    <w:p w:rsidR="00AC0CDF" w:rsidRPr="00D45335" w:rsidRDefault="00AC0CDF" w:rsidP="00F06511">
      <w:pPr>
        <w:pStyle w:val="a5"/>
        <w:numPr>
          <w:ilvl w:val="0"/>
          <w:numId w:val="15"/>
        </w:numPr>
        <w:spacing w:after="0" w:line="360" w:lineRule="auto"/>
        <w:ind w:left="0"/>
        <w:jc w:val="both"/>
        <w:rPr>
          <w:rFonts w:ascii="Times New Roman" w:eastAsia="Times New Roman" w:hAnsi="Times New Roman" w:cs="Simplified Arabic"/>
          <w:sz w:val="28"/>
          <w:szCs w:val="28"/>
        </w:rPr>
      </w:pPr>
      <w:r w:rsidRPr="00D45335">
        <w:rPr>
          <w:rFonts w:ascii="Times New Roman" w:eastAsia="Times New Roman" w:hAnsi="Times New Roman" w:cs="Simplified Arabic"/>
          <w:sz w:val="28"/>
          <w:szCs w:val="28"/>
          <w:rtl/>
        </w:rPr>
        <w:t xml:space="preserve">أسهل الطرائق لقياس التقدم أو التحصيل. </w:t>
      </w:r>
    </w:p>
    <w:p w:rsidR="00AC0CDF" w:rsidRPr="00D45335" w:rsidRDefault="00D45335" w:rsidP="00F06511">
      <w:pPr>
        <w:pStyle w:val="a5"/>
        <w:numPr>
          <w:ilvl w:val="0"/>
          <w:numId w:val="15"/>
        </w:numPr>
        <w:spacing w:after="0" w:line="360" w:lineRule="auto"/>
        <w:ind w:left="0"/>
        <w:jc w:val="both"/>
        <w:rPr>
          <w:rFonts w:ascii="Times New Roman" w:eastAsia="Times New Roman" w:hAnsi="Times New Roman" w:cs="Simplified Arabic"/>
          <w:sz w:val="28"/>
          <w:szCs w:val="28"/>
          <w:rtl/>
        </w:rPr>
      </w:pPr>
      <w:r>
        <w:rPr>
          <w:rFonts w:ascii="Times New Roman" w:eastAsia="Times New Roman" w:hAnsi="Times New Roman" w:cs="Simplified Arabic"/>
          <w:sz w:val="28"/>
          <w:szCs w:val="28"/>
          <w:rtl/>
        </w:rPr>
        <w:t>وقت الإجابة عنها قصير</w:t>
      </w:r>
      <w:r w:rsidR="00AC0CDF" w:rsidRPr="00D45335">
        <w:rPr>
          <w:rFonts w:ascii="Times New Roman" w:eastAsia="Times New Roman" w:hAnsi="Times New Roman" w:cs="Simplified Arabic"/>
          <w:sz w:val="28"/>
          <w:szCs w:val="28"/>
          <w:rtl/>
        </w:rPr>
        <w:t xml:space="preserve">. </w:t>
      </w:r>
    </w:p>
    <w:p w:rsidR="00AC0CDF" w:rsidRPr="00D45335" w:rsidRDefault="0080130A" w:rsidP="00F06511">
      <w:pPr>
        <w:pStyle w:val="a5"/>
        <w:numPr>
          <w:ilvl w:val="0"/>
          <w:numId w:val="15"/>
        </w:numPr>
        <w:spacing w:after="0" w:line="360" w:lineRule="auto"/>
        <w:ind w:left="0"/>
        <w:jc w:val="both"/>
        <w:rPr>
          <w:rFonts w:ascii="Times New Roman" w:eastAsia="Times New Roman" w:hAnsi="Times New Roman" w:cs="Simplified Arabic"/>
          <w:sz w:val="28"/>
          <w:szCs w:val="28"/>
        </w:rPr>
      </w:pPr>
      <w:r>
        <w:rPr>
          <w:rFonts w:ascii="Times New Roman" w:eastAsia="Times New Roman" w:hAnsi="Times New Roman" w:cs="Simplified Arabic"/>
          <w:sz w:val="28"/>
          <w:szCs w:val="28"/>
          <w:rtl/>
        </w:rPr>
        <w:t xml:space="preserve">إعداد الأسئلة فيها </w:t>
      </w:r>
      <w:proofErr w:type="gramStart"/>
      <w:r>
        <w:rPr>
          <w:rFonts w:ascii="Times New Roman" w:eastAsia="Times New Roman" w:hAnsi="Times New Roman" w:cs="Simplified Arabic"/>
          <w:sz w:val="28"/>
          <w:szCs w:val="28"/>
          <w:rtl/>
        </w:rPr>
        <w:t>ا</w:t>
      </w:r>
      <w:r>
        <w:rPr>
          <w:rFonts w:ascii="Times New Roman" w:eastAsia="Times New Roman" w:hAnsi="Times New Roman" w:cs="Simplified Arabic" w:hint="cs"/>
          <w:sz w:val="28"/>
          <w:szCs w:val="28"/>
          <w:rtl/>
        </w:rPr>
        <w:t>سهل</w:t>
      </w:r>
      <w:proofErr w:type="gramEnd"/>
      <w:r w:rsidR="00AC0CDF" w:rsidRPr="00D45335">
        <w:rPr>
          <w:rFonts w:ascii="Times New Roman" w:eastAsia="Times New Roman" w:hAnsi="Times New Roman" w:cs="Simplified Arabic"/>
          <w:sz w:val="28"/>
          <w:szCs w:val="28"/>
          <w:rtl/>
        </w:rPr>
        <w:t xml:space="preserve"> ويتطلب وقتاً اقل. </w:t>
      </w:r>
    </w:p>
    <w:p w:rsidR="00AC0CDF" w:rsidRPr="00D45335" w:rsidRDefault="00AC0CDF" w:rsidP="00F06511">
      <w:pPr>
        <w:pStyle w:val="a5"/>
        <w:numPr>
          <w:ilvl w:val="0"/>
          <w:numId w:val="15"/>
        </w:numPr>
        <w:spacing w:after="0" w:line="360" w:lineRule="auto"/>
        <w:ind w:left="0"/>
        <w:jc w:val="both"/>
        <w:rPr>
          <w:rFonts w:ascii="Times New Roman" w:eastAsia="Times New Roman" w:hAnsi="Times New Roman" w:cs="Simplified Arabic"/>
          <w:sz w:val="28"/>
          <w:szCs w:val="28"/>
        </w:rPr>
      </w:pPr>
      <w:r w:rsidRPr="00D45335">
        <w:rPr>
          <w:rFonts w:ascii="Times New Roman" w:eastAsia="Times New Roman" w:hAnsi="Times New Roman" w:cs="Simplified Arabic"/>
          <w:sz w:val="28"/>
          <w:szCs w:val="28"/>
          <w:rtl/>
        </w:rPr>
        <w:t>تت</w:t>
      </w:r>
      <w:r w:rsidR="00D45335">
        <w:rPr>
          <w:rFonts w:ascii="Times New Roman" w:eastAsia="Times New Roman" w:hAnsi="Times New Roman" w:cs="Simplified Arabic"/>
          <w:sz w:val="28"/>
          <w:szCs w:val="28"/>
          <w:rtl/>
        </w:rPr>
        <w:t>ناول مادة عريضة من خلال الأسئلة</w:t>
      </w:r>
      <w:r w:rsidRPr="00D45335">
        <w:rPr>
          <w:rFonts w:ascii="Times New Roman" w:eastAsia="Times New Roman" w:hAnsi="Times New Roman" w:cs="Simplified Arabic"/>
          <w:sz w:val="28"/>
          <w:szCs w:val="28"/>
          <w:rtl/>
        </w:rPr>
        <w:t xml:space="preserve">. </w:t>
      </w:r>
    </w:p>
    <w:p w:rsidR="00AC0CDF" w:rsidRDefault="00AC0CDF" w:rsidP="00F06511">
      <w:pPr>
        <w:pStyle w:val="a5"/>
        <w:numPr>
          <w:ilvl w:val="0"/>
          <w:numId w:val="15"/>
        </w:numPr>
        <w:spacing w:after="0" w:line="360" w:lineRule="auto"/>
        <w:ind w:left="0"/>
        <w:jc w:val="both"/>
        <w:rPr>
          <w:rFonts w:ascii="Times New Roman" w:eastAsia="Times New Roman" w:hAnsi="Times New Roman" w:cs="Simplified Arabic"/>
          <w:sz w:val="28"/>
          <w:szCs w:val="28"/>
        </w:rPr>
      </w:pPr>
      <w:r w:rsidRPr="00D45335">
        <w:rPr>
          <w:rFonts w:ascii="Times New Roman" w:eastAsia="Times New Roman" w:hAnsi="Times New Roman" w:cs="Simplified Arabic"/>
          <w:sz w:val="28"/>
          <w:szCs w:val="28"/>
          <w:rtl/>
        </w:rPr>
        <w:t>الاستعانة بإجابات</w:t>
      </w:r>
      <w:r w:rsidR="00D45335">
        <w:rPr>
          <w:rFonts w:ascii="Times New Roman" w:eastAsia="Times New Roman" w:hAnsi="Times New Roman" w:cs="Simplified Arabic"/>
          <w:sz w:val="28"/>
          <w:szCs w:val="28"/>
          <w:rtl/>
        </w:rPr>
        <w:t xml:space="preserve"> نموذجية مما يسهل عملية التصحيح</w:t>
      </w:r>
      <w:r w:rsidRPr="00D45335">
        <w:rPr>
          <w:rFonts w:ascii="Times New Roman" w:eastAsia="Times New Roman" w:hAnsi="Times New Roman" w:cs="Simplified Arabic"/>
          <w:sz w:val="28"/>
          <w:szCs w:val="28"/>
          <w:rtl/>
        </w:rPr>
        <w:t xml:space="preserve">. </w:t>
      </w:r>
    </w:p>
    <w:p w:rsidR="00723067" w:rsidRPr="00D45335" w:rsidRDefault="00723067" w:rsidP="00723067">
      <w:pPr>
        <w:pStyle w:val="a5"/>
        <w:spacing w:after="0" w:line="360" w:lineRule="auto"/>
        <w:ind w:left="0"/>
        <w:jc w:val="both"/>
        <w:rPr>
          <w:rFonts w:ascii="Times New Roman" w:eastAsia="Times New Roman" w:hAnsi="Times New Roman" w:cs="Simplified Arabic"/>
          <w:sz w:val="28"/>
          <w:szCs w:val="28"/>
        </w:rPr>
      </w:pPr>
    </w:p>
    <w:p w:rsidR="00D45335" w:rsidRDefault="00D45335" w:rsidP="00F06511">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 xml:space="preserve">     </w:t>
      </w:r>
      <w:r w:rsidR="00AC0CDF" w:rsidRPr="00AC0CDF">
        <w:rPr>
          <w:rFonts w:ascii="Times New Roman" w:eastAsia="Times New Roman" w:hAnsi="Times New Roman" w:cs="Simplified Arabic"/>
          <w:sz w:val="28"/>
          <w:szCs w:val="28"/>
          <w:rtl/>
        </w:rPr>
        <w:t xml:space="preserve">وقد يضاف إلى أسئلة الصواب والخطأ تصحيح الخطأ والفائدة من </w:t>
      </w:r>
      <w:r w:rsidR="0080130A">
        <w:rPr>
          <w:rFonts w:ascii="Times New Roman" w:eastAsia="Times New Roman" w:hAnsi="Times New Roman" w:cs="Simplified Arabic"/>
          <w:sz w:val="28"/>
          <w:szCs w:val="28"/>
          <w:rtl/>
        </w:rPr>
        <w:t xml:space="preserve">ذلك </w:t>
      </w:r>
      <w:r w:rsidR="0080130A">
        <w:rPr>
          <w:rFonts w:ascii="Times New Roman" w:eastAsia="Times New Roman" w:hAnsi="Times New Roman" w:cs="Simplified Arabic" w:hint="cs"/>
          <w:sz w:val="28"/>
          <w:szCs w:val="28"/>
          <w:rtl/>
        </w:rPr>
        <w:t>أ</w:t>
      </w:r>
      <w:r w:rsidR="00AC0CDF" w:rsidRPr="00AC0CDF">
        <w:rPr>
          <w:rFonts w:ascii="Times New Roman" w:eastAsia="Times New Roman" w:hAnsi="Times New Roman" w:cs="Simplified Arabic"/>
          <w:sz w:val="28"/>
          <w:szCs w:val="28"/>
          <w:rtl/>
        </w:rPr>
        <w:t>ن تصحيح الجملة يكون متع</w:t>
      </w:r>
      <w:r w:rsidR="0080130A">
        <w:rPr>
          <w:rFonts w:ascii="Times New Roman" w:eastAsia="Times New Roman" w:hAnsi="Times New Roman" w:cs="Simplified Arabic"/>
          <w:sz w:val="28"/>
          <w:szCs w:val="28"/>
          <w:rtl/>
        </w:rPr>
        <w:t>دداً مما يجعل المختبرين يست</w:t>
      </w:r>
      <w:r w:rsidR="0080130A">
        <w:rPr>
          <w:rFonts w:ascii="Times New Roman" w:eastAsia="Times New Roman" w:hAnsi="Times New Roman" w:cs="Simplified Arabic" w:hint="cs"/>
          <w:sz w:val="28"/>
          <w:szCs w:val="28"/>
          <w:rtl/>
        </w:rPr>
        <w:t>عملون</w:t>
      </w:r>
      <w:r w:rsidR="00AC0CDF" w:rsidRPr="00AC0CDF">
        <w:rPr>
          <w:rFonts w:ascii="Times New Roman" w:eastAsia="Times New Roman" w:hAnsi="Times New Roman" w:cs="Simplified Arabic"/>
          <w:sz w:val="28"/>
          <w:szCs w:val="28"/>
          <w:rtl/>
        </w:rPr>
        <w:t xml:space="preserve"> أكثر من مكون. </w:t>
      </w:r>
    </w:p>
    <w:p w:rsidR="00723067" w:rsidRDefault="00723067" w:rsidP="00F06511">
      <w:pPr>
        <w:spacing w:after="0" w:line="360" w:lineRule="auto"/>
        <w:jc w:val="both"/>
        <w:rPr>
          <w:rFonts w:ascii="Times New Roman" w:eastAsia="Times New Roman" w:hAnsi="Times New Roman" w:cs="Simplified Arabic"/>
          <w:sz w:val="30"/>
          <w:szCs w:val="30"/>
          <w:rtl/>
        </w:rPr>
      </w:pPr>
    </w:p>
    <w:p w:rsidR="00D45335" w:rsidRPr="00D45335" w:rsidRDefault="00D35A42" w:rsidP="00F06511">
      <w:pPr>
        <w:spacing w:after="0" w:line="360" w:lineRule="auto"/>
        <w:jc w:val="both"/>
        <w:rPr>
          <w:rFonts w:ascii="Times New Roman" w:eastAsia="Times New Roman" w:hAnsi="Times New Roman" w:cs="Simplified Arabic"/>
          <w:b/>
          <w:bCs/>
          <w:sz w:val="32"/>
          <w:szCs w:val="32"/>
          <w:rtl/>
        </w:rPr>
      </w:pPr>
      <w:r>
        <w:rPr>
          <w:rFonts w:ascii="Times New Roman" w:eastAsia="Times New Roman" w:hAnsi="Times New Roman" w:cs="Simplified Arabic" w:hint="cs"/>
          <w:b/>
          <w:bCs/>
          <w:sz w:val="32"/>
          <w:szCs w:val="32"/>
          <w:rtl/>
        </w:rPr>
        <w:lastRenderedPageBreak/>
        <w:t>2-1-2-8-3</w:t>
      </w:r>
      <w:r w:rsidR="00D45335">
        <w:rPr>
          <w:rFonts w:ascii="Times New Roman" w:eastAsia="Times New Roman" w:hAnsi="Times New Roman" w:cs="Simplified Arabic" w:hint="cs"/>
          <w:b/>
          <w:bCs/>
          <w:sz w:val="32"/>
          <w:szCs w:val="32"/>
          <w:rtl/>
        </w:rPr>
        <w:t xml:space="preserve"> أسلوب الاشكال والصور:</w:t>
      </w:r>
      <w:r w:rsidR="00827BF1">
        <w:rPr>
          <w:rStyle w:val="a4"/>
          <w:rFonts w:ascii="Times New Roman" w:eastAsia="Times New Roman" w:hAnsi="Times New Roman" w:cs="Simplified Arabic"/>
          <w:b/>
          <w:bCs/>
          <w:sz w:val="32"/>
          <w:szCs w:val="32"/>
          <w:rtl/>
        </w:rPr>
        <w:footnoteReference w:customMarkFollows="1" w:id="32"/>
        <w:t>(1)</w:t>
      </w:r>
    </w:p>
    <w:p w:rsidR="00AC0CDF" w:rsidRPr="00AC0CDF" w:rsidRDefault="00D45335" w:rsidP="00F06511">
      <w:pPr>
        <w:spacing w:after="0" w:line="360" w:lineRule="auto"/>
        <w:jc w:val="both"/>
        <w:rPr>
          <w:rFonts w:ascii="Times New Roman" w:eastAsia="Times New Roman" w:hAnsi="Times New Roman" w:cs="Simplified Arabic"/>
          <w:sz w:val="28"/>
          <w:szCs w:val="28"/>
          <w:rtl/>
        </w:rPr>
      </w:pPr>
      <w:r>
        <w:rPr>
          <w:rFonts w:ascii="Cambria" w:eastAsia="Times New Roman" w:hAnsi="Cambria" w:cs="PT Bold Heading" w:hint="cs"/>
          <w:b/>
          <w:bCs/>
          <w:color w:val="000000"/>
          <w:sz w:val="28"/>
          <w:szCs w:val="28"/>
          <w:rtl/>
        </w:rPr>
        <w:t xml:space="preserve">     </w:t>
      </w:r>
      <w:r w:rsidR="00AC0CDF" w:rsidRPr="00AC0CDF">
        <w:rPr>
          <w:rFonts w:ascii="Times New Roman" w:eastAsia="Times New Roman" w:hAnsi="Times New Roman" w:cs="Simplified Arabic"/>
          <w:sz w:val="28"/>
          <w:szCs w:val="28"/>
          <w:rtl/>
        </w:rPr>
        <w:t>يعد هذا النوع من الأسئلة السهلة فهو عبارة عن أشكال وصور ورسوم تعرض على المختبرين، ومن مميزاته</w:t>
      </w:r>
      <w:r w:rsidR="0080130A">
        <w:rPr>
          <w:rFonts w:ascii="Times New Roman" w:eastAsia="Times New Roman" w:hAnsi="Times New Roman" w:cs="Simplified Arabic"/>
          <w:sz w:val="28"/>
          <w:szCs w:val="28"/>
          <w:rtl/>
        </w:rPr>
        <w:t xml:space="preserve">ا يتم إعدادها بسرعة </w:t>
      </w:r>
      <w:r w:rsidR="0080130A">
        <w:rPr>
          <w:rFonts w:ascii="Times New Roman" w:eastAsia="Times New Roman" w:hAnsi="Times New Roman" w:cs="Simplified Arabic" w:hint="cs"/>
          <w:sz w:val="28"/>
          <w:szCs w:val="28"/>
          <w:rtl/>
        </w:rPr>
        <w:t>فضلا عن</w:t>
      </w:r>
      <w:r w:rsidR="00AC0CDF" w:rsidRPr="00AC0CDF">
        <w:rPr>
          <w:rFonts w:ascii="Times New Roman" w:eastAsia="Times New Roman" w:hAnsi="Times New Roman" w:cs="Simplified Arabic"/>
          <w:sz w:val="28"/>
          <w:szCs w:val="28"/>
          <w:rtl/>
        </w:rPr>
        <w:t xml:space="preserve"> إنها جذابة وتوضح المطلوب ولهذا الأسلوب نماذج كثيرة منها</w:t>
      </w:r>
      <w:r w:rsidR="00827BF1">
        <w:rPr>
          <w:rFonts w:ascii="Times New Roman" w:eastAsia="Times New Roman" w:hAnsi="Times New Roman" w:cs="Simplified Arabic" w:hint="cs"/>
          <w:sz w:val="28"/>
          <w:szCs w:val="28"/>
          <w:vertAlign w:val="superscript"/>
          <w:rtl/>
        </w:rPr>
        <w:t>:</w:t>
      </w:r>
      <w:r w:rsidR="00AC0CDF" w:rsidRPr="00AC0CDF">
        <w:rPr>
          <w:rFonts w:ascii="Times New Roman" w:eastAsia="Times New Roman" w:hAnsi="Times New Roman" w:cs="Simplified Arabic"/>
          <w:sz w:val="28"/>
          <w:szCs w:val="28"/>
          <w:rtl/>
        </w:rPr>
        <w:t xml:space="preserve"> </w:t>
      </w:r>
    </w:p>
    <w:p w:rsidR="00AC0CDF" w:rsidRPr="00445797" w:rsidRDefault="0080130A" w:rsidP="00F06511">
      <w:pPr>
        <w:pStyle w:val="a5"/>
        <w:numPr>
          <w:ilvl w:val="0"/>
          <w:numId w:val="20"/>
        </w:numPr>
        <w:spacing w:after="0" w:line="360" w:lineRule="auto"/>
        <w:ind w:left="0"/>
        <w:jc w:val="both"/>
        <w:rPr>
          <w:rFonts w:ascii="Times New Roman" w:eastAsia="Times New Roman" w:hAnsi="Times New Roman" w:cs="Simplified Arabic"/>
          <w:sz w:val="28"/>
          <w:szCs w:val="28"/>
          <w:rtl/>
        </w:rPr>
      </w:pPr>
      <w:r>
        <w:rPr>
          <w:rFonts w:ascii="Times New Roman" w:eastAsia="Times New Roman" w:hAnsi="Times New Roman" w:cs="Simplified Arabic"/>
          <w:sz w:val="28"/>
          <w:szCs w:val="28"/>
          <w:rtl/>
        </w:rPr>
        <w:t xml:space="preserve">يوضح أحد الأشكال الآتية </w:t>
      </w:r>
      <w:r>
        <w:rPr>
          <w:rFonts w:ascii="Times New Roman" w:eastAsia="Times New Roman" w:hAnsi="Times New Roman" w:cs="Simplified Arabic" w:hint="cs"/>
          <w:sz w:val="28"/>
          <w:szCs w:val="28"/>
          <w:rtl/>
        </w:rPr>
        <w:t>أ</w:t>
      </w:r>
      <w:r w:rsidR="00AC0CDF" w:rsidRPr="00445797">
        <w:rPr>
          <w:rFonts w:ascii="Times New Roman" w:eastAsia="Times New Roman" w:hAnsi="Times New Roman" w:cs="Simplified Arabic"/>
          <w:sz w:val="28"/>
          <w:szCs w:val="28"/>
          <w:rtl/>
        </w:rPr>
        <w:t xml:space="preserve">ن الكرة تحتسب هدفاً. </w:t>
      </w:r>
    </w:p>
    <w:p w:rsidR="00AC0CDF" w:rsidRPr="00445797" w:rsidRDefault="00AC0CDF" w:rsidP="00F06511">
      <w:pPr>
        <w:pStyle w:val="a5"/>
        <w:numPr>
          <w:ilvl w:val="0"/>
          <w:numId w:val="20"/>
        </w:numPr>
        <w:spacing w:after="0" w:line="360" w:lineRule="auto"/>
        <w:ind w:left="0"/>
        <w:jc w:val="both"/>
        <w:rPr>
          <w:rFonts w:ascii="Times New Roman" w:eastAsia="Times New Roman" w:hAnsi="Times New Roman" w:cs="Simplified Arabic"/>
          <w:sz w:val="28"/>
          <w:szCs w:val="28"/>
          <w:rtl/>
        </w:rPr>
      </w:pPr>
      <w:r w:rsidRPr="00445797">
        <w:rPr>
          <w:rFonts w:ascii="Times New Roman" w:eastAsia="Times New Roman" w:hAnsi="Times New Roman" w:cs="Simplified Arabic"/>
          <w:sz w:val="28"/>
          <w:szCs w:val="28"/>
          <w:rtl/>
        </w:rPr>
        <w:t xml:space="preserve">رتب التسلسل </w:t>
      </w:r>
      <w:r w:rsidR="00D45335" w:rsidRPr="00445797">
        <w:rPr>
          <w:rFonts w:ascii="Times New Roman" w:eastAsia="Times New Roman" w:hAnsi="Times New Roman" w:cs="Simplified Arabic"/>
          <w:sz w:val="28"/>
          <w:szCs w:val="28"/>
          <w:rtl/>
        </w:rPr>
        <w:t>الصحيح لأداء مهارة الضرب الساحق</w:t>
      </w:r>
      <w:r w:rsidRPr="00445797">
        <w:rPr>
          <w:rFonts w:ascii="Times New Roman" w:eastAsia="Times New Roman" w:hAnsi="Times New Roman" w:cs="Simplified Arabic"/>
          <w:sz w:val="28"/>
          <w:szCs w:val="28"/>
          <w:rtl/>
        </w:rPr>
        <w:t xml:space="preserve">. </w:t>
      </w:r>
    </w:p>
    <w:p w:rsidR="00AC0CDF" w:rsidRPr="00445797" w:rsidRDefault="00AC0CDF" w:rsidP="00F06511">
      <w:pPr>
        <w:pStyle w:val="a5"/>
        <w:numPr>
          <w:ilvl w:val="0"/>
          <w:numId w:val="20"/>
        </w:numPr>
        <w:spacing w:after="0" w:line="360" w:lineRule="auto"/>
        <w:ind w:left="0"/>
        <w:jc w:val="both"/>
        <w:rPr>
          <w:rFonts w:ascii="Times New Roman" w:eastAsia="Times New Roman" w:hAnsi="Times New Roman" w:cs="Simplified Arabic"/>
          <w:sz w:val="28"/>
          <w:szCs w:val="28"/>
        </w:rPr>
      </w:pPr>
      <w:r w:rsidRPr="00445797">
        <w:rPr>
          <w:rFonts w:ascii="Times New Roman" w:eastAsia="Times New Roman" w:hAnsi="Times New Roman" w:cs="Simplified Arabic"/>
          <w:sz w:val="28"/>
          <w:szCs w:val="28"/>
          <w:rtl/>
        </w:rPr>
        <w:t>تشير</w:t>
      </w:r>
      <w:r w:rsidR="00D45335" w:rsidRPr="00445797">
        <w:rPr>
          <w:rFonts w:ascii="Times New Roman" w:eastAsia="Times New Roman" w:hAnsi="Times New Roman" w:cs="Simplified Arabic"/>
          <w:sz w:val="28"/>
          <w:szCs w:val="28"/>
          <w:rtl/>
        </w:rPr>
        <w:t xml:space="preserve"> هذه الصورة لمهارة</w:t>
      </w:r>
      <w:r w:rsidR="00D45335" w:rsidRPr="00445797">
        <w:rPr>
          <w:rFonts w:ascii="Times New Roman" w:eastAsia="Times New Roman" w:hAnsi="Times New Roman" w:cs="Simplified Arabic" w:hint="cs"/>
          <w:sz w:val="28"/>
          <w:szCs w:val="28"/>
          <w:rtl/>
        </w:rPr>
        <w:t>.</w:t>
      </w:r>
    </w:p>
    <w:p w:rsidR="00D45335" w:rsidRDefault="00D45335" w:rsidP="00F06511">
      <w:pPr>
        <w:spacing w:after="0" w:line="360" w:lineRule="auto"/>
        <w:jc w:val="both"/>
        <w:rPr>
          <w:rFonts w:ascii="Times New Roman" w:eastAsia="Times New Roman" w:hAnsi="Times New Roman" w:cs="Simplified Arabic"/>
          <w:sz w:val="28"/>
          <w:szCs w:val="28"/>
        </w:rPr>
      </w:pPr>
    </w:p>
    <w:p w:rsidR="00D45335" w:rsidRPr="00AC0CDF" w:rsidRDefault="00D45335" w:rsidP="00F06511">
      <w:pPr>
        <w:spacing w:after="0" w:line="360" w:lineRule="auto"/>
        <w:jc w:val="both"/>
        <w:rPr>
          <w:rFonts w:ascii="Times New Roman" w:eastAsia="Times New Roman" w:hAnsi="Times New Roman" w:cs="Simplified Arabic"/>
          <w:b/>
          <w:bCs/>
          <w:sz w:val="32"/>
          <w:szCs w:val="32"/>
        </w:rPr>
      </w:pPr>
      <w:r w:rsidRPr="00D45335">
        <w:rPr>
          <w:rFonts w:ascii="Times New Roman" w:eastAsia="Times New Roman" w:hAnsi="Times New Roman" w:cs="Simplified Arabic" w:hint="cs"/>
          <w:sz w:val="32"/>
          <w:szCs w:val="32"/>
          <w:rtl/>
        </w:rPr>
        <w:t>2</w:t>
      </w:r>
      <w:r w:rsidR="00D35A42">
        <w:rPr>
          <w:rFonts w:ascii="Times New Roman" w:eastAsia="Times New Roman" w:hAnsi="Times New Roman" w:cs="Simplified Arabic" w:hint="cs"/>
          <w:b/>
          <w:bCs/>
          <w:sz w:val="32"/>
          <w:szCs w:val="32"/>
          <w:rtl/>
        </w:rPr>
        <w:t>-1-2-8-4</w:t>
      </w:r>
      <w:r>
        <w:rPr>
          <w:rFonts w:ascii="Times New Roman" w:eastAsia="Times New Roman" w:hAnsi="Times New Roman" w:cs="Simplified Arabic" w:hint="cs"/>
          <w:b/>
          <w:bCs/>
          <w:sz w:val="32"/>
          <w:szCs w:val="32"/>
          <w:rtl/>
        </w:rPr>
        <w:t xml:space="preserve"> أسلوب التكميل (الأجوبة القصيرة):</w:t>
      </w:r>
      <w:r w:rsidR="00827BF1">
        <w:rPr>
          <w:rStyle w:val="a4"/>
          <w:rFonts w:ascii="Times New Roman" w:eastAsia="Times New Roman" w:hAnsi="Times New Roman" w:cs="Simplified Arabic"/>
          <w:b/>
          <w:bCs/>
          <w:sz w:val="32"/>
          <w:szCs w:val="32"/>
          <w:rtl/>
        </w:rPr>
        <w:footnoteReference w:customMarkFollows="1" w:id="33"/>
        <w:t>(2)</w:t>
      </w:r>
    </w:p>
    <w:p w:rsidR="00AC0CDF" w:rsidRPr="00AC0CDF" w:rsidRDefault="00D45335" w:rsidP="00F06511">
      <w:pPr>
        <w:spacing w:after="0" w:line="36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 xml:space="preserve">     </w:t>
      </w:r>
      <w:r w:rsidR="00AC0CDF" w:rsidRPr="00AC0CDF">
        <w:rPr>
          <w:rFonts w:ascii="Times New Roman" w:eastAsia="Times New Roman" w:hAnsi="Times New Roman" w:cs="Simplified Arabic"/>
          <w:sz w:val="28"/>
          <w:szCs w:val="28"/>
          <w:rtl/>
        </w:rPr>
        <w:t>يهدف</w:t>
      </w:r>
      <w:r w:rsidR="00267150">
        <w:rPr>
          <w:rFonts w:ascii="Times New Roman" w:eastAsia="Times New Roman" w:hAnsi="Times New Roman" w:cs="Simplified Arabic"/>
          <w:sz w:val="28"/>
          <w:szCs w:val="28"/>
          <w:rtl/>
        </w:rPr>
        <w:t xml:space="preserve"> هذا النوع من الفقرات إلى </w:t>
      </w:r>
      <w:r w:rsidR="00267150">
        <w:rPr>
          <w:rFonts w:ascii="Times New Roman" w:eastAsia="Times New Roman" w:hAnsi="Times New Roman" w:cs="Simplified Arabic" w:hint="cs"/>
          <w:sz w:val="28"/>
          <w:szCs w:val="28"/>
          <w:rtl/>
        </w:rPr>
        <w:t>قياس</w:t>
      </w:r>
      <w:r w:rsidR="00AC0CDF" w:rsidRPr="00AC0CDF">
        <w:rPr>
          <w:rFonts w:ascii="Times New Roman" w:eastAsia="Times New Roman" w:hAnsi="Times New Roman" w:cs="Simplified Arabic"/>
          <w:sz w:val="28"/>
          <w:szCs w:val="28"/>
          <w:rtl/>
        </w:rPr>
        <w:t xml:space="preserve"> المعرفة التي تتعلق بالمعلومات </w:t>
      </w:r>
      <w:r w:rsidR="00762F79">
        <w:rPr>
          <w:rFonts w:ascii="Times New Roman" w:eastAsia="Times New Roman" w:hAnsi="Times New Roman" w:cs="Simplified Arabic"/>
          <w:sz w:val="28"/>
          <w:szCs w:val="28"/>
          <w:rtl/>
        </w:rPr>
        <w:t>المجردة والإجابات القصيرة</w:t>
      </w:r>
      <w:r w:rsidR="00AC0CDF" w:rsidRPr="00AC0CDF">
        <w:rPr>
          <w:rFonts w:ascii="Times New Roman" w:eastAsia="Times New Roman" w:hAnsi="Times New Roman" w:cs="Simplified Arabic"/>
          <w:sz w:val="28"/>
          <w:szCs w:val="28"/>
          <w:rtl/>
        </w:rPr>
        <w:t>، كالأ</w:t>
      </w:r>
      <w:r>
        <w:rPr>
          <w:rFonts w:ascii="Times New Roman" w:eastAsia="Times New Roman" w:hAnsi="Times New Roman" w:cs="Simplified Arabic"/>
          <w:sz w:val="28"/>
          <w:szCs w:val="28"/>
          <w:rtl/>
        </w:rPr>
        <w:t>وراق والرموز والمصطلحات</w:t>
      </w:r>
      <w:r w:rsidR="00762F79">
        <w:rPr>
          <w:rFonts w:ascii="Times New Roman" w:eastAsia="Times New Roman" w:hAnsi="Times New Roman" w:cs="Simplified Arabic" w:hint="cs"/>
          <w:sz w:val="28"/>
          <w:szCs w:val="28"/>
          <w:rtl/>
        </w:rPr>
        <w:t>.</w:t>
      </w:r>
      <w:r w:rsidR="00AC0CDF" w:rsidRPr="00AC0CDF">
        <w:rPr>
          <w:rFonts w:ascii="Times New Roman" w:eastAsia="Times New Roman" w:hAnsi="Times New Roman" w:cs="Simplified Arabic"/>
          <w:sz w:val="28"/>
          <w:szCs w:val="28"/>
          <w:rtl/>
        </w:rPr>
        <w:t xml:space="preserve"> ولأسلوب التكميل أنماط منها</w:t>
      </w:r>
      <w:r w:rsidR="00827BF1">
        <w:rPr>
          <w:rFonts w:ascii="Times New Roman" w:eastAsia="Times New Roman" w:hAnsi="Times New Roman" w:cs="Simplified Arabic" w:hint="cs"/>
          <w:sz w:val="28"/>
          <w:szCs w:val="28"/>
          <w:vertAlign w:val="superscript"/>
          <w:rtl/>
        </w:rPr>
        <w:t>:</w:t>
      </w:r>
      <w:r w:rsidR="00AC0CDF" w:rsidRPr="00AC0CDF">
        <w:rPr>
          <w:rFonts w:ascii="Times New Roman" w:eastAsia="Times New Roman" w:hAnsi="Times New Roman" w:cs="Simplified Arabic"/>
          <w:sz w:val="28"/>
          <w:szCs w:val="28"/>
          <w:rtl/>
        </w:rPr>
        <w:t xml:space="preserve"> </w:t>
      </w:r>
    </w:p>
    <w:p w:rsidR="0056748C" w:rsidRDefault="00762F79" w:rsidP="0056748C">
      <w:pPr>
        <w:pStyle w:val="a5"/>
        <w:numPr>
          <w:ilvl w:val="0"/>
          <w:numId w:val="16"/>
        </w:numPr>
        <w:spacing w:after="0" w:line="360" w:lineRule="auto"/>
        <w:ind w:left="0"/>
        <w:jc w:val="both"/>
        <w:rPr>
          <w:rFonts w:ascii="Times New Roman" w:eastAsia="Times New Roman" w:hAnsi="Times New Roman" w:cs="Simplified Arabic"/>
          <w:sz w:val="28"/>
          <w:szCs w:val="28"/>
        </w:rPr>
      </w:pPr>
      <w:r w:rsidRPr="00445797">
        <w:rPr>
          <w:rFonts w:ascii="Times New Roman" w:eastAsia="Times New Roman" w:hAnsi="Times New Roman" w:cs="Simplified Arabic"/>
          <w:sz w:val="28"/>
          <w:szCs w:val="28"/>
          <w:rtl/>
        </w:rPr>
        <w:t>المسائل والأرقام:</w:t>
      </w:r>
      <w:r w:rsidR="0080130A">
        <w:rPr>
          <w:rFonts w:ascii="Times New Roman" w:eastAsia="Times New Roman" w:hAnsi="Times New Roman" w:cs="Simplified Arabic"/>
          <w:sz w:val="28"/>
          <w:szCs w:val="28"/>
          <w:rtl/>
        </w:rPr>
        <w:t xml:space="preserve"> </w:t>
      </w:r>
      <w:r w:rsidR="0080130A">
        <w:rPr>
          <w:rFonts w:ascii="Times New Roman" w:eastAsia="Times New Roman" w:hAnsi="Times New Roman" w:cs="Simplified Arabic" w:hint="cs"/>
          <w:sz w:val="28"/>
          <w:szCs w:val="28"/>
          <w:rtl/>
        </w:rPr>
        <w:t>اذ</w:t>
      </w:r>
      <w:r w:rsidR="00AC0CDF" w:rsidRPr="00445797">
        <w:rPr>
          <w:rFonts w:ascii="Times New Roman" w:eastAsia="Times New Roman" w:hAnsi="Times New Roman" w:cs="Simplified Arabic"/>
          <w:sz w:val="28"/>
          <w:szCs w:val="28"/>
          <w:rtl/>
        </w:rPr>
        <w:t xml:space="preserve"> يتطلب من المختبر إكمال الجملة برقم محدد مثل مساحة ملعب كرة اليد</w:t>
      </w:r>
      <w:r w:rsidR="00180F3D" w:rsidRPr="0080130A">
        <w:rPr>
          <w:rFonts w:ascii="Times New Roman" w:eastAsia="Times New Roman" w:hAnsi="Times New Roman" w:cs="Simplified Arabic" w:hint="cs"/>
          <w:sz w:val="28"/>
          <w:szCs w:val="28"/>
          <w:rtl/>
        </w:rPr>
        <w:t xml:space="preserve"> </w:t>
      </w:r>
      <w:r w:rsidRPr="0080130A">
        <w:rPr>
          <w:rFonts w:ascii="Times New Roman" w:eastAsia="Times New Roman" w:hAnsi="Times New Roman" w:cs="Simplified Arabic" w:hint="cs"/>
          <w:sz w:val="28"/>
          <w:szCs w:val="28"/>
          <w:rtl/>
        </w:rPr>
        <w:t>(20</w:t>
      </w:r>
      <w:r w:rsidR="00AC0CDF" w:rsidRPr="0080130A">
        <w:rPr>
          <w:rFonts w:ascii="Times New Roman" w:eastAsia="Times New Roman" w:hAnsi="Times New Roman" w:cs="Simplified Arabic"/>
          <w:sz w:val="28"/>
          <w:szCs w:val="28"/>
          <w:rtl/>
        </w:rPr>
        <w:t xml:space="preserve">م </w:t>
      </w:r>
      <w:r w:rsidRPr="0080130A">
        <w:rPr>
          <w:rFonts w:ascii="Times New Roman" w:eastAsia="Times New Roman" w:hAnsi="Times New Roman" w:cs="Simplified Arabic" w:hint="cs"/>
          <w:sz w:val="28"/>
          <w:szCs w:val="28"/>
          <w:rtl/>
        </w:rPr>
        <w:t>× 40م).</w:t>
      </w:r>
      <w:r w:rsidR="00AC0CDF" w:rsidRPr="0080130A">
        <w:rPr>
          <w:rFonts w:ascii="Times New Roman" w:eastAsia="Times New Roman" w:hAnsi="Times New Roman" w:cs="Simplified Arabic"/>
          <w:sz w:val="28"/>
          <w:szCs w:val="28"/>
          <w:rtl/>
        </w:rPr>
        <w:t xml:space="preserve"> </w:t>
      </w:r>
    </w:p>
    <w:p w:rsidR="003E7688" w:rsidRDefault="003E7688" w:rsidP="00F06511">
      <w:pPr>
        <w:spacing w:after="0" w:line="360" w:lineRule="auto"/>
        <w:jc w:val="both"/>
        <w:rPr>
          <w:rFonts w:ascii="Simplified Arabic" w:hAnsi="Simplified Arabic" w:cs="Simplified Arabic"/>
          <w:sz w:val="28"/>
          <w:szCs w:val="28"/>
          <w:rtl/>
        </w:rPr>
      </w:pPr>
    </w:p>
    <w:p w:rsidR="003E7688" w:rsidRDefault="003E7688" w:rsidP="00F06511">
      <w:pPr>
        <w:spacing w:after="0" w:line="360" w:lineRule="auto"/>
        <w:jc w:val="both"/>
        <w:rPr>
          <w:rFonts w:ascii="Simplified Arabic" w:hAnsi="Simplified Arabic" w:cs="Simplified Arabic"/>
          <w:sz w:val="28"/>
          <w:szCs w:val="28"/>
          <w:rtl/>
        </w:rPr>
      </w:pPr>
    </w:p>
    <w:p w:rsidR="001D3FC3" w:rsidRDefault="001D3FC3" w:rsidP="00F06511">
      <w:pPr>
        <w:spacing w:after="0" w:line="360" w:lineRule="auto"/>
        <w:jc w:val="both"/>
        <w:rPr>
          <w:rFonts w:ascii="Simplified Arabic" w:hAnsi="Simplified Arabic" w:cs="Simplified Arabic"/>
          <w:sz w:val="28"/>
          <w:szCs w:val="28"/>
          <w:rtl/>
        </w:rPr>
      </w:pPr>
    </w:p>
    <w:p w:rsidR="001D3FC3" w:rsidRDefault="001D3FC3" w:rsidP="00F06511">
      <w:pPr>
        <w:spacing w:after="0" w:line="360" w:lineRule="auto"/>
        <w:jc w:val="both"/>
        <w:rPr>
          <w:rFonts w:ascii="Simplified Arabic" w:hAnsi="Simplified Arabic" w:cs="Simplified Arabic"/>
          <w:sz w:val="28"/>
          <w:szCs w:val="28"/>
          <w:rtl/>
        </w:rPr>
      </w:pPr>
    </w:p>
    <w:p w:rsidR="001E41EC" w:rsidRDefault="00D35A42" w:rsidP="00341AF7">
      <w:pPr>
        <w:spacing w:after="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2-1-2-9</w:t>
      </w:r>
      <w:r w:rsidR="00267150">
        <w:rPr>
          <w:rFonts w:ascii="Simplified Arabic" w:hAnsi="Simplified Arabic" w:cs="Simplified Arabic" w:hint="cs"/>
          <w:b/>
          <w:bCs/>
          <w:sz w:val="32"/>
          <w:szCs w:val="32"/>
          <w:rtl/>
        </w:rPr>
        <w:t xml:space="preserve"> تصنيف</w:t>
      </w:r>
      <w:r w:rsidR="009864A7">
        <w:rPr>
          <w:rFonts w:ascii="Simplified Arabic" w:hAnsi="Simplified Arabic" w:cs="Simplified Arabic" w:hint="cs"/>
          <w:b/>
          <w:bCs/>
          <w:sz w:val="32"/>
          <w:szCs w:val="32"/>
          <w:rtl/>
        </w:rPr>
        <w:t xml:space="preserve"> بلوم للمجال المعرفي:</w:t>
      </w:r>
      <w:r w:rsidR="00341AF7">
        <w:rPr>
          <w:rStyle w:val="a4"/>
          <w:rFonts w:ascii="Simplified Arabic" w:hAnsi="Simplified Arabic" w:cs="Simplified Arabic"/>
          <w:b/>
          <w:bCs/>
          <w:sz w:val="32"/>
          <w:szCs w:val="32"/>
          <w:rtl/>
        </w:rPr>
        <w:t xml:space="preserve"> </w:t>
      </w:r>
      <w:r w:rsidR="00EB1EF8">
        <w:rPr>
          <w:rStyle w:val="a4"/>
          <w:rFonts w:ascii="Simplified Arabic" w:hAnsi="Simplified Arabic" w:cs="Simplified Arabic"/>
          <w:b/>
          <w:bCs/>
          <w:sz w:val="32"/>
          <w:szCs w:val="32"/>
          <w:rtl/>
        </w:rPr>
        <w:footnoteReference w:customMarkFollows="1" w:id="34"/>
        <w:t>(1)</w:t>
      </w:r>
    </w:p>
    <w:p w:rsidR="009864A7" w:rsidRDefault="00BA5E8F" w:rsidP="00F06511">
      <w:pPr>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864A7">
        <w:rPr>
          <w:rFonts w:ascii="Simplified Arabic" w:hAnsi="Simplified Arabic" w:cs="Simplified Arabic" w:hint="cs"/>
          <w:sz w:val="28"/>
          <w:szCs w:val="28"/>
          <w:rtl/>
        </w:rPr>
        <w:t>قسم بلوم المجال المعرفي الى ستة مستويات متدرجة في الصعوبة هي:</w:t>
      </w:r>
    </w:p>
    <w:p w:rsidR="0056748C" w:rsidRDefault="00B324A9" w:rsidP="001D3FC3">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(المعرفة</w:t>
      </w:r>
      <w:r>
        <w:rPr>
          <w:rFonts w:ascii="Simplified Arabic" w:hAnsi="Simplified Arabic" w:cs="Simplified Arabic"/>
          <w:sz w:val="28"/>
          <w:szCs w:val="28"/>
          <w:rtl/>
        </w:rPr>
        <w:t>–</w:t>
      </w:r>
      <w:r>
        <w:rPr>
          <w:rFonts w:ascii="Simplified Arabic" w:hAnsi="Simplified Arabic" w:cs="Simplified Arabic" w:hint="cs"/>
          <w:sz w:val="28"/>
          <w:szCs w:val="28"/>
          <w:rtl/>
        </w:rPr>
        <w:t>الفهم-التطبيق-التحليل-التركيب-التقويم).</w:t>
      </w:r>
      <w:r>
        <w:rPr>
          <w:rFonts w:ascii="Simplified Arabic" w:hAnsi="Simplified Arabic" w:cs="Simplified Arabic" w:hint="cs"/>
          <w:sz w:val="28"/>
          <w:szCs w:val="28"/>
          <w:rtl/>
          <w:lang w:bidi="ar-IQ"/>
        </w:rPr>
        <w:t xml:space="preserve"> </w:t>
      </w:r>
      <w:r w:rsidR="00021496">
        <w:rPr>
          <w:rFonts w:ascii="Simplified Arabic" w:hAnsi="Simplified Arabic" w:cs="Simplified Arabic" w:hint="cs"/>
          <w:sz w:val="28"/>
          <w:szCs w:val="28"/>
          <w:rtl/>
        </w:rPr>
        <w:t>تعد</w:t>
      </w:r>
      <w:r w:rsidR="005E720E">
        <w:rPr>
          <w:rFonts w:ascii="Simplified Arabic" w:hAnsi="Simplified Arabic" w:cs="Simplified Arabic" w:hint="cs"/>
          <w:sz w:val="28"/>
          <w:szCs w:val="28"/>
          <w:rtl/>
        </w:rPr>
        <w:t xml:space="preserve"> مستويات المعرفة لدى بلوم انسب المستويات لمجال التربية الرياضية، وكذلك هي الأكثر شيوعا في المجال الرياضي. </w:t>
      </w:r>
      <w:r w:rsidR="008C4EFB">
        <w:rPr>
          <w:rFonts w:ascii="Simplified Arabic" w:hAnsi="Simplified Arabic" w:cs="Simplified Arabic" w:hint="cs"/>
          <w:sz w:val="28"/>
          <w:szCs w:val="28"/>
          <w:rtl/>
        </w:rPr>
        <w:t xml:space="preserve"> وتظهر هذه المستويات الست هرميا تبعا لمستوى الصعوبة. </w:t>
      </w:r>
      <w:r w:rsidR="005E720E">
        <w:rPr>
          <w:rFonts w:ascii="Simplified Arabic" w:hAnsi="Simplified Arabic" w:cs="Simplified Arabic" w:hint="cs"/>
          <w:sz w:val="28"/>
          <w:szCs w:val="28"/>
          <w:rtl/>
        </w:rPr>
        <w:t>وال</w:t>
      </w:r>
      <w:r>
        <w:rPr>
          <w:rFonts w:ascii="Simplified Arabic" w:hAnsi="Simplified Arabic" w:cs="Simplified Arabic" w:hint="cs"/>
          <w:sz w:val="28"/>
          <w:szCs w:val="28"/>
          <w:rtl/>
        </w:rPr>
        <w:t>شكل</w:t>
      </w:r>
      <w:r w:rsidR="005E720E">
        <w:rPr>
          <w:rFonts w:ascii="Simplified Arabic" w:hAnsi="Simplified Arabic" w:cs="Simplified Arabic" w:hint="cs"/>
          <w:sz w:val="28"/>
          <w:szCs w:val="28"/>
          <w:rtl/>
        </w:rPr>
        <w:t xml:space="preserve"> (1) ي</w:t>
      </w:r>
      <w:r w:rsidR="006D23F5">
        <w:rPr>
          <w:rFonts w:ascii="Simplified Arabic" w:hAnsi="Simplified Arabic" w:cs="Simplified Arabic" w:hint="cs"/>
          <w:sz w:val="28"/>
          <w:szCs w:val="28"/>
          <w:rtl/>
        </w:rPr>
        <w:t>بين المستويات المعرفية لدى بلوم</w:t>
      </w:r>
    </w:p>
    <w:p w:rsidR="0056748C" w:rsidRDefault="0056748C" w:rsidP="00B324A9">
      <w:pPr>
        <w:spacing w:after="0" w:line="360" w:lineRule="auto"/>
        <w:jc w:val="both"/>
        <w:rPr>
          <w:rFonts w:ascii="Simplified Arabic" w:hAnsi="Simplified Arabic" w:cs="Simplified Arabic"/>
          <w:sz w:val="28"/>
          <w:szCs w:val="28"/>
          <w:rtl/>
          <w:lang w:bidi="ar-IQ"/>
        </w:rPr>
      </w:pPr>
    </w:p>
    <w:p w:rsidR="0056748C" w:rsidRDefault="0056748C" w:rsidP="00B324A9">
      <w:pPr>
        <w:spacing w:after="0" w:line="360" w:lineRule="auto"/>
        <w:jc w:val="both"/>
        <w:rPr>
          <w:rFonts w:ascii="Simplified Arabic" w:hAnsi="Simplified Arabic" w:cs="Simplified Arabic"/>
          <w:sz w:val="28"/>
          <w:szCs w:val="28"/>
          <w:rtl/>
          <w:lang w:bidi="ar-IQ"/>
        </w:rPr>
      </w:pPr>
    </w:p>
    <w:p w:rsidR="0056748C" w:rsidRDefault="004043C4" w:rsidP="0056748C">
      <w:pPr>
        <w:spacing w:after="0" w:line="360" w:lineRule="auto"/>
        <w:jc w:val="center"/>
        <w:rPr>
          <w:rFonts w:ascii="Simplified Arabic" w:hAnsi="Simplified Arabic" w:cs="Simplified Arabic"/>
          <w:b/>
          <w:bCs/>
          <w:sz w:val="28"/>
          <w:szCs w:val="28"/>
          <w:rtl/>
        </w:rPr>
      </w:pPr>
      <w:r w:rsidRPr="00F269B0">
        <w:rPr>
          <w:rFonts w:ascii="Simplified Arabic" w:hAnsi="Simplified Arabic" w:cs="Simplified Arabic" w:hint="cs"/>
          <w:b/>
          <w:bCs/>
          <w:sz w:val="28"/>
          <w:szCs w:val="28"/>
          <w:rtl/>
        </w:rPr>
        <w:t>ال</w:t>
      </w:r>
      <w:r w:rsidR="00B324A9">
        <w:rPr>
          <w:rFonts w:ascii="Simplified Arabic" w:hAnsi="Simplified Arabic" w:cs="Simplified Arabic" w:hint="cs"/>
          <w:b/>
          <w:bCs/>
          <w:sz w:val="28"/>
          <w:szCs w:val="28"/>
          <w:rtl/>
        </w:rPr>
        <w:t>شكل</w:t>
      </w:r>
      <w:r w:rsidRPr="00F269B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r w:rsidR="00B324A9">
        <w:rPr>
          <w:rFonts w:ascii="Simplified Arabic" w:hAnsi="Simplified Arabic" w:cs="Simplified Arabic" w:hint="cs"/>
          <w:b/>
          <w:bCs/>
          <w:sz w:val="28"/>
          <w:szCs w:val="28"/>
          <w:rtl/>
        </w:rPr>
        <w:t>1</w:t>
      </w:r>
      <w:r w:rsidRPr="00F269B0">
        <w:rPr>
          <w:rFonts w:ascii="Simplified Arabic" w:hAnsi="Simplified Arabic" w:cs="Simplified Arabic" w:hint="cs"/>
          <w:b/>
          <w:bCs/>
          <w:sz w:val="28"/>
          <w:szCs w:val="28"/>
          <w:rtl/>
        </w:rPr>
        <w:t>)</w:t>
      </w:r>
    </w:p>
    <w:p w:rsidR="004043C4" w:rsidRPr="004043C4" w:rsidRDefault="004043C4" w:rsidP="004043C4">
      <w:pPr>
        <w:spacing w:after="0" w:line="360" w:lineRule="auto"/>
        <w:jc w:val="center"/>
        <w:rPr>
          <w:rFonts w:ascii="Simplified Arabic" w:hAnsi="Simplified Arabic" w:cs="Simplified Arabic"/>
          <w:b/>
          <w:bCs/>
          <w:sz w:val="28"/>
          <w:szCs w:val="28"/>
          <w:rtl/>
        </w:rPr>
      </w:pPr>
      <w:r w:rsidRPr="00EB1EF8">
        <w:rPr>
          <w:rFonts w:ascii="Simplified Arabic" w:hAnsi="Simplified Arabic" w:cs="Simplified Arabic" w:hint="cs"/>
          <w:b/>
          <w:bCs/>
          <w:sz w:val="28"/>
          <w:szCs w:val="28"/>
          <w:rtl/>
        </w:rPr>
        <w:t xml:space="preserve"> </w:t>
      </w:r>
      <w:r w:rsidRPr="00F269B0">
        <w:rPr>
          <w:rFonts w:ascii="Simplified Arabic" w:hAnsi="Simplified Arabic" w:cs="Simplified Arabic" w:hint="cs"/>
          <w:b/>
          <w:bCs/>
          <w:sz w:val="28"/>
          <w:szCs w:val="28"/>
          <w:rtl/>
        </w:rPr>
        <w:t>المستويات المعرفية لدى بلوم</w:t>
      </w:r>
    </w:p>
    <w:tbl>
      <w:tblPr>
        <w:tblStyle w:val="a8"/>
        <w:tblpPr w:leftFromText="180" w:rightFromText="180" w:vertAnchor="text" w:tblpXSpec="center" w:tblpY="1"/>
        <w:tblOverlap w:val="never"/>
        <w:bidiVisual/>
        <w:tblW w:w="10206"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976"/>
        <w:gridCol w:w="7230"/>
      </w:tblGrid>
      <w:tr w:rsidR="005E720E" w:rsidTr="00EB1EF8">
        <w:trPr>
          <w:jc w:val="center"/>
        </w:trPr>
        <w:tc>
          <w:tcPr>
            <w:tcW w:w="2976" w:type="dxa"/>
            <w:vAlign w:val="center"/>
          </w:tcPr>
          <w:p w:rsidR="005E720E" w:rsidRPr="005E720E" w:rsidRDefault="004A1445"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1-المعرفة</w:t>
            </w:r>
            <w:r w:rsidR="005E720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5E720E">
              <w:rPr>
                <w:rFonts w:ascii="Simplified Arabic" w:hAnsi="Simplified Arabic" w:cs="Simplified Arabic" w:hint="cs"/>
                <w:sz w:val="28"/>
                <w:szCs w:val="28"/>
                <w:rtl/>
              </w:rPr>
              <w:t xml:space="preserve"> </w:t>
            </w:r>
            <w:r w:rsidR="005E720E">
              <w:rPr>
                <w:rFonts w:ascii="Simplified Arabic" w:hAnsi="Simplified Arabic" w:cs="Simplified Arabic"/>
                <w:sz w:val="28"/>
                <w:szCs w:val="28"/>
              </w:rPr>
              <w:t>Knowledge</w:t>
            </w:r>
          </w:p>
        </w:tc>
        <w:tc>
          <w:tcPr>
            <w:tcW w:w="7230" w:type="dxa"/>
            <w:vAlign w:val="center"/>
          </w:tcPr>
          <w:p w:rsidR="005E720E" w:rsidRDefault="00093CAD"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وهي تعني الحقائق الوصفية </w:t>
            </w:r>
            <w:r w:rsidR="00172EC6">
              <w:rPr>
                <w:rFonts w:ascii="Simplified Arabic" w:hAnsi="Simplified Arabic" w:cs="Simplified Arabic" w:hint="cs"/>
                <w:sz w:val="28"/>
                <w:szCs w:val="28"/>
                <w:rtl/>
              </w:rPr>
              <w:t>للإدراك</w:t>
            </w:r>
            <w:r w:rsidR="00021496">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 xml:space="preserve">قدرة </w:t>
            </w:r>
            <w:r w:rsidR="00172EC6">
              <w:rPr>
                <w:rFonts w:ascii="Simplified Arabic" w:hAnsi="Simplified Arabic" w:cs="Simplified Arabic" w:hint="cs"/>
                <w:sz w:val="28"/>
                <w:szCs w:val="28"/>
                <w:rtl/>
              </w:rPr>
              <w:t>استعادة التذكر. مثل</w:t>
            </w:r>
            <w:r w:rsidR="00D21220">
              <w:rPr>
                <w:rFonts w:ascii="Simplified Arabic" w:hAnsi="Simplified Arabic" w:cs="Simplified Arabic" w:hint="cs"/>
                <w:sz w:val="28"/>
                <w:szCs w:val="28"/>
                <w:rtl/>
              </w:rPr>
              <w:t>ا</w:t>
            </w:r>
            <w:r w:rsidR="00172EC6">
              <w:rPr>
                <w:rFonts w:ascii="Simplified Arabic" w:hAnsi="Simplified Arabic" w:cs="Simplified Arabic" w:hint="cs"/>
                <w:sz w:val="28"/>
                <w:szCs w:val="28"/>
                <w:rtl/>
              </w:rPr>
              <w:t xml:space="preserve"> (يحدد، يصنف، يتعرف على، يستدعي، يختار)</w:t>
            </w:r>
            <w:r w:rsidR="009E600D">
              <w:rPr>
                <w:rFonts w:ascii="Simplified Arabic" w:hAnsi="Simplified Arabic" w:cs="Simplified Arabic" w:hint="cs"/>
                <w:sz w:val="28"/>
                <w:szCs w:val="28"/>
                <w:rtl/>
              </w:rPr>
              <w:t>.</w:t>
            </w:r>
          </w:p>
        </w:tc>
      </w:tr>
      <w:tr w:rsidR="005E720E" w:rsidTr="00EB1EF8">
        <w:trPr>
          <w:jc w:val="center"/>
        </w:trPr>
        <w:tc>
          <w:tcPr>
            <w:tcW w:w="2976" w:type="dxa"/>
            <w:vAlign w:val="center"/>
          </w:tcPr>
          <w:p w:rsidR="005E720E" w:rsidRDefault="004A1445"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2-الفهم   </w:t>
            </w:r>
            <w:r>
              <w:rPr>
                <w:rFonts w:ascii="Simplified Arabic" w:hAnsi="Simplified Arabic" w:cs="Simplified Arabic"/>
                <w:sz w:val="28"/>
                <w:szCs w:val="28"/>
              </w:rPr>
              <w:t>Comprehension</w:t>
            </w:r>
          </w:p>
        </w:tc>
        <w:tc>
          <w:tcPr>
            <w:tcW w:w="7230" w:type="dxa"/>
            <w:vAlign w:val="center"/>
          </w:tcPr>
          <w:p w:rsidR="005E720E" w:rsidRDefault="00172EC6"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وهو تقدير النتائج الإيجابية للنشاط وأدراك الفرد للمعلومات. مثل</w:t>
            </w:r>
            <w:r w:rsidR="00D21220">
              <w:rPr>
                <w:rFonts w:ascii="Simplified Arabic" w:hAnsi="Simplified Arabic" w:cs="Simplified Arabic" w:hint="cs"/>
                <w:sz w:val="28"/>
                <w:szCs w:val="28"/>
                <w:rtl/>
              </w:rPr>
              <w:t>ا</w:t>
            </w:r>
            <w:r w:rsidR="009E600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9E600D">
              <w:rPr>
                <w:rFonts w:ascii="Simplified Arabic" w:hAnsi="Simplified Arabic" w:cs="Simplified Arabic" w:hint="cs"/>
                <w:sz w:val="28"/>
                <w:szCs w:val="28"/>
                <w:rtl/>
              </w:rPr>
              <w:t>الترجمة، التفسير، التأويل، إعادة صياغة، يلخص، يعطي امثلة، يشرح، يستدل، يتنبأ).</w:t>
            </w:r>
          </w:p>
        </w:tc>
      </w:tr>
      <w:tr w:rsidR="005E720E" w:rsidTr="00EB1EF8">
        <w:trPr>
          <w:jc w:val="center"/>
        </w:trPr>
        <w:tc>
          <w:tcPr>
            <w:tcW w:w="2976" w:type="dxa"/>
            <w:vAlign w:val="center"/>
          </w:tcPr>
          <w:p w:rsidR="005E720E" w:rsidRDefault="004A1445"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3-التطبيق    </w:t>
            </w:r>
            <w:r>
              <w:rPr>
                <w:rFonts w:ascii="Simplified Arabic" w:hAnsi="Simplified Arabic" w:cs="Simplified Arabic"/>
                <w:sz w:val="28"/>
                <w:szCs w:val="28"/>
              </w:rPr>
              <w:t>Application</w:t>
            </w:r>
          </w:p>
        </w:tc>
        <w:tc>
          <w:tcPr>
            <w:tcW w:w="7230" w:type="dxa"/>
            <w:vAlign w:val="center"/>
          </w:tcPr>
          <w:p w:rsidR="005E720E" w:rsidRDefault="00D21220"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يقصد به قدرة المتعلم على استنباط المعلومات وفهمها بوعي وذلك نتيجة التطبيق العملي.</w:t>
            </w:r>
          </w:p>
          <w:p w:rsidR="007D2D2E" w:rsidRDefault="00D21220"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مثلا (يطبق، يعرض، يقارن، يرتب، يتناول، يجهز، يحسب)</w:t>
            </w:r>
          </w:p>
        </w:tc>
      </w:tr>
      <w:tr w:rsidR="005E720E" w:rsidTr="00EB1EF8">
        <w:trPr>
          <w:jc w:val="center"/>
        </w:trPr>
        <w:tc>
          <w:tcPr>
            <w:tcW w:w="2976" w:type="dxa"/>
            <w:vAlign w:val="center"/>
          </w:tcPr>
          <w:p w:rsidR="005E720E" w:rsidRDefault="004A1445"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lang w:bidi="ar-IQ"/>
              </w:rPr>
              <w:lastRenderedPageBreak/>
              <w:t xml:space="preserve">4-التحليل      </w:t>
            </w:r>
            <w:r>
              <w:rPr>
                <w:rFonts w:ascii="Simplified Arabic" w:hAnsi="Simplified Arabic" w:cs="Simplified Arabic"/>
                <w:sz w:val="28"/>
                <w:szCs w:val="28"/>
              </w:rPr>
              <w:t>Analysis</w:t>
            </w:r>
          </w:p>
        </w:tc>
        <w:tc>
          <w:tcPr>
            <w:tcW w:w="7230" w:type="dxa"/>
            <w:vAlign w:val="center"/>
          </w:tcPr>
          <w:p w:rsidR="005E720E" w:rsidRDefault="00D21220"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حيث يتم التحليل الى عناصر وأجزاء كذلك معرفة العلاقات التي يترتب عليها النشاط.</w:t>
            </w:r>
          </w:p>
          <w:p w:rsidR="00D21220" w:rsidRDefault="00D21220"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مثلا (تحليل المكونات، تحليل العلاقات، يفصل، يقسم، يميز، يجزئ، يفرق).</w:t>
            </w:r>
          </w:p>
        </w:tc>
      </w:tr>
      <w:tr w:rsidR="005E720E" w:rsidTr="00EB1EF8">
        <w:trPr>
          <w:jc w:val="center"/>
        </w:trPr>
        <w:tc>
          <w:tcPr>
            <w:tcW w:w="2976" w:type="dxa"/>
            <w:vAlign w:val="center"/>
          </w:tcPr>
          <w:p w:rsidR="005E720E" w:rsidRDefault="004A1445"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5-التركيب     </w:t>
            </w:r>
            <w:r w:rsidR="00093CA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093CAD">
              <w:rPr>
                <w:rFonts w:ascii="Simplified Arabic" w:hAnsi="Simplified Arabic" w:cs="Simplified Arabic"/>
                <w:sz w:val="28"/>
                <w:szCs w:val="28"/>
              </w:rPr>
              <w:t>Synthesis</w:t>
            </w:r>
          </w:p>
        </w:tc>
        <w:tc>
          <w:tcPr>
            <w:tcW w:w="7230" w:type="dxa"/>
            <w:vAlign w:val="center"/>
          </w:tcPr>
          <w:p w:rsidR="005E720E" w:rsidRDefault="00021496"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اذ ت</w:t>
            </w:r>
            <w:r w:rsidR="00E831E0">
              <w:rPr>
                <w:rFonts w:ascii="Simplified Arabic" w:hAnsi="Simplified Arabic" w:cs="Simplified Arabic" w:hint="cs"/>
                <w:sz w:val="28"/>
                <w:szCs w:val="28"/>
                <w:rtl/>
              </w:rPr>
              <w:t>تم تجميع العناصر والاجزاء لتكوين الكل.</w:t>
            </w:r>
          </w:p>
          <w:p w:rsidR="00E831E0" w:rsidRDefault="00E831E0"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مثلا (</w:t>
            </w:r>
            <w:r w:rsidR="00EA68F3">
              <w:rPr>
                <w:rFonts w:ascii="Simplified Arabic" w:hAnsi="Simplified Arabic" w:cs="Simplified Arabic" w:hint="cs"/>
                <w:sz w:val="28"/>
                <w:szCs w:val="28"/>
                <w:rtl/>
              </w:rPr>
              <w:t>يبرهن، يستنتج، يستنبط، يصف، يؤلف، يجمع، يبتكر، يربط، يلخص، يحكي، يكتب)</w:t>
            </w:r>
          </w:p>
        </w:tc>
      </w:tr>
      <w:tr w:rsidR="005E720E" w:rsidTr="00EB1EF8">
        <w:trPr>
          <w:jc w:val="center"/>
        </w:trPr>
        <w:tc>
          <w:tcPr>
            <w:tcW w:w="2976" w:type="dxa"/>
            <w:vAlign w:val="center"/>
          </w:tcPr>
          <w:p w:rsidR="005E720E" w:rsidRDefault="004A1445"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6-التقويم      </w:t>
            </w:r>
            <w:r>
              <w:rPr>
                <w:rFonts w:ascii="Simplified Arabic" w:hAnsi="Simplified Arabic" w:cs="Simplified Arabic"/>
                <w:sz w:val="28"/>
                <w:szCs w:val="28"/>
              </w:rPr>
              <w:t>Evaluation</w:t>
            </w:r>
          </w:p>
        </w:tc>
        <w:tc>
          <w:tcPr>
            <w:tcW w:w="7230" w:type="dxa"/>
            <w:vAlign w:val="center"/>
          </w:tcPr>
          <w:p w:rsidR="005E720E" w:rsidRDefault="00021496"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وهو الدرجة العليا من المعرفة اذ يستعمل</w:t>
            </w:r>
            <w:r w:rsidR="00EA68F3">
              <w:rPr>
                <w:rFonts w:ascii="Simplified Arabic" w:hAnsi="Simplified Arabic" w:cs="Simplified Arabic" w:hint="cs"/>
                <w:sz w:val="28"/>
                <w:szCs w:val="28"/>
                <w:rtl/>
              </w:rPr>
              <w:t xml:space="preserve"> لتكوين وإصدار الاحكام.</w:t>
            </w:r>
          </w:p>
          <w:p w:rsidR="00EA68F3" w:rsidRDefault="00EA68F3" w:rsidP="00EB1EF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مثلا (الحكم على أساس الدليل الداخلي، الحكم على أساس الدليل الخارجي، يشرح، يبرر، يربط، يفسر، ينقد، يقدر).</w:t>
            </w:r>
          </w:p>
        </w:tc>
      </w:tr>
    </w:tbl>
    <w:p w:rsidR="00100AA0" w:rsidRDefault="00100AA0" w:rsidP="00F06511">
      <w:pPr>
        <w:spacing w:after="0" w:line="360" w:lineRule="auto"/>
        <w:jc w:val="both"/>
        <w:rPr>
          <w:rFonts w:ascii="Simplified Arabic" w:hAnsi="Simplified Arabic" w:cs="Simplified Arabic"/>
          <w:b/>
          <w:bCs/>
          <w:sz w:val="28"/>
          <w:szCs w:val="28"/>
          <w:rtl/>
        </w:rPr>
      </w:pPr>
    </w:p>
    <w:p w:rsidR="001D3FC3" w:rsidRDefault="001D3FC3" w:rsidP="001D3FC3">
      <w:pPr>
        <w:spacing w:after="0" w:line="360" w:lineRule="auto"/>
        <w:jc w:val="both"/>
        <w:rPr>
          <w:rFonts w:ascii="Simplified Arabic" w:hAnsi="Simplified Arabic" w:cs="Simplified Arabic"/>
          <w:b/>
          <w:bCs/>
          <w:sz w:val="32"/>
          <w:szCs w:val="32"/>
          <w:rtl/>
        </w:rPr>
      </w:pPr>
    </w:p>
    <w:p w:rsidR="001D3FC3" w:rsidRDefault="001D3FC3" w:rsidP="00F06511">
      <w:pPr>
        <w:spacing w:after="0" w:line="360" w:lineRule="auto"/>
        <w:jc w:val="both"/>
        <w:rPr>
          <w:rFonts w:ascii="Simplified Arabic" w:hAnsi="Simplified Arabic" w:cs="Simplified Arabic"/>
          <w:b/>
          <w:bCs/>
          <w:sz w:val="32"/>
          <w:szCs w:val="32"/>
          <w:rtl/>
        </w:rPr>
      </w:pPr>
    </w:p>
    <w:p w:rsidR="001D3FC3" w:rsidRDefault="001D3FC3" w:rsidP="00F06511">
      <w:pPr>
        <w:spacing w:after="0" w:line="360" w:lineRule="auto"/>
        <w:jc w:val="both"/>
        <w:rPr>
          <w:rFonts w:ascii="Simplified Arabic" w:hAnsi="Simplified Arabic" w:cs="Simplified Arabic"/>
          <w:b/>
          <w:bCs/>
          <w:sz w:val="32"/>
          <w:szCs w:val="32"/>
          <w:rtl/>
        </w:rPr>
      </w:pPr>
    </w:p>
    <w:p w:rsidR="001D3FC3" w:rsidRDefault="001D3FC3" w:rsidP="00F06511">
      <w:pPr>
        <w:spacing w:after="0" w:line="360" w:lineRule="auto"/>
        <w:jc w:val="both"/>
        <w:rPr>
          <w:rFonts w:ascii="Simplified Arabic" w:hAnsi="Simplified Arabic" w:cs="Simplified Arabic"/>
          <w:b/>
          <w:bCs/>
          <w:sz w:val="32"/>
          <w:szCs w:val="32"/>
          <w:rtl/>
        </w:rPr>
      </w:pPr>
    </w:p>
    <w:p w:rsidR="001D3FC3" w:rsidRDefault="001D3FC3" w:rsidP="00F06511">
      <w:pPr>
        <w:spacing w:after="0" w:line="360" w:lineRule="auto"/>
        <w:jc w:val="both"/>
        <w:rPr>
          <w:rFonts w:ascii="Simplified Arabic" w:hAnsi="Simplified Arabic" w:cs="Simplified Arabic"/>
          <w:b/>
          <w:bCs/>
          <w:sz w:val="32"/>
          <w:szCs w:val="32"/>
          <w:rtl/>
        </w:rPr>
      </w:pPr>
    </w:p>
    <w:p w:rsidR="001D3FC3" w:rsidRDefault="001D3FC3" w:rsidP="00F06511">
      <w:pPr>
        <w:spacing w:after="0" w:line="360" w:lineRule="auto"/>
        <w:jc w:val="both"/>
        <w:rPr>
          <w:rFonts w:ascii="Simplified Arabic" w:hAnsi="Simplified Arabic" w:cs="Simplified Arabic"/>
          <w:b/>
          <w:bCs/>
          <w:sz w:val="32"/>
          <w:szCs w:val="32"/>
          <w:rtl/>
        </w:rPr>
      </w:pPr>
    </w:p>
    <w:p w:rsidR="001D3FC3" w:rsidRDefault="001D3FC3" w:rsidP="00F06511">
      <w:pPr>
        <w:spacing w:after="0" w:line="360" w:lineRule="auto"/>
        <w:jc w:val="both"/>
        <w:rPr>
          <w:rFonts w:ascii="Simplified Arabic" w:hAnsi="Simplified Arabic" w:cs="Simplified Arabic"/>
          <w:b/>
          <w:bCs/>
          <w:sz w:val="32"/>
          <w:szCs w:val="32"/>
          <w:rtl/>
        </w:rPr>
      </w:pPr>
    </w:p>
    <w:p w:rsidR="001D3FC3" w:rsidRDefault="001D3FC3" w:rsidP="00F06511">
      <w:pPr>
        <w:spacing w:after="0" w:line="360" w:lineRule="auto"/>
        <w:jc w:val="both"/>
        <w:rPr>
          <w:rFonts w:ascii="Simplified Arabic" w:hAnsi="Simplified Arabic" w:cs="Simplified Arabic"/>
          <w:b/>
          <w:bCs/>
          <w:sz w:val="32"/>
          <w:szCs w:val="32"/>
          <w:rtl/>
        </w:rPr>
      </w:pPr>
    </w:p>
    <w:p w:rsidR="001D3FC3" w:rsidRDefault="001D3FC3" w:rsidP="00F06511">
      <w:pPr>
        <w:spacing w:after="0" w:line="360" w:lineRule="auto"/>
        <w:jc w:val="both"/>
        <w:rPr>
          <w:rFonts w:ascii="Simplified Arabic" w:hAnsi="Simplified Arabic" w:cs="Simplified Arabic"/>
          <w:b/>
          <w:bCs/>
          <w:sz w:val="32"/>
          <w:szCs w:val="32"/>
          <w:rtl/>
        </w:rPr>
      </w:pPr>
    </w:p>
    <w:p w:rsidR="00087448" w:rsidRPr="002428FE" w:rsidRDefault="001D3FC3" w:rsidP="00F06511">
      <w:pPr>
        <w:spacing w:after="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2</w:t>
      </w:r>
      <w:r w:rsidR="002428FE" w:rsidRPr="002428FE">
        <w:rPr>
          <w:rFonts w:ascii="Simplified Arabic" w:hAnsi="Simplified Arabic" w:cs="Simplified Arabic" w:hint="cs"/>
          <w:b/>
          <w:bCs/>
          <w:sz w:val="32"/>
          <w:szCs w:val="32"/>
          <w:rtl/>
        </w:rPr>
        <w:t>-2 الدراسات السابقة:</w:t>
      </w:r>
    </w:p>
    <w:p w:rsidR="00882564" w:rsidRPr="00882564" w:rsidRDefault="002428FE" w:rsidP="00F06511">
      <w:pPr>
        <w:tabs>
          <w:tab w:val="left" w:pos="-1"/>
        </w:tabs>
        <w:spacing w:after="0" w:line="360" w:lineRule="auto"/>
        <w:jc w:val="both"/>
        <w:rPr>
          <w:rFonts w:ascii="Times New Roman" w:eastAsia="Times New Roman" w:hAnsi="Times New Roman" w:cs="Simplified Arabic"/>
          <w:sz w:val="28"/>
          <w:szCs w:val="28"/>
          <w:rtl/>
          <w:lang w:bidi="ar-IQ"/>
        </w:rPr>
      </w:pPr>
      <w:r w:rsidRPr="00063DB5">
        <w:rPr>
          <w:rFonts w:ascii="Simplified Arabic" w:eastAsia="Times New Roman" w:hAnsi="Simplified Arabic" w:cs="Simplified Arabic"/>
          <w:b/>
          <w:bCs/>
          <w:color w:val="000000"/>
          <w:sz w:val="28"/>
          <w:szCs w:val="28"/>
          <w:rtl/>
          <w:lang w:bidi="ar-IQ"/>
        </w:rPr>
        <w:t>2</w:t>
      </w:r>
      <w:r w:rsidR="00882564" w:rsidRPr="00063DB5">
        <w:rPr>
          <w:rFonts w:ascii="Simplified Arabic" w:eastAsia="Times New Roman" w:hAnsi="Simplified Arabic" w:cs="Simplified Arabic"/>
          <w:b/>
          <w:bCs/>
          <w:color w:val="000000"/>
          <w:sz w:val="28"/>
          <w:szCs w:val="28"/>
          <w:rtl/>
          <w:lang w:bidi="ar-IQ"/>
        </w:rPr>
        <w:t>-2-1:</w:t>
      </w:r>
      <w:r w:rsidR="00882564" w:rsidRPr="00063DB5">
        <w:rPr>
          <w:rFonts w:ascii="Simplified Arabic" w:eastAsia="Times New Roman" w:hAnsi="Simplified Arabic" w:cs="Simplified Arabic"/>
          <w:b/>
          <w:bCs/>
          <w:sz w:val="28"/>
          <w:szCs w:val="28"/>
          <w:rtl/>
          <w:lang w:bidi="ar-IQ"/>
        </w:rPr>
        <w:t xml:space="preserve"> دراسة أسماء حكمت السامرائي</w:t>
      </w:r>
      <w:r w:rsidR="00882564" w:rsidRPr="00063DB5">
        <w:rPr>
          <w:rFonts w:ascii="Simplified Arabic" w:eastAsia="Times New Roman" w:hAnsi="Simplified Arabic" w:cs="Simplified Arabic"/>
          <w:b/>
          <w:bCs/>
          <w:sz w:val="28"/>
          <w:szCs w:val="28"/>
        </w:rPr>
        <w:sym w:font="AGA Arabesque" w:char="F029"/>
      </w:r>
      <w:r w:rsidR="00882564" w:rsidRPr="00063DB5">
        <w:rPr>
          <w:rFonts w:ascii="Simplified Arabic" w:eastAsia="Times New Roman" w:hAnsi="Simplified Arabic" w:cs="Simplified Arabic"/>
          <w:b/>
          <w:bCs/>
          <w:sz w:val="28"/>
          <w:szCs w:val="28"/>
          <w:rtl/>
          <w:lang w:bidi="ar-IQ"/>
        </w:rPr>
        <w:t>2002</w:t>
      </w:r>
      <w:r w:rsidR="00882564" w:rsidRPr="00063DB5">
        <w:rPr>
          <w:rFonts w:ascii="Simplified Arabic" w:eastAsia="Times New Roman" w:hAnsi="Simplified Arabic" w:cs="Simplified Arabic"/>
          <w:b/>
          <w:bCs/>
          <w:sz w:val="28"/>
          <w:szCs w:val="28"/>
        </w:rPr>
        <w:sym w:font="AGA Arabesque" w:char="F028"/>
      </w:r>
      <w:r w:rsidR="00882564" w:rsidRPr="00882564">
        <w:rPr>
          <w:rFonts w:ascii="Times New Roman" w:eastAsia="Times New Roman" w:hAnsi="Times New Roman" w:cs="Simplified Arabic"/>
          <w:sz w:val="28"/>
          <w:szCs w:val="28"/>
          <w:rtl/>
          <w:lang w:bidi="ar-IQ"/>
        </w:rPr>
        <w:t xml:space="preserve"> </w:t>
      </w:r>
      <w:r w:rsidR="00063DB5">
        <w:rPr>
          <w:rStyle w:val="a4"/>
          <w:rFonts w:ascii="Times New Roman" w:eastAsia="Times New Roman" w:hAnsi="Times New Roman" w:cs="Simplified Arabic"/>
          <w:sz w:val="28"/>
          <w:szCs w:val="28"/>
          <w:rtl/>
          <w:lang w:bidi="ar-IQ"/>
        </w:rPr>
        <w:footnoteReference w:customMarkFollows="1" w:id="35"/>
        <w:t>(1)</w:t>
      </w:r>
    </w:p>
    <w:p w:rsidR="00882564" w:rsidRPr="00882564" w:rsidRDefault="0008532D" w:rsidP="00F06511">
      <w:pPr>
        <w:tabs>
          <w:tab w:val="left" w:pos="-1"/>
        </w:tabs>
        <w:spacing w:after="0" w:line="360" w:lineRule="auto"/>
        <w:jc w:val="both"/>
        <w:rPr>
          <w:rFonts w:ascii="Times New Roman" w:eastAsia="Times New Roman" w:hAnsi="Times New Roman" w:cs="Simplified Arabic"/>
          <w:sz w:val="28"/>
          <w:szCs w:val="28"/>
          <w:rtl/>
          <w:lang w:bidi="ar-IQ"/>
        </w:rPr>
      </w:pPr>
      <w:r w:rsidRPr="0042125C">
        <w:rPr>
          <w:rFonts w:ascii="Simplified Arabic" w:eastAsia="Times New Roman" w:hAnsi="Simplified Arabic" w:cs="Simplified Arabic"/>
          <w:b/>
          <w:bCs/>
          <w:color w:val="000000"/>
          <w:sz w:val="28"/>
          <w:szCs w:val="28"/>
          <w:rtl/>
          <w:lang w:bidi="ar-IQ"/>
        </w:rPr>
        <w:t>العنوان</w:t>
      </w:r>
      <w:r w:rsidR="00882564" w:rsidRPr="0042125C">
        <w:rPr>
          <w:rFonts w:ascii="Simplified Arabic" w:eastAsia="Times New Roman" w:hAnsi="Simplified Arabic" w:cs="Simplified Arabic"/>
          <w:color w:val="000000"/>
          <w:sz w:val="28"/>
          <w:szCs w:val="28"/>
          <w:rtl/>
          <w:lang w:bidi="ar-IQ"/>
        </w:rPr>
        <w:t>:</w:t>
      </w:r>
      <w:r w:rsidR="00882564" w:rsidRPr="00882564">
        <w:rPr>
          <w:rFonts w:ascii="Times New Roman" w:eastAsia="Times New Roman" w:hAnsi="Times New Roman" w:cs="Simplified Arabic"/>
          <w:sz w:val="28"/>
          <w:szCs w:val="28"/>
          <w:rtl/>
          <w:lang w:bidi="ar-IQ"/>
        </w:rPr>
        <w:t xml:space="preserve"> </w:t>
      </w:r>
      <w:r w:rsidR="00882564" w:rsidRPr="00882564">
        <w:rPr>
          <w:rFonts w:ascii="Times New Roman" w:eastAsia="Times New Roman" w:hAnsi="Times New Roman" w:cs="Simplified Arabic"/>
          <w:b/>
          <w:bCs/>
          <w:sz w:val="28"/>
          <w:szCs w:val="28"/>
          <w:rtl/>
          <w:lang w:bidi="ar-IQ"/>
        </w:rPr>
        <w:t>بناء</w:t>
      </w:r>
      <w:r w:rsidR="00882564" w:rsidRPr="00882564">
        <w:rPr>
          <w:rFonts w:ascii="Times New Roman" w:eastAsia="Times New Roman" w:hAnsi="Times New Roman" w:cs="Simplified Arabic"/>
          <w:sz w:val="28"/>
          <w:szCs w:val="28"/>
          <w:rtl/>
          <w:lang w:bidi="ar-IQ"/>
        </w:rPr>
        <w:t xml:space="preserve"> </w:t>
      </w:r>
      <w:r w:rsidR="00882564" w:rsidRPr="00882564">
        <w:rPr>
          <w:rFonts w:ascii="Times New Roman" w:eastAsia="Times New Roman" w:hAnsi="Times New Roman" w:cs="Simplified Arabic"/>
          <w:b/>
          <w:bCs/>
          <w:sz w:val="28"/>
          <w:szCs w:val="28"/>
          <w:rtl/>
          <w:lang w:bidi="ar-IQ"/>
        </w:rPr>
        <w:t>وتقنين مقياس للمعرفة العلمية وعلاقته ب</w:t>
      </w:r>
      <w:r w:rsidR="00607BB2">
        <w:rPr>
          <w:rFonts w:ascii="Times New Roman" w:eastAsia="Times New Roman" w:hAnsi="Times New Roman" w:cs="Simplified Arabic"/>
          <w:b/>
          <w:bCs/>
          <w:sz w:val="28"/>
          <w:szCs w:val="28"/>
          <w:rtl/>
          <w:lang w:bidi="ar-IQ"/>
        </w:rPr>
        <w:t>الأداء المهاري في الكرة الطائرة</w:t>
      </w:r>
      <w:r w:rsidR="00607BB2">
        <w:rPr>
          <w:rFonts w:ascii="Times New Roman" w:eastAsia="Times New Roman" w:hAnsi="Times New Roman" w:cs="Simplified Arabic" w:hint="cs"/>
          <w:b/>
          <w:bCs/>
          <w:sz w:val="28"/>
          <w:szCs w:val="28"/>
          <w:rtl/>
          <w:lang w:bidi="ar-IQ"/>
        </w:rPr>
        <w:t>.</w:t>
      </w:r>
    </w:p>
    <w:p w:rsidR="00882564" w:rsidRPr="00882564" w:rsidRDefault="0008532D" w:rsidP="00F06511">
      <w:pPr>
        <w:tabs>
          <w:tab w:val="left" w:pos="-1"/>
        </w:tabs>
        <w:spacing w:after="0" w:line="360" w:lineRule="auto"/>
        <w:jc w:val="both"/>
        <w:rPr>
          <w:rFonts w:ascii="Times New Roman" w:eastAsia="Times New Roman" w:hAnsi="Times New Roman" w:cs="Simplified Arabic"/>
          <w:sz w:val="28"/>
          <w:szCs w:val="28"/>
          <w:rtl/>
          <w:lang w:bidi="ar-IQ"/>
        </w:rPr>
      </w:pPr>
      <w:r w:rsidRPr="0042125C">
        <w:rPr>
          <w:rFonts w:ascii="Simplified Arabic" w:eastAsia="Times New Roman" w:hAnsi="Simplified Arabic" w:cs="Simplified Arabic"/>
          <w:b/>
          <w:bCs/>
          <w:color w:val="000000"/>
          <w:sz w:val="28"/>
          <w:szCs w:val="28"/>
          <w:rtl/>
          <w:lang w:bidi="ar-IQ"/>
        </w:rPr>
        <w:t>الهدف</w:t>
      </w:r>
      <w:r w:rsidR="00882564" w:rsidRPr="0042125C">
        <w:rPr>
          <w:rFonts w:ascii="Simplified Arabic" w:eastAsia="Times New Roman" w:hAnsi="Simplified Arabic" w:cs="Simplified Arabic"/>
          <w:b/>
          <w:bCs/>
          <w:color w:val="000000"/>
          <w:sz w:val="28"/>
          <w:szCs w:val="28"/>
          <w:rtl/>
          <w:lang w:bidi="ar-IQ"/>
        </w:rPr>
        <w:t>:</w:t>
      </w:r>
      <w:r w:rsidR="00882564" w:rsidRPr="00882564">
        <w:rPr>
          <w:rFonts w:ascii="Times New Roman" w:eastAsia="Times New Roman" w:hAnsi="Times New Roman" w:cs="Simplified Arabic"/>
          <w:sz w:val="28"/>
          <w:szCs w:val="28"/>
          <w:rtl/>
          <w:lang w:bidi="ar-IQ"/>
        </w:rPr>
        <w:t xml:space="preserve"> </w:t>
      </w:r>
      <w:r w:rsidR="00882564" w:rsidRPr="00882564">
        <w:rPr>
          <w:rFonts w:ascii="Times New Roman" w:eastAsia="Times New Roman" w:hAnsi="Times New Roman" w:cs="Simplified Arabic"/>
          <w:b/>
          <w:bCs/>
          <w:sz w:val="28"/>
          <w:szCs w:val="28"/>
          <w:rtl/>
          <w:lang w:bidi="ar-IQ"/>
        </w:rPr>
        <w:t xml:space="preserve">بناء مقياس للمعرف العلمية في الكرة الطائرة لدى طلبة المرحلة الرابعة </w:t>
      </w:r>
      <w:r w:rsidRPr="00882564">
        <w:rPr>
          <w:rFonts w:ascii="Times New Roman" w:eastAsia="Times New Roman" w:hAnsi="Times New Roman" w:cs="Simplified Arabic" w:hint="cs"/>
          <w:b/>
          <w:bCs/>
          <w:sz w:val="28"/>
          <w:szCs w:val="28"/>
          <w:rtl/>
          <w:lang w:bidi="ar-IQ"/>
        </w:rPr>
        <w:t>اختصاص</w:t>
      </w:r>
      <w:r w:rsidR="00882564" w:rsidRPr="00882564">
        <w:rPr>
          <w:rFonts w:ascii="Times New Roman" w:eastAsia="Times New Roman" w:hAnsi="Times New Roman" w:cs="Simplified Arabic"/>
          <w:b/>
          <w:bCs/>
          <w:sz w:val="28"/>
          <w:szCs w:val="28"/>
          <w:rtl/>
          <w:lang w:bidi="ar-IQ"/>
        </w:rPr>
        <w:t xml:space="preserve"> في كليات التربية الرياضية.    </w:t>
      </w:r>
    </w:p>
    <w:p w:rsidR="00882564" w:rsidRPr="00882564" w:rsidRDefault="001F0C57" w:rsidP="00F06511">
      <w:pPr>
        <w:tabs>
          <w:tab w:val="left" w:pos="-1"/>
        </w:tabs>
        <w:spacing w:after="0" w:line="360" w:lineRule="auto"/>
        <w:jc w:val="both"/>
        <w:rPr>
          <w:rFonts w:ascii="Times New Roman" w:eastAsia="Times New Roman" w:hAnsi="Times New Roman" w:cs="Simplified Arabic"/>
          <w:sz w:val="28"/>
          <w:szCs w:val="28"/>
          <w:rtl/>
          <w:lang w:bidi="ar-IQ"/>
        </w:rPr>
      </w:pPr>
      <w:r>
        <w:rPr>
          <w:rFonts w:ascii="Times New Roman" w:eastAsia="Times New Roman" w:hAnsi="Times New Roman" w:cs="Simplified Arabic" w:hint="cs"/>
          <w:sz w:val="28"/>
          <w:szCs w:val="28"/>
          <w:rtl/>
          <w:lang w:bidi="ar-IQ"/>
        </w:rPr>
        <w:t xml:space="preserve">      </w:t>
      </w:r>
      <w:r w:rsidR="00021496">
        <w:rPr>
          <w:rFonts w:ascii="Times New Roman" w:eastAsia="Times New Roman" w:hAnsi="Times New Roman" w:cs="Simplified Arabic"/>
          <w:sz w:val="28"/>
          <w:szCs w:val="28"/>
          <w:rtl/>
          <w:lang w:bidi="ar-IQ"/>
        </w:rPr>
        <w:t>است</w:t>
      </w:r>
      <w:r w:rsidR="00021496">
        <w:rPr>
          <w:rFonts w:ascii="Times New Roman" w:eastAsia="Times New Roman" w:hAnsi="Times New Roman" w:cs="Simplified Arabic" w:hint="cs"/>
          <w:sz w:val="28"/>
          <w:szCs w:val="28"/>
          <w:rtl/>
          <w:lang w:bidi="ar-IQ"/>
        </w:rPr>
        <w:t>عملت</w:t>
      </w:r>
      <w:r w:rsidR="00882564" w:rsidRPr="00882564">
        <w:rPr>
          <w:rFonts w:ascii="Times New Roman" w:eastAsia="Times New Roman" w:hAnsi="Times New Roman" w:cs="Simplified Arabic"/>
          <w:sz w:val="28"/>
          <w:szCs w:val="28"/>
          <w:rtl/>
          <w:lang w:bidi="ar-IQ"/>
        </w:rPr>
        <w:t xml:space="preserve"> الباحثة المنه</w:t>
      </w:r>
      <w:r w:rsidR="00021496">
        <w:rPr>
          <w:rFonts w:ascii="Times New Roman" w:eastAsia="Times New Roman" w:hAnsi="Times New Roman" w:cs="Simplified Arabic"/>
          <w:sz w:val="28"/>
          <w:szCs w:val="28"/>
          <w:rtl/>
          <w:lang w:bidi="ar-IQ"/>
        </w:rPr>
        <w:t>ج الوصفي ذا الأسلوب المسحي لملا</w:t>
      </w:r>
      <w:r w:rsidR="00021496">
        <w:rPr>
          <w:rFonts w:ascii="Times New Roman" w:eastAsia="Times New Roman" w:hAnsi="Times New Roman" w:cs="Simplified Arabic" w:hint="cs"/>
          <w:sz w:val="28"/>
          <w:szCs w:val="28"/>
          <w:rtl/>
          <w:lang w:bidi="ar-IQ"/>
        </w:rPr>
        <w:t>ء</w:t>
      </w:r>
      <w:r w:rsidR="00882564" w:rsidRPr="00882564">
        <w:rPr>
          <w:rFonts w:ascii="Times New Roman" w:eastAsia="Times New Roman" w:hAnsi="Times New Roman" w:cs="Simplified Arabic"/>
          <w:sz w:val="28"/>
          <w:szCs w:val="28"/>
          <w:rtl/>
          <w:lang w:bidi="ar-IQ"/>
        </w:rPr>
        <w:t>مته لطبيعة المشكلة وتم اختيار العينة ب</w:t>
      </w:r>
      <w:r>
        <w:rPr>
          <w:rFonts w:ascii="Times New Roman" w:eastAsia="Times New Roman" w:hAnsi="Times New Roman" w:cs="Simplified Arabic"/>
          <w:sz w:val="28"/>
          <w:szCs w:val="28"/>
          <w:rtl/>
          <w:lang w:bidi="ar-IQ"/>
        </w:rPr>
        <w:t>الطريقة العمدية. وقد اشتملت على</w:t>
      </w:r>
      <w:r w:rsidR="00882564" w:rsidRPr="00882564">
        <w:rPr>
          <w:rFonts w:ascii="Times New Roman" w:eastAsia="Times New Roman" w:hAnsi="Times New Roman" w:cs="Simplified Arabic"/>
          <w:sz w:val="28"/>
          <w:szCs w:val="28"/>
          <w:rtl/>
          <w:lang w:bidi="ar-IQ"/>
        </w:rPr>
        <w:t xml:space="preserve">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148</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rtl/>
          <w:lang w:bidi="ar-IQ"/>
        </w:rPr>
        <w:t xml:space="preserve"> طالباً وطالبة. وقد أجرت الباحثة مسحاً للبحوث والدراسات في الكرة الطائرة، فضلاً عن تحليل المناهج التدريسية الخاصة بالطلبة، وقد اشتملت الدراسة على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9</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rtl/>
          <w:lang w:bidi="ar-IQ"/>
        </w:rPr>
        <w:t xml:space="preserve"> محاور عرضت على مجم</w:t>
      </w:r>
      <w:r w:rsidR="00021496">
        <w:rPr>
          <w:rFonts w:ascii="Times New Roman" w:eastAsia="Times New Roman" w:hAnsi="Times New Roman" w:cs="Simplified Arabic"/>
          <w:sz w:val="28"/>
          <w:szCs w:val="28"/>
          <w:rtl/>
          <w:lang w:bidi="ar-IQ"/>
        </w:rPr>
        <w:t xml:space="preserve">وعة من الخبراء فأشاروا إلى </w:t>
      </w:r>
      <w:r w:rsidR="00021496">
        <w:rPr>
          <w:rFonts w:ascii="Times New Roman" w:eastAsia="Times New Roman" w:hAnsi="Times New Roman" w:cs="Simplified Arabic" w:hint="cs"/>
          <w:sz w:val="28"/>
          <w:szCs w:val="28"/>
          <w:rtl/>
          <w:lang w:bidi="ar-IQ"/>
        </w:rPr>
        <w:t>زيادة</w:t>
      </w:r>
      <w:r w:rsidR="00882564" w:rsidRPr="00882564">
        <w:rPr>
          <w:rFonts w:ascii="Times New Roman" w:eastAsia="Times New Roman" w:hAnsi="Times New Roman" w:cs="Simplified Arabic"/>
          <w:sz w:val="28"/>
          <w:szCs w:val="28"/>
          <w:rtl/>
          <w:lang w:bidi="ar-IQ"/>
        </w:rPr>
        <w:t xml:space="preserve"> المحور التربوي إلى محاور المقياس فأصبحت المحاور بعد التعديل خمسة محاور رئيسة وصنف المحور الخامس إلى عدة محاور فرعية والمحاور هي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 xml:space="preserve"> المحور البدني – المحور المهاري – المحور الخططي – المحور النفسي – محور المعلومات العامة وتضمن القانون – إدارة المباراة – الجانب الصحي والوظيفي – الجانب التربوي – تاريخ اللعبة </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rtl/>
          <w:lang w:bidi="ar-IQ"/>
        </w:rPr>
        <w:t xml:space="preserve"> وفي ضوء تلك المحاور تم تحديد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99</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rtl/>
          <w:lang w:bidi="ar-IQ"/>
        </w:rPr>
        <w:t xml:space="preserve"> فقرة عرضت على الخبراء تم من خلالها ترشيح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70</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rtl/>
          <w:lang w:bidi="ar-IQ"/>
        </w:rPr>
        <w:t xml:space="preserve"> فقرة تم تطبيق</w:t>
      </w:r>
      <w:r w:rsidR="00021496">
        <w:rPr>
          <w:rFonts w:ascii="Times New Roman" w:eastAsia="Times New Roman" w:hAnsi="Times New Roman" w:cs="Simplified Arabic"/>
          <w:sz w:val="28"/>
          <w:szCs w:val="28"/>
          <w:rtl/>
          <w:lang w:bidi="ar-IQ"/>
        </w:rPr>
        <w:t>ها على العينة واستخرج لها معامل</w:t>
      </w:r>
      <w:r w:rsidR="00882564" w:rsidRPr="00882564">
        <w:rPr>
          <w:rFonts w:ascii="Times New Roman" w:eastAsia="Times New Roman" w:hAnsi="Times New Roman" w:cs="Simplified Arabic"/>
          <w:sz w:val="28"/>
          <w:szCs w:val="28"/>
          <w:rtl/>
          <w:lang w:bidi="ar-IQ"/>
        </w:rPr>
        <w:t xml:space="preserve"> الصدق والثبات وحسبت القوة التمييزية للفقرات وأصبح المقياس يتكون من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67</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rtl/>
          <w:lang w:bidi="ar-IQ"/>
        </w:rPr>
        <w:t xml:space="preserve"> فقرة طبقت على عينة البناء البالغة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110</w:t>
      </w:r>
      <w:r w:rsidR="00882564" w:rsidRPr="00882564">
        <w:rPr>
          <w:rFonts w:ascii="Times New Roman" w:eastAsia="Times New Roman" w:hAnsi="Times New Roman" w:cs="Simplified Arabic"/>
          <w:sz w:val="28"/>
          <w:szCs w:val="28"/>
        </w:rPr>
        <w:sym w:font="AGA Arabesque" w:char="F028"/>
      </w:r>
      <w:r w:rsidR="00021496">
        <w:rPr>
          <w:rFonts w:ascii="Times New Roman" w:eastAsia="Times New Roman" w:hAnsi="Times New Roman" w:cs="Simplified Arabic"/>
          <w:sz w:val="28"/>
          <w:szCs w:val="28"/>
          <w:rtl/>
          <w:lang w:bidi="ar-IQ"/>
        </w:rPr>
        <w:t xml:space="preserve"> طلاب وطالبات، تلاه است</w:t>
      </w:r>
      <w:r w:rsidR="00021496">
        <w:rPr>
          <w:rFonts w:ascii="Times New Roman" w:eastAsia="Times New Roman" w:hAnsi="Times New Roman" w:cs="Simplified Arabic" w:hint="cs"/>
          <w:sz w:val="28"/>
          <w:szCs w:val="28"/>
          <w:rtl/>
          <w:lang w:bidi="ar-IQ"/>
        </w:rPr>
        <w:t>عمال</w:t>
      </w:r>
      <w:r w:rsidR="00882564" w:rsidRPr="00882564">
        <w:rPr>
          <w:rFonts w:ascii="Times New Roman" w:eastAsia="Times New Roman" w:hAnsi="Times New Roman" w:cs="Simplified Arabic"/>
          <w:sz w:val="28"/>
          <w:szCs w:val="28"/>
          <w:rtl/>
          <w:lang w:bidi="ar-IQ"/>
        </w:rPr>
        <w:t xml:space="preserve"> التحليل </w:t>
      </w:r>
      <w:r w:rsidR="00021496">
        <w:rPr>
          <w:rFonts w:ascii="Times New Roman" w:eastAsia="Times New Roman" w:hAnsi="Times New Roman" w:cs="Simplified Arabic"/>
          <w:sz w:val="28"/>
          <w:szCs w:val="28"/>
          <w:rtl/>
          <w:lang w:bidi="ar-IQ"/>
        </w:rPr>
        <w:t>العاملي وعمل مصفوفة ارتباط و</w:t>
      </w:r>
      <w:r w:rsidR="00021496">
        <w:rPr>
          <w:rFonts w:ascii="Times New Roman" w:eastAsia="Times New Roman" w:hAnsi="Times New Roman" w:cs="Simplified Arabic" w:hint="cs"/>
          <w:sz w:val="28"/>
          <w:szCs w:val="28"/>
          <w:rtl/>
          <w:lang w:bidi="ar-IQ"/>
        </w:rPr>
        <w:t>قد</w:t>
      </w:r>
      <w:r w:rsidR="00882564" w:rsidRPr="00882564">
        <w:rPr>
          <w:rFonts w:ascii="Times New Roman" w:eastAsia="Times New Roman" w:hAnsi="Times New Roman" w:cs="Simplified Arabic"/>
          <w:sz w:val="28"/>
          <w:szCs w:val="28"/>
          <w:rtl/>
          <w:lang w:bidi="ar-IQ"/>
        </w:rPr>
        <w:t xml:space="preserve"> أظهرت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2211</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rtl/>
          <w:lang w:bidi="ar-IQ"/>
        </w:rPr>
        <w:t xml:space="preserve"> ارتباطاً، جرى بعدها تطبيق المقياس المكون من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46</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rtl/>
          <w:lang w:bidi="ar-IQ"/>
        </w:rPr>
        <w:t xml:space="preserve"> فقرة على عينة </w:t>
      </w:r>
      <w:r w:rsidR="00882564" w:rsidRPr="00882564">
        <w:rPr>
          <w:rFonts w:ascii="Times New Roman" w:eastAsia="Times New Roman" w:hAnsi="Times New Roman" w:cs="Simplified Arabic"/>
          <w:sz w:val="28"/>
          <w:szCs w:val="28"/>
          <w:rtl/>
          <w:lang w:bidi="ar-IQ"/>
        </w:rPr>
        <w:lastRenderedPageBreak/>
        <w:t xml:space="preserve">التقنين البالغة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148</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rtl/>
          <w:lang w:bidi="ar-IQ"/>
        </w:rPr>
        <w:t xml:space="preserve"> طالبٌ وطالبة. وبعد معالجتها إحصائياً تم اشتقاق المعايي</w:t>
      </w:r>
      <w:r w:rsidR="00021496">
        <w:rPr>
          <w:rFonts w:ascii="Times New Roman" w:eastAsia="Times New Roman" w:hAnsi="Times New Roman" w:cs="Simplified Arabic"/>
          <w:sz w:val="28"/>
          <w:szCs w:val="28"/>
          <w:rtl/>
          <w:lang w:bidi="ar-IQ"/>
        </w:rPr>
        <w:t xml:space="preserve">ر والمستويات للمقياس </w:t>
      </w:r>
      <w:r w:rsidR="00021496">
        <w:rPr>
          <w:rFonts w:ascii="Times New Roman" w:eastAsia="Times New Roman" w:hAnsi="Times New Roman" w:cs="Simplified Arabic" w:hint="cs"/>
          <w:sz w:val="28"/>
          <w:szCs w:val="28"/>
          <w:rtl/>
          <w:lang w:bidi="ar-IQ"/>
        </w:rPr>
        <w:t>اذ استعملت</w:t>
      </w:r>
      <w:r w:rsidR="00882564" w:rsidRPr="00882564">
        <w:rPr>
          <w:rFonts w:ascii="Times New Roman" w:eastAsia="Times New Roman" w:hAnsi="Times New Roman" w:cs="Simplified Arabic"/>
          <w:sz w:val="28"/>
          <w:szCs w:val="28"/>
          <w:rtl/>
          <w:lang w:bidi="ar-IQ"/>
        </w:rPr>
        <w:t xml:space="preserve"> الباحثة الدرجة التائية </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lang w:bidi="ar-IQ"/>
        </w:rPr>
        <w:t>T. Score</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 xml:space="preserve"> لإيجاد الدرجة المعيارية وأصبح المقياس النهائي مكوناً من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42</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rtl/>
          <w:lang w:bidi="ar-IQ"/>
        </w:rPr>
        <w:t xml:space="preserve"> فقرة. وفي ضوء النتائج التي تم التوصل إليها خرجت الباحثة باستنتاجات اهمها التوصل إلى بناء وتقنين مقياس المعرفة العلمية فضلاً عن استخلاص </w:t>
      </w:r>
      <w:r w:rsidR="00882564" w:rsidRPr="00882564">
        <w:rPr>
          <w:rFonts w:ascii="Times New Roman" w:eastAsia="Times New Roman" w:hAnsi="Times New Roman" w:cs="Simplified Arabic"/>
          <w:sz w:val="28"/>
          <w:szCs w:val="28"/>
        </w:rPr>
        <w:sym w:font="AGA Arabesque" w:char="F029"/>
      </w:r>
      <w:r w:rsidR="00882564" w:rsidRPr="00882564">
        <w:rPr>
          <w:rFonts w:ascii="Times New Roman" w:eastAsia="Times New Roman" w:hAnsi="Times New Roman" w:cs="Simplified Arabic"/>
          <w:sz w:val="28"/>
          <w:szCs w:val="28"/>
          <w:rtl/>
          <w:lang w:bidi="ar-IQ"/>
        </w:rPr>
        <w:t>12</w:t>
      </w:r>
      <w:r w:rsidR="00882564" w:rsidRPr="00882564">
        <w:rPr>
          <w:rFonts w:ascii="Times New Roman" w:eastAsia="Times New Roman" w:hAnsi="Times New Roman" w:cs="Simplified Arabic"/>
          <w:sz w:val="28"/>
          <w:szCs w:val="28"/>
        </w:rPr>
        <w:sym w:font="AGA Arabesque" w:char="F028"/>
      </w:r>
      <w:r w:rsidR="00882564" w:rsidRPr="00882564">
        <w:rPr>
          <w:rFonts w:ascii="Times New Roman" w:eastAsia="Times New Roman" w:hAnsi="Times New Roman" w:cs="Simplified Arabic"/>
          <w:sz w:val="28"/>
          <w:szCs w:val="28"/>
          <w:rtl/>
          <w:lang w:bidi="ar-IQ"/>
        </w:rPr>
        <w:t xml:space="preserve"> عاملاً لمقياس المعرفة العلمية في الكرة الطائرة.</w:t>
      </w:r>
    </w:p>
    <w:p w:rsidR="00CA659F" w:rsidRPr="001F0C57" w:rsidRDefault="00CA659F" w:rsidP="00F06511">
      <w:pPr>
        <w:spacing w:after="0" w:line="360" w:lineRule="auto"/>
        <w:jc w:val="both"/>
        <w:rPr>
          <w:rFonts w:ascii="Simplified Arabic" w:hAnsi="Simplified Arabic" w:cs="Simplified Arabic"/>
          <w:b/>
          <w:bCs/>
          <w:sz w:val="32"/>
          <w:szCs w:val="32"/>
          <w:rtl/>
          <w:lang w:bidi="ar-IQ"/>
        </w:rPr>
      </w:pPr>
    </w:p>
    <w:p w:rsidR="00CA659F" w:rsidRPr="00063DB5" w:rsidRDefault="00CA659F" w:rsidP="00F06511">
      <w:pPr>
        <w:spacing w:after="0" w:line="360" w:lineRule="auto"/>
        <w:jc w:val="both"/>
        <w:rPr>
          <w:rFonts w:ascii="Simplified Arabic" w:hAnsi="Simplified Arabic" w:cs="Simplified Arabic"/>
          <w:b/>
          <w:bCs/>
          <w:sz w:val="32"/>
          <w:szCs w:val="32"/>
          <w:rtl/>
          <w:lang w:bidi="ar-IQ"/>
        </w:rPr>
      </w:pPr>
      <w:r w:rsidRPr="00063DB5">
        <w:rPr>
          <w:rFonts w:ascii="Simplified Arabic" w:hAnsi="Simplified Arabic" w:cs="Simplified Arabic"/>
          <w:b/>
          <w:bCs/>
          <w:sz w:val="32"/>
          <w:szCs w:val="32"/>
          <w:rtl/>
          <w:lang w:bidi="ar-IQ"/>
        </w:rPr>
        <w:t>2</w:t>
      </w:r>
      <w:r w:rsidR="00D35A42">
        <w:rPr>
          <w:rFonts w:ascii="Simplified Arabic" w:hAnsi="Simplified Arabic" w:cs="Simplified Arabic"/>
          <w:b/>
          <w:bCs/>
          <w:sz w:val="32"/>
          <w:szCs w:val="32"/>
          <w:rtl/>
          <w:lang w:bidi="ar-IQ"/>
        </w:rPr>
        <w:t>-2-</w:t>
      </w:r>
      <w:r w:rsidR="00D35A42">
        <w:rPr>
          <w:rFonts w:ascii="Simplified Arabic" w:hAnsi="Simplified Arabic" w:cs="Simplified Arabic" w:hint="cs"/>
          <w:b/>
          <w:bCs/>
          <w:sz w:val="32"/>
          <w:szCs w:val="32"/>
          <w:rtl/>
          <w:lang w:bidi="ar-IQ"/>
        </w:rPr>
        <w:t>2</w:t>
      </w:r>
      <w:r w:rsidRPr="00063DB5">
        <w:rPr>
          <w:rFonts w:ascii="Simplified Arabic" w:hAnsi="Simplified Arabic" w:cs="Simplified Arabic"/>
          <w:b/>
          <w:bCs/>
          <w:sz w:val="32"/>
          <w:szCs w:val="32"/>
          <w:rtl/>
          <w:lang w:bidi="ar-IQ"/>
        </w:rPr>
        <w:t xml:space="preserve"> </w:t>
      </w:r>
      <w:r w:rsidR="000735E5" w:rsidRPr="00063DB5">
        <w:rPr>
          <w:rFonts w:ascii="Simplified Arabic" w:hAnsi="Simplified Arabic" w:cs="Simplified Arabic"/>
          <w:b/>
          <w:bCs/>
          <w:sz w:val="32"/>
          <w:szCs w:val="32"/>
          <w:rtl/>
          <w:lang w:bidi="ar-IQ"/>
        </w:rPr>
        <w:t>دراسة رواء علاوي</w:t>
      </w:r>
      <w:r w:rsidRPr="00063DB5">
        <w:rPr>
          <w:rFonts w:ascii="Simplified Arabic" w:hAnsi="Simplified Arabic" w:cs="Simplified Arabic"/>
          <w:b/>
          <w:bCs/>
          <w:sz w:val="32"/>
          <w:szCs w:val="32"/>
          <w:rtl/>
          <w:lang w:bidi="ar-IQ"/>
        </w:rPr>
        <w:t xml:space="preserve"> </w:t>
      </w:r>
      <w:r w:rsidRPr="00063DB5">
        <w:rPr>
          <w:rFonts w:ascii="Simplified Arabic" w:hAnsi="Simplified Arabic" w:cs="Simplified Arabic"/>
          <w:b/>
          <w:bCs/>
          <w:sz w:val="32"/>
          <w:szCs w:val="32"/>
        </w:rPr>
        <w:sym w:font="AGA Arabesque" w:char="F029"/>
      </w:r>
      <w:r w:rsidRPr="00063DB5">
        <w:rPr>
          <w:rFonts w:ascii="Simplified Arabic" w:hAnsi="Simplified Arabic" w:cs="Simplified Arabic"/>
          <w:b/>
          <w:bCs/>
          <w:sz w:val="32"/>
          <w:szCs w:val="32"/>
          <w:rtl/>
          <w:lang w:bidi="ar-IQ"/>
        </w:rPr>
        <w:t>2006</w:t>
      </w:r>
      <w:r w:rsidRPr="00063DB5">
        <w:rPr>
          <w:rFonts w:ascii="Simplified Arabic" w:hAnsi="Simplified Arabic" w:cs="Simplified Arabic"/>
          <w:b/>
          <w:bCs/>
          <w:sz w:val="32"/>
          <w:szCs w:val="32"/>
        </w:rPr>
        <w:sym w:font="AGA Arabesque" w:char="F028"/>
      </w:r>
      <w:r w:rsidR="00063DB5">
        <w:rPr>
          <w:rStyle w:val="a4"/>
          <w:rFonts w:ascii="Simplified Arabic" w:hAnsi="Simplified Arabic" w:cs="Simplified Arabic"/>
          <w:b/>
          <w:bCs/>
          <w:sz w:val="32"/>
          <w:szCs w:val="32"/>
          <w:rtl/>
        </w:rPr>
        <w:footnoteReference w:customMarkFollows="1" w:id="36"/>
        <w:t>(1)</w:t>
      </w:r>
    </w:p>
    <w:p w:rsidR="00CA659F" w:rsidRPr="00CA659F" w:rsidRDefault="000735E5" w:rsidP="00F06511">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العنوان</w:t>
      </w:r>
      <w:r w:rsidR="00CA659F" w:rsidRPr="00CA659F">
        <w:rPr>
          <w:rFonts w:ascii="Simplified Arabic" w:hAnsi="Simplified Arabic" w:cs="Simplified Arabic" w:hint="cs"/>
          <w:sz w:val="28"/>
          <w:szCs w:val="28"/>
          <w:rtl/>
          <w:lang w:bidi="ar-IQ"/>
        </w:rPr>
        <w:t>:</w:t>
      </w:r>
      <w:r w:rsidR="00CA659F" w:rsidRPr="00CA659F">
        <w:rPr>
          <w:rFonts w:ascii="Simplified Arabic" w:hAnsi="Simplified Arabic" w:cs="Simplified Arabic"/>
          <w:sz w:val="28"/>
          <w:szCs w:val="28"/>
          <w:rtl/>
          <w:lang w:bidi="ar-IQ"/>
        </w:rPr>
        <w:t xml:space="preserve"> </w:t>
      </w:r>
      <w:r w:rsidR="00CA659F" w:rsidRPr="00CA659F">
        <w:rPr>
          <w:rFonts w:ascii="Simplified Arabic" w:hAnsi="Simplified Arabic" w:cs="Simplified Arabic"/>
          <w:b/>
          <w:bCs/>
          <w:sz w:val="28"/>
          <w:szCs w:val="28"/>
          <w:rtl/>
          <w:lang w:bidi="ar-IQ"/>
        </w:rPr>
        <w:t>المعرفة في لعبة كرة السلة وعلاقتها بالأداء المهاري الهجومي في اللعبة ذاتها</w:t>
      </w:r>
    </w:p>
    <w:p w:rsidR="00CA659F" w:rsidRPr="00CA659F" w:rsidRDefault="000735E5" w:rsidP="00F06511">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الهدف</w:t>
      </w:r>
      <w:r w:rsidR="00CA659F" w:rsidRPr="00CA659F">
        <w:rPr>
          <w:rFonts w:ascii="Simplified Arabic" w:hAnsi="Simplified Arabic" w:cs="Simplified Arabic" w:hint="cs"/>
          <w:sz w:val="28"/>
          <w:szCs w:val="28"/>
          <w:rtl/>
          <w:lang w:bidi="ar-IQ"/>
        </w:rPr>
        <w:t>:</w:t>
      </w:r>
      <w:r w:rsidR="00CA659F" w:rsidRPr="00CA659F">
        <w:rPr>
          <w:rFonts w:ascii="Simplified Arabic" w:hAnsi="Simplified Arabic" w:cs="Simplified Arabic"/>
          <w:sz w:val="28"/>
          <w:szCs w:val="28"/>
          <w:rtl/>
          <w:lang w:bidi="ar-IQ"/>
        </w:rPr>
        <w:t xml:space="preserve"> </w:t>
      </w:r>
      <w:r w:rsidR="00CA659F" w:rsidRPr="00CA659F">
        <w:rPr>
          <w:rFonts w:ascii="Simplified Arabic" w:hAnsi="Simplified Arabic" w:cs="Simplified Arabic"/>
          <w:b/>
          <w:bCs/>
          <w:sz w:val="28"/>
          <w:szCs w:val="28"/>
          <w:rtl/>
          <w:lang w:bidi="ar-IQ"/>
        </w:rPr>
        <w:t>بناء وتقنين مقياس المعرفة العلمية وعلاقته بالأداء المهاري في كرة السلة</w:t>
      </w:r>
      <w:r w:rsidR="00CA659F" w:rsidRPr="00CA659F">
        <w:rPr>
          <w:rFonts w:ascii="Simplified Arabic" w:hAnsi="Simplified Arabic" w:cs="Simplified Arabic"/>
          <w:sz w:val="28"/>
          <w:szCs w:val="28"/>
          <w:rtl/>
          <w:lang w:bidi="ar-IQ"/>
        </w:rPr>
        <w:t xml:space="preserve">           </w:t>
      </w:r>
    </w:p>
    <w:p w:rsidR="005F0BA1" w:rsidRDefault="00021496" w:rsidP="000761AD">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است</w:t>
      </w:r>
      <w:r>
        <w:rPr>
          <w:rFonts w:ascii="Simplified Arabic" w:hAnsi="Simplified Arabic" w:cs="Simplified Arabic" w:hint="cs"/>
          <w:sz w:val="28"/>
          <w:szCs w:val="28"/>
          <w:rtl/>
          <w:lang w:bidi="ar-IQ"/>
        </w:rPr>
        <w:t>عملت</w:t>
      </w:r>
      <w:r w:rsidR="00CA659F" w:rsidRPr="00CA659F">
        <w:rPr>
          <w:rFonts w:ascii="Simplified Arabic" w:hAnsi="Simplified Arabic" w:cs="Simplified Arabic"/>
          <w:sz w:val="28"/>
          <w:szCs w:val="28"/>
          <w:rtl/>
          <w:lang w:bidi="ar-IQ"/>
        </w:rPr>
        <w:t xml:space="preserve"> الباحثة المنهج الوصفي بالأسلوب </w:t>
      </w:r>
      <w:r>
        <w:rPr>
          <w:rFonts w:ascii="Simplified Arabic" w:hAnsi="Simplified Arabic" w:cs="Simplified Arabic"/>
          <w:sz w:val="28"/>
          <w:szCs w:val="28"/>
          <w:rtl/>
          <w:lang w:bidi="ar-IQ"/>
        </w:rPr>
        <w:t>المسحي والدراسات المعيارية لملا</w:t>
      </w:r>
      <w:r>
        <w:rPr>
          <w:rFonts w:ascii="Simplified Arabic" w:hAnsi="Simplified Arabic" w:cs="Simplified Arabic" w:hint="cs"/>
          <w:sz w:val="28"/>
          <w:szCs w:val="28"/>
          <w:rtl/>
          <w:lang w:bidi="ar-IQ"/>
        </w:rPr>
        <w:t>ء</w:t>
      </w:r>
      <w:r w:rsidR="00CA659F" w:rsidRPr="00CA659F">
        <w:rPr>
          <w:rFonts w:ascii="Simplified Arabic" w:hAnsi="Simplified Arabic" w:cs="Simplified Arabic"/>
          <w:sz w:val="28"/>
          <w:szCs w:val="28"/>
          <w:rtl/>
          <w:lang w:bidi="ar-IQ"/>
        </w:rPr>
        <w:t xml:space="preserve">مته لطبيعة الدراسة، وتم اختيار العينة بالطريقة العشوائية البسيطة، وقد اشتملت على </w:t>
      </w:r>
      <w:r w:rsidR="00CA659F" w:rsidRPr="00CA659F">
        <w:rPr>
          <w:rFonts w:ascii="Simplified Arabic" w:hAnsi="Simplified Arabic" w:cs="Simplified Arabic"/>
          <w:sz w:val="28"/>
          <w:szCs w:val="28"/>
        </w:rPr>
        <w:sym w:font="AGA Arabesque" w:char="F029"/>
      </w:r>
      <w:r w:rsidR="00CA659F" w:rsidRPr="00CA659F">
        <w:rPr>
          <w:rFonts w:ascii="Simplified Arabic" w:hAnsi="Simplified Arabic" w:cs="Simplified Arabic"/>
          <w:sz w:val="28"/>
          <w:szCs w:val="28"/>
          <w:rtl/>
          <w:lang w:bidi="ar-IQ"/>
        </w:rPr>
        <w:t>64</w:t>
      </w:r>
      <w:r w:rsidR="00CA659F" w:rsidRPr="00CA659F">
        <w:rPr>
          <w:rFonts w:ascii="Simplified Arabic" w:hAnsi="Simplified Arabic" w:cs="Simplified Arabic"/>
          <w:sz w:val="28"/>
          <w:szCs w:val="28"/>
        </w:rPr>
        <w:sym w:font="AGA Arabesque" w:char="F028"/>
      </w:r>
      <w:r w:rsidR="00CA659F" w:rsidRPr="00CA659F">
        <w:rPr>
          <w:rFonts w:ascii="Simplified Arabic" w:hAnsi="Simplified Arabic" w:cs="Simplified Arabic"/>
          <w:sz w:val="28"/>
          <w:szCs w:val="28"/>
          <w:rtl/>
          <w:lang w:bidi="ar-IQ"/>
        </w:rPr>
        <w:t xml:space="preserve"> طالباً وطالبة. وقد اجرت الباحثة مسحاً للمراجع والمناهج التي تدرس لتحديد موضوعات الدراسة التي </w:t>
      </w:r>
      <w:r w:rsidR="00982166" w:rsidRPr="00CA659F">
        <w:rPr>
          <w:rFonts w:ascii="Simplified Arabic" w:hAnsi="Simplified Arabic" w:cs="Simplified Arabic" w:hint="cs"/>
          <w:sz w:val="28"/>
          <w:szCs w:val="28"/>
          <w:rtl/>
          <w:lang w:bidi="ar-IQ"/>
        </w:rPr>
        <w:t>اشتملت</w:t>
      </w:r>
      <w:r w:rsidR="00CA659F" w:rsidRPr="00CA659F">
        <w:rPr>
          <w:rFonts w:ascii="Simplified Arabic" w:hAnsi="Simplified Arabic" w:cs="Simplified Arabic"/>
          <w:sz w:val="28"/>
          <w:szCs w:val="28"/>
          <w:rtl/>
          <w:lang w:bidi="ar-IQ"/>
        </w:rPr>
        <w:t xml:space="preserve"> على </w:t>
      </w:r>
      <w:r w:rsidR="00CA659F" w:rsidRPr="00CA659F">
        <w:rPr>
          <w:rFonts w:ascii="Simplified Arabic" w:hAnsi="Simplified Arabic" w:cs="Simplified Arabic"/>
          <w:sz w:val="28"/>
          <w:szCs w:val="28"/>
        </w:rPr>
        <w:sym w:font="AGA Arabesque" w:char="F029"/>
      </w:r>
      <w:r w:rsidR="00CA659F" w:rsidRPr="00CA659F">
        <w:rPr>
          <w:rFonts w:ascii="Simplified Arabic" w:hAnsi="Simplified Arabic" w:cs="Simplified Arabic"/>
          <w:sz w:val="28"/>
          <w:szCs w:val="28"/>
          <w:rtl/>
          <w:lang w:bidi="ar-IQ"/>
        </w:rPr>
        <w:t>6</w:t>
      </w:r>
      <w:r w:rsidR="00CA659F" w:rsidRPr="00CA659F">
        <w:rPr>
          <w:rFonts w:ascii="Simplified Arabic" w:hAnsi="Simplified Arabic" w:cs="Simplified Arabic"/>
          <w:sz w:val="28"/>
          <w:szCs w:val="28"/>
        </w:rPr>
        <w:sym w:font="AGA Arabesque" w:char="F028"/>
      </w:r>
      <w:r w:rsidR="00CA659F" w:rsidRPr="00CA659F">
        <w:rPr>
          <w:rFonts w:ascii="Simplified Arabic" w:hAnsi="Simplified Arabic" w:cs="Simplified Arabic"/>
          <w:sz w:val="28"/>
          <w:szCs w:val="28"/>
          <w:rtl/>
          <w:lang w:bidi="ar-IQ"/>
        </w:rPr>
        <w:t xml:space="preserve"> مجالات رئيسة تضمن سادسه</w:t>
      </w:r>
      <w:r w:rsidR="00982166">
        <w:rPr>
          <w:rFonts w:ascii="Simplified Arabic" w:hAnsi="Simplified Arabic" w:cs="Simplified Arabic"/>
          <w:sz w:val="28"/>
          <w:szCs w:val="28"/>
          <w:rtl/>
          <w:lang w:bidi="ar-IQ"/>
        </w:rPr>
        <w:t xml:space="preserve">ا أربعة مجالات فرعية والمحاور </w:t>
      </w:r>
      <w:r w:rsidR="00982166">
        <w:rPr>
          <w:rFonts w:ascii="Simplified Arabic" w:hAnsi="Simplified Arabic" w:cs="Simplified Arabic" w:hint="cs"/>
          <w:sz w:val="28"/>
          <w:szCs w:val="28"/>
          <w:rtl/>
          <w:lang w:bidi="ar-IQ"/>
        </w:rPr>
        <w:t>هي</w:t>
      </w:r>
      <w:r w:rsidR="00982166" w:rsidRPr="00CA659F">
        <w:rPr>
          <w:rFonts w:ascii="Simplified Arabic" w:hAnsi="Simplified Arabic" w:cs="Simplified Arabic" w:hint="cs"/>
          <w:sz w:val="28"/>
          <w:szCs w:val="28"/>
          <w:rtl/>
          <w:lang w:bidi="ar-IQ"/>
        </w:rPr>
        <w:t xml:space="preserve"> </w:t>
      </w:r>
      <w:r w:rsidR="00982166">
        <w:rPr>
          <w:rFonts w:ascii="Simplified Arabic" w:hAnsi="Simplified Arabic" w:cs="Simplified Arabic" w:hint="cs"/>
          <w:sz w:val="28"/>
          <w:szCs w:val="28"/>
          <w:rtl/>
          <w:lang w:bidi="ar-IQ"/>
        </w:rPr>
        <w:t>(</w:t>
      </w:r>
      <w:r w:rsidR="00982166" w:rsidRPr="00CA659F">
        <w:rPr>
          <w:rFonts w:ascii="Simplified Arabic" w:hAnsi="Simplified Arabic" w:cs="Simplified Arabic"/>
          <w:sz w:val="28"/>
          <w:szCs w:val="28"/>
          <w:rtl/>
        </w:rPr>
        <w:t>تاريخ</w:t>
      </w:r>
      <w:r>
        <w:rPr>
          <w:rFonts w:ascii="Simplified Arabic" w:hAnsi="Simplified Arabic" w:cs="Simplified Arabic"/>
          <w:sz w:val="28"/>
          <w:szCs w:val="28"/>
          <w:rtl/>
          <w:lang w:bidi="ar-IQ"/>
        </w:rPr>
        <w:t xml:space="preserve"> اللعبة – القانون – </w:t>
      </w:r>
      <w:r>
        <w:rPr>
          <w:rFonts w:ascii="Simplified Arabic" w:hAnsi="Simplified Arabic" w:cs="Simplified Arabic" w:hint="cs"/>
          <w:sz w:val="28"/>
          <w:szCs w:val="28"/>
          <w:rtl/>
          <w:lang w:bidi="ar-IQ"/>
        </w:rPr>
        <w:t>ا</w:t>
      </w:r>
      <w:r w:rsidR="00CA659F" w:rsidRPr="00CA659F">
        <w:rPr>
          <w:rFonts w:ascii="Simplified Arabic" w:hAnsi="Simplified Arabic" w:cs="Simplified Arabic"/>
          <w:sz w:val="28"/>
          <w:szCs w:val="28"/>
          <w:rtl/>
          <w:lang w:bidi="ar-IQ"/>
        </w:rPr>
        <w:t>دارة الفريق – ال</w:t>
      </w:r>
      <w:r>
        <w:rPr>
          <w:rFonts w:ascii="Simplified Arabic" w:hAnsi="Simplified Arabic" w:cs="Simplified Arabic"/>
          <w:sz w:val="28"/>
          <w:szCs w:val="28"/>
          <w:rtl/>
          <w:lang w:bidi="ar-IQ"/>
        </w:rPr>
        <w:t>صحي والوظيفي – التدريب وتضمن ال</w:t>
      </w:r>
      <w:r>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عداد البدني – ال</w:t>
      </w:r>
      <w:r>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عداد المهاري – ال</w:t>
      </w:r>
      <w:r>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عداد الخططي – ال</w:t>
      </w:r>
      <w:r>
        <w:rPr>
          <w:rFonts w:ascii="Simplified Arabic" w:hAnsi="Simplified Arabic" w:cs="Simplified Arabic" w:hint="cs"/>
          <w:sz w:val="28"/>
          <w:szCs w:val="28"/>
          <w:rtl/>
          <w:lang w:bidi="ar-IQ"/>
        </w:rPr>
        <w:t>ا</w:t>
      </w:r>
      <w:r w:rsidR="00CA659F" w:rsidRPr="00CA659F">
        <w:rPr>
          <w:rFonts w:ascii="Simplified Arabic" w:hAnsi="Simplified Arabic" w:cs="Simplified Arabic"/>
          <w:sz w:val="28"/>
          <w:szCs w:val="28"/>
          <w:rtl/>
          <w:lang w:bidi="ar-IQ"/>
        </w:rPr>
        <w:t>عداد النفسي</w:t>
      </w:r>
      <w:r w:rsidR="00CA659F" w:rsidRPr="00CA659F">
        <w:rPr>
          <w:rFonts w:ascii="Simplified Arabic" w:hAnsi="Simplified Arabic" w:cs="Simplified Arabic"/>
          <w:sz w:val="28"/>
          <w:szCs w:val="28"/>
        </w:rPr>
        <w:sym w:font="AGA Arabesque" w:char="F028"/>
      </w:r>
      <w:r w:rsidR="00CA659F" w:rsidRPr="00CA659F">
        <w:rPr>
          <w:rFonts w:ascii="Simplified Arabic" w:hAnsi="Simplified Arabic" w:cs="Simplified Arabic"/>
          <w:sz w:val="28"/>
          <w:szCs w:val="28"/>
          <w:rtl/>
          <w:lang w:bidi="ar-IQ"/>
        </w:rPr>
        <w:t xml:space="preserve">. وفي ضوء تلك المحاور تم تحديد </w:t>
      </w:r>
      <w:r w:rsidR="00CA659F" w:rsidRPr="00CA659F">
        <w:rPr>
          <w:rFonts w:ascii="Simplified Arabic" w:hAnsi="Simplified Arabic" w:cs="Simplified Arabic"/>
          <w:sz w:val="28"/>
          <w:szCs w:val="28"/>
        </w:rPr>
        <w:sym w:font="AGA Arabesque" w:char="F029"/>
      </w:r>
      <w:r w:rsidR="00CA659F" w:rsidRPr="00CA659F">
        <w:rPr>
          <w:rFonts w:ascii="Simplified Arabic" w:hAnsi="Simplified Arabic" w:cs="Simplified Arabic"/>
          <w:sz w:val="28"/>
          <w:szCs w:val="28"/>
          <w:rtl/>
          <w:lang w:bidi="ar-IQ"/>
        </w:rPr>
        <w:t>93</w:t>
      </w:r>
      <w:r w:rsidR="00CA659F" w:rsidRPr="00CA659F">
        <w:rPr>
          <w:rFonts w:ascii="Simplified Arabic" w:hAnsi="Simplified Arabic" w:cs="Simplified Arabic"/>
          <w:sz w:val="28"/>
          <w:szCs w:val="28"/>
        </w:rPr>
        <w:sym w:font="AGA Arabesque" w:char="F028"/>
      </w:r>
      <w:r>
        <w:rPr>
          <w:rFonts w:ascii="Simplified Arabic" w:hAnsi="Simplified Arabic" w:cs="Simplified Arabic"/>
          <w:sz w:val="28"/>
          <w:szCs w:val="28"/>
          <w:rtl/>
          <w:lang w:bidi="ar-IQ"/>
        </w:rPr>
        <w:t xml:space="preserve"> فقرة اس</w:t>
      </w:r>
      <w:r>
        <w:rPr>
          <w:rFonts w:ascii="Simplified Arabic" w:hAnsi="Simplified Arabic" w:cs="Simplified Arabic" w:hint="cs"/>
          <w:sz w:val="28"/>
          <w:szCs w:val="28"/>
          <w:rtl/>
          <w:lang w:bidi="ar-IQ"/>
        </w:rPr>
        <w:t>تعملت</w:t>
      </w:r>
      <w:r w:rsidR="00CA659F" w:rsidRPr="00CA659F">
        <w:rPr>
          <w:rFonts w:ascii="Simplified Arabic" w:hAnsi="Simplified Arabic" w:cs="Simplified Arabic"/>
          <w:sz w:val="28"/>
          <w:szCs w:val="28"/>
          <w:rtl/>
          <w:lang w:bidi="ar-IQ"/>
        </w:rPr>
        <w:t xml:space="preserve"> فيها الباحثة اسلوب </w:t>
      </w:r>
      <w:r w:rsidR="00982166" w:rsidRPr="00CA659F">
        <w:rPr>
          <w:rFonts w:ascii="Simplified Arabic" w:hAnsi="Simplified Arabic" w:cs="Simplified Arabic" w:hint="cs"/>
          <w:sz w:val="28"/>
          <w:szCs w:val="28"/>
          <w:rtl/>
          <w:lang w:bidi="ar-IQ"/>
        </w:rPr>
        <w:t>الاختيار</w:t>
      </w:r>
      <w:r w:rsidR="00CA659F" w:rsidRPr="00CA659F">
        <w:rPr>
          <w:rFonts w:ascii="Simplified Arabic" w:hAnsi="Simplified Arabic" w:cs="Simplified Arabic"/>
          <w:sz w:val="28"/>
          <w:szCs w:val="28"/>
          <w:rtl/>
          <w:lang w:bidi="ar-IQ"/>
        </w:rPr>
        <w:t xml:space="preserve"> من متعدد وبعد عرضها على الخبراء جرى استبعاد ثلاث فقرات قامت الباحثة بتعويضها بفقرات أخرى عرضتها على الخبراء وأظهرت نتائج عرضها صلاحيتها لتمثيل ما وضعت </w:t>
      </w:r>
      <w:r w:rsidR="00CA659F" w:rsidRPr="00CA659F">
        <w:rPr>
          <w:rFonts w:ascii="Simplified Arabic" w:hAnsi="Simplified Arabic" w:cs="Simplified Arabic"/>
          <w:sz w:val="28"/>
          <w:szCs w:val="28"/>
          <w:rtl/>
          <w:lang w:bidi="ar-IQ"/>
        </w:rPr>
        <w:lastRenderedPageBreak/>
        <w:t xml:space="preserve">من أجله. فأصبح المقياس مكوناً من </w:t>
      </w:r>
      <w:r w:rsidR="00CA659F" w:rsidRPr="00CA659F">
        <w:rPr>
          <w:rFonts w:ascii="Simplified Arabic" w:hAnsi="Simplified Arabic" w:cs="Simplified Arabic"/>
          <w:sz w:val="28"/>
          <w:szCs w:val="28"/>
        </w:rPr>
        <w:sym w:font="AGA Arabesque" w:char="F029"/>
      </w:r>
      <w:r w:rsidR="00CA659F" w:rsidRPr="00CA659F">
        <w:rPr>
          <w:rFonts w:ascii="Simplified Arabic" w:hAnsi="Simplified Arabic" w:cs="Simplified Arabic"/>
          <w:sz w:val="28"/>
          <w:szCs w:val="28"/>
          <w:rtl/>
          <w:lang w:bidi="ar-IQ"/>
        </w:rPr>
        <w:t>93</w:t>
      </w:r>
      <w:r w:rsidR="00CA659F" w:rsidRPr="00CA659F">
        <w:rPr>
          <w:rFonts w:ascii="Simplified Arabic" w:hAnsi="Simplified Arabic" w:cs="Simplified Arabic"/>
          <w:sz w:val="28"/>
          <w:szCs w:val="28"/>
        </w:rPr>
        <w:sym w:font="AGA Arabesque" w:char="F028"/>
      </w:r>
      <w:r w:rsidR="00CA659F" w:rsidRPr="00CA659F">
        <w:rPr>
          <w:rFonts w:ascii="Simplified Arabic" w:hAnsi="Simplified Arabic" w:cs="Simplified Arabic"/>
          <w:sz w:val="28"/>
          <w:szCs w:val="28"/>
          <w:rtl/>
          <w:lang w:bidi="ar-IQ"/>
        </w:rPr>
        <w:t xml:space="preserve"> فقرة تم تطبيقها على عينة البناء البالغ عددها </w:t>
      </w:r>
      <w:r w:rsidR="00CA659F" w:rsidRPr="00CA659F">
        <w:rPr>
          <w:rFonts w:ascii="Simplified Arabic" w:hAnsi="Simplified Arabic" w:cs="Simplified Arabic"/>
          <w:sz w:val="28"/>
          <w:szCs w:val="28"/>
        </w:rPr>
        <w:sym w:font="AGA Arabesque" w:char="F029"/>
      </w:r>
      <w:r w:rsidR="00CA659F" w:rsidRPr="00CA659F">
        <w:rPr>
          <w:rFonts w:ascii="Simplified Arabic" w:hAnsi="Simplified Arabic" w:cs="Simplified Arabic"/>
          <w:sz w:val="28"/>
          <w:szCs w:val="28"/>
          <w:rtl/>
          <w:lang w:bidi="ar-IQ"/>
        </w:rPr>
        <w:t>64</w:t>
      </w:r>
      <w:r w:rsidR="00CA659F" w:rsidRPr="00CA659F">
        <w:rPr>
          <w:rFonts w:ascii="Simplified Arabic" w:hAnsi="Simplified Arabic" w:cs="Simplified Arabic"/>
          <w:sz w:val="28"/>
          <w:szCs w:val="28"/>
        </w:rPr>
        <w:sym w:font="AGA Arabesque" w:char="F028"/>
      </w:r>
      <w:r w:rsidR="00CA659F" w:rsidRPr="00CA659F">
        <w:rPr>
          <w:rFonts w:ascii="Simplified Arabic" w:hAnsi="Simplified Arabic" w:cs="Simplified Arabic"/>
          <w:sz w:val="28"/>
          <w:szCs w:val="28"/>
          <w:rtl/>
          <w:lang w:bidi="ar-IQ"/>
        </w:rPr>
        <w:t xml:space="preserve"> طالباً وطالبة يمثلون أربعاً من كليات الت</w:t>
      </w:r>
      <w:r>
        <w:rPr>
          <w:rFonts w:ascii="Simplified Arabic" w:hAnsi="Simplified Arabic" w:cs="Simplified Arabic"/>
          <w:sz w:val="28"/>
          <w:szCs w:val="28"/>
          <w:rtl/>
          <w:lang w:bidi="ar-IQ"/>
        </w:rPr>
        <w:t>ربية الرياضية واستخرج لها معامل</w:t>
      </w:r>
      <w:r w:rsidR="00CA659F" w:rsidRPr="00CA659F">
        <w:rPr>
          <w:rFonts w:ascii="Simplified Arabic" w:hAnsi="Simplified Arabic" w:cs="Simplified Arabic"/>
          <w:sz w:val="28"/>
          <w:szCs w:val="28"/>
          <w:rtl/>
          <w:lang w:bidi="ar-IQ"/>
        </w:rPr>
        <w:t xml:space="preserve"> الصدق والثبات وحسبت القدرة التمييزية للفقرات وأصبح المقياس مكوناً من </w:t>
      </w:r>
      <w:r w:rsidR="00CA659F" w:rsidRPr="00CA659F">
        <w:rPr>
          <w:rFonts w:ascii="Simplified Arabic" w:hAnsi="Simplified Arabic" w:cs="Simplified Arabic"/>
          <w:sz w:val="28"/>
          <w:szCs w:val="28"/>
        </w:rPr>
        <w:sym w:font="AGA Arabesque" w:char="F029"/>
      </w:r>
      <w:r w:rsidR="00CA659F" w:rsidRPr="00CA659F">
        <w:rPr>
          <w:rFonts w:ascii="Simplified Arabic" w:hAnsi="Simplified Arabic" w:cs="Simplified Arabic"/>
          <w:sz w:val="28"/>
          <w:szCs w:val="28"/>
          <w:rtl/>
          <w:lang w:bidi="ar-IQ"/>
        </w:rPr>
        <w:t>50</w:t>
      </w:r>
      <w:r w:rsidR="00CA659F" w:rsidRPr="00CA659F">
        <w:rPr>
          <w:rFonts w:ascii="Simplified Arabic" w:hAnsi="Simplified Arabic" w:cs="Simplified Arabic"/>
          <w:sz w:val="28"/>
          <w:szCs w:val="28"/>
        </w:rPr>
        <w:sym w:font="AGA Arabesque" w:char="F028"/>
      </w:r>
      <w:r>
        <w:rPr>
          <w:rFonts w:ascii="Simplified Arabic" w:hAnsi="Simplified Arabic" w:cs="Simplified Arabic"/>
          <w:sz w:val="28"/>
          <w:szCs w:val="28"/>
          <w:rtl/>
          <w:lang w:bidi="ar-IQ"/>
        </w:rPr>
        <w:t xml:space="preserve"> فقرة. تلاه است</w:t>
      </w:r>
      <w:r>
        <w:rPr>
          <w:rFonts w:ascii="Simplified Arabic" w:hAnsi="Simplified Arabic" w:cs="Simplified Arabic" w:hint="cs"/>
          <w:sz w:val="28"/>
          <w:szCs w:val="28"/>
          <w:rtl/>
          <w:lang w:bidi="ar-IQ"/>
        </w:rPr>
        <w:t>عمال</w:t>
      </w:r>
      <w:r w:rsidR="00CA659F" w:rsidRPr="00CA659F">
        <w:rPr>
          <w:rFonts w:ascii="Simplified Arabic" w:hAnsi="Simplified Arabic" w:cs="Simplified Arabic"/>
          <w:sz w:val="28"/>
          <w:szCs w:val="28"/>
          <w:rtl/>
          <w:lang w:bidi="ar-IQ"/>
        </w:rPr>
        <w:t xml:space="preserve"> التحليل العاملي وعمل مصفوفة ارتباط جرى بعدها تطبيق المقياس المكون من </w:t>
      </w:r>
      <w:r w:rsidR="00CA659F" w:rsidRPr="00CA659F">
        <w:rPr>
          <w:rFonts w:ascii="Simplified Arabic" w:hAnsi="Simplified Arabic" w:cs="Simplified Arabic"/>
          <w:sz w:val="28"/>
          <w:szCs w:val="28"/>
        </w:rPr>
        <w:sym w:font="AGA Arabesque" w:char="F029"/>
      </w:r>
      <w:r w:rsidR="00CA659F" w:rsidRPr="00CA659F">
        <w:rPr>
          <w:rFonts w:ascii="Simplified Arabic" w:hAnsi="Simplified Arabic" w:cs="Simplified Arabic"/>
          <w:sz w:val="28"/>
          <w:szCs w:val="28"/>
          <w:rtl/>
          <w:lang w:bidi="ar-IQ"/>
        </w:rPr>
        <w:t>46</w:t>
      </w:r>
      <w:r w:rsidR="00CA659F" w:rsidRPr="00CA659F">
        <w:rPr>
          <w:rFonts w:ascii="Simplified Arabic" w:hAnsi="Simplified Arabic" w:cs="Simplified Arabic"/>
          <w:sz w:val="28"/>
          <w:szCs w:val="28"/>
        </w:rPr>
        <w:sym w:font="AGA Arabesque" w:char="F028"/>
      </w:r>
      <w:r w:rsidR="00CA659F" w:rsidRPr="00CA659F">
        <w:rPr>
          <w:rFonts w:ascii="Simplified Arabic" w:hAnsi="Simplified Arabic" w:cs="Simplified Arabic"/>
          <w:sz w:val="28"/>
          <w:szCs w:val="28"/>
          <w:rtl/>
          <w:lang w:bidi="ar-IQ"/>
        </w:rPr>
        <w:t xml:space="preserve"> فقرة على عينة التقنين البالغة </w:t>
      </w:r>
      <w:r w:rsidR="00CA659F" w:rsidRPr="00CA659F">
        <w:rPr>
          <w:rFonts w:ascii="Simplified Arabic" w:hAnsi="Simplified Arabic" w:cs="Simplified Arabic"/>
          <w:sz w:val="28"/>
          <w:szCs w:val="28"/>
        </w:rPr>
        <w:sym w:font="AGA Arabesque" w:char="F029"/>
      </w:r>
      <w:r w:rsidR="00CA659F" w:rsidRPr="00CA659F">
        <w:rPr>
          <w:rFonts w:ascii="Simplified Arabic" w:hAnsi="Simplified Arabic" w:cs="Simplified Arabic"/>
          <w:sz w:val="28"/>
          <w:szCs w:val="28"/>
          <w:rtl/>
          <w:lang w:bidi="ar-IQ"/>
        </w:rPr>
        <w:t>64</w:t>
      </w:r>
      <w:r w:rsidR="00CA659F" w:rsidRPr="00CA659F">
        <w:rPr>
          <w:rFonts w:ascii="Simplified Arabic" w:hAnsi="Simplified Arabic" w:cs="Simplified Arabic"/>
          <w:sz w:val="28"/>
          <w:szCs w:val="28"/>
        </w:rPr>
        <w:sym w:font="AGA Arabesque" w:char="F028"/>
      </w:r>
      <w:r w:rsidR="00CA659F" w:rsidRPr="00CA659F">
        <w:rPr>
          <w:rFonts w:ascii="Simplified Arabic" w:hAnsi="Simplified Arabic" w:cs="Simplified Arabic"/>
          <w:sz w:val="28"/>
          <w:szCs w:val="28"/>
          <w:rtl/>
          <w:lang w:bidi="ar-IQ"/>
        </w:rPr>
        <w:t xml:space="preserve"> طالباً وطالبة من ضمنهم عينة التجربة الاستطلاعية، وبعد معالجتها إحصائياً تم اشتقاق المعايي</w:t>
      </w:r>
      <w:r>
        <w:rPr>
          <w:rFonts w:ascii="Simplified Arabic" w:hAnsi="Simplified Arabic" w:cs="Simplified Arabic"/>
          <w:sz w:val="28"/>
          <w:szCs w:val="28"/>
          <w:rtl/>
          <w:lang w:bidi="ar-IQ"/>
        </w:rPr>
        <w:t>ر والمستويات للمقياس حيث است</w:t>
      </w:r>
      <w:r>
        <w:rPr>
          <w:rFonts w:ascii="Simplified Arabic" w:hAnsi="Simplified Arabic" w:cs="Simplified Arabic" w:hint="cs"/>
          <w:sz w:val="28"/>
          <w:szCs w:val="28"/>
          <w:rtl/>
          <w:lang w:bidi="ar-IQ"/>
        </w:rPr>
        <w:t>عملت</w:t>
      </w:r>
      <w:r w:rsidR="00CA659F" w:rsidRPr="00CA659F">
        <w:rPr>
          <w:rFonts w:ascii="Simplified Arabic" w:hAnsi="Simplified Arabic" w:cs="Simplified Arabic"/>
          <w:sz w:val="28"/>
          <w:szCs w:val="28"/>
          <w:rtl/>
          <w:lang w:bidi="ar-IQ"/>
        </w:rPr>
        <w:t xml:space="preserve"> الباحثة الدرجة التائية </w:t>
      </w:r>
      <w:r w:rsidR="00CA659F" w:rsidRPr="00CA659F">
        <w:rPr>
          <w:rFonts w:ascii="Simplified Arabic" w:hAnsi="Simplified Arabic" w:cs="Simplified Arabic"/>
          <w:sz w:val="28"/>
          <w:szCs w:val="28"/>
        </w:rPr>
        <w:sym w:font="AGA Arabesque" w:char="F028"/>
      </w:r>
      <w:r w:rsidR="00CA659F" w:rsidRPr="00CA659F">
        <w:rPr>
          <w:rFonts w:ascii="Simplified Arabic" w:hAnsi="Simplified Arabic" w:cs="Simplified Arabic"/>
          <w:sz w:val="28"/>
          <w:szCs w:val="28"/>
        </w:rPr>
        <w:t>T. Score</w:t>
      </w:r>
      <w:r w:rsidR="00CA659F" w:rsidRPr="00CA659F">
        <w:rPr>
          <w:rFonts w:ascii="Simplified Arabic" w:hAnsi="Simplified Arabic" w:cs="Simplified Arabic"/>
          <w:sz w:val="28"/>
          <w:szCs w:val="28"/>
        </w:rPr>
        <w:sym w:font="AGA Arabesque" w:char="F029"/>
      </w:r>
      <w:r w:rsidR="00CA659F" w:rsidRPr="00CA659F">
        <w:rPr>
          <w:rFonts w:ascii="Simplified Arabic" w:hAnsi="Simplified Arabic" w:cs="Simplified Arabic"/>
          <w:sz w:val="28"/>
          <w:szCs w:val="28"/>
          <w:rtl/>
          <w:lang w:bidi="ar-IQ"/>
        </w:rPr>
        <w:t xml:space="preserve"> لإيجاد الدرجة المعيارية وأصبح المقياس النهائي يضم </w:t>
      </w:r>
      <w:r w:rsidR="00CA659F" w:rsidRPr="00CA659F">
        <w:rPr>
          <w:rFonts w:ascii="Simplified Arabic" w:hAnsi="Simplified Arabic" w:cs="Simplified Arabic"/>
          <w:sz w:val="28"/>
          <w:szCs w:val="28"/>
        </w:rPr>
        <w:sym w:font="AGA Arabesque" w:char="F029"/>
      </w:r>
      <w:r w:rsidR="00CA659F" w:rsidRPr="00CA659F">
        <w:rPr>
          <w:rFonts w:ascii="Simplified Arabic" w:hAnsi="Simplified Arabic" w:cs="Simplified Arabic"/>
          <w:sz w:val="28"/>
          <w:szCs w:val="28"/>
          <w:rtl/>
          <w:lang w:bidi="ar-IQ"/>
        </w:rPr>
        <w:t>42</w:t>
      </w:r>
      <w:r w:rsidR="00CA659F" w:rsidRPr="00CA659F">
        <w:rPr>
          <w:rFonts w:ascii="Simplified Arabic" w:hAnsi="Simplified Arabic" w:cs="Simplified Arabic"/>
          <w:sz w:val="28"/>
          <w:szCs w:val="28"/>
        </w:rPr>
        <w:sym w:font="AGA Arabesque" w:char="F028"/>
      </w:r>
      <w:r w:rsidR="00CA659F" w:rsidRPr="00CA659F">
        <w:rPr>
          <w:rFonts w:ascii="Simplified Arabic" w:hAnsi="Simplified Arabic" w:cs="Simplified Arabic"/>
          <w:sz w:val="28"/>
          <w:szCs w:val="28"/>
          <w:rtl/>
          <w:lang w:bidi="ar-IQ"/>
        </w:rPr>
        <w:t xml:space="preserve"> فقرة. وفي ضوء النتائج التي تم التوصل إليها خرجت الباحثة باستنتاجات أهمها بناء وتقنين مقياس المعرفة العلمية فضلاً عن استخلاص </w:t>
      </w:r>
      <w:r w:rsidR="00CA659F" w:rsidRPr="00CA659F">
        <w:rPr>
          <w:rFonts w:ascii="Simplified Arabic" w:hAnsi="Simplified Arabic" w:cs="Simplified Arabic"/>
          <w:sz w:val="28"/>
          <w:szCs w:val="28"/>
        </w:rPr>
        <w:sym w:font="AGA Arabesque" w:char="F029"/>
      </w:r>
      <w:r w:rsidR="00CA659F" w:rsidRPr="00CA659F">
        <w:rPr>
          <w:rFonts w:ascii="Simplified Arabic" w:hAnsi="Simplified Arabic" w:cs="Simplified Arabic"/>
          <w:sz w:val="28"/>
          <w:szCs w:val="28"/>
          <w:rtl/>
          <w:lang w:bidi="ar-IQ"/>
        </w:rPr>
        <w:t>7</w:t>
      </w:r>
      <w:r w:rsidR="00CA659F" w:rsidRPr="00CA659F">
        <w:rPr>
          <w:rFonts w:ascii="Simplified Arabic" w:hAnsi="Simplified Arabic" w:cs="Simplified Arabic"/>
          <w:sz w:val="28"/>
          <w:szCs w:val="28"/>
        </w:rPr>
        <w:sym w:font="AGA Arabesque" w:char="F028"/>
      </w:r>
      <w:r w:rsidR="00CA659F" w:rsidRPr="00CA659F">
        <w:rPr>
          <w:rFonts w:ascii="Simplified Arabic" w:hAnsi="Simplified Arabic" w:cs="Simplified Arabic"/>
          <w:sz w:val="28"/>
          <w:szCs w:val="28"/>
          <w:rtl/>
          <w:lang w:bidi="ar-IQ"/>
        </w:rPr>
        <w:t xml:space="preserve"> عوامل لمقياس المعرفة العلمية في كرة السلة.  </w:t>
      </w:r>
    </w:p>
    <w:p w:rsidR="005F0BA1" w:rsidRDefault="005F0BA1" w:rsidP="00F06511">
      <w:pPr>
        <w:spacing w:after="0" w:line="360" w:lineRule="auto"/>
        <w:jc w:val="both"/>
        <w:rPr>
          <w:rFonts w:ascii="Simplified Arabic" w:hAnsi="Simplified Arabic" w:cs="Simplified Arabic"/>
          <w:sz w:val="28"/>
          <w:szCs w:val="28"/>
          <w:rtl/>
          <w:lang w:bidi="ar-IQ"/>
        </w:rPr>
      </w:pPr>
    </w:p>
    <w:p w:rsidR="005F0BA1" w:rsidRDefault="005F0BA1" w:rsidP="00F06511">
      <w:pPr>
        <w:spacing w:after="0" w:line="360" w:lineRule="auto"/>
        <w:jc w:val="both"/>
        <w:rPr>
          <w:rFonts w:ascii="Simplified Arabic" w:hAnsi="Simplified Arabic" w:cs="Simplified Arabic"/>
          <w:sz w:val="28"/>
          <w:szCs w:val="28"/>
          <w:rtl/>
          <w:lang w:bidi="ar-IQ"/>
        </w:rPr>
      </w:pPr>
    </w:p>
    <w:p w:rsidR="005F0BA1" w:rsidRDefault="00D35A42" w:rsidP="000761AD">
      <w:pPr>
        <w:spacing w:after="0" w:line="36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2-2-3</w:t>
      </w:r>
      <w:r w:rsidR="00047DD5">
        <w:rPr>
          <w:rFonts w:ascii="Simplified Arabic" w:hAnsi="Simplified Arabic" w:cs="Simplified Arabic" w:hint="cs"/>
          <w:b/>
          <w:bCs/>
          <w:sz w:val="32"/>
          <w:szCs w:val="32"/>
          <w:rtl/>
          <w:lang w:bidi="ar-IQ"/>
        </w:rPr>
        <w:t xml:space="preserve"> مناقشة الدراسة السابقة:</w:t>
      </w:r>
    </w:p>
    <w:p w:rsidR="00047DD5" w:rsidRDefault="00047DD5" w:rsidP="00F06511">
      <w:pPr>
        <w:pStyle w:val="a5"/>
        <w:numPr>
          <w:ilvl w:val="0"/>
          <w:numId w:val="16"/>
        </w:numPr>
        <w:spacing w:after="0" w:line="360" w:lineRule="auto"/>
        <w:ind w:left="0"/>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أوجه التشابه:</w:t>
      </w:r>
    </w:p>
    <w:p w:rsidR="00047DD5" w:rsidRDefault="00047DD5" w:rsidP="00F06511">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021496">
        <w:rPr>
          <w:rFonts w:ascii="Simplified Arabic" w:hAnsi="Simplified Arabic" w:cs="Simplified Arabic" w:hint="cs"/>
          <w:sz w:val="28"/>
          <w:szCs w:val="28"/>
          <w:rtl/>
          <w:lang w:bidi="ar-IQ"/>
        </w:rPr>
        <w:t>تشابهت الدراستان السابقتان</w:t>
      </w:r>
      <w:r w:rsidR="00A0525F">
        <w:rPr>
          <w:rFonts w:ascii="Simplified Arabic" w:hAnsi="Simplified Arabic" w:cs="Simplified Arabic" w:hint="cs"/>
          <w:sz w:val="28"/>
          <w:szCs w:val="28"/>
          <w:rtl/>
          <w:lang w:bidi="ar-IQ"/>
        </w:rPr>
        <w:t xml:space="preserve"> مع الدراسة الحالية في اخذ بعض من مجالات البحث مثل (تاريخ اللعبة-قانون اللعبة-مهارات اللعبة-خطط اللعبة).</w:t>
      </w:r>
    </w:p>
    <w:p w:rsidR="00047DD5" w:rsidRPr="00047DD5" w:rsidRDefault="00047DD5" w:rsidP="00F06511">
      <w:pPr>
        <w:spacing w:after="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2-</w:t>
      </w:r>
      <w:r w:rsidR="00021496">
        <w:rPr>
          <w:rFonts w:ascii="Simplified Arabic" w:hAnsi="Simplified Arabic" w:cs="Simplified Arabic" w:hint="cs"/>
          <w:sz w:val="28"/>
          <w:szCs w:val="28"/>
          <w:rtl/>
          <w:lang w:bidi="ar-IQ"/>
        </w:rPr>
        <w:t>تشابهت الدراستان السابقتان</w:t>
      </w:r>
      <w:r w:rsidR="00A0525F">
        <w:rPr>
          <w:rFonts w:ascii="Simplified Arabic" w:hAnsi="Simplified Arabic" w:cs="Simplified Arabic" w:hint="cs"/>
          <w:sz w:val="28"/>
          <w:szCs w:val="28"/>
          <w:rtl/>
          <w:lang w:bidi="ar-IQ"/>
        </w:rPr>
        <w:t xml:space="preserve"> مع الدراسة الحالية من خلال استخدام المنهج الوصفي بأسلوب المسح.</w:t>
      </w:r>
    </w:p>
    <w:p w:rsidR="00047DD5" w:rsidRDefault="00047DD5" w:rsidP="00F06511">
      <w:pPr>
        <w:spacing w:after="0" w:line="360" w:lineRule="auto"/>
        <w:jc w:val="both"/>
        <w:rPr>
          <w:rFonts w:ascii="Simplified Arabic" w:hAnsi="Simplified Arabic" w:cs="Simplified Arabic"/>
          <w:b/>
          <w:bCs/>
          <w:sz w:val="32"/>
          <w:szCs w:val="32"/>
          <w:rtl/>
          <w:lang w:bidi="ar-IQ"/>
        </w:rPr>
      </w:pPr>
    </w:p>
    <w:p w:rsidR="00173E25" w:rsidRDefault="00173E25" w:rsidP="00F06511">
      <w:pPr>
        <w:spacing w:after="0" w:line="360" w:lineRule="auto"/>
        <w:jc w:val="both"/>
        <w:rPr>
          <w:rFonts w:ascii="Simplified Arabic" w:hAnsi="Simplified Arabic" w:cs="Simplified Arabic"/>
          <w:b/>
          <w:bCs/>
          <w:sz w:val="32"/>
          <w:szCs w:val="32"/>
          <w:rtl/>
          <w:lang w:bidi="ar-IQ"/>
        </w:rPr>
      </w:pPr>
    </w:p>
    <w:p w:rsidR="00047DD5" w:rsidRDefault="00047DD5" w:rsidP="00F06511">
      <w:pPr>
        <w:pStyle w:val="a5"/>
        <w:numPr>
          <w:ilvl w:val="0"/>
          <w:numId w:val="16"/>
        </w:numPr>
        <w:spacing w:after="0" w:line="360" w:lineRule="auto"/>
        <w:ind w:left="0"/>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lastRenderedPageBreak/>
        <w:t>أوجه الاختلاف:</w:t>
      </w:r>
    </w:p>
    <w:p w:rsidR="00047DD5" w:rsidRDefault="00047DD5" w:rsidP="00F06511">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021496">
        <w:rPr>
          <w:rFonts w:ascii="Simplified Arabic" w:hAnsi="Simplified Arabic" w:cs="Simplified Arabic" w:hint="cs"/>
          <w:sz w:val="28"/>
          <w:szCs w:val="28"/>
          <w:rtl/>
          <w:lang w:bidi="ar-IQ"/>
        </w:rPr>
        <w:t>اختلفت الدراستان السابقتان</w:t>
      </w:r>
      <w:r w:rsidR="00A0525F">
        <w:rPr>
          <w:rFonts w:ascii="Simplified Arabic" w:hAnsi="Simplified Arabic" w:cs="Simplified Arabic" w:hint="cs"/>
          <w:sz w:val="28"/>
          <w:szCs w:val="28"/>
          <w:rtl/>
          <w:lang w:bidi="ar-IQ"/>
        </w:rPr>
        <w:t xml:space="preserve"> عن الدراسة الحالية بحجم الع</w:t>
      </w:r>
      <w:r w:rsidR="00021496">
        <w:rPr>
          <w:rFonts w:ascii="Simplified Arabic" w:hAnsi="Simplified Arabic" w:cs="Simplified Arabic" w:hint="cs"/>
          <w:sz w:val="28"/>
          <w:szCs w:val="28"/>
          <w:rtl/>
          <w:lang w:bidi="ar-IQ"/>
        </w:rPr>
        <w:t>ينة المختارة في تجربة البحث، اذ</w:t>
      </w:r>
      <w:r w:rsidR="00A0525F">
        <w:rPr>
          <w:rFonts w:ascii="Simplified Arabic" w:hAnsi="Simplified Arabic" w:cs="Simplified Arabic" w:hint="cs"/>
          <w:sz w:val="28"/>
          <w:szCs w:val="28"/>
          <w:rtl/>
          <w:lang w:bidi="ar-IQ"/>
        </w:rPr>
        <w:t xml:space="preserve"> كانت عينة الدراسة الأولى تمثل (148) طالبا وطالبة والدراسة الثانية </w:t>
      </w:r>
      <w:r w:rsidR="007D11E2">
        <w:rPr>
          <w:rFonts w:ascii="Simplified Arabic" w:hAnsi="Simplified Arabic" w:cs="Simplified Arabic" w:hint="cs"/>
          <w:sz w:val="28"/>
          <w:szCs w:val="28"/>
          <w:rtl/>
          <w:lang w:bidi="ar-IQ"/>
        </w:rPr>
        <w:t xml:space="preserve">تمثل (64) طالبا وطالبة، اما الدراسة الحالية </w:t>
      </w:r>
      <w:r w:rsidR="00021496">
        <w:rPr>
          <w:rFonts w:ascii="Simplified Arabic" w:hAnsi="Simplified Arabic" w:cs="Simplified Arabic" w:hint="cs"/>
          <w:sz w:val="28"/>
          <w:szCs w:val="28"/>
          <w:rtl/>
          <w:lang w:bidi="ar-IQ"/>
        </w:rPr>
        <w:t xml:space="preserve">فقد </w:t>
      </w:r>
      <w:r w:rsidR="007D11E2">
        <w:rPr>
          <w:rFonts w:ascii="Simplified Arabic" w:hAnsi="Simplified Arabic" w:cs="Simplified Arabic" w:hint="cs"/>
          <w:sz w:val="28"/>
          <w:szCs w:val="28"/>
          <w:rtl/>
          <w:lang w:bidi="ar-IQ"/>
        </w:rPr>
        <w:t>اخذت المجتمع كاملا بنسبة 100% للمنطقتين الوسطى والجنوبية.</w:t>
      </w:r>
    </w:p>
    <w:p w:rsidR="00047DD5" w:rsidRDefault="00047DD5" w:rsidP="00F06511">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021496">
        <w:rPr>
          <w:rFonts w:ascii="Simplified Arabic" w:hAnsi="Simplified Arabic" w:cs="Simplified Arabic" w:hint="cs"/>
          <w:sz w:val="28"/>
          <w:szCs w:val="28"/>
          <w:rtl/>
          <w:lang w:bidi="ar-IQ"/>
        </w:rPr>
        <w:t>اختلفت الدراستان السابقتان</w:t>
      </w:r>
      <w:r w:rsidR="007D11E2">
        <w:rPr>
          <w:rFonts w:ascii="Simplified Arabic" w:hAnsi="Simplified Arabic" w:cs="Simplified Arabic" w:hint="cs"/>
          <w:sz w:val="28"/>
          <w:szCs w:val="28"/>
          <w:rtl/>
          <w:lang w:bidi="ar-IQ"/>
        </w:rPr>
        <w:t xml:space="preserve"> عن الدراسة الحالية في تناولها عدد المجالات حيث تناولت الدراسة الأولى (9) مجالات والدراسة الثانية (6) مجالات، أما الدراسة الحالية </w:t>
      </w:r>
      <w:r w:rsidR="00021496">
        <w:rPr>
          <w:rFonts w:ascii="Simplified Arabic" w:hAnsi="Simplified Arabic" w:cs="Simplified Arabic" w:hint="cs"/>
          <w:sz w:val="28"/>
          <w:szCs w:val="28"/>
          <w:rtl/>
          <w:lang w:bidi="ar-IQ"/>
        </w:rPr>
        <w:t>فتناولت (4) مجالات (</w:t>
      </w:r>
      <w:r w:rsidR="007D11E2">
        <w:rPr>
          <w:rFonts w:ascii="Simplified Arabic" w:hAnsi="Simplified Arabic" w:cs="Simplified Arabic" w:hint="cs"/>
          <w:sz w:val="28"/>
          <w:szCs w:val="28"/>
          <w:rtl/>
          <w:lang w:bidi="ar-IQ"/>
        </w:rPr>
        <w:t>تاريخ الل</w:t>
      </w:r>
      <w:r w:rsidR="00021496">
        <w:rPr>
          <w:rFonts w:ascii="Simplified Arabic" w:hAnsi="Simplified Arabic" w:cs="Simplified Arabic" w:hint="cs"/>
          <w:sz w:val="28"/>
          <w:szCs w:val="28"/>
          <w:rtl/>
          <w:lang w:bidi="ar-IQ"/>
        </w:rPr>
        <w:t>عبة ومعلومات عامة _ قانون</w:t>
      </w:r>
      <w:r w:rsidR="007D11E2">
        <w:rPr>
          <w:rFonts w:ascii="Simplified Arabic" w:hAnsi="Simplified Arabic" w:cs="Simplified Arabic" w:hint="cs"/>
          <w:sz w:val="28"/>
          <w:szCs w:val="28"/>
          <w:rtl/>
          <w:lang w:bidi="ar-IQ"/>
        </w:rPr>
        <w:t xml:space="preserve"> اللعبة </w:t>
      </w:r>
      <w:r w:rsidR="00021496">
        <w:rPr>
          <w:rFonts w:ascii="Simplified Arabic" w:hAnsi="Simplified Arabic" w:cs="Simplified Arabic" w:hint="cs"/>
          <w:sz w:val="28"/>
          <w:szCs w:val="28"/>
          <w:rtl/>
          <w:lang w:bidi="ar-IQ"/>
        </w:rPr>
        <w:t>وقواعدها</w:t>
      </w:r>
      <w:r w:rsidR="007D11E2">
        <w:rPr>
          <w:rFonts w:ascii="Simplified Arabic" w:hAnsi="Simplified Arabic" w:cs="Simplified Arabic"/>
          <w:sz w:val="28"/>
          <w:szCs w:val="28"/>
          <w:rtl/>
          <w:lang w:bidi="ar-IQ"/>
        </w:rPr>
        <w:t>–</w:t>
      </w:r>
      <w:r w:rsidR="007D11E2">
        <w:rPr>
          <w:rFonts w:ascii="Simplified Arabic" w:hAnsi="Simplified Arabic" w:cs="Simplified Arabic" w:hint="cs"/>
          <w:sz w:val="28"/>
          <w:szCs w:val="28"/>
          <w:rtl/>
          <w:lang w:bidi="ar-IQ"/>
        </w:rPr>
        <w:t xml:space="preserve"> مهارات وفق الأداء </w:t>
      </w:r>
      <w:r w:rsidR="007D11E2">
        <w:rPr>
          <w:rFonts w:ascii="Simplified Arabic" w:hAnsi="Simplified Arabic" w:cs="Simplified Arabic"/>
          <w:sz w:val="28"/>
          <w:szCs w:val="28"/>
          <w:rtl/>
          <w:lang w:bidi="ar-IQ"/>
        </w:rPr>
        <w:t>–</w:t>
      </w:r>
      <w:r w:rsidR="007D11E2">
        <w:rPr>
          <w:rFonts w:ascii="Simplified Arabic" w:hAnsi="Simplified Arabic" w:cs="Simplified Arabic" w:hint="cs"/>
          <w:sz w:val="28"/>
          <w:szCs w:val="28"/>
          <w:rtl/>
          <w:lang w:bidi="ar-IQ"/>
        </w:rPr>
        <w:t xml:space="preserve"> الأداء الخططي)</w:t>
      </w:r>
      <w:r w:rsidR="000761AD">
        <w:rPr>
          <w:rFonts w:ascii="Simplified Arabic" w:hAnsi="Simplified Arabic" w:cs="Simplified Arabic" w:hint="cs"/>
          <w:sz w:val="28"/>
          <w:szCs w:val="28"/>
          <w:rtl/>
          <w:lang w:bidi="ar-IQ"/>
        </w:rPr>
        <w:t>.</w:t>
      </w:r>
    </w:p>
    <w:p w:rsidR="000761AD" w:rsidRDefault="000761AD" w:rsidP="00F06511">
      <w:pPr>
        <w:spacing w:after="0" w:line="360" w:lineRule="auto"/>
        <w:jc w:val="both"/>
        <w:rPr>
          <w:rFonts w:ascii="Simplified Arabic" w:hAnsi="Simplified Arabic" w:cs="Simplified Arabic"/>
          <w:sz w:val="28"/>
          <w:szCs w:val="28"/>
          <w:rtl/>
          <w:lang w:bidi="ar-IQ"/>
        </w:rPr>
      </w:pPr>
    </w:p>
    <w:p w:rsidR="000761AD" w:rsidRPr="004E593E" w:rsidRDefault="000761AD" w:rsidP="000761AD">
      <w:pPr>
        <w:pStyle w:val="a5"/>
        <w:numPr>
          <w:ilvl w:val="0"/>
          <w:numId w:val="16"/>
        </w:numPr>
        <w:spacing w:after="0" w:line="360" w:lineRule="auto"/>
        <w:jc w:val="both"/>
        <w:rPr>
          <w:rFonts w:ascii="Simplified Arabic" w:hAnsi="Simplified Arabic" w:cs="Simplified Arabic"/>
          <w:b/>
          <w:bCs/>
          <w:sz w:val="32"/>
          <w:szCs w:val="32"/>
          <w:lang w:bidi="ar-IQ"/>
        </w:rPr>
      </w:pPr>
      <w:r w:rsidRPr="004E593E">
        <w:rPr>
          <w:rFonts w:ascii="Simplified Arabic" w:hAnsi="Simplified Arabic" w:cs="Simplified Arabic" w:hint="cs"/>
          <w:b/>
          <w:bCs/>
          <w:sz w:val="32"/>
          <w:szCs w:val="32"/>
          <w:rtl/>
          <w:lang w:bidi="ar-IQ"/>
        </w:rPr>
        <w:t>الاستفادة من الدراسات السابقة:</w:t>
      </w:r>
    </w:p>
    <w:p w:rsidR="000761AD" w:rsidRDefault="004E593E" w:rsidP="004E593E">
      <w:pPr>
        <w:spacing w:after="0" w:line="360" w:lineRule="auto"/>
        <w:jc w:val="both"/>
        <w:rPr>
          <w:rFonts w:ascii="Simplified Arabic" w:hAnsi="Simplified Arabic" w:cs="Simplified Arabic"/>
          <w:sz w:val="28"/>
          <w:szCs w:val="28"/>
          <w:rtl/>
          <w:lang w:bidi="ar-IQ"/>
        </w:rPr>
      </w:pPr>
      <w:r w:rsidRPr="004E593E">
        <w:rPr>
          <w:rFonts w:ascii="Simplified Arabic" w:hAnsi="Simplified Arabic" w:cs="Simplified Arabic" w:hint="cs"/>
          <w:sz w:val="28"/>
          <w:szCs w:val="28"/>
          <w:rtl/>
          <w:lang w:bidi="ar-IQ"/>
        </w:rPr>
        <w:t xml:space="preserve">1-ساعدة الدراستان السابقتان الباحثة في التعرف كيفية إجراءات </w:t>
      </w:r>
      <w:r>
        <w:rPr>
          <w:rFonts w:ascii="Simplified Arabic" w:hAnsi="Simplified Arabic" w:cs="Simplified Arabic" w:hint="cs"/>
          <w:sz w:val="28"/>
          <w:szCs w:val="28"/>
          <w:rtl/>
          <w:lang w:bidi="ar-IQ"/>
        </w:rPr>
        <w:t>سير العمل من اختيار العينة ومحاور البحث.</w:t>
      </w:r>
    </w:p>
    <w:p w:rsidR="004E593E" w:rsidRDefault="004E593E" w:rsidP="004E593E">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2-ساعدة الدراستان السابقتان الباحثة في التعرف على كيفية تطبيق المقياس على عينة البحث.</w:t>
      </w:r>
    </w:p>
    <w:p w:rsidR="004E593E" w:rsidRPr="004E593E" w:rsidRDefault="004E593E" w:rsidP="004E593E">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3-ساعدة الدراستان السابقتان الباحثة في معرفة معالجة النتائج احصائيا.</w:t>
      </w:r>
    </w:p>
    <w:p w:rsidR="00047DD5" w:rsidRPr="00047DD5" w:rsidRDefault="00047DD5" w:rsidP="00F06511">
      <w:pPr>
        <w:spacing w:after="0" w:line="360" w:lineRule="auto"/>
        <w:jc w:val="both"/>
        <w:rPr>
          <w:rFonts w:ascii="Simplified Arabic" w:hAnsi="Simplified Arabic" w:cs="Simplified Arabic"/>
          <w:sz w:val="28"/>
          <w:szCs w:val="28"/>
          <w:rtl/>
          <w:lang w:bidi="ar-IQ"/>
        </w:rPr>
      </w:pPr>
    </w:p>
    <w:p w:rsidR="00CA659F" w:rsidRDefault="00CA659F" w:rsidP="00F06511">
      <w:pPr>
        <w:spacing w:after="0" w:line="360" w:lineRule="auto"/>
        <w:jc w:val="both"/>
        <w:rPr>
          <w:rFonts w:ascii="Simplified Arabic" w:hAnsi="Simplified Arabic" w:cs="Simplified Arabic"/>
          <w:sz w:val="28"/>
          <w:szCs w:val="28"/>
          <w:rtl/>
          <w:lang w:bidi="ar-IQ"/>
        </w:rPr>
      </w:pPr>
    </w:p>
    <w:p w:rsidR="00882564" w:rsidRPr="00087448" w:rsidRDefault="00882564" w:rsidP="00F06511">
      <w:pPr>
        <w:spacing w:after="0" w:line="360" w:lineRule="auto"/>
        <w:jc w:val="both"/>
        <w:rPr>
          <w:rFonts w:ascii="Simplified Arabic" w:hAnsi="Simplified Arabic" w:cs="Simplified Arabic"/>
          <w:sz w:val="28"/>
          <w:szCs w:val="28"/>
          <w:rtl/>
          <w:lang w:bidi="ar-IQ"/>
        </w:rPr>
      </w:pPr>
    </w:p>
    <w:sectPr w:rsidR="00882564" w:rsidRPr="00087448" w:rsidSect="002D5F98">
      <w:headerReference w:type="default" r:id="rId8"/>
      <w:pgSz w:w="11906" w:h="16838"/>
      <w:pgMar w:top="1440" w:right="1800" w:bottom="1440" w:left="1800" w:header="708" w:footer="708" w:gutter="0"/>
      <w:pgNumType w:start="3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A04" w:rsidRDefault="00163A04" w:rsidP="00F355AD">
      <w:pPr>
        <w:spacing w:after="0" w:line="240" w:lineRule="auto"/>
      </w:pPr>
      <w:r>
        <w:separator/>
      </w:r>
    </w:p>
  </w:endnote>
  <w:endnote w:type="continuationSeparator" w:id="0">
    <w:p w:rsidR="00163A04" w:rsidRDefault="00163A04" w:rsidP="00F3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PT Bold Heading">
    <w:altName w:val="Courier New"/>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A04" w:rsidRDefault="00163A04" w:rsidP="00F355AD">
      <w:pPr>
        <w:spacing w:after="0" w:line="240" w:lineRule="auto"/>
      </w:pPr>
      <w:r>
        <w:separator/>
      </w:r>
    </w:p>
  </w:footnote>
  <w:footnote w:type="continuationSeparator" w:id="0">
    <w:p w:rsidR="00163A04" w:rsidRDefault="00163A04" w:rsidP="00F355AD">
      <w:pPr>
        <w:spacing w:after="0" w:line="240" w:lineRule="auto"/>
      </w:pPr>
      <w:r>
        <w:continuationSeparator/>
      </w:r>
    </w:p>
  </w:footnote>
  <w:footnote w:id="1">
    <w:p w:rsidR="00036B80" w:rsidRPr="00F06511" w:rsidRDefault="00036B80" w:rsidP="00F06511">
      <w:pPr>
        <w:pStyle w:val="a3"/>
        <w:spacing w:line="360" w:lineRule="auto"/>
        <w:jc w:val="both"/>
        <w:rPr>
          <w:sz w:val="22"/>
          <w:szCs w:val="22"/>
        </w:rPr>
      </w:pPr>
      <w:r w:rsidRPr="00F06511">
        <w:rPr>
          <w:rStyle w:val="a4"/>
          <w:sz w:val="22"/>
          <w:szCs w:val="22"/>
          <w:rtl/>
        </w:rPr>
        <w:t>(1)</w:t>
      </w:r>
      <w:r w:rsidRPr="00F06511">
        <w:rPr>
          <w:sz w:val="22"/>
          <w:szCs w:val="22"/>
          <w:rtl/>
        </w:rPr>
        <w:t xml:space="preserve"> علي صباح عدا</w:t>
      </w:r>
      <w:r w:rsidRPr="00F06511">
        <w:rPr>
          <w:rFonts w:hint="cs"/>
          <w:sz w:val="22"/>
          <w:szCs w:val="22"/>
          <w:rtl/>
        </w:rPr>
        <w:t xml:space="preserve">ي؛ </w:t>
      </w:r>
      <w:r w:rsidRPr="00F06511">
        <w:rPr>
          <w:sz w:val="22"/>
          <w:szCs w:val="22"/>
          <w:u w:val="single"/>
          <w:rtl/>
        </w:rPr>
        <w:t>مواد قانون كرة القدم للصالات</w:t>
      </w:r>
      <w:r w:rsidRPr="00F06511">
        <w:rPr>
          <w:sz w:val="22"/>
          <w:szCs w:val="22"/>
          <w:rtl/>
        </w:rPr>
        <w:t xml:space="preserve">، </w:t>
      </w:r>
      <w:r w:rsidRPr="00F06511">
        <w:rPr>
          <w:rFonts w:hint="cs"/>
          <w:sz w:val="22"/>
          <w:szCs w:val="22"/>
          <w:rtl/>
        </w:rPr>
        <w:t>(</w:t>
      </w:r>
      <w:r w:rsidRPr="00F06511">
        <w:rPr>
          <w:sz w:val="22"/>
          <w:szCs w:val="22"/>
          <w:rtl/>
        </w:rPr>
        <w:t>بغداد، 2009</w:t>
      </w:r>
      <w:r w:rsidRPr="00F06511">
        <w:rPr>
          <w:rFonts w:hint="cs"/>
          <w:sz w:val="22"/>
          <w:szCs w:val="22"/>
          <w:rtl/>
        </w:rPr>
        <w:t>)</w:t>
      </w:r>
      <w:r w:rsidRPr="00F06511">
        <w:rPr>
          <w:sz w:val="22"/>
          <w:szCs w:val="22"/>
          <w:rtl/>
        </w:rPr>
        <w:t xml:space="preserve"> ص5.</w:t>
      </w:r>
    </w:p>
  </w:footnote>
  <w:footnote w:id="2">
    <w:p w:rsidR="00036B80" w:rsidRPr="00F06511" w:rsidRDefault="00036B80" w:rsidP="002857DF">
      <w:pPr>
        <w:pStyle w:val="a3"/>
        <w:bidi w:val="0"/>
        <w:spacing w:line="360" w:lineRule="auto"/>
        <w:rPr>
          <w:sz w:val="22"/>
          <w:szCs w:val="22"/>
        </w:rPr>
      </w:pPr>
      <w:r w:rsidRPr="00F06511">
        <w:rPr>
          <w:sz w:val="22"/>
          <w:szCs w:val="22"/>
        </w:rPr>
        <w:t xml:space="preserve"> (1)</w:t>
      </w:r>
      <w:r w:rsidRPr="00F06511">
        <w:rPr>
          <w:b/>
          <w:bCs/>
          <w:sz w:val="22"/>
          <w:szCs w:val="22"/>
        </w:rPr>
        <w:t xml:space="preserve"> http//www.Kura.com</w:t>
      </w:r>
    </w:p>
  </w:footnote>
  <w:footnote w:id="3">
    <w:p w:rsidR="00036B80" w:rsidRPr="00F06511" w:rsidRDefault="00036B80" w:rsidP="00F06511">
      <w:pPr>
        <w:pStyle w:val="a3"/>
        <w:spacing w:line="360" w:lineRule="auto"/>
        <w:jc w:val="both"/>
        <w:rPr>
          <w:rFonts w:ascii="Simplified Arabic" w:hAnsi="Simplified Arabic"/>
          <w:sz w:val="22"/>
          <w:szCs w:val="22"/>
          <w:rtl/>
        </w:rPr>
      </w:pPr>
      <w:r w:rsidRPr="00F06511">
        <w:rPr>
          <w:rStyle w:val="a4"/>
          <w:rFonts w:ascii="Simplified Arabic" w:hAnsi="Simplified Arabic"/>
          <w:sz w:val="22"/>
          <w:szCs w:val="22"/>
          <w:rtl/>
        </w:rPr>
        <w:t>(1)</w:t>
      </w:r>
      <w:r w:rsidRPr="00F06511">
        <w:rPr>
          <w:rFonts w:ascii="Simplified Arabic" w:hAnsi="Simplified Arabic"/>
          <w:sz w:val="22"/>
          <w:szCs w:val="22"/>
          <w:rtl/>
        </w:rPr>
        <w:t xml:space="preserve"> عماد زبير احمد؛ </w:t>
      </w:r>
      <w:r w:rsidRPr="00F06511">
        <w:rPr>
          <w:rFonts w:ascii="Simplified Arabic" w:hAnsi="Simplified Arabic"/>
          <w:sz w:val="22"/>
          <w:szCs w:val="22"/>
          <w:u w:val="single"/>
          <w:rtl/>
        </w:rPr>
        <w:t>التكنيك والتكتيك في خماسي كرة القدم</w:t>
      </w:r>
      <w:r w:rsidRPr="00F06511">
        <w:rPr>
          <w:rFonts w:ascii="Simplified Arabic" w:hAnsi="Simplified Arabic"/>
          <w:sz w:val="22"/>
          <w:szCs w:val="22"/>
          <w:rtl/>
        </w:rPr>
        <w:t>، ط1: (بغداد، شركة السندباد للطباعة، 2005) ص9-10.</w:t>
      </w:r>
    </w:p>
  </w:footnote>
  <w:footnote w:id="4">
    <w:p w:rsidR="00036B80" w:rsidRPr="00F06511" w:rsidRDefault="00036B80" w:rsidP="00F06511">
      <w:pPr>
        <w:pStyle w:val="a3"/>
        <w:spacing w:line="360" w:lineRule="auto"/>
        <w:jc w:val="both"/>
        <w:rPr>
          <w:rFonts w:ascii="Simplified Arabic" w:hAnsi="Simplified Arabic"/>
          <w:sz w:val="22"/>
          <w:szCs w:val="22"/>
          <w:rtl/>
        </w:rPr>
      </w:pPr>
      <w:r w:rsidRPr="00F06511">
        <w:rPr>
          <w:rStyle w:val="a4"/>
          <w:rFonts w:ascii="Simplified Arabic" w:hAnsi="Simplified Arabic"/>
          <w:sz w:val="22"/>
          <w:szCs w:val="22"/>
          <w:rtl/>
        </w:rPr>
        <w:t>(2)</w:t>
      </w:r>
      <w:r w:rsidRPr="00F06511">
        <w:rPr>
          <w:rFonts w:ascii="Simplified Arabic" w:hAnsi="Simplified Arabic"/>
          <w:sz w:val="22"/>
          <w:szCs w:val="22"/>
          <w:rtl/>
        </w:rPr>
        <w:t xml:space="preserve"> عفاف عثمان وأخروان: </w:t>
      </w:r>
      <w:r w:rsidRPr="00F06511">
        <w:rPr>
          <w:rFonts w:ascii="Simplified Arabic" w:hAnsi="Simplified Arabic"/>
          <w:sz w:val="22"/>
          <w:szCs w:val="22"/>
          <w:u w:val="single"/>
          <w:rtl/>
        </w:rPr>
        <w:t>أضواء على مناهج التربية الرياضية</w:t>
      </w:r>
      <w:r w:rsidRPr="00F06511">
        <w:rPr>
          <w:rFonts w:ascii="Simplified Arabic" w:hAnsi="Simplified Arabic"/>
          <w:sz w:val="22"/>
          <w:szCs w:val="22"/>
          <w:rtl/>
        </w:rPr>
        <w:t>، ط1: (الاسكندرية، دار الوفاء لدنيا الطباعة والنشر، 2008) ص128.</w:t>
      </w:r>
    </w:p>
  </w:footnote>
  <w:footnote w:id="5">
    <w:p w:rsidR="00036B80" w:rsidRDefault="00036B80" w:rsidP="00F06511">
      <w:pPr>
        <w:pStyle w:val="a3"/>
        <w:spacing w:line="360" w:lineRule="auto"/>
        <w:jc w:val="both"/>
        <w:rPr>
          <w:rtl/>
        </w:rPr>
      </w:pPr>
      <w:r w:rsidRPr="00F06511">
        <w:rPr>
          <w:rStyle w:val="a4"/>
          <w:rFonts w:ascii="Simplified Arabic" w:hAnsi="Simplified Arabic"/>
          <w:sz w:val="22"/>
          <w:szCs w:val="22"/>
          <w:rtl/>
        </w:rPr>
        <w:t>(3)</w:t>
      </w:r>
      <w:r w:rsidRPr="00F06511">
        <w:rPr>
          <w:rFonts w:ascii="Simplified Arabic" w:hAnsi="Simplified Arabic"/>
          <w:sz w:val="22"/>
          <w:szCs w:val="22"/>
          <w:rtl/>
        </w:rPr>
        <w:t xml:space="preserve"> أحمد محمد عبد الرحمن؛ </w:t>
      </w:r>
      <w:r w:rsidRPr="00F06511">
        <w:rPr>
          <w:rFonts w:ascii="Simplified Arabic" w:hAnsi="Simplified Arabic"/>
          <w:sz w:val="22"/>
          <w:szCs w:val="22"/>
          <w:u w:val="single"/>
          <w:rtl/>
        </w:rPr>
        <w:t>تصميم الاختبارات</w:t>
      </w:r>
      <w:r w:rsidRPr="00F06511">
        <w:rPr>
          <w:rFonts w:ascii="Simplified Arabic" w:hAnsi="Simplified Arabic"/>
          <w:sz w:val="22"/>
          <w:szCs w:val="22"/>
          <w:rtl/>
        </w:rPr>
        <w:t>، ط1: (الاردن، دار اسامة للنشر والتوزيع، 2011) ص71.</w:t>
      </w:r>
    </w:p>
  </w:footnote>
  <w:footnote w:id="6">
    <w:p w:rsidR="00036B80" w:rsidRPr="003A0E97" w:rsidRDefault="00036B80" w:rsidP="003A0E97">
      <w:pPr>
        <w:pStyle w:val="a3"/>
        <w:spacing w:line="360" w:lineRule="auto"/>
        <w:jc w:val="both"/>
        <w:rPr>
          <w:sz w:val="22"/>
          <w:szCs w:val="22"/>
          <w:rtl/>
          <w:lang w:bidi="ar-IQ"/>
        </w:rPr>
      </w:pPr>
      <w:r w:rsidRPr="003A0E97">
        <w:rPr>
          <w:rStyle w:val="a4"/>
          <w:sz w:val="22"/>
          <w:szCs w:val="22"/>
          <w:rtl/>
        </w:rPr>
        <w:t>(1)</w:t>
      </w:r>
      <w:r w:rsidRPr="003A0E97">
        <w:rPr>
          <w:sz w:val="22"/>
          <w:szCs w:val="22"/>
          <w:rtl/>
        </w:rPr>
        <w:t xml:space="preserve"> </w:t>
      </w:r>
      <w:r w:rsidRPr="003A0E97">
        <w:rPr>
          <w:rFonts w:hint="cs"/>
          <w:sz w:val="22"/>
          <w:szCs w:val="22"/>
          <w:rtl/>
          <w:lang w:bidi="ar-IQ"/>
        </w:rPr>
        <w:t xml:space="preserve">ليلى السيد فرحات؛ </w:t>
      </w:r>
      <w:r w:rsidRPr="003A0E97">
        <w:rPr>
          <w:rFonts w:hint="cs"/>
          <w:sz w:val="22"/>
          <w:szCs w:val="22"/>
          <w:u w:val="single"/>
          <w:rtl/>
          <w:lang w:bidi="ar-IQ"/>
        </w:rPr>
        <w:t>القياس المعرفي الرياضي،</w:t>
      </w:r>
      <w:r w:rsidRPr="003A0E97">
        <w:rPr>
          <w:rFonts w:hint="cs"/>
          <w:sz w:val="22"/>
          <w:szCs w:val="22"/>
          <w:rtl/>
          <w:lang w:bidi="ar-IQ"/>
        </w:rPr>
        <w:t xml:space="preserve"> ط1، (القاهرة، مركز الكتاب للنشر، 2001) ص11.</w:t>
      </w:r>
    </w:p>
  </w:footnote>
  <w:footnote w:id="7">
    <w:p w:rsidR="00036B80" w:rsidRDefault="00036B80" w:rsidP="003A0E97">
      <w:pPr>
        <w:pStyle w:val="a3"/>
        <w:spacing w:line="360" w:lineRule="auto"/>
        <w:jc w:val="both"/>
      </w:pPr>
      <w:r w:rsidRPr="003A0E97">
        <w:rPr>
          <w:rStyle w:val="a4"/>
          <w:sz w:val="22"/>
          <w:szCs w:val="22"/>
          <w:rtl/>
        </w:rPr>
        <w:t>(2)</w:t>
      </w:r>
      <w:r w:rsidRPr="003A0E97">
        <w:rPr>
          <w:sz w:val="22"/>
          <w:szCs w:val="22"/>
          <w:rtl/>
        </w:rPr>
        <w:t xml:space="preserve"> </w:t>
      </w:r>
      <w:r w:rsidRPr="003A0E97">
        <w:rPr>
          <w:rFonts w:hint="cs"/>
          <w:sz w:val="22"/>
          <w:szCs w:val="22"/>
          <w:rtl/>
        </w:rPr>
        <w:t xml:space="preserve">امين الخولي ومحمود عنان؛ </w:t>
      </w:r>
      <w:r w:rsidRPr="003A0E97">
        <w:rPr>
          <w:rFonts w:hint="cs"/>
          <w:sz w:val="22"/>
          <w:szCs w:val="22"/>
          <w:u w:val="single"/>
          <w:rtl/>
        </w:rPr>
        <w:t>المعرفة الرياضية</w:t>
      </w:r>
      <w:r w:rsidRPr="003A0E97">
        <w:rPr>
          <w:rFonts w:hint="cs"/>
          <w:sz w:val="22"/>
          <w:szCs w:val="22"/>
          <w:rtl/>
        </w:rPr>
        <w:t>، ط1، (القاهرة، مركز الكتاب لنشر، 2001) ص16.</w:t>
      </w:r>
    </w:p>
  </w:footnote>
  <w:footnote w:id="8">
    <w:p w:rsidR="00036B80" w:rsidRDefault="00036B80" w:rsidP="003A0E97">
      <w:pPr>
        <w:pStyle w:val="a3"/>
        <w:spacing w:line="360" w:lineRule="auto"/>
        <w:jc w:val="both"/>
        <w:rPr>
          <w:sz w:val="22"/>
          <w:szCs w:val="22"/>
          <w:rtl/>
        </w:rPr>
      </w:pPr>
      <w:r w:rsidRPr="007D6603">
        <w:rPr>
          <w:rStyle w:val="a4"/>
          <w:sz w:val="22"/>
          <w:szCs w:val="22"/>
          <w:rtl/>
        </w:rPr>
        <w:t>(1)</w:t>
      </w:r>
      <w:r w:rsidRPr="007D6603">
        <w:rPr>
          <w:sz w:val="22"/>
          <w:szCs w:val="22"/>
          <w:rtl/>
        </w:rPr>
        <w:t xml:space="preserve"> </w:t>
      </w:r>
      <w:r w:rsidRPr="007D6603">
        <w:rPr>
          <w:rFonts w:hint="cs"/>
          <w:sz w:val="22"/>
          <w:szCs w:val="22"/>
          <w:rtl/>
        </w:rPr>
        <w:t xml:space="preserve">كمال عبد الحميد ومحمد صبحي حسانين؛ </w:t>
      </w:r>
      <w:r w:rsidRPr="007D6603">
        <w:rPr>
          <w:rFonts w:hint="cs"/>
          <w:sz w:val="22"/>
          <w:szCs w:val="22"/>
          <w:u w:val="single"/>
          <w:rtl/>
        </w:rPr>
        <w:t>رباعية كرة اليد الحديثة</w:t>
      </w:r>
      <w:r w:rsidRPr="007D6603">
        <w:rPr>
          <w:rFonts w:hint="cs"/>
          <w:sz w:val="22"/>
          <w:szCs w:val="22"/>
          <w:rtl/>
        </w:rPr>
        <w:t>، ج4، ط1، (القاهرة، مركز الكتاب للنشر، 2002)</w:t>
      </w:r>
    </w:p>
    <w:p w:rsidR="00036B80" w:rsidRPr="007D6603" w:rsidRDefault="00036B80" w:rsidP="003A0E97">
      <w:pPr>
        <w:pStyle w:val="a3"/>
        <w:spacing w:line="360" w:lineRule="auto"/>
        <w:jc w:val="both"/>
        <w:rPr>
          <w:sz w:val="22"/>
          <w:szCs w:val="22"/>
        </w:rPr>
      </w:pPr>
      <w:r w:rsidRPr="007D6603">
        <w:rPr>
          <w:rFonts w:hint="cs"/>
          <w:sz w:val="22"/>
          <w:szCs w:val="22"/>
          <w:rtl/>
        </w:rPr>
        <w:t>ص21.</w:t>
      </w:r>
    </w:p>
  </w:footnote>
  <w:footnote w:id="9">
    <w:p w:rsidR="00036B80" w:rsidRPr="003A0E97" w:rsidRDefault="00036B80" w:rsidP="00513F10">
      <w:pPr>
        <w:pStyle w:val="a3"/>
        <w:spacing w:line="360" w:lineRule="auto"/>
        <w:jc w:val="both"/>
        <w:rPr>
          <w:sz w:val="22"/>
          <w:szCs w:val="22"/>
        </w:rPr>
      </w:pPr>
      <w:r w:rsidRPr="003A0E97">
        <w:rPr>
          <w:rStyle w:val="a4"/>
          <w:sz w:val="22"/>
          <w:szCs w:val="22"/>
          <w:rtl/>
        </w:rPr>
        <w:t>(2)</w:t>
      </w:r>
      <w:r w:rsidRPr="003A0E97">
        <w:rPr>
          <w:sz w:val="22"/>
          <w:szCs w:val="22"/>
          <w:rtl/>
        </w:rPr>
        <w:t xml:space="preserve"> </w:t>
      </w:r>
      <w:r w:rsidR="00513F10">
        <w:rPr>
          <w:rFonts w:hint="cs"/>
          <w:sz w:val="22"/>
          <w:szCs w:val="22"/>
          <w:rtl/>
        </w:rPr>
        <w:t>أ</w:t>
      </w:r>
      <w:r w:rsidR="00513F10" w:rsidRPr="003A0E97">
        <w:rPr>
          <w:sz w:val="22"/>
          <w:szCs w:val="22"/>
          <w:rtl/>
        </w:rPr>
        <w:t xml:space="preserve">مين </w:t>
      </w:r>
      <w:r w:rsidR="00513F10">
        <w:rPr>
          <w:sz w:val="22"/>
          <w:szCs w:val="22"/>
          <w:rtl/>
        </w:rPr>
        <w:t xml:space="preserve">الخولي، </w:t>
      </w:r>
      <w:r w:rsidRPr="003A0E97">
        <w:rPr>
          <w:sz w:val="22"/>
          <w:szCs w:val="22"/>
          <w:rtl/>
        </w:rPr>
        <w:t>ومحمود عنان</w:t>
      </w:r>
      <w:r w:rsidRPr="003A0E97">
        <w:rPr>
          <w:rFonts w:hint="cs"/>
          <w:sz w:val="22"/>
          <w:szCs w:val="22"/>
          <w:rtl/>
        </w:rPr>
        <w:t xml:space="preserve">؛ </w:t>
      </w:r>
      <w:r w:rsidRPr="003A0E97">
        <w:rPr>
          <w:sz w:val="22"/>
          <w:szCs w:val="22"/>
          <w:u w:val="single"/>
          <w:rtl/>
        </w:rPr>
        <w:t xml:space="preserve">المعرفة </w:t>
      </w:r>
      <w:r w:rsidRPr="003A0E97">
        <w:rPr>
          <w:rFonts w:hint="cs"/>
          <w:sz w:val="22"/>
          <w:szCs w:val="22"/>
          <w:u w:val="single"/>
          <w:rtl/>
        </w:rPr>
        <w:t>الرياضية</w:t>
      </w:r>
      <w:r w:rsidRPr="003A0E97">
        <w:rPr>
          <w:rFonts w:hint="cs"/>
          <w:sz w:val="22"/>
          <w:szCs w:val="22"/>
          <w:rtl/>
        </w:rPr>
        <w:t>،</w:t>
      </w:r>
      <w:r w:rsidRPr="003A0E97">
        <w:rPr>
          <w:sz w:val="22"/>
          <w:szCs w:val="22"/>
          <w:rtl/>
        </w:rPr>
        <w:t xml:space="preserve"> ط 1، </w:t>
      </w:r>
      <w:r w:rsidRPr="003A0E97">
        <w:rPr>
          <w:rFonts w:hint="cs"/>
          <w:sz w:val="22"/>
          <w:szCs w:val="22"/>
          <w:rtl/>
        </w:rPr>
        <w:t>(</w:t>
      </w:r>
      <w:r w:rsidRPr="003A0E97">
        <w:rPr>
          <w:sz w:val="22"/>
          <w:szCs w:val="22"/>
          <w:rtl/>
        </w:rPr>
        <w:t>القاهرة</w:t>
      </w:r>
      <w:r w:rsidRPr="003A0E97">
        <w:rPr>
          <w:rFonts w:hint="cs"/>
          <w:sz w:val="22"/>
          <w:szCs w:val="22"/>
          <w:rtl/>
        </w:rPr>
        <w:t xml:space="preserve">، </w:t>
      </w:r>
      <w:r w:rsidRPr="003A0E97">
        <w:rPr>
          <w:sz w:val="22"/>
          <w:szCs w:val="22"/>
          <w:rtl/>
        </w:rPr>
        <w:t>دار الفكر العربي، 1999</w:t>
      </w:r>
      <w:r w:rsidRPr="003A0E97">
        <w:rPr>
          <w:rFonts w:hint="cs"/>
          <w:sz w:val="22"/>
          <w:szCs w:val="22"/>
          <w:rtl/>
        </w:rPr>
        <w:t xml:space="preserve">) </w:t>
      </w:r>
      <w:r w:rsidRPr="003A0E97">
        <w:rPr>
          <w:sz w:val="22"/>
          <w:szCs w:val="22"/>
          <w:rtl/>
        </w:rPr>
        <w:t xml:space="preserve">ص </w:t>
      </w:r>
      <w:r w:rsidRPr="003A0E97">
        <w:rPr>
          <w:rFonts w:hint="cs"/>
          <w:sz w:val="22"/>
          <w:szCs w:val="22"/>
          <w:rtl/>
        </w:rPr>
        <w:t>79.</w:t>
      </w:r>
    </w:p>
  </w:footnote>
  <w:footnote w:id="10">
    <w:p w:rsidR="003A0E97" w:rsidRPr="003A0E97" w:rsidRDefault="003A0E97" w:rsidP="003A0E97">
      <w:pPr>
        <w:pStyle w:val="a3"/>
        <w:spacing w:line="360" w:lineRule="auto"/>
        <w:jc w:val="both"/>
        <w:rPr>
          <w:sz w:val="22"/>
          <w:szCs w:val="22"/>
        </w:rPr>
      </w:pPr>
      <w:r w:rsidRPr="003A0E97">
        <w:rPr>
          <w:rStyle w:val="a4"/>
          <w:sz w:val="22"/>
          <w:szCs w:val="22"/>
          <w:rtl/>
        </w:rPr>
        <w:t>(1)</w:t>
      </w:r>
      <w:r w:rsidRPr="003A0E97">
        <w:rPr>
          <w:sz w:val="22"/>
          <w:szCs w:val="22"/>
          <w:rtl/>
        </w:rPr>
        <w:t xml:space="preserve"> محمد صبحي حسانين وحمدي عبد المنعم أحمد</w:t>
      </w:r>
      <w:r w:rsidRPr="003A0E97">
        <w:rPr>
          <w:rFonts w:hint="cs"/>
          <w:sz w:val="22"/>
          <w:szCs w:val="22"/>
          <w:rtl/>
        </w:rPr>
        <w:t xml:space="preserve">؛ </w:t>
      </w:r>
      <w:r w:rsidRPr="003A0E97">
        <w:rPr>
          <w:sz w:val="22"/>
          <w:szCs w:val="22"/>
          <w:u w:val="single"/>
          <w:rtl/>
        </w:rPr>
        <w:t>الأسس العلمية للكرة الطائرة وطرق القياس</w:t>
      </w:r>
      <w:r w:rsidRPr="003A0E97">
        <w:rPr>
          <w:rFonts w:hint="cs"/>
          <w:sz w:val="22"/>
          <w:szCs w:val="22"/>
          <w:rtl/>
        </w:rPr>
        <w:t xml:space="preserve">، </w:t>
      </w:r>
      <w:r w:rsidRPr="003A0E97">
        <w:rPr>
          <w:sz w:val="22"/>
          <w:szCs w:val="22"/>
          <w:rtl/>
        </w:rPr>
        <w:t xml:space="preserve">ط 1، </w:t>
      </w:r>
      <w:r w:rsidRPr="003A0E97">
        <w:rPr>
          <w:rFonts w:hint="cs"/>
          <w:sz w:val="22"/>
          <w:szCs w:val="22"/>
          <w:rtl/>
        </w:rPr>
        <w:t>(القاهرة،</w:t>
      </w:r>
      <w:r w:rsidRPr="003A0E97">
        <w:rPr>
          <w:sz w:val="22"/>
          <w:szCs w:val="22"/>
          <w:rtl/>
        </w:rPr>
        <w:t xml:space="preserve"> مطابع روز </w:t>
      </w:r>
      <w:r w:rsidRPr="003A0E97">
        <w:rPr>
          <w:rFonts w:hint="cs"/>
          <w:sz w:val="22"/>
          <w:szCs w:val="22"/>
          <w:rtl/>
        </w:rPr>
        <w:t>اليوسف،</w:t>
      </w:r>
      <w:r w:rsidRPr="003A0E97">
        <w:rPr>
          <w:sz w:val="22"/>
          <w:szCs w:val="22"/>
          <w:rtl/>
        </w:rPr>
        <w:t xml:space="preserve"> </w:t>
      </w:r>
      <w:r w:rsidRPr="003A0E97">
        <w:rPr>
          <w:rFonts w:hint="cs"/>
          <w:sz w:val="22"/>
          <w:szCs w:val="22"/>
          <w:rtl/>
        </w:rPr>
        <w:t xml:space="preserve">1988) </w:t>
      </w:r>
      <w:r w:rsidRPr="003A0E97">
        <w:rPr>
          <w:sz w:val="22"/>
          <w:szCs w:val="22"/>
          <w:rtl/>
        </w:rPr>
        <w:t xml:space="preserve">ص 255 – 256.  </w:t>
      </w:r>
    </w:p>
  </w:footnote>
  <w:footnote w:id="11">
    <w:p w:rsidR="003A0E97" w:rsidRDefault="003A0E97" w:rsidP="003A0E97">
      <w:pPr>
        <w:pStyle w:val="a3"/>
        <w:spacing w:line="360" w:lineRule="auto"/>
        <w:jc w:val="both"/>
        <w:rPr>
          <w:rtl/>
          <w:lang w:bidi="ar-IQ"/>
        </w:rPr>
      </w:pPr>
      <w:r w:rsidRPr="003A0E97">
        <w:rPr>
          <w:rStyle w:val="a4"/>
          <w:sz w:val="22"/>
          <w:szCs w:val="22"/>
          <w:rtl/>
        </w:rPr>
        <w:t>(2)</w:t>
      </w:r>
      <w:r w:rsidRPr="003A0E97">
        <w:rPr>
          <w:sz w:val="22"/>
          <w:szCs w:val="22"/>
          <w:rtl/>
        </w:rPr>
        <w:t xml:space="preserve"> </w:t>
      </w:r>
      <w:r w:rsidRPr="003A0E97">
        <w:rPr>
          <w:rFonts w:hint="cs"/>
          <w:sz w:val="22"/>
          <w:szCs w:val="22"/>
          <w:rtl/>
          <w:lang w:bidi="ar-IQ"/>
        </w:rPr>
        <w:t xml:space="preserve">ليلى السيد فرحات؛ </w:t>
      </w:r>
      <w:r w:rsidRPr="003A0E97">
        <w:rPr>
          <w:rFonts w:hint="cs"/>
          <w:sz w:val="22"/>
          <w:szCs w:val="22"/>
          <w:u w:val="single"/>
          <w:rtl/>
          <w:lang w:bidi="ar-IQ"/>
        </w:rPr>
        <w:t>مصدر سبق ذكره</w:t>
      </w:r>
      <w:r w:rsidRPr="003A0E97">
        <w:rPr>
          <w:rFonts w:hint="cs"/>
          <w:sz w:val="22"/>
          <w:szCs w:val="22"/>
          <w:rtl/>
          <w:lang w:bidi="ar-IQ"/>
        </w:rPr>
        <w:t>، ص32.</w:t>
      </w:r>
    </w:p>
  </w:footnote>
  <w:footnote w:id="12">
    <w:p w:rsidR="003A0E97" w:rsidRPr="003A0E97" w:rsidRDefault="003A0E97" w:rsidP="003A0E97">
      <w:pPr>
        <w:pStyle w:val="a3"/>
        <w:spacing w:line="360" w:lineRule="auto"/>
        <w:jc w:val="both"/>
        <w:rPr>
          <w:sz w:val="22"/>
          <w:szCs w:val="22"/>
        </w:rPr>
      </w:pPr>
      <w:r w:rsidRPr="003A0E97">
        <w:rPr>
          <w:rStyle w:val="a4"/>
          <w:sz w:val="22"/>
          <w:szCs w:val="22"/>
          <w:rtl/>
        </w:rPr>
        <w:t>(1)</w:t>
      </w:r>
      <w:r w:rsidRPr="003A0E97">
        <w:rPr>
          <w:sz w:val="22"/>
          <w:szCs w:val="22"/>
          <w:rtl/>
        </w:rPr>
        <w:t xml:space="preserve"> </w:t>
      </w:r>
      <w:r w:rsidRPr="003A0E97">
        <w:rPr>
          <w:rFonts w:hint="cs"/>
          <w:sz w:val="22"/>
          <w:szCs w:val="22"/>
          <w:rtl/>
        </w:rPr>
        <w:t xml:space="preserve">ليلى السيد فرحات، </w:t>
      </w:r>
      <w:r w:rsidR="00716653">
        <w:rPr>
          <w:rFonts w:hint="cs"/>
          <w:sz w:val="22"/>
          <w:szCs w:val="22"/>
          <w:u w:val="single"/>
          <w:rtl/>
        </w:rPr>
        <w:t>مصدر سبق ذكره</w:t>
      </w:r>
      <w:r w:rsidRPr="003A0E97">
        <w:rPr>
          <w:rFonts w:hint="cs"/>
          <w:sz w:val="22"/>
          <w:szCs w:val="22"/>
          <w:rtl/>
        </w:rPr>
        <w:t>، ص32.</w:t>
      </w:r>
    </w:p>
  </w:footnote>
  <w:footnote w:id="13">
    <w:p w:rsidR="008F7442" w:rsidRPr="003442AE" w:rsidRDefault="008F7442" w:rsidP="00DF5D5C">
      <w:pPr>
        <w:pStyle w:val="a3"/>
        <w:ind w:left="383" w:hanging="383"/>
        <w:jc w:val="both"/>
        <w:rPr>
          <w:rFonts w:ascii="Simplified Arabic" w:hAnsi="Simplified Arabic"/>
          <w:sz w:val="22"/>
          <w:szCs w:val="22"/>
          <w:rtl/>
        </w:rPr>
      </w:pPr>
      <w:r w:rsidRPr="003442AE">
        <w:rPr>
          <w:rStyle w:val="a4"/>
          <w:rFonts w:ascii="Simplified Arabic" w:hAnsi="Simplified Arabic"/>
          <w:sz w:val="22"/>
          <w:szCs w:val="22"/>
          <w:rtl/>
        </w:rPr>
        <w:t>(*)</w:t>
      </w:r>
      <w:r w:rsidR="003442AE" w:rsidRPr="003442AE">
        <w:rPr>
          <w:rFonts w:ascii="Simplified Arabic" w:hAnsi="Simplified Arabic"/>
          <w:sz w:val="22"/>
          <w:szCs w:val="22"/>
          <w:rtl/>
        </w:rPr>
        <w:t xml:space="preserve"> يشير (الخولي وعنان</w:t>
      </w:r>
      <w:r w:rsidRPr="003442AE">
        <w:rPr>
          <w:rFonts w:ascii="Simplified Arabic" w:hAnsi="Simplified Arabic"/>
          <w:sz w:val="22"/>
          <w:szCs w:val="22"/>
          <w:rtl/>
        </w:rPr>
        <w:t xml:space="preserve">) في مرجعهما </w:t>
      </w:r>
      <w:r w:rsidRPr="003442AE">
        <w:rPr>
          <w:rFonts w:ascii="Simplified Arabic" w:hAnsi="Simplified Arabic"/>
          <w:sz w:val="22"/>
          <w:szCs w:val="22"/>
          <w:u w:val="single"/>
          <w:rtl/>
        </w:rPr>
        <w:t>المعرفة الرياضية</w:t>
      </w:r>
      <w:r w:rsidR="003442AE" w:rsidRPr="003442AE">
        <w:rPr>
          <w:rFonts w:ascii="Simplified Arabic" w:hAnsi="Simplified Arabic"/>
          <w:sz w:val="22"/>
          <w:szCs w:val="22"/>
          <w:rtl/>
        </w:rPr>
        <w:t>، ص 50 إلى أن المعلومات هي</w:t>
      </w:r>
      <w:r w:rsidRPr="003442AE">
        <w:rPr>
          <w:rFonts w:ascii="Simplified Arabic" w:hAnsi="Simplified Arabic"/>
          <w:sz w:val="22"/>
          <w:szCs w:val="22"/>
          <w:rtl/>
        </w:rPr>
        <w:t>: " بيانات قد تم تنظيمها وتقدير</w:t>
      </w:r>
      <w:r w:rsidR="003442AE" w:rsidRPr="003442AE">
        <w:rPr>
          <w:rFonts w:ascii="Simplified Arabic" w:hAnsi="Simplified Arabic"/>
          <w:sz w:val="22"/>
          <w:szCs w:val="22"/>
          <w:rtl/>
        </w:rPr>
        <w:t>ها وتفسيرها بهدف الاستفادة منها</w:t>
      </w:r>
      <w:r w:rsidRPr="003442AE">
        <w:rPr>
          <w:rFonts w:ascii="Simplified Arabic" w:hAnsi="Simplified Arabic"/>
          <w:sz w:val="22"/>
          <w:szCs w:val="22"/>
          <w:rtl/>
        </w:rPr>
        <w:t>، فهي ليست مجرد بيانات خالية من المع</w:t>
      </w:r>
      <w:r w:rsidR="003442AE" w:rsidRPr="003442AE">
        <w:rPr>
          <w:rFonts w:ascii="Simplified Arabic" w:hAnsi="Simplified Arabic"/>
          <w:sz w:val="22"/>
          <w:szCs w:val="22"/>
          <w:rtl/>
        </w:rPr>
        <w:t>نى أو المضمون</w:t>
      </w:r>
      <w:r w:rsidRPr="003442AE">
        <w:rPr>
          <w:rFonts w:ascii="Simplified Arabic" w:hAnsi="Simplified Arabic"/>
          <w:sz w:val="22"/>
          <w:szCs w:val="22"/>
          <w:rtl/>
        </w:rPr>
        <w:t>، بل إنه من أضفى عليها قدرتها في التأثير في ا</w:t>
      </w:r>
      <w:r w:rsidR="003442AE" w:rsidRPr="003442AE">
        <w:rPr>
          <w:rFonts w:ascii="Simplified Arabic" w:hAnsi="Simplified Arabic"/>
          <w:sz w:val="22"/>
          <w:szCs w:val="22"/>
          <w:rtl/>
        </w:rPr>
        <w:t>لسلوك أو التوجه أو اتخاذ القرار</w:t>
      </w:r>
      <w:r w:rsidRPr="003442AE">
        <w:rPr>
          <w:rFonts w:ascii="Simplified Arabic" w:hAnsi="Simplified Arabic"/>
          <w:sz w:val="22"/>
          <w:szCs w:val="22"/>
          <w:rtl/>
        </w:rPr>
        <w:t>.</w:t>
      </w:r>
    </w:p>
  </w:footnote>
  <w:footnote w:id="14">
    <w:p w:rsidR="008F7442" w:rsidRPr="003442AE" w:rsidRDefault="008F7442" w:rsidP="00DF5D5C">
      <w:pPr>
        <w:pStyle w:val="a3"/>
        <w:jc w:val="both"/>
        <w:rPr>
          <w:rFonts w:ascii="Simplified Arabic" w:hAnsi="Simplified Arabic"/>
          <w:sz w:val="22"/>
          <w:szCs w:val="22"/>
        </w:rPr>
      </w:pPr>
      <w:r w:rsidRPr="003442AE">
        <w:rPr>
          <w:rFonts w:ascii="Simplified Arabic" w:hAnsi="Simplified Arabic"/>
          <w:sz w:val="22"/>
          <w:szCs w:val="22"/>
          <w:vertAlign w:val="superscript"/>
          <w:rtl/>
        </w:rPr>
        <w:t>(</w:t>
      </w:r>
      <w:r w:rsidRPr="003442AE">
        <w:rPr>
          <w:rStyle w:val="a4"/>
          <w:rFonts w:ascii="Simplified Arabic" w:hAnsi="Simplified Arabic"/>
          <w:sz w:val="22"/>
          <w:szCs w:val="22"/>
        </w:rPr>
        <w:footnoteRef/>
      </w:r>
      <w:r w:rsidRPr="003442AE">
        <w:rPr>
          <w:rFonts w:ascii="Simplified Arabic" w:hAnsi="Simplified Arabic"/>
          <w:sz w:val="22"/>
          <w:szCs w:val="22"/>
          <w:vertAlign w:val="superscript"/>
          <w:rtl/>
        </w:rPr>
        <w:t>)</w:t>
      </w:r>
      <w:r w:rsidR="003442AE" w:rsidRPr="003442AE">
        <w:rPr>
          <w:rFonts w:ascii="Simplified Arabic" w:hAnsi="Simplified Arabic"/>
          <w:sz w:val="22"/>
          <w:szCs w:val="22"/>
          <w:rtl/>
        </w:rPr>
        <w:t xml:space="preserve"> أمين الخولي</w:t>
      </w:r>
      <w:r w:rsidRPr="003442AE">
        <w:rPr>
          <w:rFonts w:ascii="Simplified Arabic" w:hAnsi="Simplified Arabic"/>
          <w:sz w:val="22"/>
          <w:szCs w:val="22"/>
          <w:rtl/>
        </w:rPr>
        <w:t xml:space="preserve">، </w:t>
      </w:r>
      <w:r w:rsidR="003442AE" w:rsidRPr="003442AE">
        <w:rPr>
          <w:rFonts w:ascii="Simplified Arabic" w:hAnsi="Simplified Arabic"/>
          <w:sz w:val="22"/>
          <w:szCs w:val="22"/>
          <w:rtl/>
        </w:rPr>
        <w:t>ومحمود عنان</w:t>
      </w:r>
      <w:r w:rsidRPr="003442AE">
        <w:rPr>
          <w:rFonts w:ascii="Simplified Arabic" w:hAnsi="Simplified Arabic"/>
          <w:sz w:val="22"/>
          <w:szCs w:val="22"/>
          <w:rtl/>
        </w:rPr>
        <w:t xml:space="preserve">، </w:t>
      </w:r>
      <w:r w:rsidR="00B729D3" w:rsidRPr="003442AE">
        <w:rPr>
          <w:rFonts w:ascii="Simplified Arabic" w:hAnsi="Simplified Arabic"/>
          <w:sz w:val="22"/>
          <w:szCs w:val="22"/>
          <w:u w:val="single"/>
          <w:rtl/>
        </w:rPr>
        <w:t xml:space="preserve">مصدر </w:t>
      </w:r>
      <w:r w:rsidRPr="003442AE">
        <w:rPr>
          <w:rFonts w:ascii="Simplified Arabic" w:hAnsi="Simplified Arabic"/>
          <w:sz w:val="22"/>
          <w:szCs w:val="22"/>
          <w:u w:val="single"/>
          <w:rtl/>
        </w:rPr>
        <w:t>سابق</w:t>
      </w:r>
      <w:r w:rsidRPr="003442AE">
        <w:rPr>
          <w:rFonts w:ascii="Simplified Arabic" w:hAnsi="Simplified Arabic"/>
          <w:sz w:val="22"/>
          <w:szCs w:val="22"/>
          <w:rtl/>
        </w:rPr>
        <w:t xml:space="preserve"> </w:t>
      </w:r>
      <w:r w:rsidR="00B729D3" w:rsidRPr="003442AE">
        <w:rPr>
          <w:rFonts w:ascii="Simplified Arabic" w:hAnsi="Simplified Arabic"/>
          <w:sz w:val="22"/>
          <w:szCs w:val="22"/>
          <w:rtl/>
        </w:rPr>
        <w:t>ذكره</w:t>
      </w:r>
      <w:r w:rsidR="003442AE" w:rsidRPr="003442AE">
        <w:rPr>
          <w:rFonts w:ascii="Simplified Arabic" w:hAnsi="Simplified Arabic"/>
          <w:sz w:val="22"/>
          <w:szCs w:val="22"/>
          <w:rtl/>
        </w:rPr>
        <w:t>، ص 133 – 134</w:t>
      </w:r>
      <w:r w:rsidRPr="003442AE">
        <w:rPr>
          <w:rFonts w:ascii="Simplified Arabic" w:hAnsi="Simplified Arabic"/>
          <w:sz w:val="22"/>
          <w:szCs w:val="22"/>
          <w:rtl/>
        </w:rPr>
        <w:t>.</w:t>
      </w:r>
    </w:p>
  </w:footnote>
  <w:footnote w:id="15">
    <w:p w:rsidR="008F7442" w:rsidRDefault="008F7442" w:rsidP="00DF5D5C">
      <w:pPr>
        <w:pStyle w:val="a3"/>
        <w:jc w:val="both"/>
        <w:rPr>
          <w:rtl/>
        </w:rPr>
      </w:pPr>
      <w:r w:rsidRPr="003442AE">
        <w:rPr>
          <w:rFonts w:ascii="Simplified Arabic" w:hAnsi="Simplified Arabic"/>
          <w:sz w:val="22"/>
          <w:szCs w:val="22"/>
          <w:vertAlign w:val="superscript"/>
          <w:rtl/>
        </w:rPr>
        <w:t>(</w:t>
      </w:r>
      <w:r w:rsidRPr="003442AE">
        <w:rPr>
          <w:rStyle w:val="a4"/>
          <w:rFonts w:ascii="Simplified Arabic" w:hAnsi="Simplified Arabic"/>
          <w:sz w:val="22"/>
          <w:szCs w:val="22"/>
        </w:rPr>
        <w:footnoteRef/>
      </w:r>
      <w:r w:rsidRPr="003442AE">
        <w:rPr>
          <w:rFonts w:ascii="Simplified Arabic" w:hAnsi="Simplified Arabic"/>
          <w:sz w:val="22"/>
          <w:szCs w:val="22"/>
          <w:vertAlign w:val="superscript"/>
          <w:rtl/>
        </w:rPr>
        <w:t>)</w:t>
      </w:r>
      <w:r w:rsidR="003442AE" w:rsidRPr="003442AE">
        <w:rPr>
          <w:rFonts w:ascii="Simplified Arabic" w:hAnsi="Simplified Arabic"/>
          <w:sz w:val="22"/>
          <w:szCs w:val="22"/>
          <w:vertAlign w:val="superscript"/>
          <w:rtl/>
        </w:rPr>
        <w:t xml:space="preserve"> </w:t>
      </w:r>
      <w:r w:rsidR="003442AE" w:rsidRPr="003442AE">
        <w:rPr>
          <w:rFonts w:ascii="Simplified Arabic" w:hAnsi="Simplified Arabic"/>
          <w:sz w:val="22"/>
          <w:szCs w:val="22"/>
          <w:rtl/>
        </w:rPr>
        <w:t>أمين الخولي</w:t>
      </w:r>
      <w:r w:rsidRPr="003442AE">
        <w:rPr>
          <w:rFonts w:ascii="Simplified Arabic" w:hAnsi="Simplified Arabic"/>
          <w:sz w:val="22"/>
          <w:szCs w:val="22"/>
          <w:rtl/>
        </w:rPr>
        <w:t xml:space="preserve">، </w:t>
      </w:r>
      <w:r w:rsidR="003442AE" w:rsidRPr="003442AE">
        <w:rPr>
          <w:rFonts w:ascii="Simplified Arabic" w:hAnsi="Simplified Arabic"/>
          <w:sz w:val="22"/>
          <w:szCs w:val="22"/>
          <w:rtl/>
        </w:rPr>
        <w:t>ومحمود عنان</w:t>
      </w:r>
      <w:r w:rsidRPr="003442AE">
        <w:rPr>
          <w:rFonts w:ascii="Simplified Arabic" w:hAnsi="Simplified Arabic"/>
          <w:sz w:val="22"/>
          <w:szCs w:val="22"/>
          <w:rtl/>
        </w:rPr>
        <w:t xml:space="preserve">، </w:t>
      </w:r>
      <w:r w:rsidRPr="003442AE">
        <w:rPr>
          <w:rFonts w:ascii="Simplified Arabic" w:hAnsi="Simplified Arabic"/>
          <w:sz w:val="22"/>
          <w:szCs w:val="22"/>
          <w:u w:val="single"/>
          <w:rtl/>
        </w:rPr>
        <w:t>المصدر نفسه</w:t>
      </w:r>
      <w:r w:rsidR="003442AE" w:rsidRPr="003442AE">
        <w:rPr>
          <w:rFonts w:ascii="Simplified Arabic" w:hAnsi="Simplified Arabic"/>
          <w:sz w:val="22"/>
          <w:szCs w:val="22"/>
          <w:rtl/>
        </w:rPr>
        <w:t>، ص 134</w:t>
      </w:r>
      <w:r w:rsidRPr="003442AE">
        <w:rPr>
          <w:rFonts w:ascii="Simplified Arabic" w:hAnsi="Simplified Arabic"/>
          <w:sz w:val="22"/>
          <w:szCs w:val="22"/>
          <w:rtl/>
        </w:rPr>
        <w:t>.</w:t>
      </w:r>
    </w:p>
  </w:footnote>
  <w:footnote w:id="16">
    <w:p w:rsidR="003442AE" w:rsidRPr="003442AE" w:rsidRDefault="003442AE" w:rsidP="003442AE">
      <w:pPr>
        <w:pStyle w:val="a3"/>
        <w:rPr>
          <w:sz w:val="22"/>
          <w:szCs w:val="22"/>
        </w:rPr>
      </w:pPr>
      <w:r w:rsidRPr="003442AE">
        <w:rPr>
          <w:rStyle w:val="a4"/>
          <w:sz w:val="22"/>
          <w:szCs w:val="22"/>
          <w:rtl/>
        </w:rPr>
        <w:t>(1)</w:t>
      </w:r>
      <w:r w:rsidRPr="003442AE">
        <w:rPr>
          <w:sz w:val="22"/>
          <w:szCs w:val="22"/>
          <w:rtl/>
        </w:rPr>
        <w:t xml:space="preserve"> الإمام، مصطفى محمود (وآخران)</w:t>
      </w:r>
      <w:r w:rsidRPr="003442AE">
        <w:rPr>
          <w:rFonts w:hint="cs"/>
          <w:sz w:val="22"/>
          <w:szCs w:val="22"/>
          <w:rtl/>
        </w:rPr>
        <w:t xml:space="preserve">؛ </w:t>
      </w:r>
      <w:r w:rsidRPr="003442AE">
        <w:rPr>
          <w:sz w:val="22"/>
          <w:szCs w:val="22"/>
          <w:u w:val="single"/>
          <w:rtl/>
        </w:rPr>
        <w:t>التقويم والقياس</w:t>
      </w:r>
      <w:r w:rsidRPr="003442AE">
        <w:rPr>
          <w:rFonts w:hint="cs"/>
          <w:sz w:val="22"/>
          <w:szCs w:val="22"/>
          <w:rtl/>
        </w:rPr>
        <w:t>،</w:t>
      </w:r>
      <w:r w:rsidRPr="003442AE">
        <w:rPr>
          <w:sz w:val="22"/>
          <w:szCs w:val="22"/>
          <w:rtl/>
        </w:rPr>
        <w:t xml:space="preserve"> </w:t>
      </w:r>
      <w:r w:rsidRPr="003442AE">
        <w:rPr>
          <w:rFonts w:hint="cs"/>
          <w:sz w:val="22"/>
          <w:szCs w:val="22"/>
          <w:rtl/>
        </w:rPr>
        <w:t>(</w:t>
      </w:r>
      <w:r w:rsidRPr="003442AE">
        <w:rPr>
          <w:sz w:val="22"/>
          <w:szCs w:val="22"/>
          <w:rtl/>
        </w:rPr>
        <w:t>بغداد</w:t>
      </w:r>
      <w:r w:rsidRPr="003442AE">
        <w:rPr>
          <w:rFonts w:hint="cs"/>
          <w:sz w:val="22"/>
          <w:szCs w:val="22"/>
          <w:rtl/>
        </w:rPr>
        <w:t xml:space="preserve">، </w:t>
      </w:r>
      <w:r w:rsidRPr="003442AE">
        <w:rPr>
          <w:sz w:val="22"/>
          <w:szCs w:val="22"/>
          <w:rtl/>
        </w:rPr>
        <w:t xml:space="preserve">دار الحكمة للطباعة والنشر، </w:t>
      </w:r>
      <w:r w:rsidRPr="003442AE">
        <w:rPr>
          <w:sz w:val="22"/>
          <w:szCs w:val="22"/>
          <w:rtl/>
        </w:rPr>
        <w:br/>
        <w:t>1990</w:t>
      </w:r>
      <w:r w:rsidRPr="003442AE">
        <w:rPr>
          <w:rFonts w:hint="cs"/>
          <w:sz w:val="22"/>
          <w:szCs w:val="22"/>
          <w:rtl/>
        </w:rPr>
        <w:t>)</w:t>
      </w:r>
      <w:r w:rsidRPr="003442AE">
        <w:rPr>
          <w:sz w:val="22"/>
          <w:szCs w:val="22"/>
          <w:rtl/>
        </w:rPr>
        <w:t>، ص 20.</w:t>
      </w:r>
    </w:p>
  </w:footnote>
  <w:footnote w:id="17">
    <w:p w:rsidR="003442AE" w:rsidRDefault="003442AE">
      <w:pPr>
        <w:pStyle w:val="a3"/>
      </w:pPr>
      <w:r w:rsidRPr="003442AE">
        <w:rPr>
          <w:rStyle w:val="a4"/>
          <w:sz w:val="22"/>
          <w:szCs w:val="22"/>
          <w:rtl/>
        </w:rPr>
        <w:t>(2)</w:t>
      </w:r>
      <w:r w:rsidRPr="003442AE">
        <w:rPr>
          <w:sz w:val="22"/>
          <w:szCs w:val="22"/>
          <w:rtl/>
        </w:rPr>
        <w:t xml:space="preserve"> </w:t>
      </w:r>
      <w:r w:rsidRPr="003442AE">
        <w:rPr>
          <w:rFonts w:hint="cs"/>
          <w:sz w:val="22"/>
          <w:szCs w:val="22"/>
          <w:rtl/>
        </w:rPr>
        <w:t xml:space="preserve">ليلى السيد فرحات، </w:t>
      </w:r>
      <w:r w:rsidRPr="003442AE">
        <w:rPr>
          <w:rFonts w:hint="cs"/>
          <w:sz w:val="22"/>
          <w:szCs w:val="22"/>
          <w:u w:val="single"/>
          <w:rtl/>
        </w:rPr>
        <w:t>مصدر سبق ذكره</w:t>
      </w:r>
      <w:r w:rsidRPr="003442AE">
        <w:rPr>
          <w:rFonts w:hint="cs"/>
          <w:sz w:val="22"/>
          <w:szCs w:val="22"/>
          <w:rtl/>
        </w:rPr>
        <w:t>، ص39.</w:t>
      </w:r>
    </w:p>
  </w:footnote>
  <w:footnote w:id="18">
    <w:p w:rsidR="003442AE" w:rsidRPr="0026138E" w:rsidRDefault="003442AE">
      <w:pPr>
        <w:pStyle w:val="a3"/>
        <w:rPr>
          <w:rFonts w:ascii="Simplified Arabic" w:hAnsi="Simplified Arabic"/>
          <w:sz w:val="22"/>
          <w:szCs w:val="22"/>
        </w:rPr>
      </w:pPr>
      <w:r w:rsidRPr="0026138E">
        <w:rPr>
          <w:rStyle w:val="a4"/>
          <w:rFonts w:ascii="Simplified Arabic" w:hAnsi="Simplified Arabic"/>
          <w:sz w:val="22"/>
          <w:szCs w:val="22"/>
          <w:rtl/>
        </w:rPr>
        <w:t>(1)</w:t>
      </w:r>
      <w:r w:rsidRPr="0026138E">
        <w:rPr>
          <w:rFonts w:ascii="Simplified Arabic" w:hAnsi="Simplified Arabic"/>
          <w:sz w:val="22"/>
          <w:szCs w:val="22"/>
          <w:rtl/>
        </w:rPr>
        <w:t xml:space="preserve"> ليلى السيد فرحات، </w:t>
      </w:r>
      <w:r w:rsidRPr="0026138E">
        <w:rPr>
          <w:rFonts w:ascii="Simplified Arabic" w:hAnsi="Simplified Arabic"/>
          <w:sz w:val="22"/>
          <w:szCs w:val="22"/>
          <w:u w:val="single"/>
          <w:rtl/>
        </w:rPr>
        <w:t>المصدر السابق نفسه</w:t>
      </w:r>
      <w:r w:rsidRPr="0026138E">
        <w:rPr>
          <w:rFonts w:ascii="Simplified Arabic" w:hAnsi="Simplified Arabic"/>
          <w:sz w:val="22"/>
          <w:szCs w:val="22"/>
          <w:rtl/>
        </w:rPr>
        <w:t>، ص35.</w:t>
      </w:r>
    </w:p>
  </w:footnote>
  <w:footnote w:id="19">
    <w:p w:rsidR="0026138E" w:rsidRPr="0026138E" w:rsidRDefault="0026138E">
      <w:pPr>
        <w:pStyle w:val="a3"/>
        <w:rPr>
          <w:rFonts w:ascii="Simplified Arabic" w:hAnsi="Simplified Arabic"/>
          <w:sz w:val="22"/>
          <w:szCs w:val="22"/>
        </w:rPr>
      </w:pPr>
      <w:r w:rsidRPr="0026138E">
        <w:rPr>
          <w:rStyle w:val="a4"/>
          <w:rFonts w:ascii="Simplified Arabic" w:hAnsi="Simplified Arabic"/>
          <w:sz w:val="22"/>
          <w:szCs w:val="22"/>
          <w:rtl/>
        </w:rPr>
        <w:t>(2)</w:t>
      </w:r>
      <w:r w:rsidRPr="0026138E">
        <w:rPr>
          <w:rFonts w:ascii="Simplified Arabic" w:hAnsi="Simplified Arabic"/>
          <w:sz w:val="22"/>
          <w:szCs w:val="22"/>
          <w:rtl/>
        </w:rPr>
        <w:t xml:space="preserve"> </w:t>
      </w:r>
      <w:proofErr w:type="spellStart"/>
      <w:r w:rsidRPr="0026138E">
        <w:rPr>
          <w:rFonts w:ascii="Simplified Arabic" w:hAnsi="Simplified Arabic"/>
          <w:sz w:val="22"/>
          <w:szCs w:val="22"/>
          <w:rtl/>
        </w:rPr>
        <w:t>بسطويسي</w:t>
      </w:r>
      <w:proofErr w:type="spellEnd"/>
      <w:r w:rsidRPr="0026138E">
        <w:rPr>
          <w:rFonts w:ascii="Simplified Arabic" w:hAnsi="Simplified Arabic"/>
          <w:sz w:val="22"/>
          <w:szCs w:val="22"/>
          <w:rtl/>
        </w:rPr>
        <w:t xml:space="preserve"> أحمد. </w:t>
      </w:r>
      <w:r w:rsidRPr="0026138E">
        <w:rPr>
          <w:rFonts w:ascii="Simplified Arabic" w:hAnsi="Simplified Arabic"/>
          <w:sz w:val="22"/>
          <w:szCs w:val="22"/>
          <w:u w:val="single"/>
          <w:rtl/>
        </w:rPr>
        <w:t>أسس ونظريات التدريب الرياضي.</w:t>
      </w:r>
      <w:r w:rsidRPr="0026138E">
        <w:rPr>
          <w:rFonts w:ascii="Simplified Arabic" w:hAnsi="Simplified Arabic"/>
          <w:sz w:val="22"/>
          <w:szCs w:val="22"/>
          <w:rtl/>
        </w:rPr>
        <w:t xml:space="preserve"> القاهرة: دار الفكر العربي، 1999، ص387.</w:t>
      </w:r>
    </w:p>
  </w:footnote>
  <w:footnote w:id="20">
    <w:p w:rsidR="00B729D3" w:rsidRDefault="00B729D3" w:rsidP="00B729D3">
      <w:pPr>
        <w:pStyle w:val="a3"/>
        <w:ind w:left="284" w:hanging="284"/>
        <w:jc w:val="lowKashida"/>
        <w:rPr>
          <w:rtl/>
        </w:rPr>
      </w:pPr>
      <w:r w:rsidRPr="0026138E">
        <w:rPr>
          <w:rFonts w:ascii="Simplified Arabic" w:hAnsi="Simplified Arabic"/>
          <w:sz w:val="22"/>
          <w:szCs w:val="22"/>
          <w:vertAlign w:val="superscript"/>
          <w:rtl/>
        </w:rPr>
        <w:t>(</w:t>
      </w:r>
      <w:r w:rsidRPr="0026138E">
        <w:rPr>
          <w:rStyle w:val="a4"/>
          <w:rFonts w:ascii="Simplified Arabic" w:hAnsi="Simplified Arabic"/>
          <w:sz w:val="22"/>
          <w:szCs w:val="22"/>
          <w:rtl/>
        </w:rPr>
        <w:footnoteRef/>
      </w:r>
      <w:r w:rsidRPr="0026138E">
        <w:rPr>
          <w:rFonts w:ascii="Simplified Arabic" w:hAnsi="Simplified Arabic"/>
          <w:sz w:val="22"/>
          <w:szCs w:val="22"/>
          <w:vertAlign w:val="superscript"/>
          <w:rtl/>
        </w:rPr>
        <w:t>)</w:t>
      </w:r>
      <w:r w:rsidRPr="0026138E">
        <w:rPr>
          <w:rFonts w:ascii="Simplified Arabic" w:hAnsi="Simplified Arabic"/>
          <w:sz w:val="22"/>
          <w:szCs w:val="22"/>
          <w:rtl/>
        </w:rPr>
        <w:t xml:space="preserve"> أسماء حكمت. مصدر سبق ذكره. ص22</w:t>
      </w:r>
      <w:r>
        <w:rPr>
          <w:rtl/>
        </w:rPr>
        <w:t>.</w:t>
      </w:r>
    </w:p>
  </w:footnote>
  <w:footnote w:id="21">
    <w:p w:rsidR="0026138E" w:rsidRPr="0026138E" w:rsidRDefault="0026138E" w:rsidP="00DF5D5C">
      <w:pPr>
        <w:pStyle w:val="a3"/>
        <w:spacing w:line="360" w:lineRule="auto"/>
        <w:jc w:val="both"/>
        <w:rPr>
          <w:rFonts w:ascii="Simplified Arabic" w:hAnsi="Simplified Arabic"/>
          <w:sz w:val="22"/>
          <w:szCs w:val="22"/>
        </w:rPr>
      </w:pPr>
      <w:r w:rsidRPr="0026138E">
        <w:rPr>
          <w:rStyle w:val="a4"/>
          <w:rFonts w:ascii="Simplified Arabic" w:hAnsi="Simplified Arabic"/>
          <w:sz w:val="22"/>
          <w:szCs w:val="22"/>
          <w:rtl/>
        </w:rPr>
        <w:t>(1)</w:t>
      </w:r>
      <w:r w:rsidRPr="0026138E">
        <w:rPr>
          <w:rFonts w:ascii="Simplified Arabic" w:hAnsi="Simplified Arabic"/>
          <w:sz w:val="22"/>
          <w:szCs w:val="22"/>
          <w:rtl/>
        </w:rPr>
        <w:t xml:space="preserve"> قاسم حسن حسين وفتحي </w:t>
      </w:r>
      <w:proofErr w:type="spellStart"/>
      <w:r w:rsidRPr="0026138E">
        <w:rPr>
          <w:rFonts w:ascii="Simplified Arabic" w:hAnsi="Simplified Arabic"/>
          <w:sz w:val="22"/>
          <w:szCs w:val="22"/>
          <w:rtl/>
        </w:rPr>
        <w:t>الم</w:t>
      </w:r>
      <w:r>
        <w:rPr>
          <w:rFonts w:ascii="Simplified Arabic" w:hAnsi="Simplified Arabic"/>
          <w:sz w:val="22"/>
          <w:szCs w:val="22"/>
          <w:rtl/>
        </w:rPr>
        <w:t>هشهش</w:t>
      </w:r>
      <w:proofErr w:type="spellEnd"/>
      <w:r>
        <w:rPr>
          <w:rFonts w:ascii="Simplified Arabic" w:hAnsi="Simplified Arabic" w:hint="cs"/>
          <w:sz w:val="22"/>
          <w:szCs w:val="22"/>
          <w:rtl/>
        </w:rPr>
        <w:t xml:space="preserve">؛ </w:t>
      </w:r>
      <w:r>
        <w:rPr>
          <w:rFonts w:ascii="Simplified Arabic" w:hAnsi="Simplified Arabic"/>
          <w:sz w:val="22"/>
          <w:szCs w:val="22"/>
          <w:u w:val="single"/>
          <w:rtl/>
        </w:rPr>
        <w:t>الموهوب الرياضي -</w:t>
      </w:r>
      <w:r w:rsidRPr="0026138E">
        <w:rPr>
          <w:rFonts w:ascii="Simplified Arabic" w:hAnsi="Simplified Arabic"/>
          <w:sz w:val="22"/>
          <w:szCs w:val="22"/>
          <w:u w:val="single"/>
          <w:rtl/>
        </w:rPr>
        <w:t>سماته وخصائصه في مجال التدريب الرياضي</w:t>
      </w:r>
      <w:r w:rsidRPr="0026138E">
        <w:rPr>
          <w:rFonts w:ascii="Simplified Arabic" w:hAnsi="Simplified Arabic"/>
          <w:sz w:val="22"/>
          <w:szCs w:val="22"/>
          <w:rtl/>
        </w:rPr>
        <w:t xml:space="preserve">. ط1، </w:t>
      </w:r>
      <w:r>
        <w:rPr>
          <w:rFonts w:ascii="Simplified Arabic" w:hAnsi="Simplified Arabic" w:hint="cs"/>
          <w:sz w:val="22"/>
          <w:szCs w:val="22"/>
          <w:rtl/>
        </w:rPr>
        <w:t>(</w:t>
      </w:r>
      <w:r>
        <w:rPr>
          <w:rFonts w:ascii="Simplified Arabic" w:hAnsi="Simplified Arabic"/>
          <w:sz w:val="22"/>
          <w:szCs w:val="22"/>
          <w:rtl/>
        </w:rPr>
        <w:t>عمان</w:t>
      </w:r>
      <w:r>
        <w:rPr>
          <w:rFonts w:ascii="Simplified Arabic" w:hAnsi="Simplified Arabic" w:hint="cs"/>
          <w:sz w:val="22"/>
          <w:szCs w:val="22"/>
          <w:rtl/>
        </w:rPr>
        <w:t>،</w:t>
      </w:r>
      <w:r>
        <w:rPr>
          <w:rFonts w:ascii="Simplified Arabic" w:hAnsi="Simplified Arabic"/>
          <w:sz w:val="22"/>
          <w:szCs w:val="22"/>
          <w:rtl/>
        </w:rPr>
        <w:t xml:space="preserve"> دار الفكر للطباعة والنش</w:t>
      </w:r>
      <w:r>
        <w:rPr>
          <w:rFonts w:ascii="Simplified Arabic" w:hAnsi="Simplified Arabic" w:hint="cs"/>
          <w:sz w:val="22"/>
          <w:szCs w:val="22"/>
          <w:rtl/>
        </w:rPr>
        <w:t>ر</w:t>
      </w:r>
      <w:r w:rsidRPr="0026138E">
        <w:rPr>
          <w:rFonts w:ascii="Simplified Arabic" w:hAnsi="Simplified Arabic"/>
          <w:sz w:val="22"/>
          <w:szCs w:val="22"/>
          <w:rtl/>
        </w:rPr>
        <w:t>، 1999</w:t>
      </w:r>
      <w:r>
        <w:rPr>
          <w:rFonts w:ascii="Simplified Arabic" w:hAnsi="Simplified Arabic" w:hint="cs"/>
          <w:sz w:val="22"/>
          <w:szCs w:val="22"/>
          <w:rtl/>
        </w:rPr>
        <w:t>)</w:t>
      </w:r>
      <w:r w:rsidRPr="0026138E">
        <w:rPr>
          <w:rFonts w:ascii="Simplified Arabic" w:hAnsi="Simplified Arabic"/>
          <w:sz w:val="22"/>
          <w:szCs w:val="22"/>
          <w:rtl/>
        </w:rPr>
        <w:t>، ص301.</w:t>
      </w:r>
    </w:p>
  </w:footnote>
  <w:footnote w:id="22">
    <w:p w:rsidR="0026138E" w:rsidRPr="0026138E" w:rsidRDefault="0026138E" w:rsidP="00DF5D5C">
      <w:pPr>
        <w:pStyle w:val="a3"/>
        <w:spacing w:line="360" w:lineRule="auto"/>
        <w:jc w:val="both"/>
        <w:rPr>
          <w:rFonts w:ascii="Simplified Arabic" w:hAnsi="Simplified Arabic"/>
          <w:sz w:val="22"/>
          <w:szCs w:val="22"/>
        </w:rPr>
      </w:pPr>
      <w:r w:rsidRPr="0026138E">
        <w:rPr>
          <w:rStyle w:val="a4"/>
          <w:rFonts w:ascii="Simplified Arabic" w:hAnsi="Simplified Arabic"/>
          <w:sz w:val="22"/>
          <w:szCs w:val="22"/>
          <w:rtl/>
        </w:rPr>
        <w:t>(2)</w:t>
      </w:r>
      <w:r w:rsidRPr="0026138E">
        <w:rPr>
          <w:rFonts w:ascii="Simplified Arabic" w:hAnsi="Simplified Arabic"/>
          <w:sz w:val="22"/>
          <w:szCs w:val="22"/>
          <w:rtl/>
        </w:rPr>
        <w:t xml:space="preserve"> </w:t>
      </w:r>
      <w:r>
        <w:rPr>
          <w:rFonts w:ascii="Simplified Arabic" w:hAnsi="Simplified Arabic"/>
          <w:sz w:val="22"/>
          <w:szCs w:val="22"/>
          <w:rtl/>
        </w:rPr>
        <w:t>سامي محمد ملحم</w:t>
      </w:r>
      <w:r>
        <w:rPr>
          <w:rFonts w:ascii="Simplified Arabic" w:hAnsi="Simplified Arabic" w:hint="cs"/>
          <w:sz w:val="22"/>
          <w:szCs w:val="22"/>
          <w:rtl/>
        </w:rPr>
        <w:t>؛</w:t>
      </w:r>
      <w:r w:rsidRPr="0026138E">
        <w:rPr>
          <w:rFonts w:ascii="Simplified Arabic" w:hAnsi="Simplified Arabic"/>
          <w:sz w:val="22"/>
          <w:szCs w:val="22"/>
          <w:rtl/>
        </w:rPr>
        <w:t xml:space="preserve"> </w:t>
      </w:r>
      <w:r w:rsidRPr="0026138E">
        <w:rPr>
          <w:rFonts w:ascii="Simplified Arabic" w:hAnsi="Simplified Arabic"/>
          <w:sz w:val="22"/>
          <w:szCs w:val="22"/>
          <w:u w:val="single"/>
          <w:rtl/>
        </w:rPr>
        <w:t xml:space="preserve">القياس والتقويم في التربية وعلم النفس. </w:t>
      </w:r>
      <w:r>
        <w:rPr>
          <w:rFonts w:ascii="Simplified Arabic" w:hAnsi="Simplified Arabic"/>
          <w:sz w:val="22"/>
          <w:szCs w:val="22"/>
          <w:rtl/>
        </w:rPr>
        <w:t>ط1</w:t>
      </w:r>
      <w:r>
        <w:rPr>
          <w:rFonts w:ascii="Simplified Arabic" w:hAnsi="Simplified Arabic" w:hint="cs"/>
          <w:sz w:val="22"/>
          <w:szCs w:val="22"/>
          <w:rtl/>
        </w:rPr>
        <w:t>،</w:t>
      </w:r>
      <w:r w:rsidRPr="0026138E">
        <w:rPr>
          <w:rFonts w:ascii="Simplified Arabic" w:hAnsi="Simplified Arabic"/>
          <w:sz w:val="22"/>
          <w:szCs w:val="22"/>
          <w:rtl/>
        </w:rPr>
        <w:t xml:space="preserve"> </w:t>
      </w:r>
      <w:r>
        <w:rPr>
          <w:rFonts w:ascii="Simplified Arabic" w:hAnsi="Simplified Arabic" w:hint="cs"/>
          <w:sz w:val="22"/>
          <w:szCs w:val="22"/>
          <w:rtl/>
        </w:rPr>
        <w:t>(</w:t>
      </w:r>
      <w:r w:rsidRPr="0026138E">
        <w:rPr>
          <w:rFonts w:ascii="Simplified Arabic" w:hAnsi="Simplified Arabic"/>
          <w:sz w:val="22"/>
          <w:szCs w:val="22"/>
          <w:rtl/>
        </w:rPr>
        <w:t>عمان</w:t>
      </w:r>
      <w:r>
        <w:rPr>
          <w:rFonts w:ascii="Simplified Arabic" w:hAnsi="Simplified Arabic" w:hint="cs"/>
          <w:sz w:val="22"/>
          <w:szCs w:val="22"/>
          <w:rtl/>
        </w:rPr>
        <w:t>،</w:t>
      </w:r>
      <w:r w:rsidRPr="0026138E">
        <w:rPr>
          <w:rFonts w:ascii="Simplified Arabic" w:hAnsi="Simplified Arabic"/>
          <w:sz w:val="22"/>
          <w:szCs w:val="22"/>
          <w:rtl/>
        </w:rPr>
        <w:t xml:space="preserve"> دار الميسرة للنشر والتوزيع والطباعة،2000</w:t>
      </w:r>
      <w:r>
        <w:rPr>
          <w:rFonts w:ascii="Simplified Arabic" w:hAnsi="Simplified Arabic" w:hint="cs"/>
          <w:sz w:val="22"/>
          <w:szCs w:val="22"/>
          <w:rtl/>
        </w:rPr>
        <w:t>)</w:t>
      </w:r>
      <w:r w:rsidRPr="0026138E">
        <w:rPr>
          <w:rFonts w:ascii="Simplified Arabic" w:hAnsi="Simplified Arabic"/>
          <w:sz w:val="22"/>
          <w:szCs w:val="22"/>
          <w:rtl/>
        </w:rPr>
        <w:t>، ص55.</w:t>
      </w:r>
    </w:p>
  </w:footnote>
  <w:footnote w:id="23">
    <w:p w:rsidR="0026138E" w:rsidRDefault="0026138E" w:rsidP="00DF5D5C">
      <w:pPr>
        <w:pStyle w:val="a3"/>
        <w:spacing w:line="360" w:lineRule="auto"/>
        <w:jc w:val="both"/>
      </w:pPr>
      <w:r w:rsidRPr="0026138E">
        <w:rPr>
          <w:rStyle w:val="a4"/>
          <w:rFonts w:ascii="Simplified Arabic" w:hAnsi="Simplified Arabic"/>
          <w:sz w:val="22"/>
          <w:szCs w:val="22"/>
          <w:rtl/>
        </w:rPr>
        <w:t>(3)</w:t>
      </w:r>
      <w:r w:rsidRPr="0026138E">
        <w:rPr>
          <w:rFonts w:ascii="Simplified Arabic" w:hAnsi="Simplified Arabic"/>
          <w:sz w:val="22"/>
          <w:szCs w:val="22"/>
          <w:rtl/>
        </w:rPr>
        <w:t xml:space="preserve"> محمد حسن علاوي ومحمد نصر الدين رضوان: </w:t>
      </w:r>
      <w:r w:rsidRPr="0026138E">
        <w:rPr>
          <w:rFonts w:ascii="Simplified Arabic" w:hAnsi="Simplified Arabic"/>
          <w:sz w:val="22"/>
          <w:szCs w:val="22"/>
          <w:u w:val="single"/>
          <w:rtl/>
        </w:rPr>
        <w:t>الاختبارات المهارية والنفسية في المجال الرياضي</w:t>
      </w:r>
      <w:r w:rsidRPr="0026138E">
        <w:rPr>
          <w:rFonts w:ascii="Simplified Arabic" w:hAnsi="Simplified Arabic"/>
          <w:sz w:val="22"/>
          <w:szCs w:val="22"/>
          <w:rtl/>
        </w:rPr>
        <w:t>، ط</w:t>
      </w:r>
      <w:proofErr w:type="gramStart"/>
      <w:r w:rsidRPr="0026138E">
        <w:rPr>
          <w:rFonts w:ascii="Simplified Arabic" w:hAnsi="Simplified Arabic"/>
          <w:sz w:val="22"/>
          <w:szCs w:val="22"/>
          <w:rtl/>
        </w:rPr>
        <w:t>1،</w:t>
      </w:r>
      <w:r>
        <w:rPr>
          <w:rFonts w:ascii="Simplified Arabic" w:hAnsi="Simplified Arabic" w:hint="cs"/>
          <w:sz w:val="22"/>
          <w:szCs w:val="22"/>
          <w:rtl/>
        </w:rPr>
        <w:t>(</w:t>
      </w:r>
      <w:proofErr w:type="gramEnd"/>
      <w:r>
        <w:rPr>
          <w:rFonts w:ascii="Simplified Arabic" w:hAnsi="Simplified Arabic" w:hint="cs"/>
          <w:sz w:val="22"/>
          <w:szCs w:val="22"/>
          <w:rtl/>
        </w:rPr>
        <w:t xml:space="preserve"> </w:t>
      </w:r>
      <w:r w:rsidRPr="0026138E">
        <w:rPr>
          <w:rFonts w:ascii="Simplified Arabic" w:hAnsi="Simplified Arabic"/>
          <w:sz w:val="22"/>
          <w:szCs w:val="22"/>
          <w:rtl/>
        </w:rPr>
        <w:t xml:space="preserve">دار الفكر العربي ،القاهرة: </w:t>
      </w:r>
      <w:r w:rsidR="00404CA9">
        <w:rPr>
          <w:rFonts w:ascii="Simplified Arabic" w:hAnsi="Simplified Arabic"/>
          <w:sz w:val="22"/>
          <w:szCs w:val="22"/>
          <w:rtl/>
        </w:rPr>
        <w:t>1988</w:t>
      </w:r>
      <w:r w:rsidR="00404CA9">
        <w:rPr>
          <w:rFonts w:ascii="Simplified Arabic" w:hAnsi="Simplified Arabic" w:hint="cs"/>
          <w:sz w:val="22"/>
          <w:szCs w:val="22"/>
          <w:rtl/>
        </w:rPr>
        <w:t xml:space="preserve">)، </w:t>
      </w:r>
      <w:r w:rsidRPr="0026138E">
        <w:rPr>
          <w:rFonts w:ascii="Simplified Arabic" w:hAnsi="Simplified Arabic"/>
          <w:sz w:val="22"/>
          <w:szCs w:val="22"/>
          <w:rtl/>
        </w:rPr>
        <w:t>ص24.</w:t>
      </w:r>
    </w:p>
  </w:footnote>
  <w:footnote w:id="24">
    <w:p w:rsidR="00D75FA4" w:rsidRPr="00D75FA4" w:rsidRDefault="00D75FA4" w:rsidP="00D75FA4">
      <w:pPr>
        <w:pStyle w:val="a3"/>
        <w:spacing w:line="360" w:lineRule="auto"/>
        <w:jc w:val="both"/>
        <w:rPr>
          <w:sz w:val="22"/>
          <w:szCs w:val="22"/>
          <w:rtl/>
        </w:rPr>
      </w:pPr>
      <w:r w:rsidRPr="00D75FA4">
        <w:rPr>
          <w:rStyle w:val="a4"/>
          <w:sz w:val="22"/>
          <w:szCs w:val="22"/>
          <w:rtl/>
        </w:rPr>
        <w:t>(1)</w:t>
      </w:r>
      <w:r w:rsidRPr="00D75FA4">
        <w:rPr>
          <w:sz w:val="22"/>
          <w:szCs w:val="22"/>
          <w:rtl/>
        </w:rPr>
        <w:t xml:space="preserve"> </w:t>
      </w:r>
      <w:r w:rsidRPr="00D75FA4">
        <w:rPr>
          <w:rFonts w:hint="cs"/>
          <w:sz w:val="22"/>
          <w:szCs w:val="22"/>
          <w:rtl/>
        </w:rPr>
        <w:t xml:space="preserve">ليلى السيد فرحات، </w:t>
      </w:r>
      <w:r w:rsidRPr="00D75FA4">
        <w:rPr>
          <w:rFonts w:hint="cs"/>
          <w:sz w:val="22"/>
          <w:szCs w:val="22"/>
          <w:u w:val="single"/>
          <w:rtl/>
        </w:rPr>
        <w:t>مصدر سبق ذكره</w:t>
      </w:r>
      <w:r w:rsidRPr="00D75FA4">
        <w:rPr>
          <w:rFonts w:hint="cs"/>
          <w:sz w:val="22"/>
          <w:szCs w:val="22"/>
          <w:rtl/>
        </w:rPr>
        <w:t>، ص34.</w:t>
      </w:r>
    </w:p>
  </w:footnote>
  <w:footnote w:id="25">
    <w:p w:rsidR="00D75FA4" w:rsidRPr="00D75FA4" w:rsidRDefault="00D75FA4" w:rsidP="00D75FA4">
      <w:pPr>
        <w:pStyle w:val="a3"/>
        <w:spacing w:line="360" w:lineRule="auto"/>
        <w:jc w:val="both"/>
        <w:rPr>
          <w:sz w:val="22"/>
          <w:szCs w:val="22"/>
        </w:rPr>
      </w:pPr>
      <w:r w:rsidRPr="00D75FA4">
        <w:rPr>
          <w:rStyle w:val="a4"/>
          <w:sz w:val="22"/>
          <w:szCs w:val="22"/>
          <w:rtl/>
        </w:rPr>
        <w:t>(1)</w:t>
      </w:r>
      <w:r w:rsidRPr="00D75FA4">
        <w:rPr>
          <w:sz w:val="22"/>
          <w:szCs w:val="22"/>
          <w:rtl/>
        </w:rPr>
        <w:t xml:space="preserve"> </w:t>
      </w:r>
      <w:r w:rsidRPr="00D75FA4">
        <w:rPr>
          <w:rFonts w:hint="cs"/>
          <w:sz w:val="22"/>
          <w:szCs w:val="22"/>
          <w:rtl/>
        </w:rPr>
        <w:t xml:space="preserve">ليلى السيد فرحات، </w:t>
      </w:r>
      <w:r w:rsidRPr="00D75FA4">
        <w:rPr>
          <w:rFonts w:hint="cs"/>
          <w:sz w:val="22"/>
          <w:szCs w:val="22"/>
          <w:u w:val="single"/>
          <w:rtl/>
        </w:rPr>
        <w:t xml:space="preserve">المصدر </w:t>
      </w:r>
      <w:r w:rsidRPr="00DF5D5C">
        <w:rPr>
          <w:rFonts w:hint="cs"/>
          <w:sz w:val="22"/>
          <w:szCs w:val="22"/>
          <w:u w:val="single"/>
          <w:rtl/>
        </w:rPr>
        <w:t>السابق</w:t>
      </w:r>
      <w:r w:rsidR="00DF5D5C" w:rsidRPr="00DF5D5C">
        <w:rPr>
          <w:rFonts w:hint="cs"/>
          <w:sz w:val="22"/>
          <w:szCs w:val="22"/>
          <w:u w:val="single"/>
          <w:rtl/>
        </w:rPr>
        <w:t xml:space="preserve"> نفسه</w:t>
      </w:r>
      <w:r w:rsidRPr="00D75FA4">
        <w:rPr>
          <w:rFonts w:hint="cs"/>
          <w:sz w:val="22"/>
          <w:szCs w:val="22"/>
          <w:rtl/>
        </w:rPr>
        <w:t>، ص51.</w:t>
      </w:r>
    </w:p>
  </w:footnote>
  <w:footnote w:id="26">
    <w:p w:rsidR="00036B80" w:rsidRPr="00203BAC" w:rsidRDefault="00036B80" w:rsidP="00203BAC">
      <w:pPr>
        <w:pStyle w:val="a3"/>
        <w:spacing w:line="360" w:lineRule="auto"/>
        <w:jc w:val="both"/>
        <w:rPr>
          <w:sz w:val="22"/>
          <w:szCs w:val="22"/>
        </w:rPr>
      </w:pPr>
      <w:r w:rsidRPr="00203BAC">
        <w:rPr>
          <w:rStyle w:val="a4"/>
          <w:sz w:val="22"/>
          <w:szCs w:val="22"/>
          <w:rtl/>
        </w:rPr>
        <w:t>(1)</w:t>
      </w:r>
      <w:r w:rsidRPr="00203BAC">
        <w:rPr>
          <w:sz w:val="22"/>
          <w:szCs w:val="22"/>
          <w:rtl/>
        </w:rPr>
        <w:t xml:space="preserve"> </w:t>
      </w:r>
      <w:r w:rsidRPr="00203BAC">
        <w:rPr>
          <w:rFonts w:hint="cs"/>
          <w:sz w:val="22"/>
          <w:szCs w:val="22"/>
          <w:rtl/>
        </w:rPr>
        <w:t xml:space="preserve">ليلى السيد فرحات، </w:t>
      </w:r>
      <w:r w:rsidRPr="00203BAC">
        <w:rPr>
          <w:rFonts w:hint="cs"/>
          <w:sz w:val="22"/>
          <w:szCs w:val="22"/>
          <w:u w:val="single"/>
          <w:rtl/>
        </w:rPr>
        <w:t>مصدر سبق ذكره</w:t>
      </w:r>
      <w:r w:rsidRPr="00203BAC">
        <w:rPr>
          <w:rFonts w:hint="cs"/>
          <w:sz w:val="22"/>
          <w:szCs w:val="22"/>
          <w:rtl/>
        </w:rPr>
        <w:t>، ص53.</w:t>
      </w:r>
    </w:p>
  </w:footnote>
  <w:footnote w:id="27">
    <w:p w:rsidR="00D75FA4" w:rsidRPr="00203BAC" w:rsidRDefault="00D75FA4" w:rsidP="00203BAC">
      <w:pPr>
        <w:pStyle w:val="a3"/>
        <w:spacing w:line="360" w:lineRule="auto"/>
        <w:jc w:val="both"/>
        <w:rPr>
          <w:sz w:val="22"/>
          <w:szCs w:val="22"/>
        </w:rPr>
      </w:pPr>
      <w:r w:rsidRPr="00203BAC">
        <w:rPr>
          <w:rStyle w:val="a4"/>
          <w:sz w:val="22"/>
          <w:szCs w:val="22"/>
          <w:rtl/>
        </w:rPr>
        <w:t>(2)</w:t>
      </w:r>
      <w:r w:rsidRPr="00203BAC">
        <w:rPr>
          <w:sz w:val="22"/>
          <w:szCs w:val="22"/>
          <w:rtl/>
        </w:rPr>
        <w:t xml:space="preserve"> </w:t>
      </w:r>
      <w:r w:rsidR="00203BAC" w:rsidRPr="00203BAC">
        <w:rPr>
          <w:rFonts w:hint="cs"/>
          <w:sz w:val="22"/>
          <w:szCs w:val="22"/>
          <w:rtl/>
        </w:rPr>
        <w:t xml:space="preserve">زكريا محمد الظاهر (وآخرون) </w:t>
      </w:r>
      <w:r w:rsidR="00203BAC" w:rsidRPr="00203BAC">
        <w:rPr>
          <w:rFonts w:hint="cs"/>
          <w:sz w:val="22"/>
          <w:szCs w:val="22"/>
          <w:u w:val="single"/>
          <w:rtl/>
        </w:rPr>
        <w:t>مبادئ القياس والتقويم في التربية</w:t>
      </w:r>
      <w:r w:rsidR="00203BAC" w:rsidRPr="00203BAC">
        <w:rPr>
          <w:rFonts w:hint="cs"/>
          <w:sz w:val="22"/>
          <w:szCs w:val="22"/>
          <w:rtl/>
        </w:rPr>
        <w:t>، ط1، (عمان، مكتب دار الثقافة للنشر والتوزيع، 1999) ص101.</w:t>
      </w:r>
    </w:p>
  </w:footnote>
  <w:footnote w:id="28">
    <w:p w:rsidR="00203BAC" w:rsidRPr="00203BAC" w:rsidRDefault="00203BAC" w:rsidP="00203BAC">
      <w:pPr>
        <w:pStyle w:val="a3"/>
        <w:spacing w:line="360" w:lineRule="auto"/>
        <w:jc w:val="both"/>
        <w:rPr>
          <w:sz w:val="22"/>
          <w:szCs w:val="22"/>
        </w:rPr>
      </w:pPr>
      <w:r w:rsidRPr="00203BAC">
        <w:rPr>
          <w:rStyle w:val="a4"/>
          <w:sz w:val="22"/>
          <w:szCs w:val="22"/>
          <w:rtl/>
        </w:rPr>
        <w:t>(3)</w:t>
      </w:r>
      <w:r w:rsidRPr="00203BAC">
        <w:rPr>
          <w:sz w:val="22"/>
          <w:szCs w:val="22"/>
          <w:rtl/>
        </w:rPr>
        <w:t xml:space="preserve"> </w:t>
      </w:r>
      <w:r w:rsidRPr="00203BAC">
        <w:rPr>
          <w:rFonts w:hint="cs"/>
          <w:sz w:val="22"/>
          <w:szCs w:val="22"/>
          <w:rtl/>
        </w:rPr>
        <w:t xml:space="preserve">أمين الخولي ومحمود عنان، </w:t>
      </w:r>
      <w:r w:rsidRPr="00203BAC">
        <w:rPr>
          <w:rFonts w:hint="cs"/>
          <w:sz w:val="22"/>
          <w:szCs w:val="22"/>
          <w:u w:val="single"/>
          <w:rtl/>
        </w:rPr>
        <w:t>مصدر سبق ذكره</w:t>
      </w:r>
      <w:r w:rsidRPr="00203BAC">
        <w:rPr>
          <w:rFonts w:hint="cs"/>
          <w:sz w:val="22"/>
          <w:szCs w:val="22"/>
          <w:rtl/>
        </w:rPr>
        <w:t>، ص235.</w:t>
      </w:r>
    </w:p>
  </w:footnote>
  <w:footnote w:id="29">
    <w:p w:rsidR="00723067" w:rsidRPr="00723067" w:rsidRDefault="00723067" w:rsidP="00723067">
      <w:pPr>
        <w:pStyle w:val="a3"/>
        <w:spacing w:line="360" w:lineRule="auto"/>
        <w:jc w:val="both"/>
        <w:rPr>
          <w:sz w:val="22"/>
          <w:szCs w:val="22"/>
        </w:rPr>
      </w:pPr>
      <w:r w:rsidRPr="00723067">
        <w:rPr>
          <w:rStyle w:val="a4"/>
          <w:sz w:val="22"/>
          <w:szCs w:val="22"/>
          <w:rtl/>
        </w:rPr>
        <w:t>(1)</w:t>
      </w:r>
      <w:r w:rsidRPr="00723067">
        <w:rPr>
          <w:sz w:val="22"/>
          <w:szCs w:val="22"/>
          <w:rtl/>
        </w:rPr>
        <w:t xml:space="preserve"> </w:t>
      </w:r>
      <w:r w:rsidRPr="00723067">
        <w:rPr>
          <w:rFonts w:hint="cs"/>
          <w:sz w:val="22"/>
          <w:szCs w:val="22"/>
          <w:rtl/>
        </w:rPr>
        <w:t xml:space="preserve">زكريا محمد الظاهر (وآخرون) </w:t>
      </w:r>
      <w:r w:rsidRPr="00723067">
        <w:rPr>
          <w:rFonts w:hint="cs"/>
          <w:sz w:val="22"/>
          <w:szCs w:val="22"/>
          <w:u w:val="single"/>
          <w:rtl/>
        </w:rPr>
        <w:t>المصدر السابق نفسه</w:t>
      </w:r>
      <w:r w:rsidRPr="00723067">
        <w:rPr>
          <w:rFonts w:hint="cs"/>
          <w:sz w:val="22"/>
          <w:szCs w:val="22"/>
          <w:rtl/>
        </w:rPr>
        <w:t>، ص86-87.</w:t>
      </w:r>
    </w:p>
  </w:footnote>
  <w:footnote w:id="30">
    <w:p w:rsidR="00036B80" w:rsidRPr="00723067" w:rsidRDefault="00036B80" w:rsidP="00723067">
      <w:pPr>
        <w:pStyle w:val="a3"/>
        <w:spacing w:line="360" w:lineRule="auto"/>
        <w:jc w:val="both"/>
        <w:rPr>
          <w:sz w:val="22"/>
          <w:szCs w:val="22"/>
        </w:rPr>
      </w:pPr>
      <w:r w:rsidRPr="00723067">
        <w:rPr>
          <w:rStyle w:val="a4"/>
          <w:sz w:val="22"/>
          <w:szCs w:val="22"/>
          <w:rtl/>
        </w:rPr>
        <w:t>(1)</w:t>
      </w:r>
      <w:r w:rsidRPr="00723067">
        <w:rPr>
          <w:sz w:val="22"/>
          <w:szCs w:val="22"/>
          <w:rtl/>
        </w:rPr>
        <w:t xml:space="preserve"> </w:t>
      </w:r>
      <w:r w:rsidRPr="00723067">
        <w:rPr>
          <w:rFonts w:hint="cs"/>
          <w:sz w:val="22"/>
          <w:szCs w:val="22"/>
          <w:rtl/>
        </w:rPr>
        <w:t xml:space="preserve">محمد نصر الدين رضوان، </w:t>
      </w:r>
      <w:r w:rsidRPr="00723067">
        <w:rPr>
          <w:rFonts w:hint="cs"/>
          <w:sz w:val="22"/>
          <w:szCs w:val="22"/>
          <w:u w:val="single"/>
          <w:rtl/>
        </w:rPr>
        <w:t>المدخل إلى القياس في التربية البدنية والرياضية</w:t>
      </w:r>
      <w:r w:rsidRPr="00723067">
        <w:rPr>
          <w:rFonts w:hint="cs"/>
          <w:sz w:val="22"/>
          <w:szCs w:val="22"/>
          <w:rtl/>
        </w:rPr>
        <w:t>، ط1، (القاهرة، مركز الكتاب للنشر، 2006) ص95.</w:t>
      </w:r>
    </w:p>
  </w:footnote>
  <w:footnote w:id="31">
    <w:p w:rsidR="00036B80" w:rsidRPr="00723067" w:rsidRDefault="00036B80" w:rsidP="00723067">
      <w:pPr>
        <w:pStyle w:val="a3"/>
        <w:spacing w:line="360" w:lineRule="auto"/>
        <w:jc w:val="both"/>
        <w:rPr>
          <w:sz w:val="22"/>
          <w:szCs w:val="22"/>
        </w:rPr>
      </w:pPr>
      <w:r w:rsidRPr="00723067">
        <w:rPr>
          <w:rStyle w:val="a4"/>
          <w:sz w:val="22"/>
          <w:szCs w:val="22"/>
          <w:rtl/>
        </w:rPr>
        <w:t>(2)</w:t>
      </w:r>
      <w:r w:rsidRPr="00723067">
        <w:rPr>
          <w:sz w:val="22"/>
          <w:szCs w:val="22"/>
          <w:rtl/>
        </w:rPr>
        <w:t xml:space="preserve"> </w:t>
      </w:r>
      <w:r w:rsidRPr="00723067">
        <w:rPr>
          <w:rFonts w:hint="cs"/>
          <w:sz w:val="22"/>
          <w:szCs w:val="22"/>
          <w:rtl/>
        </w:rPr>
        <w:t xml:space="preserve">ليلى السيد فرحات، </w:t>
      </w:r>
      <w:r w:rsidRPr="00723067">
        <w:rPr>
          <w:rFonts w:hint="cs"/>
          <w:sz w:val="22"/>
          <w:szCs w:val="22"/>
          <w:u w:val="single"/>
          <w:rtl/>
        </w:rPr>
        <w:t>المصدر السابق</w:t>
      </w:r>
      <w:r w:rsidRPr="00723067">
        <w:rPr>
          <w:rFonts w:hint="cs"/>
          <w:sz w:val="22"/>
          <w:szCs w:val="22"/>
          <w:rtl/>
        </w:rPr>
        <w:t>، ص36.</w:t>
      </w:r>
    </w:p>
  </w:footnote>
  <w:footnote w:id="32">
    <w:p w:rsidR="00036B80" w:rsidRPr="00723067" w:rsidRDefault="00036B80" w:rsidP="00723067">
      <w:pPr>
        <w:pStyle w:val="a3"/>
        <w:spacing w:line="360" w:lineRule="auto"/>
        <w:jc w:val="both"/>
        <w:rPr>
          <w:sz w:val="22"/>
          <w:szCs w:val="22"/>
          <w:rtl/>
        </w:rPr>
      </w:pPr>
      <w:r w:rsidRPr="00723067">
        <w:rPr>
          <w:rStyle w:val="a4"/>
          <w:sz w:val="22"/>
          <w:szCs w:val="22"/>
          <w:rtl/>
        </w:rPr>
        <w:t>(1)</w:t>
      </w:r>
      <w:r w:rsidRPr="00723067">
        <w:rPr>
          <w:sz w:val="22"/>
          <w:szCs w:val="22"/>
          <w:rtl/>
        </w:rPr>
        <w:t xml:space="preserve"> </w:t>
      </w:r>
      <w:r w:rsidRPr="00723067">
        <w:rPr>
          <w:rFonts w:hint="cs"/>
          <w:sz w:val="22"/>
          <w:szCs w:val="22"/>
          <w:rtl/>
        </w:rPr>
        <w:t xml:space="preserve">أمين الخولي ومحمود عنان، </w:t>
      </w:r>
      <w:r w:rsidRPr="00723067">
        <w:rPr>
          <w:rFonts w:hint="cs"/>
          <w:sz w:val="22"/>
          <w:szCs w:val="22"/>
          <w:u w:val="single"/>
          <w:rtl/>
        </w:rPr>
        <w:t>مصدر سبق ذكره</w:t>
      </w:r>
      <w:r w:rsidRPr="00723067">
        <w:rPr>
          <w:rFonts w:hint="cs"/>
          <w:sz w:val="22"/>
          <w:szCs w:val="22"/>
          <w:rtl/>
        </w:rPr>
        <w:t>، ص255.</w:t>
      </w:r>
    </w:p>
  </w:footnote>
  <w:footnote w:id="33">
    <w:p w:rsidR="00036B80" w:rsidRPr="00723067" w:rsidRDefault="00036B80" w:rsidP="00723067">
      <w:pPr>
        <w:pStyle w:val="a3"/>
        <w:spacing w:line="360" w:lineRule="auto"/>
        <w:jc w:val="both"/>
        <w:rPr>
          <w:sz w:val="22"/>
          <w:szCs w:val="22"/>
        </w:rPr>
      </w:pPr>
      <w:r w:rsidRPr="00723067">
        <w:rPr>
          <w:rStyle w:val="a4"/>
          <w:sz w:val="22"/>
          <w:szCs w:val="22"/>
          <w:rtl/>
        </w:rPr>
        <w:t>(2)</w:t>
      </w:r>
      <w:r w:rsidRPr="00723067">
        <w:rPr>
          <w:sz w:val="22"/>
          <w:szCs w:val="22"/>
          <w:rtl/>
        </w:rPr>
        <w:t xml:space="preserve"> </w:t>
      </w:r>
      <w:r w:rsidRPr="00723067">
        <w:rPr>
          <w:rFonts w:hint="cs"/>
          <w:sz w:val="22"/>
          <w:szCs w:val="22"/>
          <w:rtl/>
        </w:rPr>
        <w:t xml:space="preserve">أمين الخولي ومحمود عنان، </w:t>
      </w:r>
      <w:r w:rsidRPr="00723067">
        <w:rPr>
          <w:rFonts w:hint="cs"/>
          <w:sz w:val="22"/>
          <w:szCs w:val="22"/>
          <w:u w:val="single"/>
          <w:rtl/>
        </w:rPr>
        <w:t>المصدر السابق</w:t>
      </w:r>
      <w:r w:rsidR="00723067">
        <w:rPr>
          <w:rFonts w:hint="cs"/>
          <w:sz w:val="22"/>
          <w:szCs w:val="22"/>
          <w:u w:val="single"/>
          <w:rtl/>
        </w:rPr>
        <w:t xml:space="preserve"> نفسه</w:t>
      </w:r>
      <w:r w:rsidRPr="00723067">
        <w:rPr>
          <w:rFonts w:hint="cs"/>
          <w:sz w:val="22"/>
          <w:szCs w:val="22"/>
          <w:rtl/>
        </w:rPr>
        <w:t>، ص255.</w:t>
      </w:r>
    </w:p>
  </w:footnote>
  <w:footnote w:id="34">
    <w:p w:rsidR="00EB1EF8" w:rsidRPr="00341AF7" w:rsidRDefault="00EB1EF8" w:rsidP="00341AF7">
      <w:pPr>
        <w:pStyle w:val="a3"/>
        <w:spacing w:line="360" w:lineRule="auto"/>
        <w:jc w:val="both"/>
        <w:rPr>
          <w:sz w:val="22"/>
          <w:szCs w:val="22"/>
        </w:rPr>
      </w:pPr>
      <w:r w:rsidRPr="00341AF7">
        <w:rPr>
          <w:rStyle w:val="a4"/>
          <w:sz w:val="22"/>
          <w:szCs w:val="22"/>
          <w:rtl/>
        </w:rPr>
        <w:t>(1)</w:t>
      </w:r>
      <w:r w:rsidRPr="00341AF7">
        <w:rPr>
          <w:sz w:val="22"/>
          <w:szCs w:val="22"/>
          <w:rtl/>
        </w:rPr>
        <w:t xml:space="preserve"> </w:t>
      </w:r>
      <w:r w:rsidR="00341AF7" w:rsidRPr="00341AF7">
        <w:rPr>
          <w:rFonts w:hint="cs"/>
          <w:sz w:val="22"/>
          <w:szCs w:val="22"/>
          <w:rtl/>
        </w:rPr>
        <w:t xml:space="preserve">ليلى السيد فرحات، </w:t>
      </w:r>
      <w:r w:rsidR="00341AF7" w:rsidRPr="00341AF7">
        <w:rPr>
          <w:rFonts w:hint="cs"/>
          <w:sz w:val="22"/>
          <w:szCs w:val="22"/>
          <w:u w:val="single"/>
          <w:rtl/>
        </w:rPr>
        <w:t>مصدر سبق ذكره</w:t>
      </w:r>
      <w:r w:rsidR="00341AF7" w:rsidRPr="00341AF7">
        <w:rPr>
          <w:rFonts w:hint="cs"/>
          <w:sz w:val="22"/>
          <w:szCs w:val="22"/>
          <w:rtl/>
        </w:rPr>
        <w:t>، ص40-42.</w:t>
      </w:r>
    </w:p>
  </w:footnote>
  <w:footnote w:id="35">
    <w:p w:rsidR="00063DB5" w:rsidRPr="00063DB5" w:rsidRDefault="00063DB5" w:rsidP="00173E25">
      <w:pPr>
        <w:pStyle w:val="a3"/>
        <w:spacing w:line="360" w:lineRule="auto"/>
        <w:jc w:val="both"/>
        <w:rPr>
          <w:sz w:val="22"/>
          <w:szCs w:val="22"/>
          <w:rtl/>
        </w:rPr>
      </w:pPr>
      <w:r w:rsidRPr="00063DB5">
        <w:rPr>
          <w:rStyle w:val="a4"/>
          <w:sz w:val="22"/>
          <w:szCs w:val="22"/>
          <w:rtl/>
        </w:rPr>
        <w:t>(1)</w:t>
      </w:r>
      <w:r w:rsidRPr="00063DB5">
        <w:rPr>
          <w:sz w:val="22"/>
          <w:szCs w:val="22"/>
          <w:rtl/>
        </w:rPr>
        <w:t xml:space="preserve"> </w:t>
      </w:r>
      <w:r w:rsidRPr="00063DB5">
        <w:rPr>
          <w:rFonts w:hint="cs"/>
          <w:sz w:val="22"/>
          <w:szCs w:val="22"/>
          <w:rtl/>
        </w:rPr>
        <w:t xml:space="preserve">أسماء حكمت السامرائي. بناء وتقنين مقياس للمعرفة العلمية وعلاقته بالأداء المهاري في الكرة الطائرة. اطروحة دكتوراه، كلية التربية الرياضية-جامعة بغداد. </w:t>
      </w:r>
      <w:r w:rsidRPr="00063DB5">
        <w:rPr>
          <w:rFonts w:hint="cs"/>
          <w:sz w:val="22"/>
          <w:szCs w:val="22"/>
          <w:rtl/>
          <w:lang w:bidi="ar-IQ"/>
        </w:rPr>
        <w:t>2002</w:t>
      </w:r>
      <w:r w:rsidRPr="00063DB5">
        <w:rPr>
          <w:rFonts w:hint="cs"/>
          <w:sz w:val="22"/>
          <w:szCs w:val="22"/>
          <w:rtl/>
        </w:rPr>
        <w:t>.</w:t>
      </w:r>
    </w:p>
  </w:footnote>
  <w:footnote w:id="36">
    <w:p w:rsidR="00063DB5" w:rsidRPr="00063DB5" w:rsidRDefault="00063DB5" w:rsidP="00173E25">
      <w:pPr>
        <w:pStyle w:val="a3"/>
        <w:spacing w:line="360" w:lineRule="auto"/>
        <w:jc w:val="both"/>
        <w:rPr>
          <w:sz w:val="22"/>
          <w:szCs w:val="22"/>
          <w:rtl/>
        </w:rPr>
      </w:pPr>
      <w:r w:rsidRPr="00063DB5">
        <w:rPr>
          <w:rStyle w:val="a4"/>
          <w:sz w:val="22"/>
          <w:szCs w:val="22"/>
          <w:rtl/>
        </w:rPr>
        <w:t>(1)</w:t>
      </w:r>
      <w:r w:rsidRPr="00063DB5">
        <w:rPr>
          <w:sz w:val="22"/>
          <w:szCs w:val="22"/>
          <w:rtl/>
        </w:rPr>
        <w:t xml:space="preserve"> </w:t>
      </w:r>
      <w:r w:rsidRPr="00063DB5">
        <w:rPr>
          <w:rFonts w:hint="cs"/>
          <w:sz w:val="22"/>
          <w:szCs w:val="22"/>
          <w:rtl/>
        </w:rPr>
        <w:t>رواء علاوي. المعرفة بكرة السلة وعلاقتها بالأداء المهاري الهجومي على اللعبة ذاتها. اطروحة دكتوراه غير منشورة. كلية التربية الرياضية. جامعة البصرة. 2006</w:t>
      </w:r>
      <w:r>
        <w:rPr>
          <w:rFonts w:hint="cs"/>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implified Arabic" w:hAnsi="Simplified Arabic" w:cs="Simplified Arabic"/>
        <w:sz w:val="28"/>
        <w:szCs w:val="28"/>
        <w:rtl/>
      </w:rPr>
      <w:id w:val="-1137645364"/>
      <w:docPartObj>
        <w:docPartGallery w:val="Page Numbers (Top of Page)"/>
        <w:docPartUnique/>
      </w:docPartObj>
    </w:sdtPr>
    <w:sdtEndPr/>
    <w:sdtContent>
      <w:p w:rsidR="007E4D97" w:rsidRPr="007E4D97" w:rsidRDefault="00944B5F">
        <w:pPr>
          <w:pStyle w:val="a6"/>
          <w:jc w:val="right"/>
          <w:rPr>
            <w:rFonts w:ascii="Simplified Arabic" w:hAnsi="Simplified Arabic" w:cs="Simplified Arabic"/>
            <w:sz w:val="28"/>
            <w:szCs w:val="28"/>
          </w:rPr>
        </w:pPr>
        <w:r>
          <w:rPr>
            <w:noProof/>
          </w:rPr>
          <w:drawing>
            <wp:anchor distT="0" distB="0" distL="114300" distR="114300" simplePos="0" relativeHeight="251658240" behindDoc="1" locked="0" layoutInCell="1" allowOverlap="1" wp14:anchorId="2E451EF3" wp14:editId="2CC11A3C">
              <wp:simplePos x="0" y="0"/>
              <wp:positionH relativeFrom="column">
                <wp:posOffset>-243840</wp:posOffset>
              </wp:positionH>
              <wp:positionV relativeFrom="paragraph">
                <wp:posOffset>-269875</wp:posOffset>
              </wp:positionV>
              <wp:extent cx="670560" cy="654050"/>
              <wp:effectExtent l="0" t="0" r="0" b="0"/>
              <wp:wrapNone/>
              <wp:docPr id="1" name="صورة 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rotWithShape="1">
                      <a:blip r:embed="rId1">
                        <a:extLst>
                          <a:ext uri="{28A0092B-C50C-407E-A947-70E740481C1C}">
                            <a14:useLocalDpi xmlns:a14="http://schemas.microsoft.com/office/drawing/2010/main" val="0"/>
                          </a:ext>
                        </a:extLst>
                      </a:blip>
                      <a:srcRect l="37641" t="80726" r="35804" b="-2532"/>
                      <a:stretch/>
                    </pic:blipFill>
                    <pic:spPr bwMode="auto">
                      <a:xfrm>
                        <a:off x="0" y="0"/>
                        <a:ext cx="670560" cy="65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4D97" w:rsidRPr="001D128A">
          <w:rPr>
            <w:rFonts w:ascii="Simplified Arabic" w:hAnsi="Simplified Arabic" w:cs="Simplified Arabic" w:hint="cs"/>
            <w:b/>
            <w:bCs/>
            <w:sz w:val="32"/>
            <w:szCs w:val="32"/>
            <w:rtl/>
          </w:rPr>
          <w:t>الفصل الثاني ................... الد</w:t>
        </w:r>
        <w:r w:rsidR="00FB2194">
          <w:rPr>
            <w:rFonts w:ascii="Simplified Arabic" w:hAnsi="Simplified Arabic" w:cs="Simplified Arabic" w:hint="cs"/>
            <w:b/>
            <w:bCs/>
            <w:sz w:val="32"/>
            <w:szCs w:val="32"/>
            <w:rtl/>
          </w:rPr>
          <w:t>راسات النظرية والدراسات السابقة</w:t>
        </w:r>
        <w:r w:rsidR="007E4D97" w:rsidRPr="001D128A">
          <w:rPr>
            <w:rFonts w:ascii="Simplified Arabic" w:hAnsi="Simplified Arabic" w:cs="Simplified Arabic" w:hint="cs"/>
            <w:sz w:val="32"/>
            <w:szCs w:val="32"/>
            <w:rtl/>
          </w:rPr>
          <w:t xml:space="preserve"> </w:t>
        </w:r>
        <w:r w:rsidR="007E4D97">
          <w:rPr>
            <w:rFonts w:ascii="Simplified Arabic" w:hAnsi="Simplified Arabic" w:cs="Simplified Arabic" w:hint="cs"/>
            <w:sz w:val="32"/>
            <w:szCs w:val="32"/>
            <w:rtl/>
          </w:rPr>
          <w:t xml:space="preserve">  </w:t>
        </w:r>
        <w:r w:rsidR="007E4D97" w:rsidRPr="001D128A">
          <w:rPr>
            <w:rFonts w:ascii="Simplified Arabic" w:hAnsi="Simplified Arabic" w:cs="Simplified Arabic" w:hint="cs"/>
            <w:sz w:val="32"/>
            <w:szCs w:val="32"/>
            <w:rtl/>
          </w:rPr>
          <w:t xml:space="preserve">    </w:t>
        </w:r>
        <w:r w:rsidR="007E4D97" w:rsidRPr="007E4D97">
          <w:rPr>
            <w:rFonts w:ascii="Simplified Arabic" w:hAnsi="Simplified Arabic" w:cs="Simplified Arabic"/>
            <w:sz w:val="28"/>
            <w:szCs w:val="28"/>
          </w:rPr>
          <w:fldChar w:fldCharType="begin"/>
        </w:r>
        <w:r w:rsidR="007E4D97" w:rsidRPr="007E4D97">
          <w:rPr>
            <w:rFonts w:ascii="Simplified Arabic" w:hAnsi="Simplified Arabic" w:cs="Simplified Arabic"/>
            <w:sz w:val="28"/>
            <w:szCs w:val="28"/>
          </w:rPr>
          <w:instrText>PAGE   \* MERGEFORMAT</w:instrText>
        </w:r>
        <w:r w:rsidR="007E4D97" w:rsidRPr="007E4D97">
          <w:rPr>
            <w:rFonts w:ascii="Simplified Arabic" w:hAnsi="Simplified Arabic" w:cs="Simplified Arabic"/>
            <w:sz w:val="28"/>
            <w:szCs w:val="28"/>
          </w:rPr>
          <w:fldChar w:fldCharType="separate"/>
        </w:r>
        <w:r w:rsidR="002D5F98" w:rsidRPr="002D5F98">
          <w:rPr>
            <w:rFonts w:ascii="Simplified Arabic" w:hAnsi="Simplified Arabic" w:cs="Simplified Arabic"/>
            <w:noProof/>
            <w:sz w:val="28"/>
            <w:szCs w:val="28"/>
            <w:rtl/>
            <w:lang w:val="ar-SA"/>
          </w:rPr>
          <w:t>51</w:t>
        </w:r>
        <w:r w:rsidR="007E4D97" w:rsidRPr="007E4D97">
          <w:rPr>
            <w:rFonts w:ascii="Simplified Arabic" w:hAnsi="Simplified Arabic" w:cs="Simplified Arabic"/>
            <w:sz w:val="28"/>
            <w:szCs w:val="28"/>
          </w:rPr>
          <w:fldChar w:fldCharType="end"/>
        </w:r>
      </w:p>
    </w:sdtContent>
  </w:sdt>
  <w:p w:rsidR="00D75FA4" w:rsidRPr="00D75FA4" w:rsidRDefault="00D75F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5B72"/>
    <w:multiLevelType w:val="hybridMultilevel"/>
    <w:tmpl w:val="8E9EBF78"/>
    <w:lvl w:ilvl="0" w:tplc="0818FA28">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2A2719"/>
    <w:multiLevelType w:val="hybridMultilevel"/>
    <w:tmpl w:val="4872943C"/>
    <w:lvl w:ilvl="0" w:tplc="9EBAE210">
      <w:start w:val="1"/>
      <w:numFmt w:val="bullet"/>
      <w:lvlText w:val=""/>
      <w:lvlJc w:val="left"/>
      <w:pPr>
        <w:ind w:left="2156" w:hanging="360"/>
      </w:pPr>
      <w:rPr>
        <w:rFonts w:ascii="Wingdings" w:hAnsi="Wingdings" w:hint="default"/>
      </w:rPr>
    </w:lvl>
    <w:lvl w:ilvl="1" w:tplc="04090003" w:tentative="1">
      <w:start w:val="1"/>
      <w:numFmt w:val="bullet"/>
      <w:lvlText w:val="o"/>
      <w:lvlJc w:val="left"/>
      <w:pPr>
        <w:ind w:left="2876" w:hanging="360"/>
      </w:pPr>
      <w:rPr>
        <w:rFonts w:ascii="Courier New" w:hAnsi="Courier New" w:cs="Courier New" w:hint="default"/>
      </w:rPr>
    </w:lvl>
    <w:lvl w:ilvl="2" w:tplc="04090005" w:tentative="1">
      <w:start w:val="1"/>
      <w:numFmt w:val="bullet"/>
      <w:lvlText w:val=""/>
      <w:lvlJc w:val="left"/>
      <w:pPr>
        <w:ind w:left="3596" w:hanging="360"/>
      </w:pPr>
      <w:rPr>
        <w:rFonts w:ascii="Wingdings" w:hAnsi="Wingdings" w:hint="default"/>
      </w:rPr>
    </w:lvl>
    <w:lvl w:ilvl="3" w:tplc="04090001" w:tentative="1">
      <w:start w:val="1"/>
      <w:numFmt w:val="bullet"/>
      <w:lvlText w:val=""/>
      <w:lvlJc w:val="left"/>
      <w:pPr>
        <w:ind w:left="4316" w:hanging="360"/>
      </w:pPr>
      <w:rPr>
        <w:rFonts w:ascii="Symbol" w:hAnsi="Symbol" w:hint="default"/>
      </w:rPr>
    </w:lvl>
    <w:lvl w:ilvl="4" w:tplc="04090003" w:tentative="1">
      <w:start w:val="1"/>
      <w:numFmt w:val="bullet"/>
      <w:lvlText w:val="o"/>
      <w:lvlJc w:val="left"/>
      <w:pPr>
        <w:ind w:left="5036" w:hanging="360"/>
      </w:pPr>
      <w:rPr>
        <w:rFonts w:ascii="Courier New" w:hAnsi="Courier New" w:cs="Courier New" w:hint="default"/>
      </w:rPr>
    </w:lvl>
    <w:lvl w:ilvl="5" w:tplc="04090005" w:tentative="1">
      <w:start w:val="1"/>
      <w:numFmt w:val="bullet"/>
      <w:lvlText w:val=""/>
      <w:lvlJc w:val="left"/>
      <w:pPr>
        <w:ind w:left="5756" w:hanging="360"/>
      </w:pPr>
      <w:rPr>
        <w:rFonts w:ascii="Wingdings" w:hAnsi="Wingdings" w:hint="default"/>
      </w:rPr>
    </w:lvl>
    <w:lvl w:ilvl="6" w:tplc="04090001" w:tentative="1">
      <w:start w:val="1"/>
      <w:numFmt w:val="bullet"/>
      <w:lvlText w:val=""/>
      <w:lvlJc w:val="left"/>
      <w:pPr>
        <w:ind w:left="6476" w:hanging="360"/>
      </w:pPr>
      <w:rPr>
        <w:rFonts w:ascii="Symbol" w:hAnsi="Symbol" w:hint="default"/>
      </w:rPr>
    </w:lvl>
    <w:lvl w:ilvl="7" w:tplc="04090003" w:tentative="1">
      <w:start w:val="1"/>
      <w:numFmt w:val="bullet"/>
      <w:lvlText w:val="o"/>
      <w:lvlJc w:val="left"/>
      <w:pPr>
        <w:ind w:left="7196" w:hanging="360"/>
      </w:pPr>
      <w:rPr>
        <w:rFonts w:ascii="Courier New" w:hAnsi="Courier New" w:cs="Courier New" w:hint="default"/>
      </w:rPr>
    </w:lvl>
    <w:lvl w:ilvl="8" w:tplc="04090005" w:tentative="1">
      <w:start w:val="1"/>
      <w:numFmt w:val="bullet"/>
      <w:lvlText w:val=""/>
      <w:lvlJc w:val="left"/>
      <w:pPr>
        <w:ind w:left="7916" w:hanging="360"/>
      </w:pPr>
      <w:rPr>
        <w:rFonts w:ascii="Wingdings" w:hAnsi="Wingdings" w:hint="default"/>
      </w:rPr>
    </w:lvl>
  </w:abstractNum>
  <w:abstractNum w:abstractNumId="2">
    <w:nsid w:val="0A5A5978"/>
    <w:multiLevelType w:val="hybridMultilevel"/>
    <w:tmpl w:val="37342DA4"/>
    <w:lvl w:ilvl="0" w:tplc="9EBAE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A1ECB"/>
    <w:multiLevelType w:val="hybridMultilevel"/>
    <w:tmpl w:val="503224E2"/>
    <w:lvl w:ilvl="0" w:tplc="7B6C7C6A">
      <w:start w:val="2"/>
      <w:numFmt w:val="bullet"/>
      <w:lvlText w:val=""/>
      <w:lvlJc w:val="left"/>
      <w:pPr>
        <w:ind w:left="1436" w:hanging="360"/>
      </w:pPr>
      <w:rPr>
        <w:rFonts w:ascii="Symbol" w:eastAsia="Times New Roman" w:hAnsi="Symbol" w:cs="Simplified Arabic" w:hint="default"/>
        <w:lang w:bidi="ar-SA"/>
      </w:rPr>
    </w:lvl>
    <w:lvl w:ilvl="1" w:tplc="04090003">
      <w:start w:val="1"/>
      <w:numFmt w:val="bullet"/>
      <w:lvlText w:val="o"/>
      <w:lvlJc w:val="left"/>
      <w:pPr>
        <w:ind w:left="1362" w:hanging="360"/>
      </w:pPr>
      <w:rPr>
        <w:rFonts w:ascii="Courier New" w:hAnsi="Courier New" w:cs="Courier New" w:hint="default"/>
      </w:rPr>
    </w:lvl>
    <w:lvl w:ilvl="2" w:tplc="04090005">
      <w:start w:val="1"/>
      <w:numFmt w:val="bullet"/>
      <w:lvlText w:val=""/>
      <w:lvlJc w:val="left"/>
      <w:pPr>
        <w:ind w:left="2082" w:hanging="360"/>
      </w:pPr>
      <w:rPr>
        <w:rFonts w:ascii="Wingdings" w:hAnsi="Wingdings" w:hint="default"/>
      </w:rPr>
    </w:lvl>
    <w:lvl w:ilvl="3" w:tplc="04090001">
      <w:start w:val="1"/>
      <w:numFmt w:val="bullet"/>
      <w:lvlText w:val=""/>
      <w:lvlJc w:val="left"/>
      <w:pPr>
        <w:ind w:left="2802" w:hanging="360"/>
      </w:pPr>
      <w:rPr>
        <w:rFonts w:ascii="Symbol" w:hAnsi="Symbol" w:hint="default"/>
      </w:rPr>
    </w:lvl>
    <w:lvl w:ilvl="4" w:tplc="04090003">
      <w:start w:val="1"/>
      <w:numFmt w:val="bullet"/>
      <w:lvlText w:val="o"/>
      <w:lvlJc w:val="left"/>
      <w:pPr>
        <w:ind w:left="3522" w:hanging="360"/>
      </w:pPr>
      <w:rPr>
        <w:rFonts w:ascii="Courier New" w:hAnsi="Courier New" w:cs="Courier New" w:hint="default"/>
      </w:rPr>
    </w:lvl>
    <w:lvl w:ilvl="5" w:tplc="04090005">
      <w:start w:val="1"/>
      <w:numFmt w:val="bullet"/>
      <w:lvlText w:val=""/>
      <w:lvlJc w:val="left"/>
      <w:pPr>
        <w:ind w:left="4242" w:hanging="360"/>
      </w:pPr>
      <w:rPr>
        <w:rFonts w:ascii="Wingdings" w:hAnsi="Wingdings" w:hint="default"/>
      </w:rPr>
    </w:lvl>
    <w:lvl w:ilvl="6" w:tplc="04090001">
      <w:start w:val="1"/>
      <w:numFmt w:val="bullet"/>
      <w:lvlText w:val=""/>
      <w:lvlJc w:val="left"/>
      <w:pPr>
        <w:ind w:left="4962" w:hanging="360"/>
      </w:pPr>
      <w:rPr>
        <w:rFonts w:ascii="Symbol" w:hAnsi="Symbol" w:hint="default"/>
      </w:rPr>
    </w:lvl>
    <w:lvl w:ilvl="7" w:tplc="04090003">
      <w:start w:val="1"/>
      <w:numFmt w:val="bullet"/>
      <w:lvlText w:val="o"/>
      <w:lvlJc w:val="left"/>
      <w:pPr>
        <w:ind w:left="5682" w:hanging="360"/>
      </w:pPr>
      <w:rPr>
        <w:rFonts w:ascii="Courier New" w:hAnsi="Courier New" w:cs="Courier New" w:hint="default"/>
      </w:rPr>
    </w:lvl>
    <w:lvl w:ilvl="8" w:tplc="04090005">
      <w:start w:val="1"/>
      <w:numFmt w:val="bullet"/>
      <w:lvlText w:val=""/>
      <w:lvlJc w:val="left"/>
      <w:pPr>
        <w:ind w:left="6402" w:hanging="360"/>
      </w:pPr>
      <w:rPr>
        <w:rFonts w:ascii="Wingdings" w:hAnsi="Wingdings" w:hint="default"/>
      </w:rPr>
    </w:lvl>
  </w:abstractNum>
  <w:abstractNum w:abstractNumId="4">
    <w:nsid w:val="228F0434"/>
    <w:multiLevelType w:val="hybridMultilevel"/>
    <w:tmpl w:val="B1A237BE"/>
    <w:lvl w:ilvl="0" w:tplc="0409000F">
      <w:start w:val="1"/>
      <w:numFmt w:val="decimal"/>
      <w:lvlText w:val="%1."/>
      <w:lvlJc w:val="left"/>
      <w:pPr>
        <w:ind w:left="1436" w:hanging="360"/>
      </w:pPr>
    </w:lvl>
    <w:lvl w:ilvl="1" w:tplc="04090019">
      <w:start w:val="1"/>
      <w:numFmt w:val="lowerLetter"/>
      <w:lvlText w:val="%2."/>
      <w:lvlJc w:val="left"/>
      <w:pPr>
        <w:ind w:left="2156" w:hanging="360"/>
      </w:pPr>
    </w:lvl>
    <w:lvl w:ilvl="2" w:tplc="0409001B">
      <w:start w:val="1"/>
      <w:numFmt w:val="lowerRoman"/>
      <w:lvlText w:val="%3."/>
      <w:lvlJc w:val="right"/>
      <w:pPr>
        <w:ind w:left="2876" w:hanging="180"/>
      </w:pPr>
    </w:lvl>
    <w:lvl w:ilvl="3" w:tplc="0409000F">
      <w:start w:val="1"/>
      <w:numFmt w:val="decimal"/>
      <w:lvlText w:val="%4."/>
      <w:lvlJc w:val="left"/>
      <w:pPr>
        <w:ind w:left="3596" w:hanging="360"/>
      </w:pPr>
    </w:lvl>
    <w:lvl w:ilvl="4" w:tplc="04090019">
      <w:start w:val="1"/>
      <w:numFmt w:val="lowerLetter"/>
      <w:lvlText w:val="%5."/>
      <w:lvlJc w:val="left"/>
      <w:pPr>
        <w:ind w:left="4316" w:hanging="360"/>
      </w:pPr>
    </w:lvl>
    <w:lvl w:ilvl="5" w:tplc="0409001B">
      <w:start w:val="1"/>
      <w:numFmt w:val="lowerRoman"/>
      <w:lvlText w:val="%6."/>
      <w:lvlJc w:val="right"/>
      <w:pPr>
        <w:ind w:left="5036" w:hanging="180"/>
      </w:pPr>
    </w:lvl>
    <w:lvl w:ilvl="6" w:tplc="0409000F">
      <w:start w:val="1"/>
      <w:numFmt w:val="decimal"/>
      <w:lvlText w:val="%7."/>
      <w:lvlJc w:val="left"/>
      <w:pPr>
        <w:ind w:left="5756" w:hanging="360"/>
      </w:pPr>
    </w:lvl>
    <w:lvl w:ilvl="7" w:tplc="04090019">
      <w:start w:val="1"/>
      <w:numFmt w:val="lowerLetter"/>
      <w:lvlText w:val="%8."/>
      <w:lvlJc w:val="left"/>
      <w:pPr>
        <w:ind w:left="6476" w:hanging="360"/>
      </w:pPr>
    </w:lvl>
    <w:lvl w:ilvl="8" w:tplc="0409001B">
      <w:start w:val="1"/>
      <w:numFmt w:val="lowerRoman"/>
      <w:lvlText w:val="%9."/>
      <w:lvlJc w:val="right"/>
      <w:pPr>
        <w:ind w:left="7196" w:hanging="180"/>
      </w:pPr>
    </w:lvl>
  </w:abstractNum>
  <w:abstractNum w:abstractNumId="5">
    <w:nsid w:val="25114600"/>
    <w:multiLevelType w:val="hybridMultilevel"/>
    <w:tmpl w:val="6FF46976"/>
    <w:lvl w:ilvl="0" w:tplc="2AF8D710">
      <w:start w:val="2"/>
      <w:numFmt w:val="bullet"/>
      <w:lvlText w:val=""/>
      <w:lvlJc w:val="left"/>
      <w:pPr>
        <w:ind w:left="1436" w:hanging="360"/>
      </w:pPr>
      <w:rPr>
        <w:rFonts w:ascii="Symbol" w:eastAsia="Times New Roman" w:hAnsi="Symbol" w:cs="Simplified Arabic" w:hint="default"/>
        <w:lang w:bidi="ar-SA"/>
      </w:rPr>
    </w:lvl>
    <w:lvl w:ilvl="1" w:tplc="04090003">
      <w:start w:val="1"/>
      <w:numFmt w:val="bullet"/>
      <w:lvlText w:val="o"/>
      <w:lvlJc w:val="left"/>
      <w:pPr>
        <w:ind w:left="2156" w:hanging="360"/>
      </w:pPr>
      <w:rPr>
        <w:rFonts w:ascii="Courier New" w:hAnsi="Courier New" w:cs="Courier New" w:hint="default"/>
      </w:rPr>
    </w:lvl>
    <w:lvl w:ilvl="2" w:tplc="04090005">
      <w:start w:val="1"/>
      <w:numFmt w:val="bullet"/>
      <w:lvlText w:val=""/>
      <w:lvlJc w:val="left"/>
      <w:pPr>
        <w:ind w:left="2876" w:hanging="360"/>
      </w:pPr>
      <w:rPr>
        <w:rFonts w:ascii="Wingdings" w:hAnsi="Wingdings" w:hint="default"/>
      </w:rPr>
    </w:lvl>
    <w:lvl w:ilvl="3" w:tplc="04090001">
      <w:start w:val="1"/>
      <w:numFmt w:val="bullet"/>
      <w:lvlText w:val=""/>
      <w:lvlJc w:val="left"/>
      <w:pPr>
        <w:ind w:left="3596" w:hanging="360"/>
      </w:pPr>
      <w:rPr>
        <w:rFonts w:ascii="Symbol" w:hAnsi="Symbol" w:hint="default"/>
      </w:rPr>
    </w:lvl>
    <w:lvl w:ilvl="4" w:tplc="04090003">
      <w:start w:val="1"/>
      <w:numFmt w:val="bullet"/>
      <w:lvlText w:val="o"/>
      <w:lvlJc w:val="left"/>
      <w:pPr>
        <w:ind w:left="4316" w:hanging="360"/>
      </w:pPr>
      <w:rPr>
        <w:rFonts w:ascii="Courier New" w:hAnsi="Courier New" w:cs="Courier New" w:hint="default"/>
      </w:rPr>
    </w:lvl>
    <w:lvl w:ilvl="5" w:tplc="04090005">
      <w:start w:val="1"/>
      <w:numFmt w:val="bullet"/>
      <w:lvlText w:val=""/>
      <w:lvlJc w:val="left"/>
      <w:pPr>
        <w:ind w:left="5036" w:hanging="360"/>
      </w:pPr>
      <w:rPr>
        <w:rFonts w:ascii="Wingdings" w:hAnsi="Wingdings" w:hint="default"/>
      </w:rPr>
    </w:lvl>
    <w:lvl w:ilvl="6" w:tplc="04090001">
      <w:start w:val="1"/>
      <w:numFmt w:val="bullet"/>
      <w:lvlText w:val=""/>
      <w:lvlJc w:val="left"/>
      <w:pPr>
        <w:ind w:left="5756" w:hanging="360"/>
      </w:pPr>
      <w:rPr>
        <w:rFonts w:ascii="Symbol" w:hAnsi="Symbol" w:hint="default"/>
      </w:rPr>
    </w:lvl>
    <w:lvl w:ilvl="7" w:tplc="04090003">
      <w:start w:val="1"/>
      <w:numFmt w:val="bullet"/>
      <w:lvlText w:val="o"/>
      <w:lvlJc w:val="left"/>
      <w:pPr>
        <w:ind w:left="6476" w:hanging="360"/>
      </w:pPr>
      <w:rPr>
        <w:rFonts w:ascii="Courier New" w:hAnsi="Courier New" w:cs="Courier New" w:hint="default"/>
      </w:rPr>
    </w:lvl>
    <w:lvl w:ilvl="8" w:tplc="04090005">
      <w:start w:val="1"/>
      <w:numFmt w:val="bullet"/>
      <w:lvlText w:val=""/>
      <w:lvlJc w:val="left"/>
      <w:pPr>
        <w:ind w:left="7196" w:hanging="360"/>
      </w:pPr>
      <w:rPr>
        <w:rFonts w:ascii="Wingdings" w:hAnsi="Wingdings" w:hint="default"/>
      </w:rPr>
    </w:lvl>
  </w:abstractNum>
  <w:abstractNum w:abstractNumId="6">
    <w:nsid w:val="2F992CC5"/>
    <w:multiLevelType w:val="hybridMultilevel"/>
    <w:tmpl w:val="9C5A9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8C6F1C"/>
    <w:multiLevelType w:val="hybridMultilevel"/>
    <w:tmpl w:val="B66265A6"/>
    <w:lvl w:ilvl="0" w:tplc="209A27A8">
      <w:start w:val="2"/>
      <w:numFmt w:val="bullet"/>
      <w:lvlText w:val=""/>
      <w:lvlJc w:val="left"/>
      <w:pPr>
        <w:tabs>
          <w:tab w:val="num" w:pos="360"/>
        </w:tabs>
        <w:ind w:left="360" w:hanging="360"/>
      </w:pPr>
      <w:rPr>
        <w:rFonts w:ascii="Symbol" w:eastAsia="Times New Roman" w:hAnsi="Symbol" w:cs="Simplified Arabic" w:hint="default"/>
        <w:lang w:bidi="ar-SA"/>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3C500BE2"/>
    <w:multiLevelType w:val="multilevel"/>
    <w:tmpl w:val="F2D6C4BE"/>
    <w:lvl w:ilvl="0">
      <w:start w:val="2"/>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2"/>
      <w:numFmt w:val="decimal"/>
      <w:lvlText w:val="%1-%2-%3"/>
      <w:lvlJc w:val="left"/>
      <w:pPr>
        <w:ind w:left="1260" w:hanging="1260"/>
      </w:pPr>
      <w:rPr>
        <w:rFonts w:hint="default"/>
      </w:rPr>
    </w:lvl>
    <w:lvl w:ilvl="3">
      <w:start w:val="5"/>
      <w:numFmt w:val="decimal"/>
      <w:lvlText w:val="%1-%2-%3-%4"/>
      <w:lvlJc w:val="left"/>
      <w:pPr>
        <w:ind w:left="1260" w:hanging="126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4276725C"/>
    <w:multiLevelType w:val="hybridMultilevel"/>
    <w:tmpl w:val="DA6C1E9A"/>
    <w:lvl w:ilvl="0" w:tplc="9EBAE2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5B223B"/>
    <w:multiLevelType w:val="hybridMultilevel"/>
    <w:tmpl w:val="AC721636"/>
    <w:lvl w:ilvl="0" w:tplc="0409000F">
      <w:start w:val="1"/>
      <w:numFmt w:val="decimal"/>
      <w:lvlText w:val="%1."/>
      <w:lvlJc w:val="left"/>
      <w:pPr>
        <w:ind w:left="1796" w:hanging="360"/>
      </w:pPr>
    </w:lvl>
    <w:lvl w:ilvl="1" w:tplc="04090019">
      <w:start w:val="1"/>
      <w:numFmt w:val="lowerLetter"/>
      <w:lvlText w:val="%2."/>
      <w:lvlJc w:val="left"/>
      <w:pPr>
        <w:ind w:left="2516" w:hanging="360"/>
      </w:pPr>
    </w:lvl>
    <w:lvl w:ilvl="2" w:tplc="0409001B">
      <w:start w:val="1"/>
      <w:numFmt w:val="lowerRoman"/>
      <w:lvlText w:val="%3."/>
      <w:lvlJc w:val="right"/>
      <w:pPr>
        <w:ind w:left="3236" w:hanging="180"/>
      </w:pPr>
    </w:lvl>
    <w:lvl w:ilvl="3" w:tplc="0409000F">
      <w:start w:val="1"/>
      <w:numFmt w:val="decimal"/>
      <w:lvlText w:val="%4."/>
      <w:lvlJc w:val="left"/>
      <w:pPr>
        <w:ind w:left="3956" w:hanging="360"/>
      </w:pPr>
    </w:lvl>
    <w:lvl w:ilvl="4" w:tplc="04090019">
      <w:start w:val="1"/>
      <w:numFmt w:val="lowerLetter"/>
      <w:lvlText w:val="%5."/>
      <w:lvlJc w:val="left"/>
      <w:pPr>
        <w:ind w:left="4676" w:hanging="360"/>
      </w:pPr>
    </w:lvl>
    <w:lvl w:ilvl="5" w:tplc="0409001B">
      <w:start w:val="1"/>
      <w:numFmt w:val="lowerRoman"/>
      <w:lvlText w:val="%6."/>
      <w:lvlJc w:val="right"/>
      <w:pPr>
        <w:ind w:left="5396" w:hanging="180"/>
      </w:pPr>
    </w:lvl>
    <w:lvl w:ilvl="6" w:tplc="0409000F">
      <w:start w:val="1"/>
      <w:numFmt w:val="decimal"/>
      <w:lvlText w:val="%7."/>
      <w:lvlJc w:val="left"/>
      <w:pPr>
        <w:ind w:left="6116" w:hanging="360"/>
      </w:pPr>
    </w:lvl>
    <w:lvl w:ilvl="7" w:tplc="04090019">
      <w:start w:val="1"/>
      <w:numFmt w:val="lowerLetter"/>
      <w:lvlText w:val="%8."/>
      <w:lvlJc w:val="left"/>
      <w:pPr>
        <w:ind w:left="6836" w:hanging="360"/>
      </w:pPr>
    </w:lvl>
    <w:lvl w:ilvl="8" w:tplc="0409001B">
      <w:start w:val="1"/>
      <w:numFmt w:val="lowerRoman"/>
      <w:lvlText w:val="%9."/>
      <w:lvlJc w:val="right"/>
      <w:pPr>
        <w:ind w:left="7556" w:hanging="180"/>
      </w:pPr>
    </w:lvl>
  </w:abstractNum>
  <w:abstractNum w:abstractNumId="11">
    <w:nsid w:val="481334B0"/>
    <w:multiLevelType w:val="hybridMultilevel"/>
    <w:tmpl w:val="0F96556E"/>
    <w:lvl w:ilvl="0" w:tplc="9EBAE210">
      <w:start w:val="1"/>
      <w:numFmt w:val="bullet"/>
      <w:lvlText w:val=""/>
      <w:lvlJc w:val="left"/>
      <w:pPr>
        <w:ind w:left="2156" w:hanging="360"/>
      </w:pPr>
      <w:rPr>
        <w:rFonts w:ascii="Wingdings" w:hAnsi="Wingdings" w:hint="default"/>
      </w:rPr>
    </w:lvl>
    <w:lvl w:ilvl="1" w:tplc="04090003" w:tentative="1">
      <w:start w:val="1"/>
      <w:numFmt w:val="bullet"/>
      <w:lvlText w:val="o"/>
      <w:lvlJc w:val="left"/>
      <w:pPr>
        <w:ind w:left="2876" w:hanging="360"/>
      </w:pPr>
      <w:rPr>
        <w:rFonts w:ascii="Courier New" w:hAnsi="Courier New" w:cs="Courier New" w:hint="default"/>
      </w:rPr>
    </w:lvl>
    <w:lvl w:ilvl="2" w:tplc="04090005" w:tentative="1">
      <w:start w:val="1"/>
      <w:numFmt w:val="bullet"/>
      <w:lvlText w:val=""/>
      <w:lvlJc w:val="left"/>
      <w:pPr>
        <w:ind w:left="3596" w:hanging="360"/>
      </w:pPr>
      <w:rPr>
        <w:rFonts w:ascii="Wingdings" w:hAnsi="Wingdings" w:hint="default"/>
      </w:rPr>
    </w:lvl>
    <w:lvl w:ilvl="3" w:tplc="04090001" w:tentative="1">
      <w:start w:val="1"/>
      <w:numFmt w:val="bullet"/>
      <w:lvlText w:val=""/>
      <w:lvlJc w:val="left"/>
      <w:pPr>
        <w:ind w:left="4316" w:hanging="360"/>
      </w:pPr>
      <w:rPr>
        <w:rFonts w:ascii="Symbol" w:hAnsi="Symbol" w:hint="default"/>
      </w:rPr>
    </w:lvl>
    <w:lvl w:ilvl="4" w:tplc="04090003" w:tentative="1">
      <w:start w:val="1"/>
      <w:numFmt w:val="bullet"/>
      <w:lvlText w:val="o"/>
      <w:lvlJc w:val="left"/>
      <w:pPr>
        <w:ind w:left="5036" w:hanging="360"/>
      </w:pPr>
      <w:rPr>
        <w:rFonts w:ascii="Courier New" w:hAnsi="Courier New" w:cs="Courier New" w:hint="default"/>
      </w:rPr>
    </w:lvl>
    <w:lvl w:ilvl="5" w:tplc="04090005" w:tentative="1">
      <w:start w:val="1"/>
      <w:numFmt w:val="bullet"/>
      <w:lvlText w:val=""/>
      <w:lvlJc w:val="left"/>
      <w:pPr>
        <w:ind w:left="5756" w:hanging="360"/>
      </w:pPr>
      <w:rPr>
        <w:rFonts w:ascii="Wingdings" w:hAnsi="Wingdings" w:hint="default"/>
      </w:rPr>
    </w:lvl>
    <w:lvl w:ilvl="6" w:tplc="04090001" w:tentative="1">
      <w:start w:val="1"/>
      <w:numFmt w:val="bullet"/>
      <w:lvlText w:val=""/>
      <w:lvlJc w:val="left"/>
      <w:pPr>
        <w:ind w:left="6476" w:hanging="360"/>
      </w:pPr>
      <w:rPr>
        <w:rFonts w:ascii="Symbol" w:hAnsi="Symbol" w:hint="default"/>
      </w:rPr>
    </w:lvl>
    <w:lvl w:ilvl="7" w:tplc="04090003" w:tentative="1">
      <w:start w:val="1"/>
      <w:numFmt w:val="bullet"/>
      <w:lvlText w:val="o"/>
      <w:lvlJc w:val="left"/>
      <w:pPr>
        <w:ind w:left="7196" w:hanging="360"/>
      </w:pPr>
      <w:rPr>
        <w:rFonts w:ascii="Courier New" w:hAnsi="Courier New" w:cs="Courier New" w:hint="default"/>
      </w:rPr>
    </w:lvl>
    <w:lvl w:ilvl="8" w:tplc="04090005" w:tentative="1">
      <w:start w:val="1"/>
      <w:numFmt w:val="bullet"/>
      <w:lvlText w:val=""/>
      <w:lvlJc w:val="left"/>
      <w:pPr>
        <w:ind w:left="7916" w:hanging="360"/>
      </w:pPr>
      <w:rPr>
        <w:rFonts w:ascii="Wingdings" w:hAnsi="Wingdings" w:hint="default"/>
      </w:rPr>
    </w:lvl>
  </w:abstractNum>
  <w:abstractNum w:abstractNumId="12">
    <w:nsid w:val="4A6D03BC"/>
    <w:multiLevelType w:val="hybridMultilevel"/>
    <w:tmpl w:val="C5A4AB90"/>
    <w:lvl w:ilvl="0" w:tplc="A09AB682">
      <w:start w:val="2"/>
      <w:numFmt w:val="bullet"/>
      <w:lvlText w:val=""/>
      <w:lvlJc w:val="left"/>
      <w:pPr>
        <w:ind w:left="1796" w:hanging="360"/>
      </w:pPr>
      <w:rPr>
        <w:rFonts w:ascii="Symbol" w:eastAsia="Times New Roman" w:hAnsi="Symbol" w:cs="Simplified Arabic" w:hint="default"/>
      </w:rPr>
    </w:lvl>
    <w:lvl w:ilvl="1" w:tplc="04090003">
      <w:start w:val="1"/>
      <w:numFmt w:val="bullet"/>
      <w:lvlText w:val="o"/>
      <w:lvlJc w:val="left"/>
      <w:pPr>
        <w:ind w:left="2516" w:hanging="360"/>
      </w:pPr>
      <w:rPr>
        <w:rFonts w:ascii="Courier New" w:hAnsi="Courier New" w:cs="Courier New" w:hint="default"/>
      </w:rPr>
    </w:lvl>
    <w:lvl w:ilvl="2" w:tplc="04090005">
      <w:start w:val="1"/>
      <w:numFmt w:val="bullet"/>
      <w:lvlText w:val=""/>
      <w:lvlJc w:val="left"/>
      <w:pPr>
        <w:ind w:left="3236" w:hanging="360"/>
      </w:pPr>
      <w:rPr>
        <w:rFonts w:ascii="Wingdings" w:hAnsi="Wingdings" w:hint="default"/>
      </w:rPr>
    </w:lvl>
    <w:lvl w:ilvl="3" w:tplc="04090001">
      <w:start w:val="1"/>
      <w:numFmt w:val="bullet"/>
      <w:lvlText w:val=""/>
      <w:lvlJc w:val="left"/>
      <w:pPr>
        <w:ind w:left="3956" w:hanging="360"/>
      </w:pPr>
      <w:rPr>
        <w:rFonts w:ascii="Symbol" w:hAnsi="Symbol" w:hint="default"/>
      </w:rPr>
    </w:lvl>
    <w:lvl w:ilvl="4" w:tplc="04090003">
      <w:start w:val="1"/>
      <w:numFmt w:val="bullet"/>
      <w:lvlText w:val="o"/>
      <w:lvlJc w:val="left"/>
      <w:pPr>
        <w:ind w:left="4676" w:hanging="360"/>
      </w:pPr>
      <w:rPr>
        <w:rFonts w:ascii="Courier New" w:hAnsi="Courier New" w:cs="Courier New" w:hint="default"/>
      </w:rPr>
    </w:lvl>
    <w:lvl w:ilvl="5" w:tplc="04090005">
      <w:start w:val="1"/>
      <w:numFmt w:val="bullet"/>
      <w:lvlText w:val=""/>
      <w:lvlJc w:val="left"/>
      <w:pPr>
        <w:ind w:left="5396" w:hanging="360"/>
      </w:pPr>
      <w:rPr>
        <w:rFonts w:ascii="Wingdings" w:hAnsi="Wingdings" w:hint="default"/>
      </w:rPr>
    </w:lvl>
    <w:lvl w:ilvl="6" w:tplc="04090001">
      <w:start w:val="1"/>
      <w:numFmt w:val="bullet"/>
      <w:lvlText w:val=""/>
      <w:lvlJc w:val="left"/>
      <w:pPr>
        <w:ind w:left="6116" w:hanging="360"/>
      </w:pPr>
      <w:rPr>
        <w:rFonts w:ascii="Symbol" w:hAnsi="Symbol" w:hint="default"/>
      </w:rPr>
    </w:lvl>
    <w:lvl w:ilvl="7" w:tplc="04090003">
      <w:start w:val="1"/>
      <w:numFmt w:val="bullet"/>
      <w:lvlText w:val="o"/>
      <w:lvlJc w:val="left"/>
      <w:pPr>
        <w:ind w:left="6836" w:hanging="360"/>
      </w:pPr>
      <w:rPr>
        <w:rFonts w:ascii="Courier New" w:hAnsi="Courier New" w:cs="Courier New" w:hint="default"/>
      </w:rPr>
    </w:lvl>
    <w:lvl w:ilvl="8" w:tplc="04090005">
      <w:start w:val="1"/>
      <w:numFmt w:val="bullet"/>
      <w:lvlText w:val=""/>
      <w:lvlJc w:val="left"/>
      <w:pPr>
        <w:ind w:left="7556" w:hanging="360"/>
      </w:pPr>
      <w:rPr>
        <w:rFonts w:ascii="Wingdings" w:hAnsi="Wingdings" w:hint="default"/>
      </w:rPr>
    </w:lvl>
  </w:abstractNum>
  <w:abstractNum w:abstractNumId="13">
    <w:nsid w:val="5554483E"/>
    <w:multiLevelType w:val="multilevel"/>
    <w:tmpl w:val="89AE62AC"/>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6D91798"/>
    <w:multiLevelType w:val="hybridMultilevel"/>
    <w:tmpl w:val="A9E6509A"/>
    <w:lvl w:ilvl="0" w:tplc="9EBAE2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870D48"/>
    <w:multiLevelType w:val="hybridMultilevel"/>
    <w:tmpl w:val="DBBC73B8"/>
    <w:lvl w:ilvl="0" w:tplc="8CA88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D3472A"/>
    <w:multiLevelType w:val="hybridMultilevel"/>
    <w:tmpl w:val="C89225D6"/>
    <w:lvl w:ilvl="0" w:tplc="9EBAE210">
      <w:start w:val="1"/>
      <w:numFmt w:val="bullet"/>
      <w:lvlText w:val=""/>
      <w:lvlJc w:val="left"/>
      <w:pPr>
        <w:ind w:left="1002" w:hanging="360"/>
      </w:pPr>
      <w:rPr>
        <w:rFonts w:ascii="Wingdings" w:hAnsi="Wingding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7">
    <w:nsid w:val="7027665B"/>
    <w:multiLevelType w:val="hybridMultilevel"/>
    <w:tmpl w:val="FE78C4E0"/>
    <w:lvl w:ilvl="0" w:tplc="9EBAE210">
      <w:start w:val="1"/>
      <w:numFmt w:val="bullet"/>
      <w:lvlText w:val=""/>
      <w:lvlJc w:val="left"/>
      <w:pPr>
        <w:ind w:left="2156" w:hanging="360"/>
      </w:pPr>
      <w:rPr>
        <w:rFonts w:ascii="Wingdings" w:hAnsi="Wingdings" w:hint="default"/>
      </w:rPr>
    </w:lvl>
    <w:lvl w:ilvl="1" w:tplc="04090003" w:tentative="1">
      <w:start w:val="1"/>
      <w:numFmt w:val="bullet"/>
      <w:lvlText w:val="o"/>
      <w:lvlJc w:val="left"/>
      <w:pPr>
        <w:ind w:left="2876" w:hanging="360"/>
      </w:pPr>
      <w:rPr>
        <w:rFonts w:ascii="Courier New" w:hAnsi="Courier New" w:cs="Courier New" w:hint="default"/>
      </w:rPr>
    </w:lvl>
    <w:lvl w:ilvl="2" w:tplc="04090005" w:tentative="1">
      <w:start w:val="1"/>
      <w:numFmt w:val="bullet"/>
      <w:lvlText w:val=""/>
      <w:lvlJc w:val="left"/>
      <w:pPr>
        <w:ind w:left="3596" w:hanging="360"/>
      </w:pPr>
      <w:rPr>
        <w:rFonts w:ascii="Wingdings" w:hAnsi="Wingdings" w:hint="default"/>
      </w:rPr>
    </w:lvl>
    <w:lvl w:ilvl="3" w:tplc="04090001" w:tentative="1">
      <w:start w:val="1"/>
      <w:numFmt w:val="bullet"/>
      <w:lvlText w:val=""/>
      <w:lvlJc w:val="left"/>
      <w:pPr>
        <w:ind w:left="4316" w:hanging="360"/>
      </w:pPr>
      <w:rPr>
        <w:rFonts w:ascii="Symbol" w:hAnsi="Symbol" w:hint="default"/>
      </w:rPr>
    </w:lvl>
    <w:lvl w:ilvl="4" w:tplc="04090003" w:tentative="1">
      <w:start w:val="1"/>
      <w:numFmt w:val="bullet"/>
      <w:lvlText w:val="o"/>
      <w:lvlJc w:val="left"/>
      <w:pPr>
        <w:ind w:left="5036" w:hanging="360"/>
      </w:pPr>
      <w:rPr>
        <w:rFonts w:ascii="Courier New" w:hAnsi="Courier New" w:cs="Courier New" w:hint="default"/>
      </w:rPr>
    </w:lvl>
    <w:lvl w:ilvl="5" w:tplc="04090005" w:tentative="1">
      <w:start w:val="1"/>
      <w:numFmt w:val="bullet"/>
      <w:lvlText w:val=""/>
      <w:lvlJc w:val="left"/>
      <w:pPr>
        <w:ind w:left="5756" w:hanging="360"/>
      </w:pPr>
      <w:rPr>
        <w:rFonts w:ascii="Wingdings" w:hAnsi="Wingdings" w:hint="default"/>
      </w:rPr>
    </w:lvl>
    <w:lvl w:ilvl="6" w:tplc="04090001" w:tentative="1">
      <w:start w:val="1"/>
      <w:numFmt w:val="bullet"/>
      <w:lvlText w:val=""/>
      <w:lvlJc w:val="left"/>
      <w:pPr>
        <w:ind w:left="6476" w:hanging="360"/>
      </w:pPr>
      <w:rPr>
        <w:rFonts w:ascii="Symbol" w:hAnsi="Symbol" w:hint="default"/>
      </w:rPr>
    </w:lvl>
    <w:lvl w:ilvl="7" w:tplc="04090003" w:tentative="1">
      <w:start w:val="1"/>
      <w:numFmt w:val="bullet"/>
      <w:lvlText w:val="o"/>
      <w:lvlJc w:val="left"/>
      <w:pPr>
        <w:ind w:left="7196" w:hanging="360"/>
      </w:pPr>
      <w:rPr>
        <w:rFonts w:ascii="Courier New" w:hAnsi="Courier New" w:cs="Courier New" w:hint="default"/>
      </w:rPr>
    </w:lvl>
    <w:lvl w:ilvl="8" w:tplc="04090005" w:tentative="1">
      <w:start w:val="1"/>
      <w:numFmt w:val="bullet"/>
      <w:lvlText w:val=""/>
      <w:lvlJc w:val="left"/>
      <w:pPr>
        <w:ind w:left="7916" w:hanging="360"/>
      </w:pPr>
      <w:rPr>
        <w:rFonts w:ascii="Wingdings" w:hAnsi="Wingdings" w:hint="default"/>
      </w:rPr>
    </w:lvl>
  </w:abstractNum>
  <w:abstractNum w:abstractNumId="18">
    <w:nsid w:val="754B104C"/>
    <w:multiLevelType w:val="hybridMultilevel"/>
    <w:tmpl w:val="7C28678E"/>
    <w:lvl w:ilvl="0" w:tplc="A09AB682">
      <w:start w:val="2"/>
      <w:numFmt w:val="bullet"/>
      <w:lvlText w:val=""/>
      <w:lvlJc w:val="left"/>
      <w:pPr>
        <w:ind w:left="360" w:hanging="360"/>
      </w:pPr>
      <w:rPr>
        <w:rFonts w:ascii="Symbol" w:eastAsia="Times New Roman" w:hAnsi="Symbol"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79601F17"/>
    <w:multiLevelType w:val="multilevel"/>
    <w:tmpl w:val="F2D6C4BE"/>
    <w:lvl w:ilvl="0">
      <w:start w:val="2"/>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2"/>
      <w:numFmt w:val="decimal"/>
      <w:lvlText w:val="%1-%2-%3"/>
      <w:lvlJc w:val="left"/>
      <w:pPr>
        <w:ind w:left="1260" w:hanging="1260"/>
      </w:pPr>
      <w:rPr>
        <w:rFonts w:hint="default"/>
      </w:rPr>
    </w:lvl>
    <w:lvl w:ilvl="3">
      <w:start w:val="5"/>
      <w:numFmt w:val="decimal"/>
      <w:lvlText w:val="%1-%2-%3-%4"/>
      <w:lvlJc w:val="left"/>
      <w:pPr>
        <w:ind w:left="1260" w:hanging="126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3"/>
  </w:num>
  <w:num w:numId="3">
    <w:abstractNumId w:val="19"/>
  </w:num>
  <w:num w:numId="4">
    <w:abstractNumId w:val="8"/>
  </w:num>
  <w:num w:numId="5">
    <w:abstractNumId w:val="6"/>
  </w:num>
  <w:num w:numId="6">
    <w:abstractNumId w:val="5"/>
  </w:num>
  <w:num w:numId="7">
    <w:abstractNumId w:val="4"/>
  </w:num>
  <w:num w:numId="8">
    <w:abstractNumId w:val="18"/>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6"/>
  </w:num>
  <w:num w:numId="14">
    <w:abstractNumId w:val="2"/>
  </w:num>
  <w:num w:numId="15">
    <w:abstractNumId w:val="14"/>
  </w:num>
  <w:num w:numId="16">
    <w:abstractNumId w:val="0"/>
  </w:num>
  <w:num w:numId="17">
    <w:abstractNumId w:val="1"/>
  </w:num>
  <w:num w:numId="18">
    <w:abstractNumId w:val="11"/>
  </w:num>
  <w:num w:numId="19">
    <w:abstractNumId w:val="17"/>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ED"/>
    <w:rsid w:val="00002AF7"/>
    <w:rsid w:val="00004E46"/>
    <w:rsid w:val="00021496"/>
    <w:rsid w:val="00036B80"/>
    <w:rsid w:val="0004751A"/>
    <w:rsid w:val="00047DD5"/>
    <w:rsid w:val="00063DB5"/>
    <w:rsid w:val="00072C9F"/>
    <w:rsid w:val="000735E5"/>
    <w:rsid w:val="000761AD"/>
    <w:rsid w:val="0008532D"/>
    <w:rsid w:val="00087448"/>
    <w:rsid w:val="000917AE"/>
    <w:rsid w:val="00093CAD"/>
    <w:rsid w:val="00094FF2"/>
    <w:rsid w:val="000F057C"/>
    <w:rsid w:val="00100AA0"/>
    <w:rsid w:val="001048E9"/>
    <w:rsid w:val="00116438"/>
    <w:rsid w:val="00143E95"/>
    <w:rsid w:val="00163A04"/>
    <w:rsid w:val="00172EC6"/>
    <w:rsid w:val="00173E25"/>
    <w:rsid w:val="00180CC4"/>
    <w:rsid w:val="00180F3D"/>
    <w:rsid w:val="0019508E"/>
    <w:rsid w:val="001965F4"/>
    <w:rsid w:val="001B1247"/>
    <w:rsid w:val="001B5B72"/>
    <w:rsid w:val="001C040B"/>
    <w:rsid w:val="001C145B"/>
    <w:rsid w:val="001D3FC3"/>
    <w:rsid w:val="001E41EC"/>
    <w:rsid w:val="001F0C57"/>
    <w:rsid w:val="00203BAC"/>
    <w:rsid w:val="00206E44"/>
    <w:rsid w:val="00212BE8"/>
    <w:rsid w:val="00220D30"/>
    <w:rsid w:val="002211AF"/>
    <w:rsid w:val="00230C3D"/>
    <w:rsid w:val="002428FE"/>
    <w:rsid w:val="002437AE"/>
    <w:rsid w:val="00254462"/>
    <w:rsid w:val="0026138E"/>
    <w:rsid w:val="00266C7E"/>
    <w:rsid w:val="00267150"/>
    <w:rsid w:val="00276694"/>
    <w:rsid w:val="002857DF"/>
    <w:rsid w:val="002B41E8"/>
    <w:rsid w:val="002C217E"/>
    <w:rsid w:val="002D5F98"/>
    <w:rsid w:val="00306189"/>
    <w:rsid w:val="00321298"/>
    <w:rsid w:val="00335AD3"/>
    <w:rsid w:val="00341AF7"/>
    <w:rsid w:val="003442AE"/>
    <w:rsid w:val="00350CFF"/>
    <w:rsid w:val="003548EB"/>
    <w:rsid w:val="00365420"/>
    <w:rsid w:val="00371E7A"/>
    <w:rsid w:val="00390D52"/>
    <w:rsid w:val="00396A33"/>
    <w:rsid w:val="003A0E97"/>
    <w:rsid w:val="003B7A2D"/>
    <w:rsid w:val="003E7688"/>
    <w:rsid w:val="003F062D"/>
    <w:rsid w:val="004020A5"/>
    <w:rsid w:val="004043C4"/>
    <w:rsid w:val="00404CA9"/>
    <w:rsid w:val="0042125C"/>
    <w:rsid w:val="004216EB"/>
    <w:rsid w:val="00435716"/>
    <w:rsid w:val="00435BB4"/>
    <w:rsid w:val="00445797"/>
    <w:rsid w:val="004646E1"/>
    <w:rsid w:val="00483DBC"/>
    <w:rsid w:val="0049664D"/>
    <w:rsid w:val="004A1445"/>
    <w:rsid w:val="004E593E"/>
    <w:rsid w:val="004F0C7F"/>
    <w:rsid w:val="00513F10"/>
    <w:rsid w:val="00515E8B"/>
    <w:rsid w:val="00527FAE"/>
    <w:rsid w:val="005362A7"/>
    <w:rsid w:val="00555F15"/>
    <w:rsid w:val="0056748C"/>
    <w:rsid w:val="00586EC2"/>
    <w:rsid w:val="00592604"/>
    <w:rsid w:val="00595ED1"/>
    <w:rsid w:val="005C3F6E"/>
    <w:rsid w:val="005E153C"/>
    <w:rsid w:val="005E5BF9"/>
    <w:rsid w:val="005E720E"/>
    <w:rsid w:val="005F0BA1"/>
    <w:rsid w:val="005F6AB4"/>
    <w:rsid w:val="005F7F36"/>
    <w:rsid w:val="006032B7"/>
    <w:rsid w:val="00607BB2"/>
    <w:rsid w:val="00612979"/>
    <w:rsid w:val="00615DEF"/>
    <w:rsid w:val="0062122E"/>
    <w:rsid w:val="0063367B"/>
    <w:rsid w:val="0063621A"/>
    <w:rsid w:val="00650A64"/>
    <w:rsid w:val="00651A4E"/>
    <w:rsid w:val="00691AED"/>
    <w:rsid w:val="006979EA"/>
    <w:rsid w:val="006B0A98"/>
    <w:rsid w:val="006B63E7"/>
    <w:rsid w:val="006C541A"/>
    <w:rsid w:val="006D23F5"/>
    <w:rsid w:val="006E3362"/>
    <w:rsid w:val="00713A06"/>
    <w:rsid w:val="00716653"/>
    <w:rsid w:val="00723067"/>
    <w:rsid w:val="00726198"/>
    <w:rsid w:val="00733254"/>
    <w:rsid w:val="00762F79"/>
    <w:rsid w:val="00770F05"/>
    <w:rsid w:val="007864F5"/>
    <w:rsid w:val="00793BAA"/>
    <w:rsid w:val="007A5856"/>
    <w:rsid w:val="007B7266"/>
    <w:rsid w:val="007C3F31"/>
    <w:rsid w:val="007C43E1"/>
    <w:rsid w:val="007D11E2"/>
    <w:rsid w:val="007D2D2E"/>
    <w:rsid w:val="007D5E46"/>
    <w:rsid w:val="007D6603"/>
    <w:rsid w:val="007E4D97"/>
    <w:rsid w:val="007E7FEF"/>
    <w:rsid w:val="007F49D6"/>
    <w:rsid w:val="0080130A"/>
    <w:rsid w:val="00803F53"/>
    <w:rsid w:val="00804CEE"/>
    <w:rsid w:val="00824009"/>
    <w:rsid w:val="00827BF1"/>
    <w:rsid w:val="00837F11"/>
    <w:rsid w:val="00847547"/>
    <w:rsid w:val="00850734"/>
    <w:rsid w:val="008507A2"/>
    <w:rsid w:val="00850892"/>
    <w:rsid w:val="00882564"/>
    <w:rsid w:val="00886A80"/>
    <w:rsid w:val="008A1559"/>
    <w:rsid w:val="008A6AF4"/>
    <w:rsid w:val="008C4EFB"/>
    <w:rsid w:val="008C656F"/>
    <w:rsid w:val="008E44E6"/>
    <w:rsid w:val="008E5950"/>
    <w:rsid w:val="008F7442"/>
    <w:rsid w:val="008F782E"/>
    <w:rsid w:val="00930192"/>
    <w:rsid w:val="0093240F"/>
    <w:rsid w:val="0093707D"/>
    <w:rsid w:val="00944B5F"/>
    <w:rsid w:val="00955A87"/>
    <w:rsid w:val="00982166"/>
    <w:rsid w:val="009864A7"/>
    <w:rsid w:val="009D09B6"/>
    <w:rsid w:val="009D3352"/>
    <w:rsid w:val="009E2AB8"/>
    <w:rsid w:val="009E600D"/>
    <w:rsid w:val="009F3DB4"/>
    <w:rsid w:val="009F4155"/>
    <w:rsid w:val="009F7307"/>
    <w:rsid w:val="00A046EE"/>
    <w:rsid w:val="00A0525F"/>
    <w:rsid w:val="00A31551"/>
    <w:rsid w:val="00A32DAF"/>
    <w:rsid w:val="00A37450"/>
    <w:rsid w:val="00A56CE2"/>
    <w:rsid w:val="00A9558F"/>
    <w:rsid w:val="00AB30D1"/>
    <w:rsid w:val="00AC0CDF"/>
    <w:rsid w:val="00AD09F6"/>
    <w:rsid w:val="00AD232F"/>
    <w:rsid w:val="00AE3F83"/>
    <w:rsid w:val="00AE5A8F"/>
    <w:rsid w:val="00AE74BD"/>
    <w:rsid w:val="00AF401C"/>
    <w:rsid w:val="00B24734"/>
    <w:rsid w:val="00B324A9"/>
    <w:rsid w:val="00B50519"/>
    <w:rsid w:val="00B50E11"/>
    <w:rsid w:val="00B6089A"/>
    <w:rsid w:val="00B60B61"/>
    <w:rsid w:val="00B6713A"/>
    <w:rsid w:val="00B729D3"/>
    <w:rsid w:val="00B80416"/>
    <w:rsid w:val="00B82CB3"/>
    <w:rsid w:val="00B86612"/>
    <w:rsid w:val="00B87C41"/>
    <w:rsid w:val="00B92093"/>
    <w:rsid w:val="00BA41A7"/>
    <w:rsid w:val="00BA5E8F"/>
    <w:rsid w:val="00BD01A2"/>
    <w:rsid w:val="00BD4A09"/>
    <w:rsid w:val="00BE06F7"/>
    <w:rsid w:val="00BF7699"/>
    <w:rsid w:val="00C01A81"/>
    <w:rsid w:val="00C34C21"/>
    <w:rsid w:val="00C45A7B"/>
    <w:rsid w:val="00C5236D"/>
    <w:rsid w:val="00C55033"/>
    <w:rsid w:val="00C74A64"/>
    <w:rsid w:val="00CA2A4D"/>
    <w:rsid w:val="00CA659F"/>
    <w:rsid w:val="00CC0C73"/>
    <w:rsid w:val="00CD4E1B"/>
    <w:rsid w:val="00CD617B"/>
    <w:rsid w:val="00CF07B4"/>
    <w:rsid w:val="00CF6DCA"/>
    <w:rsid w:val="00D21220"/>
    <w:rsid w:val="00D21E9D"/>
    <w:rsid w:val="00D35A42"/>
    <w:rsid w:val="00D45335"/>
    <w:rsid w:val="00D456DE"/>
    <w:rsid w:val="00D75FA4"/>
    <w:rsid w:val="00D767FE"/>
    <w:rsid w:val="00D85E14"/>
    <w:rsid w:val="00D92FF2"/>
    <w:rsid w:val="00DB589F"/>
    <w:rsid w:val="00DC0959"/>
    <w:rsid w:val="00DD5EDC"/>
    <w:rsid w:val="00DD76FE"/>
    <w:rsid w:val="00DD7B0B"/>
    <w:rsid w:val="00DF5D5C"/>
    <w:rsid w:val="00E1306E"/>
    <w:rsid w:val="00E14A98"/>
    <w:rsid w:val="00E14FE9"/>
    <w:rsid w:val="00E17E0B"/>
    <w:rsid w:val="00E33B7F"/>
    <w:rsid w:val="00E445A8"/>
    <w:rsid w:val="00E64470"/>
    <w:rsid w:val="00E77D0B"/>
    <w:rsid w:val="00E831E0"/>
    <w:rsid w:val="00E90571"/>
    <w:rsid w:val="00EA68F3"/>
    <w:rsid w:val="00EB1EF8"/>
    <w:rsid w:val="00EB6F24"/>
    <w:rsid w:val="00EC0092"/>
    <w:rsid w:val="00ED2F8C"/>
    <w:rsid w:val="00EF0A5E"/>
    <w:rsid w:val="00F06511"/>
    <w:rsid w:val="00F06A9B"/>
    <w:rsid w:val="00F269B0"/>
    <w:rsid w:val="00F31807"/>
    <w:rsid w:val="00F355AD"/>
    <w:rsid w:val="00F6070E"/>
    <w:rsid w:val="00F669F0"/>
    <w:rsid w:val="00F72F16"/>
    <w:rsid w:val="00F97B74"/>
    <w:rsid w:val="00FA6803"/>
    <w:rsid w:val="00FB2194"/>
    <w:rsid w:val="00FC6DED"/>
    <w:rsid w:val="00FD55C8"/>
    <w:rsid w:val="00FD656E"/>
    <w:rsid w:val="00FE5F9D"/>
    <w:rsid w:val="00FF4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D05F26-D882-41CF-9D5F-38CA0417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4E6"/>
    <w:pPr>
      <w:bidi/>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F355AD"/>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semiHidden/>
    <w:rsid w:val="00F355AD"/>
    <w:rPr>
      <w:rFonts w:ascii="Times New Roman" w:eastAsia="Times New Roman" w:hAnsi="Times New Roman" w:cs="Simplified Arabic"/>
      <w:sz w:val="20"/>
      <w:szCs w:val="20"/>
    </w:rPr>
  </w:style>
  <w:style w:type="character" w:styleId="a4">
    <w:name w:val="footnote reference"/>
    <w:basedOn w:val="a0"/>
    <w:semiHidden/>
    <w:unhideWhenUsed/>
    <w:rsid w:val="00824009"/>
    <w:rPr>
      <w:vertAlign w:val="superscript"/>
    </w:rPr>
  </w:style>
  <w:style w:type="paragraph" w:styleId="a5">
    <w:name w:val="List Paragraph"/>
    <w:basedOn w:val="a"/>
    <w:uiPriority w:val="34"/>
    <w:qFormat/>
    <w:rsid w:val="00276694"/>
    <w:pPr>
      <w:ind w:left="720"/>
      <w:contextualSpacing/>
    </w:pPr>
  </w:style>
  <w:style w:type="paragraph" w:styleId="a6">
    <w:name w:val="header"/>
    <w:basedOn w:val="a"/>
    <w:link w:val="Char0"/>
    <w:uiPriority w:val="99"/>
    <w:unhideWhenUsed/>
    <w:rsid w:val="00B24734"/>
    <w:pPr>
      <w:tabs>
        <w:tab w:val="center" w:pos="4153"/>
        <w:tab w:val="right" w:pos="8306"/>
      </w:tabs>
      <w:spacing w:after="0" w:line="240" w:lineRule="auto"/>
    </w:pPr>
  </w:style>
  <w:style w:type="character" w:customStyle="1" w:styleId="Char0">
    <w:name w:val="رأس الصفحة Char"/>
    <w:basedOn w:val="a0"/>
    <w:link w:val="a6"/>
    <w:uiPriority w:val="99"/>
    <w:rsid w:val="00B24734"/>
    <w:rPr>
      <w:rFonts w:ascii="Calibri" w:eastAsia="Calibri" w:hAnsi="Calibri" w:cs="Arial"/>
    </w:rPr>
  </w:style>
  <w:style w:type="paragraph" w:styleId="a7">
    <w:name w:val="footer"/>
    <w:basedOn w:val="a"/>
    <w:link w:val="Char1"/>
    <w:uiPriority w:val="99"/>
    <w:unhideWhenUsed/>
    <w:rsid w:val="00B24734"/>
    <w:pPr>
      <w:tabs>
        <w:tab w:val="center" w:pos="4153"/>
        <w:tab w:val="right" w:pos="8306"/>
      </w:tabs>
      <w:spacing w:after="0" w:line="240" w:lineRule="auto"/>
    </w:pPr>
  </w:style>
  <w:style w:type="character" w:customStyle="1" w:styleId="Char1">
    <w:name w:val="تذييل الصفحة Char"/>
    <w:basedOn w:val="a0"/>
    <w:link w:val="a7"/>
    <w:uiPriority w:val="99"/>
    <w:rsid w:val="00B24734"/>
    <w:rPr>
      <w:rFonts w:ascii="Calibri" w:eastAsia="Calibri" w:hAnsi="Calibri" w:cs="Arial"/>
    </w:rPr>
  </w:style>
  <w:style w:type="table" w:styleId="a8">
    <w:name w:val="Table Grid"/>
    <w:basedOn w:val="a1"/>
    <w:uiPriority w:val="39"/>
    <w:rsid w:val="005E7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2"/>
    <w:semiHidden/>
    <w:unhideWhenUsed/>
    <w:rsid w:val="00B729D3"/>
    <w:pPr>
      <w:spacing w:after="0" w:line="240" w:lineRule="auto"/>
      <w:jc w:val="lowKashida"/>
    </w:pPr>
    <w:rPr>
      <w:rFonts w:ascii="Times New Roman" w:eastAsia="Times New Roman" w:hAnsi="Times New Roman" w:cs="Simplified Arabic"/>
      <w:sz w:val="28"/>
      <w:szCs w:val="28"/>
    </w:rPr>
  </w:style>
  <w:style w:type="character" w:customStyle="1" w:styleId="Char2">
    <w:name w:val="نص أساسي Char"/>
    <w:basedOn w:val="a0"/>
    <w:link w:val="a9"/>
    <w:semiHidden/>
    <w:rsid w:val="00B729D3"/>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693526">
      <w:bodyDiv w:val="1"/>
      <w:marLeft w:val="0"/>
      <w:marRight w:val="0"/>
      <w:marTop w:val="0"/>
      <w:marBottom w:val="0"/>
      <w:divBdr>
        <w:top w:val="none" w:sz="0" w:space="0" w:color="auto"/>
        <w:left w:val="none" w:sz="0" w:space="0" w:color="auto"/>
        <w:bottom w:val="none" w:sz="0" w:space="0" w:color="auto"/>
        <w:right w:val="none" w:sz="0" w:space="0" w:color="auto"/>
      </w:divBdr>
    </w:div>
    <w:div w:id="20605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CBDC-8C26-4097-834D-2891AF80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6596</TotalTime>
  <Pages>23</Pages>
  <Words>3395</Words>
  <Characters>19352</Characters>
  <Application>Microsoft Office Word</Application>
  <DocSecurity>0</DocSecurity>
  <Lines>161</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180</cp:revision>
  <dcterms:created xsi:type="dcterms:W3CDTF">2017-05-02T11:43:00Z</dcterms:created>
  <dcterms:modified xsi:type="dcterms:W3CDTF">2018-08-23T12:55:00Z</dcterms:modified>
</cp:coreProperties>
</file>