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90" w:rsidRPr="006216FB" w:rsidRDefault="00365890" w:rsidP="00365890">
      <w:pPr>
        <w:bidi w:val="0"/>
        <w:jc w:val="center"/>
        <w:rPr>
          <w:rFonts w:ascii="Times New Roman" w:eastAsia="SimSun" w:hAnsi="Times New Roman" w:cs="Simplified Arabic"/>
          <w:b/>
          <w:bCs/>
          <w:sz w:val="44"/>
          <w:szCs w:val="44"/>
          <w:lang w:bidi="ar-IQ"/>
        </w:rPr>
      </w:pPr>
      <w:r w:rsidRPr="006216FB">
        <w:rPr>
          <w:rFonts w:ascii="Times New Roman" w:eastAsia="SimSun" w:hAnsi="Times New Roman" w:cs="Simplified Arabic" w:hint="cs"/>
          <w:b/>
          <w:bCs/>
          <w:sz w:val="40"/>
          <w:szCs w:val="40"/>
          <w:rtl/>
          <w:lang w:bidi="ar-IQ"/>
        </w:rPr>
        <w:t>الفصل الثاني</w:t>
      </w:r>
    </w:p>
    <w:p w:rsidR="00365890" w:rsidRPr="006216FB" w:rsidRDefault="00365890" w:rsidP="00D82859">
      <w:pPr>
        <w:ind w:right="144"/>
        <w:jc w:val="both"/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2-</w:t>
      </w:r>
      <w:r w:rsidR="001F2038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1F2038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لدراسات </w:t>
      </w:r>
      <w:r w:rsidR="00D82859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1F2038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>لنظرية و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الدراسات </w:t>
      </w:r>
      <w:r w:rsidR="00D82859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>لسابقة</w:t>
      </w:r>
      <w:r w:rsidRPr="006216FB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ind w:right="144"/>
        <w:jc w:val="both"/>
        <w:rPr>
          <w:rFonts w:ascii="Simplified Arabic" w:eastAsiaTheme="minorEastAsia" w:hAnsi="Simplified Arabic" w:cs="Simplified Arabic"/>
          <w:b/>
          <w:bCs/>
          <w:sz w:val="36"/>
          <w:szCs w:val="36"/>
          <w:lang w:bidi="ar-IQ"/>
        </w:rPr>
      </w:pPr>
      <w:r w:rsidRPr="006216FB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2-1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لدراسات </w:t>
      </w:r>
      <w:r w:rsidR="00D82859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>لنظرية</w:t>
      </w:r>
      <w:r w:rsidRPr="006216FB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2-1-1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لتمرين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lang w:bidi="ar-IQ"/>
        </w:rPr>
      </w:pPr>
      <w:r w:rsidRPr="006216F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2-1-1-1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1512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همية </w:t>
      </w:r>
      <w:r w:rsidR="00D828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لتمرين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2-1-1-2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أهداف </w:t>
      </w:r>
      <w:r w:rsidR="00D828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لتمرين 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>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2-1-1-3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فوائد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لتمرين </w:t>
      </w: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 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القدرات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لحركية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IQ"/>
        </w:rPr>
        <w:t>2-1-2-1</w:t>
      </w:r>
      <w:r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لتوافق</w:t>
      </w:r>
      <w:r w:rsidR="00213A2D"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213A2D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2-1-2-1-1 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تعاريف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لتوافق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213A2D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2-1-2-1-2 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أنواع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لتوافق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2-1-2-1-3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همية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لتوافق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لعامة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2-1-2-1-4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العوامل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لمؤثرة في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لتوافق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D82859" w:rsidP="00365890">
      <w:pPr>
        <w:bidi w:val="0"/>
        <w:jc w:val="right"/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لتوازن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213A2D" w:rsidRPr="00213A2D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65890" w:rsidRPr="006216FB">
        <w:rPr>
          <w:rFonts w:ascii="Simplified Arabic" w:eastAsia="Calibri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365890"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2-1-2-2</w:t>
      </w:r>
    </w:p>
    <w:p w:rsidR="00365890" w:rsidRPr="006216FB" w:rsidRDefault="00365890" w:rsidP="003C13C0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2-1-2-2-1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تعريف</w:t>
      </w:r>
      <w:r w:rsidR="003C13C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لتوازن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2-1-2-2-2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أنواع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لتوازن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213A2D" w:rsidRPr="00213A2D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2-1-2-2-3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أهمية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لتوازن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2-1-2-2-4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العوامل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لمؤثرة على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لتوازن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213A2D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2-1-2-3</w:t>
      </w:r>
      <w:r w:rsidR="00213A2D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13A2D" w:rsidRPr="006216FB"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IQ"/>
        </w:rPr>
        <w:t>الرشاقة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3C13C0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2-1-2-3-1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تع</w:t>
      </w:r>
      <w:r w:rsidR="003C13C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اريف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الرشاقة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213A2D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2-1-2-3-2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أنواع الرشاقة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015126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2-1-2-3-3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همية الرشاقة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2-1-2-3-4 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العوامل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13A2D"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لمؤثرة في الرشاقة</w:t>
      </w:r>
      <w:r w:rsidR="00213A2D"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2-1-3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لملاكمة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365890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2-1-3-1 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اللكمات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015126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2-1-3-1-1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غراض اللكمات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015126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2-1-3-1-2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نواع اللكمات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2-1-3-1-2-1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اللكمات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لجانبية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2-1-3-1-2-1-1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نواع اللكمات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لجانبية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2-1-3-1-2-2</w:t>
      </w:r>
      <w:r w:rsidR="00CB5A7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اللكمات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CB5A7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لصاعدة (القلع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)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2-1-3-1-2-2-1</w:t>
      </w:r>
      <w:r w:rsidR="00CB5A7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CB5A7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نواع اللكمات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CB5A7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لصاعدة (القلع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)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2-1-</w:t>
      </w: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3-2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لفئات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لوزنية للناشئين في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لملاكمة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spacing w:before="240"/>
        <w:ind w:left="-1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lastRenderedPageBreak/>
        <w:t>2-2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لدراسات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لسابقة .</w:t>
      </w:r>
    </w:p>
    <w:p w:rsidR="00365890" w:rsidRPr="006216FB" w:rsidRDefault="00365890" w:rsidP="00365890">
      <w:pPr>
        <w:rPr>
          <w:rFonts w:ascii="Times New Roman" w:eastAsia="SimSun" w:hAnsi="Times New Roman" w:cs="Simplified Arabic"/>
          <w:b/>
          <w:bCs/>
          <w:sz w:val="36"/>
          <w:szCs w:val="36"/>
          <w:rtl/>
        </w:rPr>
      </w:pPr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</w:t>
      </w:r>
      <w:r w:rsidRPr="006216FB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2-2-1 </w:t>
      </w:r>
      <w:r w:rsidR="003C13C0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دراسة </w:t>
      </w:r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حسين علي حسين </w:t>
      </w:r>
      <w:proofErr w:type="spellStart"/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صبخه</w:t>
      </w:r>
      <w:proofErr w:type="spellEnd"/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2020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2-2-1-1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أوجه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لتشابه </w:t>
      </w:r>
      <w:proofErr w:type="spellStart"/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وال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ختلاف</w:t>
      </w:r>
      <w:proofErr w:type="spellEnd"/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بين دراسة حسين علي حسين والدراسة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لحالية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</w:rPr>
        <w:t xml:space="preserve"> .</w:t>
      </w:r>
    </w:p>
    <w:p w:rsidR="00365890" w:rsidRPr="006216FB" w:rsidRDefault="00365890" w:rsidP="00365890">
      <w:pPr>
        <w:rPr>
          <w:rFonts w:ascii="Times New Roman" w:eastAsia="SimSun" w:hAnsi="Times New Roman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2-2-2</w:t>
      </w:r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="003C13C0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دراسة </w:t>
      </w:r>
      <w:r w:rsidRPr="006216FB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زيد محمد رؤوف الخفاف 2017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365890" w:rsidRPr="006216FB" w:rsidRDefault="00365890" w:rsidP="00D82859">
      <w:pPr>
        <w:rPr>
          <w:rFonts w:ascii="Times New Roman" w:eastAsia="SimSun" w:hAnsi="Times New Roman" w:cs="Simplified Arabic"/>
          <w:b/>
          <w:bCs/>
          <w:sz w:val="36"/>
          <w:szCs w:val="36"/>
          <w:rtl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2-2-2-1 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أوجه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لتشابه </w:t>
      </w:r>
      <w:proofErr w:type="spellStart"/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وال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ختلاف</w:t>
      </w:r>
      <w:proofErr w:type="spellEnd"/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بين دراسة زيد محمد رؤوف </w:t>
      </w:r>
      <w:r w:rsidR="00015126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لخفاف والدراسة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لحالية</w:t>
      </w:r>
      <w:r w:rsidRPr="006216FB">
        <w:rPr>
          <w:rFonts w:ascii="Times New Roman" w:eastAsia="SimSun" w:hAnsi="Times New Roman" w:cs="Simplified Arabic" w:hint="cs"/>
          <w:b/>
          <w:bCs/>
          <w:sz w:val="36"/>
          <w:szCs w:val="36"/>
          <w:rtl/>
        </w:rPr>
        <w:t xml:space="preserve"> .</w:t>
      </w: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AA5E6C" w:rsidRDefault="00AA5E6C" w:rsidP="00365890">
      <w:pPr>
        <w:rPr>
          <w:rFonts w:ascii="Times New Roman" w:eastAsia="SimSun" w:hAnsi="Times New Roman" w:cs="Simplified Arabic"/>
          <w:b/>
          <w:bCs/>
          <w:sz w:val="32"/>
          <w:szCs w:val="32"/>
          <w:rtl/>
        </w:rPr>
      </w:pPr>
    </w:p>
    <w:p w:rsidR="00272E4B" w:rsidRDefault="00272E4B">
      <w:pPr>
        <w:rPr>
          <w:rFonts w:ascii="Times New Roman" w:eastAsia="SimSun" w:hAnsi="Times New Roman" w:cs="Simplified Arabic"/>
          <w:sz w:val="28"/>
          <w:szCs w:val="28"/>
          <w:rtl/>
        </w:rPr>
      </w:pPr>
    </w:p>
    <w:p w:rsidR="00AA5E6C" w:rsidRPr="006216FB" w:rsidRDefault="00AA5E6C" w:rsidP="00D82859">
      <w:pPr>
        <w:spacing w:after="0" w:line="360" w:lineRule="auto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6216F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lastRenderedPageBreak/>
        <w:t>2-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لدراسات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لنظرية والدراسات </w:t>
      </w:r>
      <w:r w:rsidR="00D82859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6216F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لسابقة</w:t>
      </w:r>
      <w:r w:rsidR="00CB5A74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 :</w:t>
      </w:r>
    </w:p>
    <w:p w:rsidR="00AA5E6C" w:rsidRPr="006B42BF" w:rsidRDefault="00AA5E6C" w:rsidP="00D82859">
      <w:pPr>
        <w:spacing w:after="0" w:line="360" w:lineRule="auto"/>
        <w:jc w:val="lowKashida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2-1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82859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لدراسات </w:t>
      </w:r>
      <w:r w:rsidR="00D82859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لنظرية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AA5E6C" w:rsidRPr="006216FB" w:rsidRDefault="00AA5E6C" w:rsidP="00D82859">
      <w:pPr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216F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2-1-1 </w:t>
      </w:r>
      <w:r w:rsidR="00D828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Pr="006216F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لتمرين</w:t>
      </w:r>
      <w:r w:rsidRPr="006216F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6216FB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AA5E6C" w:rsidP="00D82859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لقد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تعددت آراء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لخبراء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لمختصين في مجال التربية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لبدنية وعلوم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لرياضة حول مفهوم التمرينات بشكل عام وتصنيفاتها ، </w:t>
      </w:r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فالتمرينات تأخذ </w:t>
      </w:r>
      <w:proofErr w:type="spellStart"/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تجاهات</w:t>
      </w:r>
      <w:proofErr w:type="spellEnd"/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مختلفة مثل التمرينات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CB5A74">
        <w:rPr>
          <w:rFonts w:ascii="Simplified Arabic" w:hAnsi="Simplified Arabic" w:cs="Simplified Arabic"/>
          <w:sz w:val="28"/>
          <w:szCs w:val="28"/>
          <w:rtl/>
          <w:lang w:bidi="ar-IQ"/>
        </w:rPr>
        <w:t>بدني</w:t>
      </w:r>
      <w:r w:rsidR="00CB5A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</w:t>
      </w:r>
      <w:r w:rsidR="00546493" w:rsidRP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لتمرينات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نفسي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التمرينات</w:t>
      </w:r>
      <w:r w:rsidR="00546493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عقلي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ً أو</w:t>
      </w:r>
      <w:r w:rsidR="00546493" w:rsidRP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التمرينات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فسيولوجي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ً أو</w:t>
      </w:r>
      <w:r w:rsidR="00546493" w:rsidRP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التمرينات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تربوي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,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ومهما كان نوع هذه التمرينات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هدفها الأساس هو تنمية المهارات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لرياضية بجميع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نواعها للوصول إلى </w:t>
      </w:r>
      <w:proofErr w:type="spellStart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نجاز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لعالي .</w:t>
      </w:r>
    </w:p>
    <w:p w:rsidR="00AA5E6C" w:rsidRPr="00D352FB" w:rsidRDefault="00AA5E6C" w:rsidP="00015126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وقد عرف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لعلماء التمرين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ات بصورة عامة بتعاريف عدة ومنها</w:t>
      </w:r>
      <w:r w:rsidRPr="00546493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546493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footnoteReference w:id="1"/>
      </w:r>
      <w:r w:rsidRPr="00546493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AA5E6C" w:rsidRPr="006B42BF" w:rsidRDefault="00546493" w:rsidP="00D82859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تعريف «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شميدت</w:t>
      </w:r>
      <w:proofErr w:type="spellEnd"/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» (</w:t>
      </w:r>
      <w:r w:rsidR="00AA5E6C" w:rsidRPr="006B42BF">
        <w:rPr>
          <w:rFonts w:ascii="Simplified Arabic" w:hAnsi="Simplified Arabic" w:cs="Simplified Arabic"/>
          <w:sz w:val="28"/>
          <w:szCs w:val="28"/>
          <w:lang w:bidi="ar-IQ"/>
        </w:rPr>
        <w:t>Schmidt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إلى أن </w:t>
      </w:r>
      <w:r w:rsidR="00D828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هو </w:t>
      </w:r>
      <w:r w:rsidR="00AA5E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" 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إنجاز أو أداء معين أو واجب معين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يؤدى بصورة متكررة لغرض تعلم مهارة مكتسبة بصورة تامة</w:t>
      </w:r>
      <w:r w:rsidR="00AA5E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"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AA5E6C" w:rsidRPr="006B42BF" w:rsidRDefault="002B4126" w:rsidP="005B328E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أما «هارا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» (</w:t>
      </w:r>
      <w:proofErr w:type="spellStart"/>
      <w:r w:rsidR="00AA5E6C" w:rsidRPr="006B42BF">
        <w:rPr>
          <w:rFonts w:ascii="Simplified Arabic" w:hAnsi="Simplified Arabic" w:cs="Simplified Arabic"/>
          <w:sz w:val="28"/>
          <w:szCs w:val="28"/>
          <w:lang w:bidi="ar-IQ"/>
        </w:rPr>
        <w:t>Hura</w:t>
      </w:r>
      <w:proofErr w:type="spellEnd"/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فيعرف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بأنه </w:t>
      </w:r>
      <w:r w:rsidR="00AA5E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تعلم منتظم يكون هدفه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لتقدم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لسريع لكل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الناحية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لجسمية والعقلية وزيادة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لتعلم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لحركي (التكنيك) للإنسان </w:t>
      </w:r>
      <w:r w:rsidR="00AA5E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AA5E6C" w:rsidRPr="006B42BF" w:rsidRDefault="00A97988" w:rsidP="005B328E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ويتفق الباحث مع تعريف (هارا)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للتمرين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4C66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C6614">
        <w:rPr>
          <w:rFonts w:ascii="Simplified Arabic" w:hAnsi="Simplified Arabic" w:cs="Simplified Arabic"/>
          <w:sz w:val="28"/>
          <w:szCs w:val="28"/>
          <w:rtl/>
          <w:lang w:bidi="ar-IQ"/>
        </w:rPr>
        <w:t>لتمرين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عنصراً فعالاً لتطوير القدرات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موروثة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والمكتسبة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ثناء التدريب ,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وفق شدد وحجوم 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منظمة ووفق ال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سس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لصحيحة للتدريب الرياضي ,</w:t>
      </w:r>
      <w:r w:rsidR="004C66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C66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لتمرين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يمكن من خلالها أداء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لحركات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بأنواعها ,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لتي تتطلب قدراً من 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لقوة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لتوافق 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لعصبي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لعضلي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 w:rsidR="00015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Pr="00A979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والرشاقة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وغيرها من ال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قدرات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لتي يحتاجها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لرياضي لممارسة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لنشاط الرياضي بمستوى عالي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AA5E6C" w:rsidRPr="006B42BF" w:rsidRDefault="00AA5E6C" w:rsidP="005B328E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</w:t>
      </w:r>
      <w:r w:rsidR="005A7F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يرى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الباحث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من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كثر القدرات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لحركية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لتي يحتاجها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لرياضي بشكل عام و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لاكم بشكل خاص </w:t>
      </w:r>
      <w:r w:rsidR="00447D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هي 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قدرة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لتوافق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لتوافق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6493">
        <w:rPr>
          <w:rFonts w:ascii="Simplified Arabic" w:hAnsi="Simplified Arabic" w:cs="Simplified Arabic"/>
          <w:sz w:val="28"/>
          <w:szCs w:val="28"/>
          <w:rtl/>
          <w:lang w:bidi="ar-IQ"/>
        </w:rPr>
        <w:t>يدخل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ضمن سلسلة القدرات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لحركية في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لكثير من ا</w:t>
      </w:r>
      <w:r w:rsidR="00447D51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47D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لعاب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47D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لرياضية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47D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لتي تتطلب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سرعة</w:t>
      </w:r>
      <w:r w:rsidR="00447D51" w:rsidRPr="00447D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47D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447D51">
        <w:rPr>
          <w:rFonts w:ascii="Simplified Arabic" w:hAnsi="Simplified Arabic" w:cs="Simplified Arabic"/>
          <w:sz w:val="28"/>
          <w:szCs w:val="28"/>
          <w:rtl/>
          <w:lang w:bidi="ar-IQ"/>
        </w:rPr>
        <w:t>دقة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الأداء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لحركي ، 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ويتفق الباحث مع ما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شارت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ليه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غصون ناطق عبدالحميد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54649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لتعريف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لتوافق</w:t>
      </w:r>
      <w:r w:rsidR="009D581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 حيث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5464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عرف </w:t>
      </w:r>
      <w:r w:rsidR="009D581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(تشارلز – </w:t>
      </w:r>
      <w:proofErr w:type="spellStart"/>
      <w:r w:rsidR="009D5811">
        <w:rPr>
          <w:rFonts w:ascii="Simplified Arabic" w:hAnsi="Simplified Arabic" w:cs="Simplified Arabic"/>
          <w:sz w:val="28"/>
          <w:szCs w:val="28"/>
          <w:rtl/>
          <w:lang w:bidi="ar-IQ"/>
        </w:rPr>
        <w:t>بيوكر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لتوافق بأنه "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لمقدرة على </w:t>
      </w:r>
      <w:proofErr w:type="spellStart"/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دماج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حركات من أنواع مختلفة من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طار واحد ، والقدرة على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لتغيير </w:t>
      </w:r>
      <w:r w:rsidR="009D581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مهارة إلى </w:t>
      </w:r>
      <w:r w:rsidR="00421A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D5811">
        <w:rPr>
          <w:rFonts w:ascii="Simplified Arabic" w:hAnsi="Simplified Arabic" w:cs="Simplified Arabic"/>
          <w:sz w:val="28"/>
          <w:szCs w:val="28"/>
          <w:rtl/>
          <w:lang w:bidi="ar-IQ"/>
        </w:rPr>
        <w:t>خرى بصورة ناجحة "</w:t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footnoteReference w:id="2"/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AA5E6C" w:rsidRPr="009D5811" w:rsidRDefault="009D5811" w:rsidP="005B328E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وتعرف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التمارين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لتوافقية بصورة عامة بأنها "</w:t>
      </w:r>
      <w:r w:rsidR="004C661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مجموعة من ال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وضاع والحركات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لبدنية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تهدف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تشكيل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لجسم وبناءه ، وتنمية مختلف قدراته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للوصول بالفرد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على مستوى ممكن من ال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الرياضي والوظيفي في مجالات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لحياة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لمختلفة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معتمدة على ال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سس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لتربوية والعلمية لفن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9D5811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(</w:t>
      </w:r>
      <w:r w:rsidRPr="009D5811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3"/>
      </w:r>
      <w:r w:rsidRPr="009D5811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D659F2" w:rsidRDefault="005A7F2C" w:rsidP="003F1F73">
      <w:pPr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vertAlign w:val="superscript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ويرى</w:t>
      </w:r>
      <w:r w:rsidR="00AA5E6C" w:rsidRPr="006B42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الباحث 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التمرينات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لتوافقية</w:t>
      </w:r>
      <w:r w:rsidR="00AA5E6C" w:rsidRPr="006B42B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تعني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داء حركي يتم من خلال مجموعة من القدرات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لحركية تشترك مع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جهزة الجسم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لمختلفة بشكل منظم ومنسق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جل ظهور ال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داء </w:t>
      </w:r>
      <w:r w:rsidR="005B328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لحركي بصورة دقيقة </w:t>
      </w:r>
      <w:proofErr w:type="spellStart"/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="00421A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نسيابية</w:t>
      </w:r>
      <w:proofErr w:type="spellEnd"/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وسرعة ، 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وان </w:t>
      </w:r>
      <w:proofErr w:type="spellStart"/>
      <w:r w:rsidR="00421AB8">
        <w:rPr>
          <w:rFonts w:ascii="Arial" w:eastAsia="Calibri" w:hAnsi="Arial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>كتساب</w:t>
      </w:r>
      <w:proofErr w:type="spellEnd"/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 القدرة </w:t>
      </w:r>
      <w:r w:rsidR="005B328E">
        <w:rPr>
          <w:rFonts w:ascii="Arial" w:eastAsia="Calibri" w:hAnsi="Arial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لتوافقية يعد </w:t>
      </w:r>
      <w:r w:rsidR="00421AB8">
        <w:rPr>
          <w:rFonts w:ascii="Arial" w:eastAsia="Calibri" w:hAnsi="Arial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ساساً </w:t>
      </w:r>
      <w:proofErr w:type="spellStart"/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>ل</w:t>
      </w:r>
      <w:r w:rsidR="00421AB8">
        <w:rPr>
          <w:rFonts w:ascii="Arial" w:eastAsia="Calibri" w:hAnsi="Arial" w:cs="Simplified Arabic" w:hint="cs"/>
          <w:sz w:val="28"/>
          <w:szCs w:val="28"/>
          <w:rtl/>
          <w:lang w:bidi="ar-IQ"/>
        </w:rPr>
        <w:t>إ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>كتساب</w:t>
      </w:r>
      <w:proofErr w:type="spellEnd"/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 </w:t>
      </w:r>
      <w:r w:rsidR="00421AB8">
        <w:rPr>
          <w:rFonts w:ascii="Arial" w:eastAsia="Calibri" w:hAnsi="Arial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لميزة </w:t>
      </w:r>
      <w:r w:rsidR="00421AB8">
        <w:rPr>
          <w:rFonts w:ascii="Arial" w:eastAsia="Calibri" w:hAnsi="Arial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 xml:space="preserve">لتنافسية </w:t>
      </w:r>
      <w:r w:rsidR="003F1F73">
        <w:rPr>
          <w:rFonts w:ascii="Arial" w:eastAsia="Calibri" w:hAnsi="Arial" w:cs="Simplified Arabic" w:hint="cs"/>
          <w:sz w:val="28"/>
          <w:szCs w:val="28"/>
          <w:rtl/>
          <w:lang w:bidi="ar-IQ"/>
        </w:rPr>
        <w:t xml:space="preserve">(أي السيطرة على النزال) </w:t>
      </w:r>
      <w:r w:rsidR="00AA5E6C" w:rsidRPr="006B42BF">
        <w:rPr>
          <w:rFonts w:ascii="Arial" w:eastAsia="Calibri" w:hAnsi="Arial" w:cs="Simplified Arabic"/>
          <w:sz w:val="28"/>
          <w:szCs w:val="28"/>
          <w:rtl/>
          <w:lang w:bidi="ar-IQ"/>
        </w:rPr>
        <w:t>.</w:t>
      </w:r>
    </w:p>
    <w:p w:rsidR="005B328E" w:rsidRDefault="005B328E" w:rsidP="005B328E">
      <w:pPr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vertAlign w:val="superscript"/>
          <w:rtl/>
          <w:lang w:bidi="ar-IQ"/>
        </w:rPr>
      </w:pPr>
    </w:p>
    <w:p w:rsidR="005B328E" w:rsidRDefault="005B328E" w:rsidP="005B328E">
      <w:pPr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vertAlign w:val="superscript"/>
          <w:rtl/>
          <w:lang w:bidi="ar-IQ"/>
        </w:rPr>
      </w:pPr>
    </w:p>
    <w:p w:rsidR="005B328E" w:rsidRPr="007D7553" w:rsidRDefault="005B328E" w:rsidP="005B328E">
      <w:pPr>
        <w:spacing w:line="36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vertAlign w:val="superscript"/>
          <w:rtl/>
          <w:lang w:bidi="ar-IQ"/>
        </w:rPr>
      </w:pPr>
    </w:p>
    <w:p w:rsidR="00AA5E6C" w:rsidRPr="002D7E73" w:rsidRDefault="00AA5E6C" w:rsidP="005B328E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B42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2-1-1-1 </w:t>
      </w:r>
      <w:r w:rsidR="008F1C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6216F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همية </w:t>
      </w:r>
      <w:r w:rsidR="005B32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6216FB">
        <w:rPr>
          <w:rFonts w:ascii="Simplified Arabic" w:hAnsi="Simplified Arabic" w:cs="Simplified Arabic"/>
          <w:sz w:val="32"/>
          <w:szCs w:val="32"/>
          <w:rtl/>
          <w:lang w:bidi="ar-IQ"/>
        </w:rPr>
        <w:t>لتمرين</w:t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footnoteReference w:id="4"/>
      </w:r>
      <w:r w:rsidRPr="009D5811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9D58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AA5E6C" w:rsidRPr="006B42BF" w:rsidRDefault="00AA5E6C" w:rsidP="005B328E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"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ترجع أهمية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إلى الإعداد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لبدني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لعام والخاص والإعداد المهارى للرياضيين في مختلف الألعاب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سواء كان ذلك للمبتدئين أو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لمستويات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لعليا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لما تمتاز به التمرينات من خصائص لتهيئة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لرياضيين بدنيا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8F1CA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8F1CAA">
        <w:rPr>
          <w:rFonts w:ascii="Simplified Arabic" w:hAnsi="Simplified Arabic" w:cs="Simplified Arabic"/>
          <w:sz w:val="28"/>
          <w:szCs w:val="28"/>
          <w:rtl/>
          <w:lang w:bidi="ar-IQ"/>
        </w:rPr>
        <w:t>ومهاري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AA5E6C" w:rsidRPr="006B42BF" w:rsidRDefault="00AA5E6C" w:rsidP="0028747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وتتضح أهمية </w:t>
      </w:r>
      <w:r w:rsidR="005B32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في الإحماء وتنمية عناصر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للياقة </w:t>
      </w:r>
      <w:r w:rsidR="006616D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لبدنية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لعامة والخاصة للإعداد المهارى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والوصول إلى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لتوافق الآلي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حيث أن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يؤهل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لرياضي في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 الإداري والفكري </w:t>
      </w:r>
      <w:proofErr w:type="spellStart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كتساب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ربط أجزاء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لحركة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AA5E6C" w:rsidP="0028747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وتظهر أهمية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في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لحركي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توفير عنصر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لراحة والسلامة للفرد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لمؤدي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من جميع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لفئات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لعمرية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إجراء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لتعديلات بما يتناسب مع قدرات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لفرد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لبدنية .</w:t>
      </w:r>
    </w:p>
    <w:p w:rsidR="00AA5E6C" w:rsidRDefault="00AA5E6C" w:rsidP="003F1F73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يسهم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لتمرين في تشكيل وبناء جسم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لفرد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ويعمل على تنمية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لعناصر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لبدنية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لحركية للفرد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كالقوة والسرعة والتوازن</w:t>
      </w:r>
      <w:r w:rsidR="007D7553" w:rsidRPr="007D75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D7553"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والرشاقة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والتحمل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....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لخ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8F1CA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8F1C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عمل على رفع كفاءة أجهزة الجسم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لحيوية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كالقلب والرئتين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وله مساهمة فعالة في تربية وتطوير الفرد من 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لنواحي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لنفسية والعقلية </w:t>
      </w:r>
      <w:proofErr w:type="spellStart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جتماعية</w:t>
      </w:r>
      <w:proofErr w:type="spellEnd"/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حيث يكسبه قدرات عقلية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كالتفكير والتذكر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8F1CA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كسبه أيضاً صفات </w:t>
      </w:r>
      <w:proofErr w:type="spellStart"/>
      <w:r w:rsidR="008F1CA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جتماعية</w:t>
      </w:r>
      <w:proofErr w:type="spellEnd"/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>لتعاون واحترام الآخر</w:t>
      </w:r>
      <w:r w:rsidR="009D58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ين)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8747C" w:rsidRDefault="0028747C" w:rsidP="0028747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8747C" w:rsidRDefault="0028747C" w:rsidP="0028747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8747C" w:rsidRPr="006B42BF" w:rsidRDefault="0028747C" w:rsidP="0028747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A5E6C" w:rsidRPr="006B42BF" w:rsidRDefault="00AA5E6C" w:rsidP="0028747C">
      <w:pPr>
        <w:spacing w:line="360" w:lineRule="auto"/>
        <w:rPr>
          <w:rFonts w:ascii="Simplified Arabic" w:eastAsia="Calibri" w:hAnsi="Simplified Arabic" w:cs="Simplified Arabic"/>
          <w:b/>
          <w:bCs/>
          <w:sz w:val="32"/>
          <w:szCs w:val="32"/>
          <w:vertAlign w:val="superscript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2-1-2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القدرات </w:t>
      </w:r>
      <w:r w:rsidR="0028747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لحركية : </w:t>
      </w:r>
    </w:p>
    <w:p w:rsidR="00B26BBB" w:rsidRPr="00B26BBB" w:rsidRDefault="00AA5E6C" w:rsidP="0028747C">
      <w:pPr>
        <w:tabs>
          <w:tab w:val="left" w:pos="3236"/>
        </w:tabs>
        <w:spacing w:line="360" w:lineRule="auto"/>
        <w:jc w:val="lowKashida"/>
        <w:rPr>
          <w:rFonts w:ascii="Arial" w:eastAsia="Times New Roman" w:hAnsi="Arial" w:cs="Simplified Arabic"/>
          <w:sz w:val="28"/>
          <w:szCs w:val="28"/>
          <w:lang w:bidi="ar-IQ"/>
        </w:rPr>
      </w:pPr>
      <w:r w:rsidRPr="00B26BBB">
        <w:rPr>
          <w:rFonts w:ascii="Simplified Arabic" w:eastAsia="Calibri" w:hAnsi="Simplified Arabic" w:cs="Simplified Arabic"/>
          <w:sz w:val="28"/>
          <w:szCs w:val="28"/>
          <w:lang w:bidi="ar-IQ"/>
        </w:rPr>
        <w:t>"</w:t>
      </w:r>
      <w:r w:rsidR="00483750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إن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هي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تعتمد على </w:t>
      </w:r>
      <w:proofErr w:type="spellStart"/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ستثمار</w:t>
      </w:r>
      <w:proofErr w:type="spellEnd"/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الإحساس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</w:t>
      </w:r>
      <w:proofErr w:type="spellStart"/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الجهاز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لعصبي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لمركزي والمحيطي </w:t>
      </w:r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</w:t>
      </w:r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جل التحكم</w:t>
      </w:r>
      <w:r w:rsidR="00B26BBB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="00B26BBB" w:rsidRPr="0028747C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(</w:t>
      </w:r>
      <w:r w:rsidR="00B26BBB" w:rsidRPr="0028747C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5"/>
      </w:r>
      <w:r w:rsidR="00B26BBB" w:rsidRPr="0028747C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)</w:t>
      </w:r>
      <w:r w:rsidR="00483750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,</w:t>
      </w:r>
      <w:r w:rsidR="004A0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="007D755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قد </w:t>
      </w:r>
      <w:proofErr w:type="spellStart"/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D755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ختلفت</w:t>
      </w:r>
      <w:proofErr w:type="spellEnd"/>
      <w:r w:rsidR="007D755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236C6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D755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راء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D755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لمختص</w:t>
      </w:r>
      <w:r w:rsidR="00B26BBB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ين في هذا المجال بتحديد عناصر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لحركية , وجاءت عدة تصانيف ,</w:t>
      </w:r>
      <w:r w:rsidR="002C43C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 xml:space="preserve"> حيث</w:t>
      </w:r>
      <w:r w:rsidR="00B26BBB" w:rsidRPr="00B26BBB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 xml:space="preserve"> </w:t>
      </w:r>
      <w:r w:rsidR="00236C6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أ</w:t>
      </w:r>
      <w:r w:rsidR="00B26BBB" w:rsidRPr="00B26BBB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ن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</w:t>
      </w:r>
      <w:r w:rsidR="006F13C2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(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علي سلوم جواد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لحكيم</w:t>
      </w:r>
      <w:r w:rsidR="006F13C2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)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نقل أكثر من رأي لبيان تقسيم القدرات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لحركية</w:t>
      </w:r>
      <w:r w:rsidR="006F13C2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 xml:space="preserve"> ,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حيث أشار إلى ر</w:t>
      </w:r>
      <w:r w:rsidR="002C43CE">
        <w:rPr>
          <w:rFonts w:ascii="Arial" w:eastAsia="Times New Roman" w:hAnsi="Arial" w:cs="Simplified Arabic"/>
          <w:sz w:val="28"/>
          <w:szCs w:val="28"/>
          <w:rtl/>
          <w:lang w:bidi="ar-IQ"/>
        </w:rPr>
        <w:t>أي (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هوكي وبارو و</w:t>
      </w:r>
      <w:r w:rsidR="00B26BBB" w:rsidRPr="00B26BBB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مجي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)</w:t>
      </w:r>
      <w:r w:rsidR="006F13C2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 xml:space="preserve"> ,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</w:t>
      </w:r>
      <w:r w:rsidR="004A0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(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فهوكي</w:t>
      </w:r>
      <w:r w:rsidR="004A0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)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يقسم مكونات القدرات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لحركية إلى (</w:t>
      </w:r>
      <w:r w:rsidR="00236C6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ال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رشاقة , </w:t>
      </w:r>
      <w:r w:rsidR="00236C6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لقدرة ,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لتوافق </w:t>
      </w:r>
      <w:r w:rsidR="00236C6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,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</w:t>
      </w:r>
      <w:r w:rsidR="00236C6E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لسرعة ,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B26BBB"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لتوازن , زمن رد الفعل) . </w:t>
      </w:r>
    </w:p>
    <w:p w:rsidR="00B26BBB" w:rsidRPr="00B26BBB" w:rsidRDefault="00B26BBB" w:rsidP="0028747C">
      <w:pPr>
        <w:tabs>
          <w:tab w:val="left" w:pos="3236"/>
        </w:tabs>
        <w:spacing w:after="0" w:line="360" w:lineRule="auto"/>
        <w:ind w:hanging="58"/>
        <w:jc w:val="lowKashida"/>
        <w:rPr>
          <w:rFonts w:ascii="Arial" w:eastAsia="Times New Roman" w:hAnsi="Arial" w:cs="Simplified Arabic"/>
          <w:sz w:val="28"/>
          <w:szCs w:val="28"/>
          <w:rtl/>
          <w:lang w:bidi="ar-IQ"/>
        </w:rPr>
      </w:pP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بينما حدد </w:t>
      </w:r>
      <w:r w:rsidR="004A0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(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بارو ومجي</w:t>
      </w:r>
      <w:r w:rsidR="004A0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)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مكونات ال</w:t>
      </w:r>
      <w:r w:rsidR="002C43CE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قدرات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2C43CE">
        <w:rPr>
          <w:rFonts w:ascii="Arial" w:eastAsia="Times New Roman" w:hAnsi="Arial" w:cs="Simplified Arabic"/>
          <w:sz w:val="28"/>
          <w:szCs w:val="28"/>
          <w:rtl/>
          <w:lang w:bidi="ar-IQ"/>
        </w:rPr>
        <w:t>لحركية في ستة أقسام هي (</w:t>
      </w:r>
      <w:r w:rsidR="000021F9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لقوة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0021F9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لعضلية </w:t>
      </w:r>
      <w:r w:rsidR="000021F9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,</w:t>
      </w:r>
      <w:r w:rsidR="000021F9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السرعة , </w:t>
      </w:r>
      <w:r w:rsidR="000021F9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0021F9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لقدرة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>لعضلية , الرشاقة ,</w:t>
      </w:r>
      <w:r w:rsidR="000021F9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لبدني </w:t>
      </w:r>
      <w:r w:rsidR="000021F9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,</w:t>
      </w:r>
      <w:r w:rsidRPr="00B26BBB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 توافق م</w:t>
      </w:r>
      <w:r w:rsidR="002C43CE">
        <w:rPr>
          <w:rFonts w:ascii="Arial" w:eastAsia="Times New Roman" w:hAnsi="Arial" w:cs="Simplified Arabic"/>
          <w:sz w:val="28"/>
          <w:szCs w:val="28"/>
          <w:rtl/>
          <w:lang w:bidi="ar-IQ"/>
        </w:rPr>
        <w:t xml:space="preserve">نطقة </w:t>
      </w:r>
      <w:r w:rsidR="000021F9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ا</w:t>
      </w:r>
      <w:r w:rsidR="002C43CE">
        <w:rPr>
          <w:rFonts w:ascii="Arial" w:eastAsia="Times New Roman" w:hAnsi="Arial" w:cs="Simplified Arabic"/>
          <w:sz w:val="28"/>
          <w:szCs w:val="28"/>
          <w:rtl/>
          <w:lang w:bidi="ar-IQ"/>
        </w:rPr>
        <w:t>لذراع والكتف</w:t>
      </w:r>
      <w:r w:rsidR="006016FA">
        <w:rPr>
          <w:rFonts w:ascii="Arial" w:eastAsia="Times New Roman" w:hAnsi="Arial" w:cs="Simplified Arabic"/>
          <w:sz w:val="28"/>
          <w:szCs w:val="28"/>
          <w:rtl/>
          <w:lang w:bidi="ar-IQ"/>
        </w:rPr>
        <w:t>)</w:t>
      </w:r>
      <w:r w:rsidR="006016FA" w:rsidRPr="006016FA">
        <w:rPr>
          <w:rFonts w:ascii="Arial" w:eastAsia="Times New Roman" w:hAnsi="Arial" w:cs="Simplified Arabic" w:hint="cs"/>
          <w:sz w:val="24"/>
          <w:szCs w:val="24"/>
          <w:vertAlign w:val="superscript"/>
          <w:rtl/>
          <w:lang w:bidi="ar-IQ"/>
        </w:rPr>
        <w:t>(</w:t>
      </w:r>
      <w:r w:rsidR="006016FA" w:rsidRPr="006016FA">
        <w:rPr>
          <w:rStyle w:val="a6"/>
          <w:rFonts w:ascii="Arial" w:eastAsia="Times New Roman" w:hAnsi="Arial" w:cs="Simplified Arabic"/>
          <w:sz w:val="24"/>
          <w:szCs w:val="24"/>
          <w:rtl/>
          <w:lang w:bidi="ar-IQ"/>
        </w:rPr>
        <w:footnoteReference w:id="6"/>
      </w:r>
      <w:r w:rsidR="006016FA" w:rsidRPr="006016FA">
        <w:rPr>
          <w:rFonts w:ascii="Arial" w:eastAsia="Times New Roman" w:hAnsi="Arial" w:cs="Simplified Arabic" w:hint="cs"/>
          <w:sz w:val="24"/>
          <w:szCs w:val="24"/>
          <w:vertAlign w:val="superscript"/>
          <w:rtl/>
          <w:lang w:bidi="ar-IQ"/>
        </w:rPr>
        <w:t xml:space="preserve">) </w:t>
      </w:r>
      <w:r w:rsidR="006016FA">
        <w:rPr>
          <w:rFonts w:ascii="Arial" w:eastAsia="Times New Roman" w:hAnsi="Arial" w:cs="Simplified Arabic" w:hint="cs"/>
          <w:sz w:val="28"/>
          <w:szCs w:val="28"/>
          <w:rtl/>
          <w:lang w:bidi="ar-IQ"/>
        </w:rPr>
        <w:t>.</w:t>
      </w:r>
    </w:p>
    <w:p w:rsidR="00AA5E6C" w:rsidRPr="006B42BF" w:rsidRDefault="00B26BBB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ولكن الباحث</w:t>
      </w:r>
      <w:r w:rsidR="006F13C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لا يتفق مع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F13C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لتصانيف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6F13C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علاه</w:t>
      </w:r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F13C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يتفق مع تصنيف (</w:t>
      </w:r>
      <w:proofErr w:type="spellStart"/>
      <w:r w:rsidRPr="00B26BBB">
        <w:rPr>
          <w:rFonts w:ascii="Simplified Arabic" w:eastAsia="Calibri" w:hAnsi="Simplified Arabic" w:cs="Simplified Arabic"/>
          <w:sz w:val="28"/>
          <w:szCs w:val="28"/>
          <w:lang w:bidi="ar-IQ"/>
        </w:rPr>
        <w:t>Gallahue</w:t>
      </w:r>
      <w:proofErr w:type="spellEnd"/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للقدرات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لحركية ,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2C43C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لقد وض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021E6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="00AA5E6C" w:rsidRPr="00B26BBB">
        <w:rPr>
          <w:rFonts w:ascii="Simplified Arabic" w:eastAsia="Calibri" w:hAnsi="Simplified Arabic" w:cs="Simplified Arabic"/>
          <w:sz w:val="28"/>
          <w:szCs w:val="28"/>
          <w:lang w:bidi="ar-IQ"/>
        </w:rPr>
        <w:t>Gallahue</w:t>
      </w:r>
      <w:proofErr w:type="spellEnd"/>
      <w:r w:rsidR="00A021E6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صن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لحركية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وهي 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</w:t>
      </w:r>
      <w:r w:rsidR="00213A2D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213A2D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لتوازن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الرشاقة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 ا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لمرونة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الدقة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B26BB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لحركية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483750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AA5E6C" w:rsidRPr="006016FA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(</w:t>
      </w:r>
      <w:r w:rsidR="00AA5E6C" w:rsidRPr="006016FA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7"/>
      </w:r>
      <w:r w:rsidR="00AA5E6C" w:rsidRPr="006016FA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)</w:t>
      </w:r>
      <w:r w:rsidR="00483750" w:rsidRPr="006016FA">
        <w:rPr>
          <w:rFonts w:ascii="Simplified Arabic" w:eastAsia="Calibri" w:hAnsi="Simplified Arabic" w:cs="Simplified Arabic" w:hint="cs"/>
          <w:sz w:val="24"/>
          <w:szCs w:val="24"/>
          <w:rtl/>
          <w:lang w:bidi="ar-IQ"/>
        </w:rPr>
        <w:t xml:space="preserve"> </w:t>
      </w:r>
      <w:r w:rsidR="00483750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="005D5167" w:rsidRPr="00B26BB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A5E6C" w:rsidRPr="0028747C" w:rsidRDefault="00AA5E6C" w:rsidP="0028747C">
      <w:pPr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وسيتطرق الباحث 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تعد من متغيرات بحثه 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0C0AD3" w:rsidRDefault="009A5340" w:rsidP="0028747C">
      <w:pPr>
        <w:bidi w:val="0"/>
        <w:spacing w:line="240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E906A3"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 xml:space="preserve">: </w:t>
      </w:r>
      <w:r w:rsidRPr="00E906A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Pr="00E906A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لتوافق</w:t>
      </w:r>
    </w:p>
    <w:p w:rsidR="009A5340" w:rsidRPr="00E906A3" w:rsidRDefault="009A5340" w:rsidP="0028747C">
      <w:pPr>
        <w:spacing w:line="24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مفهوم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لتوافق :</w:t>
      </w:r>
    </w:p>
    <w:p w:rsidR="009A5340" w:rsidRPr="006B42BF" w:rsidRDefault="009A5340" w:rsidP="00C33719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" لقد أتفق العديد </w:t>
      </w:r>
      <w:r w:rsid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لباحثين على أن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 هو (</w:t>
      </w:r>
      <w:r w:rsidR="000021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لترتيب لعدة أشياء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لذا فالتوافق ترتيب وتنظيم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لجهد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لمبذول للكائن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لحي طبقاً للهدف ، ويختلف مفهوم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ختلاف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لعلوم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فهو في </w:t>
      </w:r>
      <w:proofErr w:type="spellStart"/>
      <w:r w:rsidR="002874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الفسلجة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يعـني توافـق عمل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لعضلات أو توافق العمل</w:t>
      </w:r>
      <w:r w:rsidR="00483750" w:rsidRP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8375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لعصبي</w:t>
      </w:r>
      <w:r w:rsidR="00483750" w:rsidRP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8375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لعضلي ، أو توافق عمـل الأنسجة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18B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لعضلية ، وفي </w:t>
      </w:r>
      <w:proofErr w:type="spellStart"/>
      <w:r w:rsidR="009A18B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الب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18B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ميكانيك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فأنه يعني تنظيم عمل القوة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وفي علم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لحركة لا يأخذ ناحية دون أخرى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لذا يأخذ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 على أساس أنه وحدة واحدة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"</w:t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8"/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9A5340" w:rsidRDefault="00483750" w:rsidP="00915466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يعتبر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أحد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لها أهميتها في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لحيـاة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لعامـة للفرد</w:t>
      </w:r>
      <w:r w:rsidR="009A5340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وعند ممارسة الأنشطة الرياضية</w:t>
      </w:r>
      <w:r w:rsidR="00D23FE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ويظهر ذلك جليا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عند الأداء الحركـي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الذي يتطلب </w:t>
      </w:r>
      <w:proofErr w:type="spellStart"/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أكثر من جزء من أجزاء الجسم فـي وقـت واحد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 في حركات لاعبي الجمباز والباليه والملاكمة والمصارعة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9A5340" w:rsidRPr="00483750" w:rsidRDefault="0028747C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"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يرتبط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بالسرعة و</w:t>
      </w:r>
      <w:r w:rsidR="00D659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القدرات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لحركية</w:t>
      </w:r>
      <w:r w:rsidR="0048375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ك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التـوزان</w:t>
      </w:r>
      <w:proofErr w:type="spellEnd"/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والرشاقة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والدقة ، إذ يظهر </w:t>
      </w:r>
      <w:proofErr w:type="spellStart"/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رتباط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بالسرعة في متطلبات الأداء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لحركـي مـن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لناحيـة</w:t>
      </w:r>
      <w:r w:rsidR="009A5340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</w:t>
      </w:r>
      <w:r w:rsidR="000C0AD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زمنية ، كما يظهر </w:t>
      </w:r>
      <w:proofErr w:type="spellStart"/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0C0AD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رتباط</w:t>
      </w:r>
      <w:proofErr w:type="spellEnd"/>
      <w:r w:rsidR="000C0AD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0C0AD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</w:t>
      </w:r>
      <w:r w:rsidR="000C0AD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والتوازن</w:t>
      </w:r>
      <w:r w:rsidR="000C0AD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="000C0AD3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الرشاقة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والدقة في متطلبات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لحركة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مـن الناحية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لشكلية والمكانية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أي تحريك الجسم وأجزائه بالدقة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لمطلوبـة خـلال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لفـراغ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لمحيط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="009A5340"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="009A5340"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9"/>
      </w:r>
      <w:r w:rsidR="009A5340"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48375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9A5340" w:rsidRPr="002D7E73" w:rsidRDefault="009A5340" w:rsidP="0028747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-1 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تعاريف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لتوافق</w:t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10"/>
      </w:r>
      <w:r w:rsidRPr="0048375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48375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9A5340" w:rsidRPr="006B42BF" w:rsidRDefault="009A5340" w:rsidP="009A5340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عرف كل من :</w:t>
      </w:r>
    </w:p>
    <w:p w:rsidR="009A5340" w:rsidRPr="006B42BF" w:rsidRDefault="008200A0" w:rsidP="0028747C">
      <w:pPr>
        <w:spacing w:line="36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لارسون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-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Larson </w:t>
      </w:r>
      <w:proofErr w:type="spellStart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يوكم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(</w:t>
      </w:r>
      <w:proofErr w:type="spellStart"/>
      <w:r w:rsidR="009A5340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Youcm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بأنه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"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قدرة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لفرد على إدماج حركات من أنواع مختلفة داخل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طار واحد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ويعرف 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فلیشمان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8200A0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Fleishman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بأنه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قدرة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لفرد على أداء عدد من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لمركبة في وقت واحد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كما يعرف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بين الأطراف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لمتعددة بكونه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لقدرة على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لتنسيق أو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بين حركات مجموعة من الأطراف عندما تعمل معاً في وقت واحد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ويعرف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لكلي للجسم بكونه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لقدرة على </w:t>
      </w:r>
      <w:r w:rsidR="009A18B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لتنسيق بين حركات أجزاء الجسم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لمختلفة عندما تقوم بحركات شاملة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لذا فالتوافق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"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هو </w:t>
      </w:r>
      <w:proofErr w:type="spellStart"/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نعكاس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قابلية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لرياضيين لأداء حركات ذات درجات 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مختلفة من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لصعوبة بسرعة عالية (نشطة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مع دقة وفاعلية كبيرة لتحقيق هدف 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="000C0AD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9A5340" w:rsidRPr="00E906A3" w:rsidRDefault="009A5340" w:rsidP="0028747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06A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</w:t>
      </w:r>
      <w:r w:rsidRPr="00E906A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-2 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أنواع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لتوافق</w:t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11"/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8200A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906A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9A5340" w:rsidRPr="006B42BF" w:rsidRDefault="000C0AD3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قسم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9A534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أنواع عدة ومنها : </w:t>
      </w:r>
    </w:p>
    <w:p w:rsidR="009A5340" w:rsidRPr="006B42BF" w:rsidRDefault="0028747C" w:rsidP="0028747C">
      <w:pPr>
        <w:numPr>
          <w:ilvl w:val="0"/>
          <w:numId w:val="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لعام</w:t>
      </w:r>
      <w:r w:rsidR="009A5340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  <w:r w:rsidR="000C0AD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="009A5340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هو قدرة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 على أداء مهارات حركية بصورة معقولة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بغض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لنظر عن اللعبة أو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لفعالية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لممارسة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فالإعداد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لمتعدد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لجوا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 يؤدي إلى أن يتمتع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 بقدرة توافق عام مناسب ، هذا ويُعد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لقاعدة ال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ساسية لتحسين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لخاص , يمكن ملاحظة ذلك عند أداء المهارات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ركية الأساسية (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كال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مشي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لركض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لتسلق ......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200A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.</w:t>
      </w:r>
    </w:p>
    <w:p w:rsidR="009A5340" w:rsidRPr="006B42BF" w:rsidRDefault="009A5340" w:rsidP="0028747C">
      <w:pPr>
        <w:numPr>
          <w:ilvl w:val="0"/>
          <w:numId w:val="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لخاص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  <w:r w:rsidR="000C0AD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هو </w:t>
      </w:r>
      <w:proofErr w:type="spellStart"/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نعكاس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لقابلية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 على أداء حركات مختلفة من اللعبة أو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لفعالية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لممارسة بصورة سريعة جدا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وسهلة ودقيقة .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ويمكن تحسين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لخاص بواسطة أداء تكرارات كثيرة جدا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لمهارات خاصة طوال حياة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 ، كما إن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لخاص يتماشى مع طبيعة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لنشاط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لمعين .</w:t>
      </w:r>
    </w:p>
    <w:p w:rsidR="009A5340" w:rsidRPr="00DA57DC" w:rsidRDefault="009A5340" w:rsidP="0028747C">
      <w:pPr>
        <w:numPr>
          <w:ilvl w:val="0"/>
          <w:numId w:val="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توافق الأطراف والتوافق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لكلي للجسم</w:t>
      </w:r>
      <w:r w:rsidR="000C0AD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يعرض 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فلیشمان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(Fleishman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نوعين من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 هما :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أ- </w:t>
      </w:r>
      <w:r w:rsidR="00A021E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توافق الأطراف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: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A021E6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Pr="00DA57DC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multi - limb coordination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-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أثبتت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لدراسات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قام بها 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فلیشمان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Fleishman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همبیل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Hempel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والدراسة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قام به (باركر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(parker 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، 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بعد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أسلوب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لتحليل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لعاملي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(Analysis)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لحركية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(Motor Abilities)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وجود عامل أطلق عليـه أسـم (توافـق ال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طراف) , إذ يعد هذا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لعامل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قرب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لعمودية في الأعمال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C13C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تتطلب توافق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768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لقدمين أو اليدين أو كلاهما معاً (القدم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واليد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ن) . 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 </w:t>
      </w:r>
      <w:r w:rsidR="00A021E6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–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021E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لكلي للجسم</w:t>
      </w:r>
      <w:r w:rsidRPr="00DA57DC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:</w:t>
      </w:r>
      <w:r w:rsidR="008200A0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A021E6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Pr="00DA57DC">
        <w:rPr>
          <w:rFonts w:ascii="Simplified Arabic" w:eastAsia="Calibri" w:hAnsi="Simplified Arabic" w:cs="Simplified Arabic"/>
          <w:sz w:val="28"/>
          <w:szCs w:val="28"/>
          <w:lang w:bidi="ar-IQ"/>
        </w:rPr>
        <w:t>croos</w:t>
      </w:r>
      <w:proofErr w:type="spellEnd"/>
      <w:r w:rsidRPr="00DA57DC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body coordination -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أثبتت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لدراسات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قام بها كـل مـن 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كمبـي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-</w:t>
      </w:r>
      <w:r w:rsidR="008200A0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Cumbee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كورتن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-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Cureton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همبیل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Hempel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0C0AD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فليشمان</w:t>
      </w:r>
      <w:proofErr w:type="spellEnd"/>
      <w:r w:rsidR="00674C03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- Fleishman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لارسون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-</w:t>
      </w:r>
      <w:r w:rsidR="00674C03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Larson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وندلر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wendler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وجود عامل أطلقوا عليه أسم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لكلي للجسم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ويبدو أن هذا العامل يعكس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لنشاط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لعام للجسم . 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والفرق بين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لنوعين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لسابقين للتوافق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هو أن الأول (توافق الأطراف) يستخدم في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تتطلب أداء القدمين معا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أو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ليدين معا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أو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ليدين والقدمين معاً ، أما الآخر 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لكلي للجسم) فيتضمن حركة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لجسم بكامل .</w:t>
      </w:r>
    </w:p>
    <w:p w:rsidR="009A5340" w:rsidRPr="00DA57DC" w:rsidRDefault="009A5340" w:rsidP="00A37FCC">
      <w:pPr>
        <w:numPr>
          <w:ilvl w:val="0"/>
          <w:numId w:val="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توافق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لذراع والعين وتوافق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لقدم والعين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يعرض (كلارك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Clarke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تقسيماً آخر للتوافق ورد ضمن تحديده لمكونات القدرة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لعامة </w:t>
      </w:r>
      <w:r w:rsidR="008200A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وهو كما يأتي :</w:t>
      </w:r>
    </w:p>
    <w:p w:rsidR="009A5340" w:rsidRPr="006B42BF" w:rsidRDefault="009A5340" w:rsidP="009A5340">
      <w:pPr>
        <w:numPr>
          <w:ilvl w:val="0"/>
          <w:numId w:val="3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توافق الذراع والعين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Arm -</w:t>
      </w:r>
      <w:r w:rsidR="008200A0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Eye Coordination</w:t>
      </w:r>
      <w:r w:rsidR="00A021E6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A021E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9A5340" w:rsidRDefault="009A5340" w:rsidP="00A37FCC">
      <w:pPr>
        <w:numPr>
          <w:ilvl w:val="0"/>
          <w:numId w:val="3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توافق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لقدم والعين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Foot -</w:t>
      </w:r>
      <w:r w:rsidR="008200A0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Eye Coordination</w:t>
      </w:r>
      <w:r w:rsidR="00A021E6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A021E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DA57DC" w:rsidRDefault="009A5340" w:rsidP="00E67874">
      <w:pP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-3 </w:t>
      </w:r>
      <w:r w:rsidR="00E67874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همية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لعامة :</w:t>
      </w:r>
    </w:p>
    <w:p w:rsidR="009A5340" w:rsidRPr="002D7E73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>يمكن تلخ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يص أهمية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لتوافق بالنقاط الآتية</w:t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</w:rPr>
        <w:t>(</w:t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</w:rPr>
        <w:footnoteReference w:id="12"/>
      </w:r>
      <w:r w:rsidRPr="008200A0">
        <w:rPr>
          <w:rFonts w:ascii="Simplified Arabic" w:eastAsia="Calibri" w:hAnsi="Simplified Arabic" w:cs="Simplified Arabic"/>
          <w:sz w:val="24"/>
          <w:szCs w:val="24"/>
          <w:vertAlign w:val="superscript"/>
          <w:rtl/>
        </w:rPr>
        <w:t>)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</w:p>
    <w:p w:rsidR="009A5340" w:rsidRPr="006B42BF" w:rsidRDefault="009A5340" w:rsidP="0028747C">
      <w:pPr>
        <w:numPr>
          <w:ilvl w:val="0"/>
          <w:numId w:val="4"/>
        </w:numPr>
        <w:tabs>
          <w:tab w:val="left" w:pos="-199"/>
        </w:tabs>
        <w:spacing w:after="0" w:line="360" w:lineRule="auto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يكون أساسي في معظم الألعاب والفعاليات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>لرياضية .</w:t>
      </w:r>
    </w:p>
    <w:p w:rsidR="009A5340" w:rsidRPr="006B42BF" w:rsidRDefault="009A5340" w:rsidP="0028747C">
      <w:pPr>
        <w:numPr>
          <w:ilvl w:val="0"/>
          <w:numId w:val="4"/>
        </w:numPr>
        <w:tabs>
          <w:tab w:val="left" w:pos="-199"/>
        </w:tabs>
        <w:spacing w:after="0" w:line="360" w:lineRule="auto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يساهم في تحسين عمل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لجهازين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>لعصبي والعضلي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 .</w:t>
      </w:r>
    </w:p>
    <w:p w:rsidR="009A5340" w:rsidRPr="006B42BF" w:rsidRDefault="009A5340" w:rsidP="0028747C">
      <w:pPr>
        <w:numPr>
          <w:ilvl w:val="0"/>
          <w:numId w:val="4"/>
        </w:numPr>
        <w:tabs>
          <w:tab w:val="left" w:pos="-199"/>
        </w:tabs>
        <w:spacing w:after="0" w:line="360" w:lineRule="auto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يساهم في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>لمحافظة على مستوى الأداء المهارى .</w:t>
      </w:r>
    </w:p>
    <w:p w:rsidR="009A5340" w:rsidRDefault="009A5340" w:rsidP="0028747C">
      <w:pPr>
        <w:numPr>
          <w:ilvl w:val="0"/>
          <w:numId w:val="4"/>
        </w:numPr>
        <w:tabs>
          <w:tab w:val="left" w:pos="-199"/>
        </w:tabs>
        <w:spacing w:after="0" w:line="360" w:lineRule="auto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يساهم في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 xml:space="preserve">لتنسيق بين أجزاء الجسم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</w:rPr>
        <w:t>لمختلفة .</w:t>
      </w:r>
    </w:p>
    <w:p w:rsidR="009A5340" w:rsidRDefault="008F0B18" w:rsidP="002874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ويرى الباحث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أن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لملاكم يحتاج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لى أداء مجموعة من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لحركات في وقت واحد وبسرعة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9A5340" w:rsidRPr="001E3044">
        <w:rPr>
          <w:rFonts w:ascii="Simplified Arabic" w:eastAsia="Calibri" w:hAnsi="Simplified Arabic" w:cs="Simplified Arabic"/>
          <w:sz w:val="28"/>
          <w:szCs w:val="28"/>
          <w:rtl/>
        </w:rPr>
        <w:t>,</w:t>
      </w:r>
      <w:r w:rsidR="001E3044" w:rsidRPr="001E304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342F9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وهذا ينطبق مع تعريف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342F93">
        <w:rPr>
          <w:rFonts w:ascii="Simplified Arabic" w:eastAsia="Calibri" w:hAnsi="Simplified Arabic" w:cs="Simplified Arabic" w:hint="cs"/>
          <w:sz w:val="28"/>
          <w:szCs w:val="28"/>
          <w:rtl/>
        </w:rPr>
        <w:t>لتوافق</w:t>
      </w:r>
      <w:r w:rsidR="001E304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342F93">
        <w:rPr>
          <w:rFonts w:ascii="Simplified Arabic" w:eastAsia="Calibri" w:hAnsi="Simplified Arabic" w:cs="Simplified Arabic" w:hint="cs"/>
          <w:sz w:val="28"/>
          <w:szCs w:val="28"/>
          <w:rtl/>
        </w:rPr>
        <w:t>ف</w:t>
      </w:r>
      <w:r w:rsidR="001E3044">
        <w:rPr>
          <w:rFonts w:ascii="Simplified Arabic" w:eastAsia="Calibri" w:hAnsi="Simplified Arabic" w:cs="Simplified Arabic" w:hint="cs"/>
          <w:sz w:val="28"/>
          <w:szCs w:val="28"/>
          <w:rtl/>
        </w:rPr>
        <w:t>التوافق هو "</w:t>
      </w:r>
      <w:r w:rsidR="00447D51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1E3044" w:rsidRPr="001E3044">
        <w:rPr>
          <w:rFonts w:ascii="Calibri" w:eastAsia="Calibri" w:hAnsi="Calibri" w:cs="Simplified Arabic"/>
          <w:sz w:val="28"/>
          <w:szCs w:val="28"/>
          <w:rtl/>
          <w:lang w:bidi="ar-IQ"/>
        </w:rPr>
        <w:t>قدرة الرياضي على سرعة ال</w:t>
      </w:r>
      <w:r w:rsidR="00A37FC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1E3044" w:rsidRPr="001E304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داء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1E3044" w:rsidRPr="001E3044">
        <w:rPr>
          <w:rFonts w:ascii="Calibri" w:eastAsia="Calibri" w:hAnsi="Calibri" w:cs="Simplified Arabic"/>
          <w:sz w:val="28"/>
          <w:szCs w:val="28"/>
          <w:rtl/>
          <w:lang w:bidi="ar-IQ"/>
        </w:rPr>
        <w:t>لحركي مع دقة ال</w:t>
      </w:r>
      <w:r w:rsidR="00A37FC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1E3044" w:rsidRPr="001E3044">
        <w:rPr>
          <w:rFonts w:ascii="Calibri" w:eastAsia="Calibri" w:hAnsi="Calibri" w:cs="Simplified Arabic"/>
          <w:sz w:val="28"/>
          <w:szCs w:val="28"/>
          <w:rtl/>
          <w:lang w:bidi="ar-IQ"/>
        </w:rPr>
        <w:t>داء في تح</w:t>
      </w:r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قيق الهدف مع </w:t>
      </w:r>
      <w:proofErr w:type="spellStart"/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>ال</w:t>
      </w:r>
      <w:r w:rsidR="00A37FC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>قتصاد</w:t>
      </w:r>
      <w:proofErr w:type="spellEnd"/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في </w:t>
      </w:r>
      <w:r w:rsidR="00A37FC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>لجهد</w:t>
      </w:r>
      <w:r w:rsidR="00447D51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1E3044">
        <w:rPr>
          <w:rFonts w:ascii="Calibri" w:eastAsia="Calibri" w:hAnsi="Calibri" w:cs="Simplified Arabic"/>
          <w:sz w:val="28"/>
          <w:szCs w:val="28"/>
          <w:rtl/>
          <w:lang w:bidi="ar-IQ"/>
        </w:rPr>
        <w:t>"</w:t>
      </w:r>
      <w:r w:rsidR="00342F93" w:rsidRPr="00342F93">
        <w:rPr>
          <w:rFonts w:ascii="Calibri" w:eastAsia="Calibri" w:hAnsi="Calibri" w:cs="Simplified Arabic" w:hint="cs"/>
          <w:sz w:val="24"/>
          <w:szCs w:val="24"/>
          <w:vertAlign w:val="superscript"/>
          <w:rtl/>
          <w:lang w:bidi="ar-IQ"/>
        </w:rPr>
        <w:t>(</w:t>
      </w:r>
      <w:r w:rsidR="00342F93" w:rsidRPr="00342F93">
        <w:rPr>
          <w:rStyle w:val="a6"/>
          <w:rFonts w:ascii="Calibri" w:eastAsia="Calibri" w:hAnsi="Calibri" w:cs="Simplified Arabic"/>
          <w:sz w:val="24"/>
          <w:szCs w:val="24"/>
          <w:rtl/>
          <w:lang w:bidi="ar-IQ"/>
        </w:rPr>
        <w:footnoteReference w:id="13"/>
      </w:r>
      <w:r w:rsidR="00342F93" w:rsidRPr="00342F93">
        <w:rPr>
          <w:rFonts w:ascii="Calibri" w:eastAsia="Calibri" w:hAnsi="Calibri" w:cs="Simplified Arabic" w:hint="cs"/>
          <w:sz w:val="24"/>
          <w:szCs w:val="24"/>
          <w:vertAlign w:val="superscript"/>
          <w:rtl/>
          <w:lang w:bidi="ar-IQ"/>
        </w:rPr>
        <w:t>)</w:t>
      </w:r>
      <w:r w:rsidR="001E3044" w:rsidRPr="001E304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1E3044">
        <w:rPr>
          <w:rFonts w:ascii="Calibri" w:eastAsia="Calibri" w:hAnsi="Calibri" w:cs="Simplified Arabic" w:hint="cs"/>
          <w:sz w:val="32"/>
          <w:szCs w:val="32"/>
          <w:rtl/>
          <w:lang w:bidi="ar-IQ"/>
        </w:rPr>
        <w:t>,</w:t>
      </w:r>
      <w:r w:rsidR="001E3044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فعندما يتقن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لملاكم</w:t>
      </w:r>
      <w:r w:rsidR="004A047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قدرة</w:t>
      </w:r>
      <w:r w:rsidR="004A047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4A047C">
        <w:rPr>
          <w:rFonts w:ascii="Simplified Arabic" w:eastAsia="Calibri" w:hAnsi="Simplified Arabic" w:cs="Simplified Arabic"/>
          <w:sz w:val="28"/>
          <w:szCs w:val="28"/>
          <w:rtl/>
        </w:rPr>
        <w:t>لتوافق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يكون قادراً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على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أداء اللكمات بتكنيك صحيح وتوجيهها للمنافس 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بحيث تكون مؤثرة </w:t>
      </w:r>
      <w:r w:rsidR="00342F9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="00342F93">
        <w:rPr>
          <w:rFonts w:ascii="Simplified Arabic" w:eastAsia="Calibri" w:hAnsi="Simplified Arabic" w:cs="Simplified Arabic" w:hint="cs"/>
          <w:sz w:val="28"/>
          <w:szCs w:val="28"/>
          <w:rtl/>
        </w:rPr>
        <w:t>يقوم ب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الدفاع عن نفسه بسرعة ورشاقة , و</w:t>
      </w:r>
      <w:r w:rsidR="00A37FCC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ن تكرار تمرينات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لتوافق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5C23B8">
        <w:rPr>
          <w:rFonts w:ascii="Simplified Arabic" w:eastAsia="Calibri" w:hAnsi="Simplified Arabic" w:cs="Simplified Arabic" w:hint="cs"/>
          <w:sz w:val="28"/>
          <w:szCs w:val="28"/>
          <w:rtl/>
        </w:rPr>
        <w:t>و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</w:rPr>
        <w:t>تقانها</w:t>
      </w:r>
      <w:proofErr w:type="spellEnd"/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تعمل على زيادة قابليات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لملاكم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لهجومية والدفاعية ، فيجب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لمدرب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ين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أن يقوم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</w:rPr>
        <w:t>وا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بإعطاء تكرارات مستمرة </w:t>
      </w:r>
      <w:r w:rsidR="00D23FE5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مراحل ال</w:t>
      </w:r>
      <w:r w:rsidR="00BC19C3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عداد المختلفة </w:t>
      </w:r>
      <w:r w:rsidR="00BC19C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حتى يصل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لملاكم </w:t>
      </w:r>
      <w:r w:rsidR="00BC19C3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="005C23B8">
        <w:rPr>
          <w:rFonts w:ascii="Simplified Arabic" w:eastAsia="Calibri" w:hAnsi="Simplified Arabic" w:cs="Simplified Arabic"/>
          <w:sz w:val="28"/>
          <w:szCs w:val="28"/>
          <w:rtl/>
        </w:rPr>
        <w:t xml:space="preserve">لى </w:t>
      </w:r>
      <w:r w:rsidR="00BC19C3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5C23B8">
        <w:rPr>
          <w:rFonts w:ascii="Simplified Arabic" w:eastAsia="Calibri" w:hAnsi="Simplified Arabic" w:cs="Simplified Arabic"/>
          <w:sz w:val="28"/>
          <w:szCs w:val="28"/>
          <w:rtl/>
        </w:rPr>
        <w:t xml:space="preserve">على مستوى من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5C23B8">
        <w:rPr>
          <w:rFonts w:ascii="Simplified Arabic" w:eastAsia="Calibri" w:hAnsi="Simplified Arabic" w:cs="Simplified Arabic"/>
          <w:sz w:val="28"/>
          <w:szCs w:val="28"/>
          <w:rtl/>
        </w:rPr>
        <w:t>لتوافق</w:t>
      </w:r>
      <w:r w:rsidR="00043FE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,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 xml:space="preserve"> لكي يصل </w:t>
      </w:r>
      <w:r w:rsidR="00BC19C3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لمستويات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لعليا من ال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نجاز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)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9A5340" w:rsidRPr="00994C6F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915466" w:rsidRPr="001E3044" w:rsidRDefault="00915466" w:rsidP="002874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lastRenderedPageBreak/>
        <w:t>2-1-2-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-4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العوامل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لمؤثرة في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لتوافق</w:t>
      </w:r>
      <w:r w:rsidRPr="008F0B18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8F0B18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14"/>
      </w:r>
      <w:r w:rsidRPr="008F0B18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8F0B18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9A5340" w:rsidRPr="00BB3CB4" w:rsidRDefault="00BC19C3" w:rsidP="009A5340">
      <w:pPr>
        <w:pStyle w:val="a4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لتفكير</w:t>
      </w:r>
      <w:r w:rsidR="008F0B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A5340" w:rsidRPr="00BB3CB4" w:rsidRDefault="009A5340" w:rsidP="009A5340">
      <w:pPr>
        <w:pStyle w:val="a4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القدرة على إدراك الدقة والإحساس بالتنظيم</w:t>
      </w:r>
      <w:r w:rsidR="008F0B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A5340" w:rsidRPr="00BB3CB4" w:rsidRDefault="00BC19C3" w:rsidP="0028747C">
      <w:pPr>
        <w:pStyle w:val="a4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لخبرة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لحركية</w:t>
      </w:r>
      <w:r w:rsidR="008F0B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326C6" w:rsidRPr="0028747C" w:rsidRDefault="009A5340" w:rsidP="0028747C">
      <w:pPr>
        <w:pStyle w:val="a4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مستويات تنمية القدرات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لبدنية</w:t>
      </w:r>
      <w:r w:rsidR="008F0B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A5340" w:rsidRPr="006B42BF" w:rsidRDefault="009A5340" w:rsidP="0028747C">
      <w:pPr>
        <w:spacing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vertAlign w:val="superscript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لتوازن :</w:t>
      </w:r>
    </w:p>
    <w:p w:rsidR="009A5340" w:rsidRPr="006B42BF" w:rsidRDefault="00BC19C3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 بعض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الأنشطة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لرياضية تعتمد بدرجة كبيرة على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قدرة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لتوازن مثل رياضة</w:t>
      </w:r>
      <w:r w:rsidR="009A5340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الجمباز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والمصارعة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غيرها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كما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قدرة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لتوازن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مثل عـاملا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مهمـا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فـي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تتم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يز </w:t>
      </w:r>
      <w:proofErr w:type="spellStart"/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حتكاك</w:t>
      </w:r>
      <w:proofErr w:type="spellEnd"/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لجسماني كا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لجودو والملاكمة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9A534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وتعنـي كلمـة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توازن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"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أن يستطيع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لفرد </w:t>
      </w:r>
      <w:proofErr w:type="spellStart"/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حتفاظ</w:t>
      </w:r>
      <w:proofErr w:type="spellEnd"/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بجسمه في حالة طبيعية (</w:t>
      </w:r>
      <w:proofErr w:type="spellStart"/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5C23B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وتمكنه مـن </w:t>
      </w:r>
      <w:proofErr w:type="spellStart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ستجابة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لسريعة ، وهذا يتطلب سيطرة تامة على الأجهـزة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لعـضوية مـن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لناحيتين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لعصبية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="005C23B8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العضلية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كما أن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لتوازن يتطلب القـدرة علـى الإحساس بالمكان وال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بعاد ، سواء أكان ذلك </w:t>
      </w:r>
      <w:proofErr w:type="spellStart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</w:t>
      </w:r>
      <w:proofErr w:type="spellEnd"/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لبصر أم بدونه عصبياً وذهنياً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9A5340" w:rsidRPr="005C23B8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(</w:t>
      </w:r>
      <w:r w:rsidR="009A5340" w:rsidRPr="005C23B8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15"/>
      </w:r>
      <w:r w:rsidR="009A5340" w:rsidRPr="005C23B8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)</w:t>
      </w:r>
      <w:r w:rsidR="009A5340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ويعد سلامة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لجهاز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لعصبي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لعوامل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لمهمة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لتي تحقق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لتوازن ، كمـا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عملية التآزر بين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لجهازين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لعصبي</w:t>
      </w:r>
      <w:r w:rsidR="005C23B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="005C23B8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العضلي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لها دور كبير في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لمحافظـة على 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A5340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تزان الجسم. </w:t>
      </w:r>
    </w:p>
    <w:p w:rsidR="005326C6" w:rsidRPr="006B42BF" w:rsidRDefault="009A5340" w:rsidP="0028747C">
      <w:pPr>
        <w:spacing w:after="0"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E3DA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ويرى الباحث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أن 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لتكرار والممارسة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لأداء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لحركات وال</w:t>
      </w:r>
      <w:r w:rsidR="00B0122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وضاع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لمختلفة</w:t>
      </w:r>
      <w:r w:rsidR="008722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لتمارين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يساعد في تطوير قدرة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لتوازن لدى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لملاكمين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, و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ن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من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377CB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هم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شروط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</w:t>
      </w:r>
      <w:r w:rsidR="00377CB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زن هو </w:t>
      </w:r>
      <w:r w:rsidR="0091546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مسافة </w:t>
      </w:r>
      <w:r w:rsidR="0091546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بين الساقين</w:t>
      </w:r>
      <w:r w:rsidR="00377CB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وعدم خروج مركز ثقل الجسم عن خط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عمودي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, وأن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لملاكمين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لذين تكون لديهم صعوبة بأداء اللكمات يوحي لنا ذلك ب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ن لديهم ضعف في قدرة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لتوازن 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مما يؤثر على ال</w:t>
      </w:r>
      <w:r w:rsidR="004C41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سلوب الميكانيكي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لصحيح للكمات ، </w:t>
      </w:r>
      <w:r w:rsidR="008722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لذلك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lastRenderedPageBreak/>
        <w:t>ا</w:t>
      </w:r>
      <w:r w:rsidR="008722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لمدرب أن يلاحظ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ما يعانيه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 من</w:t>
      </w:r>
      <w:r w:rsidR="00377CB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ضعف في القدرات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77CB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والعمل على تطويرها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لرفع مستوى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لملاكمين و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الوصول بهم </w:t>
      </w:r>
      <w:r w:rsidR="00CF7B6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لمستويات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لعليا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DA57DC" w:rsidRDefault="009A5340" w:rsidP="003C13C0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2-1-2-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-1 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تعريف</w:t>
      </w:r>
      <w:r w:rsidR="003C13C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لتوازن</w:t>
      </w:r>
      <w:r w:rsidR="002E5E12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:</w:t>
      </w:r>
    </w:p>
    <w:p w:rsidR="009A5340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لتوازن :- بمفهومه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لبسيط عبارة عن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حتفاظ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بمركز ثقل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لجسم داخل قاعدة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دائما ما تكون جزء من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لجسم على ال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رض</w:t>
      </w:r>
      <w:r w:rsidR="002E5E1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ويجب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تأخذ في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عين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عتبار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أنه كلما كان هذا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لجزء من الجسم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هو بمثابة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قاعدة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كبي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رة كلما كان </w:t>
      </w:r>
      <w:proofErr w:type="spellStart"/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ستقرار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الجسم </w:t>
      </w:r>
      <w:r w:rsidR="008543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كبر</w:t>
      </w:r>
      <w:r w:rsidRPr="002E5E12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2E5E12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16"/>
      </w:r>
      <w:r w:rsidRPr="002E5E12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2E5E12" w:rsidRPr="009A5340" w:rsidRDefault="002E5E12" w:rsidP="00785233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BE3DAA">
        <w:rPr>
          <w:rFonts w:ascii="Calibri" w:eastAsia="Calibri" w:hAnsi="Calibri" w:cs="Simplified Arabic"/>
          <w:sz w:val="28"/>
          <w:szCs w:val="28"/>
          <w:rtl/>
          <w:lang w:bidi="ar-IQ"/>
        </w:rPr>
        <w:t>ويرى الباحث</w:t>
      </w:r>
      <w:r w:rsidRPr="006B42BF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بأن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لتوازن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لخاص بالملاكمة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هو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قدرة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لاكم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على </w:t>
      </w:r>
      <w:proofErr w:type="spellStart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ال</w:t>
      </w:r>
      <w:r w:rsidR="0085434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حتفاظ</w:t>
      </w:r>
      <w:proofErr w:type="spellEnd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بتوازنه </w:t>
      </w:r>
      <w:r w:rsidR="0085434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ثناء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ال</w:t>
      </w:r>
      <w:r w:rsidR="0085434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داء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لحركي 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داخل </w:t>
      </w:r>
      <w:r w:rsidR="00B43C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لحلبة</w:t>
      </w:r>
      <w:r w:rsidR="00B43C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, والمحافظة على مسافة </w:t>
      </w:r>
      <w:proofErr w:type="spellStart"/>
      <w:r w:rsidR="00B43C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ال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="00B43C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رتكاز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9A5340" w:rsidRPr="00785233" w:rsidRDefault="00785233" w:rsidP="00785233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2-1-2-2-2 </w:t>
      </w:r>
      <w:r w:rsidR="009A5340" w:rsidRPr="0078523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أنواع </w:t>
      </w:r>
      <w:r w:rsidR="0028747C" w:rsidRPr="0078523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9A5340" w:rsidRPr="00785233">
        <w:rPr>
          <w:rFonts w:ascii="Simplified Arabic" w:hAnsi="Simplified Arabic" w:cs="Simplified Arabic"/>
          <w:sz w:val="32"/>
          <w:szCs w:val="32"/>
          <w:rtl/>
          <w:lang w:bidi="ar-IQ"/>
        </w:rPr>
        <w:t>لتوازن</w:t>
      </w:r>
      <w:r w:rsidR="009A5340" w:rsidRPr="00785233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="009A5340" w:rsidRPr="002E5E12">
        <w:rPr>
          <w:sz w:val="24"/>
          <w:szCs w:val="24"/>
          <w:vertAlign w:val="superscript"/>
          <w:rtl/>
          <w:lang w:bidi="ar-IQ"/>
        </w:rPr>
        <w:footnoteReference w:id="17"/>
      </w:r>
      <w:r w:rsidR="009A5340" w:rsidRPr="00785233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2E5E12" w:rsidRPr="0078523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A5340" w:rsidRPr="00785233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AB143D" w:rsidRPr="00E67874" w:rsidRDefault="00E67874" w:rsidP="00E67874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2874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لتوازن </w:t>
      </w:r>
      <w:r w:rsidR="002874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لثابت</w:t>
      </w:r>
      <w:r w:rsidR="009A5340" w:rsidRPr="00E67874">
        <w:rPr>
          <w:rFonts w:ascii="Simplified Arabic" w:hAnsi="Simplified Arabic" w:cs="Simplified Arabic"/>
          <w:sz w:val="28"/>
          <w:szCs w:val="28"/>
          <w:lang w:bidi="ar-IQ"/>
        </w:rPr>
        <w:t xml:space="preserve">: 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br/>
        <w:t xml:space="preserve">يعني القدرة </w:t>
      </w:r>
      <w:r w:rsidR="002874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لتي تسمح بالبقاء في وضع ثابت أو </w:t>
      </w:r>
      <w:r w:rsidR="00B43C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لقدرة على </w:t>
      </w:r>
      <w:proofErr w:type="spellStart"/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43C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حتفاظ</w:t>
      </w:r>
      <w:proofErr w:type="spellEnd"/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بثبات الجسم دون</w:t>
      </w:r>
      <w:r w:rsidR="009A5340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السقوط أو</w:t>
      </w:r>
      <w:r w:rsidR="009A5340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43C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هتزاز</w:t>
      </w:r>
      <w:proofErr w:type="spellEnd"/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 أتخاذ أوضاع معينة</w:t>
      </w:r>
      <w:r w:rsidR="00B43C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هو عند أتخاذ وضع </w:t>
      </w:r>
      <w:r w:rsidR="00B43C7C" w:rsidRPr="00E678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E67874">
        <w:rPr>
          <w:rFonts w:ascii="Simplified Arabic" w:hAnsi="Simplified Arabic" w:cs="Simplified Arabic"/>
          <w:sz w:val="28"/>
          <w:szCs w:val="28"/>
          <w:rtl/>
          <w:lang w:bidi="ar-IQ"/>
        </w:rPr>
        <w:t>لميزان .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2-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لتوازن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لديناميكي :</w:t>
      </w:r>
    </w:p>
    <w:p w:rsidR="009A5340" w:rsidRPr="006B42BF" w:rsidRDefault="009A5340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يعنـي القـدرة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علـى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حتفاظ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بالتوازن أثناء أداء حركي 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 في معظم الألعاب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لرياضية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والمـنـازلات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لفردية 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 هو 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لحال عند </w:t>
      </w:r>
      <w:r w:rsidR="00B43C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لمشي على عارضة مرتفعة .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lastRenderedPageBreak/>
        <w:t>2-1-2-</w:t>
      </w:r>
      <w:r w:rsidR="0045233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-3</w:t>
      </w:r>
      <w:r w:rsidR="005A7F2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أهمية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="005A7F2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لتواز</w:t>
      </w:r>
      <w:r w:rsidR="005A7F2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ن</w:t>
      </w:r>
      <w:r w:rsidRPr="00DA57DC">
        <w:rPr>
          <w:rFonts w:ascii="Simplified Arabic" w:eastAsia="Calibri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Pr="005A7F2C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5A7F2C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18"/>
      </w:r>
      <w:r w:rsidRPr="005A7F2C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5A7F2C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9A5340" w:rsidRPr="00BB3CB4" w:rsidRDefault="009A5340" w:rsidP="0028747C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يعتبر عنصر هام في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لعديد من الأنشطة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لرياضية .</w:t>
      </w:r>
    </w:p>
    <w:p w:rsidR="009A5340" w:rsidRPr="00BB3CB4" w:rsidRDefault="009A5340" w:rsidP="0028747C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يمثل العامل الأساسي في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لكثير من </w:t>
      </w:r>
      <w:r w:rsidR="009E19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لرياضات كالجمباز</w:t>
      </w:r>
      <w:r w:rsidR="005A7F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A5340" w:rsidRPr="00BB3CB4" w:rsidRDefault="009A5340" w:rsidP="009E19AB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 تأثير واضح في رياضات </w:t>
      </w: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9E19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حتكاك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كالمصارعة . </w:t>
      </w:r>
    </w:p>
    <w:p w:rsidR="009A5340" w:rsidRPr="00BB3CB4" w:rsidRDefault="009E19AB" w:rsidP="0028747C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مكن اللاعب من سرعة </w:t>
      </w:r>
      <w:proofErr w:type="spellStart"/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ستجابة</w:t>
      </w:r>
      <w:proofErr w:type="spellEnd"/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لمناسبة فـي ضـوء ظروف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لمنافسة .</w:t>
      </w:r>
    </w:p>
    <w:p w:rsidR="009A5340" w:rsidRPr="00BB3CB4" w:rsidRDefault="009E19AB" w:rsidP="009A5340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سهم في تحسين وترقية مستوى أدائه</w:t>
      </w:r>
      <w:r w:rsidR="005A7F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A5340" w:rsidRDefault="009A5340" w:rsidP="003C13C0">
      <w:pPr>
        <w:pStyle w:val="a4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ترتبط بالعديد من الصفات </w:t>
      </w:r>
      <w:r w:rsidR="003C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لبدنية كالقوة</w:t>
      </w:r>
      <w:r w:rsidR="005A7F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364A5" w:rsidRPr="006B42BF" w:rsidRDefault="008D6785" w:rsidP="0028747C">
      <w:pPr>
        <w:spacing w:after="0" w:line="360" w:lineRule="auto"/>
        <w:jc w:val="both"/>
        <w:rPr>
          <w:rFonts w:ascii="Calibri" w:eastAsia="Calibri" w:hAnsi="Calibri" w:cs="Simplified Arabic"/>
          <w:sz w:val="28"/>
          <w:szCs w:val="28"/>
          <w:rtl/>
          <w:lang w:bidi="ar-IQ"/>
        </w:rPr>
      </w:pP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>ويرى الباح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ث أ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ن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لتوازن</w:t>
      </w:r>
      <w:r w:rsidR="005A7F2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من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أهم القدرات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لحركية للملاكم 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A5362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ف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يجب على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ن ي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تمتع بقدر كبير من </w:t>
      </w:r>
      <w:proofErr w:type="spellStart"/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ال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تزان</w:t>
      </w:r>
      <w:proofErr w:type="spellEnd"/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9E19AB">
        <w:rPr>
          <w:rFonts w:ascii="Calibri" w:eastAsia="Calibri" w:hAnsi="Calibri" w:cs="Simplified Arabic"/>
          <w:sz w:val="28"/>
          <w:szCs w:val="28"/>
          <w:rtl/>
          <w:lang w:bidi="ar-IQ"/>
        </w:rPr>
        <w:t>لحركي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A5362B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لما له من تأثير فعال على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A5362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داءه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ثناء ال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جولات 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,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وهذا يتفق مع ما </w:t>
      </w:r>
      <w:proofErr w:type="spellStart"/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شارة</w:t>
      </w:r>
      <w:proofErr w:type="spellEnd"/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ليه (إلين وديع فرج) "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ن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لتوازن يساعد على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لتحكم في </w:t>
      </w:r>
      <w:proofErr w:type="spellStart"/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تجاهات</w:t>
      </w:r>
      <w:proofErr w:type="spellEnd"/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لحركات للوصول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لى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لمستوى ال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مثل من ال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داء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8722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لحركي "</w:t>
      </w:r>
      <w:r w:rsidR="0083380C" w:rsidRPr="0083380C">
        <w:rPr>
          <w:rFonts w:ascii="Calibri" w:eastAsia="Calibri" w:hAnsi="Calibri" w:cs="Simplified Arabic" w:hint="cs"/>
          <w:sz w:val="24"/>
          <w:szCs w:val="24"/>
          <w:vertAlign w:val="superscript"/>
          <w:rtl/>
          <w:lang w:bidi="ar-IQ"/>
        </w:rPr>
        <w:t>(</w:t>
      </w:r>
      <w:r w:rsidR="0083380C" w:rsidRPr="0083380C">
        <w:rPr>
          <w:rStyle w:val="a6"/>
          <w:rFonts w:ascii="Calibri" w:eastAsia="Calibri" w:hAnsi="Calibri" w:cs="Simplified Arabic"/>
          <w:sz w:val="24"/>
          <w:szCs w:val="24"/>
          <w:rtl/>
          <w:lang w:bidi="ar-IQ"/>
        </w:rPr>
        <w:footnoteReference w:id="19"/>
      </w:r>
      <w:r w:rsidR="0083380C" w:rsidRPr="0083380C">
        <w:rPr>
          <w:rFonts w:ascii="Calibri" w:eastAsia="Calibri" w:hAnsi="Calibri" w:cs="Simplified Arabic" w:hint="cs"/>
          <w:sz w:val="24"/>
          <w:szCs w:val="24"/>
          <w:vertAlign w:val="superscript"/>
          <w:rtl/>
          <w:lang w:bidi="ar-IQ"/>
        </w:rPr>
        <w:t>)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83380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وعند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دخول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لحلبة</w:t>
      </w:r>
      <w:r w:rsidR="00D23FE5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يجب عليه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لمحافظة على توازن الجسم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9E19A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ثناء تحركاته وتلقيه للكمات من قبل </w:t>
      </w:r>
      <w:r w:rsidR="004A53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5A7F2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لمنافس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لكي يقلل من </w:t>
      </w:r>
      <w:proofErr w:type="spellStart"/>
      <w:r w:rsidR="004A530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حتمالية</w:t>
      </w:r>
      <w:proofErr w:type="spellEnd"/>
      <w:r w:rsidR="00D23FE5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سقوطه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.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2-1-2-</w:t>
      </w:r>
      <w:r w:rsidR="0045233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-4 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العوامل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لمؤثرة على </w:t>
      </w:r>
      <w:r w:rsidR="0028747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لتوازن</w:t>
      </w:r>
      <w:r w:rsidRPr="00DA57DC">
        <w:rPr>
          <w:rFonts w:ascii="Simplified Arabic" w:eastAsia="Calibri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Pr="008D678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8D678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20"/>
      </w:r>
      <w:r w:rsidRPr="008D678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8D678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5326C6" w:rsidRPr="006B42BF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هناك عو</w:t>
      </w:r>
      <w:r w:rsidR="0083380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امل مهمة تؤثر في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83380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لتوازن منها :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أول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اً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عوامل فسيولوجية وتتمثل بــ</w:t>
      </w:r>
      <w:r w:rsidR="008D678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</w:p>
    <w:p w:rsidR="009A5340" w:rsidRPr="00BB3CB4" w:rsidRDefault="00A84488" w:rsidP="0028747C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fa-I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لجزء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لخاص بالتوازن في الأذن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لداخلية . </w:t>
      </w:r>
    </w:p>
    <w:p w:rsidR="009A5340" w:rsidRPr="00BB3CB4" w:rsidRDefault="009A5340" w:rsidP="00A84488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fa-IR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مستقبلات </w:t>
      </w: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لعضلات والأوتار .</w:t>
      </w:r>
    </w:p>
    <w:p w:rsidR="009A5340" w:rsidRPr="006B42BF" w:rsidRDefault="009A5340" w:rsidP="0028747C">
      <w:pPr>
        <w:numPr>
          <w:ilvl w:val="0"/>
          <w:numId w:val="7"/>
        </w:numPr>
        <w:spacing w:line="360" w:lineRule="auto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نهاية الأعصاب الحسية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لموجودة في الأوتار والعضلات . </w:t>
      </w:r>
    </w:p>
    <w:p w:rsidR="009A5340" w:rsidRPr="00BB3CB4" w:rsidRDefault="009A5340" w:rsidP="0028747C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سلامة حاستي 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للمس والبصر أو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لتعب الحسي .</w:t>
      </w:r>
    </w:p>
    <w:p w:rsidR="009A5340" w:rsidRPr="00BB3CB4" w:rsidRDefault="008D6785" w:rsidP="0028747C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فعال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لمنعكسة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نعكاسية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للعضلات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. </w:t>
      </w:r>
    </w:p>
    <w:p w:rsidR="009A5340" w:rsidRPr="00BB3CB4" w:rsidRDefault="0028747C" w:rsidP="0028747C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D678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لتعب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D6785">
        <w:rPr>
          <w:rFonts w:ascii="Simplified Arabic" w:hAnsi="Simplified Arabic" w:cs="Simplified Arabic"/>
          <w:sz w:val="28"/>
          <w:szCs w:val="28"/>
          <w:rtl/>
          <w:lang w:bidi="ar-IQ"/>
        </w:rPr>
        <w:t>لبدني (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D6785">
        <w:rPr>
          <w:rFonts w:ascii="Simplified Arabic" w:hAnsi="Simplified Arabic" w:cs="Simplified Arabic"/>
          <w:sz w:val="28"/>
          <w:szCs w:val="28"/>
          <w:rtl/>
          <w:lang w:bidi="ar-IQ"/>
        </w:rPr>
        <w:t>لجهد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وأثره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لحركات الإرادية .</w:t>
      </w:r>
    </w:p>
    <w:p w:rsidR="009A5340" w:rsidRPr="00BB3CB4" w:rsidRDefault="00A84488" w:rsidP="009A5340">
      <w:pPr>
        <w:pStyle w:val="a4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لقدمان وسلامتهما</w:t>
      </w:r>
      <w:r w:rsidR="008D678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5340" w:rsidRPr="00BB3CB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ثانيا</w:t>
      </w:r>
      <w:r w:rsidR="00A844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العوامل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لميكانيكية وتتمثل بـــ :</w:t>
      </w:r>
    </w:p>
    <w:p w:rsidR="009A5340" w:rsidRPr="00BB3CB4" w:rsidRDefault="009A5340" w:rsidP="003C13C0">
      <w:pPr>
        <w:pStyle w:val="a4"/>
        <w:numPr>
          <w:ilvl w:val="0"/>
          <w:numId w:val="8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مرکز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ثقل الجسم </w:t>
      </w:r>
      <w:proofErr w:type="spellStart"/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رتفاعه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3C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نخفاضه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قاعدة </w:t>
      </w: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رتكاز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BB3CB4" w:rsidRDefault="008D6785" w:rsidP="00A84488">
      <w:pPr>
        <w:pStyle w:val="a4"/>
        <w:numPr>
          <w:ilvl w:val="0"/>
          <w:numId w:val="8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کبر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تساع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قاعدة </w:t>
      </w:r>
      <w:proofErr w:type="spellStart"/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رتكاز</w:t>
      </w:r>
      <w:proofErr w:type="spellEnd"/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وصغرها .</w:t>
      </w:r>
    </w:p>
    <w:p w:rsidR="009A5340" w:rsidRPr="00BB3CB4" w:rsidRDefault="009A5340" w:rsidP="0028747C">
      <w:pPr>
        <w:pStyle w:val="a4"/>
        <w:numPr>
          <w:ilvl w:val="0"/>
          <w:numId w:val="8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زاوية سقوط الجسم عند </w:t>
      </w:r>
      <w:proofErr w:type="spellStart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نتهاء</w:t>
      </w:r>
      <w:proofErr w:type="spellEnd"/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لحركة أو المهارة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لرياضية</w:t>
      </w:r>
      <w:r w:rsidR="008D678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A5340" w:rsidRPr="00BB3CB4" w:rsidRDefault="009A5340" w:rsidP="0028747C">
      <w:pPr>
        <w:pStyle w:val="a4"/>
        <w:numPr>
          <w:ilvl w:val="0"/>
          <w:numId w:val="8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مقدار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لمقاومات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لخارجية . </w:t>
      </w:r>
    </w:p>
    <w:p w:rsidR="009A5340" w:rsidRPr="00BB3CB4" w:rsidRDefault="008D6785" w:rsidP="0028747C">
      <w:pPr>
        <w:pStyle w:val="a4"/>
        <w:numPr>
          <w:ilvl w:val="0"/>
          <w:numId w:val="8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نوعية الأرض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لمستخدمة (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لملعب - قاعة ... الخ</w:t>
      </w:r>
      <w:r w:rsidR="009A5340" w:rsidRPr="00BB3CB4">
        <w:rPr>
          <w:rFonts w:ascii="Simplified Arabic" w:hAnsi="Simplified Arabic" w:cs="Simplified Arabic"/>
          <w:sz w:val="28"/>
          <w:szCs w:val="28"/>
          <w:rtl/>
          <w:lang w:bidi="ar-IQ"/>
        </w:rPr>
        <w:t>) .</w:t>
      </w:r>
    </w:p>
    <w:p w:rsidR="009A5340" w:rsidRPr="00DA57DC" w:rsidRDefault="009A5340" w:rsidP="0028747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ثالثا</w:t>
      </w:r>
      <w:r w:rsidR="00A844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العوامل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لنفسية وتتمثل بـ :</w:t>
      </w:r>
    </w:p>
    <w:p w:rsidR="009A5340" w:rsidRPr="003D01AB" w:rsidRDefault="009A5340" w:rsidP="00A84488">
      <w:pPr>
        <w:pStyle w:val="a4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القدرة على 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لعزل والتركيز </w:t>
      </w:r>
      <w:proofErr w:type="spellStart"/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 w:rsidR="00A844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نتباه</w:t>
      </w:r>
      <w:proofErr w:type="spellEnd"/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9A5340" w:rsidRPr="003D01AB" w:rsidRDefault="0028747C" w:rsidP="0028747C">
      <w:pPr>
        <w:pStyle w:val="a4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لتعب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لنفسي . </w:t>
      </w:r>
    </w:p>
    <w:p w:rsidR="009A5340" w:rsidRPr="003D01AB" w:rsidRDefault="00660969" w:rsidP="009A5340">
      <w:pPr>
        <w:pStyle w:val="a4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لدوافع .</w:t>
      </w:r>
    </w:p>
    <w:p w:rsidR="009A5340" w:rsidRPr="003D01AB" w:rsidRDefault="009A5340" w:rsidP="0028747C">
      <w:pPr>
        <w:pStyle w:val="a4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6609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دراك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لمكاني والزمان . </w:t>
      </w:r>
    </w:p>
    <w:p w:rsidR="009A5340" w:rsidRPr="009A5340" w:rsidRDefault="00660969" w:rsidP="0028747C">
      <w:pPr>
        <w:pStyle w:val="a4"/>
        <w:numPr>
          <w:ilvl w:val="0"/>
          <w:numId w:val="9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دراك </w:t>
      </w:r>
      <w:r w:rsidR="002874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لنجاح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والفشل وأثرهما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A5340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لثقة بالنفس .</w:t>
      </w:r>
    </w:p>
    <w:p w:rsidR="00AA5E6C" w:rsidRPr="002D7E73" w:rsidRDefault="00AA5E6C" w:rsidP="00E759CB">
      <w:pPr>
        <w:spacing w:line="360" w:lineRule="auto"/>
        <w:ind w:right="144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IQ"/>
        </w:rPr>
      </w:pPr>
      <w:r w:rsidRPr="006B42BF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2-1-2-</w:t>
      </w:r>
      <w:r w:rsidR="00452339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6B42BF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IQ"/>
        </w:rPr>
        <w:t xml:space="preserve"> الرشاقة</w:t>
      </w:r>
      <w:r w:rsidR="00E759CB">
        <w:rPr>
          <w:rFonts w:ascii="Simplified Arabic" w:eastAsiaTheme="minorEastAsia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AA5E6C" w:rsidRPr="006B42BF" w:rsidRDefault="00025724" w:rsidP="00660969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6216FB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Coordination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6216FB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6216F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ترتبط بشكل وثيق بالتواف</w:t>
      </w:r>
      <w:r w:rsidR="006216F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ق</w:t>
      </w:r>
      <w:r w:rsidR="006216FB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agility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A021E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الرشاقة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McGee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ومك ج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Barrow</w:t>
      </w:r>
      <w:r w:rsidR="00A021E6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ى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"   </w:t>
      </w:r>
    </w:p>
    <w:p w:rsidR="00AA5E6C" w:rsidRPr="006B42BF" w:rsidRDefault="00025724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كون الرشاقة تتضمن القدرة </w:t>
      </w:r>
      <w:r w:rsidR="006216FB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216FB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216FB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لجيد للحركات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Meinel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ويتفق هذا مع ما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شار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ليه </w:t>
      </w:r>
      <w:proofErr w:type="spellStart"/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مينل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AA5E6C" w:rsidRPr="006B42BF" w:rsidRDefault="0028747C" w:rsidP="00660969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يقوم بها الفرد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سواء كانت بكل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6609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جزاء الجسم </w:t>
      </w:r>
      <w:r w:rsidR="006609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 بجزء معين منه .</w:t>
      </w:r>
    </w:p>
    <w:p w:rsidR="00AA5E6C" w:rsidRPr="006B42BF" w:rsidRDefault="00DC1D56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ويرى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كيورتن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Cureton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CF630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الرشاقة تتطلب القدرة على </w:t>
      </w:r>
      <w:r w:rsid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رد الفعل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E906A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لسريع للحركات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CF630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E906A3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شريطة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E906A3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تكون</w:t>
      </w:r>
    </w:p>
    <w:p w:rsidR="00AA5E6C" w:rsidRDefault="00AA5E6C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مصحوبة بالدقة والقدرة على تغيير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تجاه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وهذا العمل لا يتطلب </w:t>
      </w:r>
      <w:r w:rsidR="00DC1D5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لقوة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لعظمى </w:t>
      </w:r>
      <w:r w:rsidR="00DC1D5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 القدرة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="00E759CB" w:rsidRPr="00E759CB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(</w:t>
      </w:r>
      <w:r w:rsidR="00E759CB" w:rsidRPr="00E759CB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21"/>
      </w:r>
      <w:r w:rsidR="00E759CB" w:rsidRPr="00E759CB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AA5E6C" w:rsidRPr="00636298" w:rsidRDefault="00AA5E6C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ويرى الباحث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ن قدرة الرشاقة تساعد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لملاكم على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داء الواجب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لحركي بسهولة وسرعة ودقة و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نسيابية , فمن خلالها يقوم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لملاكم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بأداء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لتحركات واللكمات وفق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لمواقف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لمتغيرة بسرعة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ثناء </w:t>
      </w:r>
      <w:proofErr w:type="spellStart"/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>النزالات</w:t>
      </w:r>
      <w:proofErr w:type="spellEnd"/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فهي تعد من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هم </w:t>
      </w:r>
      <w:r w:rsidR="00DC1D56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لقدرات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لحركية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لتي تساعد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لملاكم على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أداء المهارات </w:t>
      </w:r>
      <w:r w:rsidR="0028747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لهجومية والدفاعية بصورة سهلة وصحيحة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.</w:t>
      </w:r>
    </w:p>
    <w:p w:rsidR="00AA5E6C" w:rsidRPr="006B42BF" w:rsidRDefault="00AA5E6C" w:rsidP="004E2AFD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ولعل رأى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Beter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Hirtz</w:t>
      </w:r>
      <w:proofErr w:type="spellEnd"/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يوضح مدى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همية الرشاقة و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تساع مضمونها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حيث بيتر هرتز يشير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الرشاقة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تتضمن :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رد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لفعل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2-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لتوجيه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3-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لتوازن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4-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لتناسق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5-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6-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لربط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E759CB" w:rsidRDefault="00AA5E6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7- خفة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E759CB" w:rsidRPr="006B42BF" w:rsidRDefault="00AA5E6C" w:rsidP="003C13C0">
      <w:pPr>
        <w:spacing w:line="36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2-1-2-</w:t>
      </w:r>
      <w:r w:rsidR="0045233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-1 </w:t>
      </w:r>
      <w:r w:rsidR="003C13C0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تع</w:t>
      </w:r>
      <w:r w:rsidR="003C13C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اريف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الرشاقة</w:t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22"/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E759C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AA5E6C" w:rsidRPr="006B42BF" w:rsidRDefault="00025724" w:rsidP="00AA5E6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Hirtz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يعرفها هيرتز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-</w:t>
      </w:r>
    </w:p>
    <w:p w:rsidR="00AA5E6C" w:rsidRPr="006B42BF" w:rsidRDefault="00AA5E6C" w:rsidP="0028747C">
      <w:pPr>
        <w:spacing w:line="36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بأنها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>
        <w:rPr>
          <w:rFonts w:ascii="Simplified Arabic" w:eastAsia="Calibri" w:hAnsi="Simplified Arabic" w:cs="Simplified Arabic" w:hint="cs"/>
          <w:sz w:val="28"/>
          <w:szCs w:val="28"/>
          <w:vertAlign w:val="subscript"/>
          <w:rtl/>
          <w:lang w:bidi="ar-IQ"/>
        </w:rPr>
        <w:t xml:space="preserve">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لقدرة على إتقان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لتوافقية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لمعقدة والسرعة في تعلم الأداء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وتطويره وتحسينه 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وأيضا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لقدرة على </w:t>
      </w:r>
      <w:proofErr w:type="spellStart"/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المهارات وفق متطلبات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لمواقف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لمتغيرة بسرعة ، والمقدرة على إعادة تشكيل الأداء تبعا لهذا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لموقف بسرعة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E759CB" w:rsidP="00AA5E6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: </w:t>
      </w:r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Meinel</w:t>
      </w:r>
      <w:proofErr w:type="spellEnd"/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ويعرفها </w:t>
      </w:r>
      <w:proofErr w:type="spellStart"/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مينل</w:t>
      </w:r>
      <w:proofErr w:type="spellEnd"/>
    </w:p>
    <w:p w:rsidR="005326C6" w:rsidRPr="006B42BF" w:rsidRDefault="00AA5E6C" w:rsidP="0028747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بأنها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" </w:t>
      </w:r>
      <w:r w:rsidR="004E2AF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لقدرة على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لتوافق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لجيد للحركات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يقوم بها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لف</w:t>
      </w:r>
      <w:r w:rsidR="002546B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رد سواء بكل أجزاء الجسم أم بجزء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معين منه</w:t>
      </w:r>
      <w:r>
        <w:rPr>
          <w:rFonts w:ascii="Simplified Arabic" w:eastAsia="Calibri" w:hAnsi="Simplified Arabic" w:cs="Simplified Arabic" w:hint="cs"/>
          <w:sz w:val="28"/>
          <w:szCs w:val="28"/>
          <w:vertAlign w:val="subscript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AA5E6C" w:rsidRPr="006B42BF" w:rsidRDefault="00AA5E6C" w:rsidP="00AA5E6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Annarino</w:t>
      </w:r>
      <w:proofErr w:type="spellEnd"/>
      <w:r w:rsidR="00025724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ويعرفها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انارينو</w:t>
      </w:r>
      <w:proofErr w:type="spellEnd"/>
    </w:p>
    <w:p w:rsidR="00E906A3" w:rsidRDefault="00AA5E6C" w:rsidP="003C13C0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بأنها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القدرة على تغيير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تجاه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8747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بمعدل عال من </w:t>
      </w:r>
      <w:r w:rsidR="002546B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لسرعة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28747C" w:rsidRDefault="0028747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28747C" w:rsidRPr="006B42BF" w:rsidRDefault="0028747C" w:rsidP="0028747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AA5E6C" w:rsidRPr="006B42BF" w:rsidRDefault="00AA5E6C" w:rsidP="002546B3">
      <w:pPr>
        <w:spacing w:line="36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2-1-2-</w:t>
      </w:r>
      <w:r w:rsidR="0045233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-2 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أنواع </w:t>
      </w:r>
      <w:r w:rsidR="002546B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لرشاقة</w:t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23"/>
      </w:r>
      <w:r w:rsidRPr="00E759CB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vertAlign w:val="superscript"/>
          <w:lang w:bidi="fa-IR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fa-IR"/>
        </w:rPr>
        <w:t>:</w:t>
      </w:r>
    </w:p>
    <w:p w:rsidR="00AA5E6C" w:rsidRPr="006B42BF" w:rsidRDefault="00AA5E6C" w:rsidP="00D831E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fa-IR"/>
        </w:rPr>
        <w:t>1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ـ الرشاقة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لعامة :</w:t>
      </w:r>
      <w:r w:rsidR="00AB14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وتشير إلى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أداء واجب حركي يتسم بالتنوع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</w:t>
      </w:r>
      <w:r w:rsidR="002546B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ختلاف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والتعدد بدقة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نسيابية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وتوقي</w:t>
      </w:r>
      <w:r w:rsidR="00E759C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 سليم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E759CB" w:rsidRPr="006B42BF" w:rsidRDefault="00AA5E6C" w:rsidP="00D831E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2 ـ الرشاقة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لخاصة :</w:t>
      </w:r>
      <w:r w:rsidR="00AB14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وتشير إلى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لمقدرة على أداء واجب حركي متطابق مع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لخصائص والتركيب والتكوين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لواجبات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لمنافسة في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لرياضة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لتخصصية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. </w:t>
      </w:r>
    </w:p>
    <w:p w:rsidR="00AA5E6C" w:rsidRPr="00B07CF1" w:rsidRDefault="00AA5E6C" w:rsidP="00CB0423">
      <w:pPr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B07CF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2-1-2-</w:t>
      </w:r>
      <w:r w:rsidR="0045233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3</w:t>
      </w:r>
      <w:r w:rsidRPr="00B07CF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-3 </w:t>
      </w:r>
      <w:r w:rsidR="00CB042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B07CF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همية الرشاقة</w:t>
      </w:r>
      <w:r w:rsidR="00E759CB">
        <w:rPr>
          <w:rFonts w:ascii="Simplified Arabic" w:eastAsia="Calibri" w:hAnsi="Simplified Arabic" w:cs="Simplified Arabic"/>
          <w:sz w:val="32"/>
          <w:szCs w:val="32"/>
          <w:lang w:bidi="ar-IQ"/>
        </w:rPr>
        <w:t>:</w:t>
      </w:r>
      <w:r w:rsidRPr="00B07CF1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  <w:r w:rsidR="00674C03">
        <w:rPr>
          <w:rFonts w:ascii="Simplified Arabic" w:eastAsia="Calibri" w:hAnsi="Simplified Arabic" w:cs="Simplified Arabic"/>
          <w:sz w:val="32"/>
          <w:szCs w:val="32"/>
          <w:lang w:bidi="ar-IQ"/>
        </w:rPr>
        <w:t>(</w:t>
      </w:r>
      <w:r w:rsidRPr="00B07CF1">
        <w:rPr>
          <w:rFonts w:ascii="Simplified Arabic" w:eastAsia="Calibri" w:hAnsi="Simplified Arabic" w:cs="Simplified Arabic"/>
          <w:sz w:val="32"/>
          <w:szCs w:val="32"/>
          <w:lang w:bidi="ar-IQ"/>
        </w:rPr>
        <w:t>Significance of Agility</w:t>
      </w:r>
      <w:r w:rsidR="00674C03">
        <w:rPr>
          <w:rFonts w:ascii="Simplified Arabic" w:eastAsia="Calibri" w:hAnsi="Simplified Arabic" w:cs="Simplified Arabic"/>
          <w:sz w:val="32"/>
          <w:szCs w:val="32"/>
          <w:lang w:bidi="ar-IQ"/>
        </w:rPr>
        <w:t>)</w:t>
      </w:r>
      <w:r w:rsidR="00E759CB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</w:p>
    <w:p w:rsidR="00AA5E6C" w:rsidRPr="006B42BF" w:rsidRDefault="00AA5E6C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تعتبر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قدرة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الرشاقة ذات أهميه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كبيرة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الأنشطة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لرياضية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تتطلب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B042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لتغ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ير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لسريع في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حد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جزاء الجسم </w:t>
      </w:r>
      <w:r w:rsidR="00CB042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 في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مواضع الجسم ، فالبدايات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231A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لسريعة والتوقف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والتغيير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لسريع في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تجاهات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أساس للإداء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لجيد خاصه في الألعاب مثل كرة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لسلة 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لملاكمة ,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لمصارعة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لتنس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كرة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لطائرة ....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لخ .</w:t>
      </w:r>
    </w:p>
    <w:p w:rsidR="00AA5E6C" w:rsidRDefault="00AA5E6C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همي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الرشاقة في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لإداء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لرياضي يمكن أن تتلخص في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لقول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أنه في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نشط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معين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تكون أسـاسـيـ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وضـرورية للأداء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لجيد ، وربما تكون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لصفة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لحاسمة والعلامة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لمميزة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لوحيدة في 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داء ، و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بدونها لا يمكن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لنجاح في أداء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لنشاط ، بينما في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نشط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أخرى معين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تكون الرشاقة غير مساه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ِ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مساه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َ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ساسي</w:t>
      </w:r>
      <w:r w:rsidR="007231A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أي يمكن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ستغناء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عنها في أداء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لنشاط ، ولكن في أغلب الأنشطة يمكن أستحسان الأداء مع زيادة الرشاقة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E759CB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(</w:t>
      </w:r>
      <w:r w:rsidRPr="00E759CB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24"/>
      </w:r>
      <w:r w:rsidRPr="00E759CB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)</w:t>
      </w:r>
      <w:r w:rsidR="00E759C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1E3044" w:rsidRDefault="00220FD5" w:rsidP="003C13C0">
      <w:pPr>
        <w:spacing w:after="0" w:line="360" w:lineRule="auto"/>
        <w:jc w:val="lowKashida"/>
        <w:rPr>
          <w:rFonts w:ascii="Calibri" w:eastAsia="Calibri" w:hAnsi="Calibri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ويرى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الباحث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 الرشاقة تعد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هم القدرات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لحركية 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في لعبة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B2112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لملاكمة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 فالرشاقة تساعد </w:t>
      </w:r>
      <w:r w:rsidR="00D831E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لملاكم على سهولة </w:t>
      </w:r>
      <w:r w:rsidR="00E75E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داء اللكمات وتحركاته داخل الحلبة</w:t>
      </w:r>
      <w:r w:rsidR="00E75E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</w:t>
      </w:r>
      <w:r w:rsidR="007077F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ما يظهر ال</w:t>
      </w:r>
      <w:r w:rsidR="00E75E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077F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داء </w:t>
      </w:r>
      <w:proofErr w:type="spellStart"/>
      <w:r w:rsidR="007077F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</w:t>
      </w:r>
      <w:r w:rsidR="00E75E8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077F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نسيابية</w:t>
      </w:r>
      <w:proofErr w:type="spellEnd"/>
      <w:r w:rsidR="007077F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عالية , حيث </w:t>
      </w:r>
      <w:r w:rsidR="007077F6" w:rsidRPr="00D06EA4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" 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تتطلب رياضة </w:t>
      </w:r>
      <w:r w:rsidR="00D831EC">
        <w:rPr>
          <w:rFonts w:ascii="Calibri" w:eastAsia="Calibri" w:hAnsi="Calibri" w:cs="Simplified Arabic" w:hint="cs"/>
          <w:sz w:val="28"/>
          <w:szCs w:val="28"/>
          <w:rtl/>
          <w:lang w:bidi="ar-IQ"/>
        </w:rPr>
        <w:lastRenderedPageBreak/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لملاكمة مميزات وخواص تكسب </w:t>
      </w:r>
      <w:r w:rsidR="00D831E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>لملاكم الرشاقة</w:t>
      </w:r>
      <w:r w:rsidR="00B2112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كما تعطي الرشاقة أمكانية </w:t>
      </w:r>
      <w:r w:rsidR="007244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2446C">
        <w:rPr>
          <w:rFonts w:ascii="Calibri" w:eastAsia="Calibri" w:hAnsi="Calibri" w:cs="Simplified Arabic"/>
          <w:sz w:val="28"/>
          <w:szCs w:val="28"/>
          <w:rtl/>
          <w:lang w:bidi="ar-IQ"/>
        </w:rPr>
        <w:t>لتك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يف للواجبات </w:t>
      </w:r>
      <w:r w:rsidR="00D831E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لحركية </w:t>
      </w:r>
      <w:r w:rsidR="00D831E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لجديدة مع </w:t>
      </w:r>
      <w:r w:rsidR="007244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مكانية </w:t>
      </w:r>
      <w:proofErr w:type="spellStart"/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>ال</w:t>
      </w:r>
      <w:r w:rsidR="003C13C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>ستجابة</w:t>
      </w:r>
      <w:proofErr w:type="spellEnd"/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D55B8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لصحيحة للمستلزمات </w:t>
      </w:r>
      <w:r w:rsidR="00D55B8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>لمتغيرة والقدرة على ر</w:t>
      </w:r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بط اللكمات بصورة متوافقة تنسجم </w:t>
      </w:r>
      <w:r w:rsidR="007077F6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مع </w:t>
      </w:r>
      <w:r w:rsidR="007244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مكانية </w:t>
      </w:r>
      <w:r w:rsidR="00D55B8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7077F6">
        <w:rPr>
          <w:rFonts w:ascii="Calibri" w:eastAsia="Calibri" w:hAnsi="Calibri" w:cs="Simplified Arabic"/>
          <w:sz w:val="28"/>
          <w:szCs w:val="28"/>
          <w:rtl/>
          <w:lang w:bidi="ar-IQ"/>
        </w:rPr>
        <w:t>لملاكم "</w:t>
      </w:r>
      <w:r w:rsidR="007077F6" w:rsidRPr="00D06EA4">
        <w:rPr>
          <w:rFonts w:ascii="Calibri" w:eastAsia="Calibri" w:hAnsi="Calibri" w:cs="Simplified Arabic"/>
          <w:sz w:val="24"/>
          <w:szCs w:val="24"/>
          <w:vertAlign w:val="superscript"/>
          <w:rtl/>
          <w:lang w:bidi="ar-IQ"/>
        </w:rPr>
        <w:t>(</w:t>
      </w:r>
      <w:r w:rsidR="007077F6" w:rsidRPr="007077F6">
        <w:rPr>
          <w:rFonts w:ascii="Calibri" w:eastAsia="Calibri" w:hAnsi="Calibri" w:cs="Simplified Arabic"/>
          <w:sz w:val="24"/>
          <w:szCs w:val="24"/>
          <w:vertAlign w:val="superscript"/>
          <w:rtl/>
          <w:lang w:bidi="ar-IQ"/>
        </w:rPr>
        <w:footnoteReference w:id="25"/>
      </w:r>
      <w:r w:rsidR="007077F6" w:rsidRPr="00D06EA4">
        <w:rPr>
          <w:rFonts w:ascii="Calibri" w:eastAsia="Calibri" w:hAnsi="Calibri" w:cs="Simplified Arabic"/>
          <w:sz w:val="24"/>
          <w:szCs w:val="24"/>
          <w:vertAlign w:val="superscript"/>
          <w:rtl/>
          <w:lang w:bidi="ar-IQ"/>
        </w:rPr>
        <w:t>)</w:t>
      </w:r>
      <w:r w:rsidR="00D55B8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7077F6" w:rsidRPr="00D06EA4">
        <w:rPr>
          <w:rFonts w:ascii="Calibri" w:eastAsia="Calibri" w:hAnsi="Calibri" w:cs="Simplified Arabic"/>
          <w:sz w:val="28"/>
          <w:szCs w:val="28"/>
          <w:rtl/>
          <w:lang w:bidi="ar-IQ"/>
        </w:rPr>
        <w:t>.</w:t>
      </w:r>
    </w:p>
    <w:p w:rsidR="00AA5E6C" w:rsidRPr="006B42BF" w:rsidRDefault="00AA5E6C" w:rsidP="00D55B8F">
      <w:pPr>
        <w:spacing w:line="36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2-1-2-</w:t>
      </w:r>
      <w:r w:rsidR="0045233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-4 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العوامل </w:t>
      </w:r>
      <w:r w:rsidR="00D55B8F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E906A3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لمؤثرة في الرشاقة</w:t>
      </w:r>
      <w:r w:rsidRPr="00220FD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220FD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26"/>
      </w:r>
      <w:r w:rsidRPr="00220FD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220FD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220FD5" w:rsidRPr="006B42BF" w:rsidRDefault="00AA5E6C" w:rsidP="007077F6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توجد عوامل عديده تؤثر في الرشاقة بطرق مختلفة وهي : </w:t>
      </w:r>
    </w:p>
    <w:p w:rsidR="00AA5E6C" w:rsidRPr="006B42BF" w:rsidRDefault="00AA5E6C" w:rsidP="00E67874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: </w:t>
      </w:r>
      <w:r w:rsidR="00025724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(</w:t>
      </w:r>
      <w:proofErr w:type="spellStart"/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Somato</w:t>
      </w:r>
      <w:proofErr w:type="spellEnd"/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Type</w:t>
      </w:r>
      <w:r w:rsidR="00025724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الأنماط </w:t>
      </w:r>
      <w:r w:rsidR="00D55B8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لجسمية</w:t>
      </w:r>
    </w:p>
    <w:p w:rsidR="007077F6" w:rsidRPr="006B42BF" w:rsidRDefault="00AA5E6C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حيث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لنمط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لجسمي فـ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يـمـكن </w:t>
      </w:r>
      <w:r w:rsidR="007244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نقول بأن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لنمط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لعضلي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Mesomorphs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712AA1" w:rsidRP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والنمط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لعضلي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لنحيف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Meso</w:t>
      </w:r>
      <w:proofErr w:type="spellEnd"/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712AA1">
        <w:rPr>
          <w:rFonts w:ascii="Simplified Arabic" w:eastAsia="Calibri" w:hAnsi="Simplified Arabic" w:cs="Simplified Arabic"/>
          <w:sz w:val="28"/>
          <w:szCs w:val="28"/>
          <w:lang w:bidi="ar-IQ"/>
        </w:rPr>
        <w:t>–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Ectomorphs</w:t>
      </w:r>
      <w:r w:rsidR="00712AA1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يمتلكون عنصر الرشاقة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أما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لنمط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لنحيف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712AA1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E</w:t>
      </w:r>
      <w:r w:rsidR="00712AA1">
        <w:rPr>
          <w:rFonts w:ascii="Simplified Arabic" w:eastAsia="Calibri" w:hAnsi="Simplified Arabic" w:cs="Simplified Arabic"/>
          <w:sz w:val="28"/>
          <w:szCs w:val="28"/>
          <w:lang w:bidi="ar-IQ"/>
        </w:rPr>
        <w:t>c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tomorphs</w:t>
      </w:r>
      <w:r w:rsidR="00712AA1" w:rsidRP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والسـمين (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البـديـن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712AA1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Endomorphs</w:t>
      </w:r>
      <w:r w:rsidR="00712AA1" w:rsidRP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667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قل رش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اقة ، ومع هذا يوجد </w:t>
      </w:r>
      <w:proofErr w:type="spellStart"/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ستثناءات</w:t>
      </w:r>
      <w:proofErr w:type="spellEnd"/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في هذه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12AA1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لقاعدة .</w:t>
      </w:r>
    </w:p>
    <w:p w:rsidR="00AA5E6C" w:rsidRPr="006B42BF" w:rsidRDefault="00AA5E6C" w:rsidP="00D55B8F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: </w:t>
      </w:r>
      <w:r w:rsidR="00712AA1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(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Age And Sex</w:t>
      </w:r>
      <w:r w:rsidR="00712AA1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D55B8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لعمر والجنس</w:t>
      </w:r>
    </w:p>
    <w:p w:rsidR="00712AA1" w:rsidRDefault="00AA5E6C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تزيد رشاقة الأطفال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لصغار بمقدار ثابت حتى سن 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12 سنه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ثم تـقـل بمجرد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لدخول في سن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لمراهقة ، وبعد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إن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تهاء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هذه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لفترة تبدأ الرشاقة في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لزيادة مرة أخرى حتى يصلون إلى مرحله </w:t>
      </w:r>
      <w:proofErr w:type="spellStart"/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كتمال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لنمو ثم بعد سنوات قليل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تبدأ رشاقتهم في </w:t>
      </w:r>
      <w:r w:rsidR="00D55B8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لنقصان 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AA5E6C" w:rsidRDefault="00AA5E6C" w:rsidP="00C8044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كـمـا أن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لبنين أكـثـر قليلا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رشاقتهم عن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لبنات في سن ما قبل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لبلوغ 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وبعد هذه </w:t>
      </w:r>
      <w:r w:rsidR="00C8044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لفترة تزداد رشاقة البني</w:t>
      </w:r>
      <w:r w:rsidR="00712AA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بمستوى أعلى عن رشاقة البنات (بعد البلوغ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.</w:t>
      </w:r>
    </w:p>
    <w:p w:rsidR="00587779" w:rsidRPr="006B42BF" w:rsidRDefault="00587779" w:rsidP="00C8044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AA5E6C" w:rsidRPr="006B42BF" w:rsidRDefault="005B1D3F" w:rsidP="00111947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lastRenderedPageBreak/>
        <w:t xml:space="preserve">: </w:t>
      </w:r>
      <w:r w:rsidR="00712AA1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(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Over weight</w:t>
      </w:r>
      <w:r w:rsidR="00712AA1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)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11194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لوزن </w:t>
      </w:r>
      <w:r w:rsidR="0011194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لزائد</w:t>
      </w:r>
    </w:p>
    <w:p w:rsidR="00712AA1" w:rsidRPr="006B42BF" w:rsidRDefault="005B1D3F" w:rsidP="00111947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يقلل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لوزن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لزائد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لمفرط مباشر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ةً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الرشاقة </w:t>
      </w:r>
      <w:r w:rsidR="00712A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فهو يزيد من 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لقصور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لذاتي للجسم و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جزاءه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كما يقلل من سرعه </w:t>
      </w:r>
      <w:proofErr w:type="spellStart"/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نقباض</w:t>
      </w:r>
      <w:proofErr w:type="spellEnd"/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لعضلات ، ونتيجة لذلك تقل سرع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تغير أوضاع الجسم .</w:t>
      </w:r>
    </w:p>
    <w:p w:rsidR="00AA5E6C" w:rsidRPr="006B42BF" w:rsidRDefault="00AA5E6C" w:rsidP="00111947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: </w:t>
      </w:r>
      <w:r w:rsidR="005B1D3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(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Fatigue</w:t>
      </w:r>
      <w:r w:rsidR="005B1D3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11194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لتعب</w:t>
      </w:r>
    </w:p>
    <w:p w:rsidR="001E3044" w:rsidRPr="009A5340" w:rsidRDefault="00AA5E6C" w:rsidP="00111947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يقلل كلا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لتعب والإجهاد من الرشاقة ، لأن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لتعب له تأثير سيء على مكونات الرشاقة ، مثل القوة ، زمن رد الفعل ، سرع</w:t>
      </w:r>
      <w:r w:rsidR="00453A5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لحركة ، والقدرة ، كما يؤدى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لتعب إلى فقدان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لتوافق</w:t>
      </w:r>
      <w:r w:rsidR="002B412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AA5E6C" w:rsidRPr="006B42BF" w:rsidRDefault="00AA5E6C" w:rsidP="00111947">
      <w:pPr>
        <w:spacing w:line="360" w:lineRule="auto"/>
        <w:rPr>
          <w:rFonts w:ascii="Simplified Arabic" w:eastAsia="Calibri" w:hAnsi="Simplified Arabic" w:cs="Simplified Arabic"/>
          <w:b/>
          <w:bCs/>
          <w:sz w:val="32"/>
          <w:szCs w:val="32"/>
          <w:vertAlign w:val="superscript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2-1-3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1119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لملاكمة :</w:t>
      </w:r>
    </w:p>
    <w:p w:rsidR="00F82F4A" w:rsidRDefault="00AA5E6C" w:rsidP="000A6E8D">
      <w:pPr>
        <w:spacing w:after="0" w:line="360" w:lineRule="auto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"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لملاكمة رياضة قديمة وتاريخ ممارستها يعود لأكثر من 4000 سنة</w:t>
      </w:r>
      <w:r w:rsidR="00F82F4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F82F4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ثار بابل تؤكد على أن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F82F4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لعراق</w:t>
      </w:r>
      <w:r w:rsidR="00F82F4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ين مارسوا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عام 2500 ق . م وأيضاً هناك آثار وأختام ونقوش أثرية مصرية ورومانية ويونانية تؤكد على أن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لملاكمة رياضة قديمة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674C0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C43A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نظر </w:t>
      </w:r>
      <w:r w:rsidR="006C43A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74C0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لشكل (1)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والرومان أول من </w:t>
      </w:r>
      <w:r w:rsidR="006C43A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ستخدمها في ال</w:t>
      </w:r>
      <w:r w:rsidR="006C43A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لعاب ال</w:t>
      </w:r>
      <w:r w:rsidR="006C43A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ولمبية عام 776 ق . م </w:t>
      </w:r>
      <w:r w:rsidR="00674C0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AA5E6C" w:rsidRPr="006B42BF" w:rsidRDefault="00AA5E6C" w:rsidP="00111947">
      <w:pPr>
        <w:spacing w:after="0" w:line="360" w:lineRule="auto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وظهرت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في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لعصر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لحديث في إنكلترا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ومن أبرز من وضع لوائح وقوانين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</w:t>
      </w:r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مة هو (جاك بروتون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حيث وضع طرق وأساليب لتعلم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وطرق </w:t>
      </w:r>
      <w:r w:rsidR="0011194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لهجوم والدفاع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Style w:val="a6"/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w:r>
        <w:rPr>
          <w:rStyle w:val="a6"/>
          <w:rFonts w:ascii="Simplified Arabic" w:eastAsia="Calibri" w:hAnsi="Simplified Arabic" w:cs="Simplified Arabic"/>
          <w:sz w:val="28"/>
          <w:szCs w:val="28"/>
          <w:rtl/>
          <w:lang w:bidi="ar-IQ"/>
        </w:rPr>
        <w:footnoteReference w:id="27"/>
      </w:r>
      <w:r>
        <w:rPr>
          <w:rStyle w:val="a6"/>
          <w:rFonts w:ascii="Simplified Arabic" w:eastAsia="Calibri" w:hAnsi="Simplified Arabic" w:cs="Simplified Arabic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5C1D" wp14:editId="78747576">
                <wp:simplePos x="0" y="0"/>
                <wp:positionH relativeFrom="column">
                  <wp:posOffset>445135</wp:posOffset>
                </wp:positionH>
                <wp:positionV relativeFrom="paragraph">
                  <wp:posOffset>193675</wp:posOffset>
                </wp:positionV>
                <wp:extent cx="4211955" cy="2872740"/>
                <wp:effectExtent l="0" t="3175" r="635" b="635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11955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C0" w:rsidRDefault="003C13C0" w:rsidP="00AA5E6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35.05pt;margin-top:15.25pt;width:331.65pt;height:226.2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" filled="f" stroked="f">
                <v:textbox style="mso-fit-shape-to-text:t">
                  <w:txbxContent>
                    <w:p w:rsidR="000915B5" w:rsidRDefault="000915B5" w:rsidP="00AA5E6C"/>
                  </w:txbxContent>
                </v:textbox>
              </v:shape>
            </w:pict>
          </mc:Fallback>
        </mc:AlternateContent>
      </w:r>
    </w:p>
    <w:p w:rsidR="00AA5E6C" w:rsidRPr="006C5EEE" w:rsidRDefault="00AA5E6C" w:rsidP="00AA5E6C">
      <w:pPr>
        <w:spacing w:after="0" w:line="240" w:lineRule="auto"/>
        <w:ind w:firstLine="72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AA5E6C" w:rsidRPr="006B42BF" w:rsidRDefault="002B4126" w:rsidP="002B4126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Calibri" w:eastAsia="Calibri" w:hAnsi="Calibri" w:cs="Arial"/>
          <w:noProof/>
          <w:sz w:val="20"/>
          <w:szCs w:val="20"/>
        </w:rPr>
        <w:lastRenderedPageBreak/>
        <w:drawing>
          <wp:inline distT="0" distB="0" distL="0" distR="0" wp14:anchorId="7F72667E" wp14:editId="62D2FA50">
            <wp:extent cx="4752975" cy="2524125"/>
            <wp:effectExtent l="0" t="0" r="9525" b="9525"/>
            <wp:docPr id="1" name="صورة 1" descr="الوصف: C:\Users\HP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3" descr="الوصف: C:\Users\HP\Desktop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723" cy="252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44" w:rsidRDefault="00AA5E6C" w:rsidP="002B4126">
      <w:pPr>
        <w:spacing w:after="0" w:line="360" w:lineRule="auto"/>
        <w:ind w:firstLine="72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</w:t>
      </w:r>
    </w:p>
    <w:p w:rsidR="00AA5E6C" w:rsidRPr="006B42BF" w:rsidRDefault="001E3044" w:rsidP="00C67581">
      <w:pPr>
        <w:spacing w:after="0" w:line="360" w:lineRule="auto"/>
        <w:ind w:firstLine="72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="006C5E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لشكل</w:t>
      </w:r>
      <w:r w:rsidR="00674C0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(1)</w:t>
      </w:r>
    </w:p>
    <w:p w:rsidR="00AA5E6C" w:rsidRPr="006B42BF" w:rsidRDefault="00AA5E6C" w:rsidP="00C67581">
      <w:pPr>
        <w:spacing w:after="0" w:line="360" w:lineRule="auto"/>
        <w:ind w:firstLine="72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</w:t>
      </w:r>
      <w:r w:rsidR="000768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C675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لملاكمة في </w:t>
      </w:r>
      <w:r w:rsidR="006C5E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لعصور </w:t>
      </w:r>
      <w:r w:rsidR="00C675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لقديمة</w:t>
      </w:r>
    </w:p>
    <w:p w:rsidR="00AA5E6C" w:rsidRDefault="00AA5E6C" w:rsidP="00C67581">
      <w:pPr>
        <w:spacing w:after="0" w:line="36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حيث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تعد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من أشد وأعنف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نواع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لرياضات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ز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لات</w:t>
      </w:r>
      <w:proofErr w:type="spellEnd"/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لفردية ، (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ولا ن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قول</w:t>
      </w:r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هذا </w:t>
      </w:r>
      <w:proofErr w:type="spellStart"/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674C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عتباطاً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بل هو واضح 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</w:t>
      </w:r>
      <w:r w:rsidRPr="007C1A2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خلال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</w:t>
      </w:r>
      <w:r w:rsidR="006C5EE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يتحلى به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اللياقة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لبدنية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لعالية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وكذلك من خلال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لحالة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لنفسية ، وذلك ل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</w:t>
      </w:r>
      <w:proofErr w:type="spellStart"/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نزالات</w:t>
      </w:r>
      <w:proofErr w:type="spellEnd"/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"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تتطلب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يكون دائماً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متهيئا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وعلى طول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لجولات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يقدر بشكل صائب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لمسافة بينه وبين خصمه ، ويقدر وقت 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لجولة والتصرف بدقائقها ، </w:t>
      </w:r>
      <w:proofErr w:type="spellStart"/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</w:t>
      </w:r>
      <w:r w:rsidR="006C5E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حساس</w:t>
      </w:r>
      <w:proofErr w:type="spellEnd"/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والتهيؤ</w:t>
      </w:r>
      <w:r w:rsidR="00AB14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للضربة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لموجهة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ليه ومن أي يد ، ومعرفة وتشخيص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لضربة من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لخداع وفي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لوقت نفسه عليه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يستعد للهجوم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ضاد بعد </w:t>
      </w:r>
      <w:proofErr w:type="spellStart"/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لدفاع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لمطلوب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74C03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(</w:t>
      </w:r>
      <w:r w:rsidRPr="00674C03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28"/>
      </w:r>
      <w:r w:rsidRPr="00674C03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t>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AA5E6C" w:rsidRPr="00AD19D0" w:rsidRDefault="00AA5E6C" w:rsidP="00C67581">
      <w:pPr>
        <w:spacing w:after="0" w:line="36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يعتمد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هذا كله على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لتفكير والتقدير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لسليم لخصائص وتحركات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 </w:t>
      </w:r>
      <w:r w:rsidR="00C675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لخصم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جل </w:t>
      </w:r>
      <w:r w:rsidR="00547A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AD19D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لا يعطي خصمه فرصة لتوجيه ضربة قاضية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AA5E6C" w:rsidRPr="006B42BF" w:rsidRDefault="00AA5E6C" w:rsidP="003C13C0">
      <w:pPr>
        <w:spacing w:after="0" w:line="360" w:lineRule="auto"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  <w:proofErr w:type="spellStart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lastRenderedPageBreak/>
        <w:t>ول</w:t>
      </w:r>
      <w:r w:rsidR="003C13C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نتشار</w:t>
      </w:r>
      <w:proofErr w:type="spellEnd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لملاكمة وشعبيتها وبسبب القوة والفن والشجاعة والتحمل ظهرت نوعين من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لملاكمة </w:t>
      </w:r>
      <w:r w:rsidR="00547A99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هما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لملاكمة للمحترفين و</w:t>
      </w:r>
      <w:r w:rsidR="00547A99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لملاكمة للهو</w:t>
      </w:r>
      <w:r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اة </w:t>
      </w:r>
      <w:r w:rsidR="00547A99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وفيما يلي </w:t>
      </w:r>
      <w:r w:rsidR="00547A99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>
        <w:rPr>
          <w:rFonts w:ascii="Calibri" w:eastAsia="Calibri" w:hAnsi="Calibri" w:cs="Simplified Arabic"/>
          <w:sz w:val="28"/>
          <w:szCs w:val="28"/>
          <w:rtl/>
          <w:lang w:bidi="ar-IQ"/>
        </w:rPr>
        <w:t>لفروق بين ال</w:t>
      </w:r>
      <w:r w:rsidR="00547A99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>
        <w:rPr>
          <w:rFonts w:ascii="Calibri" w:eastAsia="Calibri" w:hAnsi="Calibri" w:cs="Simplified Arabic"/>
          <w:sz w:val="28"/>
          <w:szCs w:val="28"/>
          <w:rtl/>
          <w:lang w:bidi="ar-IQ"/>
        </w:rPr>
        <w:t>ثنين</w:t>
      </w:r>
      <w:r>
        <w:rPr>
          <w:rFonts w:ascii="Calibri" w:eastAsia="Calibri" w:hAnsi="Calibri" w:cs="Simplified Arabic"/>
          <w:sz w:val="28"/>
          <w:szCs w:val="28"/>
          <w:vertAlign w:val="superscript"/>
          <w:rtl/>
          <w:lang w:bidi="ar-IQ"/>
        </w:rPr>
        <w:t>(</w:t>
      </w:r>
      <w:r w:rsidRPr="00F2349F">
        <w:rPr>
          <w:rFonts w:ascii="Calibri" w:eastAsia="Calibri" w:hAnsi="Calibri" w:cs="Simplified Arabic"/>
          <w:sz w:val="28"/>
          <w:szCs w:val="28"/>
          <w:vertAlign w:val="superscript"/>
          <w:rtl/>
          <w:lang w:bidi="ar-IQ"/>
        </w:rPr>
        <w:footnoteReference w:id="29"/>
      </w:r>
      <w:r>
        <w:rPr>
          <w:rFonts w:ascii="Calibri" w:eastAsia="Calibri" w:hAnsi="Calibri" w:cs="Simplified Arabic"/>
          <w:sz w:val="28"/>
          <w:szCs w:val="28"/>
          <w:vertAlign w:val="superscript"/>
          <w:rtl/>
          <w:lang w:bidi="ar-IQ"/>
        </w:rPr>
        <w:t>)</w:t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>:</w:t>
      </w:r>
    </w:p>
    <w:p w:rsidR="00AA5E6C" w:rsidRPr="003D01AB" w:rsidRDefault="00674C03" w:rsidP="00C67581">
      <w:pPr>
        <w:pStyle w:val="a4"/>
        <w:numPr>
          <w:ilvl w:val="0"/>
          <w:numId w:val="10"/>
        </w:numPr>
        <w:bidi/>
        <w:spacing w:after="0" w:line="360" w:lineRule="auto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 xml:space="preserve">ملاكمة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>
        <w:rPr>
          <w:rFonts w:cs="Simplified Arabic"/>
          <w:sz w:val="28"/>
          <w:szCs w:val="28"/>
          <w:rtl/>
          <w:lang w:bidi="ar-IQ"/>
        </w:rPr>
        <w:t>لهواة</w:t>
      </w:r>
      <w:r w:rsidR="00AA5E6C" w:rsidRPr="003D01A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تمارس لأغراض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لهواية</w:t>
      </w:r>
      <w:r w:rsidR="00AA5E6C" w:rsidRPr="003D01A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,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لمتعة</w:t>
      </w:r>
      <w:r w:rsidR="00AA5E6C" w:rsidRPr="003D01A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, </w:t>
      </w:r>
      <w:r w:rsidR="00547A99">
        <w:rPr>
          <w:rFonts w:cs="Simplified Arabic" w:hint="cs"/>
          <w:sz w:val="28"/>
          <w:szCs w:val="28"/>
          <w:rtl/>
          <w:lang w:bidi="ar-IQ"/>
        </w:rPr>
        <w:t>إ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شباع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لرغبات و</w:t>
      </w:r>
      <w:r w:rsidR="00547A99">
        <w:rPr>
          <w:rFonts w:cs="Simplified Arabic" w:hint="cs"/>
          <w:sz w:val="28"/>
          <w:szCs w:val="28"/>
          <w:rtl/>
          <w:lang w:bidi="ar-IQ"/>
        </w:rPr>
        <w:t>أ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مور تخص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لشعور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لوطني</w:t>
      </w:r>
      <w:r w:rsidR="00AA5E6C" w:rsidRPr="003D01A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, في حين ملاكمة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لمحترفين هي مهنة </w:t>
      </w:r>
      <w:r w:rsidR="00547A99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لهدف ال</w:t>
      </w:r>
      <w:r w:rsidR="00547A99">
        <w:rPr>
          <w:rFonts w:cs="Simplified Arabic" w:hint="cs"/>
          <w:sz w:val="28"/>
          <w:szCs w:val="28"/>
          <w:rtl/>
          <w:lang w:bidi="ar-IQ"/>
        </w:rPr>
        <w:t>أ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ول فيها هو المال</w:t>
      </w:r>
      <w:r w:rsidR="00AA5E6C" w:rsidRPr="003D01A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, وأيضاً هناك نظام خاص بالمراهنات يتم على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 xml:space="preserve">لملاكمين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cs="Simplified Arabic"/>
          <w:sz w:val="28"/>
          <w:szCs w:val="28"/>
          <w:rtl/>
          <w:lang w:bidi="ar-IQ"/>
        </w:rPr>
        <w:t>لمحترفين .</w:t>
      </w:r>
    </w:p>
    <w:p w:rsidR="00AA5E6C" w:rsidRPr="003D01AB" w:rsidRDefault="00AA5E6C" w:rsidP="00C67581">
      <w:pPr>
        <w:pStyle w:val="a4"/>
        <w:numPr>
          <w:ilvl w:val="0"/>
          <w:numId w:val="10"/>
        </w:numPr>
        <w:bidi/>
        <w:spacing w:after="0" w:line="360" w:lineRule="auto"/>
        <w:jc w:val="both"/>
        <w:rPr>
          <w:rFonts w:cs="Simplified Arabic"/>
          <w:sz w:val="28"/>
          <w:szCs w:val="28"/>
          <w:lang w:bidi="ar-IQ"/>
        </w:rPr>
      </w:pPr>
      <w:r w:rsidRPr="003D01AB">
        <w:rPr>
          <w:rFonts w:cs="Simplified Arabic"/>
          <w:sz w:val="28"/>
          <w:szCs w:val="28"/>
          <w:rtl/>
          <w:lang w:bidi="ar-IQ"/>
        </w:rPr>
        <w:t xml:space="preserve">الحلبة في ملاكمة الهواة تكون أكبر منها في ملاكمة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Pr="003D01AB">
        <w:rPr>
          <w:rFonts w:cs="Simplified Arabic"/>
          <w:sz w:val="28"/>
          <w:szCs w:val="28"/>
          <w:rtl/>
          <w:lang w:bidi="ar-IQ"/>
        </w:rPr>
        <w:t>لمحترفين</w:t>
      </w:r>
      <w:r w:rsidR="00547A99">
        <w:rPr>
          <w:rFonts w:cs="Simplified Arabic" w:hint="cs"/>
          <w:sz w:val="28"/>
          <w:szCs w:val="28"/>
          <w:rtl/>
          <w:lang w:bidi="ar-IQ"/>
        </w:rPr>
        <w:t xml:space="preserve"> ,</w:t>
      </w:r>
      <w:r w:rsidRPr="003D01AB">
        <w:rPr>
          <w:rFonts w:cs="Simplified Arabic"/>
          <w:sz w:val="28"/>
          <w:szCs w:val="28"/>
          <w:rtl/>
          <w:lang w:bidi="ar-IQ"/>
        </w:rPr>
        <w:t xml:space="preserve"> حيث تكون الحلبة </w:t>
      </w:r>
      <w:r w:rsidR="00C67581">
        <w:rPr>
          <w:rFonts w:cs="Simplified Arabic" w:hint="cs"/>
          <w:sz w:val="28"/>
          <w:szCs w:val="28"/>
          <w:rtl/>
          <w:lang w:bidi="ar-IQ"/>
        </w:rPr>
        <w:t>ا</w:t>
      </w:r>
      <w:r w:rsidRPr="003D01AB">
        <w:rPr>
          <w:rFonts w:cs="Simplified Arabic"/>
          <w:sz w:val="28"/>
          <w:szCs w:val="28"/>
          <w:rtl/>
          <w:lang w:bidi="ar-IQ"/>
        </w:rPr>
        <w:t xml:space="preserve">لخاصة بهم أصغر لزيادة </w:t>
      </w:r>
      <w:proofErr w:type="spellStart"/>
      <w:r w:rsidRPr="003D01AB">
        <w:rPr>
          <w:rFonts w:cs="Simplified Arabic"/>
          <w:sz w:val="28"/>
          <w:szCs w:val="28"/>
          <w:rtl/>
          <w:lang w:bidi="ar-IQ"/>
        </w:rPr>
        <w:t>ال</w:t>
      </w:r>
      <w:r w:rsidR="00547A99">
        <w:rPr>
          <w:rFonts w:cs="Simplified Arabic" w:hint="cs"/>
          <w:sz w:val="28"/>
          <w:szCs w:val="28"/>
          <w:rtl/>
          <w:lang w:bidi="ar-IQ"/>
        </w:rPr>
        <w:t>أ</w:t>
      </w:r>
      <w:r w:rsidRPr="003D01AB">
        <w:rPr>
          <w:rFonts w:cs="Simplified Arabic"/>
          <w:sz w:val="28"/>
          <w:szCs w:val="28"/>
          <w:rtl/>
          <w:lang w:bidi="ar-IQ"/>
        </w:rPr>
        <w:t>شتباك</w:t>
      </w:r>
      <w:proofErr w:type="spellEnd"/>
      <w:r w:rsidRPr="003D01AB">
        <w:rPr>
          <w:rFonts w:cs="Simplified Arabic"/>
          <w:sz w:val="28"/>
          <w:szCs w:val="28"/>
          <w:rtl/>
          <w:lang w:bidi="ar-IQ"/>
        </w:rPr>
        <w:t xml:space="preserve"> واللكم .</w:t>
      </w:r>
    </w:p>
    <w:p w:rsidR="00AA5E6C" w:rsidRPr="006B42BF" w:rsidRDefault="00547A99" w:rsidP="00C6758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لتجهيزات والملابس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لتي يرتدونها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لملاكمين الهواة هي الشورت مع </w:t>
      </w:r>
      <w:proofErr w:type="spellStart"/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الفانيلة</w:t>
      </w:r>
      <w:proofErr w:type="spellEnd"/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والقفاز بقياس </w:t>
      </w:r>
      <w:r w:rsidR="00674C03">
        <w:rPr>
          <w:rFonts w:ascii="Calibri" w:eastAsia="Calibri" w:hAnsi="Calibri" w:cs="Simplified Arabic" w:hint="cs"/>
          <w:sz w:val="28"/>
          <w:szCs w:val="28"/>
          <w:rtl/>
          <w:lang w:bidi="ar-IQ"/>
        </w:rPr>
        <w:t>(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10</w:t>
      </w:r>
      <w:r w:rsidR="00674C03">
        <w:rPr>
          <w:rFonts w:ascii="Calibri" w:eastAsia="Calibri" w:hAnsi="Calibri" w:cs="Simplified Arabic" w:hint="cs"/>
          <w:sz w:val="28"/>
          <w:szCs w:val="28"/>
          <w:rtl/>
          <w:lang w:bidi="ar-IQ"/>
        </w:rPr>
        <w:t>)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أونس</w:t>
      </w:r>
      <w:r w:rsidR="00674C03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بينما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لملاكمين لا يرتدون </w:t>
      </w:r>
      <w:proofErr w:type="spellStart"/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الفانيلة</w:t>
      </w:r>
      <w:proofErr w:type="spellEnd"/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يلعبون خلال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لنزال بدون </w:t>
      </w:r>
      <w:proofErr w:type="spellStart"/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فانيلة</w:t>
      </w:r>
      <w:proofErr w:type="spellEnd"/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والقفاز يكون أصغر (</w:t>
      </w:r>
      <w:r w:rsidR="00AA5E6C" w:rsidRPr="006B42B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6-8</w:t>
      </w:r>
      <w:r w:rsidR="00AA5E6C"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) أونس .</w:t>
      </w:r>
    </w:p>
    <w:p w:rsidR="00AA5E6C" w:rsidRPr="006B42BF" w:rsidRDefault="00AA5E6C" w:rsidP="003C13C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عدد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لجولات في ملاكمة الهواة (3) جولات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زمن كل واحدة (3) دقائق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للشباب والمتقدمين</w:t>
      </w:r>
      <w:r w:rsidR="00674C03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674C03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وللناشئين (2) دقيقة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وال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ستراحة</w:t>
      </w:r>
      <w:proofErr w:type="spellEnd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بين </w:t>
      </w:r>
      <w:r w:rsidR="003C13C0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جولة وأخرى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(1) دقيقة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في حين ملاكمة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لمحترفين تكون عدد جولات النزال من (12-15) جولة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زمن الجولة (3) دقائق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proofErr w:type="spellStart"/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وال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ستراحة</w:t>
      </w:r>
      <w:proofErr w:type="spellEnd"/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(1)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دقيقة .</w:t>
      </w:r>
    </w:p>
    <w:p w:rsidR="00AA5E6C" w:rsidRPr="006B42BF" w:rsidRDefault="00AA5E6C" w:rsidP="00C6758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المنافسات في ملاكمة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لمحترفين تكون على أساس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لقرعة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لسلمية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والتحدي بين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لملاكمين حسب ترتيبهم بالسلم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في حين في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لهواة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,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لتنافس يكون على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ساس </w:t>
      </w:r>
      <w:r w:rsidR="0068306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لقرعة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لفردية وخروج </w:t>
      </w:r>
      <w:r w:rsidR="00C67581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لمغلوب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.</w:t>
      </w:r>
    </w:p>
    <w:p w:rsidR="00AA5E6C" w:rsidRDefault="00AA5E6C" w:rsidP="000A6E8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يمكن أن ينتهي نزال ملاكمة </w:t>
      </w:r>
      <w:r w:rsidR="000A6E8D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>لمحترفين بالتعادل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, في حين لا يوجد نتيجة تعادل في ملاكمة </w:t>
      </w:r>
      <w:r w:rsidR="001B623B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لهواة </w:t>
      </w:r>
      <w:r w:rsidR="00FB0107">
        <w:rPr>
          <w:rFonts w:ascii="Calibri" w:eastAsia="Calibri" w:hAnsi="Calibri" w:cs="Simplified Arabic" w:hint="cs"/>
          <w:sz w:val="28"/>
          <w:szCs w:val="28"/>
          <w:rtl/>
          <w:lang w:bidi="ar-IQ"/>
        </w:rPr>
        <w:t>.</w:t>
      </w:r>
    </w:p>
    <w:p w:rsidR="000A6E8D" w:rsidRDefault="000A6E8D" w:rsidP="000A6E8D">
      <w:pPr>
        <w:spacing w:after="0" w:line="360" w:lineRule="auto"/>
        <w:ind w:left="720"/>
        <w:contextualSpacing/>
        <w:jc w:val="both"/>
        <w:rPr>
          <w:rFonts w:ascii="Calibri" w:eastAsia="Calibri" w:hAnsi="Calibri" w:cs="Simplified Arabic"/>
          <w:sz w:val="28"/>
          <w:szCs w:val="28"/>
          <w:lang w:bidi="ar-IQ"/>
        </w:rPr>
      </w:pPr>
    </w:p>
    <w:p w:rsidR="00AA5E6C" w:rsidRPr="00DA57DC" w:rsidRDefault="00AA5E6C" w:rsidP="00AA5E6C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lastRenderedPageBreak/>
        <w:t>2-1-3-1</w:t>
      </w:r>
      <w:r w:rsidR="00FB010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اللكمات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0"/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FB010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AA5E6C" w:rsidP="003C13C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تستخدم لتحقيق غاية وتنف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يذ طرائق وأساليب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لهجوم والدفاع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لتمويه وفتح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لثغرات 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إيقاف هجوم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لمنافس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ولذا يجب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3C13C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هتمام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بدقة وسرع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حتفاظ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بتوازن الجسم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ستمرار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تخاذ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حتياطات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الأمان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للازمة لتلافي لكمات المنافس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ستغلال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الذراع 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الأخرى في تغطية الهدف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FB010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لمكشوف (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الرأس -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لجذع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البطن)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عند تسديد اللكمة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كذلك تهيئتها لرد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لفعل أي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كمال مهمة الذراع الأولى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"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DA57DC" w:rsidRDefault="00AA5E6C" w:rsidP="001B623B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2-1-3-1-1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</w:t>
      </w:r>
      <w:r w:rsidR="001B623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غراض اللكمات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1"/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FB010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AA5E6C" w:rsidP="001B623B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للكمات </w:t>
      </w:r>
      <w:r w:rsidR="001B62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غراض يجب أن يعرفها كل ملاك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AA5E6C" w:rsidRPr="003D01AB" w:rsidRDefault="00AA5E6C" w:rsidP="003C13C0">
      <w:pPr>
        <w:pStyle w:val="a4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>لكمات تمهيدية</w:t>
      </w:r>
      <w:r w:rsidRPr="003D01A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:-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أي أنها تمهد للكمات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خرى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وعادة لا يحسب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لقضاة لمثل هذه اللكمات نقاطاً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ثناء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لتحكيم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لأنها غير مؤثرة أي غير مصحوبة بثقل الجسم والكتف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وغايتها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لتمويه والخداع وفتح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لثغرات وتغير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نتباه 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لمنافس وال</w:t>
      </w:r>
      <w:r w:rsidR="003C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خلال بدفاعه ومعرفة طبيعة </w:t>
      </w:r>
      <w:r w:rsidR="000A6E8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لملاكم و</w:t>
      </w:r>
      <w:r w:rsidR="001B62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سلوب لعبه ونقاط ضعفه .</w:t>
      </w:r>
    </w:p>
    <w:p w:rsidR="00AA5E6C" w:rsidRPr="003D01AB" w:rsidRDefault="00AA5E6C" w:rsidP="003C13C0">
      <w:pPr>
        <w:pStyle w:val="a4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>لكمات أساسية</w:t>
      </w:r>
      <w:r w:rsidRPr="003D01A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:-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لكمات مباشرة تصيب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لهدف صحيحة ويحسب لها القضاة نقاطاً 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3C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نها مؤثرة أي مصحوبة بثقل الجسم أو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لكتف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وتؤدى كثيراً بعد لكمة أو عدة لكمات تمهيدية أو مباشرة .</w:t>
      </w:r>
    </w:p>
    <w:p w:rsidR="00AA5E6C" w:rsidRPr="003D01AB" w:rsidRDefault="00AA5E6C" w:rsidP="000701FA">
      <w:pPr>
        <w:pStyle w:val="a4"/>
        <w:numPr>
          <w:ilvl w:val="0"/>
          <w:numId w:val="1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>لكمات مضادة</w:t>
      </w:r>
      <w:r w:rsidRPr="003D01A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:-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وهذه اللكمات متنوعة وتؤدى بعد عملية دفاع ويحسب لها القضاة نقاطاً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ذا أصابت الهدف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وتكون هذه اللكمات على الأكثر مفاجئة للمنافس وذات تأثير عليه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ولتنوع هذه</w:t>
      </w:r>
      <w:r w:rsidR="000A6E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اللكمات فهي تستعمل كرد فعل للكمة من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لمنافس وحسب 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لظرف </w:t>
      </w:r>
      <w:r w:rsidR="00FB01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وتؤدي مع خروج لكمة المنافس مباشرة</w:t>
      </w:r>
      <w:r w:rsidR="000701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بعد لكمة المنافس </w:t>
      </w:r>
      <w:proofErr w:type="spellStart"/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کرد</w:t>
      </w:r>
      <w:proofErr w:type="spellEnd"/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فعل سريع مضاد .</w:t>
      </w:r>
    </w:p>
    <w:p w:rsidR="00AA5E6C" w:rsidRPr="006B42BF" w:rsidRDefault="00AA5E6C" w:rsidP="000A6E8D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يجب على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لمدرب في بداية ت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دريب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لمبتدئين </w:t>
      </w:r>
      <w:r w:rsidR="000701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يعمل على تعريف ال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ملاكمين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بالمهارات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وعلى ميزات كل مهارة وخواصها وكيفية </w:t>
      </w:r>
      <w:proofErr w:type="spellStart"/>
      <w:r w:rsidR="000701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ستخدامها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مما يتيح لهم </w:t>
      </w:r>
      <w:r w:rsidR="000701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لفرصة لتميز المهارات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لمتشابهة </w:t>
      </w:r>
      <w:r w:rsidR="000701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وتحديد المهارات المناسبة بحسب الظرف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A2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يعرفه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بالأخطاء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7A2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لشائعة لها ليتلا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ف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اها اولاً بأول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التعليم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لخاطئ ينهي </w:t>
      </w:r>
      <w:r w:rsidR="000A6E8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 بسرعة</w:t>
      </w:r>
      <w:r w:rsidR="00FB010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DA57DC" w:rsidRDefault="00AA5E6C" w:rsidP="007A26DF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2-1-3-1-2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7A26DF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نواع اللكمات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2"/>
      </w:r>
      <w:r w:rsidRPr="00FB0107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FB010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AA5E6C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توجد ثلاثة أنواع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رئيس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ة من اللكمات وهي :</w:t>
      </w:r>
    </w:p>
    <w:p w:rsidR="00AA5E6C" w:rsidRPr="006B42BF" w:rsidRDefault="00AA5E6C" w:rsidP="00E27E2B">
      <w:pPr>
        <w:numPr>
          <w:ilvl w:val="0"/>
          <w:numId w:val="1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لكمات مستقيمة</w:t>
      </w:r>
      <w:r w:rsidR="00076881" w:rsidRPr="000768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7A2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 هي لكمات ت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ضرب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توجه للأمام بشكل مستقيم مع مستوى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لنظر وتصيب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لوجه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لجسم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لبطن من الأمام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نظر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الشكل (2)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وتتميز بدقة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صابة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وشدتها وسرعة وصولها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لى الهدف إذ أديت بإتقان</w:t>
      </w:r>
      <w:r w:rsidR="007913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AA5E6C" w:rsidP="00E27E2B">
      <w:pPr>
        <w:numPr>
          <w:ilvl w:val="0"/>
          <w:numId w:val="1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لكمات</w:t>
      </w:r>
      <w:r w:rsidR="000768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جانبية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:-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هي لكمات تؤدى من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لجانب لتصيب الجانب الذي يواجه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ّ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 من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لوجه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الجسم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 البطن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0012D5" w:rsidRP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نظر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الشكل (3)</w:t>
      </w:r>
      <w:r w:rsidR="000012D5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وتؤدى بشكل منحن </w:t>
      </w:r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 يكون هناك </w:t>
      </w:r>
      <w:proofErr w:type="spellStart"/>
      <w:r w:rsidR="007A2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مفصل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لمرفق ويكون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محددا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بحسب الظرف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لذي تسدد به اللكمة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وقد يكون كبيرا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 قليلا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بحسب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لمسافة</w:t>
      </w:r>
      <w:r w:rsidR="0079139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326B55" w:rsidRDefault="00AA5E6C" w:rsidP="00E27E2B">
      <w:pPr>
        <w:numPr>
          <w:ilvl w:val="0"/>
          <w:numId w:val="12"/>
        </w:numPr>
        <w:spacing w:line="36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لكمات 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صاعدة </w:t>
      </w:r>
      <w:r w:rsidR="000768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DA57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قلع</w:t>
      </w:r>
      <w:r w:rsidR="000768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076881" w:rsidRPr="000768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وهي لكمات تؤدى من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سفل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على وتوجه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لبطن (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لمعدة)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لصدر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سفل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لحنك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لوجه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="000012D5" w:rsidRP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نظر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الشكل (4)</w:t>
      </w:r>
      <w:r w:rsidR="000012D5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012D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ويكون هناك </w:t>
      </w:r>
      <w:proofErr w:type="spellStart"/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محدد في مفصل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لمرفق بحسب ظرف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كل لكمة .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A5E6C" w:rsidRPr="006B42BF" w:rsidRDefault="00AA5E6C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lastRenderedPageBreak/>
        <w:drawing>
          <wp:inline distT="0" distB="0" distL="0" distR="0" wp14:anchorId="1B1D27B1" wp14:editId="48886DC5">
            <wp:extent cx="2828924" cy="17716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30_17-21-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544" cy="177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6C6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</w:t>
      </w:r>
      <w:r w:rsidR="005326C6" w:rsidRPr="006B42BF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drawing>
          <wp:inline distT="0" distB="0" distL="0" distR="0" wp14:anchorId="0DD2869B" wp14:editId="6082A766">
            <wp:extent cx="2838450" cy="17716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30_17-21-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279" cy="17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272E4B" w:rsidRDefault="00AA5E6C" w:rsidP="00E27E2B">
      <w:pPr>
        <w:pStyle w:val="af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B42BF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 xml:space="preserve">          </w:t>
      </w:r>
      <w:r w:rsidR="00DA57DC">
        <w:rPr>
          <w:rFonts w:hint="cs"/>
          <w:rtl/>
          <w:lang w:bidi="ar-IQ"/>
        </w:rPr>
        <w:t xml:space="preserve">      </w:t>
      </w:r>
      <w:r>
        <w:rPr>
          <w:rFonts w:hint="cs"/>
          <w:rtl/>
          <w:lang w:bidi="ar-IQ"/>
        </w:rPr>
        <w:t xml:space="preserve">  </w:t>
      </w:r>
      <w:r w:rsidR="00272E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E27E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272E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شكل (2)     </w:t>
      </w:r>
      <w:r w:rsidR="00E27E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</w:t>
      </w:r>
      <w:r w:rsidR="00E27E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</w:t>
      </w:r>
      <w:r w:rsidR="00272E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شكل (3)                 </w:t>
      </w:r>
    </w:p>
    <w:p w:rsidR="00AA5E6C" w:rsidRPr="00272E4B" w:rsidRDefault="00AA5E6C" w:rsidP="003C13C0">
      <w:pPr>
        <w:pStyle w:val="af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</w:t>
      </w:r>
      <w:r w:rsidR="00DA57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FB01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يوضح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اللكمة </w:t>
      </w:r>
      <w:r w:rsidR="003C13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لمستقيمة               </w:t>
      </w:r>
      <w:r w:rsidR="00E27E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</w:t>
      </w:r>
      <w:r w:rsidR="00FB01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يوضح</w:t>
      </w:r>
      <w:r w:rsidR="00FB0107"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3C13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لجانبية        </w:t>
      </w:r>
    </w:p>
    <w:p w:rsidR="00AA5E6C" w:rsidRDefault="00AA5E6C" w:rsidP="00AA5E6C">
      <w:pPr>
        <w:spacing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 wp14:anchorId="3F5D43D2" wp14:editId="77FF9A70">
            <wp:extent cx="3143250" cy="19621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30_17-21-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510" cy="20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272E4B" w:rsidRDefault="00AA5E6C" w:rsidP="00E27E2B">
      <w:pPr>
        <w:pStyle w:val="af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شكل (4)</w:t>
      </w:r>
    </w:p>
    <w:p w:rsidR="00AA5E6C" w:rsidRPr="00E27E2B" w:rsidRDefault="00FB0107" w:rsidP="003C13C0">
      <w:pPr>
        <w:pStyle w:val="af"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يوضح</w:t>
      </w:r>
      <w:r w:rsidR="00AA5E6C"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اللكمة </w:t>
      </w:r>
      <w:r w:rsidR="003C13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272E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لصاعدة (القلع)</w:t>
      </w:r>
    </w:p>
    <w:p w:rsidR="00AA5E6C" w:rsidRPr="006B42BF" w:rsidRDefault="00AA5E6C" w:rsidP="00E27E2B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وسيتطرق الباحث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اللكمات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تعد من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متغيرات قيد البحث :</w:t>
      </w:r>
    </w:p>
    <w:p w:rsidR="00AA5E6C" w:rsidRPr="00DA57DC" w:rsidRDefault="00AA5E6C" w:rsidP="00E27E2B">
      <w:pPr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DA57DC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2-1-3-1-2-1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اللكمات </w:t>
      </w:r>
      <w:r w:rsidR="00E27E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لجانبية</w:t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3"/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0012D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AA5E6C" w:rsidP="00F6032A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تستخدم اللكمات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في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</w:t>
      </w:r>
      <w:r w:rsidR="00F6032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بحسب الفرصة لتأديتها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ويمكن للملاكم تنفيذها بصورة سريعة وبقوة فعالة مؤثرة وكافية لتحقيق الهدف . </w:t>
      </w:r>
    </w:p>
    <w:p w:rsidR="00AA5E6C" w:rsidRPr="006B42BF" w:rsidRDefault="00AA5E6C" w:rsidP="00E27E2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وهي من أهم وأقوى اللكمات في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لملاكمة نظرا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ED27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ED27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مكانية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ستخدامها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مختلف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ED27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لمسافات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وخاصة المسافة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لمتوسطة </w:t>
      </w:r>
      <w:r w:rsidR="00ED27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وتتميز هذه اللكمة بدوران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لجذع أثناء حركة اللكمة ، مع </w:t>
      </w:r>
      <w:proofErr w:type="spellStart"/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مفصل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لكوع بين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لقبضة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والكتف للذراع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لضاربة و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تتوقف على المسافة حتى بلوغ الهدف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لمستخدم في جسم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لمنافس ،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تجاه هدف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لقبضة يكون نصف دائري ،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ما من أسفل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أعلى أو من أعلى لأسفل ، ولكن في لحظة لمس الهدف يكون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تجاه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خط مستقيم عبر 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لساعد والقبضة خلال مركز القبضة . </w:t>
      </w:r>
    </w:p>
    <w:p w:rsidR="00AA5E6C" w:rsidRPr="006B42BF" w:rsidRDefault="00AA5E6C" w:rsidP="00E27E2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ومن الأهم أثناء إصابة الهدف يجب على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لمحافظة على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5C65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تزان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والتغطية والحذر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لشديد من اللكمات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لمضادة للمنافس ، وأيضا</w:t>
      </w:r>
      <w:r w:rsidR="00504E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خروج أجزاء من جسم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 خارج الحدود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لمسموح بها أثناء الأداء ، في هذه اللحظة تكون اللكمة فعالة ومؤثرة .</w:t>
      </w:r>
    </w:p>
    <w:p w:rsidR="00AA5E6C" w:rsidRPr="00DA57DC" w:rsidRDefault="00AA5E6C" w:rsidP="00E27E2B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2-1-3-1-2-1-1 </w:t>
      </w:r>
      <w:r w:rsidR="005C654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نواع اللكمات </w:t>
      </w:r>
      <w:r w:rsidR="00E27E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DA57DC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لجانبية</w:t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4"/>
      </w:r>
      <w:r w:rsidRPr="00306135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30613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A57DC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DA57DC" w:rsidRDefault="00AA5E6C" w:rsidP="00E27E2B">
      <w:pPr>
        <w:pStyle w:val="a4"/>
        <w:numPr>
          <w:ilvl w:val="0"/>
          <w:numId w:val="1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لجانبية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ليسرى للرأس . </w:t>
      </w:r>
    </w:p>
    <w:p w:rsidR="00AA5E6C" w:rsidRPr="00DA57DC" w:rsidRDefault="00AA5E6C" w:rsidP="00E27E2B">
      <w:pPr>
        <w:pStyle w:val="a4"/>
        <w:numPr>
          <w:ilvl w:val="0"/>
          <w:numId w:val="1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لجانبية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ليسرى للجذع . </w:t>
      </w:r>
    </w:p>
    <w:p w:rsidR="00AA5E6C" w:rsidRPr="00DA57DC" w:rsidRDefault="00AA5E6C" w:rsidP="00E27E2B">
      <w:pPr>
        <w:pStyle w:val="a4"/>
        <w:numPr>
          <w:ilvl w:val="0"/>
          <w:numId w:val="1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لجانبية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ليمنى للرأس . </w:t>
      </w:r>
    </w:p>
    <w:p w:rsidR="00AA5E6C" w:rsidRPr="00DA57DC" w:rsidRDefault="00AA5E6C" w:rsidP="00E27E2B">
      <w:pPr>
        <w:pStyle w:val="a4"/>
        <w:numPr>
          <w:ilvl w:val="0"/>
          <w:numId w:val="1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لجانبية </w:t>
      </w:r>
      <w:r w:rsidR="00E27E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A57DC">
        <w:rPr>
          <w:rFonts w:ascii="Simplified Arabic" w:hAnsi="Simplified Arabic" w:cs="Simplified Arabic"/>
          <w:sz w:val="28"/>
          <w:szCs w:val="28"/>
          <w:rtl/>
          <w:lang w:bidi="ar-IQ"/>
        </w:rPr>
        <w:t>ليمنى للجذع .</w:t>
      </w:r>
    </w:p>
    <w:p w:rsidR="00AA5E6C" w:rsidRPr="0066522B" w:rsidRDefault="00AA5E6C" w:rsidP="00E27E2B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اولا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للرأس :</w:t>
      </w:r>
    </w:p>
    <w:p w:rsidR="00AA5E6C" w:rsidRPr="006B42BF" w:rsidRDefault="00AA5E6C" w:rsidP="00AA5E6C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تعتبر هذه اللكمة من أقوى اللكمات . </w:t>
      </w:r>
    </w:p>
    <w:p w:rsidR="00AA5E6C" w:rsidRPr="006B42BF" w:rsidRDefault="00AA5E6C" w:rsidP="00E27E2B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وتؤدى من المسافة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لقريبة أو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لمتوسطة . </w:t>
      </w:r>
    </w:p>
    <w:p w:rsidR="00AA5E6C" w:rsidRPr="006B42BF" w:rsidRDefault="00AA5E6C" w:rsidP="00E27E2B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fa-IR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وتؤدى من وقفة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بثني مفصل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لمرفق بحيث تكون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لزاوية بين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لعضد والساعد زاوية قائمة تقريباً ،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نظر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fa-IR"/>
        </w:rPr>
        <w:t>5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fa-IR"/>
        </w:rPr>
        <w:t xml:space="preserve">) . </w:t>
      </w:r>
    </w:p>
    <w:p w:rsidR="00AA5E6C" w:rsidRPr="006B42BF" w:rsidRDefault="00AA5E6C" w:rsidP="00E27E2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-</w:t>
      </w:r>
      <w:r w:rsidR="0030613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يجب تنفيذ هذه اللكمة بشكل خاطف من خلال لف الجذع بسرعة نحو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ليمين وحركة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لدفع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تتم بالقدم الأمامية . </w:t>
      </w:r>
    </w:p>
    <w:p w:rsidR="00AA5E6C" w:rsidRPr="006B42BF" w:rsidRDefault="00AA5E6C" w:rsidP="00E27E2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كما أن ثقل الجسم ينتقل على القدم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. </w:t>
      </w:r>
    </w:p>
    <w:p w:rsidR="00AA5E6C" w:rsidRPr="006B42BF" w:rsidRDefault="00AA5E6C" w:rsidP="00E27E2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لتأمين الحماية ضد لكمات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لمنافس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يلف الجذع داخل</w:t>
      </w:r>
      <w:r w:rsidR="0030613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اً في لحظة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0613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لتنفيذ وتوضع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30613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لقبضة</w:t>
      </w:r>
      <w:r w:rsidR="0030613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بجانب </w:t>
      </w:r>
      <w:r w:rsidR="00E27E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لفك ، و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يو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جه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لذقن نحو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لصدر . </w:t>
      </w:r>
    </w:p>
    <w:p w:rsidR="00AA5E6C" w:rsidRPr="006B42BF" w:rsidRDefault="00AA5E6C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 يجب على اللاعب توجيه نظره نحو المنافس</w:t>
      </w:r>
      <w:r w:rsidR="0030613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E27E2B" w:rsidP="00306135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54AED912" wp14:editId="52CA7229">
            <wp:simplePos x="0" y="0"/>
            <wp:positionH relativeFrom="margin">
              <wp:posOffset>1576070</wp:posOffset>
            </wp:positionH>
            <wp:positionV relativeFrom="margin">
              <wp:posOffset>3171825</wp:posOffset>
            </wp:positionV>
            <wp:extent cx="2076450" cy="2105025"/>
            <wp:effectExtent l="0" t="0" r="0" b="9525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2-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E6C" w:rsidRPr="006B42BF" w:rsidRDefault="00AA5E6C" w:rsidP="00AA5E6C">
      <w:pPr>
        <w:bidi w:val="0"/>
        <w:spacing w:line="240" w:lineRule="auto"/>
        <w:rPr>
          <w:rFonts w:ascii="Simplified Arabic" w:eastAsia="Calibri" w:hAnsi="Simplified Arabic" w:cs="Simplified Arabic"/>
          <w:sz w:val="28"/>
          <w:szCs w:val="28"/>
        </w:rPr>
      </w:pPr>
    </w:p>
    <w:p w:rsidR="00AA5E6C" w:rsidRPr="006B42BF" w:rsidRDefault="00AA5E6C" w:rsidP="00AA5E6C">
      <w:pPr>
        <w:bidi w:val="0"/>
        <w:spacing w:line="240" w:lineRule="auto"/>
        <w:rPr>
          <w:rFonts w:ascii="Simplified Arabic" w:eastAsia="Calibri" w:hAnsi="Simplified Arabic" w:cs="Simplified Arabic"/>
          <w:sz w:val="28"/>
          <w:szCs w:val="28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   </w:t>
      </w:r>
    </w:p>
    <w:p w:rsidR="00AA5E6C" w:rsidRPr="00306135" w:rsidRDefault="00AA5E6C" w:rsidP="00AA5E6C">
      <w:pPr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306135" w:rsidRPr="00306135" w:rsidRDefault="00306135" w:rsidP="00AA5E6C">
      <w:pPr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</w:p>
    <w:p w:rsidR="00306135" w:rsidRPr="00306135" w:rsidRDefault="00AA5E6C" w:rsidP="00CD2C7D">
      <w:pPr>
        <w:pStyle w:val="af"/>
        <w:bidi w:val="0"/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0613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</w:t>
      </w:r>
      <w:r w:rsidR="00306135" w:rsidRPr="0030613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                 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</w:t>
      </w:r>
      <w:r w:rsidR="0066522B" w:rsidRPr="0030613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306135" w:rsidRPr="003061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</w:t>
      </w:r>
      <w:r w:rsidR="006203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="00306135" w:rsidRPr="003061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الشكل (5)</w:t>
      </w:r>
    </w:p>
    <w:p w:rsidR="00AA5E6C" w:rsidRPr="00303C89" w:rsidRDefault="0062034B" w:rsidP="00CD2C7D">
      <w:pPr>
        <w:pStyle w:val="af"/>
        <w:bidi w:val="0"/>
        <w:spacing w:line="360" w:lineRule="auto"/>
        <w:jc w:val="right"/>
        <w:rPr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</w:t>
      </w:r>
      <w:r w:rsidR="00306135" w:rsidRPr="003061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AA5E6C"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CD2C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لجان</w:t>
      </w:r>
      <w:r w:rsid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بية </w:t>
      </w:r>
      <w:r w:rsidR="00CD2C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ليسرى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للر</w:t>
      </w:r>
      <w:r w:rsidR="00BB20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A5E6C"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</w:p>
    <w:p w:rsidR="00AA5E6C" w:rsidRPr="0066522B" w:rsidRDefault="00AA5E6C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ثانيا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للجذع :</w:t>
      </w:r>
    </w:p>
    <w:p w:rsidR="00AA5E6C" w:rsidRDefault="00AA5E6C" w:rsidP="00CD2C7D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طريقة أداء اللكمة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ليسرى للجذع تشابه طريقة أداء اللكمة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ليسرى للرأس , غير أنه يتم ثنى مفصلي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لركبتين بالقدر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لذي يسمح بتسديد اللكمة في منطقة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لجذع ، مع مراعاة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لحفاظ على وضعية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لحماية الرأس والجذع من لكمات المنافس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لمقابلة </w:t>
      </w:r>
      <w:r w:rsidR="006203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نظر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6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fa-IR"/>
        </w:rPr>
        <w:t>) .</w:t>
      </w:r>
    </w:p>
    <w:p w:rsidR="0062034B" w:rsidRDefault="00E27E2B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0C707F55" wp14:editId="52D19FA4">
            <wp:simplePos x="0" y="0"/>
            <wp:positionH relativeFrom="margin">
              <wp:posOffset>1655445</wp:posOffset>
            </wp:positionH>
            <wp:positionV relativeFrom="margin">
              <wp:posOffset>121920</wp:posOffset>
            </wp:positionV>
            <wp:extent cx="2133600" cy="240030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2-1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34B" w:rsidRDefault="0062034B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2034B" w:rsidRDefault="0062034B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</w:p>
    <w:p w:rsidR="0062034B" w:rsidRDefault="0062034B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</w:p>
    <w:p w:rsidR="00AB143D" w:rsidRDefault="00AB143D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</w:p>
    <w:p w:rsidR="0062034B" w:rsidRDefault="00E67874" w:rsidP="00CD2C7D">
      <w:pPr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fa-I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="0062034B"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الشكل (6)</w:t>
      </w:r>
    </w:p>
    <w:p w:rsidR="0062034B" w:rsidRPr="006B42BF" w:rsidRDefault="0062034B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lang w:bidi="fa-I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</w:t>
      </w:r>
      <w:r w:rsidR="00E67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يوضح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اللكمة </w:t>
      </w:r>
      <w:r w:rsidR="00CD2C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3061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ليسرى للجذع</w:t>
      </w:r>
    </w:p>
    <w:p w:rsidR="00AA5E6C" w:rsidRPr="0066522B" w:rsidRDefault="00AA5E6C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ثالثا</w:t>
      </w:r>
      <w:r w:rsidR="00BB2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6203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: اللكمة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ليمنى للرأس</w:t>
      </w:r>
      <w:r w:rsidR="006203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</w:p>
    <w:p w:rsidR="00AA5E6C" w:rsidRDefault="00AA5E6C" w:rsidP="003C13C0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عند تنفيذ هذه اللكمة يثنى مفصل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لمرفق بحيث تكون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لزاوية بين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لعضد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والساعد زاوية قائمة تقريباً </w:t>
      </w:r>
      <w:r w:rsidR="0062034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نظر شكل (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ـ</w:t>
      </w:r>
    </w:p>
    <w:p w:rsidR="00AA5E6C" w:rsidRPr="006B42BF" w:rsidRDefault="00AA5E6C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يجب أن تكون قبضة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ليد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مغلقة ، كما أن ظهر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لقبضة يكون متجها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لأعلى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ويتم تثبيت كل من مفصلي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لكتف والمرفق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وتؤدى اللكمة بشكل خاطف من خلال لف الجذع بسرعة نحو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ليسار ، وينتقل ثقل الجسم على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لقدم الأمامية</w:t>
      </w:r>
      <w:r w:rsidR="003C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نظر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(8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</w:t>
      </w:r>
      <w:r w:rsidR="003C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لذي يوضح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لتسلسل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لطريقة الأداء</w:t>
      </w:r>
      <w:r w:rsidR="003C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AA5E6C" w:rsidP="00CD2C7D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</w:t>
      </w:r>
      <w:r w:rsidR="003C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وللحماية من لكمات المنافس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لمقابلة يلف الجذع قليلاً للأمام داخلاً , وتقوم القبضة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ليسرى أثناء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لتنفيذ بتغطية </w:t>
      </w:r>
      <w:r w:rsidR="00CD2C7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لفك ,</w:t>
      </w:r>
      <w:r w:rsidR="003C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="0069798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رب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لذقن من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لصدر ل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لامـسه .</w:t>
      </w:r>
    </w:p>
    <w:p w:rsidR="00AA5E6C" w:rsidRPr="006B42BF" w:rsidRDefault="00AA5E6C" w:rsidP="00AA5E6C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 يجب أن يوجه اللاعب نظره نحو المنافس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AA5E6C" w:rsidRPr="006B42BF" w:rsidRDefault="00AA5E6C" w:rsidP="00AA5E6C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 wp14:anchorId="09665D00" wp14:editId="370A8A1D">
            <wp:extent cx="1962150" cy="23812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1-5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1" cy="238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</w:t>
      </w: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inline distT="0" distB="0" distL="0" distR="0" wp14:anchorId="2A614E75" wp14:editId="720BA2C3">
            <wp:extent cx="3094207" cy="23812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0-4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150" cy="23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</w:t>
      </w:r>
    </w:p>
    <w:p w:rsidR="00C83EC9" w:rsidRDefault="00AA5E6C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7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)                   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       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8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</w:p>
    <w:p w:rsidR="00AA5E6C" w:rsidRPr="00C83EC9" w:rsidRDefault="00303C89" w:rsidP="00CD2C7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2034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C83EC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ليمنى للر</w:t>
      </w:r>
      <w:r w:rsidR="0069798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س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   </w:t>
      </w:r>
      <w:r w:rsidR="0062034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لتسلسل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لحركي لأداء اللكمة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لجانبية </w:t>
      </w:r>
      <w:r w:rsidR="00CD2C7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ليسرى للر</w:t>
      </w:r>
      <w:r w:rsidR="0069798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س</w:t>
      </w:r>
    </w:p>
    <w:p w:rsidR="00AA5E6C" w:rsidRPr="0066522B" w:rsidRDefault="00AA5E6C" w:rsidP="002D06F5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رابعا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للجذع : </w:t>
      </w:r>
    </w:p>
    <w:p w:rsidR="00AA5E6C" w:rsidRPr="00BE3DAA" w:rsidRDefault="00AA5E6C" w:rsidP="002D06F5">
      <w:pPr>
        <w:spacing w:line="360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وطريقة أداء اللكمة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للجذع تشابه طريقة أداء اللكمة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لجانبية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للرأس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غير أن اللاعب يقوم بثني الركبتين قليلا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بالقدر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لذي يسمح له بتسديد اللكمة إلى الجذع 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نظر 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9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.</w:t>
      </w:r>
    </w:p>
    <w:p w:rsidR="00AA5E6C" w:rsidRPr="002D06F5" w:rsidRDefault="00AA5E6C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ويلاحظ 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لحفاظ على الرأس والجذع كما في وضعية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69798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لتأمين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لحماية ضد اللكمات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لمقابلة للمنافس .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AA5E6C" w:rsidRPr="006B42BF" w:rsidRDefault="00AA5E6C" w:rsidP="00AA5E6C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</w:rPr>
        <w:lastRenderedPageBreak/>
        <w:drawing>
          <wp:inline distT="0" distB="0" distL="0" distR="0" wp14:anchorId="436FFEE3" wp14:editId="3A92219B">
            <wp:extent cx="2295525" cy="274320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1-3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74" cy="274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6B42BF" w:rsidRDefault="00AA5E6C" w:rsidP="002D06F5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9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AA5E6C" w:rsidRPr="0066522B" w:rsidRDefault="00C83EC9" w:rsidP="002D06F5">
      <w:pPr>
        <w:tabs>
          <w:tab w:val="left" w:pos="3160"/>
          <w:tab w:val="center" w:pos="4535"/>
        </w:tabs>
        <w:spacing w:line="36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يوضح 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2D06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لجانبية </w:t>
      </w:r>
      <w:r w:rsidR="002D06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ليمنى للجذع</w:t>
      </w:r>
    </w:p>
    <w:p w:rsidR="00AA5E6C" w:rsidRPr="0066522B" w:rsidRDefault="00AA5E6C" w:rsidP="002D06F5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6652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2-1-3-1-2-2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اللكمات </w:t>
      </w:r>
      <w:r w:rsidR="002D06F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لصاعدة (القلع)</w:t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5"/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C83EC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6B42BF" w:rsidRDefault="00E52C98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مات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كغيرها من اللكمات يمكن تسديده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بصور مختلفة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حيث يمكن تسديدها من المسافة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لقصيرة والمتوسطة وأيضا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المسافة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لطويلة بواسطة تغيير حدة زاوية مفصل 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المرفق (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لكوع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في كل حالة .</w:t>
      </w:r>
    </w:p>
    <w:p w:rsidR="00AA5E6C" w:rsidRPr="006B42BF" w:rsidRDefault="00E52C98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طبقا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لمسافة والمكان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لمسددة فيه اللكمة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يضا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حيث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زاوية مفصل المرفق في حالة اللكمة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لمسددة في الجذع تكون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كبر منها 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في حالة اللكمة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لمسددة في الرأس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AA5E6C" w:rsidRPr="006B42BF" w:rsidRDefault="00AA5E6C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وتسدد اللكمات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لصاعدة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الجذع من المسافة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لطويلة والمتوسطة في حالة رفع المنافس لذراعيه لتغطية الرأس في وقفة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أو في حالة تسديد المنافس للكمات في الرأس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مما يتيح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لفرصة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لكشف منطقة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لجذع ، كما تسديد اللكمات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لصاعدة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الرأس من المسافة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لطويلة والمتوسطة في حالة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ندفاع المنافس مع </w:t>
      </w:r>
      <w:proofErr w:type="spellStart"/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الجذع (</w:t>
      </w:r>
      <w:proofErr w:type="spellStart"/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توطيه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ال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مام .</w:t>
      </w:r>
    </w:p>
    <w:p w:rsidR="00AA5E6C" w:rsidRPr="006B42BF" w:rsidRDefault="00AA5E6C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E52C9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هم صور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للكمات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لصاعدة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كثرها </w:t>
      </w:r>
      <w:proofErr w:type="spellStart"/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ستخداما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اللكم ، هو النوع الذي يسدد من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المسافة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لقصيرة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حيث يتخذ الذ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راع زاوية حادة في مفصل المرفق (الكوع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مما يعطي اللكمة زيادة في القوة والتأثير ، ودقة وسهولة </w:t>
      </w:r>
      <w:r w:rsidR="00E52C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لتسديد بكلتا الذراعين وفي الرأس كما في الجذع .</w:t>
      </w:r>
    </w:p>
    <w:p w:rsidR="00AA5E6C" w:rsidRPr="0066522B" w:rsidRDefault="00AA5E6C" w:rsidP="002D06F5">
      <w:pPr>
        <w:spacing w:line="360" w:lineRule="auto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6652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2-1-3-1-2-2-1</w:t>
      </w:r>
      <w:r w:rsidR="00C83EC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E52C98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="00C83EC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نواع اللكمات </w:t>
      </w:r>
      <w:r w:rsidR="002D06F5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لصاعدة (القلع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</w:t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(</w:t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footnoteReference w:id="36"/>
      </w:r>
      <w:r w:rsidRPr="00C83EC9">
        <w:rPr>
          <w:rFonts w:ascii="Simplified Arabic" w:eastAsia="Calibri" w:hAnsi="Simplified Arabic" w:cs="Simplified Arabic"/>
          <w:sz w:val="24"/>
          <w:szCs w:val="24"/>
          <w:vertAlign w:val="superscript"/>
          <w:rtl/>
          <w:lang w:bidi="ar-IQ"/>
        </w:rPr>
        <w:t>)</w:t>
      </w:r>
      <w:r w:rsidR="00C83EC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</w:p>
    <w:p w:rsidR="00AA5E6C" w:rsidRPr="003D01AB" w:rsidRDefault="00AA5E6C" w:rsidP="002D06F5">
      <w:pPr>
        <w:pStyle w:val="a4"/>
        <w:numPr>
          <w:ilvl w:val="0"/>
          <w:numId w:val="1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لصاعدة</w:t>
      </w:r>
      <w:r w:rsidR="00C83E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ليسرى في الرأس .</w:t>
      </w:r>
    </w:p>
    <w:p w:rsidR="00AA5E6C" w:rsidRPr="003D01AB" w:rsidRDefault="00AA5E6C" w:rsidP="002D06F5">
      <w:pPr>
        <w:pStyle w:val="a4"/>
        <w:numPr>
          <w:ilvl w:val="0"/>
          <w:numId w:val="1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لصاعدة</w:t>
      </w:r>
      <w:r w:rsidR="00C83E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ليمنى في الرأس .</w:t>
      </w:r>
    </w:p>
    <w:p w:rsidR="00AA5E6C" w:rsidRDefault="00AA5E6C" w:rsidP="002D06F5">
      <w:pPr>
        <w:pStyle w:val="a4"/>
        <w:numPr>
          <w:ilvl w:val="0"/>
          <w:numId w:val="1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ليسرى في الجذع .</w:t>
      </w:r>
    </w:p>
    <w:p w:rsidR="00AA5E6C" w:rsidRPr="00F2349F" w:rsidRDefault="00AA5E6C" w:rsidP="002D06F5">
      <w:pPr>
        <w:pStyle w:val="a4"/>
        <w:numPr>
          <w:ilvl w:val="0"/>
          <w:numId w:val="1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234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اللكمة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F234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F2349F">
        <w:rPr>
          <w:rFonts w:ascii="Simplified Arabic" w:hAnsi="Simplified Arabic" w:cs="Simplified Arabic"/>
          <w:sz w:val="28"/>
          <w:szCs w:val="28"/>
          <w:rtl/>
          <w:lang w:bidi="ar-IQ"/>
        </w:rPr>
        <w:t>ليمنى في الجذع .</w:t>
      </w:r>
    </w:p>
    <w:p w:rsidR="00AA5E6C" w:rsidRPr="0066522B" w:rsidRDefault="00AA5E6C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اولا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</w:t>
      </w:r>
      <w:r w:rsidR="00AF42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F42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لصاعدة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="00AF42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F42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في الرأس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شكل</w:t>
      </w:r>
      <w:r w:rsidRPr="006652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10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</w:t>
      </w:r>
      <w:r w:rsidR="00AF42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AA5E6C" w:rsidRPr="006B42BF" w:rsidRDefault="00AA5E6C" w:rsidP="002D06F5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تستخدم هذه اللكمة في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لهجوم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كما في الهجوم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لمضـاد أيضـا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الثبات ومن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لحركة ومن مختلف المسافات ، ففي حالة الهجوم ، لابد من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لتمهيد لها وربطها بلكمات أخرى ، حيث لا يمكن بدء الهجوم بها </w:t>
      </w:r>
      <w:r w:rsidR="00C83EC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وغالبا ما تستخدم هذه اللكمة بصورة كبيرة في الهجوم المضاد كلكمـة مقابلة ، وخاصة ف</w:t>
      </w:r>
      <w:r w:rsidR="00BE490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 حالة المنافس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لمندفع أماما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مع </w:t>
      </w:r>
      <w:proofErr w:type="spellStart"/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الجذع (</w:t>
      </w:r>
      <w:proofErr w:type="spellStart"/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التوطية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. </w:t>
      </w:r>
    </w:p>
    <w:p w:rsidR="00AA5E6C" w:rsidRPr="006B42BF" w:rsidRDefault="00AA5E6C" w:rsidP="00C14798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وتسدد اللكمة ال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ص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اعدة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(القلع)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في الرأس مبـاشرة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مـن وقفة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دفع الأرض بمشط القدم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لخلفية (اليمنى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لنقـل 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ثقـل الجسم على القدم ال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مامية (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C83EC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مع لف الجدع بشدة 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جهة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ليمين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و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نتصابه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قليلا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ومد الركبتين قليلا</w:t>
      </w:r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نفس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لوقت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لذي تتجـه فيـه القبضة للهدف من أسفل لأعلى لتلامسـه بسـلاميات الأصابع </w:t>
      </w:r>
      <w:r w:rsidR="002D06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لسفلى ، وبحيث يكون ظهر القبضة مواجه المن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افس مع حدة </w:t>
      </w:r>
      <w:proofErr w:type="spellStart"/>
      <w:r w:rsidR="00BE490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مفصل المرفق (الكوع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</w:t>
      </w:r>
      <w:r w:rsidR="009763F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وتقوم الذراع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ليمني بتغطية وحماية الجذع والرأس</w:t>
      </w:r>
      <w:r w:rsidR="009763F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="009763F3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>.</w:t>
      </w:r>
    </w:p>
    <w:p w:rsidR="00AA5E6C" w:rsidRPr="006B42BF" w:rsidRDefault="00AA5E6C" w:rsidP="00AA5E6C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</w:rPr>
        <w:drawing>
          <wp:inline distT="0" distB="0" distL="0" distR="0" wp14:anchorId="13201AAB" wp14:editId="51ABC00D">
            <wp:extent cx="4748981" cy="2337677"/>
            <wp:effectExtent l="0" t="0" r="0" b="571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1-3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981" cy="233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66522B" w:rsidRDefault="00AA5E6C" w:rsidP="00C14798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الشكل</w:t>
      </w:r>
      <w:r w:rsidRPr="0066522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66522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10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AA5E6C" w:rsidRPr="0066522B" w:rsidRDefault="00AA5E6C" w:rsidP="00C14798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C1479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لصاعدة </w:t>
      </w:r>
      <w:r w:rsidR="009763F3" w:rsidRPr="009763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1479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ليسرى في الرأس</w:t>
      </w:r>
      <w:r w:rsidR="009763F3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9763F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يوضح</w:t>
      </w:r>
    </w:p>
    <w:p w:rsidR="00AA5E6C" w:rsidRPr="006B42BF" w:rsidRDefault="00AA5E6C" w:rsidP="00C14798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ولتحقيق دقة وفاعلية ال</w:t>
      </w:r>
      <w:r w:rsidR="0057555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، ينبغي مراعاة </w:t>
      </w:r>
      <w:r w:rsidR="0057555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لعناصر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لفنية </w:t>
      </w:r>
      <w:r w:rsidR="0057555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لتالية :</w:t>
      </w:r>
    </w:p>
    <w:p w:rsidR="00AA5E6C" w:rsidRPr="003D01AB" w:rsidRDefault="00575555" w:rsidP="00575555">
      <w:pPr>
        <w:pStyle w:val="a4"/>
        <w:numPr>
          <w:ilvl w:val="0"/>
          <w:numId w:val="15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fa-I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لتمهيد باللكمات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A5E6C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لتمويهية </w:t>
      </w:r>
      <w:proofErr w:type="spellStart"/>
      <w:r w:rsidR="00AA5E6C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والتغريرية</w:t>
      </w:r>
      <w:proofErr w:type="spellEnd"/>
      <w:r w:rsidR="00AA5E6C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قبل تسديد اللكمة لتحديد المسالة اللازمة ، ولتحقيق دقة وقوة اللكمة .</w:t>
      </w:r>
    </w:p>
    <w:p w:rsidR="00AA5E6C" w:rsidRPr="003D01AB" w:rsidRDefault="00AA5E6C" w:rsidP="00C14798">
      <w:pPr>
        <w:pStyle w:val="a4"/>
        <w:numPr>
          <w:ilvl w:val="0"/>
          <w:numId w:val="15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fa-IR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ربط حركة دفع الأرض بالقدم </w:t>
      </w:r>
      <w:r w:rsidR="005755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لخلفية بحركة لف الجذع من </w:t>
      </w:r>
      <w:r w:rsidR="00C14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ليسار إلى </w:t>
      </w:r>
      <w:r w:rsidR="00C14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ليمين بصعود 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لقبضة لأعلى في 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تجاه الهدف ، بحث يكونون حركة واحدة ، مما يزيد من قوة 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لدفع وقوة اللكمة .</w:t>
      </w:r>
    </w:p>
    <w:p w:rsidR="00AA5E6C" w:rsidRDefault="00AA5E6C" w:rsidP="00C14798">
      <w:pPr>
        <w:pStyle w:val="a4"/>
        <w:numPr>
          <w:ilvl w:val="0"/>
          <w:numId w:val="15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مراعاة الدقة والحذر </w:t>
      </w:r>
      <w:r w:rsidR="00C14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لشديدين أثناء 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لتسديد من لكمات المنافس </w:t>
      </w:r>
      <w:r w:rsidR="00C14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لمقابلة ، بحماية وتغطية الجذع والرأ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 بالذراع </w:t>
      </w:r>
      <w:r w:rsidR="00C14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>ليمنى ، الجذع بالعضد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والساعد والرأس بالكف .</w:t>
      </w:r>
    </w:p>
    <w:p w:rsidR="0066522B" w:rsidRPr="00C14798" w:rsidRDefault="0066522B" w:rsidP="0066522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A5E6C" w:rsidRPr="0066522B" w:rsidRDefault="00AA5E6C" w:rsidP="009C6D6D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ثانيا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</w:t>
      </w:r>
      <w:r w:rsidR="009C6D6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ى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الرأس (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شكل</w:t>
      </w:r>
      <w:r w:rsidRPr="006652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11</w:t>
      </w:r>
      <w:r w:rsidR="009763F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AF42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AA5E6C" w:rsidRPr="006B42BF" w:rsidRDefault="00AA5E6C" w:rsidP="00C14798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تستخدم هذه اللكمة في الهجوم والهجوم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لمضاد ،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لا أنها تـستخدم بنجاح وبكثرة في الهجوم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لمضاد كلكمة مقابلة في حالة وجود المنافس في وضع مواجه عند تسديده اللكمات بالذراع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ليمنى ، مما يتيح للاعب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لفرصة لمقابلته بهذه اللكمة بدقة وبفاعلية ، أو كلكمة جوابية بعد ربطها بالخطوة للخلف ، أو بالأساليب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لدفاعية الأخرى .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AA5E6C" w:rsidRPr="006B42BF" w:rsidRDefault="00AA5E6C" w:rsidP="00E1631B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وتسدد اللكمة مباشرة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وقفة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دفع ال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رض بمشـط القدم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لخلفية (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ليمنى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مع شدة دوران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لمشط للداخل قليلا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لنقل ثقـل الجسم على القدم ال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مامية (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، ولف الجذع بشدة جهة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ليسار في نفس الوقت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لذي تتجه فيه القبضة إلى الهدف من أسفل لأعلى ، لتلامسه بسلامات الأصابع </w:t>
      </w:r>
      <w:r w:rsidR="00C1479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لسفلى ، وبحيث يكون ظهر القبضة مواجه للمنافس </w:t>
      </w:r>
      <w:r w:rsidR="009763F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وتقوم الذراع </w:t>
      </w:r>
      <w:r w:rsidR="00E1631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بحماية وتغطية الجذع والرأس .</w:t>
      </w:r>
    </w:p>
    <w:p w:rsidR="00AA5E6C" w:rsidRPr="006B42BF" w:rsidRDefault="00AA5E6C" w:rsidP="00AA5E6C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inline distT="0" distB="0" distL="0" distR="0" wp14:anchorId="44F399D3" wp14:editId="50610B18">
            <wp:extent cx="4823460" cy="1783080"/>
            <wp:effectExtent l="0" t="0" r="0" b="762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1-4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772" cy="17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6B42BF" w:rsidRDefault="00AA5E6C" w:rsidP="00E1631B">
      <w:pPr>
        <w:bidi w:val="0"/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11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AA5E6C" w:rsidRPr="0066522B" w:rsidRDefault="009763F3" w:rsidP="009C6D6D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E1631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لصاعدة </w:t>
      </w:r>
      <w:r w:rsidRPr="009763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(القلع)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1631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ليمن</w:t>
      </w:r>
      <w:r w:rsidR="009C6D6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ى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في الر</w:t>
      </w:r>
      <w:r w:rsidR="00675BA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س</w:t>
      </w:r>
    </w:p>
    <w:p w:rsidR="00AA5E6C" w:rsidRPr="006B42BF" w:rsidRDefault="00AA5E6C" w:rsidP="00E1631B">
      <w:pPr>
        <w:bidi w:val="0"/>
        <w:spacing w:line="36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ولتحقيق دقة وفاعلية ال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</w:t>
      </w:r>
      <w:r w:rsidR="00E1631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 ينبغي مراعاة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لعناصر </w:t>
      </w:r>
      <w:r w:rsidR="00E1631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لفنية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لتالية :</w:t>
      </w:r>
    </w:p>
    <w:p w:rsidR="00AA5E6C" w:rsidRPr="003D01AB" w:rsidRDefault="00AA5E6C" w:rsidP="00E1631B">
      <w:pPr>
        <w:pStyle w:val="a4"/>
        <w:numPr>
          <w:ilvl w:val="0"/>
          <w:numId w:val="1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ضرورة التمهيد للكمة باللكمات الأخرى بالذراع </w:t>
      </w:r>
      <w:r w:rsidR="00E163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ليسرى قبـل تسديدها .</w:t>
      </w:r>
    </w:p>
    <w:p w:rsidR="00AA5E6C" w:rsidRPr="003D01AB" w:rsidRDefault="00AA5E6C" w:rsidP="00AA5E6C">
      <w:pPr>
        <w:pStyle w:val="a4"/>
        <w:numPr>
          <w:ilvl w:val="0"/>
          <w:numId w:val="1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تجميع وتوحيد جميع حركات القدمين والجذع والذرا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عين في حركة واحدة وفي وقت واحد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AA5E6C" w:rsidRPr="003D01AB" w:rsidRDefault="00AA5E6C" w:rsidP="00FB5543">
      <w:pPr>
        <w:pStyle w:val="a4"/>
        <w:numPr>
          <w:ilvl w:val="0"/>
          <w:numId w:val="1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شدة ودقة دفع ال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رض بمش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 القدم </w:t>
      </w:r>
      <w:r w:rsidR="00FB5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B5543">
        <w:rPr>
          <w:rFonts w:ascii="Simplified Arabic" w:hAnsi="Simplified Arabic" w:cs="Simplified Arabic"/>
          <w:sz w:val="28"/>
          <w:szCs w:val="28"/>
          <w:rtl/>
          <w:lang w:bidi="ar-IQ"/>
        </w:rPr>
        <w:t>ليم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="00FB5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hAnsi="Simplified Arabic" w:cs="Simplified Arabic"/>
          <w:sz w:val="28"/>
          <w:szCs w:val="28"/>
          <w:rtl/>
          <w:lang w:bidi="ar-IQ"/>
        </w:rPr>
        <w:t>لخلفية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، ودورانه مع حركة لف الجذع ، مما يزيد من قوة </w:t>
      </w:r>
      <w:r w:rsidR="00675B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لدفع .</w:t>
      </w:r>
    </w:p>
    <w:p w:rsidR="00AA5E6C" w:rsidRPr="003D01AB" w:rsidRDefault="00AA5E6C" w:rsidP="00FB5543">
      <w:pPr>
        <w:pStyle w:val="a4"/>
        <w:numPr>
          <w:ilvl w:val="0"/>
          <w:numId w:val="1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الدقة والحذر في حماية وتغطية مناطق اللكم المختلفة بالذراع </w:t>
      </w:r>
      <w:r w:rsidR="00FB5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ليسرى لتجنب لكمات المنافس </w:t>
      </w:r>
      <w:r w:rsidR="00FB5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>لمقابلة .</w:t>
      </w:r>
    </w:p>
    <w:p w:rsidR="00AA5E6C" w:rsidRPr="0066522B" w:rsidRDefault="00AA5E6C" w:rsidP="00FB5543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ثالثا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F426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ليسرى في الجذع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شكل</w:t>
      </w:r>
      <w:r w:rsidRPr="006652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12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</w:t>
      </w:r>
      <w:r w:rsidR="00AF42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AA5E6C" w:rsidRPr="006B42BF" w:rsidRDefault="00675BA8" w:rsidP="00FB5543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ستخدم هذه اللكمة أيضا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الهجوم والهجوم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لمضاد ومن مختلف المسافات مع ضرورة التمهيد لها باللكمات </w:t>
      </w:r>
      <w:proofErr w:type="spellStart"/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التغريرية</w:t>
      </w:r>
      <w:proofErr w:type="spellEnd"/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والتمويهية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لمختلفة .</w:t>
      </w:r>
    </w:p>
    <w:p w:rsidR="00AA5E6C" w:rsidRPr="006B42BF" w:rsidRDefault="00AA5E6C" w:rsidP="00FB5543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ولا يوجد </w:t>
      </w:r>
      <w:proofErr w:type="spellStart"/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ختلاف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أسلوب تسديد هذه اللكمات عن أسلوب تسديد اللكمة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في الرأس ، 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لا في وضع الذراع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تجاه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القبض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ة ودرجة </w:t>
      </w:r>
      <w:proofErr w:type="spellStart"/>
      <w:r w:rsidR="00675B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الركبتين ، حيث (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توسي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زاوية مفصل المرفق قليلا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لتتجه القبضة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نحو الجذع </w:t>
      </w:r>
      <w:proofErr w:type="spellStart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نثناء</w:t>
      </w:r>
      <w:proofErr w:type="spellEnd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أكثر في الرك</w:t>
      </w:r>
      <w:r w:rsidR="009763F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تين ، مع مراعاة نفس 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لعناصر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لفنية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لتي ينبغي مراعاتهم في حالة تسديد اللكمة في الرأس لتحقيق دقة وفاعلية الأداء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AA5E6C">
      <w:pPr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inline distT="0" distB="0" distL="0" distR="0" wp14:anchorId="35F37096" wp14:editId="5732EE4D">
            <wp:extent cx="4493342" cy="2261420"/>
            <wp:effectExtent l="0" t="0" r="2540" b="571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06-4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382" cy="22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6B42BF" w:rsidRDefault="00AA5E6C" w:rsidP="00FB5543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12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AA5E6C" w:rsidRPr="0066522B" w:rsidRDefault="009763F3" w:rsidP="00FB5543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FB554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لصاعدة </w:t>
      </w:r>
      <w:r w:rsidRPr="009763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(القلع)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B554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ليسرى في الجذع</w:t>
      </w:r>
    </w:p>
    <w:p w:rsidR="00AA5E6C" w:rsidRPr="0066522B" w:rsidRDefault="00AA5E6C" w:rsidP="009C6D6D">
      <w:pPr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رابعا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اللكمة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</w:t>
      </w:r>
      <w:r w:rsidR="009C6D6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ى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الجذع (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شكل 1</w:t>
      </w:r>
      <w:r w:rsidRPr="0066522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3</w:t>
      </w:r>
      <w:r w:rsidRPr="0066522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</w:t>
      </w:r>
      <w:r w:rsidR="00AF426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AA5E6C" w:rsidRPr="006B42BF" w:rsidRDefault="00AA5E6C" w:rsidP="00FB5543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تسدد هذه الكمة غالبا في الهجوم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لمضاد كلكمة مقابلة في حالة </w:t>
      </w:r>
      <w:proofErr w:type="spellStart"/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ندفاع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المنافس أماما وفي اللكم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لداخلي ، حيث أن اللاعب غالبا ما يجد صعوبة في تسديدها لسهولة </w:t>
      </w:r>
      <w:proofErr w:type="spellStart"/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عتراض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ذراع المنافس لطريقها وعدم وصولها للهدف</w:t>
      </w:r>
      <w:r w:rsidRPr="006B42B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Pr="006B42BF" w:rsidRDefault="00AA5E6C" w:rsidP="00111410">
      <w:p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وتسدد هذه اللكمة مباشرة</w:t>
      </w:r>
      <w:r w:rsidR="0011141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وقفة </w:t>
      </w:r>
      <w:proofErr w:type="spellStart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ستعداد</w:t>
      </w:r>
      <w:proofErr w:type="spellEnd"/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بنفس 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سلوب التسديد في اللكمة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لصاعدة </w:t>
      </w:r>
      <w:r w:rsidR="009763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(القلع)</w:t>
      </w:r>
      <w:r w:rsidR="009763F3"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FB554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ليمن</w:t>
      </w:r>
      <w:r w:rsidR="009C6D6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ى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الرأس ، مع مراع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اة ثني الركبتين قليلا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11141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نفراج</w:t>
      </w:r>
      <w:proofErr w:type="spellEnd"/>
      <w:r w:rsidR="009763F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(توسيع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 زاوية مفصل المرفق قليلا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لتتجه القبضة نحو الجذع ، على 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 يوزع ثقل الجسم على القدمين بالتساوي ، مع مراعاة نفس العناصر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لفنية </w:t>
      </w:r>
      <w:r w:rsidR="00FB5543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لتي ينبغي مراعاتها في حالة تسديد اللكمة في الرأس لتحقيق دقة وفاعلية ال</w:t>
      </w:r>
      <w:r w:rsidR="0017474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داء </w:t>
      </w:r>
      <w:r w:rsidR="009C6D6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 .</w:t>
      </w:r>
    </w:p>
    <w:p w:rsidR="00AA5E6C" w:rsidRPr="006B42BF" w:rsidRDefault="00AA5E6C" w:rsidP="00AA5E6C">
      <w:pPr>
        <w:spacing w:line="36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noProof/>
          <w:sz w:val="28"/>
          <w:szCs w:val="28"/>
        </w:rPr>
        <w:drawing>
          <wp:inline distT="0" distB="0" distL="0" distR="0" wp14:anchorId="57ECE892" wp14:editId="36A318C2">
            <wp:extent cx="4772025" cy="23622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4-10_22-10-3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193" cy="237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6C" w:rsidRPr="006B42BF" w:rsidRDefault="00AA5E6C" w:rsidP="009C6D6D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الشكل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(1</w:t>
      </w:r>
      <w:r w:rsidRPr="006B42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3</w:t>
      </w:r>
      <w:r w:rsidRPr="006B42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AA5E6C" w:rsidRDefault="009763F3" w:rsidP="009C6D6D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يوضح 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اللكمة </w:t>
      </w:r>
      <w:r w:rsidR="009C6D6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لصاعدة </w:t>
      </w:r>
      <w:r w:rsidRPr="009763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(القلع)</w:t>
      </w:r>
      <w:r w:rsidRPr="003D01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C6D6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AA5E6C" w:rsidRPr="00303C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ليمنى في الجذع</w:t>
      </w:r>
    </w:p>
    <w:p w:rsidR="00D31D05" w:rsidRDefault="00D31D05" w:rsidP="009C6D6D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9C6D6D" w:rsidRPr="00303C89" w:rsidRDefault="009C6D6D" w:rsidP="009C6D6D">
      <w:pPr>
        <w:spacing w:line="36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AA5E6C" w:rsidRPr="0066522B" w:rsidRDefault="00AA5E6C" w:rsidP="00D31D05">
      <w:pPr>
        <w:spacing w:line="36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lastRenderedPageBreak/>
        <w:t>2-1-</w:t>
      </w:r>
      <w:r w:rsidRPr="0066522B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3-2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5973E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لفئات </w:t>
      </w:r>
      <w:r w:rsidR="005973E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لوزنية للناشئين في </w:t>
      </w:r>
      <w:r w:rsidR="009C6D6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لملاكمة</w:t>
      </w:r>
      <w:r w:rsidR="00D31D05" w:rsidRPr="00D31D05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(</w:t>
      </w:r>
      <w:r w:rsidR="00D31D05" w:rsidRPr="00D31D05">
        <w:rPr>
          <w:rStyle w:val="a6"/>
          <w:rFonts w:ascii="Simplified Arabic" w:eastAsia="Calibri" w:hAnsi="Simplified Arabic" w:cs="Simplified Arabic"/>
          <w:sz w:val="24"/>
          <w:szCs w:val="24"/>
          <w:rtl/>
          <w:lang w:bidi="ar-IQ"/>
        </w:rPr>
        <w:footnoteReference w:id="37"/>
      </w:r>
      <w:r w:rsidR="00D31D05" w:rsidRPr="00D31D05">
        <w:rPr>
          <w:rFonts w:ascii="Simplified Arabic" w:eastAsia="Calibri" w:hAnsi="Simplified Arabic" w:cs="Simplified Arabic" w:hint="cs"/>
          <w:sz w:val="24"/>
          <w:szCs w:val="24"/>
          <w:vertAlign w:val="superscript"/>
          <w:rtl/>
          <w:lang w:bidi="ar-IQ"/>
        </w:rPr>
        <w:t>)</w:t>
      </w:r>
      <w:r w:rsidR="009763F3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:</w:t>
      </w:r>
    </w:p>
    <w:p w:rsidR="00AA5E6C" w:rsidRDefault="009C6D6D" w:rsidP="000915B5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لملاكمين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لناشئين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يتنافسون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ضمن فئات وزنية تختلف عن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باقي </w:t>
      </w:r>
      <w:r w:rsidR="005973E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لفئات </w:t>
      </w:r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, 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وتكون </w:t>
      </w:r>
      <w:r w:rsidR="005973E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عمار هذه </w:t>
      </w:r>
      <w:r w:rsidR="005973E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لفئة من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لملاكمين ما بين 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AA5E6C" w:rsidRPr="006B42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</w:t>
      </w:r>
      <w:r w:rsidR="00AA5E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4</w:t>
      </w:r>
      <w:r w:rsidR="00786C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-16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786CB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سنة</w:t>
      </w:r>
      <w:r w:rsidR="00AA5E6C" w:rsidRPr="006B42B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0915B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 وفئاتهم الوزنية هي :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46 كغم</w:t>
      </w:r>
      <w:r w:rsidR="00D31D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48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50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52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54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57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60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63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66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70 كغم</w:t>
      </w:r>
    </w:p>
    <w:p w:rsidR="000915B5" w:rsidRDefault="000915B5" w:rsidP="009C6D6D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75 كغم</w:t>
      </w:r>
    </w:p>
    <w:p w:rsidR="000915B5" w:rsidRDefault="000915B5" w:rsidP="000915B5">
      <w:pPr>
        <w:spacing w:line="360" w:lineRule="auto"/>
        <w:ind w:firstLine="5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80 كغم         +80 كغم</w:t>
      </w:r>
    </w:p>
    <w:p w:rsidR="00AA5E6C" w:rsidRPr="0066522B" w:rsidRDefault="009C6D6D" w:rsidP="002A7E84">
      <w:pPr>
        <w:spacing w:before="240" w:line="360" w:lineRule="auto"/>
        <w:ind w:left="-1"/>
        <w:jc w:val="lowKashida"/>
        <w:rPr>
          <w:rFonts w:ascii="Simplified Arabic" w:eastAsia="Calibri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lastRenderedPageBreak/>
        <w:t>2</w:t>
      </w:r>
      <w:r w:rsidR="00AA5E6C" w:rsidRPr="0066522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-2 </w:t>
      </w:r>
      <w:r w:rsidR="002A7E84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لدراسات </w:t>
      </w:r>
      <w:r w:rsidR="002A7E84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لسابقة :</w:t>
      </w:r>
    </w:p>
    <w:p w:rsidR="00AA5E6C" w:rsidRPr="0066522B" w:rsidRDefault="00AA5E6C" w:rsidP="00AA5E6C">
      <w:pPr>
        <w:spacing w:before="240" w:line="360" w:lineRule="auto"/>
        <w:ind w:left="-1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6522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2-2-1 </w:t>
      </w:r>
      <w:r w:rsidR="0011141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دراسة </w:t>
      </w:r>
      <w:r w:rsidR="00756D4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حسين علي حسين </w:t>
      </w:r>
      <w:proofErr w:type="spellStart"/>
      <w:r w:rsidR="00756D4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صبخه</w:t>
      </w:r>
      <w:proofErr w:type="spellEnd"/>
      <w:r w:rsidR="00756D4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2020</w:t>
      </w:r>
      <w:r w:rsidRPr="00756D4F">
        <w:rPr>
          <w:rFonts w:ascii="Simplified Arabic" w:eastAsia="Times New Roman" w:hAnsi="Simplified Arabic" w:cs="Simplified Arabic"/>
          <w:b/>
          <w:bCs/>
          <w:sz w:val="24"/>
          <w:szCs w:val="24"/>
          <w:vertAlign w:val="superscript"/>
          <w:rtl/>
        </w:rPr>
        <w:t>(</w:t>
      </w:r>
      <w:r w:rsidRPr="00756D4F">
        <w:rPr>
          <w:rFonts w:ascii="Simplified Arabic" w:eastAsia="Times New Roman" w:hAnsi="Simplified Arabic" w:cs="Simplified Arabic"/>
          <w:b/>
          <w:bCs/>
          <w:sz w:val="24"/>
          <w:szCs w:val="24"/>
          <w:vertAlign w:val="superscript"/>
          <w:rtl/>
        </w:rPr>
        <w:footnoteReference w:id="38"/>
      </w:r>
      <w:r w:rsidRPr="00756D4F">
        <w:rPr>
          <w:rFonts w:ascii="Simplified Arabic" w:eastAsia="Times New Roman" w:hAnsi="Simplified Arabic" w:cs="Simplified Arabic"/>
          <w:b/>
          <w:bCs/>
          <w:sz w:val="24"/>
          <w:szCs w:val="24"/>
          <w:vertAlign w:val="superscript"/>
          <w:rtl/>
        </w:rPr>
        <w:t>)</w:t>
      </w:r>
      <w:r w:rsidR="00756D4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6522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</w:p>
    <w:p w:rsidR="00AA5E6C" w:rsidRDefault="002E1FE4" w:rsidP="00AA5E6C">
      <w:pPr>
        <w:spacing w:before="240" w:line="360" w:lineRule="auto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سم الباحث : حسين علي حسين </w:t>
      </w:r>
      <w:proofErr w:type="spellStart"/>
      <w:r w:rsidR="00AA5E6C">
        <w:rPr>
          <w:rFonts w:ascii="Simplified Arabic" w:eastAsia="Times New Roman" w:hAnsi="Simplified Arabic" w:cs="Simplified Arabic"/>
          <w:sz w:val="28"/>
          <w:szCs w:val="28"/>
          <w:rtl/>
        </w:rPr>
        <w:t>صبخه</w:t>
      </w:r>
      <w:proofErr w:type="spellEnd"/>
      <w:r w:rsidR="00AA5E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AA5E6C" w:rsidRDefault="00AA5E6C" w:rsidP="002A7E84">
      <w:pPr>
        <w:spacing w:before="240" w:line="360" w:lineRule="auto"/>
        <w:ind w:left="-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عنوان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لدراسة</w:t>
      </w:r>
      <w:r w:rsidR="00756D4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(تأثير تمرينات خاصة بأسلوب </w:t>
      </w:r>
      <w:r w:rsidR="004F6570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لتدريب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لمتقاطع لتطوير بعض القدرات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لبدنية و</w:t>
      </w:r>
      <w:r w:rsidR="004F6570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لحركية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والمهارية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والفسيو</w:t>
      </w:r>
      <w:r w:rsidR="00756D4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لوجية لدى لاعبي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="00756D4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لملاكمة </w:t>
      </w:r>
      <w:r w:rsidR="004F6570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="00756D4F">
        <w:rPr>
          <w:rFonts w:ascii="Simplified Arabic" w:eastAsia="Times New Roman" w:hAnsi="Simplified Arabic" w:cs="Simplified Arabic"/>
          <w:sz w:val="28"/>
          <w:szCs w:val="28"/>
          <w:rtl/>
        </w:rPr>
        <w:t>لشباب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</w:p>
    <w:p w:rsidR="00AA5E6C" w:rsidRDefault="00AA5E6C" w:rsidP="002A7E84">
      <w:pPr>
        <w:spacing w:before="240" w:line="360" w:lineRule="auto"/>
        <w:ind w:left="-1" w:firstLine="72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ويهدف البحث إلى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التعرف على تأثير التمرينات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لخاصة بأسلوب التدريب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لمتقاطع في تطوير بعض الق</w:t>
      </w:r>
      <w:r w:rsidR="00756D4F">
        <w:rPr>
          <w:rFonts w:ascii="Simplified Arabic" w:eastAsia="Calibri" w:hAnsi="Simplified Arabic" w:cs="Simplified Arabic"/>
          <w:sz w:val="28"/>
          <w:szCs w:val="28"/>
          <w:rtl/>
        </w:rPr>
        <w:t xml:space="preserve">درات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756D4F">
        <w:rPr>
          <w:rFonts w:ascii="Simplified Arabic" w:eastAsia="Calibri" w:hAnsi="Simplified Arabic" w:cs="Simplified Arabic"/>
          <w:sz w:val="28"/>
          <w:szCs w:val="28"/>
          <w:rtl/>
        </w:rPr>
        <w:t xml:space="preserve">لبدنية والحركية </w:t>
      </w:r>
      <w:proofErr w:type="spellStart"/>
      <w:r w:rsidR="00756D4F">
        <w:rPr>
          <w:rFonts w:ascii="Simplified Arabic" w:eastAsia="Calibri" w:hAnsi="Simplified Arabic" w:cs="Simplified Arabic"/>
          <w:sz w:val="28"/>
          <w:szCs w:val="28"/>
          <w:rtl/>
        </w:rPr>
        <w:t>والمهارية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والفسيولوجية لدى لاعبين الشباب في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لملاكمة .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AA5E6C" w:rsidRDefault="00B17992" w:rsidP="002A7E84">
      <w:pPr>
        <w:spacing w:before="240" w:line="360" w:lineRule="auto"/>
        <w:ind w:left="-1" w:firstLine="72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أما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4F6570">
        <w:rPr>
          <w:rFonts w:ascii="Simplified Arabic" w:eastAsia="Calibri" w:hAnsi="Simplified Arabic" w:cs="Simplified Arabic" w:hint="cs"/>
          <w:sz w:val="28"/>
          <w:szCs w:val="28"/>
          <w:rtl/>
        </w:rPr>
        <w:t>الفصل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الثالث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أستخدم الباحث المنهج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لتجريبي بنظام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لمجموعتين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لمتكافئتين أحداهمـــا تجريبيــــــــة والأخــــــــرى ضابطة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وقام الباحث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بتحديد مجتمع البحث من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لملاكمين الشباب في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لمدرسة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لتخصصية في محافظة ذي قار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بأعمار (</w:t>
      </w:r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17-19) سنة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والمسجلين في </w:t>
      </w:r>
      <w:proofErr w:type="spellStart"/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تحاد</w:t>
      </w:r>
      <w:proofErr w:type="spellEnd"/>
      <w:r w:rsidR="00756D4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العراقي للملاكمة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فرع ذي قار للموسم الرياضي (2019-2020)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في </w:t>
      </w:r>
      <w:r w:rsidR="00756D4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وزن (60 – 64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 كغم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لبالغ عددهم (20) ملاكم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وقد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قام البــــــــاحث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ب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ختيار</w:t>
      </w:r>
      <w:proofErr w:type="spellEnd"/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عـينة البحث بالطريقة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لعمدية والب</w:t>
      </w:r>
      <w:r w:rsidR="00756D4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الغ عددهم (12)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ملاكم 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صل</w:t>
      </w:r>
      <w:r w:rsidR="00756D4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(20)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ملاكم 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ذ تم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تقسيم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لعينة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مجموعتين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لتجريبية والضابطة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proofErr w:type="spellStart"/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ستخدام</w:t>
      </w:r>
      <w:proofErr w:type="spellEnd"/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سلوب القرعة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4377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تكونت كل مجموعة من (6)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ملاكمين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ما عينة التجربة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ستطلاعية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فالبالغ عددها (8)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ملاكمين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مجتمع البحث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حتوى تدريبات على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وفق أسلوب التدريب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لمتقاطع مع أعداد تمرينات خاصة 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لملاكمين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الشباب في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لملاكمة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وتم تطبيق الوحدات التدريبية بواقع (5)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وحدات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سبوعيا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وتم تطبيق المنهج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lastRenderedPageBreak/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لتجريبي يوم السبت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لمصادف (18/1/2020) ولغاية (11/3/2020)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لمصادف يوم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ربعاء 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وعلى عينة من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الملاكمين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الشباب في 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لملاكمة</w:t>
      </w:r>
      <w:r w:rsidR="001F2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وتوصل الباحث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لى</w:t>
      </w:r>
      <w:r w:rsidR="00AA5E6C">
        <w:rPr>
          <w:rFonts w:ascii="Simplified Arabic" w:eastAsia="Times New Roman" w:hAnsi="Simplified Arabic" w:cs="Simplified Arabic"/>
          <w:snapToGrid w:val="0"/>
          <w:sz w:val="28"/>
          <w:szCs w:val="28"/>
          <w:rtl/>
          <w:lang w:eastAsia="ar-SA"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هم </w:t>
      </w:r>
      <w:proofErr w:type="spellStart"/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2A7E8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ستنتاجات</w:t>
      </w:r>
      <w:proofErr w:type="spellEnd"/>
      <w:r w:rsidR="001F2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AA5E6C" w:rsidRDefault="00B17992" w:rsidP="00875AC6">
      <w:pPr>
        <w:spacing w:line="360" w:lineRule="auto"/>
        <w:ind w:firstLine="720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هم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ستنتاجات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ن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لتمرينات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لمعدة من قبل الباحث أثرت في تطوير القدرات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لبدنية والحركية </w:t>
      </w:r>
      <w:proofErr w:type="spellStart"/>
      <w:r>
        <w:rPr>
          <w:rFonts w:ascii="Simplified Arabic" w:eastAsia="Calibri" w:hAnsi="Simplified Arabic" w:cs="Simplified Arabic"/>
          <w:sz w:val="28"/>
          <w:szCs w:val="28"/>
          <w:rtl/>
        </w:rPr>
        <w:t>والمهارية</w:t>
      </w:r>
      <w:proofErr w:type="spellEnd"/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و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الفسيولوجية لدى لاعبي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لملاكمة بوزن (60 -64) فئة الشباب , و</w:t>
      </w:r>
      <w:r w:rsidR="00476542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ن التمرينات التدريب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لمتقاطع ساهمت على تحمل </w:t>
      </w:r>
      <w:r w:rsidR="00476542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لعضلات </w:t>
      </w:r>
      <w:r w:rsidR="002A7E8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لعاملة </w:t>
      </w:r>
      <w:r w:rsidR="00476542">
        <w:rPr>
          <w:rFonts w:ascii="Simplified Arabic" w:eastAsia="Calibri" w:hAnsi="Simplified Arabic" w:cs="Simplified Arabic" w:hint="cs"/>
          <w:sz w:val="28"/>
          <w:szCs w:val="28"/>
          <w:rtl/>
        </w:rPr>
        <w:t>ب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نسبة عالية من حامض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اللاكتيك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875AC6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ذي بدوره يساعد على زيادة تحمل </w:t>
      </w:r>
      <w:proofErr w:type="spellStart"/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 w:rsidR="00476542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ستمرار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في ال</w:t>
      </w:r>
      <w:r w:rsidR="00476542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داء .</w:t>
      </w:r>
    </w:p>
    <w:p w:rsidR="00AA5E6C" w:rsidRPr="0066522B" w:rsidRDefault="00AA5E6C" w:rsidP="00875AC6">
      <w:pPr>
        <w:spacing w:before="240" w:line="360" w:lineRule="auto"/>
        <w:ind w:right="-45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 xml:space="preserve">2-2-1-1 أوجه </w:t>
      </w:r>
      <w:r w:rsidR="00875AC6">
        <w:rPr>
          <w:rFonts w:ascii="Simplified Arabic" w:eastAsia="Calibri" w:hAnsi="Simplified Arabic" w:cs="Simplified Arabic" w:hint="cs"/>
          <w:sz w:val="32"/>
          <w:szCs w:val="32"/>
          <w:rtl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 xml:space="preserve">لتشابه </w:t>
      </w:r>
      <w:proofErr w:type="spellStart"/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وال</w:t>
      </w:r>
      <w:r w:rsidR="00476542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ختلاف</w:t>
      </w:r>
      <w:proofErr w:type="spellEnd"/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 xml:space="preserve"> بين دراسة حسين علي حسين والدراسة </w:t>
      </w:r>
      <w:r w:rsidR="00875AC6">
        <w:rPr>
          <w:rFonts w:ascii="Simplified Arabic" w:eastAsia="Calibri" w:hAnsi="Simplified Arabic" w:cs="Simplified Arabic" w:hint="cs"/>
          <w:sz w:val="32"/>
          <w:szCs w:val="32"/>
          <w:rtl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لحالية</w:t>
      </w:r>
      <w:r w:rsidR="001F2038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:</w:t>
      </w:r>
    </w:p>
    <w:p w:rsidR="00AA5E6C" w:rsidRDefault="00AA5E6C" w:rsidP="00875AC6">
      <w:pPr>
        <w:spacing w:line="360" w:lineRule="auto"/>
        <w:ind w:left="1080" w:right="-45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              </w:t>
      </w:r>
      <w:r w:rsidR="00A10D0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جدول (1)</w:t>
      </w:r>
    </w:p>
    <w:p w:rsidR="00AA5E6C" w:rsidRPr="0066522B" w:rsidRDefault="00AA5E6C" w:rsidP="00875AC6">
      <w:pPr>
        <w:spacing w:line="360" w:lineRule="auto"/>
        <w:ind w:left="1080" w:right="-45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يبين </w:t>
      </w:r>
      <w:r w:rsidR="0047654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وجه </w:t>
      </w:r>
      <w:r w:rsidR="00875AC6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لتشابه </w:t>
      </w:r>
      <w:proofErr w:type="spellStart"/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وال</w:t>
      </w:r>
      <w:r w:rsidR="0047654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</w:t>
      </w:r>
      <w:r w:rsidR="001F203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ختلاف</w:t>
      </w:r>
      <w:proofErr w:type="spellEnd"/>
      <w:r w:rsidR="001F203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بين دراسة حسين علي حسين و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الدراسة </w:t>
      </w:r>
      <w:r w:rsidR="00875AC6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</w:t>
      </w:r>
      <w:r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لحالية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1807"/>
        <w:gridCol w:w="511"/>
      </w:tblGrid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875AC6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لدراسة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لسابقة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875AC6">
            <w:pPr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لدراسة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لحالية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875AC6">
            <w:pPr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لتشابه </w:t>
            </w:r>
            <w:proofErr w:type="spellStart"/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وال</w:t>
            </w:r>
            <w:r w:rsidR="004765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ختلاف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875AC6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تأثير تمرينات خاصه بأسلوب التدريب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لمتقاطع لتطوير بعض القدرات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لبدنية والحركية </w:t>
            </w:r>
            <w:proofErr w:type="spellStart"/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والمهارية</w:t>
            </w:r>
            <w:proofErr w:type="spellEnd"/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الفسيولوجية لدى لاعبي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 الشباب.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875AC6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تأثير تمرينات توافقية في بعض القدرات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لحركية واللكمات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لهجومية للملاكمين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لناشئين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875AC6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عنوان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لدراسة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1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875AC6">
            <w:pPr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1-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4765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عداد تمرينات خاصة بأسلوب التدريب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لمتقاطع .</w:t>
            </w:r>
          </w:p>
          <w:p w:rsidR="00AA5E6C" w:rsidRDefault="00AA5E6C" w:rsidP="00875AC6">
            <w:pPr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2-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التعرف على تأثير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التمرينات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لخاصة بأسلوب التدريب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لمتقاطع في تطوير بعض القدرات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C80AC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لبدنية والحركية </w:t>
            </w:r>
            <w:proofErr w:type="spellStart"/>
            <w:r w:rsidR="00C80AC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والمهارية</w:t>
            </w:r>
            <w:proofErr w:type="spellEnd"/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الفسيولوجية لدى لاعبين الشباب في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 .</w:t>
            </w:r>
          </w:p>
          <w:p w:rsidR="00AA5E6C" w:rsidRDefault="00DB283E" w:rsidP="00875AC6">
            <w:pPr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3-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الفروق في متغيرات الب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حث (القدرات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لبدنية والحركية </w:t>
            </w:r>
            <w:proofErr w:type="spellStart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المهار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ية</w:t>
            </w:r>
            <w:proofErr w:type="spellEnd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 و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المؤشرات الفسيولوجية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) بين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لمجموعتين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لتجريبية 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الضابطة في </w:t>
            </w:r>
            <w:proofErr w:type="spellStart"/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</w:t>
            </w:r>
            <w:r w:rsidR="00C80AC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ختبارات</w:t>
            </w:r>
            <w:proofErr w:type="spellEnd"/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="00C80AC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لبعدية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C" w:rsidRDefault="00AA5E6C" w:rsidP="00875AC6">
            <w:pPr>
              <w:autoSpaceDE w:val="0"/>
              <w:autoSpaceDN w:val="0"/>
              <w:spacing w:line="360" w:lineRule="auto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lastRenderedPageBreak/>
              <w:t xml:space="preserve">1- </w:t>
            </w:r>
            <w:r w:rsidR="00476542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أ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عداد تمرينات توافقية والتعرف على تأثيرها ببعض القدرات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لحركية واللكمات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لهجومية 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lastRenderedPageBreak/>
              <w:t xml:space="preserve">للملاكمين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1F2038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6216FB">
            <w:pPr>
              <w:autoSpaceDE w:val="0"/>
              <w:autoSpaceDN w:val="0"/>
              <w:spacing w:line="360" w:lineRule="auto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lang w:eastAsia="zh-CN" w:bidi="ar-IQ"/>
              </w:rPr>
            </w:pPr>
          </w:p>
          <w:p w:rsidR="00AA5E6C" w:rsidRDefault="00AA5E6C" w:rsidP="00875AC6">
            <w:pPr>
              <w:autoSpaceDE w:val="0"/>
              <w:autoSpaceDN w:val="0"/>
              <w:spacing w:line="360" w:lineRule="auto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2-</w:t>
            </w:r>
            <w:r w:rsidR="00DB283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التعرف على تأثير التمرينات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لتوافقية في بعض القدرات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لحركية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lang w:eastAsia="zh-CN" w:bidi="ar-IQ"/>
              </w:rPr>
              <w:t xml:space="preserve"> 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للملاكمين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1F2038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6216FB">
            <w:pPr>
              <w:bidi w:val="0"/>
              <w:spacing w:line="360" w:lineRule="auto"/>
              <w:ind w:left="720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</w:pPr>
          </w:p>
          <w:p w:rsidR="00AA5E6C" w:rsidRDefault="00AA5E6C" w:rsidP="00875AC6">
            <w:pPr>
              <w:autoSpaceDE w:val="0"/>
              <w:autoSpaceDN w:val="0"/>
              <w:spacing w:line="360" w:lineRule="auto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3- التعرف على تأثير التمرينات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لتوافقية في بعض اللكمات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لهجومية للملاكمين </w:t>
            </w:r>
            <w:r w:rsidR="00875AC6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1F2038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6216FB">
            <w:pPr>
              <w:bidi w:val="0"/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476542" w:rsidP="00875AC6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>أ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هداف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لدراسة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2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875AC6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المنهج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لتجريبي ذات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لمجموعتين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لمتكافئتين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875AC6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المنهج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لتجريبي ذات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لمجموعتين </w:t>
            </w:r>
            <w:r w:rsidR="00875A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لمتكافئتين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C80AC0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لمنهج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3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لاعبين الشباب في محافظة ذي قار بوزن (60 -64) كغم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111410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الملاكمين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لناشئين</w:t>
            </w:r>
            <w:r w:rsidR="0011141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في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11141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المدرسة التخصصية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في محافظة ميسان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مجتمع البحث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4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9D2D6F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لاعبين </w:t>
            </w:r>
            <w:r w:rsidR="009D2D6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لمدرسة </w:t>
            </w:r>
            <w:r w:rsidR="009D2D6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لتخصصية في محافظة ذي قار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F6032A" w:rsidP="00875AC6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لا توجد عينة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عينه البحث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5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875AC6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اللعبة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6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التدريب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لمتقاطع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تمرينات توافقية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B60CC4" w:rsidP="00B60CC4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لمتغير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لمستقل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7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القدرة </w:t>
            </w:r>
            <w:proofErr w:type="spellStart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</w:t>
            </w:r>
            <w:r w:rsidR="009D2D6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نفجارية</w:t>
            </w:r>
            <w:proofErr w:type="spellEnd"/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القوة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لمميزة وتحمل القوة (للذراعين و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الرجلين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)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لا توجد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B60CC4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القدرات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لبدنية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8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1F2038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المرونة والرشاقة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التوافق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B60CC4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لتوافق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والتوازن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الرشاقة 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B60CC4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القدرات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لحركية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9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DB283E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اللكمة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لمستقيمة واللكمة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لجانبية 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حركة القدمين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لكمة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لجانبية و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اللكمة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لصاعدة (القلع)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القدرات </w:t>
            </w:r>
            <w:proofErr w:type="spellStart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المهارية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10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جحم 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لزفير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لقسري قبل وبعد 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لجهد و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حامض </w:t>
            </w:r>
            <w:proofErr w:type="spellStart"/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للاكتيك</w:t>
            </w:r>
            <w:proofErr w:type="spellEnd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بع</w:t>
            </w:r>
            <w:r w:rsidR="0003593F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د الجهد و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بعد (5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, 10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, 20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</w:t>
            </w:r>
            <w:r w:rsidR="001F2038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, 45</w:t>
            </w:r>
            <w:r w:rsidR="0003593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)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لا توجد</w:t>
            </w:r>
            <w:r w:rsidR="001F203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المؤشرات الفسيولوجية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11</w:t>
            </w:r>
          </w:p>
        </w:tc>
      </w:tr>
    </w:tbl>
    <w:p w:rsidR="00AA5E6C" w:rsidRDefault="0066522B" w:rsidP="00AA5E6C">
      <w:pPr>
        <w:spacing w:before="240" w:line="360" w:lineRule="auto"/>
        <w:ind w:left="-1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AA5E6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-2-2 </w:t>
      </w:r>
      <w:r w:rsidR="0011141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دراسة </w:t>
      </w:r>
      <w:r w:rsidR="00AA5E6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زيد محمد رؤوف الخفاف 2017</w:t>
      </w:r>
      <w:r w:rsidR="00AA5E6C" w:rsidRPr="001F2038">
        <w:rPr>
          <w:rFonts w:ascii="Simplified Arabic" w:eastAsia="Times New Roman" w:hAnsi="Simplified Arabic" w:cs="Simplified Arabic"/>
          <w:sz w:val="24"/>
          <w:szCs w:val="24"/>
          <w:vertAlign w:val="superscript"/>
          <w:rtl/>
        </w:rPr>
        <w:t>(</w:t>
      </w:r>
      <w:r w:rsidR="00AA5E6C" w:rsidRPr="001F2038">
        <w:rPr>
          <w:rFonts w:ascii="Simplified Arabic" w:eastAsia="Times New Roman" w:hAnsi="Simplified Arabic" w:cs="Simplified Arabic"/>
          <w:sz w:val="24"/>
          <w:szCs w:val="24"/>
          <w:vertAlign w:val="superscript"/>
          <w:rtl/>
        </w:rPr>
        <w:footnoteReference w:id="39"/>
      </w:r>
      <w:r w:rsidR="00AA5E6C" w:rsidRPr="001F2038">
        <w:rPr>
          <w:rFonts w:ascii="Simplified Arabic" w:eastAsia="Times New Roman" w:hAnsi="Simplified Arabic" w:cs="Simplified Arabic"/>
          <w:sz w:val="24"/>
          <w:szCs w:val="24"/>
          <w:vertAlign w:val="superscript"/>
          <w:rtl/>
        </w:rPr>
        <w:t>)</w:t>
      </w:r>
      <w:r w:rsidR="001F203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AA5E6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</w:p>
    <w:p w:rsidR="00AA5E6C" w:rsidRDefault="0003593F" w:rsidP="00AA5E6C">
      <w:pPr>
        <w:spacing w:before="240" w:line="360" w:lineRule="auto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سم الباحث : زيد محمد رؤوف الخفاف . </w:t>
      </w:r>
    </w:p>
    <w:p w:rsidR="00AA5E6C" w:rsidRDefault="00AA5E6C" w:rsidP="00B60CC4">
      <w:pPr>
        <w:spacing w:before="240" w:line="360" w:lineRule="auto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عنوان </w:t>
      </w:r>
      <w:r w:rsidR="00B60CC4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لدراسة</w:t>
      </w:r>
      <w:r w:rsidR="001F203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1F2038">
        <w:rPr>
          <w:rFonts w:ascii="Simplified Arabic" w:eastAsia="Times New Roman" w:hAnsi="Simplified Arabic" w:cs="Simplified Arabic"/>
          <w:sz w:val="28"/>
          <w:szCs w:val="28"/>
          <w:rtl/>
        </w:rPr>
        <w:t>: (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تأثير تدريبات خاصة بوسائل مساعدة في تطوير القدرات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لحركية وتعلم 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للكمة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لمستقيمة لأشبال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>لملاكمة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</w:p>
    <w:p w:rsidR="00AA5E6C" w:rsidRDefault="00AA5E6C" w:rsidP="00B60CC4">
      <w:pPr>
        <w:spacing w:before="240" w:line="360" w:lineRule="auto"/>
        <w:ind w:left="-1" w:firstLine="72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t>ويهدف البحث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03593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التعرف على تأثير التدريبات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لخاصة بوسائل مساعدة في تطوير القدرات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لحركية وتعلم اللكمة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لمستقيمة لأشبال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لملاكمة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AA5E6C" w:rsidRDefault="0003593F" w:rsidP="00F6032A">
      <w:pPr>
        <w:spacing w:line="360" w:lineRule="auto"/>
        <w:ind w:firstLine="72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أما الفصل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الثالث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أستخدم الباحث المنهج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لتجريبي بنظام المجموعتين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لمتكافئتين أحداهمـــا تجريبيــــــــة والأخــــــــرى ضابطة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وحدد الباحث مجتمع البحث بأشبال منتدى أبي غرق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لرياضي في محافظة بابل للعبة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لملاكمة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, والبالغ عددهم (22) ملاكم</w:t>
      </w:r>
      <w:r w:rsidR="007435B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,</w:t>
      </w:r>
      <w:r w:rsidR="00F6032A" w:rsidRPr="00F6032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F6032A">
        <w:rPr>
          <w:rFonts w:ascii="Simplified Arabic" w:eastAsia="Calibri" w:hAnsi="Simplified Arabic" w:cs="Simplified Arabic"/>
          <w:sz w:val="28"/>
          <w:szCs w:val="28"/>
          <w:rtl/>
        </w:rPr>
        <w:t xml:space="preserve">وتم </w:t>
      </w:r>
      <w:proofErr w:type="spellStart"/>
      <w:r w:rsidR="00F6032A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F6032A">
        <w:rPr>
          <w:rFonts w:ascii="Simplified Arabic" w:eastAsia="Calibri" w:hAnsi="Simplified Arabic" w:cs="Simplified Arabic"/>
          <w:sz w:val="28"/>
          <w:szCs w:val="28"/>
          <w:rtl/>
        </w:rPr>
        <w:t>ستبعاد</w:t>
      </w:r>
      <w:proofErr w:type="spellEnd"/>
      <w:r w:rsidR="00F6032A">
        <w:rPr>
          <w:rFonts w:ascii="Simplified Arabic" w:eastAsia="Calibri" w:hAnsi="Simplified Arabic" w:cs="Simplified Arabic"/>
          <w:sz w:val="28"/>
          <w:szCs w:val="28"/>
          <w:rtl/>
        </w:rPr>
        <w:t xml:space="preserve"> (6) ملاكمين </w:t>
      </w:r>
      <w:r w:rsidR="00F6032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F6032A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وذلك لعدم تفرغهم وعدم </w:t>
      </w:r>
      <w:proofErr w:type="spellStart"/>
      <w:r w:rsidR="00F6032A">
        <w:rPr>
          <w:rFonts w:ascii="Simplified Arabic" w:eastAsia="Calibri" w:hAnsi="Simplified Arabic" w:cs="Simplified Arabic" w:hint="cs"/>
          <w:color w:val="000000"/>
          <w:sz w:val="28"/>
          <w:szCs w:val="28"/>
          <w:rtl/>
        </w:rPr>
        <w:t>أ</w:t>
      </w:r>
      <w:r w:rsidR="00F6032A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نتظامهم</w:t>
      </w:r>
      <w:proofErr w:type="spellEnd"/>
      <w:r w:rsidR="00F6032A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بوقت </w:t>
      </w:r>
      <w:r w:rsidR="00F6032A">
        <w:rPr>
          <w:rFonts w:ascii="Simplified Arabic" w:eastAsia="Calibri" w:hAnsi="Simplified Arabic" w:cs="Simplified Arabic" w:hint="cs"/>
          <w:color w:val="000000"/>
          <w:sz w:val="28"/>
          <w:szCs w:val="28"/>
          <w:rtl/>
        </w:rPr>
        <w:t>ا</w:t>
      </w:r>
      <w:r w:rsidR="00F6032A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لتمارين </w:t>
      </w:r>
      <w:r w:rsidR="00F6032A">
        <w:rPr>
          <w:rFonts w:ascii="Simplified Arabic" w:eastAsia="Calibri" w:hAnsi="Simplified Arabic" w:cs="Simplified Arabic" w:hint="cs"/>
          <w:color w:val="000000"/>
          <w:sz w:val="28"/>
          <w:szCs w:val="28"/>
          <w:rtl/>
        </w:rPr>
        <w:t>,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7435B6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ما عينة البحث فقد بلغ عددهم (16) ملاكم </w:t>
      </w:r>
      <w:r w:rsidR="007435B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507097">
        <w:rPr>
          <w:rFonts w:ascii="Simplified Arabic" w:eastAsia="Calibri" w:hAnsi="Simplified Arabic" w:cs="Simplified Arabic"/>
          <w:sz w:val="28"/>
          <w:szCs w:val="28"/>
          <w:rtl/>
        </w:rPr>
        <w:t>وتم تقس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ي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م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هم على مجموعتين ال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ولى تجريبية بواقع (8) ملاكمين وضابطة بواقع (8) ملاكمين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،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وقد تم تصميم </w:t>
      </w:r>
      <w:proofErr w:type="spellStart"/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ختبارات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مهارية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جديدة على وفق ال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سس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لعلمية وهي (</w:t>
      </w:r>
      <w:proofErr w:type="spellStart"/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ختبار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لتطوير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لتوازن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لمتحرك </w:t>
      </w:r>
      <w:proofErr w:type="spellStart"/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>ختبار</w:t>
      </w:r>
      <w:proofErr w:type="spellEnd"/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 لتطوير توافق (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 xml:space="preserve">ليدين –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1F2038">
        <w:rPr>
          <w:rFonts w:ascii="Simplified Arabic" w:eastAsia="Calibri" w:hAnsi="Simplified Arabic" w:cs="Simplified Arabic"/>
          <w:sz w:val="28"/>
          <w:szCs w:val="28"/>
          <w:rtl/>
        </w:rPr>
        <w:t>لعينين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)</w:t>
      </w:r>
      <w:r w:rsidR="001F2038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وقد تم </w:t>
      </w:r>
      <w:r w:rsidR="0050709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عداد تدريبات خاصة من قبل الباحث وهذه التدريبات تتضمن تمرينات </w:t>
      </w:r>
      <w:proofErr w:type="spellStart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مهارية</w:t>
      </w:r>
      <w:proofErr w:type="spellEnd"/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 xml:space="preserve"> لتطوير مهارة اللكمة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</w:rPr>
        <w:t>لمستقيمة</w:t>
      </w:r>
      <w:r w:rsidR="00DB283E">
        <w:rPr>
          <w:rFonts w:ascii="Simplified Arabic" w:eastAsia="Calibri" w:hAnsi="Simplified Arabic" w:cs="Simplified Arabic"/>
          <w:sz w:val="28"/>
          <w:szCs w:val="28"/>
          <w:rtl/>
        </w:rPr>
        <w:t xml:space="preserve"> وتطوير القدرات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DB283E">
        <w:rPr>
          <w:rFonts w:ascii="Simplified Arabic" w:eastAsia="Calibri" w:hAnsi="Simplified Arabic" w:cs="Simplified Arabic"/>
          <w:sz w:val="28"/>
          <w:szCs w:val="28"/>
          <w:rtl/>
        </w:rPr>
        <w:t>لحركية للاعب ،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وتم تطبيق الوحدات </w:t>
      </w:r>
      <w:r w:rsidR="00B60CC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لتعليمية بواقع (3)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وحدات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سبوعيا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وتم تطبيق المنهج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لتجريبي يوم السبت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لمصادف (4/2/2017)</w:t>
      </w:r>
      <w:r w:rsidR="00DB283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,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وعلى عينة من </w:t>
      </w:r>
      <w:r w:rsidR="00E1426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شبال </w:t>
      </w:r>
      <w:r w:rsidR="00B60CC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لملاكمة</w:t>
      </w:r>
      <w:r w:rsidR="00DB283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AA5E6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AA5E6C" w:rsidRDefault="00AA5E6C" w:rsidP="00B60CC4">
      <w:pPr>
        <w:spacing w:before="240" w:line="36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وتوصل الباحث </w:t>
      </w:r>
      <w:r w:rsidR="00E1426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لى</w:t>
      </w:r>
      <w:r>
        <w:rPr>
          <w:rFonts w:ascii="Simplified Arabic" w:eastAsia="Times New Roman" w:hAnsi="Simplified Arabic" w:cs="Simplified Arabic"/>
          <w:snapToGrid w:val="0"/>
          <w:sz w:val="28"/>
          <w:szCs w:val="28"/>
          <w:rtl/>
          <w:lang w:eastAsia="ar-SA" w:bidi="ar-IQ"/>
        </w:rPr>
        <w:t xml:space="preserve"> </w:t>
      </w:r>
      <w:r w:rsidR="00E1426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هم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B60CC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ستنتاجات</w:t>
      </w:r>
      <w:proofErr w:type="spellEnd"/>
      <w:r w:rsidR="00DB283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AA5E6C" w:rsidRDefault="00AA5E6C" w:rsidP="00B60CC4">
      <w:pPr>
        <w:spacing w:before="24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وقد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</w:t>
      </w:r>
      <w:r w:rsidR="00DB283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تنتج الباحث أن للتدريبات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="00DB283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لخاصة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تأثيراً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يجابياً لدى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شبال لعبة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في تعلم اللكمة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لمستقيمة , وكذلك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ستنتج الباحث أن للتدريبات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لخاصة بوسائل مساعدة تأثيراً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يجابياً لدى </w:t>
      </w:r>
      <w:r w:rsidR="00E1426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شبال لعبة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لملاكمة في تطوير القدرات </w:t>
      </w:r>
      <w:r w:rsidR="00B60CC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لحركية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.</w:t>
      </w:r>
    </w:p>
    <w:p w:rsidR="00EA17EE" w:rsidRDefault="00EA17EE" w:rsidP="00AA5E6C">
      <w:pPr>
        <w:spacing w:before="24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EA17EE" w:rsidRDefault="00EA17EE" w:rsidP="00AA5E6C">
      <w:pPr>
        <w:spacing w:before="24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326C6" w:rsidRDefault="005326C6" w:rsidP="00AA5E6C">
      <w:pPr>
        <w:spacing w:before="24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326C6" w:rsidRDefault="005326C6" w:rsidP="00AA5E6C">
      <w:pPr>
        <w:spacing w:before="240" w:line="36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AA5E6C" w:rsidRPr="0066522B" w:rsidRDefault="00AA5E6C" w:rsidP="00B60CC4">
      <w:pPr>
        <w:spacing w:before="240" w:line="360" w:lineRule="auto"/>
        <w:ind w:right="-45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2-2-2-1 أوجه </w:t>
      </w:r>
      <w:r w:rsidR="00B60CC4">
        <w:rPr>
          <w:rFonts w:ascii="Simplified Arabic" w:eastAsia="Calibri" w:hAnsi="Simplified Arabic" w:cs="Simplified Arabic" w:hint="cs"/>
          <w:sz w:val="32"/>
          <w:szCs w:val="32"/>
          <w:rtl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 xml:space="preserve">لتشابه </w:t>
      </w:r>
      <w:proofErr w:type="spellStart"/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وال</w:t>
      </w:r>
      <w:r w:rsidR="00E1426C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ختلاف</w:t>
      </w:r>
      <w:proofErr w:type="spellEnd"/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 xml:space="preserve"> بين دراسة زيد محمد رؤوف الخفاف والدراسة </w:t>
      </w:r>
      <w:r w:rsidR="00B60CC4">
        <w:rPr>
          <w:rFonts w:ascii="Simplified Arabic" w:eastAsia="Calibri" w:hAnsi="Simplified Arabic" w:cs="Simplified Arabic" w:hint="cs"/>
          <w:sz w:val="32"/>
          <w:szCs w:val="32"/>
          <w:rtl/>
        </w:rPr>
        <w:t>ا</w:t>
      </w:r>
      <w:r w:rsidRPr="0066522B">
        <w:rPr>
          <w:rFonts w:ascii="Simplified Arabic" w:eastAsia="Calibri" w:hAnsi="Simplified Arabic" w:cs="Simplified Arabic"/>
          <w:sz w:val="32"/>
          <w:szCs w:val="32"/>
          <w:rtl/>
        </w:rPr>
        <w:t>لحالية</w:t>
      </w:r>
      <w:r w:rsidR="00DB283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:</w:t>
      </w:r>
    </w:p>
    <w:p w:rsidR="00AA5E6C" w:rsidRDefault="00AA5E6C" w:rsidP="00B60CC4">
      <w:pPr>
        <w:spacing w:line="360" w:lineRule="auto"/>
        <w:ind w:left="1080" w:right="-45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جدول (2)</w:t>
      </w:r>
    </w:p>
    <w:p w:rsidR="00AA5E6C" w:rsidRPr="0066522B" w:rsidRDefault="00DB283E" w:rsidP="00B60CC4">
      <w:pPr>
        <w:spacing w:line="360" w:lineRule="auto"/>
        <w:ind w:right="-45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يبين </w:t>
      </w:r>
      <w:r w:rsidR="00E142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وجه </w:t>
      </w:r>
      <w:r w:rsidR="00B60CC4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لتشابه </w:t>
      </w:r>
      <w:proofErr w:type="spellStart"/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و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</w:t>
      </w:r>
      <w:r w:rsidR="00E142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ختلاف</w:t>
      </w:r>
      <w:proofErr w:type="spellEnd"/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بين دراسة زيد محمد رؤ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وف الخفاف و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الدراسة </w:t>
      </w:r>
      <w:r w:rsidR="00B60CC4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</w:t>
      </w:r>
      <w:r w:rsidR="00AA5E6C" w:rsidRPr="0066522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لحالية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1807"/>
        <w:gridCol w:w="511"/>
      </w:tblGrid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B60CC4" w:rsidP="00B60CC4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لدراسة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لسابقة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B60CC4" w:rsidP="00B60CC4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لدراسة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لحالية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B60CC4" w:rsidP="00E1426C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لتشابه </w:t>
            </w:r>
            <w:proofErr w:type="spellStart"/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وال</w:t>
            </w:r>
            <w:r w:rsidR="00E1426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ختلاف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تأثير تدريبات خاصة بوسائل مساعدة في تطوير القدرات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لحركية وتعلم اللكمة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لمستقيمة لأشبال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B60CC4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تأثير تمرينات توافقية في بعض القدرات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لحركية واللكمات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لهجومية للملاكمين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لناشئين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B60CC4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عنوان </w:t>
            </w:r>
            <w:r w:rsidR="00B60C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لدراسة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1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C" w:rsidRDefault="00AA5E6C" w:rsidP="002415AC">
            <w:pPr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1- </w:t>
            </w:r>
            <w:r w:rsidR="0027644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عداد تدريبات خاصة بوسائل مساعدة في تطوير القدرات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لحركية وتعلم مهارة اللكمة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لمستقيمة لأشبال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AA5E6C" w:rsidRDefault="00AA5E6C" w:rsidP="002415AC">
            <w:pPr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2- التعرف على تأثير التدريبات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لخاصة بوسائل مساعدة في تطوير القدرات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لحركية وتعلم اللكمة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لمستقيمة لأشبال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AA5E6C" w:rsidRPr="002415AC" w:rsidRDefault="00AA5E6C" w:rsidP="006216FB">
            <w:pPr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6C" w:rsidRDefault="00AA5E6C" w:rsidP="00B60CC4">
            <w:pPr>
              <w:autoSpaceDE w:val="0"/>
              <w:autoSpaceDN w:val="0"/>
              <w:spacing w:line="360" w:lineRule="auto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1- </w:t>
            </w:r>
            <w:r w:rsidR="00E1426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أ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عداد تمرينات توافقية والتعرف على تأثيرها ببعض القدرات </w:t>
            </w:r>
            <w:r w:rsidR="00B60CC4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لحركية واللكمات </w:t>
            </w:r>
            <w:r w:rsidR="00B60CC4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لهجومية للملاكمين </w:t>
            </w:r>
            <w:r w:rsidR="00B60CC4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DB283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2415AC">
            <w:pPr>
              <w:autoSpaceDE w:val="0"/>
              <w:autoSpaceDN w:val="0"/>
              <w:spacing w:line="360" w:lineRule="auto"/>
              <w:contextualSpacing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2-</w:t>
            </w:r>
            <w:r w:rsidR="00E1426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التعرف على تأثير التمرينات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لتوافقية في بعض القدرات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لحركية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lang w:eastAsia="zh-CN" w:bidi="ar-IQ"/>
              </w:rPr>
              <w:t xml:space="preserve"> 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للملاكمين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DB283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2415AC">
            <w:pPr>
              <w:autoSpaceDE w:val="0"/>
              <w:autoSpaceDN w:val="0"/>
              <w:spacing w:line="360" w:lineRule="auto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</w:pP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3- التعرف على تأثير التمرينات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لتوافقية في بعض اللكمات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 xml:space="preserve">لهجومية للملاكمين </w:t>
            </w:r>
            <w:r w:rsidR="002415AC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>ا</w:t>
            </w:r>
            <w:r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IQ"/>
              </w:rPr>
              <w:t>لناشئين</w:t>
            </w:r>
            <w:r w:rsidR="00DB283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IQ"/>
              </w:rPr>
              <w:t xml:space="preserve"> .</w:t>
            </w:r>
          </w:p>
          <w:p w:rsidR="00AA5E6C" w:rsidRDefault="00AA5E6C" w:rsidP="006216FB">
            <w:pPr>
              <w:bidi w:val="0"/>
              <w:spacing w:line="360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E1426C" w:rsidP="002415AC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هداف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لدراسة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2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المنهج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لتجريبي ذات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لمجموعتين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لمتكافئتين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المنهج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لتجريبي ذات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لمجموعتين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لمتكافئتين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المنهج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3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أشبال منتدى أبي غرق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لرياضي في محافظة بابل للعبة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2415AC" w:rsidP="00111410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الملاكمين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لناشئين </w:t>
            </w:r>
            <w:r w:rsidR="0011141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في المدرسة التخصصية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في محافظة ميسان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مجتمع البحث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4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أشبال منتدى أبي غرق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لرياضي في محافظة بابل للعبة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111410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لا توجد عينة </w:t>
            </w:r>
            <w:bookmarkStart w:id="0" w:name="_GoBack"/>
            <w:bookmarkEnd w:id="0"/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عينه البحث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5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2415A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2415A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لملاكمة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اللعبة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6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DB283E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تدريبات خاصة بوسائل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مساعدة .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تمرينات توافقية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2415AC" w:rsidP="002415AC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لمتغير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لمستقل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7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DB283E" w:rsidP="006216FB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المرونة والرشاقة 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التوافق والتوازن والدقة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2415AC" w:rsidP="00DB283E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لتوافق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والتوازن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و</w:t>
            </w:r>
            <w:r w:rsidR="00DB283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الرشاقة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2415AC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القدرات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لحركية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8</w:t>
            </w:r>
          </w:p>
        </w:tc>
      </w:tr>
      <w:tr w:rsidR="00AA5E6C" w:rsidTr="006216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اللكمة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لمستقيمة</w:t>
            </w:r>
            <w:r w:rsidR="00DB28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DB283E" w:rsidP="002415AC">
            <w:pPr>
              <w:bidi w:val="0"/>
              <w:spacing w:line="36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اللكمة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لجانبية و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اللكمة </w:t>
            </w:r>
            <w:r w:rsidR="002415A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لصاعدة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(القلع) .</w:t>
            </w:r>
            <w:r w:rsidR="00AA5E6C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6C" w:rsidRDefault="00AA5E6C" w:rsidP="006216FB">
            <w:pPr>
              <w:spacing w:line="360" w:lineRule="auto"/>
              <w:contextualSpacing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القدرات </w:t>
            </w:r>
            <w:proofErr w:type="spellStart"/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المهارية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6C" w:rsidRDefault="00AA5E6C" w:rsidP="006216FB">
            <w:pPr>
              <w:bidi w:val="0"/>
              <w:spacing w:line="36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9</w:t>
            </w:r>
          </w:p>
        </w:tc>
      </w:tr>
    </w:tbl>
    <w:p w:rsidR="00AA5E6C" w:rsidRPr="00624257" w:rsidRDefault="00AA5E6C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AA5E6C" w:rsidRPr="00624257" w:rsidSect="000010DA">
      <w:headerReference w:type="default" r:id="rId22"/>
      <w:footnotePr>
        <w:numRestart w:val="eachPage"/>
      </w:footnotePr>
      <w:pgSz w:w="11906" w:h="16838"/>
      <w:pgMar w:top="1418" w:right="1418" w:bottom="1418" w:left="1418" w:header="706" w:footer="706" w:gutter="0"/>
      <w:pgNumType w:start="28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41" w:rsidRDefault="00FB3D41" w:rsidP="00AA5E6C">
      <w:pPr>
        <w:spacing w:after="0" w:line="240" w:lineRule="auto"/>
      </w:pPr>
      <w:r>
        <w:separator/>
      </w:r>
    </w:p>
  </w:endnote>
  <w:endnote w:type="continuationSeparator" w:id="0">
    <w:p w:rsidR="00FB3D41" w:rsidRDefault="00FB3D41" w:rsidP="00AA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41" w:rsidRDefault="00FB3D41" w:rsidP="00AA5E6C">
      <w:pPr>
        <w:spacing w:after="0" w:line="240" w:lineRule="auto"/>
      </w:pPr>
      <w:r>
        <w:separator/>
      </w:r>
    </w:p>
  </w:footnote>
  <w:footnote w:type="continuationSeparator" w:id="0">
    <w:p w:rsidR="00FB3D41" w:rsidRDefault="00FB3D41" w:rsidP="00AA5E6C">
      <w:pPr>
        <w:spacing w:after="0" w:line="240" w:lineRule="auto"/>
      </w:pPr>
      <w:r>
        <w:continuationSeparator/>
      </w:r>
    </w:p>
  </w:footnote>
  <w:footnote w:id="1">
    <w:p w:rsidR="003C13C0" w:rsidRPr="00A57102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A5710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A5710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محمود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سماعيل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لهاشمي :</w:t>
      </w:r>
      <w:r w:rsidRPr="0054649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التمرينات وال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أ</w:t>
      </w:r>
      <w:r w:rsidRPr="00A57102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حمال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A57102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لبدنية</w:t>
      </w:r>
      <w:r w:rsidRPr="005464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ط1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, القاهرة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</w:t>
      </w:r>
      <w:r w:rsidRPr="0054649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جامعة الأزهر ,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مركز الكتاب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لحديث ، 2015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ص17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</w:footnote>
  <w:footnote w:id="2">
    <w:p w:rsidR="003C13C0" w:rsidRPr="00A57102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A5710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A57102">
        <w:rPr>
          <w:rFonts w:ascii="Simplified Arabic" w:hAnsi="Simplified Arabic" w:cs="Simplified Arabic"/>
          <w:sz w:val="24"/>
          <w:szCs w:val="24"/>
          <w:vertAlign w:val="superscript"/>
          <w:rtl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غصون ناطق عبد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لحميد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تأثير تمرينات توافقية في بعض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لوظائف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لبصرية </w:t>
      </w:r>
      <w:proofErr w:type="spellStart"/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وال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نجاز</w:t>
      </w:r>
      <w:proofErr w:type="spellEnd"/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لدى لاعبي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رماية التراب (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E6C34">
        <w:rPr>
          <w:rFonts w:ascii="Simplified Arabic" w:hAnsi="Simplified Arabic" w:cs="Simplified Arabic"/>
          <w:sz w:val="24"/>
          <w:szCs w:val="24"/>
          <w:rtl/>
          <w:lang w:bidi="ar-IQ"/>
        </w:rPr>
        <w:t>طروحة دكتوراه ،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كلية التربية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لريا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ضية للبنات ، جامعة بغداد ، 2010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م) ص99.</w:t>
      </w:r>
    </w:p>
  </w:footnote>
  <w:footnote w:id="3">
    <w:p w:rsidR="003C13C0" w:rsidRPr="009D5811" w:rsidRDefault="003C13C0" w:rsidP="003C13C0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D5811">
        <w:rPr>
          <w:rFonts w:ascii="Simplified Arabic" w:hAnsi="Simplified Arabic" w:cs="Simplified Arabic" w:hint="cs"/>
          <w:sz w:val="24"/>
          <w:szCs w:val="24"/>
          <w:vertAlign w:val="superscript"/>
          <w:rtl/>
        </w:rPr>
        <w:t>(2)</w:t>
      </w:r>
      <w:r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غصون ناطق عبدالحميد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r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نفس المصدر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, ص99.</w:t>
      </w:r>
    </w:p>
  </w:footnote>
  <w:footnote w:id="4">
    <w:p w:rsidR="003C13C0" w:rsidRPr="00A57102" w:rsidRDefault="003C13C0" w:rsidP="008F1CA9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vertAlign w:val="superscript"/>
          <w:rtl/>
        </w:rPr>
        <w:t>(1)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محمود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سماعيل الهاشمي:</w:t>
      </w:r>
      <w:r w:rsidRPr="009D5811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9D5811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, </w:t>
      </w:r>
      <w:r w:rsidRPr="00A57102">
        <w:rPr>
          <w:rFonts w:ascii="Simplified Arabic" w:hAnsi="Simplified Arabic" w:cs="Simplified Arabic"/>
          <w:sz w:val="24"/>
          <w:szCs w:val="24"/>
          <w:rtl/>
          <w:lang w:bidi="ar-IQ"/>
        </w:rPr>
        <w:t>ص18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</w:footnote>
  <w:footnote w:id="5">
    <w:p w:rsidR="003C13C0" w:rsidRPr="006016FA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</w:pPr>
      <w:r w:rsidRPr="006016FA">
        <w:rPr>
          <w:rFonts w:ascii="Simplified Arabic" w:hAnsi="Simplified Arabic" w:cs="Simplified Arabic"/>
          <w:sz w:val="24"/>
          <w:szCs w:val="24"/>
          <w:vertAlign w:val="superscript"/>
          <w:rtl/>
        </w:rPr>
        <w:t>(1)</w:t>
      </w:r>
      <w:r w:rsidRPr="006016FA"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  <w:t xml:space="preserve"> 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يعرب </w:t>
      </w:r>
      <w:proofErr w:type="spellStart"/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>خيون</w:t>
      </w:r>
      <w:proofErr w:type="spellEnd"/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لتعلم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لحركي بين المبدأ والتطبيق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بغداد , دار الكتب والوثائق ، 2010م ، ص22.</w:t>
      </w:r>
    </w:p>
  </w:footnote>
  <w:footnote w:id="6">
    <w:p w:rsidR="003C13C0" w:rsidRPr="006016FA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016FA">
        <w:rPr>
          <w:rFonts w:ascii="Simplified Arabic" w:hAnsi="Simplified Arabic" w:cs="Simplified Arabic"/>
          <w:sz w:val="24"/>
          <w:szCs w:val="24"/>
          <w:vertAlign w:val="superscript"/>
          <w:rtl/>
        </w:rPr>
        <w:t>(2)</w:t>
      </w:r>
      <w:r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علي سلوم جواد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>لحكيم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r w:rsidRPr="006016FA">
        <w:rPr>
          <w:rFonts w:ascii="Simplified Arabic" w:eastAsia="Calibri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6016FA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>ال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أ</w:t>
      </w:r>
      <w:r w:rsidRPr="006016FA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>ختبارات</w:t>
      </w:r>
      <w:proofErr w:type="spellEnd"/>
      <w:r w:rsidRPr="006016FA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 والقياس والإحصاء في المجال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6016FA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>لرياضي</w:t>
      </w:r>
      <w:r w:rsidRPr="006016FA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,</w:t>
      </w:r>
      <w:r>
        <w:rPr>
          <w:rFonts w:ascii="Simplified Arabic" w:eastAsia="Calibri" w:hAnsi="Simplified Arabic" w:cs="Simplified Arabic"/>
          <w:sz w:val="24"/>
          <w:szCs w:val="24"/>
          <w:rtl/>
          <w:lang w:bidi="ar-IQ"/>
        </w:rPr>
        <w:t xml:space="preserve"> ط1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IQ"/>
        </w:rPr>
        <w:t>, ا</w:t>
      </w:r>
      <w:r w:rsidRPr="006016FA">
        <w:rPr>
          <w:rFonts w:ascii="Simplified Arabic" w:eastAsia="Calibri" w:hAnsi="Simplified Arabic" w:cs="Simplified Arabic"/>
          <w:sz w:val="24"/>
          <w:szCs w:val="24"/>
          <w:rtl/>
          <w:lang w:bidi="ar-IQ"/>
        </w:rPr>
        <w:t>لقادسية , الطيف للطباعة , 2</w:t>
      </w:r>
      <w:r>
        <w:rPr>
          <w:rFonts w:ascii="Simplified Arabic" w:eastAsia="Calibri" w:hAnsi="Simplified Arabic" w:cs="Simplified Arabic"/>
          <w:sz w:val="24"/>
          <w:szCs w:val="24"/>
          <w:rtl/>
          <w:lang w:bidi="ar-IQ"/>
        </w:rPr>
        <w:t>004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IQ"/>
        </w:rPr>
        <w:t>م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016FA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,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ص172- ص173 .</w:t>
      </w:r>
    </w:p>
  </w:footnote>
  <w:footnote w:id="7">
    <w:p w:rsidR="003C13C0" w:rsidRPr="006016FA" w:rsidRDefault="003C13C0" w:rsidP="000021F9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6016FA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6016FA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6016FA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6016F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16FA">
        <w:rPr>
          <w:rFonts w:ascii="Simplified Arabic" w:hAnsi="Simplified Arabic" w:cs="Simplified Arabic"/>
          <w:sz w:val="24"/>
          <w:szCs w:val="24"/>
          <w:vertAlign w:val="superscript"/>
          <w:rtl/>
        </w:rPr>
        <w:t xml:space="preserve"> 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يعرب </w:t>
      </w:r>
      <w:proofErr w:type="spellStart"/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>خيون</w:t>
      </w:r>
      <w:proofErr w:type="spellEnd"/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6016F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نفس المصدر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6016F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ص22.</w:t>
      </w:r>
    </w:p>
  </w:footnote>
  <w:footnote w:id="8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ماجد علي موسى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التدريب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لرياضي الحديث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vertAlign w:val="subscript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ط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1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,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بغداد 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دار الكتب والوثائق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لوطنية ، 2009م ، ص 76.</w:t>
      </w:r>
    </w:p>
  </w:footnote>
  <w:footnote w:id="9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حمدان رحيم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لكبيسي: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لتعلم والتدريب الرياضي في لعبة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لمصارعة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 وزارة التعليم العالي والبحث العلمي ,</w:t>
      </w:r>
      <w:r>
        <w:rPr>
          <w:rFonts w:ascii="Simplified Arabic" w:hAnsi="Simplified Arabic" w:cs="Simplified Arabic" w:hint="cs"/>
          <w:sz w:val="24"/>
          <w:szCs w:val="24"/>
          <w:vertAlign w:val="subscript"/>
          <w:rtl/>
          <w:lang w:bidi="ar-IQ"/>
        </w:rPr>
        <w:t xml:space="preserve">  </w:t>
      </w:r>
      <w:r w:rsidRPr="00862C5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جامعة</w:t>
      </w:r>
      <w:r w:rsidRPr="00862C5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بغداد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,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2008م ، ص171.</w:t>
      </w:r>
    </w:p>
  </w:footnote>
  <w:footnote w:id="10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عامر فاخر </w:t>
      </w:r>
      <w:proofErr w:type="spellStart"/>
      <w:r w:rsidRPr="00312E59">
        <w:rPr>
          <w:rFonts w:ascii="Simplified Arabic" w:hAnsi="Simplified Arabic" w:cs="Simplified Arabic"/>
          <w:sz w:val="24"/>
          <w:szCs w:val="24"/>
          <w:rtl/>
        </w:rPr>
        <w:t>شغاتي</w:t>
      </w:r>
      <w:proofErr w:type="spellEnd"/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علم التدريب الرياضي-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نظم 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لناشئين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>
        <w:rPr>
          <w:rFonts w:ascii="Simplified Arabic" w:hAnsi="Simplified Arabic" w:cs="Simplified Arabic" w:hint="cs"/>
          <w:sz w:val="24"/>
          <w:szCs w:val="24"/>
          <w:vertAlign w:val="subscript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بغدا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د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,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دار الكتب والوثائق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, 2011م ، ص340.</w:t>
      </w:r>
    </w:p>
  </w:footnote>
  <w:footnote w:id="11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عامر فاخر </w:t>
      </w:r>
      <w:proofErr w:type="spellStart"/>
      <w:r w:rsidRPr="00312E59">
        <w:rPr>
          <w:rFonts w:ascii="Simplified Arabic" w:hAnsi="Simplified Arabic" w:cs="Simplified Arabic"/>
          <w:sz w:val="24"/>
          <w:szCs w:val="24"/>
          <w:rtl/>
        </w:rPr>
        <w:t>شغاتي</w:t>
      </w:r>
      <w:proofErr w:type="spellEnd"/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ص340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- ص342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</w:footnote>
  <w:footnote w:id="12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محمد صبحي حسانين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القياس والتقويم في التربية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لبدنية والرياضية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ط2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, القاهرة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, دار الفكر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لعربي , 2001</w:t>
      </w:r>
      <w:r w:rsidRPr="00312E59">
        <w:rPr>
          <w:rFonts w:ascii="Simplified Arabic" w:hAnsi="Simplified Arabic" w:cs="Simplified Arabic" w:hint="cs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 w:hint="cs"/>
          <w:sz w:val="24"/>
          <w:szCs w:val="24"/>
          <w:rtl/>
        </w:rPr>
        <w:t>ص316.</w:t>
      </w:r>
    </w:p>
  </w:footnote>
  <w:footnote w:id="13">
    <w:p w:rsidR="003C13C0" w:rsidRPr="00342F93" w:rsidRDefault="003C13C0" w:rsidP="00E67874">
      <w:pPr>
        <w:pStyle w:val="a5"/>
        <w:rPr>
          <w:rFonts w:ascii="Simplified Arabic" w:hAnsi="Simplified Arabic" w:cs="Simplified Arabic"/>
          <w:sz w:val="24"/>
          <w:szCs w:val="24"/>
          <w:vertAlign w:val="superscript"/>
          <w:rtl/>
          <w:lang w:bidi="ar-IQ"/>
        </w:rPr>
      </w:pPr>
      <w:r w:rsidRPr="00342F93">
        <w:rPr>
          <w:rFonts w:ascii="Simplified Arabic" w:hAnsi="Simplified Arabic" w:cs="Simplified Arabic"/>
          <w:sz w:val="24"/>
          <w:szCs w:val="24"/>
          <w:vertAlign w:val="superscript"/>
          <w:rtl/>
        </w:rPr>
        <w:t>(1)</w:t>
      </w:r>
      <w:r w:rsidRPr="00342F93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IQ"/>
        </w:rPr>
        <w:t xml:space="preserve"> </w:t>
      </w:r>
      <w:r>
        <w:rPr>
          <w:rFonts w:cs="Simplified Arabic" w:hint="cs"/>
          <w:sz w:val="24"/>
          <w:szCs w:val="24"/>
          <w:rtl/>
          <w:lang w:bidi="ar-IQ"/>
        </w:rPr>
        <w:t>أ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بو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لعلا </w:t>
      </w:r>
      <w:r>
        <w:rPr>
          <w:rFonts w:cs="Simplified Arabic" w:hint="cs"/>
          <w:sz w:val="24"/>
          <w:szCs w:val="24"/>
          <w:rtl/>
          <w:lang w:bidi="ar-IQ"/>
        </w:rPr>
        <w:t>أ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حمد عبد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لفتاح : </w:t>
      </w:r>
      <w:r w:rsidRPr="00342F93">
        <w:rPr>
          <w:rFonts w:cs="Simplified Arabic"/>
          <w:b/>
          <w:bCs/>
          <w:sz w:val="24"/>
          <w:szCs w:val="24"/>
          <w:u w:val="single"/>
          <w:rtl/>
          <w:lang w:bidi="ar-IQ"/>
        </w:rPr>
        <w:t xml:space="preserve">التدريب 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42F93">
        <w:rPr>
          <w:rFonts w:cs="Simplified Arabic"/>
          <w:b/>
          <w:bCs/>
          <w:sz w:val="24"/>
          <w:szCs w:val="24"/>
          <w:u w:val="single"/>
          <w:rtl/>
          <w:lang w:bidi="ar-IQ"/>
        </w:rPr>
        <w:t xml:space="preserve">لرياضي 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42F93">
        <w:rPr>
          <w:rFonts w:cs="Simplified Arabic"/>
          <w:b/>
          <w:bCs/>
          <w:sz w:val="24"/>
          <w:szCs w:val="24"/>
          <w:u w:val="single"/>
          <w:rtl/>
          <w:lang w:bidi="ar-IQ"/>
        </w:rPr>
        <w:t>لمعاصر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 </w:t>
      </w:r>
      <w:r>
        <w:rPr>
          <w:rFonts w:cs="Simplified Arabic" w:hint="cs"/>
          <w:sz w:val="24"/>
          <w:szCs w:val="24"/>
          <w:rtl/>
          <w:lang w:bidi="ar-IQ"/>
        </w:rPr>
        <w:t>,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 ط1 , دار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لفكر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342F93">
        <w:rPr>
          <w:rFonts w:cs="Simplified Arabic"/>
          <w:sz w:val="24"/>
          <w:szCs w:val="24"/>
          <w:rtl/>
          <w:lang w:bidi="ar-IQ"/>
        </w:rPr>
        <w:t>لعربي ,</w:t>
      </w:r>
      <w:r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Pr="00342F93">
        <w:rPr>
          <w:rFonts w:cs="Simplified Arabic"/>
          <w:sz w:val="24"/>
          <w:szCs w:val="24"/>
          <w:rtl/>
          <w:lang w:bidi="ar-IQ"/>
        </w:rPr>
        <w:t>2012</w:t>
      </w:r>
      <w:r>
        <w:rPr>
          <w:rFonts w:cs="Simplified Arabic" w:hint="cs"/>
          <w:sz w:val="24"/>
          <w:szCs w:val="24"/>
          <w:rtl/>
          <w:lang w:bidi="ar-IQ"/>
        </w:rPr>
        <w:t>م</w:t>
      </w:r>
      <w:r w:rsidRPr="00342F93">
        <w:rPr>
          <w:rFonts w:cs="Simplified Arabic"/>
          <w:sz w:val="24"/>
          <w:szCs w:val="24"/>
          <w:rtl/>
          <w:lang w:bidi="ar-IQ"/>
        </w:rPr>
        <w:t xml:space="preserve"> , ص214.</w:t>
      </w:r>
    </w:p>
  </w:footnote>
  <w:footnote w:id="14">
    <w:p w:rsidR="003C13C0" w:rsidRPr="00312E59" w:rsidRDefault="003C13C0" w:rsidP="00BC19C3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عامر فاخر </w:t>
      </w:r>
      <w:proofErr w:type="spellStart"/>
      <w:r w:rsidRPr="00312E59">
        <w:rPr>
          <w:rFonts w:ascii="Simplified Arabic" w:hAnsi="Simplified Arabic" w:cs="Simplified Arabic"/>
          <w:sz w:val="24"/>
          <w:szCs w:val="24"/>
          <w:rtl/>
        </w:rPr>
        <w:t>شغاتي</w:t>
      </w:r>
      <w:proofErr w:type="spellEnd"/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ص343.</w:t>
      </w:r>
    </w:p>
  </w:footnote>
  <w:footnote w:id="15">
    <w:p w:rsidR="003C13C0" w:rsidRDefault="003C13C0" w:rsidP="00CF7B62">
      <w:pPr>
        <w:pStyle w:val="a5"/>
        <w:rPr>
          <w:lang w:bidi="ar-IQ"/>
        </w:rPr>
      </w:pPr>
      <w:r>
        <w:rPr>
          <w:rStyle w:val="a6"/>
          <w:rtl/>
        </w:rPr>
        <w:t>(</w:t>
      </w:r>
      <w:r>
        <w:rPr>
          <w:rStyle w:val="a6"/>
          <w:rtl/>
        </w:rPr>
        <w:footnoteRef/>
      </w:r>
      <w:r>
        <w:rPr>
          <w:rStyle w:val="a6"/>
          <w:rtl/>
        </w:rPr>
        <w:t>)</w:t>
      </w:r>
      <w:r>
        <w:rPr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عامر فاخر </w:t>
      </w:r>
      <w:proofErr w:type="spellStart"/>
      <w:r w:rsidRPr="00312E59">
        <w:rPr>
          <w:rFonts w:ascii="Simplified Arabic" w:hAnsi="Simplified Arabic" w:cs="Simplified Arabic"/>
          <w:sz w:val="24"/>
          <w:szCs w:val="24"/>
          <w:rtl/>
        </w:rPr>
        <w:t>شغاتي</w:t>
      </w:r>
      <w:proofErr w:type="spellEnd"/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ص345.</w:t>
      </w:r>
    </w:p>
  </w:footnote>
  <w:footnote w:id="16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عماد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لدين عباس 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بو زيد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التخطيط وال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أ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سس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لعلمية لبناء و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أ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عداد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لفريق في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أ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لعاب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لجماعية نظريا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ت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تطبيقات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,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ط2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, </w:t>
      </w:r>
      <w:proofErr w:type="spellStart"/>
      <w:r w:rsidRPr="00312E59"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سكندرية</w:t>
      </w:r>
      <w:proofErr w:type="spellEnd"/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, منشأة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لمعارف , 2007م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ص274.</w:t>
      </w:r>
    </w:p>
  </w:footnote>
  <w:footnote w:id="17">
    <w:p w:rsidR="003C13C0" w:rsidRPr="00312E59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محمد عبد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لحسن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علم التدريب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لرياضي</w:t>
      </w:r>
      <w:r w:rsidRPr="00C649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 w:rsidRPr="00862C5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ط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,</w:t>
      </w:r>
      <w:r w:rsidRPr="003E79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بغداد ,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منشورات المكتبة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لرياضية ,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2010م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ص138.</w:t>
      </w:r>
    </w:p>
  </w:footnote>
  <w:footnote w:id="18">
    <w:p w:rsidR="003C13C0" w:rsidRPr="00E420D2" w:rsidRDefault="003C13C0" w:rsidP="004A5305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محمد عبد الحسن :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 مصدر سبق ذكره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ص137.</w:t>
      </w:r>
    </w:p>
  </w:footnote>
  <w:footnote w:id="19">
    <w:p w:rsidR="003C13C0" w:rsidRPr="005A21D0" w:rsidRDefault="003C13C0" w:rsidP="00A60FC3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83380C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83380C">
        <w:rPr>
          <w:rFonts w:ascii="Simplified Arabic" w:hAnsi="Simplified Arabic" w:cs="Simplified Arabic"/>
          <w:sz w:val="24"/>
          <w:szCs w:val="24"/>
          <w:vertAlign w:val="superscript"/>
          <w:rtl/>
        </w:rPr>
        <w:t xml:space="preserve">2) 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>إلين وديع فرج 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خبرات في الألعاب للصغار والكبار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, ط2 ,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الأسكندرية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, منشأة المعارف , 2002م , ص255.</w:t>
      </w:r>
    </w:p>
  </w:footnote>
  <w:footnote w:id="20">
    <w:p w:rsidR="003C13C0" w:rsidRPr="00E420D2" w:rsidRDefault="003C13C0" w:rsidP="00A84488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 w:hint="cs"/>
          <w:sz w:val="24"/>
          <w:szCs w:val="24"/>
          <w:vertAlign w:val="superscript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عامر فاخر </w:t>
      </w:r>
      <w:proofErr w:type="spellStart"/>
      <w:r w:rsidRPr="00E420D2">
        <w:rPr>
          <w:rFonts w:ascii="Simplified Arabic" w:hAnsi="Simplified Arabic" w:cs="Simplified Arabic"/>
          <w:sz w:val="24"/>
          <w:szCs w:val="24"/>
          <w:rtl/>
        </w:rPr>
        <w:t>شغاتي</w:t>
      </w:r>
      <w:proofErr w:type="spellEnd"/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: 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ص347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  <w:lang w:bidi="ar-IQ"/>
        </w:rPr>
        <w:t>- ص 348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</w:footnote>
  <w:footnote w:id="21">
    <w:p w:rsidR="003C13C0" w:rsidRPr="00E759CB" w:rsidRDefault="003C13C0" w:rsidP="0028747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E759CB">
        <w:rPr>
          <w:rFonts w:ascii="Simplified Arabic" w:hAnsi="Simplified Arabic" w:cs="Simplified Arabic"/>
          <w:sz w:val="24"/>
          <w:szCs w:val="24"/>
          <w:vertAlign w:val="superscript"/>
          <w:rtl/>
        </w:rPr>
        <w:t>(1)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محمد صبحي حسانين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حمد كسرى معاني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موسوعة التدريب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لرياضي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لتطبيقي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ط1 ،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لقاهرة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,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مركز الكتاب للنشر ، 1998م ، ص129.</w:t>
      </w:r>
    </w:p>
  </w:footnote>
  <w:footnote w:id="22">
    <w:p w:rsidR="003C13C0" w:rsidRPr="00312E59" w:rsidRDefault="003C13C0" w:rsidP="004E2AFD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محمد صبحي حسانين و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حمد كسرى معاني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E759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ص130.</w:t>
      </w:r>
    </w:p>
  </w:footnote>
  <w:footnote w:id="23">
    <w:p w:rsidR="003C13C0" w:rsidRPr="00312E59" w:rsidRDefault="003C13C0" w:rsidP="00D831E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12E5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12E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مفتي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براهيم حماد : 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التدريب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312E5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لرياضي الحديث تخطيط وتطبيق وقيادة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 ط2 ,</w:t>
      </w:r>
      <w:r w:rsidRPr="009A5D44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لقاهرة ،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مدينة نصر ,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دار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لفكر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12E59">
        <w:rPr>
          <w:rFonts w:ascii="Simplified Arabic" w:hAnsi="Simplified Arabic" w:cs="Simplified Arabic"/>
          <w:sz w:val="24"/>
          <w:szCs w:val="24"/>
          <w:rtl/>
          <w:lang w:bidi="ar-IQ"/>
        </w:rPr>
        <w:t>لعربي ، 2001م ، ص 200.</w:t>
      </w:r>
    </w:p>
  </w:footnote>
  <w:footnote w:id="24">
    <w:p w:rsidR="003C13C0" w:rsidRPr="00655E6A" w:rsidRDefault="003C13C0" w:rsidP="00D831EC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655E6A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655E6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عصام محمد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مين حلمي ومحمد جابر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حمد </w:t>
      </w:r>
      <w:proofErr w:type="spellStart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بريقع</w:t>
      </w:r>
      <w:proofErr w:type="spellEnd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  <w:r w:rsidRPr="00E906A3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655E6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التدريب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655E6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لرياضي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أ</w:t>
      </w:r>
      <w:r w:rsidRPr="00655E6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سس- مفاهيم-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إ</w:t>
      </w:r>
      <w:r w:rsidRPr="00655E6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تجاهات</w:t>
      </w:r>
      <w:proofErr w:type="spellEnd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سكندرية</w:t>
      </w:r>
      <w:proofErr w:type="spellEnd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1997م ،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ص122- ص123.</w:t>
      </w:r>
    </w:p>
  </w:footnote>
  <w:footnote w:id="25">
    <w:p w:rsidR="003C13C0" w:rsidRPr="001E3044" w:rsidRDefault="003C13C0" w:rsidP="00111947">
      <w:pPr>
        <w:pStyle w:val="a5"/>
        <w:jc w:val="lowKashida"/>
        <w:rPr>
          <w:rFonts w:cs="Simplified Arabic"/>
          <w:sz w:val="24"/>
          <w:szCs w:val="24"/>
          <w:rtl/>
          <w:lang w:bidi="ar-IQ"/>
        </w:rPr>
      </w:pPr>
      <w:r w:rsidRPr="001E3044">
        <w:rPr>
          <w:rStyle w:val="a6"/>
          <w:rFonts w:cs="Simplified Arabic"/>
          <w:sz w:val="24"/>
          <w:szCs w:val="24"/>
          <w:rtl/>
        </w:rPr>
        <w:t>(</w:t>
      </w:r>
      <w:r w:rsidRPr="001E3044">
        <w:rPr>
          <w:rFonts w:cs="Simplified Arabic" w:hint="cs"/>
          <w:sz w:val="24"/>
          <w:szCs w:val="24"/>
          <w:vertAlign w:val="superscript"/>
          <w:rtl/>
        </w:rPr>
        <w:t>2)</w:t>
      </w:r>
      <w:r w:rsidRPr="001E3044">
        <w:rPr>
          <w:rFonts w:cs="Simplified Arabic"/>
          <w:sz w:val="24"/>
          <w:szCs w:val="24"/>
          <w:rtl/>
        </w:rPr>
        <w:t xml:space="preserve"> </w:t>
      </w:r>
      <w:r w:rsidRPr="001E3044">
        <w:rPr>
          <w:rFonts w:cs="Simplified Arabic"/>
          <w:sz w:val="24"/>
          <w:szCs w:val="24"/>
          <w:rtl/>
          <w:lang w:bidi="ar-IQ"/>
        </w:rPr>
        <w:t xml:space="preserve">محمد جسام عرب وأخرون : 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1E3044">
        <w:rPr>
          <w:rFonts w:cs="Simplified Arabic"/>
          <w:b/>
          <w:bCs/>
          <w:sz w:val="24"/>
          <w:szCs w:val="24"/>
          <w:u w:val="single"/>
          <w:rtl/>
          <w:lang w:bidi="ar-IQ"/>
        </w:rPr>
        <w:t xml:space="preserve">لملاكمة 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1E3044">
        <w:rPr>
          <w:rFonts w:cs="Simplified Arabic"/>
          <w:b/>
          <w:bCs/>
          <w:sz w:val="24"/>
          <w:szCs w:val="24"/>
          <w:u w:val="single"/>
          <w:rtl/>
          <w:lang w:bidi="ar-IQ"/>
        </w:rPr>
        <w:t>لحديثة ال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أ</w:t>
      </w:r>
      <w:r w:rsidRPr="001E3044">
        <w:rPr>
          <w:rFonts w:cs="Simplified Arabic"/>
          <w:b/>
          <w:bCs/>
          <w:sz w:val="24"/>
          <w:szCs w:val="24"/>
          <w:u w:val="single"/>
          <w:rtl/>
          <w:lang w:bidi="ar-IQ"/>
        </w:rPr>
        <w:t xml:space="preserve">سس 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IQ"/>
        </w:rPr>
        <w:t>ا</w:t>
      </w:r>
      <w:r w:rsidRPr="001E3044">
        <w:rPr>
          <w:rFonts w:cs="Simplified Arabic"/>
          <w:b/>
          <w:bCs/>
          <w:sz w:val="24"/>
          <w:szCs w:val="24"/>
          <w:u w:val="single"/>
          <w:rtl/>
          <w:lang w:bidi="ar-IQ"/>
        </w:rPr>
        <w:t xml:space="preserve">لفنية </w:t>
      </w:r>
      <w:proofErr w:type="spellStart"/>
      <w:r w:rsidRPr="001E3044">
        <w:rPr>
          <w:rFonts w:cs="Simplified Arabic"/>
          <w:b/>
          <w:bCs/>
          <w:sz w:val="24"/>
          <w:szCs w:val="24"/>
          <w:u w:val="single"/>
          <w:rtl/>
          <w:lang w:bidi="ar-IQ"/>
        </w:rPr>
        <w:t>والخططية</w:t>
      </w:r>
      <w:proofErr w:type="spellEnd"/>
      <w:r>
        <w:rPr>
          <w:rFonts w:cs="Simplified Arabic"/>
          <w:sz w:val="24"/>
          <w:szCs w:val="24"/>
          <w:rtl/>
          <w:lang w:bidi="ar-IQ"/>
        </w:rPr>
        <w:t xml:space="preserve"> </w:t>
      </w:r>
      <w:r>
        <w:rPr>
          <w:rFonts w:cs="Simplified Arabic" w:hint="cs"/>
          <w:sz w:val="24"/>
          <w:szCs w:val="24"/>
          <w:rtl/>
          <w:lang w:bidi="ar-IQ"/>
        </w:rPr>
        <w:t>,</w:t>
      </w:r>
      <w:r w:rsidRPr="001E3044">
        <w:rPr>
          <w:rFonts w:cs="Simplified Arabic"/>
          <w:sz w:val="24"/>
          <w:szCs w:val="24"/>
          <w:rtl/>
          <w:lang w:bidi="ar-IQ"/>
        </w:rPr>
        <w:t xml:space="preserve"> ط1,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1E3044">
        <w:rPr>
          <w:rFonts w:cs="Simplified Arabic"/>
          <w:sz w:val="24"/>
          <w:szCs w:val="24"/>
          <w:rtl/>
          <w:lang w:bidi="ar-IQ"/>
        </w:rPr>
        <w:t>لنجف ال</w:t>
      </w:r>
      <w:r>
        <w:rPr>
          <w:rFonts w:cs="Simplified Arabic" w:hint="cs"/>
          <w:sz w:val="24"/>
          <w:szCs w:val="24"/>
          <w:rtl/>
          <w:lang w:bidi="ar-IQ"/>
        </w:rPr>
        <w:t>أ</w:t>
      </w:r>
      <w:r w:rsidRPr="001E3044">
        <w:rPr>
          <w:rFonts w:cs="Simplified Arabic"/>
          <w:sz w:val="24"/>
          <w:szCs w:val="24"/>
          <w:rtl/>
          <w:lang w:bidi="ar-IQ"/>
        </w:rPr>
        <w:t xml:space="preserve">شرف , دار </w:t>
      </w:r>
      <w:r>
        <w:rPr>
          <w:rFonts w:cs="Simplified Arabic" w:hint="cs"/>
          <w:sz w:val="24"/>
          <w:szCs w:val="24"/>
          <w:rtl/>
          <w:lang w:bidi="ar-IQ"/>
        </w:rPr>
        <w:t>ا</w:t>
      </w:r>
      <w:r w:rsidRPr="001E3044">
        <w:rPr>
          <w:rFonts w:cs="Simplified Arabic"/>
          <w:sz w:val="24"/>
          <w:szCs w:val="24"/>
          <w:rtl/>
          <w:lang w:bidi="ar-IQ"/>
        </w:rPr>
        <w:t>لضياء للطباعة ,</w:t>
      </w:r>
      <w:r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Pr="001E3044">
        <w:rPr>
          <w:rFonts w:cs="Simplified Arabic"/>
          <w:sz w:val="24"/>
          <w:szCs w:val="24"/>
          <w:rtl/>
          <w:lang w:bidi="ar-IQ"/>
        </w:rPr>
        <w:t>2011</w:t>
      </w:r>
      <w:r>
        <w:rPr>
          <w:rFonts w:cs="Simplified Arabic" w:hint="cs"/>
          <w:sz w:val="24"/>
          <w:szCs w:val="24"/>
          <w:rtl/>
          <w:lang w:bidi="ar-IQ"/>
        </w:rPr>
        <w:t xml:space="preserve">م </w:t>
      </w:r>
      <w:r w:rsidRPr="001E3044">
        <w:rPr>
          <w:rFonts w:cs="Simplified Arabic"/>
          <w:sz w:val="24"/>
          <w:szCs w:val="24"/>
          <w:rtl/>
          <w:lang w:bidi="ar-IQ"/>
        </w:rPr>
        <w:t>, ص</w:t>
      </w:r>
      <w:r w:rsidRPr="001E3044">
        <w:rPr>
          <w:rFonts w:cs="Simplified Arabic" w:hint="cs"/>
          <w:sz w:val="24"/>
          <w:szCs w:val="24"/>
          <w:rtl/>
          <w:lang w:bidi="ar-IQ"/>
        </w:rPr>
        <w:t>118</w:t>
      </w:r>
      <w:r w:rsidRPr="001E3044">
        <w:rPr>
          <w:rFonts w:cs="Simplified Arabic"/>
          <w:sz w:val="24"/>
          <w:szCs w:val="24"/>
          <w:rtl/>
          <w:lang w:bidi="ar-IQ"/>
        </w:rPr>
        <w:t xml:space="preserve"> .</w:t>
      </w:r>
    </w:p>
  </w:footnote>
  <w:footnote w:id="26">
    <w:p w:rsidR="003C13C0" w:rsidRPr="00655E6A" w:rsidRDefault="003C13C0" w:rsidP="0046675F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655E6A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655E6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عصام محمد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مين حلمي ومحمد جابر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أ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حمد </w:t>
      </w:r>
      <w:proofErr w:type="spellStart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بريقع</w:t>
      </w:r>
      <w:proofErr w:type="spellEnd"/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655E6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, 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ص125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- ص127</w:t>
      </w:r>
      <w:r w:rsidRPr="00655E6A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</w:p>
  </w:footnote>
  <w:footnote w:id="27">
    <w:p w:rsidR="003C13C0" w:rsidRPr="003E793B" w:rsidRDefault="003C13C0" w:rsidP="00C67581">
      <w:pPr>
        <w:pStyle w:val="a5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3E793B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3E79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زيد محمد رؤوف الخفاف : تأثير تدريبات خاصة بوسائل مساعدة في تطوير القدرات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لحركية وتعلم اللكمة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لمستقيمة لأشبال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لملاكمة (رسالة ماجستير ، كلية التربية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>لبدنية وعلو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لرياضة ، جامعة بابل ، 2017م</w:t>
      </w:r>
      <w:r w:rsidRPr="003E793B">
        <w:rPr>
          <w:rFonts w:ascii="Simplified Arabic" w:hAnsi="Simplified Arabic" w:cs="Simplified Arabic"/>
          <w:sz w:val="24"/>
          <w:szCs w:val="24"/>
          <w:rtl/>
          <w:lang w:bidi="ar-IQ"/>
        </w:rPr>
        <w:t>) ص23.</w:t>
      </w:r>
    </w:p>
    <w:p w:rsidR="003C13C0" w:rsidRDefault="003C13C0" w:rsidP="00AA5E6C">
      <w:pPr>
        <w:pStyle w:val="a5"/>
        <w:rPr>
          <w:lang w:bidi="ar-IQ"/>
        </w:rPr>
      </w:pPr>
    </w:p>
  </w:footnote>
  <w:footnote w:id="28">
    <w:p w:rsidR="003C13C0" w:rsidRPr="000C235A" w:rsidRDefault="003C13C0" w:rsidP="00C67581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0C235A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براهيم رحمة محمد : </w:t>
      </w:r>
      <w:r w:rsidRPr="000C235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تخطيط التدريب في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0C235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لملاكمة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, وزارة التعليم العالي والبحث العلمي , جامعة الموصل ,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 1986</w:t>
      </w:r>
      <w:r>
        <w:rPr>
          <w:rFonts w:ascii="Simplified Arabic" w:hAnsi="Simplified Arabic" w:cs="Simplified Arabic" w:hint="cs"/>
          <w:sz w:val="24"/>
          <w:szCs w:val="24"/>
          <w:rtl/>
        </w:rPr>
        <w:t>م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, ص9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29">
    <w:p w:rsidR="003C13C0" w:rsidRPr="000C235A" w:rsidRDefault="003C13C0" w:rsidP="0068306C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0C235A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C235A">
        <w:rPr>
          <w:rFonts w:ascii="Simplified Arabic" w:hAnsi="Simplified Arabic" w:cs="Simplified Arabic"/>
          <w:sz w:val="24"/>
          <w:szCs w:val="24"/>
          <w:rtl/>
          <w:lang w:bidi="ar-IQ"/>
        </w:rPr>
        <w:t>زيد محمد رؤوف الخفاف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C235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مصدر سبق ذكره</w:t>
      </w:r>
      <w:r w:rsidRPr="00674C0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ص25</w:t>
      </w:r>
      <w:r w:rsidRPr="000C235A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30">
    <w:p w:rsidR="003C13C0" w:rsidRPr="00E420D2" w:rsidRDefault="003C13C0" w:rsidP="000A6E8D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محمود عبد الله أحمد و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خرون : 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تعليم و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تدريب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لملاكمة</w:t>
      </w:r>
      <w:r w:rsidRPr="0031377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 w:rsidRPr="005221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وزارة التعليم العالي والبحث العلمي ,  جامعة بغداد ,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1990م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ص128.</w:t>
      </w:r>
    </w:p>
  </w:footnote>
  <w:footnote w:id="31">
    <w:p w:rsidR="003C13C0" w:rsidRPr="00E420D2" w:rsidRDefault="003C13C0" w:rsidP="000701FA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محمود عبد الله أحمد و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خرون 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نفس ال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مصدر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 w:rsidRPr="003137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ص129.</w:t>
      </w:r>
    </w:p>
  </w:footnote>
  <w:footnote w:id="32">
    <w:p w:rsidR="003C13C0" w:rsidRPr="00E420D2" w:rsidRDefault="003C13C0" w:rsidP="007A26DF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محمود عبد الله أحمد و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خرون : 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مصدر سبق ذكره</w:t>
      </w:r>
      <w:r w:rsidRPr="00FB01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ص128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ص 129.</w:t>
      </w:r>
    </w:p>
  </w:footnote>
  <w:footnote w:id="33">
    <w:p w:rsidR="003C13C0" w:rsidRPr="00E420D2" w:rsidRDefault="003C13C0" w:rsidP="00E27E2B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عبد الفتاح فتحي خضر 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لمرجع في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لملاكمة</w:t>
      </w:r>
      <w:r w:rsidRPr="003061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,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ط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,</w:t>
      </w:r>
      <w:r w:rsidRPr="003137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>
        <w:rPr>
          <w:rFonts w:ascii="Simplified Arabic" w:hAnsi="Simplified Arabic" w:cs="Simplified Arabic"/>
          <w:sz w:val="24"/>
          <w:szCs w:val="24"/>
          <w:rtl/>
        </w:rPr>
        <w:t>سكندرية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منشأة المعارف , 1996م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ص151.</w:t>
      </w:r>
    </w:p>
  </w:footnote>
  <w:footnote w:id="34">
    <w:p w:rsidR="003C13C0" w:rsidRPr="00E420D2" w:rsidRDefault="003C13C0" w:rsidP="00E27E2B">
      <w:pPr>
        <w:pStyle w:val="a5"/>
        <w:rPr>
          <w:rFonts w:ascii="Simplified Arabic" w:hAnsi="Simplified Arabic" w:cs="Simplified Arabic"/>
          <w:sz w:val="24"/>
          <w:szCs w:val="24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420D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محسن رمضان علي 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E420D2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لملاكمة للمبتدئين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,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القاهرة ,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مركز الكتاب للنشر , 1999م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20D2">
        <w:rPr>
          <w:rFonts w:ascii="Simplified Arabic" w:hAnsi="Simplified Arabic" w:cs="Simplified Arabic"/>
          <w:sz w:val="24"/>
          <w:szCs w:val="24"/>
          <w:rtl/>
        </w:rPr>
        <w:t>ص35 – ص41.</w:t>
      </w:r>
    </w:p>
  </w:footnote>
  <w:footnote w:id="35">
    <w:p w:rsidR="003C13C0" w:rsidRPr="00B74939" w:rsidRDefault="003C13C0" w:rsidP="002D06F5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B7493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 عبد الحميد 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حمد 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B7493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لملاكمة لطلبة كليات التربية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B7493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لرياضية والعاملين في مجال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B7493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لملاكمة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 ط5 ،</w:t>
      </w:r>
      <w:r w:rsidRPr="003137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لقاهرة ، دار الفكر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>لعربي ، 1989م ، ص150 .</w:t>
      </w:r>
    </w:p>
  </w:footnote>
  <w:footnote w:id="36">
    <w:p w:rsidR="003C13C0" w:rsidRPr="00B74939" w:rsidRDefault="003C13C0" w:rsidP="00BE490B">
      <w:pPr>
        <w:pStyle w:val="a5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B74939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 عبد الحميد 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>حمد :</w:t>
      </w:r>
      <w:r w:rsidRPr="00C83EC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7493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مصدر سبق ذكره</w:t>
      </w:r>
      <w:r w:rsidRPr="00C83EC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 xml:space="preserve"> ص151 –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ص 155</w:t>
      </w:r>
      <w:r w:rsidRPr="00B74939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37">
    <w:p w:rsidR="003C13C0" w:rsidRPr="00D31D05" w:rsidRDefault="003C13C0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D31D05">
        <w:rPr>
          <w:rFonts w:ascii="Simplified Arabic" w:hAnsi="Simplified Arabic" w:cs="Simplified Arabic"/>
          <w:sz w:val="24"/>
          <w:szCs w:val="24"/>
          <w:vertAlign w:val="superscript"/>
          <w:rtl/>
        </w:rPr>
        <w:t>(1)</w:t>
      </w:r>
      <w:r>
        <w:rPr>
          <w:rFonts w:ascii="Simplified Arabic" w:hAnsi="Simplified Arabic" w:cs="Simplified Arabic" w:hint="cs"/>
          <w:vertAlign w:val="superscript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كمال جلال ناصر 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الملاكمة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, بغداد , دار العلم للطباعة , 2016م , ص30.</w:t>
      </w:r>
    </w:p>
  </w:footnote>
  <w:footnote w:id="38">
    <w:p w:rsidR="003C13C0" w:rsidRDefault="003C13C0" w:rsidP="002A7E84">
      <w:pPr>
        <w:pStyle w:val="a5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حسين علي حسين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</w:rPr>
        <w:t>صبخه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تأثير تمرينات خاصة بأسلوب التدريب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ا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لمتقاطع لتطوير بعض القدرات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ا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لبدنية والحركية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</w:rPr>
        <w:t>والمهارية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والفسيولوجية لدى لاعبي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ا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>لملاكمة الشباب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IQ"/>
        </w:rPr>
        <w:t>)</w:t>
      </w:r>
      <w:r w:rsidRPr="00313775">
        <w:rPr>
          <w:rFonts w:ascii="Simplified Arabic" w:hAnsi="Simplified Arabic" w:cs="Simplified Arabic"/>
          <w:sz w:val="24"/>
          <w:szCs w:val="24"/>
          <w:rtl/>
          <w:lang w:bidi="ar-IQ"/>
        </w:rPr>
        <w:t>رسالة ماجستير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كلية التربية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لبدنية وعلوم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لرياضة ، جامعة ذي قار ، 2020م)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,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ص9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– ص10.</w:t>
      </w:r>
    </w:p>
  </w:footnote>
  <w:footnote w:id="39">
    <w:p w:rsidR="003C13C0" w:rsidRDefault="003C13C0" w:rsidP="0003593F">
      <w:pPr>
        <w:pStyle w:val="a5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زيد محمد رؤوف الخفاف : </w:t>
      </w: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مصدر سبق ذكره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,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ص9 – ص10.</w:t>
      </w:r>
    </w:p>
    <w:p w:rsidR="003C13C0" w:rsidRDefault="003C13C0" w:rsidP="00AA5E6C">
      <w:pPr>
        <w:pStyle w:val="a5"/>
        <w:rPr>
          <w:rFonts w:ascii="Simplified Arabic" w:hAnsi="Simplified Arabic" w:cs="Simplified Arabic"/>
          <w:sz w:val="22"/>
          <w:szCs w:val="22"/>
          <w:rtl/>
          <w:lang w:bidi="ar-IQ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C0" w:rsidRPr="00DA587A" w:rsidRDefault="003C13C0" w:rsidP="00DA587A">
    <w:pPr>
      <w:pStyle w:val="ab"/>
      <w:pBdr>
        <w:bottom w:val="double" w:sz="4" w:space="1" w:color="auto"/>
      </w:pBdr>
      <w:tabs>
        <w:tab w:val="clear" w:pos="4153"/>
        <w:tab w:val="clear" w:pos="8306"/>
        <w:tab w:val="left" w:pos="1245"/>
      </w:tabs>
      <w:jc w:val="right"/>
      <w:rPr>
        <w:b/>
        <w:bCs/>
        <w:sz w:val="32"/>
        <w:szCs w:val="32"/>
        <w:rtl/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491F9C4" wp14:editId="3F278462">
              <wp:simplePos x="0" y="0"/>
              <wp:positionH relativeFrom="column">
                <wp:posOffset>-47625</wp:posOffset>
              </wp:positionH>
              <wp:positionV relativeFrom="paragraph">
                <wp:posOffset>-78105</wp:posOffset>
              </wp:positionV>
              <wp:extent cx="419100" cy="342900"/>
              <wp:effectExtent l="0" t="0" r="19050" b="19050"/>
              <wp:wrapNone/>
              <wp:docPr id="16" name="شكل بيضاوي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4290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شكل بيضاوي 16" o:spid="_x0000_s1026" style="position:absolute;left:0;text-align:left;margin-left:-3.75pt;margin-top:-6.15pt;width:33pt;height:2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" fillcolor="white [3201]" strokecolor="black [3200]" strokeweight="2pt"/>
          </w:pict>
        </mc:Fallback>
      </mc:AlternateContent>
    </w:r>
    <w:sdt>
      <w:sdtPr>
        <w:id w:val="-1613424257"/>
        <w:docPartObj>
          <w:docPartGallery w:val="Page Numbers (Top of Page)"/>
          <w:docPartUnique/>
        </w:docPartObj>
      </w:sdtPr>
      <w:sdtEndPr>
        <w:rPr>
          <w:b/>
          <w:bCs/>
          <w:sz w:val="32"/>
          <w:szCs w:val="32"/>
        </w:rPr>
      </w:sdtEndPr>
      <w:sdtContent>
        <w:r w:rsidRPr="00DA587A">
          <w:rPr>
            <w:b/>
            <w:bCs/>
            <w:sz w:val="32"/>
            <w:szCs w:val="32"/>
          </w:rPr>
          <w:fldChar w:fldCharType="begin"/>
        </w:r>
        <w:r w:rsidRPr="00DA587A">
          <w:rPr>
            <w:b/>
            <w:bCs/>
            <w:sz w:val="32"/>
            <w:szCs w:val="32"/>
          </w:rPr>
          <w:instrText>PAGE   \* MERGEFORMAT</w:instrText>
        </w:r>
        <w:r w:rsidRPr="00DA587A">
          <w:rPr>
            <w:b/>
            <w:bCs/>
            <w:sz w:val="32"/>
            <w:szCs w:val="32"/>
          </w:rPr>
          <w:fldChar w:fldCharType="separate"/>
        </w:r>
        <w:r w:rsidR="00111410" w:rsidRPr="00111410">
          <w:rPr>
            <w:rFonts w:cs="Calibri"/>
            <w:b/>
            <w:bCs/>
            <w:noProof/>
            <w:sz w:val="32"/>
            <w:szCs w:val="32"/>
            <w:lang w:val="ar-SA"/>
          </w:rPr>
          <w:t>70</w:t>
        </w:r>
        <w:r w:rsidRPr="00DA587A">
          <w:rPr>
            <w:b/>
            <w:bCs/>
            <w:sz w:val="32"/>
            <w:szCs w:val="32"/>
          </w:rPr>
          <w:fldChar w:fldCharType="end"/>
        </w:r>
      </w:sdtContent>
    </w:sdt>
    <w:r>
      <w:rPr>
        <w:b/>
        <w:bCs/>
        <w:sz w:val="32"/>
        <w:szCs w:val="32"/>
      </w:rPr>
      <w:tab/>
    </w:r>
    <w:r>
      <w:rPr>
        <w:rFonts w:hint="cs"/>
        <w:b/>
        <w:bCs/>
        <w:sz w:val="32"/>
        <w:szCs w:val="32"/>
        <w:rtl/>
        <w:lang w:bidi="ar-IQ"/>
      </w:rPr>
      <w:t>الفصل الثاني :.......................... الدراسات النظرية والدراسات السابقة</w:t>
    </w:r>
  </w:p>
  <w:p w:rsidR="003C13C0" w:rsidRDefault="003C13C0" w:rsidP="00DA587A">
    <w:pPr>
      <w:pStyle w:val="ab"/>
      <w:tabs>
        <w:tab w:val="clear" w:pos="4153"/>
        <w:tab w:val="clear" w:pos="8306"/>
        <w:tab w:val="left" w:pos="1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AC3"/>
    <w:multiLevelType w:val="multilevel"/>
    <w:tmpl w:val="F30EEE3E"/>
    <w:lvl w:ilvl="0">
      <w:start w:val="2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85" w:hanging="148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485" w:hanging="1485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485" w:hanging="1485"/>
      </w:pPr>
      <w:rPr>
        <w:rFonts w:hint="default"/>
      </w:rPr>
    </w:lvl>
    <w:lvl w:ilvl="4">
      <w:start w:val="2"/>
      <w:numFmt w:val="decimal"/>
      <w:lvlText w:val="%1-%2-%3-%4-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16E20BEB"/>
    <w:multiLevelType w:val="hybridMultilevel"/>
    <w:tmpl w:val="E83AB82C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3AC6"/>
    <w:multiLevelType w:val="multilevel"/>
    <w:tmpl w:val="EF9A8816"/>
    <w:lvl w:ilvl="0">
      <w:start w:val="2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85" w:hanging="148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485" w:hanging="1485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485" w:hanging="1485"/>
      </w:pPr>
      <w:rPr>
        <w:rFonts w:hint="default"/>
      </w:rPr>
    </w:lvl>
    <w:lvl w:ilvl="4">
      <w:start w:val="2"/>
      <w:numFmt w:val="decimal"/>
      <w:lvlText w:val="%1-%2-%3-%4-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1A6A098E"/>
    <w:multiLevelType w:val="hybridMultilevel"/>
    <w:tmpl w:val="7756A7CA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25A1"/>
    <w:multiLevelType w:val="hybridMultilevel"/>
    <w:tmpl w:val="71007EA2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72D74"/>
    <w:multiLevelType w:val="hybridMultilevel"/>
    <w:tmpl w:val="109A282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24C4B"/>
    <w:multiLevelType w:val="hybridMultilevel"/>
    <w:tmpl w:val="4CE695A4"/>
    <w:lvl w:ilvl="0" w:tplc="4DA41A4E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82699"/>
    <w:multiLevelType w:val="hybridMultilevel"/>
    <w:tmpl w:val="D1FE8222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62BAB"/>
    <w:multiLevelType w:val="hybridMultilevel"/>
    <w:tmpl w:val="EED86CC6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31B3"/>
    <w:multiLevelType w:val="hybridMultilevel"/>
    <w:tmpl w:val="B5ECA9C0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478"/>
    <w:multiLevelType w:val="hybridMultilevel"/>
    <w:tmpl w:val="2C96D5E4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60"/>
    <w:multiLevelType w:val="hybridMultilevel"/>
    <w:tmpl w:val="95B4AE0E"/>
    <w:lvl w:ilvl="0" w:tplc="FD904406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  <w:bCs w:val="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C0C8F"/>
    <w:multiLevelType w:val="hybridMultilevel"/>
    <w:tmpl w:val="683C5270"/>
    <w:lvl w:ilvl="0" w:tplc="2D2EADAE">
      <w:start w:val="1"/>
      <w:numFmt w:val="arabicAlpha"/>
      <w:lvlText w:val="%1-"/>
      <w:lvlJc w:val="left"/>
      <w:pPr>
        <w:ind w:left="786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>
    <w:nsid w:val="4B4A08BF"/>
    <w:multiLevelType w:val="hybridMultilevel"/>
    <w:tmpl w:val="50AE812E"/>
    <w:lvl w:ilvl="0" w:tplc="86A85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26BEA"/>
    <w:multiLevelType w:val="hybridMultilevel"/>
    <w:tmpl w:val="8E74996E"/>
    <w:lvl w:ilvl="0" w:tplc="DF1815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D47D5"/>
    <w:multiLevelType w:val="hybridMultilevel"/>
    <w:tmpl w:val="E4C04D92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F3B2D"/>
    <w:multiLevelType w:val="multilevel"/>
    <w:tmpl w:val="BC245348"/>
    <w:lvl w:ilvl="0">
      <w:start w:val="2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85" w:hanging="148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485" w:hanging="1485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485" w:hanging="1485"/>
      </w:pPr>
      <w:rPr>
        <w:rFonts w:hint="default"/>
      </w:rPr>
    </w:lvl>
    <w:lvl w:ilvl="4">
      <w:start w:val="2"/>
      <w:numFmt w:val="decimal"/>
      <w:lvlText w:val="%1-%2-%3-%4-%5"/>
      <w:lvlJc w:val="left"/>
      <w:pPr>
        <w:ind w:left="1485" w:hanging="148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794B045F"/>
    <w:multiLevelType w:val="hybridMultilevel"/>
    <w:tmpl w:val="DCC4C392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017B6"/>
    <w:multiLevelType w:val="hybridMultilevel"/>
    <w:tmpl w:val="C49E9EE2"/>
    <w:lvl w:ilvl="0" w:tplc="4DA41A4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13601"/>
    <w:multiLevelType w:val="hybridMultilevel"/>
    <w:tmpl w:val="932EDA40"/>
    <w:lvl w:ilvl="0" w:tplc="4DA41A4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8"/>
  </w:num>
  <w:num w:numId="14">
    <w:abstractNumId w:val="4"/>
  </w:num>
  <w:num w:numId="15">
    <w:abstractNumId w:val="3"/>
  </w:num>
  <w:num w:numId="16">
    <w:abstractNumId w:val="10"/>
  </w:num>
  <w:num w:numId="17">
    <w:abstractNumId w:val="14"/>
  </w:num>
  <w:num w:numId="18">
    <w:abstractNumId w:val="1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0"/>
    <w:rsid w:val="000010DA"/>
    <w:rsid w:val="000012D5"/>
    <w:rsid w:val="000021F9"/>
    <w:rsid w:val="00015126"/>
    <w:rsid w:val="0002544C"/>
    <w:rsid w:val="00025724"/>
    <w:rsid w:val="000309D3"/>
    <w:rsid w:val="00031A61"/>
    <w:rsid w:val="0003593F"/>
    <w:rsid w:val="00043FE9"/>
    <w:rsid w:val="00064084"/>
    <w:rsid w:val="000701FA"/>
    <w:rsid w:val="00076881"/>
    <w:rsid w:val="000915B5"/>
    <w:rsid w:val="000A6E8D"/>
    <w:rsid w:val="000C0AD3"/>
    <w:rsid w:val="000D47C0"/>
    <w:rsid w:val="00111410"/>
    <w:rsid w:val="00111947"/>
    <w:rsid w:val="00124131"/>
    <w:rsid w:val="00150B27"/>
    <w:rsid w:val="00174748"/>
    <w:rsid w:val="001B623B"/>
    <w:rsid w:val="001E3044"/>
    <w:rsid w:val="001F2038"/>
    <w:rsid w:val="001F6166"/>
    <w:rsid w:val="0020702A"/>
    <w:rsid w:val="00213A2D"/>
    <w:rsid w:val="00220FD5"/>
    <w:rsid w:val="0023194C"/>
    <w:rsid w:val="00236A0C"/>
    <w:rsid w:val="00236C6E"/>
    <w:rsid w:val="002415AC"/>
    <w:rsid w:val="002546B3"/>
    <w:rsid w:val="00272E4B"/>
    <w:rsid w:val="00276444"/>
    <w:rsid w:val="0028747C"/>
    <w:rsid w:val="0029286F"/>
    <w:rsid w:val="002A7E84"/>
    <w:rsid w:val="002B4126"/>
    <w:rsid w:val="002C43CE"/>
    <w:rsid w:val="002D06F5"/>
    <w:rsid w:val="002E1FE4"/>
    <w:rsid w:val="002E5E12"/>
    <w:rsid w:val="00303C89"/>
    <w:rsid w:val="00306135"/>
    <w:rsid w:val="00321D7D"/>
    <w:rsid w:val="00342F93"/>
    <w:rsid w:val="00354248"/>
    <w:rsid w:val="00355BD3"/>
    <w:rsid w:val="00365890"/>
    <w:rsid w:val="00377CBC"/>
    <w:rsid w:val="00383314"/>
    <w:rsid w:val="003A33ED"/>
    <w:rsid w:val="003C13C0"/>
    <w:rsid w:val="003C26CC"/>
    <w:rsid w:val="003E7E3E"/>
    <w:rsid w:val="003F1F73"/>
    <w:rsid w:val="00421AB8"/>
    <w:rsid w:val="00426BB1"/>
    <w:rsid w:val="00437721"/>
    <w:rsid w:val="00447D51"/>
    <w:rsid w:val="00452339"/>
    <w:rsid w:val="00453A5F"/>
    <w:rsid w:val="0046675F"/>
    <w:rsid w:val="00476542"/>
    <w:rsid w:val="00483750"/>
    <w:rsid w:val="004A047C"/>
    <w:rsid w:val="004A5305"/>
    <w:rsid w:val="004B53D0"/>
    <w:rsid w:val="004C4140"/>
    <w:rsid w:val="004C6614"/>
    <w:rsid w:val="004D5BB1"/>
    <w:rsid w:val="004E2AFD"/>
    <w:rsid w:val="004F6570"/>
    <w:rsid w:val="00504E98"/>
    <w:rsid w:val="00507097"/>
    <w:rsid w:val="005326C6"/>
    <w:rsid w:val="00546493"/>
    <w:rsid w:val="00547A99"/>
    <w:rsid w:val="00575555"/>
    <w:rsid w:val="00587779"/>
    <w:rsid w:val="005973E7"/>
    <w:rsid w:val="005A21D0"/>
    <w:rsid w:val="005A7F2C"/>
    <w:rsid w:val="005B1D3F"/>
    <w:rsid w:val="005B328E"/>
    <w:rsid w:val="005B35BA"/>
    <w:rsid w:val="005C23B8"/>
    <w:rsid w:val="005C654B"/>
    <w:rsid w:val="005D5167"/>
    <w:rsid w:val="005E6C8F"/>
    <w:rsid w:val="005F57FA"/>
    <w:rsid w:val="006016FA"/>
    <w:rsid w:val="0062034B"/>
    <w:rsid w:val="006216FB"/>
    <w:rsid w:val="00624257"/>
    <w:rsid w:val="00660969"/>
    <w:rsid w:val="006616DA"/>
    <w:rsid w:val="0066522B"/>
    <w:rsid w:val="00674C03"/>
    <w:rsid w:val="00675BA8"/>
    <w:rsid w:val="0068306C"/>
    <w:rsid w:val="00693184"/>
    <w:rsid w:val="00694B99"/>
    <w:rsid w:val="00697987"/>
    <w:rsid w:val="00697A46"/>
    <w:rsid w:val="006C10C4"/>
    <w:rsid w:val="006C43A2"/>
    <w:rsid w:val="006C5EEE"/>
    <w:rsid w:val="006D02B2"/>
    <w:rsid w:val="006F13C2"/>
    <w:rsid w:val="007077F6"/>
    <w:rsid w:val="00712AA1"/>
    <w:rsid w:val="007231AA"/>
    <w:rsid w:val="0072446C"/>
    <w:rsid w:val="007435B6"/>
    <w:rsid w:val="00756D4F"/>
    <w:rsid w:val="007615C2"/>
    <w:rsid w:val="00761CA7"/>
    <w:rsid w:val="00785233"/>
    <w:rsid w:val="00786CBF"/>
    <w:rsid w:val="00791399"/>
    <w:rsid w:val="007A26DF"/>
    <w:rsid w:val="007D7553"/>
    <w:rsid w:val="008200A0"/>
    <w:rsid w:val="00822A1B"/>
    <w:rsid w:val="00826B6B"/>
    <w:rsid w:val="0083380C"/>
    <w:rsid w:val="00837619"/>
    <w:rsid w:val="00854340"/>
    <w:rsid w:val="00872205"/>
    <w:rsid w:val="00875AC6"/>
    <w:rsid w:val="008B09E4"/>
    <w:rsid w:val="008D6785"/>
    <w:rsid w:val="008F0B18"/>
    <w:rsid w:val="008F1CA9"/>
    <w:rsid w:val="008F1CAA"/>
    <w:rsid w:val="008F7E81"/>
    <w:rsid w:val="00915466"/>
    <w:rsid w:val="00932C3E"/>
    <w:rsid w:val="009763F3"/>
    <w:rsid w:val="0097682B"/>
    <w:rsid w:val="00986E39"/>
    <w:rsid w:val="009A18B1"/>
    <w:rsid w:val="009A5340"/>
    <w:rsid w:val="009A5D44"/>
    <w:rsid w:val="009C6D6D"/>
    <w:rsid w:val="009D2D6F"/>
    <w:rsid w:val="009D5811"/>
    <w:rsid w:val="009E19AB"/>
    <w:rsid w:val="00A021E6"/>
    <w:rsid w:val="00A10D06"/>
    <w:rsid w:val="00A364A5"/>
    <w:rsid w:val="00A37FCC"/>
    <w:rsid w:val="00A5362B"/>
    <w:rsid w:val="00A60FC3"/>
    <w:rsid w:val="00A84488"/>
    <w:rsid w:val="00A97988"/>
    <w:rsid w:val="00AA5E6C"/>
    <w:rsid w:val="00AB143D"/>
    <w:rsid w:val="00AB3963"/>
    <w:rsid w:val="00AB5595"/>
    <w:rsid w:val="00AC3B2A"/>
    <w:rsid w:val="00AD1CC8"/>
    <w:rsid w:val="00AD57D8"/>
    <w:rsid w:val="00AF4269"/>
    <w:rsid w:val="00B01222"/>
    <w:rsid w:val="00B03A06"/>
    <w:rsid w:val="00B051B5"/>
    <w:rsid w:val="00B07CF1"/>
    <w:rsid w:val="00B17992"/>
    <w:rsid w:val="00B21127"/>
    <w:rsid w:val="00B22C3C"/>
    <w:rsid w:val="00B26BBB"/>
    <w:rsid w:val="00B43C7C"/>
    <w:rsid w:val="00B60CC4"/>
    <w:rsid w:val="00BA5A60"/>
    <w:rsid w:val="00BB2086"/>
    <w:rsid w:val="00BC19C3"/>
    <w:rsid w:val="00BE3435"/>
    <w:rsid w:val="00BE490B"/>
    <w:rsid w:val="00C14798"/>
    <w:rsid w:val="00C33719"/>
    <w:rsid w:val="00C64930"/>
    <w:rsid w:val="00C67581"/>
    <w:rsid w:val="00C80440"/>
    <w:rsid w:val="00C80AC0"/>
    <w:rsid w:val="00C83EC9"/>
    <w:rsid w:val="00CB0423"/>
    <w:rsid w:val="00CB5A74"/>
    <w:rsid w:val="00CD2C7D"/>
    <w:rsid w:val="00CF6308"/>
    <w:rsid w:val="00CF7B62"/>
    <w:rsid w:val="00D23FE5"/>
    <w:rsid w:val="00D31D05"/>
    <w:rsid w:val="00D55B8F"/>
    <w:rsid w:val="00D659F2"/>
    <w:rsid w:val="00D77B0A"/>
    <w:rsid w:val="00D82859"/>
    <w:rsid w:val="00D831EC"/>
    <w:rsid w:val="00DA57DC"/>
    <w:rsid w:val="00DA587A"/>
    <w:rsid w:val="00DB283E"/>
    <w:rsid w:val="00DB7DAB"/>
    <w:rsid w:val="00DC1D56"/>
    <w:rsid w:val="00E1426C"/>
    <w:rsid w:val="00E1631B"/>
    <w:rsid w:val="00E27E2B"/>
    <w:rsid w:val="00E3558F"/>
    <w:rsid w:val="00E52C98"/>
    <w:rsid w:val="00E67874"/>
    <w:rsid w:val="00E759CB"/>
    <w:rsid w:val="00E75E88"/>
    <w:rsid w:val="00E906A3"/>
    <w:rsid w:val="00EA17EE"/>
    <w:rsid w:val="00EC0D3B"/>
    <w:rsid w:val="00ED2769"/>
    <w:rsid w:val="00EE4CA9"/>
    <w:rsid w:val="00F53151"/>
    <w:rsid w:val="00F6032A"/>
    <w:rsid w:val="00F65571"/>
    <w:rsid w:val="00F82F4A"/>
    <w:rsid w:val="00FA1ABB"/>
    <w:rsid w:val="00FB0107"/>
    <w:rsid w:val="00FB3D41"/>
    <w:rsid w:val="00FB5543"/>
    <w:rsid w:val="00F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A5E6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E6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paragraph" w:styleId="7">
    <w:name w:val="heading 7"/>
    <w:basedOn w:val="a"/>
    <w:next w:val="a"/>
    <w:link w:val="7Char"/>
    <w:uiPriority w:val="9"/>
    <w:unhideWhenUsed/>
    <w:qFormat/>
    <w:rsid w:val="00AA5E6C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A5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A5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AA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Char">
    <w:name w:val="عنوان 6 Char"/>
    <w:basedOn w:val="a0"/>
    <w:link w:val="6"/>
    <w:uiPriority w:val="9"/>
    <w:semiHidden/>
    <w:rsid w:val="00AA5E6C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character" w:customStyle="1" w:styleId="7Char">
    <w:name w:val="عنوان 7 Char"/>
    <w:basedOn w:val="a0"/>
    <w:link w:val="7"/>
    <w:uiPriority w:val="9"/>
    <w:rsid w:val="00AA5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AA5E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AA5E6C"/>
  </w:style>
  <w:style w:type="paragraph" w:styleId="a3">
    <w:name w:val="Body Text"/>
    <w:basedOn w:val="a"/>
    <w:link w:val="Char"/>
    <w:rsid w:val="00AA5E6C"/>
    <w:pPr>
      <w:spacing w:after="120" w:line="240" w:lineRule="auto"/>
    </w:pPr>
    <w:rPr>
      <w:rFonts w:ascii="Times New Roman" w:eastAsia="SimSun" w:hAnsi="Times New Roman" w:cs="Simplified Arabic"/>
      <w:sz w:val="32"/>
      <w:szCs w:val="32"/>
    </w:rPr>
  </w:style>
  <w:style w:type="character" w:customStyle="1" w:styleId="Char">
    <w:name w:val="نص أساسي Char"/>
    <w:basedOn w:val="a0"/>
    <w:link w:val="a3"/>
    <w:rsid w:val="00AA5E6C"/>
    <w:rPr>
      <w:rFonts w:ascii="Times New Roman" w:eastAsia="SimSun" w:hAnsi="Times New Roman" w:cs="Simplified Arabic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AA5E6C"/>
    <w:pPr>
      <w:bidi w:val="0"/>
      <w:spacing w:after="120"/>
      <w:ind w:left="360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بمسافة بادئة 3 Char"/>
    <w:basedOn w:val="a0"/>
    <w:link w:val="30"/>
    <w:uiPriority w:val="99"/>
    <w:semiHidden/>
    <w:rsid w:val="00AA5E6C"/>
    <w:rPr>
      <w:rFonts w:ascii="Calibri" w:eastAsia="Calibri" w:hAnsi="Calibri" w:cs="Arial"/>
      <w:sz w:val="16"/>
      <w:szCs w:val="16"/>
    </w:rPr>
  </w:style>
  <w:style w:type="paragraph" w:styleId="2">
    <w:name w:val="Body Text 2"/>
    <w:basedOn w:val="a"/>
    <w:link w:val="2Char"/>
    <w:uiPriority w:val="99"/>
    <w:semiHidden/>
    <w:unhideWhenUsed/>
    <w:rsid w:val="00AA5E6C"/>
    <w:pPr>
      <w:bidi w:val="0"/>
      <w:spacing w:after="120" w:line="480" w:lineRule="auto"/>
    </w:pPr>
    <w:rPr>
      <w:rFonts w:ascii="Calibri" w:eastAsia="Calibri" w:hAnsi="Calibri" w:cs="Arial"/>
    </w:rPr>
  </w:style>
  <w:style w:type="character" w:customStyle="1" w:styleId="2Char">
    <w:name w:val="نص أساسي 2 Char"/>
    <w:basedOn w:val="a0"/>
    <w:link w:val="2"/>
    <w:uiPriority w:val="99"/>
    <w:semiHidden/>
    <w:rsid w:val="00AA5E6C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A5E6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5">
    <w:name w:val="footnote text"/>
    <w:aliases w:val="Char,Char2,Footnote Text Char Char,Footnote Text Char,Char Char Char,Footnote Text,نص حاشية سفلية1,نص حاشية سفلية Char Char Char Char,نص حاشية سفلية Char Char,Char Char Char Char Char Char,Char Char Char Char Char"/>
    <w:basedOn w:val="a"/>
    <w:link w:val="Char0"/>
    <w:uiPriority w:val="99"/>
    <w:unhideWhenUsed/>
    <w:rsid w:val="00AA5E6C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aliases w:val="Char Char,Char2 Char,Footnote Text Char Char Char,Footnote Text Char Char1,Char Char Char Char,Footnote Text Char1,نص حاشية سفلية1 Char,نص حاشية سفلية Char Char Char Char Char,نص حاشية سفلية Char Char Char"/>
    <w:basedOn w:val="a0"/>
    <w:link w:val="a5"/>
    <w:uiPriority w:val="99"/>
    <w:rsid w:val="00AA5E6C"/>
    <w:rPr>
      <w:sz w:val="20"/>
      <w:szCs w:val="20"/>
    </w:rPr>
  </w:style>
  <w:style w:type="character" w:styleId="a6">
    <w:name w:val="footnote reference"/>
    <w:aliases w:val="Footnote Reference"/>
    <w:basedOn w:val="a0"/>
    <w:uiPriority w:val="99"/>
    <w:unhideWhenUsed/>
    <w:qFormat/>
    <w:rsid w:val="00AA5E6C"/>
    <w:rPr>
      <w:vertAlign w:val="superscript"/>
    </w:rPr>
  </w:style>
  <w:style w:type="paragraph" w:styleId="a7">
    <w:name w:val="endnote text"/>
    <w:basedOn w:val="a"/>
    <w:link w:val="Char1"/>
    <w:uiPriority w:val="99"/>
    <w:semiHidden/>
    <w:unhideWhenUsed/>
    <w:rsid w:val="00AA5E6C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ختامي Char"/>
    <w:basedOn w:val="a0"/>
    <w:link w:val="a7"/>
    <w:uiPriority w:val="99"/>
    <w:semiHidden/>
    <w:rsid w:val="00AA5E6C"/>
    <w:rPr>
      <w:rFonts w:ascii="Calibri" w:eastAsia="Calibri" w:hAnsi="Calibri" w:cs="Arial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A5E6C"/>
    <w:rPr>
      <w:vertAlign w:val="superscript"/>
    </w:rPr>
  </w:style>
  <w:style w:type="paragraph" w:styleId="a9">
    <w:name w:val="TOC Heading"/>
    <w:basedOn w:val="1"/>
    <w:next w:val="a"/>
    <w:uiPriority w:val="39"/>
    <w:semiHidden/>
    <w:unhideWhenUsed/>
    <w:qFormat/>
    <w:rsid w:val="00AA5E6C"/>
    <w:pPr>
      <w:bidi/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A5E6C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A5E6C"/>
    <w:pPr>
      <w:spacing w:after="100"/>
    </w:pPr>
    <w:rPr>
      <w:rFonts w:eastAsiaTheme="minorEastAsia"/>
      <w:rtl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A5E6C"/>
    <w:pPr>
      <w:spacing w:after="100"/>
      <w:ind w:left="440"/>
    </w:pPr>
    <w:rPr>
      <w:rFonts w:eastAsiaTheme="minorEastAsia"/>
      <w:rtl/>
    </w:rPr>
  </w:style>
  <w:style w:type="paragraph" w:styleId="aa">
    <w:name w:val="Balloon Text"/>
    <w:basedOn w:val="a"/>
    <w:link w:val="Char2"/>
    <w:uiPriority w:val="99"/>
    <w:semiHidden/>
    <w:unhideWhenUsed/>
    <w:rsid w:val="00AA5E6C"/>
    <w:pPr>
      <w:bidi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A5E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A5E6C"/>
    <w:rPr>
      <w:color w:val="0000FF"/>
      <w:u w:val="single"/>
    </w:rPr>
  </w:style>
  <w:style w:type="paragraph" w:styleId="ab">
    <w:name w:val="header"/>
    <w:basedOn w:val="a"/>
    <w:link w:val="Char3"/>
    <w:uiPriority w:val="99"/>
    <w:unhideWhenUsed/>
    <w:rsid w:val="00AA5E6C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3">
    <w:name w:val="رأس الصفحة Char"/>
    <w:basedOn w:val="a0"/>
    <w:link w:val="ab"/>
    <w:uiPriority w:val="99"/>
    <w:rsid w:val="00AA5E6C"/>
    <w:rPr>
      <w:rFonts w:ascii="Calibri" w:eastAsia="Calibri" w:hAnsi="Calibri" w:cs="Arial"/>
    </w:rPr>
  </w:style>
  <w:style w:type="paragraph" w:styleId="ac">
    <w:name w:val="footer"/>
    <w:basedOn w:val="a"/>
    <w:link w:val="Char4"/>
    <w:uiPriority w:val="99"/>
    <w:unhideWhenUsed/>
    <w:rsid w:val="00AA5E6C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تذييل الصفحة Char"/>
    <w:basedOn w:val="a0"/>
    <w:link w:val="ac"/>
    <w:uiPriority w:val="99"/>
    <w:rsid w:val="00AA5E6C"/>
    <w:rPr>
      <w:rFonts w:ascii="Calibri" w:eastAsia="Calibri" w:hAnsi="Calibri" w:cs="Arial"/>
    </w:rPr>
  </w:style>
  <w:style w:type="table" w:styleId="ad">
    <w:name w:val="Table Grid"/>
    <w:basedOn w:val="a1"/>
    <w:rsid w:val="00AA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Char0"/>
    <w:uiPriority w:val="99"/>
    <w:unhideWhenUsed/>
    <w:rsid w:val="00AA5E6C"/>
    <w:pPr>
      <w:bidi w:val="0"/>
      <w:spacing w:after="120" w:line="480" w:lineRule="auto"/>
      <w:ind w:left="283"/>
    </w:pPr>
    <w:rPr>
      <w:rFonts w:ascii="Calibri" w:eastAsia="Calibri" w:hAnsi="Calibri" w:cs="Arial"/>
    </w:rPr>
  </w:style>
  <w:style w:type="character" w:customStyle="1" w:styleId="2Char0">
    <w:name w:val="نص أساسي بمسافة بادئة 2 Char"/>
    <w:basedOn w:val="a0"/>
    <w:link w:val="21"/>
    <w:uiPriority w:val="99"/>
    <w:rsid w:val="00AA5E6C"/>
    <w:rPr>
      <w:rFonts w:ascii="Calibri" w:eastAsia="Calibri" w:hAnsi="Calibri" w:cs="Arial"/>
    </w:rPr>
  </w:style>
  <w:style w:type="table" w:customStyle="1" w:styleId="12">
    <w:name w:val="شبكة جدول1"/>
    <w:basedOn w:val="a1"/>
    <w:next w:val="ad"/>
    <w:uiPriority w:val="59"/>
    <w:rsid w:val="00AA5E6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rsid w:val="00AA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شبكة جدول2"/>
    <w:basedOn w:val="a1"/>
    <w:next w:val="ad"/>
    <w:rsid w:val="00AA5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AA5E6C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272E4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A5E6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E6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paragraph" w:styleId="7">
    <w:name w:val="heading 7"/>
    <w:basedOn w:val="a"/>
    <w:next w:val="a"/>
    <w:link w:val="7Char"/>
    <w:uiPriority w:val="9"/>
    <w:unhideWhenUsed/>
    <w:qFormat/>
    <w:rsid w:val="00AA5E6C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E6C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A5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A5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AA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Char">
    <w:name w:val="عنوان 6 Char"/>
    <w:basedOn w:val="a0"/>
    <w:link w:val="6"/>
    <w:uiPriority w:val="9"/>
    <w:semiHidden/>
    <w:rsid w:val="00AA5E6C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character" w:customStyle="1" w:styleId="7Char">
    <w:name w:val="عنوان 7 Char"/>
    <w:basedOn w:val="a0"/>
    <w:link w:val="7"/>
    <w:uiPriority w:val="9"/>
    <w:rsid w:val="00AA5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AA5E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AA5E6C"/>
  </w:style>
  <w:style w:type="paragraph" w:styleId="a3">
    <w:name w:val="Body Text"/>
    <w:basedOn w:val="a"/>
    <w:link w:val="Char"/>
    <w:rsid w:val="00AA5E6C"/>
    <w:pPr>
      <w:spacing w:after="120" w:line="240" w:lineRule="auto"/>
    </w:pPr>
    <w:rPr>
      <w:rFonts w:ascii="Times New Roman" w:eastAsia="SimSun" w:hAnsi="Times New Roman" w:cs="Simplified Arabic"/>
      <w:sz w:val="32"/>
      <w:szCs w:val="32"/>
    </w:rPr>
  </w:style>
  <w:style w:type="character" w:customStyle="1" w:styleId="Char">
    <w:name w:val="نص أساسي Char"/>
    <w:basedOn w:val="a0"/>
    <w:link w:val="a3"/>
    <w:rsid w:val="00AA5E6C"/>
    <w:rPr>
      <w:rFonts w:ascii="Times New Roman" w:eastAsia="SimSun" w:hAnsi="Times New Roman" w:cs="Simplified Arabic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AA5E6C"/>
    <w:pPr>
      <w:bidi w:val="0"/>
      <w:spacing w:after="120"/>
      <w:ind w:left="360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بمسافة بادئة 3 Char"/>
    <w:basedOn w:val="a0"/>
    <w:link w:val="30"/>
    <w:uiPriority w:val="99"/>
    <w:semiHidden/>
    <w:rsid w:val="00AA5E6C"/>
    <w:rPr>
      <w:rFonts w:ascii="Calibri" w:eastAsia="Calibri" w:hAnsi="Calibri" w:cs="Arial"/>
      <w:sz w:val="16"/>
      <w:szCs w:val="16"/>
    </w:rPr>
  </w:style>
  <w:style w:type="paragraph" w:styleId="2">
    <w:name w:val="Body Text 2"/>
    <w:basedOn w:val="a"/>
    <w:link w:val="2Char"/>
    <w:uiPriority w:val="99"/>
    <w:semiHidden/>
    <w:unhideWhenUsed/>
    <w:rsid w:val="00AA5E6C"/>
    <w:pPr>
      <w:bidi w:val="0"/>
      <w:spacing w:after="120" w:line="480" w:lineRule="auto"/>
    </w:pPr>
    <w:rPr>
      <w:rFonts w:ascii="Calibri" w:eastAsia="Calibri" w:hAnsi="Calibri" w:cs="Arial"/>
    </w:rPr>
  </w:style>
  <w:style w:type="character" w:customStyle="1" w:styleId="2Char">
    <w:name w:val="نص أساسي 2 Char"/>
    <w:basedOn w:val="a0"/>
    <w:link w:val="2"/>
    <w:uiPriority w:val="99"/>
    <w:semiHidden/>
    <w:rsid w:val="00AA5E6C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A5E6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5">
    <w:name w:val="footnote text"/>
    <w:aliases w:val="Char,Char2,Footnote Text Char Char,Footnote Text Char,Char Char Char,Footnote Text,نص حاشية سفلية1,نص حاشية سفلية Char Char Char Char,نص حاشية سفلية Char Char,Char Char Char Char Char Char,Char Char Char Char Char"/>
    <w:basedOn w:val="a"/>
    <w:link w:val="Char0"/>
    <w:uiPriority w:val="99"/>
    <w:unhideWhenUsed/>
    <w:rsid w:val="00AA5E6C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aliases w:val="Char Char,Char2 Char,Footnote Text Char Char Char,Footnote Text Char Char1,Char Char Char Char,Footnote Text Char1,نص حاشية سفلية1 Char,نص حاشية سفلية Char Char Char Char Char,نص حاشية سفلية Char Char Char"/>
    <w:basedOn w:val="a0"/>
    <w:link w:val="a5"/>
    <w:uiPriority w:val="99"/>
    <w:rsid w:val="00AA5E6C"/>
    <w:rPr>
      <w:sz w:val="20"/>
      <w:szCs w:val="20"/>
    </w:rPr>
  </w:style>
  <w:style w:type="character" w:styleId="a6">
    <w:name w:val="footnote reference"/>
    <w:aliases w:val="Footnote Reference"/>
    <w:basedOn w:val="a0"/>
    <w:uiPriority w:val="99"/>
    <w:unhideWhenUsed/>
    <w:qFormat/>
    <w:rsid w:val="00AA5E6C"/>
    <w:rPr>
      <w:vertAlign w:val="superscript"/>
    </w:rPr>
  </w:style>
  <w:style w:type="paragraph" w:styleId="a7">
    <w:name w:val="endnote text"/>
    <w:basedOn w:val="a"/>
    <w:link w:val="Char1"/>
    <w:uiPriority w:val="99"/>
    <w:semiHidden/>
    <w:unhideWhenUsed/>
    <w:rsid w:val="00AA5E6C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ختامي Char"/>
    <w:basedOn w:val="a0"/>
    <w:link w:val="a7"/>
    <w:uiPriority w:val="99"/>
    <w:semiHidden/>
    <w:rsid w:val="00AA5E6C"/>
    <w:rPr>
      <w:rFonts w:ascii="Calibri" w:eastAsia="Calibri" w:hAnsi="Calibri" w:cs="Arial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A5E6C"/>
    <w:rPr>
      <w:vertAlign w:val="superscript"/>
    </w:rPr>
  </w:style>
  <w:style w:type="paragraph" w:styleId="a9">
    <w:name w:val="TOC Heading"/>
    <w:basedOn w:val="1"/>
    <w:next w:val="a"/>
    <w:uiPriority w:val="39"/>
    <w:semiHidden/>
    <w:unhideWhenUsed/>
    <w:qFormat/>
    <w:rsid w:val="00AA5E6C"/>
    <w:pPr>
      <w:bidi/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A5E6C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A5E6C"/>
    <w:pPr>
      <w:spacing w:after="100"/>
    </w:pPr>
    <w:rPr>
      <w:rFonts w:eastAsiaTheme="minorEastAsia"/>
      <w:rtl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A5E6C"/>
    <w:pPr>
      <w:spacing w:after="100"/>
      <w:ind w:left="440"/>
    </w:pPr>
    <w:rPr>
      <w:rFonts w:eastAsiaTheme="minorEastAsia"/>
      <w:rtl/>
    </w:rPr>
  </w:style>
  <w:style w:type="paragraph" w:styleId="aa">
    <w:name w:val="Balloon Text"/>
    <w:basedOn w:val="a"/>
    <w:link w:val="Char2"/>
    <w:uiPriority w:val="99"/>
    <w:semiHidden/>
    <w:unhideWhenUsed/>
    <w:rsid w:val="00AA5E6C"/>
    <w:pPr>
      <w:bidi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A5E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A5E6C"/>
    <w:rPr>
      <w:color w:val="0000FF"/>
      <w:u w:val="single"/>
    </w:rPr>
  </w:style>
  <w:style w:type="paragraph" w:styleId="ab">
    <w:name w:val="header"/>
    <w:basedOn w:val="a"/>
    <w:link w:val="Char3"/>
    <w:uiPriority w:val="99"/>
    <w:unhideWhenUsed/>
    <w:rsid w:val="00AA5E6C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3">
    <w:name w:val="رأس الصفحة Char"/>
    <w:basedOn w:val="a0"/>
    <w:link w:val="ab"/>
    <w:uiPriority w:val="99"/>
    <w:rsid w:val="00AA5E6C"/>
    <w:rPr>
      <w:rFonts w:ascii="Calibri" w:eastAsia="Calibri" w:hAnsi="Calibri" w:cs="Arial"/>
    </w:rPr>
  </w:style>
  <w:style w:type="paragraph" w:styleId="ac">
    <w:name w:val="footer"/>
    <w:basedOn w:val="a"/>
    <w:link w:val="Char4"/>
    <w:uiPriority w:val="99"/>
    <w:unhideWhenUsed/>
    <w:rsid w:val="00AA5E6C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تذييل الصفحة Char"/>
    <w:basedOn w:val="a0"/>
    <w:link w:val="ac"/>
    <w:uiPriority w:val="99"/>
    <w:rsid w:val="00AA5E6C"/>
    <w:rPr>
      <w:rFonts w:ascii="Calibri" w:eastAsia="Calibri" w:hAnsi="Calibri" w:cs="Arial"/>
    </w:rPr>
  </w:style>
  <w:style w:type="table" w:styleId="ad">
    <w:name w:val="Table Grid"/>
    <w:basedOn w:val="a1"/>
    <w:rsid w:val="00AA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Char0"/>
    <w:uiPriority w:val="99"/>
    <w:unhideWhenUsed/>
    <w:rsid w:val="00AA5E6C"/>
    <w:pPr>
      <w:bidi w:val="0"/>
      <w:spacing w:after="120" w:line="480" w:lineRule="auto"/>
      <w:ind w:left="283"/>
    </w:pPr>
    <w:rPr>
      <w:rFonts w:ascii="Calibri" w:eastAsia="Calibri" w:hAnsi="Calibri" w:cs="Arial"/>
    </w:rPr>
  </w:style>
  <w:style w:type="character" w:customStyle="1" w:styleId="2Char0">
    <w:name w:val="نص أساسي بمسافة بادئة 2 Char"/>
    <w:basedOn w:val="a0"/>
    <w:link w:val="21"/>
    <w:uiPriority w:val="99"/>
    <w:rsid w:val="00AA5E6C"/>
    <w:rPr>
      <w:rFonts w:ascii="Calibri" w:eastAsia="Calibri" w:hAnsi="Calibri" w:cs="Arial"/>
    </w:rPr>
  </w:style>
  <w:style w:type="table" w:customStyle="1" w:styleId="12">
    <w:name w:val="شبكة جدول1"/>
    <w:basedOn w:val="a1"/>
    <w:next w:val="ad"/>
    <w:uiPriority w:val="59"/>
    <w:rsid w:val="00AA5E6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rsid w:val="00AA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شبكة جدول2"/>
    <w:basedOn w:val="a1"/>
    <w:next w:val="ad"/>
    <w:rsid w:val="00AA5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AA5E6C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272E4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16D2A4-532B-4398-8E20-E9CE8A4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43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13</cp:revision>
  <dcterms:created xsi:type="dcterms:W3CDTF">2022-05-29T18:44:00Z</dcterms:created>
  <dcterms:modified xsi:type="dcterms:W3CDTF">2022-10-20T19:21:00Z</dcterms:modified>
</cp:coreProperties>
</file>