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DB" w:rsidRPr="00CA7089" w:rsidRDefault="00923485" w:rsidP="001E15A2">
      <w:pPr>
        <w:spacing w:after="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    </w:t>
      </w:r>
      <w:r w:rsidR="00AB695D" w:rsidRPr="00CA708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ثبت المحتويات</w:t>
      </w:r>
    </w:p>
    <w:tbl>
      <w:tblPr>
        <w:tblStyle w:val="a5"/>
        <w:tblpPr w:leftFromText="180" w:rightFromText="180" w:vertAnchor="text" w:tblpXSpec="center" w:tblpY="1"/>
        <w:tblOverlap w:val="never"/>
        <w:bidiVisual/>
        <w:tblW w:w="102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409"/>
        <w:gridCol w:w="6502"/>
        <w:gridCol w:w="158"/>
        <w:gridCol w:w="1138"/>
      </w:tblGrid>
      <w:tr w:rsidR="00AB695D" w:rsidRPr="00CA7089" w:rsidTr="00080F6B">
        <w:trPr>
          <w:trHeight w:val="690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AB695D" w:rsidRPr="00CA7089" w:rsidRDefault="00276993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تسلسل </w:t>
            </w:r>
            <w:r w:rsidR="00426B2C"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المبحث</w:t>
            </w:r>
          </w:p>
        </w:tc>
        <w:tc>
          <w:tcPr>
            <w:tcW w:w="6502" w:type="dxa"/>
            <w:shd w:val="clear" w:color="auto" w:fill="F2F2F2" w:themeFill="background1" w:themeFillShade="F2"/>
            <w:vAlign w:val="center"/>
          </w:tcPr>
          <w:p w:rsidR="00AB695D" w:rsidRPr="00CA7089" w:rsidRDefault="00AB695D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296" w:type="dxa"/>
            <w:gridSpan w:val="2"/>
            <w:shd w:val="clear" w:color="auto" w:fill="F2F2F2" w:themeFill="background1" w:themeFillShade="F2"/>
            <w:vAlign w:val="center"/>
          </w:tcPr>
          <w:p w:rsidR="00AB695D" w:rsidRPr="00CA7089" w:rsidRDefault="00AB695D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الصفحة</w:t>
            </w:r>
          </w:p>
        </w:tc>
      </w:tr>
      <w:tr w:rsidR="00AB695D" w:rsidRPr="00CA7089" w:rsidTr="00080F6B">
        <w:trPr>
          <w:trHeight w:val="705"/>
        </w:trPr>
        <w:tc>
          <w:tcPr>
            <w:tcW w:w="2409" w:type="dxa"/>
            <w:vAlign w:val="center"/>
          </w:tcPr>
          <w:p w:rsidR="00AB695D" w:rsidRPr="00CA7089" w:rsidRDefault="00AB695D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502" w:type="dxa"/>
            <w:vAlign w:val="center"/>
          </w:tcPr>
          <w:p w:rsidR="00AB695D" w:rsidRPr="00CA7089" w:rsidRDefault="008363D6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عـ</w:t>
            </w:r>
            <w:r w:rsidR="008160F6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نــ</w:t>
            </w:r>
            <w:r w:rsidR="00AB695D"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ـــوان</w:t>
            </w:r>
            <w:r w:rsidR="001775B5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الرسالة</w:t>
            </w:r>
          </w:p>
        </w:tc>
        <w:tc>
          <w:tcPr>
            <w:tcW w:w="1296" w:type="dxa"/>
            <w:gridSpan w:val="2"/>
            <w:vAlign w:val="center"/>
          </w:tcPr>
          <w:p w:rsidR="00AB695D" w:rsidRPr="00850932" w:rsidRDefault="00AB695D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50932">
              <w:rPr>
                <w:rFonts w:ascii="Simplified Arabic" w:hAnsi="Simplified Arabic" w:cs="Simplified Arabic"/>
                <w:sz w:val="28"/>
                <w:szCs w:val="28"/>
                <w:rtl/>
              </w:rPr>
              <w:t>أ</w:t>
            </w:r>
          </w:p>
        </w:tc>
      </w:tr>
      <w:tr w:rsidR="00AB695D" w:rsidRPr="00CA7089" w:rsidTr="00080F6B">
        <w:trPr>
          <w:trHeight w:val="690"/>
        </w:trPr>
        <w:tc>
          <w:tcPr>
            <w:tcW w:w="2409" w:type="dxa"/>
            <w:vAlign w:val="center"/>
          </w:tcPr>
          <w:p w:rsidR="00AB695D" w:rsidRPr="00CA7089" w:rsidRDefault="00AB695D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502" w:type="dxa"/>
            <w:vAlign w:val="center"/>
          </w:tcPr>
          <w:p w:rsidR="00AB695D" w:rsidRPr="00CA7089" w:rsidRDefault="00AB695D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الآيـة الق</w:t>
            </w:r>
            <w:r w:rsidR="008160F6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رآنية</w:t>
            </w:r>
          </w:p>
        </w:tc>
        <w:tc>
          <w:tcPr>
            <w:tcW w:w="1296" w:type="dxa"/>
            <w:gridSpan w:val="2"/>
            <w:vAlign w:val="center"/>
          </w:tcPr>
          <w:p w:rsidR="00AB695D" w:rsidRPr="00850932" w:rsidRDefault="00AB695D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50932">
              <w:rPr>
                <w:rFonts w:ascii="Simplified Arabic" w:hAnsi="Simplified Arabic" w:cs="Simplified Arabic"/>
                <w:sz w:val="28"/>
                <w:szCs w:val="28"/>
                <w:rtl/>
              </w:rPr>
              <w:t>ب</w:t>
            </w:r>
          </w:p>
        </w:tc>
      </w:tr>
      <w:tr w:rsidR="00AB695D" w:rsidRPr="00CA7089" w:rsidTr="00080F6B">
        <w:trPr>
          <w:trHeight w:val="705"/>
        </w:trPr>
        <w:tc>
          <w:tcPr>
            <w:tcW w:w="2409" w:type="dxa"/>
            <w:vAlign w:val="center"/>
          </w:tcPr>
          <w:p w:rsidR="00AB695D" w:rsidRPr="00CA7089" w:rsidRDefault="00AB695D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502" w:type="dxa"/>
            <w:vAlign w:val="center"/>
          </w:tcPr>
          <w:p w:rsidR="00AB695D" w:rsidRPr="00CA7089" w:rsidRDefault="008A4649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إقــرار</w:t>
            </w:r>
            <w:r w:rsidR="008160F6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الم</w:t>
            </w:r>
            <w:r w:rsidR="008160F6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شر</w:t>
            </w:r>
            <w:r w:rsidR="008160F6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ِ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1296" w:type="dxa"/>
            <w:gridSpan w:val="2"/>
            <w:vAlign w:val="center"/>
          </w:tcPr>
          <w:p w:rsidR="00AB695D" w:rsidRPr="00850932" w:rsidRDefault="00CF0DDA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5093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</w:t>
            </w:r>
          </w:p>
        </w:tc>
      </w:tr>
      <w:tr w:rsidR="00AB695D" w:rsidRPr="00CA7089" w:rsidTr="00080F6B">
        <w:trPr>
          <w:trHeight w:val="690"/>
        </w:trPr>
        <w:tc>
          <w:tcPr>
            <w:tcW w:w="2409" w:type="dxa"/>
            <w:vAlign w:val="center"/>
          </w:tcPr>
          <w:p w:rsidR="00AB695D" w:rsidRPr="00CA7089" w:rsidRDefault="00AB695D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502" w:type="dxa"/>
            <w:vAlign w:val="center"/>
          </w:tcPr>
          <w:p w:rsidR="00AB695D" w:rsidRPr="00CA7089" w:rsidRDefault="00E45081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اقرار</w:t>
            </w:r>
            <w:r w:rsidR="008160F6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AB695D"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</w:t>
            </w:r>
            <w:r w:rsidR="008160F6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ُ</w:t>
            </w:r>
            <w:r w:rsidR="00AB695D"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قوم الل</w:t>
            </w:r>
            <w:r w:rsidR="008160F6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ّ</w:t>
            </w:r>
            <w:r w:rsidR="00AB695D"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غوي</w:t>
            </w:r>
            <w:r w:rsidR="00B76A07"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والم</w:t>
            </w:r>
            <w:r w:rsidR="008160F6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ُ</w:t>
            </w:r>
            <w:r w:rsidR="00B76A07"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قوم الإحصائي</w:t>
            </w:r>
          </w:p>
        </w:tc>
        <w:tc>
          <w:tcPr>
            <w:tcW w:w="1296" w:type="dxa"/>
            <w:gridSpan w:val="2"/>
            <w:vAlign w:val="center"/>
          </w:tcPr>
          <w:p w:rsidR="00AB695D" w:rsidRPr="00850932" w:rsidRDefault="00AB612D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50932">
              <w:rPr>
                <w:rFonts w:ascii="Simplified Arabic" w:hAnsi="Simplified Arabic" w:cs="Simplified Arabic"/>
                <w:sz w:val="28"/>
                <w:szCs w:val="28"/>
                <w:rtl/>
              </w:rPr>
              <w:t>ث</w:t>
            </w:r>
          </w:p>
        </w:tc>
      </w:tr>
      <w:tr w:rsidR="00AB695D" w:rsidRPr="00CA7089" w:rsidTr="00080F6B">
        <w:trPr>
          <w:trHeight w:val="690"/>
        </w:trPr>
        <w:tc>
          <w:tcPr>
            <w:tcW w:w="2409" w:type="dxa"/>
            <w:vAlign w:val="center"/>
          </w:tcPr>
          <w:p w:rsidR="00AB695D" w:rsidRPr="00CA7089" w:rsidRDefault="00AB695D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502" w:type="dxa"/>
            <w:vAlign w:val="center"/>
          </w:tcPr>
          <w:p w:rsidR="00AB695D" w:rsidRPr="00CA7089" w:rsidRDefault="00AB695D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إقــرار</w:t>
            </w:r>
            <w:r w:rsidR="008160F6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ل</w:t>
            </w:r>
            <w:r w:rsidR="008160F6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جنة الم</w:t>
            </w:r>
            <w:r w:rsidR="008160F6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ناقشة والتقويم</w:t>
            </w:r>
          </w:p>
        </w:tc>
        <w:tc>
          <w:tcPr>
            <w:tcW w:w="1296" w:type="dxa"/>
            <w:gridSpan w:val="2"/>
            <w:vAlign w:val="center"/>
          </w:tcPr>
          <w:p w:rsidR="00AB695D" w:rsidRPr="00850932" w:rsidRDefault="00AB612D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50932">
              <w:rPr>
                <w:rFonts w:ascii="Simplified Arabic" w:hAnsi="Simplified Arabic" w:cs="Simplified Arabic"/>
                <w:sz w:val="28"/>
                <w:szCs w:val="28"/>
                <w:rtl/>
              </w:rPr>
              <w:t>ج</w:t>
            </w:r>
          </w:p>
        </w:tc>
      </w:tr>
      <w:tr w:rsidR="00765548" w:rsidRPr="00CA7089" w:rsidTr="00080F6B">
        <w:trPr>
          <w:trHeight w:val="705"/>
        </w:trPr>
        <w:tc>
          <w:tcPr>
            <w:tcW w:w="2409" w:type="dxa"/>
            <w:vAlign w:val="center"/>
          </w:tcPr>
          <w:p w:rsidR="00765548" w:rsidRPr="00CA7089" w:rsidRDefault="00765548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502" w:type="dxa"/>
            <w:vAlign w:val="center"/>
          </w:tcPr>
          <w:p w:rsidR="00765548" w:rsidRPr="00CA7089" w:rsidRDefault="00765548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الإهــــــــــــــــــــداء</w:t>
            </w:r>
          </w:p>
        </w:tc>
        <w:tc>
          <w:tcPr>
            <w:tcW w:w="1296" w:type="dxa"/>
            <w:gridSpan w:val="2"/>
            <w:vAlign w:val="center"/>
          </w:tcPr>
          <w:p w:rsidR="00765548" w:rsidRPr="00850932" w:rsidRDefault="00765548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50932">
              <w:rPr>
                <w:rFonts w:ascii="Simplified Arabic" w:hAnsi="Simplified Arabic" w:cs="Simplified Arabic"/>
                <w:sz w:val="28"/>
                <w:szCs w:val="28"/>
                <w:rtl/>
              </w:rPr>
              <w:t>ح</w:t>
            </w:r>
          </w:p>
        </w:tc>
      </w:tr>
      <w:tr w:rsidR="00765548" w:rsidRPr="00CA7089" w:rsidTr="00080F6B">
        <w:trPr>
          <w:trHeight w:val="690"/>
        </w:trPr>
        <w:tc>
          <w:tcPr>
            <w:tcW w:w="2409" w:type="dxa"/>
            <w:vAlign w:val="center"/>
          </w:tcPr>
          <w:p w:rsidR="00765548" w:rsidRPr="00CA7089" w:rsidRDefault="00765548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502" w:type="dxa"/>
            <w:vAlign w:val="center"/>
          </w:tcPr>
          <w:p w:rsidR="00765548" w:rsidRPr="00CA7089" w:rsidRDefault="00EB6E34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="00765548"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ش</w:t>
            </w:r>
            <w:r w:rsidR="008160F6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ُ</w:t>
            </w:r>
            <w:r w:rsidR="00765548"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ـكـــــر</w:t>
            </w:r>
            <w:r w:rsidR="008160F6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ٌ</w:t>
            </w:r>
            <w:r w:rsidR="00765548"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و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="00765548"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امتنان</w:t>
            </w:r>
          </w:p>
        </w:tc>
        <w:tc>
          <w:tcPr>
            <w:tcW w:w="1296" w:type="dxa"/>
            <w:gridSpan w:val="2"/>
            <w:vAlign w:val="center"/>
          </w:tcPr>
          <w:p w:rsidR="00765548" w:rsidRPr="00CA7089" w:rsidRDefault="0015652A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7</w:t>
            </w:r>
            <w:r w:rsidR="001A6965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-8</w:t>
            </w:r>
          </w:p>
        </w:tc>
      </w:tr>
      <w:tr w:rsidR="00765548" w:rsidRPr="00CA7089" w:rsidTr="00080F6B">
        <w:trPr>
          <w:trHeight w:val="705"/>
        </w:trPr>
        <w:tc>
          <w:tcPr>
            <w:tcW w:w="2409" w:type="dxa"/>
            <w:vAlign w:val="center"/>
          </w:tcPr>
          <w:p w:rsidR="00765548" w:rsidRPr="00CA7089" w:rsidRDefault="00765548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6502" w:type="dxa"/>
            <w:vAlign w:val="center"/>
          </w:tcPr>
          <w:p w:rsidR="00765548" w:rsidRPr="00CA7089" w:rsidRDefault="00765548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  <w:r w:rsidR="008160F6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ستخلص الرسالة باللغة العربية</w:t>
            </w:r>
          </w:p>
        </w:tc>
        <w:tc>
          <w:tcPr>
            <w:tcW w:w="1296" w:type="dxa"/>
            <w:gridSpan w:val="2"/>
            <w:vAlign w:val="center"/>
          </w:tcPr>
          <w:p w:rsidR="00765548" w:rsidRPr="00CA7089" w:rsidRDefault="007B113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9</w:t>
            </w:r>
            <w:r w:rsidR="00AE722A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-10</w:t>
            </w:r>
          </w:p>
        </w:tc>
      </w:tr>
      <w:tr w:rsidR="00765548" w:rsidRPr="00CA7089" w:rsidTr="00080F6B">
        <w:trPr>
          <w:trHeight w:val="690"/>
        </w:trPr>
        <w:tc>
          <w:tcPr>
            <w:tcW w:w="2409" w:type="dxa"/>
            <w:vAlign w:val="center"/>
          </w:tcPr>
          <w:p w:rsidR="00765548" w:rsidRPr="00CA7089" w:rsidRDefault="00765548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6502" w:type="dxa"/>
            <w:vAlign w:val="center"/>
          </w:tcPr>
          <w:p w:rsidR="00765548" w:rsidRPr="00CA7089" w:rsidRDefault="00765548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ث</w:t>
            </w:r>
            <w:r w:rsidR="008160F6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بت</w:t>
            </w:r>
            <w:r w:rsidR="008160F6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المحتويات</w:t>
            </w:r>
          </w:p>
        </w:tc>
        <w:tc>
          <w:tcPr>
            <w:tcW w:w="1296" w:type="dxa"/>
            <w:gridSpan w:val="2"/>
            <w:vAlign w:val="center"/>
          </w:tcPr>
          <w:p w:rsidR="00765548" w:rsidRPr="00CA7089" w:rsidRDefault="00701035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11-</w:t>
            </w:r>
            <w:r w:rsidR="00824B8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765548" w:rsidRPr="00CA7089" w:rsidTr="00080F6B">
        <w:trPr>
          <w:trHeight w:val="690"/>
        </w:trPr>
        <w:tc>
          <w:tcPr>
            <w:tcW w:w="2409" w:type="dxa"/>
            <w:vAlign w:val="center"/>
          </w:tcPr>
          <w:p w:rsidR="00765548" w:rsidRPr="00CA7089" w:rsidRDefault="00765548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6502" w:type="dxa"/>
            <w:vAlign w:val="center"/>
          </w:tcPr>
          <w:p w:rsidR="00765548" w:rsidRPr="00CA7089" w:rsidRDefault="00AC1186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ثبت </w:t>
            </w:r>
            <w:r w:rsidR="00765548"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الج</w:t>
            </w:r>
            <w:r w:rsidR="008160F6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َ</w:t>
            </w:r>
            <w:r w:rsidR="00765548"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ــــــداول</w:t>
            </w:r>
          </w:p>
        </w:tc>
        <w:tc>
          <w:tcPr>
            <w:tcW w:w="1296" w:type="dxa"/>
            <w:gridSpan w:val="2"/>
            <w:vAlign w:val="center"/>
          </w:tcPr>
          <w:p w:rsidR="00765548" w:rsidRPr="00CA7089" w:rsidRDefault="00481868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16</w:t>
            </w:r>
            <w:r w:rsidR="00204E14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765548" w:rsidRPr="00CA7089" w:rsidTr="00080F6B">
        <w:trPr>
          <w:trHeight w:val="243"/>
        </w:trPr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765548" w:rsidRPr="00CA7089" w:rsidRDefault="00765548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6502" w:type="dxa"/>
            <w:tcBorders>
              <w:bottom w:val="double" w:sz="4" w:space="0" w:color="auto"/>
            </w:tcBorders>
            <w:vAlign w:val="center"/>
          </w:tcPr>
          <w:p w:rsidR="00765548" w:rsidRPr="00CA7089" w:rsidRDefault="00765548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ثبت</w:t>
            </w:r>
            <w:r w:rsidR="008160F6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الأشكال</w:t>
            </w:r>
          </w:p>
        </w:tc>
        <w:tc>
          <w:tcPr>
            <w:tcW w:w="1296" w:type="dxa"/>
            <w:gridSpan w:val="2"/>
            <w:tcBorders>
              <w:bottom w:val="double" w:sz="4" w:space="0" w:color="auto"/>
            </w:tcBorders>
            <w:vAlign w:val="center"/>
          </w:tcPr>
          <w:p w:rsidR="00765548" w:rsidRPr="00CA7089" w:rsidRDefault="00481868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765548" w:rsidRPr="00CA7089" w:rsidTr="00080F6B">
        <w:trPr>
          <w:trHeight w:val="690"/>
        </w:trPr>
        <w:tc>
          <w:tcPr>
            <w:tcW w:w="2409" w:type="dxa"/>
            <w:vAlign w:val="center"/>
          </w:tcPr>
          <w:p w:rsidR="00765548" w:rsidRPr="00CA7089" w:rsidRDefault="00765548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6502" w:type="dxa"/>
            <w:vAlign w:val="center"/>
          </w:tcPr>
          <w:p w:rsidR="00765548" w:rsidRPr="00CA7089" w:rsidRDefault="00765548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ثبت</w:t>
            </w:r>
            <w:r w:rsidR="008160F6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الملاحق</w:t>
            </w:r>
          </w:p>
        </w:tc>
        <w:tc>
          <w:tcPr>
            <w:tcW w:w="1296" w:type="dxa"/>
            <w:gridSpan w:val="2"/>
            <w:vAlign w:val="center"/>
          </w:tcPr>
          <w:p w:rsidR="00765548" w:rsidRPr="00CA7089" w:rsidRDefault="00481868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18</w:t>
            </w:r>
            <w:r w:rsidR="00A31229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-</w:t>
            </w:r>
            <w:r w:rsidR="004A7C4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765548" w:rsidRPr="00CA7089" w:rsidTr="00080F6B">
        <w:trPr>
          <w:trHeight w:val="705"/>
        </w:trPr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:rsidR="00765548" w:rsidRPr="00CA7089" w:rsidRDefault="00765548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الفصل الأول</w:t>
            </w:r>
          </w:p>
        </w:tc>
      </w:tr>
      <w:tr w:rsidR="00765548" w:rsidRPr="00CA7089" w:rsidTr="00080F6B">
        <w:trPr>
          <w:trHeight w:val="690"/>
        </w:trPr>
        <w:tc>
          <w:tcPr>
            <w:tcW w:w="2409" w:type="dxa"/>
            <w:vAlign w:val="center"/>
          </w:tcPr>
          <w:p w:rsidR="00765548" w:rsidRPr="00CA7089" w:rsidRDefault="00765548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6660" w:type="dxa"/>
            <w:gridSpan w:val="2"/>
            <w:vAlign w:val="center"/>
          </w:tcPr>
          <w:p w:rsidR="00765548" w:rsidRPr="00CA7089" w:rsidRDefault="00765548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</w:t>
            </w:r>
            <w:r w:rsidR="008160F6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عريف بالبحث</w:t>
            </w:r>
          </w:p>
        </w:tc>
        <w:tc>
          <w:tcPr>
            <w:tcW w:w="1138" w:type="dxa"/>
            <w:vAlign w:val="center"/>
          </w:tcPr>
          <w:p w:rsidR="00765548" w:rsidRPr="00246A6C" w:rsidRDefault="006279A0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46A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21</w:t>
            </w:r>
          </w:p>
        </w:tc>
      </w:tr>
      <w:tr w:rsidR="00765548" w:rsidRPr="00CA7089" w:rsidTr="00080F6B">
        <w:trPr>
          <w:trHeight w:val="690"/>
        </w:trPr>
        <w:tc>
          <w:tcPr>
            <w:tcW w:w="2409" w:type="dxa"/>
            <w:vAlign w:val="center"/>
          </w:tcPr>
          <w:p w:rsidR="00765548" w:rsidRPr="00CA7089" w:rsidRDefault="00765548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1-1</w:t>
            </w:r>
          </w:p>
        </w:tc>
        <w:tc>
          <w:tcPr>
            <w:tcW w:w="6660" w:type="dxa"/>
            <w:gridSpan w:val="2"/>
            <w:vAlign w:val="center"/>
          </w:tcPr>
          <w:p w:rsidR="00765548" w:rsidRPr="00CA7089" w:rsidRDefault="001B7671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مُقدمة البحث وأهميته</w:t>
            </w:r>
          </w:p>
        </w:tc>
        <w:tc>
          <w:tcPr>
            <w:tcW w:w="1138" w:type="dxa"/>
            <w:vAlign w:val="center"/>
          </w:tcPr>
          <w:p w:rsidR="00765548" w:rsidRPr="00246A6C" w:rsidRDefault="000C6BA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46A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21</w:t>
            </w:r>
          </w:p>
        </w:tc>
      </w:tr>
      <w:tr w:rsidR="00765548" w:rsidRPr="00CA7089" w:rsidTr="00080F6B">
        <w:trPr>
          <w:trHeight w:val="705"/>
        </w:trPr>
        <w:tc>
          <w:tcPr>
            <w:tcW w:w="2409" w:type="dxa"/>
            <w:vAlign w:val="center"/>
          </w:tcPr>
          <w:p w:rsidR="00765548" w:rsidRPr="00CA7089" w:rsidRDefault="00765548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1-2</w:t>
            </w:r>
          </w:p>
        </w:tc>
        <w:tc>
          <w:tcPr>
            <w:tcW w:w="6660" w:type="dxa"/>
            <w:gridSpan w:val="2"/>
            <w:vAlign w:val="center"/>
          </w:tcPr>
          <w:p w:rsidR="00765548" w:rsidRPr="00CA7089" w:rsidRDefault="00765548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  <w:r w:rsidR="00B83AFE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شكلة</w:t>
            </w:r>
            <w:r w:rsidR="00B83AFE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البحث</w:t>
            </w:r>
          </w:p>
        </w:tc>
        <w:tc>
          <w:tcPr>
            <w:tcW w:w="1138" w:type="dxa"/>
            <w:vAlign w:val="center"/>
          </w:tcPr>
          <w:p w:rsidR="00765548" w:rsidRPr="00246A6C" w:rsidRDefault="000C6BA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46A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22</w:t>
            </w:r>
          </w:p>
        </w:tc>
      </w:tr>
      <w:tr w:rsidR="00765548" w:rsidRPr="00CA7089" w:rsidTr="00080F6B">
        <w:trPr>
          <w:trHeight w:val="810"/>
        </w:trPr>
        <w:tc>
          <w:tcPr>
            <w:tcW w:w="2409" w:type="dxa"/>
            <w:vAlign w:val="center"/>
          </w:tcPr>
          <w:p w:rsidR="00765548" w:rsidRPr="00CA7089" w:rsidRDefault="00765548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1-3</w:t>
            </w:r>
          </w:p>
        </w:tc>
        <w:tc>
          <w:tcPr>
            <w:tcW w:w="6660" w:type="dxa"/>
            <w:gridSpan w:val="2"/>
            <w:vAlign w:val="center"/>
          </w:tcPr>
          <w:p w:rsidR="00765548" w:rsidRPr="00CA7089" w:rsidRDefault="00765548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أهداف</w:t>
            </w:r>
            <w:r w:rsidR="00B83AFE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الب</w:t>
            </w:r>
            <w:r w:rsidR="00B83AFE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حث</w:t>
            </w:r>
          </w:p>
        </w:tc>
        <w:tc>
          <w:tcPr>
            <w:tcW w:w="1138" w:type="dxa"/>
            <w:vAlign w:val="center"/>
          </w:tcPr>
          <w:p w:rsidR="00765548" w:rsidRPr="00246A6C" w:rsidRDefault="000C6BA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46A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22-23</w:t>
            </w:r>
          </w:p>
        </w:tc>
      </w:tr>
      <w:tr w:rsidR="00765548" w:rsidRPr="00CA7089" w:rsidTr="00080F6B">
        <w:trPr>
          <w:trHeight w:val="711"/>
        </w:trPr>
        <w:tc>
          <w:tcPr>
            <w:tcW w:w="2409" w:type="dxa"/>
            <w:vAlign w:val="center"/>
          </w:tcPr>
          <w:p w:rsidR="00765548" w:rsidRPr="00CA7089" w:rsidRDefault="004E57A9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1-4</w:t>
            </w:r>
          </w:p>
        </w:tc>
        <w:tc>
          <w:tcPr>
            <w:tcW w:w="6660" w:type="dxa"/>
            <w:gridSpan w:val="2"/>
            <w:vAlign w:val="center"/>
          </w:tcPr>
          <w:p w:rsidR="00765548" w:rsidRPr="00CA7089" w:rsidRDefault="004E57A9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فرضا البحث</w:t>
            </w:r>
          </w:p>
        </w:tc>
        <w:tc>
          <w:tcPr>
            <w:tcW w:w="1138" w:type="dxa"/>
            <w:vAlign w:val="center"/>
          </w:tcPr>
          <w:p w:rsidR="00E76EEA" w:rsidRPr="00246A6C" w:rsidRDefault="000C6BA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46A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23</w:t>
            </w:r>
          </w:p>
        </w:tc>
      </w:tr>
      <w:tr w:rsidR="004E57A9" w:rsidRPr="00CA7089" w:rsidTr="00080F6B">
        <w:trPr>
          <w:trHeight w:val="630"/>
        </w:trPr>
        <w:tc>
          <w:tcPr>
            <w:tcW w:w="2409" w:type="dxa"/>
            <w:vAlign w:val="center"/>
          </w:tcPr>
          <w:p w:rsidR="004E57A9" w:rsidRPr="00CA7089" w:rsidRDefault="004E57A9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1-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660" w:type="dxa"/>
            <w:gridSpan w:val="2"/>
            <w:vAlign w:val="center"/>
          </w:tcPr>
          <w:p w:rsidR="004E57A9" w:rsidRPr="00CA7089" w:rsidRDefault="004E57A9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جالات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الب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حث</w:t>
            </w:r>
          </w:p>
        </w:tc>
        <w:tc>
          <w:tcPr>
            <w:tcW w:w="1138" w:type="dxa"/>
            <w:vAlign w:val="center"/>
          </w:tcPr>
          <w:p w:rsidR="004E57A9" w:rsidRPr="00246A6C" w:rsidRDefault="000C6BA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46A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23</w:t>
            </w:r>
          </w:p>
        </w:tc>
      </w:tr>
      <w:tr w:rsidR="004E57A9" w:rsidRPr="00CA7089" w:rsidTr="00080F6B">
        <w:trPr>
          <w:trHeight w:val="144"/>
        </w:trPr>
        <w:tc>
          <w:tcPr>
            <w:tcW w:w="2409" w:type="dxa"/>
            <w:vAlign w:val="center"/>
          </w:tcPr>
          <w:p w:rsidR="004E57A9" w:rsidRPr="00CA7089" w:rsidRDefault="004E57A9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1-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-1</w:t>
            </w:r>
          </w:p>
        </w:tc>
        <w:tc>
          <w:tcPr>
            <w:tcW w:w="6660" w:type="dxa"/>
            <w:gridSpan w:val="2"/>
            <w:vAlign w:val="center"/>
          </w:tcPr>
          <w:p w:rsidR="004E57A9" w:rsidRPr="00CA7089" w:rsidRDefault="004E57A9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جال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البشري</w:t>
            </w:r>
          </w:p>
        </w:tc>
        <w:tc>
          <w:tcPr>
            <w:tcW w:w="1138" w:type="dxa"/>
            <w:vAlign w:val="center"/>
          </w:tcPr>
          <w:p w:rsidR="004E57A9" w:rsidRPr="00246A6C" w:rsidRDefault="000C6BA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46A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23</w:t>
            </w:r>
          </w:p>
        </w:tc>
      </w:tr>
      <w:tr w:rsidR="004E57A9" w:rsidRPr="00CA7089" w:rsidTr="00080F6B">
        <w:trPr>
          <w:trHeight w:val="144"/>
        </w:trPr>
        <w:tc>
          <w:tcPr>
            <w:tcW w:w="2409" w:type="dxa"/>
            <w:vAlign w:val="center"/>
          </w:tcPr>
          <w:p w:rsidR="004E57A9" w:rsidRPr="00CA7089" w:rsidRDefault="004E57A9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1-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-2</w:t>
            </w:r>
          </w:p>
        </w:tc>
        <w:tc>
          <w:tcPr>
            <w:tcW w:w="6660" w:type="dxa"/>
            <w:gridSpan w:val="2"/>
            <w:vAlign w:val="center"/>
          </w:tcPr>
          <w:p w:rsidR="004E57A9" w:rsidRPr="00CA7089" w:rsidRDefault="004E57A9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المجال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المكاني</w:t>
            </w:r>
          </w:p>
        </w:tc>
        <w:tc>
          <w:tcPr>
            <w:tcW w:w="1138" w:type="dxa"/>
            <w:vAlign w:val="center"/>
          </w:tcPr>
          <w:p w:rsidR="004E57A9" w:rsidRPr="00246A6C" w:rsidRDefault="000C6BA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46A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23</w:t>
            </w:r>
          </w:p>
        </w:tc>
      </w:tr>
      <w:tr w:rsidR="004E57A9" w:rsidRPr="00CA7089" w:rsidTr="00080F6B">
        <w:trPr>
          <w:trHeight w:val="804"/>
        </w:trPr>
        <w:tc>
          <w:tcPr>
            <w:tcW w:w="2409" w:type="dxa"/>
            <w:vAlign w:val="center"/>
          </w:tcPr>
          <w:p w:rsidR="004E57A9" w:rsidRPr="00CA7089" w:rsidRDefault="004E57A9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1-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-3</w:t>
            </w:r>
          </w:p>
        </w:tc>
        <w:tc>
          <w:tcPr>
            <w:tcW w:w="6660" w:type="dxa"/>
            <w:gridSpan w:val="2"/>
            <w:vAlign w:val="center"/>
          </w:tcPr>
          <w:p w:rsidR="004E57A9" w:rsidRPr="00CA7089" w:rsidRDefault="004E57A9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جال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ُ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الزماني</w:t>
            </w:r>
          </w:p>
        </w:tc>
        <w:tc>
          <w:tcPr>
            <w:tcW w:w="1138" w:type="dxa"/>
            <w:vAlign w:val="center"/>
          </w:tcPr>
          <w:p w:rsidR="00A258C1" w:rsidRPr="00246A6C" w:rsidRDefault="000C6BA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46A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23</w:t>
            </w:r>
          </w:p>
        </w:tc>
      </w:tr>
      <w:tr w:rsidR="004E57A9" w:rsidRPr="00CA7089" w:rsidTr="00080F6B">
        <w:trPr>
          <w:trHeight w:val="144"/>
        </w:trPr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:rsidR="004E57A9" w:rsidRPr="00CA7089" w:rsidRDefault="004E57A9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الفصل الثاني</w:t>
            </w:r>
          </w:p>
        </w:tc>
      </w:tr>
      <w:tr w:rsidR="004E57A9" w:rsidRPr="00CA7089" w:rsidTr="00080F6B">
        <w:trPr>
          <w:trHeight w:val="144"/>
        </w:trPr>
        <w:tc>
          <w:tcPr>
            <w:tcW w:w="2409" w:type="dxa"/>
            <w:vAlign w:val="center"/>
          </w:tcPr>
          <w:p w:rsidR="004E57A9" w:rsidRPr="00CA7089" w:rsidRDefault="004E57A9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  <w:r w:rsidR="000E07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6660" w:type="dxa"/>
            <w:gridSpan w:val="2"/>
            <w:vAlign w:val="center"/>
          </w:tcPr>
          <w:p w:rsidR="004E57A9" w:rsidRPr="00CA7089" w:rsidRDefault="004E57A9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الدراسات الن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َ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ظري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َّ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ة والدراسات السابقة</w:t>
            </w:r>
          </w:p>
        </w:tc>
        <w:tc>
          <w:tcPr>
            <w:tcW w:w="1138" w:type="dxa"/>
            <w:vAlign w:val="center"/>
          </w:tcPr>
          <w:p w:rsidR="004E57A9" w:rsidRPr="00246A6C" w:rsidRDefault="00246A6C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46A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="00B35D7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</w:tr>
      <w:tr w:rsidR="004E57A9" w:rsidRPr="00CA7089" w:rsidTr="00080F6B">
        <w:trPr>
          <w:trHeight w:val="144"/>
        </w:trPr>
        <w:tc>
          <w:tcPr>
            <w:tcW w:w="2409" w:type="dxa"/>
            <w:vAlign w:val="center"/>
          </w:tcPr>
          <w:p w:rsidR="004E57A9" w:rsidRPr="00CA7089" w:rsidRDefault="004E57A9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2-1</w:t>
            </w:r>
          </w:p>
        </w:tc>
        <w:tc>
          <w:tcPr>
            <w:tcW w:w="6660" w:type="dxa"/>
            <w:gridSpan w:val="2"/>
            <w:vAlign w:val="center"/>
          </w:tcPr>
          <w:p w:rsidR="004E57A9" w:rsidRPr="00CA7089" w:rsidRDefault="004E57A9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الدراسات النظرية</w:t>
            </w:r>
          </w:p>
        </w:tc>
        <w:tc>
          <w:tcPr>
            <w:tcW w:w="1138" w:type="dxa"/>
            <w:vAlign w:val="center"/>
          </w:tcPr>
          <w:p w:rsidR="004E57A9" w:rsidRPr="00246A6C" w:rsidRDefault="00246A6C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="00B35D7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</w:tr>
      <w:tr w:rsidR="004E57A9" w:rsidRPr="00CA7089" w:rsidTr="00080F6B">
        <w:trPr>
          <w:trHeight w:val="144"/>
        </w:trPr>
        <w:tc>
          <w:tcPr>
            <w:tcW w:w="2409" w:type="dxa"/>
            <w:vAlign w:val="center"/>
          </w:tcPr>
          <w:p w:rsidR="004E57A9" w:rsidRPr="00CA7089" w:rsidRDefault="00DD325E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2-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1-1</w:t>
            </w:r>
          </w:p>
        </w:tc>
        <w:tc>
          <w:tcPr>
            <w:tcW w:w="6660" w:type="dxa"/>
            <w:gridSpan w:val="2"/>
            <w:vAlign w:val="center"/>
          </w:tcPr>
          <w:p w:rsidR="004E57A9" w:rsidRPr="00CA7089" w:rsidRDefault="00DD325E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استراتيجية كيلر</w:t>
            </w:r>
          </w:p>
        </w:tc>
        <w:tc>
          <w:tcPr>
            <w:tcW w:w="1138" w:type="dxa"/>
            <w:vAlign w:val="center"/>
          </w:tcPr>
          <w:p w:rsidR="004E57A9" w:rsidRPr="00246A6C" w:rsidRDefault="00246A6C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="00B35D7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</w:tr>
      <w:tr w:rsidR="004E57A9" w:rsidRPr="00CA7089" w:rsidTr="00080F6B">
        <w:trPr>
          <w:trHeight w:val="144"/>
        </w:trPr>
        <w:tc>
          <w:tcPr>
            <w:tcW w:w="2409" w:type="dxa"/>
            <w:vAlign w:val="center"/>
          </w:tcPr>
          <w:p w:rsidR="004E57A9" w:rsidRPr="00CA7089" w:rsidRDefault="00DD325E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2-1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-2</w:t>
            </w:r>
          </w:p>
        </w:tc>
        <w:tc>
          <w:tcPr>
            <w:tcW w:w="6660" w:type="dxa"/>
            <w:gridSpan w:val="2"/>
            <w:vAlign w:val="center"/>
          </w:tcPr>
          <w:p w:rsidR="004E57A9" w:rsidRPr="00CA7089" w:rsidRDefault="00DD325E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ضوابط استراتيجية كيلر 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4E57A9" w:rsidRPr="00246A6C" w:rsidRDefault="00B73891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="00B35D7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-2</w:t>
            </w:r>
            <w:r w:rsidR="00B35D7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</w:p>
        </w:tc>
      </w:tr>
      <w:tr w:rsidR="004E57A9" w:rsidRPr="00CA7089" w:rsidTr="00080F6B">
        <w:trPr>
          <w:trHeight w:val="144"/>
        </w:trPr>
        <w:tc>
          <w:tcPr>
            <w:tcW w:w="2409" w:type="dxa"/>
            <w:vAlign w:val="center"/>
          </w:tcPr>
          <w:p w:rsidR="004E57A9" w:rsidRPr="00CA7089" w:rsidRDefault="00DD325E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2-1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-3</w:t>
            </w:r>
          </w:p>
        </w:tc>
        <w:tc>
          <w:tcPr>
            <w:tcW w:w="6660" w:type="dxa"/>
            <w:gridSpan w:val="2"/>
            <w:vAlign w:val="center"/>
          </w:tcPr>
          <w:p w:rsidR="004E57A9" w:rsidRPr="00CA7089" w:rsidRDefault="00DD325E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خطوات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اعداد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البرنامج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على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وفق استراتيجية كيلر</w:t>
            </w:r>
          </w:p>
        </w:tc>
        <w:tc>
          <w:tcPr>
            <w:tcW w:w="1138" w:type="dxa"/>
            <w:vAlign w:val="center"/>
          </w:tcPr>
          <w:p w:rsidR="004E57A9" w:rsidRPr="00246A6C" w:rsidRDefault="00B73891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="00B35D7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-2</w:t>
            </w:r>
            <w:r w:rsidR="00B35D7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</w:p>
        </w:tc>
      </w:tr>
      <w:tr w:rsidR="004E57A9" w:rsidRPr="00CA7089" w:rsidTr="00080F6B">
        <w:trPr>
          <w:trHeight w:val="144"/>
        </w:trPr>
        <w:tc>
          <w:tcPr>
            <w:tcW w:w="2409" w:type="dxa"/>
            <w:vAlign w:val="center"/>
          </w:tcPr>
          <w:p w:rsidR="004E57A9" w:rsidRPr="00CA7089" w:rsidRDefault="00DD325E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2-1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-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660" w:type="dxa"/>
            <w:gridSpan w:val="2"/>
            <w:vAlign w:val="center"/>
          </w:tcPr>
          <w:p w:rsidR="004E57A9" w:rsidRPr="00CA7089" w:rsidRDefault="00DD325E" w:rsidP="001E15A2">
            <w:pPr>
              <w:tabs>
                <w:tab w:val="left" w:pos="1133"/>
              </w:tabs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مكونات استراتيجية كيلر</w:t>
            </w:r>
          </w:p>
        </w:tc>
        <w:tc>
          <w:tcPr>
            <w:tcW w:w="1138" w:type="dxa"/>
            <w:vAlign w:val="center"/>
          </w:tcPr>
          <w:p w:rsidR="004E57A9" w:rsidRPr="00246A6C" w:rsidRDefault="00B73891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  <w:r w:rsidR="00B35D7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184F5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31</w:t>
            </w:r>
          </w:p>
        </w:tc>
      </w:tr>
      <w:tr w:rsidR="004E57A9" w:rsidRPr="00CA7089" w:rsidTr="00080F6B">
        <w:trPr>
          <w:trHeight w:val="144"/>
        </w:trPr>
        <w:tc>
          <w:tcPr>
            <w:tcW w:w="2409" w:type="dxa"/>
            <w:vAlign w:val="center"/>
          </w:tcPr>
          <w:p w:rsidR="004E57A9" w:rsidRPr="00CA7089" w:rsidRDefault="000E07BE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7411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2-1-</w:t>
            </w:r>
            <w:r w:rsidRPr="0037411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660" w:type="dxa"/>
            <w:gridSpan w:val="2"/>
            <w:vAlign w:val="center"/>
          </w:tcPr>
          <w:p w:rsidR="004E57A9" w:rsidRPr="00CA7089" w:rsidRDefault="00067D7D" w:rsidP="001E15A2">
            <w:pPr>
              <w:tabs>
                <w:tab w:val="left" w:pos="1133"/>
              </w:tabs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المعرفة </w:t>
            </w:r>
          </w:p>
        </w:tc>
        <w:tc>
          <w:tcPr>
            <w:tcW w:w="1138" w:type="dxa"/>
            <w:vAlign w:val="center"/>
          </w:tcPr>
          <w:p w:rsidR="004E57A9" w:rsidRPr="00246A6C" w:rsidRDefault="00184F5E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31-32</w:t>
            </w:r>
          </w:p>
        </w:tc>
      </w:tr>
      <w:tr w:rsidR="004E57A9" w:rsidRPr="00CA7089" w:rsidTr="00080F6B">
        <w:trPr>
          <w:trHeight w:val="144"/>
        </w:trPr>
        <w:tc>
          <w:tcPr>
            <w:tcW w:w="2409" w:type="dxa"/>
            <w:vAlign w:val="center"/>
          </w:tcPr>
          <w:p w:rsidR="004E57A9" w:rsidRPr="00CA7089" w:rsidRDefault="000E07BE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7411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2-1-</w:t>
            </w:r>
            <w:r w:rsidRPr="0037411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660" w:type="dxa"/>
            <w:gridSpan w:val="2"/>
            <w:vAlign w:val="center"/>
          </w:tcPr>
          <w:p w:rsidR="004E57A9" w:rsidRPr="00CA7089" w:rsidRDefault="0053306A" w:rsidP="001E15A2">
            <w:pPr>
              <w:tabs>
                <w:tab w:val="left" w:pos="1133"/>
              </w:tabs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اهمية المعرفة في الجانب الرياضي </w:t>
            </w:r>
          </w:p>
        </w:tc>
        <w:tc>
          <w:tcPr>
            <w:tcW w:w="1138" w:type="dxa"/>
            <w:vAlign w:val="center"/>
          </w:tcPr>
          <w:p w:rsidR="004E57A9" w:rsidRPr="00246A6C" w:rsidRDefault="00C75F8A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32-33</w:t>
            </w:r>
          </w:p>
        </w:tc>
      </w:tr>
      <w:tr w:rsidR="004E57A9" w:rsidRPr="00CA7089" w:rsidTr="00080F6B">
        <w:trPr>
          <w:trHeight w:val="144"/>
        </w:trPr>
        <w:tc>
          <w:tcPr>
            <w:tcW w:w="2409" w:type="dxa"/>
            <w:vAlign w:val="center"/>
          </w:tcPr>
          <w:p w:rsidR="004E57A9" w:rsidRPr="00CA7089" w:rsidRDefault="004730F9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2-1-</w:t>
            </w:r>
            <w:r w:rsidR="000E07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660" w:type="dxa"/>
            <w:gridSpan w:val="2"/>
            <w:vAlign w:val="center"/>
          </w:tcPr>
          <w:p w:rsidR="004E57A9" w:rsidRPr="00CA7089" w:rsidRDefault="004730F9" w:rsidP="001E15A2">
            <w:pPr>
              <w:tabs>
                <w:tab w:val="left" w:pos="1133"/>
              </w:tabs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مفهوم التحصيل المعرفي</w:t>
            </w:r>
          </w:p>
        </w:tc>
        <w:tc>
          <w:tcPr>
            <w:tcW w:w="1138" w:type="dxa"/>
            <w:vAlign w:val="center"/>
          </w:tcPr>
          <w:p w:rsidR="004E57A9" w:rsidRPr="00246A6C" w:rsidRDefault="00B73891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="00C75F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C30FA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="00C75F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</w:tr>
      <w:tr w:rsidR="004E57A9" w:rsidRPr="00CA7089" w:rsidTr="00080F6B">
        <w:trPr>
          <w:trHeight w:val="144"/>
        </w:trPr>
        <w:tc>
          <w:tcPr>
            <w:tcW w:w="2409" w:type="dxa"/>
            <w:vAlign w:val="center"/>
          </w:tcPr>
          <w:p w:rsidR="004E57A9" w:rsidRPr="00CA7089" w:rsidRDefault="004730F9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2-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1-</w:t>
            </w:r>
            <w:r w:rsidR="000E07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6660" w:type="dxa"/>
            <w:gridSpan w:val="2"/>
            <w:vAlign w:val="center"/>
          </w:tcPr>
          <w:p w:rsidR="004E57A9" w:rsidRPr="00CA7089" w:rsidRDefault="004730F9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اهمية الاختبارات المعرفية في المجال الرياضي</w:t>
            </w:r>
          </w:p>
        </w:tc>
        <w:tc>
          <w:tcPr>
            <w:tcW w:w="1138" w:type="dxa"/>
            <w:vAlign w:val="center"/>
          </w:tcPr>
          <w:p w:rsidR="004E57A9" w:rsidRPr="00246A6C" w:rsidRDefault="00C30FAA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="00C75F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C75F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35</w:t>
            </w:r>
          </w:p>
        </w:tc>
      </w:tr>
      <w:tr w:rsidR="004E57A9" w:rsidRPr="00CA7089" w:rsidTr="00080F6B">
        <w:trPr>
          <w:trHeight w:val="144"/>
        </w:trPr>
        <w:tc>
          <w:tcPr>
            <w:tcW w:w="2409" w:type="dxa"/>
            <w:vAlign w:val="center"/>
          </w:tcPr>
          <w:p w:rsidR="004E57A9" w:rsidRPr="00CA7089" w:rsidRDefault="004730F9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2-1-</w:t>
            </w:r>
            <w:r w:rsidR="000E07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660" w:type="dxa"/>
            <w:gridSpan w:val="2"/>
            <w:vAlign w:val="center"/>
          </w:tcPr>
          <w:p w:rsidR="004E57A9" w:rsidRPr="00CA7089" w:rsidRDefault="004730F9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المقاييس المعرفية</w:t>
            </w:r>
          </w:p>
        </w:tc>
        <w:tc>
          <w:tcPr>
            <w:tcW w:w="1138" w:type="dxa"/>
            <w:vAlign w:val="center"/>
          </w:tcPr>
          <w:p w:rsidR="004E57A9" w:rsidRPr="00246A6C" w:rsidRDefault="00C30FAA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="00C75F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</w:p>
        </w:tc>
      </w:tr>
      <w:tr w:rsidR="004E57A9" w:rsidRPr="00CA7089" w:rsidTr="00080F6B">
        <w:trPr>
          <w:trHeight w:val="144"/>
        </w:trPr>
        <w:tc>
          <w:tcPr>
            <w:tcW w:w="2409" w:type="dxa"/>
            <w:vAlign w:val="center"/>
          </w:tcPr>
          <w:p w:rsidR="004E57A9" w:rsidRPr="00CA7089" w:rsidRDefault="00145516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2-1-9-1</w:t>
            </w:r>
            <w:r w:rsidR="004730F9"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660" w:type="dxa"/>
            <w:gridSpan w:val="2"/>
            <w:vAlign w:val="center"/>
          </w:tcPr>
          <w:p w:rsidR="004E57A9" w:rsidRPr="00CA7089" w:rsidRDefault="004730F9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اهمية المقياس المعرفي</w:t>
            </w:r>
          </w:p>
        </w:tc>
        <w:tc>
          <w:tcPr>
            <w:tcW w:w="1138" w:type="dxa"/>
            <w:vAlign w:val="center"/>
          </w:tcPr>
          <w:p w:rsidR="004E57A9" w:rsidRPr="00246A6C" w:rsidRDefault="00C30FAA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="00C75F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-3</w:t>
            </w:r>
            <w:r w:rsidR="00C75F8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</w:tc>
      </w:tr>
      <w:tr w:rsidR="004E57A9" w:rsidRPr="00CA7089" w:rsidTr="00080F6B">
        <w:trPr>
          <w:trHeight w:val="144"/>
        </w:trPr>
        <w:tc>
          <w:tcPr>
            <w:tcW w:w="2409" w:type="dxa"/>
            <w:vAlign w:val="center"/>
          </w:tcPr>
          <w:p w:rsidR="004E57A9" w:rsidRPr="00CA7089" w:rsidRDefault="004730F9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2 -</w:t>
            </w:r>
            <w:r w:rsidRPr="00CA708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1-</w:t>
            </w:r>
            <w:r w:rsidR="00145516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6660" w:type="dxa"/>
            <w:gridSpan w:val="2"/>
            <w:vAlign w:val="center"/>
          </w:tcPr>
          <w:p w:rsidR="004E57A9" w:rsidRPr="00CA7089" w:rsidRDefault="004730F9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الملاكمة</w:t>
            </w:r>
          </w:p>
        </w:tc>
        <w:tc>
          <w:tcPr>
            <w:tcW w:w="1138" w:type="dxa"/>
            <w:vAlign w:val="center"/>
          </w:tcPr>
          <w:p w:rsidR="004E57A9" w:rsidRPr="00246A6C" w:rsidRDefault="00C30FAA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="00C231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-3</w:t>
            </w:r>
            <w:r w:rsidR="00C231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</w:p>
        </w:tc>
      </w:tr>
      <w:tr w:rsidR="004E57A9" w:rsidRPr="00CA7089" w:rsidTr="00080F6B">
        <w:trPr>
          <w:trHeight w:val="144"/>
        </w:trPr>
        <w:tc>
          <w:tcPr>
            <w:tcW w:w="2409" w:type="dxa"/>
            <w:vAlign w:val="center"/>
          </w:tcPr>
          <w:p w:rsidR="004E57A9" w:rsidRPr="00CA7089" w:rsidRDefault="00145516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7411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lastRenderedPageBreak/>
              <w:t>2 -</w:t>
            </w:r>
            <w:r w:rsidRPr="0037411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1-10-1</w:t>
            </w:r>
          </w:p>
        </w:tc>
        <w:tc>
          <w:tcPr>
            <w:tcW w:w="6660" w:type="dxa"/>
            <w:gridSpan w:val="2"/>
            <w:vAlign w:val="center"/>
          </w:tcPr>
          <w:p w:rsidR="004E57A9" w:rsidRPr="00CA7089" w:rsidRDefault="004730F9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المهارات الاساسية في الملاكمة</w:t>
            </w:r>
          </w:p>
        </w:tc>
        <w:tc>
          <w:tcPr>
            <w:tcW w:w="1138" w:type="dxa"/>
            <w:vAlign w:val="center"/>
          </w:tcPr>
          <w:p w:rsidR="004E57A9" w:rsidRPr="00246A6C" w:rsidRDefault="00C30FAA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="00C231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-3</w:t>
            </w:r>
            <w:r w:rsidR="00C231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</w:t>
            </w:r>
          </w:p>
        </w:tc>
      </w:tr>
      <w:tr w:rsidR="004E57A9" w:rsidRPr="00CA7089" w:rsidTr="00080F6B">
        <w:trPr>
          <w:trHeight w:val="144"/>
        </w:trPr>
        <w:tc>
          <w:tcPr>
            <w:tcW w:w="2409" w:type="dxa"/>
            <w:vAlign w:val="center"/>
          </w:tcPr>
          <w:p w:rsidR="004E57A9" w:rsidRPr="00CA7089" w:rsidRDefault="007C1231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7411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2 -</w:t>
            </w:r>
            <w:r w:rsidRPr="0037411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1-10-2</w:t>
            </w:r>
          </w:p>
        </w:tc>
        <w:tc>
          <w:tcPr>
            <w:tcW w:w="6660" w:type="dxa"/>
            <w:gridSpan w:val="2"/>
            <w:vAlign w:val="center"/>
          </w:tcPr>
          <w:p w:rsidR="004E57A9" w:rsidRPr="00CA7089" w:rsidRDefault="004730F9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اللكمات</w:t>
            </w:r>
          </w:p>
        </w:tc>
        <w:tc>
          <w:tcPr>
            <w:tcW w:w="1138" w:type="dxa"/>
            <w:vAlign w:val="center"/>
          </w:tcPr>
          <w:p w:rsidR="004E57A9" w:rsidRPr="00246A6C" w:rsidRDefault="00C30FAA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 w:rsidR="00C231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</w:t>
            </w:r>
          </w:p>
        </w:tc>
      </w:tr>
      <w:tr w:rsidR="004E57A9" w:rsidRPr="00CA7089" w:rsidTr="00080F6B">
        <w:trPr>
          <w:trHeight w:val="144"/>
        </w:trPr>
        <w:tc>
          <w:tcPr>
            <w:tcW w:w="2409" w:type="dxa"/>
            <w:vAlign w:val="center"/>
          </w:tcPr>
          <w:p w:rsidR="004E57A9" w:rsidRPr="00CA7089" w:rsidRDefault="004730F9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2 -</w:t>
            </w:r>
            <w:r w:rsidRPr="00CA708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1-</w:t>
            </w:r>
            <w:r w:rsidR="007C123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Pr="00CA708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-3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660" w:type="dxa"/>
            <w:gridSpan w:val="2"/>
            <w:vAlign w:val="center"/>
          </w:tcPr>
          <w:p w:rsidR="004E57A9" w:rsidRPr="00CA7089" w:rsidRDefault="004730F9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تقسيم اللكمات</w:t>
            </w:r>
          </w:p>
        </w:tc>
        <w:tc>
          <w:tcPr>
            <w:tcW w:w="1138" w:type="dxa"/>
            <w:vAlign w:val="center"/>
          </w:tcPr>
          <w:p w:rsidR="004E57A9" w:rsidRPr="00246A6C" w:rsidRDefault="00C23196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40</w:t>
            </w:r>
            <w:r w:rsidR="00EF6DF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-4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</w:tr>
      <w:tr w:rsidR="004E57A9" w:rsidRPr="00CA7089" w:rsidTr="00080F6B">
        <w:trPr>
          <w:trHeight w:val="144"/>
        </w:trPr>
        <w:tc>
          <w:tcPr>
            <w:tcW w:w="2409" w:type="dxa"/>
            <w:vAlign w:val="center"/>
          </w:tcPr>
          <w:p w:rsidR="004E57A9" w:rsidRPr="00CA7089" w:rsidRDefault="00635F02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2 -</w:t>
            </w:r>
            <w:r w:rsidRPr="00CA708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1-</w:t>
            </w:r>
            <w:r w:rsidR="007C123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Pr="00CA708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-3-1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660" w:type="dxa"/>
            <w:gridSpan w:val="2"/>
            <w:vAlign w:val="center"/>
          </w:tcPr>
          <w:p w:rsidR="004E57A9" w:rsidRPr="00CA7089" w:rsidRDefault="00635F02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اللكمات الجانبية </w:t>
            </w:r>
            <w:proofErr w:type="spellStart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</w:t>
            </w:r>
            <w:proofErr w:type="spellEnd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الخطافية</w:t>
            </w:r>
            <w:proofErr w:type="spellStart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138" w:type="dxa"/>
            <w:vAlign w:val="center"/>
          </w:tcPr>
          <w:p w:rsidR="004E57A9" w:rsidRPr="00246A6C" w:rsidRDefault="008A51C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="00C231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-4</w:t>
            </w:r>
            <w:r w:rsidR="00C231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</w:tr>
      <w:tr w:rsidR="004E57A9" w:rsidRPr="00CA7089" w:rsidTr="00080F6B">
        <w:trPr>
          <w:trHeight w:val="144"/>
        </w:trPr>
        <w:tc>
          <w:tcPr>
            <w:tcW w:w="2409" w:type="dxa"/>
            <w:vAlign w:val="center"/>
          </w:tcPr>
          <w:p w:rsidR="004E57A9" w:rsidRPr="00CA7089" w:rsidRDefault="00635F02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2 </w:t>
            </w:r>
            <w:proofErr w:type="spellStart"/>
            <w:r w:rsidRPr="00CA708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Pr="00CA708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1-</w:t>
            </w:r>
            <w:r w:rsidR="007C123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Pr="00CA708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-3-</w:t>
            </w:r>
            <w:proofErr w:type="spellEnd"/>
            <w:r w:rsidRPr="00CA708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1-1</w:t>
            </w:r>
          </w:p>
        </w:tc>
        <w:tc>
          <w:tcPr>
            <w:tcW w:w="6660" w:type="dxa"/>
            <w:gridSpan w:val="2"/>
            <w:vAlign w:val="center"/>
          </w:tcPr>
          <w:p w:rsidR="004E57A9" w:rsidRPr="00CA7089" w:rsidRDefault="00635F02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للكمة الجانبية اليسرى</w:t>
            </w:r>
          </w:p>
        </w:tc>
        <w:tc>
          <w:tcPr>
            <w:tcW w:w="1138" w:type="dxa"/>
            <w:vAlign w:val="center"/>
          </w:tcPr>
          <w:p w:rsidR="004E57A9" w:rsidRPr="00246A6C" w:rsidRDefault="008A51C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="00C231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-4</w:t>
            </w:r>
            <w:r w:rsidR="00C2319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</w:p>
        </w:tc>
      </w:tr>
      <w:tr w:rsidR="004E57A9" w:rsidRPr="00CA7089" w:rsidTr="00080F6B">
        <w:trPr>
          <w:trHeight w:val="144"/>
        </w:trPr>
        <w:tc>
          <w:tcPr>
            <w:tcW w:w="2409" w:type="dxa"/>
            <w:vAlign w:val="center"/>
          </w:tcPr>
          <w:p w:rsidR="004E57A9" w:rsidRPr="00CA7089" w:rsidRDefault="00077A75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2 </w:t>
            </w:r>
            <w:proofErr w:type="spellStart"/>
            <w:r w:rsidRPr="00CA708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Pr="00CA708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1-</w:t>
            </w:r>
            <w:r w:rsidR="007C123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Pr="00CA708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-3-</w:t>
            </w:r>
            <w:proofErr w:type="spellEnd"/>
            <w:r w:rsidRPr="00CA708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1-2</w:t>
            </w:r>
          </w:p>
        </w:tc>
        <w:tc>
          <w:tcPr>
            <w:tcW w:w="6660" w:type="dxa"/>
            <w:gridSpan w:val="2"/>
            <w:vAlign w:val="center"/>
          </w:tcPr>
          <w:p w:rsidR="004E57A9" w:rsidRPr="00CA7089" w:rsidRDefault="00077A75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اللكمة الجانبية اليمنى</w:t>
            </w:r>
          </w:p>
        </w:tc>
        <w:tc>
          <w:tcPr>
            <w:tcW w:w="1138" w:type="dxa"/>
            <w:vAlign w:val="center"/>
          </w:tcPr>
          <w:p w:rsidR="004E57A9" w:rsidRPr="00246A6C" w:rsidRDefault="00E0761A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44</w:t>
            </w:r>
            <w:r w:rsidR="008A51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45</w:t>
            </w:r>
          </w:p>
        </w:tc>
      </w:tr>
      <w:tr w:rsidR="004E57A9" w:rsidRPr="00CA7089" w:rsidTr="00080F6B">
        <w:trPr>
          <w:trHeight w:val="144"/>
        </w:trPr>
        <w:tc>
          <w:tcPr>
            <w:tcW w:w="2409" w:type="dxa"/>
            <w:vAlign w:val="center"/>
          </w:tcPr>
          <w:p w:rsidR="004E57A9" w:rsidRPr="00CA7089" w:rsidRDefault="00077A75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2 -</w:t>
            </w:r>
            <w:r w:rsidRPr="00CA708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1-</w:t>
            </w:r>
            <w:r w:rsidR="007C123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Pr="00CA708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-3-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660" w:type="dxa"/>
            <w:gridSpan w:val="2"/>
            <w:vAlign w:val="center"/>
          </w:tcPr>
          <w:p w:rsidR="004E57A9" w:rsidRPr="00CA7089" w:rsidRDefault="00077A75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اللكمات الصاعدة (القلع</w:t>
            </w:r>
            <w:proofErr w:type="spellStart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</w:t>
            </w:r>
            <w:proofErr w:type="spellEnd"/>
          </w:p>
        </w:tc>
        <w:tc>
          <w:tcPr>
            <w:tcW w:w="1138" w:type="dxa"/>
            <w:vAlign w:val="center"/>
          </w:tcPr>
          <w:p w:rsidR="004E57A9" w:rsidRPr="00246A6C" w:rsidRDefault="004274B0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="00E0761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-4</w:t>
            </w:r>
            <w:r w:rsidR="00E0761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</w:p>
        </w:tc>
      </w:tr>
      <w:tr w:rsidR="004E57A9" w:rsidRPr="00CA7089" w:rsidTr="00080F6B">
        <w:trPr>
          <w:trHeight w:val="144"/>
        </w:trPr>
        <w:tc>
          <w:tcPr>
            <w:tcW w:w="2409" w:type="dxa"/>
            <w:vAlign w:val="center"/>
          </w:tcPr>
          <w:p w:rsidR="004E57A9" w:rsidRPr="00CA7089" w:rsidRDefault="00077A75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2 -</w:t>
            </w:r>
            <w:r w:rsidRPr="00CA708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1-</w:t>
            </w:r>
            <w:r w:rsidR="007C123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Pr="00CA708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-3-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-1</w:t>
            </w:r>
          </w:p>
        </w:tc>
        <w:tc>
          <w:tcPr>
            <w:tcW w:w="6660" w:type="dxa"/>
            <w:gridSpan w:val="2"/>
            <w:vAlign w:val="center"/>
          </w:tcPr>
          <w:p w:rsidR="004E57A9" w:rsidRPr="00CA7089" w:rsidRDefault="00077A75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اللكمة الصاعدة اليسرى  </w:t>
            </w:r>
          </w:p>
        </w:tc>
        <w:tc>
          <w:tcPr>
            <w:tcW w:w="1138" w:type="dxa"/>
            <w:vAlign w:val="center"/>
          </w:tcPr>
          <w:p w:rsidR="004E57A9" w:rsidRPr="00246A6C" w:rsidRDefault="004274B0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="00E0761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</w:p>
        </w:tc>
      </w:tr>
      <w:tr w:rsidR="004E57A9" w:rsidRPr="00CA7089" w:rsidTr="00080F6B">
        <w:trPr>
          <w:trHeight w:val="606"/>
        </w:trPr>
        <w:tc>
          <w:tcPr>
            <w:tcW w:w="2409" w:type="dxa"/>
            <w:vAlign w:val="center"/>
          </w:tcPr>
          <w:p w:rsidR="004E57A9" w:rsidRPr="00CA7089" w:rsidRDefault="00077A75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2 -</w:t>
            </w:r>
            <w:r w:rsidRPr="00CA708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1-</w:t>
            </w:r>
            <w:r w:rsidR="001E650E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Pr="00CA708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-3-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-2</w:t>
            </w:r>
          </w:p>
        </w:tc>
        <w:tc>
          <w:tcPr>
            <w:tcW w:w="6660" w:type="dxa"/>
            <w:gridSpan w:val="2"/>
            <w:vAlign w:val="center"/>
          </w:tcPr>
          <w:p w:rsidR="004E57A9" w:rsidRPr="00CA7089" w:rsidRDefault="00077A75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اللكمة الصاعدة اليمنى</w:t>
            </w:r>
          </w:p>
        </w:tc>
        <w:tc>
          <w:tcPr>
            <w:tcW w:w="1138" w:type="dxa"/>
            <w:vAlign w:val="center"/>
          </w:tcPr>
          <w:p w:rsidR="004E57A9" w:rsidRPr="00246A6C" w:rsidRDefault="004274B0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</w:t>
            </w:r>
            <w:r w:rsidR="00E0761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</w:t>
            </w:r>
          </w:p>
        </w:tc>
      </w:tr>
      <w:tr w:rsidR="004E57A9" w:rsidRPr="00CA7089" w:rsidTr="00080F6B">
        <w:trPr>
          <w:trHeight w:val="705"/>
        </w:trPr>
        <w:tc>
          <w:tcPr>
            <w:tcW w:w="2409" w:type="dxa"/>
            <w:shd w:val="clear" w:color="auto" w:fill="auto"/>
            <w:vAlign w:val="center"/>
          </w:tcPr>
          <w:p w:rsidR="004E57A9" w:rsidRPr="00CA7089" w:rsidRDefault="00077A75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2 </w:t>
            </w:r>
            <w:proofErr w:type="spellStart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–</w:t>
            </w:r>
            <w:proofErr w:type="spellEnd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2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4E57A9" w:rsidRPr="00CA7089" w:rsidRDefault="00077A75" w:rsidP="001E15A2">
            <w:pPr>
              <w:tabs>
                <w:tab w:val="left" w:pos="1133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الدراسات السابقة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4E57A9" w:rsidRPr="00246A6C" w:rsidRDefault="004274B0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  <w:r w:rsidR="00E0761A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4E57A9" w:rsidRPr="00CA7089" w:rsidTr="00080F6B">
        <w:trPr>
          <w:trHeight w:val="690"/>
        </w:trPr>
        <w:tc>
          <w:tcPr>
            <w:tcW w:w="2409" w:type="dxa"/>
            <w:vAlign w:val="center"/>
          </w:tcPr>
          <w:p w:rsidR="004E57A9" w:rsidRPr="00CA7089" w:rsidRDefault="00A5537D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2-2-1</w:t>
            </w:r>
          </w:p>
        </w:tc>
        <w:tc>
          <w:tcPr>
            <w:tcW w:w="6660" w:type="dxa"/>
            <w:gridSpan w:val="2"/>
            <w:vAlign w:val="center"/>
          </w:tcPr>
          <w:p w:rsidR="004E57A9" w:rsidRPr="00CA7089" w:rsidRDefault="00A5537D" w:rsidP="001E15A2">
            <w:pPr>
              <w:tabs>
                <w:tab w:val="left" w:pos="1133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دراسة </w:t>
            </w:r>
            <w:proofErr w:type="spellStart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ميثم</w:t>
            </w:r>
            <w:proofErr w:type="spellEnd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قاسم كاظم عام 2015</w:t>
            </w:r>
          </w:p>
        </w:tc>
        <w:tc>
          <w:tcPr>
            <w:tcW w:w="1138" w:type="dxa"/>
            <w:vAlign w:val="center"/>
          </w:tcPr>
          <w:p w:rsidR="004E57A9" w:rsidRPr="00246A6C" w:rsidRDefault="008C1FE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49</w:t>
            </w:r>
          </w:p>
        </w:tc>
      </w:tr>
      <w:tr w:rsidR="004E57A9" w:rsidRPr="00CA7089" w:rsidTr="00080F6B">
        <w:trPr>
          <w:trHeight w:val="825"/>
        </w:trPr>
        <w:tc>
          <w:tcPr>
            <w:tcW w:w="2409" w:type="dxa"/>
            <w:vAlign w:val="center"/>
          </w:tcPr>
          <w:p w:rsidR="004E57A9" w:rsidRPr="00CA7089" w:rsidRDefault="00A5537D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2-2-2</w:t>
            </w:r>
          </w:p>
        </w:tc>
        <w:tc>
          <w:tcPr>
            <w:tcW w:w="6660" w:type="dxa"/>
            <w:gridSpan w:val="2"/>
            <w:vAlign w:val="center"/>
          </w:tcPr>
          <w:p w:rsidR="004E57A9" w:rsidRPr="00CA7089" w:rsidRDefault="00A5537D" w:rsidP="001E15A2">
            <w:pPr>
              <w:tabs>
                <w:tab w:val="left" w:pos="1133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دراسة محمد عبده محمد خضر عام 2010</w:t>
            </w:r>
          </w:p>
        </w:tc>
        <w:tc>
          <w:tcPr>
            <w:tcW w:w="1138" w:type="dxa"/>
            <w:vAlign w:val="center"/>
          </w:tcPr>
          <w:p w:rsidR="004E57A9" w:rsidRPr="00246A6C" w:rsidRDefault="008C1FE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50</w:t>
            </w:r>
          </w:p>
        </w:tc>
      </w:tr>
      <w:tr w:rsidR="004E57A9" w:rsidRPr="00CA7089" w:rsidTr="00080F6B">
        <w:trPr>
          <w:trHeight w:val="690"/>
        </w:trPr>
        <w:tc>
          <w:tcPr>
            <w:tcW w:w="2409" w:type="dxa"/>
            <w:vAlign w:val="center"/>
          </w:tcPr>
          <w:p w:rsidR="004E57A9" w:rsidRPr="00CA7089" w:rsidRDefault="00A5537D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2-2-3</w:t>
            </w:r>
          </w:p>
        </w:tc>
        <w:tc>
          <w:tcPr>
            <w:tcW w:w="6660" w:type="dxa"/>
            <w:gridSpan w:val="2"/>
            <w:vAlign w:val="center"/>
          </w:tcPr>
          <w:p w:rsidR="004E57A9" w:rsidRPr="00CA7089" w:rsidRDefault="00A5537D" w:rsidP="001E15A2">
            <w:pPr>
              <w:tabs>
                <w:tab w:val="left" w:pos="1133"/>
              </w:tabs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أوجه التشابه والاختلاف بين الدراستين السابقتين والدراسة الحالية</w:t>
            </w:r>
          </w:p>
        </w:tc>
        <w:tc>
          <w:tcPr>
            <w:tcW w:w="1138" w:type="dxa"/>
            <w:vAlign w:val="center"/>
          </w:tcPr>
          <w:p w:rsidR="004E57A9" w:rsidRPr="00246A6C" w:rsidRDefault="00DA50B7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  <w:r w:rsidR="008C1FE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4E57A9" w:rsidRPr="00CA7089" w:rsidTr="00080F6B">
        <w:trPr>
          <w:trHeight w:val="705"/>
        </w:trPr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4E57A9" w:rsidRPr="00CA7089" w:rsidRDefault="00A5537D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2-2-3-1</w:t>
            </w:r>
          </w:p>
        </w:tc>
        <w:tc>
          <w:tcPr>
            <w:tcW w:w="6660" w:type="dxa"/>
            <w:gridSpan w:val="2"/>
            <w:tcBorders>
              <w:left w:val="double" w:sz="4" w:space="0" w:color="auto"/>
            </w:tcBorders>
            <w:vAlign w:val="center"/>
          </w:tcPr>
          <w:p w:rsidR="004E57A9" w:rsidRPr="00CA7089" w:rsidRDefault="00A5537D" w:rsidP="001E15A2">
            <w:pPr>
              <w:tabs>
                <w:tab w:val="left" w:pos="1133"/>
              </w:tabs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أوجه التشابه والاختلاف بين الدراسة الحالية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و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دراسة </w:t>
            </w:r>
            <w:proofErr w:type="spellStart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ميثم</w:t>
            </w:r>
            <w:proofErr w:type="spellEnd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قاسم كاظم</w:t>
            </w:r>
          </w:p>
        </w:tc>
        <w:tc>
          <w:tcPr>
            <w:tcW w:w="1138" w:type="dxa"/>
            <w:vAlign w:val="center"/>
          </w:tcPr>
          <w:p w:rsidR="004E57A9" w:rsidRPr="00246A6C" w:rsidRDefault="00DA50B7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 w:rsidR="008C1FE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-5</w:t>
            </w:r>
            <w:r w:rsidR="008C1FE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</w:tr>
      <w:tr w:rsidR="00395C60" w:rsidRPr="00CA7089" w:rsidTr="00080F6B">
        <w:trPr>
          <w:trHeight w:val="690"/>
        </w:trPr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395C60" w:rsidRPr="00CA7089" w:rsidRDefault="00395C60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2-2-3-2</w:t>
            </w:r>
          </w:p>
        </w:tc>
        <w:tc>
          <w:tcPr>
            <w:tcW w:w="6660" w:type="dxa"/>
            <w:gridSpan w:val="2"/>
            <w:tcBorders>
              <w:left w:val="double" w:sz="4" w:space="0" w:color="auto"/>
            </w:tcBorders>
            <w:vAlign w:val="center"/>
          </w:tcPr>
          <w:p w:rsidR="00395C60" w:rsidRPr="00CA7089" w:rsidRDefault="00395C60" w:rsidP="001E15A2">
            <w:pPr>
              <w:tabs>
                <w:tab w:val="left" w:pos="1133"/>
              </w:tabs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أوجه التشابه والاختلاف بين الدراسة الحالية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و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دراسة محمد عبده محمد</w:t>
            </w:r>
          </w:p>
        </w:tc>
        <w:tc>
          <w:tcPr>
            <w:tcW w:w="1138" w:type="dxa"/>
            <w:vAlign w:val="center"/>
          </w:tcPr>
          <w:p w:rsidR="00395C60" w:rsidRPr="00246A6C" w:rsidRDefault="00DA50B7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</w:t>
            </w:r>
            <w:r w:rsidR="008C1FE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</w:tr>
      <w:tr w:rsidR="00F760E2" w:rsidRPr="00CA7089" w:rsidTr="00080F6B">
        <w:trPr>
          <w:trHeight w:val="705"/>
        </w:trPr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:rsidR="00F760E2" w:rsidRPr="00CA7089" w:rsidRDefault="00F760E2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IQ"/>
              </w:rPr>
              <w:t>الفصل الثالث</w:t>
            </w:r>
          </w:p>
        </w:tc>
      </w:tr>
      <w:tr w:rsidR="004E57A9" w:rsidRPr="00CA7089" w:rsidTr="00080F6B">
        <w:trPr>
          <w:trHeight w:val="690"/>
        </w:trPr>
        <w:tc>
          <w:tcPr>
            <w:tcW w:w="2409" w:type="dxa"/>
            <w:vAlign w:val="center"/>
          </w:tcPr>
          <w:p w:rsidR="004E57A9" w:rsidRPr="00EF6265" w:rsidRDefault="009B1680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6660" w:type="dxa"/>
            <w:gridSpan w:val="2"/>
            <w:vAlign w:val="center"/>
          </w:tcPr>
          <w:p w:rsidR="004E57A9" w:rsidRPr="00EF6265" w:rsidRDefault="009B1680" w:rsidP="001E15A2">
            <w:pPr>
              <w:spacing w:line="360" w:lineRule="auto"/>
              <w:ind w:left="44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مَنهَجيِّة البَحث و إجراءاتِه المَيدانيَّة</w:t>
            </w:r>
          </w:p>
        </w:tc>
        <w:tc>
          <w:tcPr>
            <w:tcW w:w="1138" w:type="dxa"/>
            <w:vAlign w:val="center"/>
          </w:tcPr>
          <w:p w:rsidR="004E57A9" w:rsidRPr="009C613D" w:rsidRDefault="009C613D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C613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55</w:t>
            </w:r>
          </w:p>
        </w:tc>
      </w:tr>
      <w:tr w:rsidR="004E57A9" w:rsidRPr="00CA7089" w:rsidTr="00080F6B">
        <w:trPr>
          <w:trHeight w:val="690"/>
        </w:trPr>
        <w:tc>
          <w:tcPr>
            <w:tcW w:w="2409" w:type="dxa"/>
            <w:vAlign w:val="center"/>
          </w:tcPr>
          <w:p w:rsidR="004E57A9" w:rsidRPr="00EF6265" w:rsidRDefault="00FA5698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3-1</w:t>
            </w:r>
          </w:p>
        </w:tc>
        <w:tc>
          <w:tcPr>
            <w:tcW w:w="6660" w:type="dxa"/>
            <w:gridSpan w:val="2"/>
            <w:vAlign w:val="center"/>
          </w:tcPr>
          <w:p w:rsidR="004E57A9" w:rsidRPr="00EF6265" w:rsidRDefault="00FA5698" w:rsidP="001E15A2">
            <w:pPr>
              <w:tabs>
                <w:tab w:val="left" w:pos="6122"/>
              </w:tabs>
              <w:spacing w:line="360" w:lineRule="auto"/>
              <w:ind w:left="44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مَنهَجِية البَحث</w:t>
            </w:r>
          </w:p>
        </w:tc>
        <w:tc>
          <w:tcPr>
            <w:tcW w:w="1138" w:type="dxa"/>
            <w:vAlign w:val="center"/>
          </w:tcPr>
          <w:p w:rsidR="004E57A9" w:rsidRPr="009C613D" w:rsidRDefault="009C613D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55</w:t>
            </w:r>
          </w:p>
        </w:tc>
      </w:tr>
      <w:tr w:rsidR="004E57A9" w:rsidRPr="00CA7089" w:rsidTr="00080F6B">
        <w:trPr>
          <w:trHeight w:val="705"/>
        </w:trPr>
        <w:tc>
          <w:tcPr>
            <w:tcW w:w="2409" w:type="dxa"/>
            <w:vAlign w:val="center"/>
          </w:tcPr>
          <w:p w:rsidR="004E57A9" w:rsidRPr="00EF6265" w:rsidRDefault="00FA5698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3-2</w:t>
            </w:r>
          </w:p>
        </w:tc>
        <w:tc>
          <w:tcPr>
            <w:tcW w:w="6660" w:type="dxa"/>
            <w:gridSpan w:val="2"/>
            <w:vAlign w:val="center"/>
          </w:tcPr>
          <w:p w:rsidR="004E57A9" w:rsidRPr="00EF6265" w:rsidRDefault="00FA5698" w:rsidP="001E15A2">
            <w:pPr>
              <w:tabs>
                <w:tab w:val="left" w:pos="186"/>
                <w:tab w:val="left" w:pos="328"/>
              </w:tabs>
              <w:spacing w:line="360" w:lineRule="auto"/>
              <w:ind w:left="44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مُجتَمَع وعَيِّنة البَحث</w:t>
            </w:r>
          </w:p>
        </w:tc>
        <w:tc>
          <w:tcPr>
            <w:tcW w:w="1138" w:type="dxa"/>
            <w:vAlign w:val="center"/>
          </w:tcPr>
          <w:p w:rsidR="004E57A9" w:rsidRPr="009C613D" w:rsidRDefault="009C613D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55-</w:t>
            </w:r>
            <w:r w:rsidR="008F68E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57</w:t>
            </w:r>
          </w:p>
        </w:tc>
      </w:tr>
      <w:tr w:rsidR="004E57A9" w:rsidRPr="00CA7089" w:rsidTr="00080F6B">
        <w:trPr>
          <w:trHeight w:val="637"/>
        </w:trPr>
        <w:tc>
          <w:tcPr>
            <w:tcW w:w="2409" w:type="dxa"/>
            <w:vAlign w:val="center"/>
          </w:tcPr>
          <w:p w:rsidR="004E57A9" w:rsidRPr="00EF6265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3-3</w:t>
            </w:r>
          </w:p>
        </w:tc>
        <w:tc>
          <w:tcPr>
            <w:tcW w:w="6660" w:type="dxa"/>
            <w:gridSpan w:val="2"/>
            <w:vAlign w:val="center"/>
          </w:tcPr>
          <w:p w:rsidR="00080F6B" w:rsidRPr="00EF6265" w:rsidRDefault="00080F6B" w:rsidP="001E15A2">
            <w:pPr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تجانس العينة</w:t>
            </w:r>
          </w:p>
        </w:tc>
        <w:tc>
          <w:tcPr>
            <w:tcW w:w="1138" w:type="dxa"/>
            <w:vAlign w:val="center"/>
          </w:tcPr>
          <w:p w:rsidR="004E57A9" w:rsidRPr="009C613D" w:rsidRDefault="008F68E9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57-58</w:t>
            </w:r>
          </w:p>
        </w:tc>
      </w:tr>
      <w:tr w:rsidR="00080F6B" w:rsidRPr="00CA7089" w:rsidTr="00080F6B">
        <w:trPr>
          <w:trHeight w:val="711"/>
        </w:trPr>
        <w:tc>
          <w:tcPr>
            <w:tcW w:w="2409" w:type="dxa"/>
            <w:vAlign w:val="center"/>
          </w:tcPr>
          <w:p w:rsidR="00080F6B" w:rsidRPr="00EF6265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3-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6660" w:type="dxa"/>
            <w:gridSpan w:val="2"/>
            <w:vAlign w:val="center"/>
          </w:tcPr>
          <w:p w:rsidR="00080F6B" w:rsidRPr="00EF6265" w:rsidRDefault="00080F6B" w:rsidP="001E15A2">
            <w:pPr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الوَسائِل والأجهزة والأدوات المُستُخدَمة في البَحث</w:t>
            </w:r>
          </w:p>
        </w:tc>
        <w:tc>
          <w:tcPr>
            <w:tcW w:w="1138" w:type="dxa"/>
            <w:vAlign w:val="center"/>
          </w:tcPr>
          <w:p w:rsidR="00080F6B" w:rsidRPr="009C613D" w:rsidRDefault="008F68E9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58-</w:t>
            </w:r>
            <w:r w:rsidR="00FA2DD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59</w:t>
            </w:r>
          </w:p>
        </w:tc>
      </w:tr>
      <w:tr w:rsidR="00080F6B" w:rsidRPr="00CA7089" w:rsidTr="00080F6B">
        <w:trPr>
          <w:trHeight w:val="705"/>
        </w:trPr>
        <w:tc>
          <w:tcPr>
            <w:tcW w:w="2409" w:type="dxa"/>
            <w:vAlign w:val="center"/>
          </w:tcPr>
          <w:p w:rsidR="00080F6B" w:rsidRPr="00EF6265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3-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6660" w:type="dxa"/>
            <w:gridSpan w:val="2"/>
            <w:vAlign w:val="center"/>
          </w:tcPr>
          <w:p w:rsidR="00080F6B" w:rsidRPr="00EF6265" w:rsidRDefault="00080F6B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اجراءات البَحث المَيدانية</w:t>
            </w:r>
          </w:p>
        </w:tc>
        <w:tc>
          <w:tcPr>
            <w:tcW w:w="1138" w:type="dxa"/>
            <w:vAlign w:val="center"/>
          </w:tcPr>
          <w:p w:rsidR="00080F6B" w:rsidRPr="009C613D" w:rsidRDefault="00FA2DDF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60</w:t>
            </w:r>
          </w:p>
        </w:tc>
      </w:tr>
      <w:tr w:rsidR="00080F6B" w:rsidRPr="00CA7089" w:rsidTr="00080F6B">
        <w:trPr>
          <w:trHeight w:val="690"/>
        </w:trPr>
        <w:tc>
          <w:tcPr>
            <w:tcW w:w="2409" w:type="dxa"/>
            <w:vAlign w:val="center"/>
          </w:tcPr>
          <w:p w:rsidR="00080F6B" w:rsidRPr="00EF6265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3-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-1</w:t>
            </w:r>
          </w:p>
        </w:tc>
        <w:tc>
          <w:tcPr>
            <w:tcW w:w="6660" w:type="dxa"/>
            <w:gridSpan w:val="2"/>
            <w:vAlign w:val="center"/>
          </w:tcPr>
          <w:p w:rsidR="00080F6B" w:rsidRPr="00EF6265" w:rsidRDefault="00080F6B" w:rsidP="001E15A2">
            <w:pPr>
              <w:tabs>
                <w:tab w:val="left" w:pos="1133"/>
              </w:tabs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تَحديد متغيرات البَحث</w:t>
            </w:r>
          </w:p>
        </w:tc>
        <w:tc>
          <w:tcPr>
            <w:tcW w:w="1138" w:type="dxa"/>
            <w:vAlign w:val="center"/>
          </w:tcPr>
          <w:p w:rsidR="00080F6B" w:rsidRPr="009C613D" w:rsidRDefault="00FA2DDF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60</w:t>
            </w:r>
          </w:p>
        </w:tc>
      </w:tr>
      <w:tr w:rsidR="00080F6B" w:rsidRPr="00CA7089" w:rsidTr="00080F6B">
        <w:trPr>
          <w:trHeight w:val="774"/>
        </w:trPr>
        <w:tc>
          <w:tcPr>
            <w:tcW w:w="2409" w:type="dxa"/>
            <w:vAlign w:val="center"/>
          </w:tcPr>
          <w:p w:rsidR="00080F6B" w:rsidRPr="00EF6265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3-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-2</w:t>
            </w:r>
          </w:p>
        </w:tc>
        <w:tc>
          <w:tcPr>
            <w:tcW w:w="6660" w:type="dxa"/>
            <w:gridSpan w:val="2"/>
            <w:vAlign w:val="center"/>
          </w:tcPr>
          <w:p w:rsidR="00080F6B" w:rsidRPr="00EF6265" w:rsidRDefault="00080F6B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خُطوات بِناء اختبار التَحصيل المَعرفي لبَعض المَهارات في الملاكمة للطلاب</w:t>
            </w:r>
          </w:p>
        </w:tc>
        <w:tc>
          <w:tcPr>
            <w:tcW w:w="1138" w:type="dxa"/>
            <w:vAlign w:val="center"/>
          </w:tcPr>
          <w:p w:rsidR="00080F6B" w:rsidRPr="009C613D" w:rsidRDefault="00FA2DDF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60</w:t>
            </w:r>
          </w:p>
        </w:tc>
      </w:tr>
      <w:tr w:rsidR="00080F6B" w:rsidRPr="00CA7089" w:rsidTr="00080F6B">
        <w:trPr>
          <w:trHeight w:val="667"/>
        </w:trPr>
        <w:tc>
          <w:tcPr>
            <w:tcW w:w="2409" w:type="dxa"/>
            <w:vAlign w:val="center"/>
          </w:tcPr>
          <w:p w:rsidR="00080F6B" w:rsidRPr="00EF6265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3-</w:t>
            </w:r>
            <w:r w:rsidR="00D00A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-2-1  </w:t>
            </w:r>
          </w:p>
        </w:tc>
        <w:tc>
          <w:tcPr>
            <w:tcW w:w="6660" w:type="dxa"/>
            <w:gridSpan w:val="2"/>
            <w:vAlign w:val="center"/>
          </w:tcPr>
          <w:p w:rsidR="00080F6B" w:rsidRPr="00EF6265" w:rsidRDefault="00080F6B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تَحديد وصياغة الأهداف السلوكية لاختبار التحصيل المعرفي</w:t>
            </w:r>
          </w:p>
        </w:tc>
        <w:tc>
          <w:tcPr>
            <w:tcW w:w="1138" w:type="dxa"/>
            <w:vAlign w:val="center"/>
          </w:tcPr>
          <w:p w:rsidR="00080F6B" w:rsidRPr="009C613D" w:rsidRDefault="003E7E2E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60</w:t>
            </w:r>
          </w:p>
        </w:tc>
      </w:tr>
      <w:tr w:rsidR="00080F6B" w:rsidRPr="00CA7089" w:rsidTr="00080F6B">
        <w:trPr>
          <w:trHeight w:val="624"/>
        </w:trPr>
        <w:tc>
          <w:tcPr>
            <w:tcW w:w="2409" w:type="dxa"/>
            <w:vAlign w:val="center"/>
          </w:tcPr>
          <w:p w:rsidR="00080F6B" w:rsidRPr="00EF6265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3-</w:t>
            </w:r>
            <w:r w:rsidR="00D00A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-2-2</w:t>
            </w:r>
          </w:p>
        </w:tc>
        <w:tc>
          <w:tcPr>
            <w:tcW w:w="6660" w:type="dxa"/>
            <w:gridSpan w:val="2"/>
            <w:vAlign w:val="center"/>
          </w:tcPr>
          <w:p w:rsidR="00080F6B" w:rsidRPr="00EF6265" w:rsidRDefault="00080F6B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تَحديد مَجالات المُحتوى</w:t>
            </w:r>
          </w:p>
        </w:tc>
        <w:tc>
          <w:tcPr>
            <w:tcW w:w="1138" w:type="dxa"/>
            <w:vAlign w:val="center"/>
          </w:tcPr>
          <w:p w:rsidR="00080F6B" w:rsidRPr="009C613D" w:rsidRDefault="003E7E2E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61-62</w:t>
            </w:r>
          </w:p>
        </w:tc>
      </w:tr>
      <w:tr w:rsidR="00080F6B" w:rsidRPr="00CA7089" w:rsidTr="00080F6B">
        <w:trPr>
          <w:trHeight w:val="709"/>
        </w:trPr>
        <w:tc>
          <w:tcPr>
            <w:tcW w:w="2409" w:type="dxa"/>
            <w:vAlign w:val="center"/>
          </w:tcPr>
          <w:p w:rsidR="00080F6B" w:rsidRPr="00EF6265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3-</w:t>
            </w:r>
            <w:r w:rsidR="00D00A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-2-3</w:t>
            </w:r>
          </w:p>
        </w:tc>
        <w:tc>
          <w:tcPr>
            <w:tcW w:w="6660" w:type="dxa"/>
            <w:gridSpan w:val="2"/>
            <w:vAlign w:val="center"/>
          </w:tcPr>
          <w:p w:rsidR="00080F6B" w:rsidRPr="00EF6265" w:rsidRDefault="00080F6B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جدول المواصفات </w:t>
            </w:r>
            <w:proofErr w:type="spellStart"/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–</w:t>
            </w:r>
            <w:proofErr w:type="spellEnd"/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اعداد الخارطة الاختبارية</w:t>
            </w:r>
          </w:p>
        </w:tc>
        <w:tc>
          <w:tcPr>
            <w:tcW w:w="1138" w:type="dxa"/>
            <w:vAlign w:val="center"/>
          </w:tcPr>
          <w:p w:rsidR="00080F6B" w:rsidRPr="009C613D" w:rsidRDefault="003E7E2E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62-64</w:t>
            </w:r>
          </w:p>
        </w:tc>
      </w:tr>
      <w:tr w:rsidR="00080F6B" w:rsidRPr="00CA7089" w:rsidTr="00080F6B">
        <w:trPr>
          <w:trHeight w:val="690"/>
        </w:trPr>
        <w:tc>
          <w:tcPr>
            <w:tcW w:w="2409" w:type="dxa"/>
            <w:shd w:val="clear" w:color="auto" w:fill="auto"/>
            <w:vAlign w:val="center"/>
          </w:tcPr>
          <w:p w:rsidR="00080F6B" w:rsidRPr="00EF6265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3-</w:t>
            </w:r>
            <w:r w:rsidR="00D00A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-2-4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080F6B" w:rsidRPr="00EF6265" w:rsidRDefault="00080F6B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 xml:space="preserve">أسلوب صياغة الفقرات </w:t>
            </w: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(إعداد نوعية اسئلة الفقرات</w:t>
            </w:r>
            <w:proofErr w:type="spellStart"/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138" w:type="dxa"/>
            <w:shd w:val="clear" w:color="auto" w:fill="auto"/>
            <w:vAlign w:val="center"/>
          </w:tcPr>
          <w:p w:rsidR="00080F6B" w:rsidRPr="009C613D" w:rsidRDefault="00D722D0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64-65</w:t>
            </w:r>
          </w:p>
        </w:tc>
      </w:tr>
      <w:tr w:rsidR="00080F6B" w:rsidRPr="00CA7089" w:rsidTr="00080F6B">
        <w:trPr>
          <w:trHeight w:val="690"/>
        </w:trPr>
        <w:tc>
          <w:tcPr>
            <w:tcW w:w="2409" w:type="dxa"/>
            <w:vAlign w:val="center"/>
          </w:tcPr>
          <w:p w:rsidR="00080F6B" w:rsidRPr="00EF6265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3-</w:t>
            </w:r>
            <w:r w:rsidR="00D00A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-2-5</w:t>
            </w:r>
          </w:p>
        </w:tc>
        <w:tc>
          <w:tcPr>
            <w:tcW w:w="6660" w:type="dxa"/>
            <w:gridSpan w:val="2"/>
            <w:vAlign w:val="center"/>
          </w:tcPr>
          <w:p w:rsidR="00080F6B" w:rsidRPr="00EF6265" w:rsidRDefault="00080F6B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اعداد فقرات اختبار التحصيل المعرفي</w:t>
            </w:r>
          </w:p>
        </w:tc>
        <w:tc>
          <w:tcPr>
            <w:tcW w:w="1138" w:type="dxa"/>
            <w:vAlign w:val="center"/>
          </w:tcPr>
          <w:p w:rsidR="00080F6B" w:rsidRPr="009C613D" w:rsidRDefault="00D722D0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65-66</w:t>
            </w:r>
          </w:p>
        </w:tc>
      </w:tr>
      <w:tr w:rsidR="00080F6B" w:rsidRPr="00CA7089" w:rsidTr="00080F6B">
        <w:trPr>
          <w:trHeight w:val="690"/>
        </w:trPr>
        <w:tc>
          <w:tcPr>
            <w:tcW w:w="2409" w:type="dxa"/>
            <w:vAlign w:val="center"/>
          </w:tcPr>
          <w:p w:rsidR="00080F6B" w:rsidRPr="00EF6265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3-</w:t>
            </w:r>
            <w:r w:rsidR="00D00A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-2-6  </w:t>
            </w:r>
          </w:p>
        </w:tc>
        <w:tc>
          <w:tcPr>
            <w:tcW w:w="6660" w:type="dxa"/>
            <w:gridSpan w:val="2"/>
            <w:vAlign w:val="center"/>
          </w:tcPr>
          <w:p w:rsidR="00080F6B" w:rsidRPr="00EF6265" w:rsidRDefault="00080F6B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تحديد صلاحية الفقرات</w:t>
            </w:r>
          </w:p>
        </w:tc>
        <w:tc>
          <w:tcPr>
            <w:tcW w:w="1138" w:type="dxa"/>
            <w:vAlign w:val="center"/>
          </w:tcPr>
          <w:p w:rsidR="00080F6B" w:rsidRPr="009C613D" w:rsidRDefault="00D722D0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66-</w:t>
            </w:r>
            <w:r w:rsidR="00C130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67</w:t>
            </w:r>
          </w:p>
        </w:tc>
      </w:tr>
      <w:tr w:rsidR="00080F6B" w:rsidRPr="00CA7089" w:rsidTr="00080F6B">
        <w:trPr>
          <w:trHeight w:val="690"/>
        </w:trPr>
        <w:tc>
          <w:tcPr>
            <w:tcW w:w="2409" w:type="dxa"/>
            <w:vAlign w:val="center"/>
          </w:tcPr>
          <w:p w:rsidR="00080F6B" w:rsidRPr="00EF6265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3-</w:t>
            </w:r>
            <w:r w:rsidR="00D00A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-2-7</w:t>
            </w:r>
          </w:p>
        </w:tc>
        <w:tc>
          <w:tcPr>
            <w:tcW w:w="6660" w:type="dxa"/>
            <w:gridSpan w:val="2"/>
            <w:vAlign w:val="center"/>
          </w:tcPr>
          <w:p w:rsidR="00080F6B" w:rsidRPr="00EF6265" w:rsidRDefault="00080F6B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كِتابة تَعليمات اختبار التَّحصيل المَعرفي</w:t>
            </w:r>
          </w:p>
        </w:tc>
        <w:tc>
          <w:tcPr>
            <w:tcW w:w="1138" w:type="dxa"/>
            <w:vAlign w:val="center"/>
          </w:tcPr>
          <w:p w:rsidR="00080F6B" w:rsidRPr="009C613D" w:rsidRDefault="00C130C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67-68</w:t>
            </w:r>
          </w:p>
        </w:tc>
      </w:tr>
      <w:tr w:rsidR="00080F6B" w:rsidRPr="00CA7089" w:rsidTr="00080F6B">
        <w:trPr>
          <w:trHeight w:val="690"/>
        </w:trPr>
        <w:tc>
          <w:tcPr>
            <w:tcW w:w="2409" w:type="dxa"/>
            <w:vAlign w:val="center"/>
          </w:tcPr>
          <w:p w:rsidR="00080F6B" w:rsidRPr="00EF6265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3-</w:t>
            </w:r>
            <w:r w:rsidR="00D00A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-2-8</w:t>
            </w:r>
          </w:p>
        </w:tc>
        <w:tc>
          <w:tcPr>
            <w:tcW w:w="6660" w:type="dxa"/>
            <w:gridSpan w:val="2"/>
            <w:vAlign w:val="center"/>
          </w:tcPr>
          <w:p w:rsidR="00080F6B" w:rsidRPr="00EF6265" w:rsidRDefault="00080F6B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اجراء التجربة الاستطلاعية لاختبار التحصيل المعرفي</w:t>
            </w:r>
          </w:p>
        </w:tc>
        <w:tc>
          <w:tcPr>
            <w:tcW w:w="1138" w:type="dxa"/>
            <w:vAlign w:val="center"/>
          </w:tcPr>
          <w:p w:rsidR="00080F6B" w:rsidRPr="009C613D" w:rsidRDefault="00C130C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68-69</w:t>
            </w:r>
          </w:p>
        </w:tc>
      </w:tr>
      <w:tr w:rsidR="00080F6B" w:rsidRPr="00CA7089" w:rsidTr="00080F6B">
        <w:trPr>
          <w:trHeight w:val="690"/>
        </w:trPr>
        <w:tc>
          <w:tcPr>
            <w:tcW w:w="2409" w:type="dxa"/>
            <w:vAlign w:val="center"/>
          </w:tcPr>
          <w:p w:rsidR="00080F6B" w:rsidRPr="00EF6265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3-</w:t>
            </w:r>
            <w:r w:rsidR="00D00A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-2-9</w:t>
            </w:r>
          </w:p>
        </w:tc>
        <w:tc>
          <w:tcPr>
            <w:tcW w:w="6660" w:type="dxa"/>
            <w:gridSpan w:val="2"/>
            <w:vAlign w:val="center"/>
          </w:tcPr>
          <w:p w:rsidR="00080F6B" w:rsidRPr="00EF6265" w:rsidRDefault="00080F6B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تَطبيق اختبار التَحصيل المَعرفي عَلى عَيِّنة البِناء</w:t>
            </w:r>
          </w:p>
        </w:tc>
        <w:tc>
          <w:tcPr>
            <w:tcW w:w="1138" w:type="dxa"/>
            <w:vAlign w:val="center"/>
          </w:tcPr>
          <w:p w:rsidR="00080F6B" w:rsidRPr="009C613D" w:rsidRDefault="00C130C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69</w:t>
            </w:r>
          </w:p>
        </w:tc>
      </w:tr>
      <w:tr w:rsidR="00080F6B" w:rsidRPr="00CA7089" w:rsidTr="00080F6B">
        <w:trPr>
          <w:trHeight w:val="690"/>
        </w:trPr>
        <w:tc>
          <w:tcPr>
            <w:tcW w:w="2409" w:type="dxa"/>
            <w:vAlign w:val="center"/>
          </w:tcPr>
          <w:p w:rsidR="00080F6B" w:rsidRPr="00EF6265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3-</w:t>
            </w:r>
            <w:r w:rsidR="00D00A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-2-9-1</w:t>
            </w:r>
          </w:p>
        </w:tc>
        <w:tc>
          <w:tcPr>
            <w:tcW w:w="6660" w:type="dxa"/>
            <w:gridSpan w:val="2"/>
            <w:vAlign w:val="center"/>
          </w:tcPr>
          <w:p w:rsidR="00080F6B" w:rsidRPr="00EF6265" w:rsidRDefault="00080F6B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التحليل</w:t>
            </w:r>
            <w:r w:rsidRPr="00EF6265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EF6265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الإحصائي لفقرات الاختبار</w:t>
            </w:r>
          </w:p>
        </w:tc>
        <w:tc>
          <w:tcPr>
            <w:tcW w:w="1138" w:type="dxa"/>
            <w:vAlign w:val="center"/>
          </w:tcPr>
          <w:p w:rsidR="00080F6B" w:rsidRPr="009C613D" w:rsidRDefault="00C130C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69</w:t>
            </w:r>
          </w:p>
        </w:tc>
      </w:tr>
      <w:tr w:rsidR="00080F6B" w:rsidRPr="00CA7089" w:rsidTr="00080F6B">
        <w:trPr>
          <w:trHeight w:val="690"/>
        </w:trPr>
        <w:tc>
          <w:tcPr>
            <w:tcW w:w="2409" w:type="dxa"/>
            <w:vAlign w:val="center"/>
          </w:tcPr>
          <w:p w:rsidR="00080F6B" w:rsidRPr="00EF6265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3-</w:t>
            </w:r>
            <w:r w:rsidR="00D00A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-2-9-2</w:t>
            </w:r>
          </w:p>
        </w:tc>
        <w:tc>
          <w:tcPr>
            <w:tcW w:w="6660" w:type="dxa"/>
            <w:gridSpan w:val="2"/>
            <w:vAlign w:val="center"/>
          </w:tcPr>
          <w:p w:rsidR="00080F6B" w:rsidRPr="00EF6265" w:rsidRDefault="00080F6B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القدرة التمييزية  </w:t>
            </w:r>
          </w:p>
        </w:tc>
        <w:tc>
          <w:tcPr>
            <w:tcW w:w="1138" w:type="dxa"/>
            <w:vAlign w:val="center"/>
          </w:tcPr>
          <w:p w:rsidR="00080F6B" w:rsidRPr="009C613D" w:rsidRDefault="00897607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70-72</w:t>
            </w:r>
          </w:p>
        </w:tc>
      </w:tr>
      <w:tr w:rsidR="00080F6B" w:rsidRPr="00CA7089" w:rsidTr="00080F6B">
        <w:trPr>
          <w:trHeight w:val="690"/>
        </w:trPr>
        <w:tc>
          <w:tcPr>
            <w:tcW w:w="2409" w:type="dxa"/>
            <w:vAlign w:val="center"/>
          </w:tcPr>
          <w:p w:rsidR="00080F6B" w:rsidRPr="00EF6265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3-</w:t>
            </w:r>
            <w:r w:rsidR="00D00A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-2-9-3</w:t>
            </w:r>
          </w:p>
        </w:tc>
        <w:tc>
          <w:tcPr>
            <w:tcW w:w="6660" w:type="dxa"/>
            <w:gridSpan w:val="2"/>
            <w:vAlign w:val="center"/>
          </w:tcPr>
          <w:p w:rsidR="00080F6B" w:rsidRPr="00EF6265" w:rsidRDefault="00080F6B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الخصائص </w:t>
            </w:r>
            <w:proofErr w:type="spellStart"/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السايكومترية</w:t>
            </w:r>
            <w:proofErr w:type="spellEnd"/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للاختبار المعرفي</w:t>
            </w:r>
          </w:p>
        </w:tc>
        <w:tc>
          <w:tcPr>
            <w:tcW w:w="1138" w:type="dxa"/>
            <w:vAlign w:val="center"/>
          </w:tcPr>
          <w:p w:rsidR="00080F6B" w:rsidRPr="009C613D" w:rsidRDefault="00897607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72-73</w:t>
            </w:r>
          </w:p>
        </w:tc>
      </w:tr>
      <w:tr w:rsidR="00080F6B" w:rsidRPr="00CA7089" w:rsidTr="00080F6B">
        <w:trPr>
          <w:trHeight w:val="705"/>
        </w:trPr>
        <w:tc>
          <w:tcPr>
            <w:tcW w:w="2409" w:type="dxa"/>
            <w:shd w:val="clear" w:color="auto" w:fill="auto"/>
            <w:vAlign w:val="center"/>
          </w:tcPr>
          <w:p w:rsidR="00080F6B" w:rsidRPr="00EF6265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3-</w:t>
            </w:r>
            <w:r w:rsidR="00D00A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-2-</w:t>
            </w: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080F6B" w:rsidRPr="00EF6265" w:rsidRDefault="00080F6B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التطبيق النهائي </w:t>
            </w:r>
            <w:proofErr w:type="spellStart"/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–</w:t>
            </w:r>
            <w:proofErr w:type="spellEnd"/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القبلي </w:t>
            </w:r>
            <w:proofErr w:type="spellStart"/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</w:t>
            </w:r>
            <w:proofErr w:type="spellEnd"/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لاختبار التحصيل المعرفي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80F6B" w:rsidRPr="009C613D" w:rsidRDefault="00897607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74</w:t>
            </w:r>
          </w:p>
        </w:tc>
      </w:tr>
      <w:tr w:rsidR="00080F6B" w:rsidRPr="00CA7089" w:rsidTr="00080F6B">
        <w:trPr>
          <w:trHeight w:val="420"/>
        </w:trPr>
        <w:tc>
          <w:tcPr>
            <w:tcW w:w="2409" w:type="dxa"/>
            <w:vAlign w:val="center"/>
          </w:tcPr>
          <w:p w:rsidR="00080F6B" w:rsidRPr="00EF6265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lastRenderedPageBreak/>
              <w:t>3-</w:t>
            </w:r>
            <w:r w:rsidR="00D00A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-3</w:t>
            </w:r>
          </w:p>
        </w:tc>
        <w:tc>
          <w:tcPr>
            <w:tcW w:w="6660" w:type="dxa"/>
            <w:gridSpan w:val="2"/>
            <w:vAlign w:val="center"/>
          </w:tcPr>
          <w:p w:rsidR="00080F6B" w:rsidRPr="00EF6265" w:rsidRDefault="00080F6B" w:rsidP="001E15A2">
            <w:pPr>
              <w:tabs>
                <w:tab w:val="left" w:pos="1133"/>
              </w:tabs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تحديد الاختبارات الخاصة بمتغيرات البحث       </w:t>
            </w:r>
          </w:p>
        </w:tc>
        <w:tc>
          <w:tcPr>
            <w:tcW w:w="1138" w:type="dxa"/>
            <w:vAlign w:val="center"/>
          </w:tcPr>
          <w:p w:rsidR="00080F6B" w:rsidRPr="009C613D" w:rsidRDefault="00897607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74-75</w:t>
            </w:r>
          </w:p>
        </w:tc>
      </w:tr>
      <w:tr w:rsidR="00080F6B" w:rsidRPr="00CA7089" w:rsidTr="00080F6B">
        <w:trPr>
          <w:trHeight w:val="636"/>
        </w:trPr>
        <w:tc>
          <w:tcPr>
            <w:tcW w:w="2409" w:type="dxa"/>
            <w:vAlign w:val="center"/>
          </w:tcPr>
          <w:p w:rsidR="00080F6B" w:rsidRPr="00EF6265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3-</w:t>
            </w:r>
            <w:r w:rsidR="00D00A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-3-1</w:t>
            </w:r>
          </w:p>
        </w:tc>
        <w:tc>
          <w:tcPr>
            <w:tcW w:w="6660" w:type="dxa"/>
            <w:gridSpan w:val="2"/>
            <w:vAlign w:val="center"/>
          </w:tcPr>
          <w:p w:rsidR="00080F6B" w:rsidRPr="00EF6265" w:rsidRDefault="00080F6B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خطوات اعداد</w:t>
            </w: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اختبار لقياس اداء اللكمة الصاعدة</w:t>
            </w:r>
          </w:p>
        </w:tc>
        <w:tc>
          <w:tcPr>
            <w:tcW w:w="1138" w:type="dxa"/>
            <w:vAlign w:val="center"/>
          </w:tcPr>
          <w:p w:rsidR="00080F6B" w:rsidRPr="009C613D" w:rsidRDefault="00F81F43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75-</w:t>
            </w:r>
            <w:r w:rsidR="00BF07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80</w:t>
            </w:r>
          </w:p>
        </w:tc>
      </w:tr>
      <w:tr w:rsidR="00080F6B" w:rsidRPr="00CA7089" w:rsidTr="00080F6B">
        <w:trPr>
          <w:trHeight w:val="819"/>
        </w:trPr>
        <w:tc>
          <w:tcPr>
            <w:tcW w:w="2409" w:type="dxa"/>
            <w:vAlign w:val="center"/>
          </w:tcPr>
          <w:p w:rsidR="00080F6B" w:rsidRPr="00EF6265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3-</w:t>
            </w:r>
            <w:r w:rsidR="00D00A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-3-2</w:t>
            </w:r>
          </w:p>
        </w:tc>
        <w:tc>
          <w:tcPr>
            <w:tcW w:w="6660" w:type="dxa"/>
            <w:gridSpan w:val="2"/>
            <w:vAlign w:val="center"/>
          </w:tcPr>
          <w:p w:rsidR="00080F6B" w:rsidRPr="00EF6265" w:rsidRDefault="00080F6B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الاسس العلمية للاختبار المهاري المصمم لقياس اداء اللكمة الصاعدة</w:t>
            </w:r>
          </w:p>
        </w:tc>
        <w:tc>
          <w:tcPr>
            <w:tcW w:w="1138" w:type="dxa"/>
            <w:vAlign w:val="center"/>
          </w:tcPr>
          <w:p w:rsidR="00080F6B" w:rsidRPr="009C613D" w:rsidRDefault="00BF07A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80-82</w:t>
            </w:r>
          </w:p>
        </w:tc>
      </w:tr>
      <w:tr w:rsidR="00080F6B" w:rsidRPr="00CA7089" w:rsidTr="00080F6B">
        <w:trPr>
          <w:trHeight w:val="826"/>
        </w:trPr>
        <w:tc>
          <w:tcPr>
            <w:tcW w:w="2409" w:type="dxa"/>
            <w:vAlign w:val="center"/>
          </w:tcPr>
          <w:p w:rsidR="00080F6B" w:rsidRPr="00EF6265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3-</w:t>
            </w:r>
            <w:r w:rsidR="00D00A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-3-3</w:t>
            </w:r>
          </w:p>
        </w:tc>
        <w:tc>
          <w:tcPr>
            <w:tcW w:w="6660" w:type="dxa"/>
            <w:gridSpan w:val="2"/>
            <w:vAlign w:val="center"/>
          </w:tcPr>
          <w:p w:rsidR="00080F6B" w:rsidRPr="00EF6265" w:rsidRDefault="00080F6B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اختبار قياس اداء اللكمة الجانبية</w:t>
            </w:r>
          </w:p>
        </w:tc>
        <w:tc>
          <w:tcPr>
            <w:tcW w:w="1138" w:type="dxa"/>
            <w:vAlign w:val="center"/>
          </w:tcPr>
          <w:p w:rsidR="00080F6B" w:rsidRPr="009C613D" w:rsidRDefault="008B6CE8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82-83</w:t>
            </w:r>
          </w:p>
        </w:tc>
      </w:tr>
      <w:tr w:rsidR="00080F6B" w:rsidRPr="00CA7089" w:rsidTr="00080F6B">
        <w:trPr>
          <w:trHeight w:val="826"/>
        </w:trPr>
        <w:tc>
          <w:tcPr>
            <w:tcW w:w="2409" w:type="dxa"/>
            <w:vAlign w:val="center"/>
          </w:tcPr>
          <w:p w:rsidR="00080F6B" w:rsidRPr="00EF6265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3-</w:t>
            </w:r>
            <w:r w:rsidR="00D00A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-3-4</w:t>
            </w:r>
          </w:p>
        </w:tc>
        <w:tc>
          <w:tcPr>
            <w:tcW w:w="6660" w:type="dxa"/>
            <w:gridSpan w:val="2"/>
            <w:vAlign w:val="center"/>
          </w:tcPr>
          <w:p w:rsidR="00080F6B" w:rsidRPr="00EF6265" w:rsidRDefault="00080F6B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وصف اختبار  قياس اداء اللكمة الجانبية </w:t>
            </w:r>
          </w:p>
        </w:tc>
        <w:tc>
          <w:tcPr>
            <w:tcW w:w="1138" w:type="dxa"/>
            <w:vAlign w:val="center"/>
          </w:tcPr>
          <w:p w:rsidR="00080F6B" w:rsidRPr="009C613D" w:rsidRDefault="008B6CE8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83-84</w:t>
            </w:r>
          </w:p>
        </w:tc>
      </w:tr>
      <w:tr w:rsidR="00080F6B" w:rsidRPr="00CA7089" w:rsidTr="00080F6B">
        <w:trPr>
          <w:trHeight w:val="702"/>
        </w:trPr>
        <w:tc>
          <w:tcPr>
            <w:tcW w:w="2409" w:type="dxa"/>
            <w:vAlign w:val="center"/>
          </w:tcPr>
          <w:p w:rsidR="00080F6B" w:rsidRPr="00EF6265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3-</w:t>
            </w:r>
            <w:r w:rsidR="00D00A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-4</w:t>
            </w:r>
          </w:p>
        </w:tc>
        <w:tc>
          <w:tcPr>
            <w:tcW w:w="6660" w:type="dxa"/>
            <w:gridSpan w:val="2"/>
            <w:vAlign w:val="center"/>
          </w:tcPr>
          <w:p w:rsidR="00080F6B" w:rsidRPr="00EF6265" w:rsidRDefault="00080F6B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اجراء الوحدة التعريفية</w:t>
            </w:r>
          </w:p>
        </w:tc>
        <w:tc>
          <w:tcPr>
            <w:tcW w:w="1138" w:type="dxa"/>
            <w:vAlign w:val="center"/>
          </w:tcPr>
          <w:p w:rsidR="00080F6B" w:rsidRPr="009C613D" w:rsidRDefault="008B6CE8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84</w:t>
            </w:r>
          </w:p>
        </w:tc>
      </w:tr>
      <w:tr w:rsidR="00080F6B" w:rsidRPr="00CA7089" w:rsidTr="00080F6B">
        <w:trPr>
          <w:trHeight w:val="693"/>
        </w:trPr>
        <w:tc>
          <w:tcPr>
            <w:tcW w:w="2409" w:type="dxa"/>
            <w:vAlign w:val="center"/>
          </w:tcPr>
          <w:p w:rsidR="00080F6B" w:rsidRPr="00EF6265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3-</w:t>
            </w:r>
            <w:r w:rsidR="00D00A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-5</w:t>
            </w:r>
          </w:p>
        </w:tc>
        <w:tc>
          <w:tcPr>
            <w:tcW w:w="6660" w:type="dxa"/>
            <w:gridSpan w:val="2"/>
            <w:vAlign w:val="center"/>
          </w:tcPr>
          <w:p w:rsidR="00080F6B" w:rsidRPr="00EF6265" w:rsidRDefault="00080F6B" w:rsidP="001E15A2">
            <w:pPr>
              <w:tabs>
                <w:tab w:val="left" w:pos="1133"/>
              </w:tabs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إجراء التَجربة الاستطلاعية للاختبارات </w:t>
            </w:r>
            <w:proofErr w:type="spellStart"/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المَهَاريِّة</w:t>
            </w:r>
            <w:proofErr w:type="spellEnd"/>
          </w:p>
        </w:tc>
        <w:tc>
          <w:tcPr>
            <w:tcW w:w="1138" w:type="dxa"/>
            <w:vAlign w:val="center"/>
          </w:tcPr>
          <w:p w:rsidR="00080F6B" w:rsidRPr="009C613D" w:rsidRDefault="008B6CE8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84-85</w:t>
            </w:r>
          </w:p>
        </w:tc>
      </w:tr>
      <w:tr w:rsidR="00080F6B" w:rsidRPr="00CA7089" w:rsidTr="00080F6B">
        <w:trPr>
          <w:trHeight w:val="720"/>
        </w:trPr>
        <w:tc>
          <w:tcPr>
            <w:tcW w:w="2409" w:type="dxa"/>
            <w:vAlign w:val="center"/>
          </w:tcPr>
          <w:p w:rsidR="00080F6B" w:rsidRPr="00EF6265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3-</w:t>
            </w:r>
            <w:r w:rsidR="00D00A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-6</w:t>
            </w:r>
          </w:p>
        </w:tc>
        <w:tc>
          <w:tcPr>
            <w:tcW w:w="6660" w:type="dxa"/>
            <w:gridSpan w:val="2"/>
            <w:vAlign w:val="center"/>
          </w:tcPr>
          <w:p w:rsidR="00080F6B" w:rsidRPr="00EF6265" w:rsidRDefault="00080F6B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الاسس العلمية للاختبارات المهارية</w:t>
            </w:r>
          </w:p>
        </w:tc>
        <w:tc>
          <w:tcPr>
            <w:tcW w:w="1138" w:type="dxa"/>
            <w:vAlign w:val="center"/>
          </w:tcPr>
          <w:p w:rsidR="00080F6B" w:rsidRPr="009C613D" w:rsidRDefault="00D45560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85-86</w:t>
            </w:r>
          </w:p>
        </w:tc>
      </w:tr>
      <w:tr w:rsidR="00080F6B" w:rsidRPr="00CA7089" w:rsidTr="00080F6B">
        <w:trPr>
          <w:trHeight w:val="603"/>
        </w:trPr>
        <w:tc>
          <w:tcPr>
            <w:tcW w:w="2409" w:type="dxa"/>
            <w:vAlign w:val="center"/>
          </w:tcPr>
          <w:p w:rsidR="00080F6B" w:rsidRPr="00EF6265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3-</w:t>
            </w:r>
            <w:r w:rsidR="00D00A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-7</w:t>
            </w:r>
          </w:p>
        </w:tc>
        <w:tc>
          <w:tcPr>
            <w:tcW w:w="6660" w:type="dxa"/>
            <w:gridSpan w:val="2"/>
            <w:vAlign w:val="center"/>
          </w:tcPr>
          <w:p w:rsidR="00080F6B" w:rsidRPr="00EF6265" w:rsidRDefault="00080F6B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اجراء الاختبار القبلي للمهارات</w:t>
            </w:r>
          </w:p>
        </w:tc>
        <w:tc>
          <w:tcPr>
            <w:tcW w:w="1138" w:type="dxa"/>
            <w:vAlign w:val="center"/>
          </w:tcPr>
          <w:p w:rsidR="00080F6B" w:rsidRPr="009C613D" w:rsidRDefault="00D45560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86-87</w:t>
            </w:r>
          </w:p>
        </w:tc>
      </w:tr>
      <w:tr w:rsidR="00080F6B" w:rsidRPr="00CA7089" w:rsidTr="00080F6B">
        <w:trPr>
          <w:trHeight w:val="444"/>
        </w:trPr>
        <w:tc>
          <w:tcPr>
            <w:tcW w:w="2409" w:type="dxa"/>
            <w:vAlign w:val="center"/>
          </w:tcPr>
          <w:p w:rsidR="00080F6B" w:rsidRPr="00EF6265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3-</w:t>
            </w:r>
            <w:r w:rsidR="00D00A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-8</w:t>
            </w:r>
          </w:p>
        </w:tc>
        <w:tc>
          <w:tcPr>
            <w:tcW w:w="6660" w:type="dxa"/>
            <w:gridSpan w:val="2"/>
            <w:vAlign w:val="center"/>
          </w:tcPr>
          <w:p w:rsidR="00080F6B" w:rsidRPr="00EF6265" w:rsidRDefault="00080F6B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تكافؤ عينة البحث في الاختبارات المستخدمة</w:t>
            </w:r>
          </w:p>
        </w:tc>
        <w:tc>
          <w:tcPr>
            <w:tcW w:w="1138" w:type="dxa"/>
            <w:vAlign w:val="center"/>
          </w:tcPr>
          <w:p w:rsidR="00080F6B" w:rsidRPr="009C613D" w:rsidRDefault="00D45560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87-88</w:t>
            </w:r>
          </w:p>
        </w:tc>
      </w:tr>
      <w:tr w:rsidR="00080F6B" w:rsidRPr="00CA7089" w:rsidTr="00080F6B">
        <w:trPr>
          <w:trHeight w:val="568"/>
        </w:trPr>
        <w:tc>
          <w:tcPr>
            <w:tcW w:w="2409" w:type="dxa"/>
            <w:vAlign w:val="center"/>
          </w:tcPr>
          <w:p w:rsidR="00080F6B" w:rsidRPr="00EF6265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3-</w:t>
            </w:r>
            <w:r w:rsidR="00D00A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660" w:type="dxa"/>
            <w:gridSpan w:val="2"/>
            <w:vAlign w:val="center"/>
          </w:tcPr>
          <w:p w:rsidR="00080F6B" w:rsidRPr="00EF6265" w:rsidRDefault="00080F6B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توقيتات وتقسيمات المنهج التعليمي</w:t>
            </w:r>
          </w:p>
        </w:tc>
        <w:tc>
          <w:tcPr>
            <w:tcW w:w="1138" w:type="dxa"/>
            <w:vAlign w:val="center"/>
          </w:tcPr>
          <w:p w:rsidR="00080F6B" w:rsidRPr="009C613D" w:rsidRDefault="00D45560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88-89</w:t>
            </w:r>
          </w:p>
        </w:tc>
      </w:tr>
      <w:tr w:rsidR="00080F6B" w:rsidRPr="00CA7089" w:rsidTr="00080F6B">
        <w:trPr>
          <w:trHeight w:val="733"/>
        </w:trPr>
        <w:tc>
          <w:tcPr>
            <w:tcW w:w="2409" w:type="dxa"/>
            <w:vAlign w:val="center"/>
          </w:tcPr>
          <w:p w:rsidR="00080F6B" w:rsidRPr="00EF6265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3-</w:t>
            </w:r>
            <w:r w:rsidR="00D00A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660" w:type="dxa"/>
            <w:gridSpan w:val="2"/>
            <w:vAlign w:val="center"/>
          </w:tcPr>
          <w:p w:rsidR="00080F6B" w:rsidRPr="00EF6265" w:rsidRDefault="00080F6B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تصميم المنهج التعليمي وفق استراتيجية كيلر</w:t>
            </w:r>
          </w:p>
        </w:tc>
        <w:tc>
          <w:tcPr>
            <w:tcW w:w="1138" w:type="dxa"/>
            <w:vAlign w:val="center"/>
          </w:tcPr>
          <w:p w:rsidR="00080F6B" w:rsidRPr="009C613D" w:rsidRDefault="0034083E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89-92</w:t>
            </w:r>
          </w:p>
        </w:tc>
      </w:tr>
      <w:tr w:rsidR="00080F6B" w:rsidRPr="00CA7089" w:rsidTr="00080F6B">
        <w:trPr>
          <w:trHeight w:val="705"/>
        </w:trPr>
        <w:tc>
          <w:tcPr>
            <w:tcW w:w="2409" w:type="dxa"/>
            <w:shd w:val="clear" w:color="auto" w:fill="auto"/>
            <w:vAlign w:val="center"/>
          </w:tcPr>
          <w:p w:rsidR="00080F6B" w:rsidRPr="00EF6265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3-</w:t>
            </w:r>
            <w:r w:rsidR="00D00A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080F6B" w:rsidRPr="00EF6265" w:rsidRDefault="00080F6B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الاختبارات البعدية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80F6B" w:rsidRPr="009C613D" w:rsidRDefault="0034083E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92</w:t>
            </w:r>
          </w:p>
        </w:tc>
      </w:tr>
      <w:tr w:rsidR="00080F6B" w:rsidRPr="00CA7089" w:rsidTr="00080F6B">
        <w:trPr>
          <w:trHeight w:val="690"/>
        </w:trPr>
        <w:tc>
          <w:tcPr>
            <w:tcW w:w="2409" w:type="dxa"/>
            <w:vAlign w:val="center"/>
          </w:tcPr>
          <w:p w:rsidR="00080F6B" w:rsidRPr="00EF6265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3-</w:t>
            </w:r>
            <w:r w:rsidR="00D00A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6660" w:type="dxa"/>
            <w:gridSpan w:val="2"/>
            <w:vAlign w:val="center"/>
          </w:tcPr>
          <w:p w:rsidR="00080F6B" w:rsidRPr="00EF6265" w:rsidRDefault="00080F6B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F62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الوسائل الاحصائية المستعملة في البحث</w:t>
            </w:r>
          </w:p>
        </w:tc>
        <w:tc>
          <w:tcPr>
            <w:tcW w:w="1138" w:type="dxa"/>
            <w:vAlign w:val="center"/>
          </w:tcPr>
          <w:p w:rsidR="00080F6B" w:rsidRPr="009C613D" w:rsidRDefault="0034083E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93</w:t>
            </w:r>
          </w:p>
        </w:tc>
      </w:tr>
      <w:tr w:rsidR="00080F6B" w:rsidRPr="00CA7089" w:rsidTr="00080F6B">
        <w:trPr>
          <w:trHeight w:val="961"/>
        </w:trPr>
        <w:tc>
          <w:tcPr>
            <w:tcW w:w="10207" w:type="dxa"/>
            <w:gridSpan w:val="4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80F6B" w:rsidRPr="00CA7089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الفصل الرابع</w:t>
            </w:r>
          </w:p>
        </w:tc>
      </w:tr>
      <w:tr w:rsidR="00080F6B" w:rsidRPr="00CA7089" w:rsidTr="00080F6B">
        <w:trPr>
          <w:trHeight w:val="690"/>
        </w:trPr>
        <w:tc>
          <w:tcPr>
            <w:tcW w:w="2409" w:type="dxa"/>
            <w:shd w:val="clear" w:color="auto" w:fill="auto"/>
            <w:vAlign w:val="center"/>
          </w:tcPr>
          <w:p w:rsidR="00080F6B" w:rsidRPr="00CA7089" w:rsidRDefault="001B7273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B727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4-  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080F6B" w:rsidRPr="001B7273" w:rsidRDefault="001B7273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bookmarkStart w:id="0" w:name="_GoBack"/>
            <w:bookmarkEnd w:id="0"/>
            <w:r w:rsidRPr="001B727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النتائج (عرضها , تحليلها </w:t>
            </w:r>
            <w:proofErr w:type="spellStart"/>
            <w:r w:rsidRPr="001B727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,</w:t>
            </w:r>
            <w:proofErr w:type="spellEnd"/>
            <w:r w:rsidRPr="001B727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مناقشتها </w:t>
            </w:r>
            <w:proofErr w:type="spellStart"/>
            <w:r w:rsidRPr="001B727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</w:t>
            </w:r>
            <w:proofErr w:type="spellEnd"/>
          </w:p>
        </w:tc>
        <w:tc>
          <w:tcPr>
            <w:tcW w:w="1138" w:type="dxa"/>
            <w:vAlign w:val="center"/>
          </w:tcPr>
          <w:p w:rsidR="00080F6B" w:rsidRPr="009C613D" w:rsidRDefault="00DB2D76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95</w:t>
            </w:r>
          </w:p>
        </w:tc>
      </w:tr>
      <w:tr w:rsidR="00080F6B" w:rsidRPr="00CA7089" w:rsidTr="00080F6B">
        <w:trPr>
          <w:trHeight w:val="690"/>
        </w:trPr>
        <w:tc>
          <w:tcPr>
            <w:tcW w:w="2409" w:type="dxa"/>
            <w:shd w:val="clear" w:color="auto" w:fill="auto"/>
            <w:vAlign w:val="center"/>
          </w:tcPr>
          <w:p w:rsidR="00080F6B" w:rsidRPr="00CA7089" w:rsidRDefault="001B7273" w:rsidP="003C274F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B727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4-1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080F6B" w:rsidRPr="00CA7089" w:rsidRDefault="001B7273" w:rsidP="003C274F">
            <w:pPr>
              <w:tabs>
                <w:tab w:val="left" w:pos="1133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1B727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عرض وتحليل نتائج الاختبارات القبلية </w:t>
            </w:r>
            <w:proofErr w:type="spellStart"/>
            <w:r w:rsidRPr="001B727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والبعدية</w:t>
            </w:r>
            <w:proofErr w:type="spellEnd"/>
            <w:r w:rsidRPr="001B727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للمجموعتين التجريبية والضابطة في مهارتي اللكمة الجانبية واللكمة الصاعدة والتحصيل المعرفي</w:t>
            </w:r>
          </w:p>
        </w:tc>
        <w:tc>
          <w:tcPr>
            <w:tcW w:w="1138" w:type="dxa"/>
            <w:vAlign w:val="center"/>
          </w:tcPr>
          <w:p w:rsidR="00080F6B" w:rsidRPr="009C613D" w:rsidRDefault="00DB2D76" w:rsidP="003C274F">
            <w:pPr>
              <w:spacing w:line="27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95-</w:t>
            </w:r>
            <w:r w:rsidR="00CF67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97</w:t>
            </w:r>
          </w:p>
        </w:tc>
      </w:tr>
      <w:tr w:rsidR="00080F6B" w:rsidRPr="00CA7089" w:rsidTr="00080F6B">
        <w:trPr>
          <w:trHeight w:val="690"/>
        </w:trPr>
        <w:tc>
          <w:tcPr>
            <w:tcW w:w="2409" w:type="dxa"/>
            <w:shd w:val="clear" w:color="auto" w:fill="auto"/>
            <w:vAlign w:val="center"/>
          </w:tcPr>
          <w:p w:rsidR="00080F6B" w:rsidRPr="00CA7089" w:rsidRDefault="00D36885" w:rsidP="003C274F">
            <w:pPr>
              <w:tabs>
                <w:tab w:val="left" w:pos="1133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D368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lastRenderedPageBreak/>
              <w:t>4-</w:t>
            </w:r>
            <w:proofErr w:type="spellEnd"/>
            <w:r w:rsidRPr="00D368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2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080F6B" w:rsidRPr="00D36885" w:rsidRDefault="00D36885" w:rsidP="003C274F">
            <w:pPr>
              <w:tabs>
                <w:tab w:val="left" w:pos="142"/>
                <w:tab w:val="left" w:pos="1133"/>
                <w:tab w:val="center" w:pos="5316"/>
                <w:tab w:val="left" w:pos="6021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368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عرض وتحليل نتائج الاختبارات البعدية للمجموعتين التجريبية والضابطة </w:t>
            </w:r>
            <w:proofErr w:type="spellStart"/>
            <w:r w:rsidRPr="00D368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لمهارتي</w:t>
            </w:r>
            <w:proofErr w:type="spellEnd"/>
            <w:r w:rsidRPr="00D368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اللكمة الجانبية واللكمة الصاعدة والتحصيل المعرفي</w:t>
            </w:r>
          </w:p>
        </w:tc>
        <w:tc>
          <w:tcPr>
            <w:tcW w:w="1138" w:type="dxa"/>
            <w:vAlign w:val="center"/>
          </w:tcPr>
          <w:p w:rsidR="00080F6B" w:rsidRPr="00CA7089" w:rsidRDefault="00CF6707" w:rsidP="003C274F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98-100</w:t>
            </w:r>
          </w:p>
        </w:tc>
      </w:tr>
      <w:tr w:rsidR="00080F6B" w:rsidRPr="00CA7089" w:rsidTr="006942EA">
        <w:trPr>
          <w:trHeight w:val="678"/>
        </w:trPr>
        <w:tc>
          <w:tcPr>
            <w:tcW w:w="2409" w:type="dxa"/>
            <w:shd w:val="clear" w:color="auto" w:fill="auto"/>
            <w:vAlign w:val="center"/>
          </w:tcPr>
          <w:p w:rsidR="00080F6B" w:rsidRPr="00484885" w:rsidRDefault="00D36885" w:rsidP="003C274F">
            <w:pPr>
              <w:tabs>
                <w:tab w:val="left" w:pos="142"/>
                <w:tab w:val="left" w:pos="1133"/>
                <w:tab w:val="left" w:pos="3235"/>
                <w:tab w:val="center" w:pos="5316"/>
                <w:tab w:val="left" w:pos="6021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4848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4-3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080F6B" w:rsidRPr="00CA7089" w:rsidRDefault="00D36885" w:rsidP="003C274F">
            <w:pPr>
              <w:tabs>
                <w:tab w:val="left" w:pos="142"/>
                <w:tab w:val="left" w:pos="1133"/>
                <w:tab w:val="left" w:pos="3235"/>
                <w:tab w:val="center" w:pos="5316"/>
                <w:tab w:val="left" w:pos="6021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4848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مناقشة نتائج البحث</w:t>
            </w:r>
          </w:p>
        </w:tc>
        <w:tc>
          <w:tcPr>
            <w:tcW w:w="1138" w:type="dxa"/>
            <w:vAlign w:val="center"/>
          </w:tcPr>
          <w:p w:rsidR="00080F6B" w:rsidRPr="00CA7089" w:rsidRDefault="00840B66" w:rsidP="003C274F">
            <w:pPr>
              <w:spacing w:line="276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100</w:t>
            </w:r>
          </w:p>
        </w:tc>
      </w:tr>
      <w:tr w:rsidR="00080F6B" w:rsidRPr="00CA7089" w:rsidTr="00080F6B">
        <w:trPr>
          <w:trHeight w:val="1333"/>
        </w:trPr>
        <w:tc>
          <w:tcPr>
            <w:tcW w:w="2409" w:type="dxa"/>
            <w:shd w:val="clear" w:color="auto" w:fill="auto"/>
            <w:vAlign w:val="center"/>
          </w:tcPr>
          <w:p w:rsidR="00080F6B" w:rsidRPr="00D36885" w:rsidRDefault="00D36885" w:rsidP="003C274F">
            <w:pPr>
              <w:tabs>
                <w:tab w:val="left" w:pos="142"/>
                <w:tab w:val="left" w:pos="1133"/>
                <w:tab w:val="center" w:pos="5316"/>
                <w:tab w:val="left" w:pos="6021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368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4 </w:t>
            </w:r>
            <w:proofErr w:type="spellStart"/>
            <w:r w:rsidRPr="00D368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–</w:t>
            </w:r>
            <w:proofErr w:type="spellEnd"/>
            <w:r w:rsidRPr="00D368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3 </w:t>
            </w:r>
            <w:proofErr w:type="spellStart"/>
            <w:r w:rsidRPr="00D368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–</w:t>
            </w:r>
            <w:proofErr w:type="spellEnd"/>
            <w:r w:rsidRPr="00D368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1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080F6B" w:rsidRPr="00CA7089" w:rsidRDefault="00D36885" w:rsidP="003C274F">
            <w:pPr>
              <w:tabs>
                <w:tab w:val="left" w:pos="142"/>
                <w:tab w:val="left" w:pos="1133"/>
                <w:tab w:val="left" w:pos="3235"/>
                <w:tab w:val="center" w:pos="5316"/>
                <w:tab w:val="left" w:pos="6021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368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مناقشة نتائج الاختبارات القبلية </w:t>
            </w:r>
            <w:proofErr w:type="spellStart"/>
            <w:r w:rsidRPr="00D368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والبعدية</w:t>
            </w:r>
            <w:proofErr w:type="spellEnd"/>
            <w:r w:rsidRPr="00D368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368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لمهارتي</w:t>
            </w:r>
            <w:proofErr w:type="spellEnd"/>
            <w:r w:rsidRPr="00D368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اللكمة الجانبية واللكمة الصاعدة والتحصيل المعرفي للمجموعتين التجريبية والضابطة</w:t>
            </w:r>
          </w:p>
        </w:tc>
        <w:tc>
          <w:tcPr>
            <w:tcW w:w="1138" w:type="dxa"/>
            <w:vAlign w:val="center"/>
          </w:tcPr>
          <w:p w:rsidR="00080F6B" w:rsidRPr="00CA7089" w:rsidRDefault="00840B66" w:rsidP="003C274F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100-102</w:t>
            </w:r>
          </w:p>
        </w:tc>
      </w:tr>
      <w:tr w:rsidR="00080F6B" w:rsidRPr="00CA7089" w:rsidTr="00080F6B">
        <w:trPr>
          <w:trHeight w:val="665"/>
        </w:trPr>
        <w:tc>
          <w:tcPr>
            <w:tcW w:w="2409" w:type="dxa"/>
            <w:shd w:val="clear" w:color="auto" w:fill="auto"/>
            <w:vAlign w:val="center"/>
          </w:tcPr>
          <w:p w:rsidR="00080F6B" w:rsidRPr="00D36885" w:rsidRDefault="00D36885" w:rsidP="003C274F">
            <w:pPr>
              <w:tabs>
                <w:tab w:val="left" w:pos="142"/>
                <w:tab w:val="left" w:pos="1133"/>
                <w:tab w:val="center" w:pos="5316"/>
                <w:tab w:val="left" w:pos="6021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368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4-3-2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080F6B" w:rsidRPr="00CA7089" w:rsidRDefault="00D36885" w:rsidP="003C274F">
            <w:pPr>
              <w:tabs>
                <w:tab w:val="left" w:pos="142"/>
                <w:tab w:val="left" w:pos="1133"/>
                <w:tab w:val="left" w:pos="3235"/>
                <w:tab w:val="center" w:pos="5316"/>
                <w:tab w:val="left" w:pos="6021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368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مناقشة نتائج الاختبارات البعدية </w:t>
            </w:r>
            <w:proofErr w:type="spellStart"/>
            <w:r w:rsidRPr="00D368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لمهارتي</w:t>
            </w:r>
            <w:proofErr w:type="spellEnd"/>
            <w:r w:rsidRPr="00D3688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اللكمة الجانبية واللكمة الصاعدة والتحصيل المعرفي للمجموعتين التجريبية والضابطة</w:t>
            </w:r>
          </w:p>
        </w:tc>
        <w:tc>
          <w:tcPr>
            <w:tcW w:w="1138" w:type="dxa"/>
            <w:vAlign w:val="center"/>
          </w:tcPr>
          <w:p w:rsidR="00080F6B" w:rsidRPr="00CA7089" w:rsidRDefault="00840B66" w:rsidP="003C274F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103-105</w:t>
            </w:r>
          </w:p>
        </w:tc>
      </w:tr>
      <w:tr w:rsidR="00080F6B" w:rsidRPr="00CA7089" w:rsidTr="00080F6B">
        <w:trPr>
          <w:trHeight w:val="690"/>
        </w:trPr>
        <w:tc>
          <w:tcPr>
            <w:tcW w:w="10207" w:type="dxa"/>
            <w:gridSpan w:val="4"/>
            <w:shd w:val="clear" w:color="auto" w:fill="F2F2F2" w:themeFill="background1" w:themeFillShade="F2"/>
            <w:vAlign w:val="center"/>
          </w:tcPr>
          <w:p w:rsidR="00080F6B" w:rsidRPr="00CA7089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IQ"/>
              </w:rPr>
              <w:t>الفصل الخامس</w:t>
            </w:r>
          </w:p>
        </w:tc>
      </w:tr>
      <w:tr w:rsidR="00080F6B" w:rsidRPr="00CA7089" w:rsidTr="00080F6B">
        <w:trPr>
          <w:trHeight w:val="688"/>
        </w:trPr>
        <w:tc>
          <w:tcPr>
            <w:tcW w:w="24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80F6B" w:rsidRPr="00CA7089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66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80F6B" w:rsidRPr="00CA7089" w:rsidRDefault="00080F6B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الاستنتاجات والتوصيات</w:t>
            </w:r>
          </w:p>
        </w:tc>
        <w:tc>
          <w:tcPr>
            <w:tcW w:w="1138" w:type="dxa"/>
            <w:tcBorders>
              <w:bottom w:val="double" w:sz="4" w:space="0" w:color="auto"/>
            </w:tcBorders>
            <w:vAlign w:val="center"/>
          </w:tcPr>
          <w:p w:rsidR="00080F6B" w:rsidRPr="00CA7089" w:rsidRDefault="00AE3B96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107</w:t>
            </w:r>
          </w:p>
        </w:tc>
      </w:tr>
      <w:tr w:rsidR="00080F6B" w:rsidRPr="00CA7089" w:rsidTr="00080F6B">
        <w:tc>
          <w:tcPr>
            <w:tcW w:w="2409" w:type="dxa"/>
            <w:tcBorders>
              <w:bottom w:val="nil"/>
            </w:tcBorders>
            <w:shd w:val="clear" w:color="auto" w:fill="auto"/>
            <w:vAlign w:val="center"/>
          </w:tcPr>
          <w:p w:rsidR="00080F6B" w:rsidRPr="00CA7089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5-1</w:t>
            </w:r>
          </w:p>
        </w:tc>
        <w:tc>
          <w:tcPr>
            <w:tcW w:w="66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80F6B" w:rsidRPr="00CA7089" w:rsidRDefault="00080F6B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الاستنتاجات</w:t>
            </w:r>
          </w:p>
        </w:tc>
        <w:tc>
          <w:tcPr>
            <w:tcW w:w="1138" w:type="dxa"/>
            <w:vAlign w:val="center"/>
          </w:tcPr>
          <w:p w:rsidR="00080F6B" w:rsidRPr="00CA7089" w:rsidRDefault="00AE3B96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107</w:t>
            </w:r>
          </w:p>
        </w:tc>
      </w:tr>
      <w:tr w:rsidR="00080F6B" w:rsidRPr="00CA7089" w:rsidTr="00080F6B">
        <w:trPr>
          <w:trHeight w:val="690"/>
        </w:trPr>
        <w:tc>
          <w:tcPr>
            <w:tcW w:w="2409" w:type="dxa"/>
            <w:shd w:val="clear" w:color="auto" w:fill="auto"/>
            <w:vAlign w:val="center"/>
          </w:tcPr>
          <w:p w:rsidR="00080F6B" w:rsidRPr="00CA7089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5-2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:rsidR="00080F6B" w:rsidRPr="00CA7089" w:rsidRDefault="00080F6B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التوصيات</w:t>
            </w:r>
          </w:p>
        </w:tc>
        <w:tc>
          <w:tcPr>
            <w:tcW w:w="1138" w:type="dxa"/>
            <w:vAlign w:val="center"/>
          </w:tcPr>
          <w:p w:rsidR="00080F6B" w:rsidRPr="00CA7089" w:rsidRDefault="00AE3B96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108</w:t>
            </w:r>
          </w:p>
        </w:tc>
      </w:tr>
      <w:tr w:rsidR="00080F6B" w:rsidRPr="00CA7089" w:rsidTr="00080F6B">
        <w:trPr>
          <w:trHeight w:val="690"/>
        </w:trPr>
        <w:tc>
          <w:tcPr>
            <w:tcW w:w="2409" w:type="dxa"/>
            <w:shd w:val="clear" w:color="auto" w:fill="auto"/>
            <w:vAlign w:val="center"/>
          </w:tcPr>
          <w:p w:rsidR="00080F6B" w:rsidRPr="00CA7089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660" w:type="dxa"/>
            <w:gridSpan w:val="2"/>
            <w:shd w:val="clear" w:color="auto" w:fill="F2F2F2" w:themeFill="background1" w:themeFillShade="F2"/>
          </w:tcPr>
          <w:p w:rsidR="00080F6B" w:rsidRPr="00CA7089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المصادر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والمراجع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:rsidR="00080F6B" w:rsidRPr="00CA7089" w:rsidRDefault="00CB2153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109</w:t>
            </w:r>
          </w:p>
        </w:tc>
      </w:tr>
      <w:tr w:rsidR="00080F6B" w:rsidRPr="00CA7089" w:rsidTr="00080F6B">
        <w:trPr>
          <w:trHeight w:val="690"/>
        </w:trPr>
        <w:tc>
          <w:tcPr>
            <w:tcW w:w="2409" w:type="dxa"/>
            <w:shd w:val="clear" w:color="auto" w:fill="auto"/>
          </w:tcPr>
          <w:p w:rsidR="00080F6B" w:rsidRPr="00CA7089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660" w:type="dxa"/>
            <w:gridSpan w:val="2"/>
            <w:shd w:val="clear" w:color="auto" w:fill="F2F2F2" w:themeFill="background1" w:themeFillShade="F2"/>
            <w:vAlign w:val="center"/>
          </w:tcPr>
          <w:p w:rsidR="00080F6B" w:rsidRPr="00CA7089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الملاحق</w:t>
            </w:r>
          </w:p>
        </w:tc>
        <w:tc>
          <w:tcPr>
            <w:tcW w:w="1138" w:type="dxa"/>
            <w:shd w:val="clear" w:color="auto" w:fill="auto"/>
          </w:tcPr>
          <w:p w:rsidR="00080F6B" w:rsidRPr="00CA7089" w:rsidRDefault="005A1A2F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117</w:t>
            </w:r>
          </w:p>
        </w:tc>
      </w:tr>
      <w:tr w:rsidR="00080F6B" w:rsidRPr="00CA7089" w:rsidTr="00080F6B">
        <w:trPr>
          <w:trHeight w:val="690"/>
        </w:trPr>
        <w:tc>
          <w:tcPr>
            <w:tcW w:w="2409" w:type="dxa"/>
            <w:shd w:val="clear" w:color="auto" w:fill="auto"/>
          </w:tcPr>
          <w:p w:rsidR="00080F6B" w:rsidRPr="00CA7089" w:rsidRDefault="00080F6B" w:rsidP="001E15A2">
            <w:pPr>
              <w:pStyle w:val="a8"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660" w:type="dxa"/>
            <w:gridSpan w:val="2"/>
            <w:shd w:val="clear" w:color="auto" w:fill="F2F2F2" w:themeFill="background1" w:themeFillShade="F2"/>
            <w:vAlign w:val="center"/>
          </w:tcPr>
          <w:p w:rsidR="00080F6B" w:rsidRPr="00CA7089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مستخلص 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الرسالة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باللغة الإنكليزية</w:t>
            </w:r>
          </w:p>
        </w:tc>
        <w:tc>
          <w:tcPr>
            <w:tcW w:w="1138" w:type="dxa"/>
            <w:vAlign w:val="center"/>
          </w:tcPr>
          <w:p w:rsidR="00080F6B" w:rsidRPr="00CA7089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B</w:t>
            </w:r>
          </w:p>
        </w:tc>
      </w:tr>
      <w:tr w:rsidR="00080F6B" w:rsidRPr="00CA7089" w:rsidTr="00080F6B">
        <w:trPr>
          <w:trHeight w:val="690"/>
        </w:trPr>
        <w:tc>
          <w:tcPr>
            <w:tcW w:w="2409" w:type="dxa"/>
            <w:shd w:val="clear" w:color="auto" w:fill="auto"/>
          </w:tcPr>
          <w:p w:rsidR="00080F6B" w:rsidRPr="00CA7089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660" w:type="dxa"/>
            <w:gridSpan w:val="2"/>
            <w:shd w:val="clear" w:color="auto" w:fill="F2F2F2" w:themeFill="background1" w:themeFillShade="F2"/>
            <w:vAlign w:val="center"/>
          </w:tcPr>
          <w:p w:rsidR="00080F6B" w:rsidRPr="00CA7089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العنوان باللغة الانجليزية</w:t>
            </w:r>
          </w:p>
        </w:tc>
        <w:tc>
          <w:tcPr>
            <w:tcW w:w="1138" w:type="dxa"/>
            <w:vAlign w:val="center"/>
          </w:tcPr>
          <w:p w:rsidR="00080F6B" w:rsidRPr="00CA7089" w:rsidRDefault="00080F6B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A</w:t>
            </w:r>
          </w:p>
        </w:tc>
      </w:tr>
    </w:tbl>
    <w:p w:rsidR="00AB695D" w:rsidRPr="00CA7089" w:rsidRDefault="00AC1186" w:rsidP="001E15A2">
      <w:pPr>
        <w:spacing w:after="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A70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ثبت </w:t>
      </w:r>
      <w:r w:rsidR="00A3214C" w:rsidRPr="00CA708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الجداول</w:t>
      </w:r>
    </w:p>
    <w:tbl>
      <w:tblPr>
        <w:tblStyle w:val="a5"/>
        <w:bidiVisual/>
        <w:tblW w:w="0" w:type="auto"/>
        <w:jc w:val="center"/>
        <w:tblInd w:w="-4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648"/>
        <w:gridCol w:w="7451"/>
        <w:gridCol w:w="1121"/>
      </w:tblGrid>
      <w:tr w:rsidR="00B81502" w:rsidRPr="00CA7089" w:rsidTr="00757DBF">
        <w:trPr>
          <w:jc w:val="center"/>
        </w:trPr>
        <w:tc>
          <w:tcPr>
            <w:tcW w:w="1648" w:type="dxa"/>
            <w:shd w:val="clear" w:color="auto" w:fill="F2F2F2" w:themeFill="background1" w:themeFillShade="F2"/>
          </w:tcPr>
          <w:p w:rsidR="00A3214C" w:rsidRPr="00CA7089" w:rsidRDefault="00A3214C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رقم الجدول</w:t>
            </w:r>
          </w:p>
        </w:tc>
        <w:tc>
          <w:tcPr>
            <w:tcW w:w="7451" w:type="dxa"/>
            <w:shd w:val="clear" w:color="auto" w:fill="F2F2F2" w:themeFill="background1" w:themeFillShade="F2"/>
          </w:tcPr>
          <w:p w:rsidR="00A3214C" w:rsidRPr="00CA7089" w:rsidRDefault="00A3214C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عنوان الجدول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:rsidR="00A3214C" w:rsidRPr="00CA7089" w:rsidRDefault="00A3214C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الصفحة</w:t>
            </w:r>
          </w:p>
        </w:tc>
      </w:tr>
      <w:tr w:rsidR="00A3214C" w:rsidRPr="00CA7089" w:rsidTr="00757DBF">
        <w:trPr>
          <w:jc w:val="center"/>
        </w:trPr>
        <w:tc>
          <w:tcPr>
            <w:tcW w:w="1648" w:type="dxa"/>
          </w:tcPr>
          <w:p w:rsidR="00A3214C" w:rsidRPr="00CA7089" w:rsidRDefault="006D51FF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451" w:type="dxa"/>
          </w:tcPr>
          <w:p w:rsidR="00A3214C" w:rsidRPr="00CA7089" w:rsidRDefault="006D51FF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يبين تصميم البحث</w:t>
            </w:r>
          </w:p>
        </w:tc>
        <w:tc>
          <w:tcPr>
            <w:tcW w:w="1121" w:type="dxa"/>
          </w:tcPr>
          <w:p w:rsidR="00A3214C" w:rsidRPr="00CA7089" w:rsidRDefault="00A201CC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55</w:t>
            </w:r>
          </w:p>
        </w:tc>
      </w:tr>
      <w:tr w:rsidR="00A3214C" w:rsidRPr="00CA7089" w:rsidTr="00757DBF">
        <w:trPr>
          <w:jc w:val="center"/>
        </w:trPr>
        <w:tc>
          <w:tcPr>
            <w:tcW w:w="1648" w:type="dxa"/>
            <w:tcBorders>
              <w:top w:val="nil"/>
            </w:tcBorders>
          </w:tcPr>
          <w:p w:rsidR="00A3214C" w:rsidRPr="00CA7089" w:rsidRDefault="00256976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451" w:type="dxa"/>
            <w:tcBorders>
              <w:top w:val="nil"/>
            </w:tcBorders>
          </w:tcPr>
          <w:p w:rsidR="00A3214C" w:rsidRPr="00CA7089" w:rsidRDefault="00256976" w:rsidP="001E15A2">
            <w:pPr>
              <w:tabs>
                <w:tab w:val="left" w:pos="1133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يبين توزيع مجتمع وعينات البحث</w:t>
            </w:r>
          </w:p>
        </w:tc>
        <w:tc>
          <w:tcPr>
            <w:tcW w:w="1121" w:type="dxa"/>
            <w:tcBorders>
              <w:top w:val="nil"/>
            </w:tcBorders>
          </w:tcPr>
          <w:p w:rsidR="00A3214C" w:rsidRPr="00CA7089" w:rsidRDefault="00A201CC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57</w:t>
            </w:r>
          </w:p>
        </w:tc>
      </w:tr>
      <w:tr w:rsidR="00A3214C" w:rsidRPr="00CA7089" w:rsidTr="0070000B">
        <w:trPr>
          <w:trHeight w:val="645"/>
          <w:jc w:val="center"/>
        </w:trPr>
        <w:tc>
          <w:tcPr>
            <w:tcW w:w="1648" w:type="dxa"/>
          </w:tcPr>
          <w:p w:rsidR="00A3214C" w:rsidRPr="002650CC" w:rsidRDefault="00256976" w:rsidP="001E15A2">
            <w:pPr>
              <w:spacing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2650CC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451" w:type="dxa"/>
          </w:tcPr>
          <w:p w:rsidR="00A3214C" w:rsidRPr="002650CC" w:rsidRDefault="002650CC" w:rsidP="001E15A2">
            <w:pPr>
              <w:tabs>
                <w:tab w:val="left" w:pos="3566"/>
              </w:tabs>
              <w:spacing w:line="36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2650CC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 xml:space="preserve">يبين تجانس عينة البحث في متغيرات </w:t>
            </w:r>
            <w:proofErr w:type="spellStart"/>
            <w:r w:rsidRPr="002650CC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(</w:t>
            </w:r>
            <w:proofErr w:type="spellEnd"/>
            <w:r w:rsidRPr="002650CC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 xml:space="preserve"> الطول وال</w:t>
            </w:r>
            <w:r w:rsidRPr="002650CC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كتلة</w:t>
            </w:r>
            <w:r w:rsidRPr="002650CC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 xml:space="preserve"> والعمر </w:t>
            </w:r>
            <w:proofErr w:type="spellStart"/>
            <w:r w:rsidRPr="002650CC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121" w:type="dxa"/>
          </w:tcPr>
          <w:p w:rsidR="0070000B" w:rsidRPr="00CA7089" w:rsidRDefault="00A201CC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58</w:t>
            </w:r>
          </w:p>
        </w:tc>
      </w:tr>
      <w:tr w:rsidR="002650CC" w:rsidRPr="00CA7089" w:rsidTr="00757DBF">
        <w:trPr>
          <w:trHeight w:val="735"/>
          <w:jc w:val="center"/>
        </w:trPr>
        <w:tc>
          <w:tcPr>
            <w:tcW w:w="1648" w:type="dxa"/>
          </w:tcPr>
          <w:p w:rsidR="002650CC" w:rsidRPr="00CA7089" w:rsidRDefault="002650CC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lastRenderedPageBreak/>
              <w:t>4</w:t>
            </w:r>
          </w:p>
        </w:tc>
        <w:tc>
          <w:tcPr>
            <w:tcW w:w="7451" w:type="dxa"/>
          </w:tcPr>
          <w:p w:rsidR="002650CC" w:rsidRPr="00CA7089" w:rsidRDefault="002650CC" w:rsidP="001E15A2">
            <w:pPr>
              <w:spacing w:line="360" w:lineRule="auto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  <w:t>يبين  صلاحية المجالات المقترحة لتمثيل اختبار التحصيل المعرفي في الملاكمة</w:t>
            </w:r>
          </w:p>
        </w:tc>
        <w:tc>
          <w:tcPr>
            <w:tcW w:w="1121" w:type="dxa"/>
          </w:tcPr>
          <w:p w:rsidR="002650CC" w:rsidRDefault="00A201CC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62</w:t>
            </w:r>
          </w:p>
        </w:tc>
      </w:tr>
      <w:tr w:rsidR="002650CC" w:rsidRPr="00CA7089" w:rsidTr="00757DBF">
        <w:trPr>
          <w:jc w:val="center"/>
        </w:trPr>
        <w:tc>
          <w:tcPr>
            <w:tcW w:w="1648" w:type="dxa"/>
          </w:tcPr>
          <w:p w:rsidR="002650CC" w:rsidRPr="00CA7089" w:rsidRDefault="002650CC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7451" w:type="dxa"/>
          </w:tcPr>
          <w:p w:rsidR="002650CC" w:rsidRPr="00CA7089" w:rsidRDefault="002650CC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يبين مواصفات اختبار التحصي</w:t>
            </w:r>
            <w:r w:rsidR="00A201C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ل المعرفي لبعض المهارات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في الملاكمة</w:t>
            </w:r>
          </w:p>
        </w:tc>
        <w:tc>
          <w:tcPr>
            <w:tcW w:w="1121" w:type="dxa"/>
          </w:tcPr>
          <w:p w:rsidR="002650CC" w:rsidRPr="00CA7089" w:rsidRDefault="003D1601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64</w:t>
            </w:r>
          </w:p>
        </w:tc>
      </w:tr>
      <w:tr w:rsidR="002650CC" w:rsidRPr="00CA7089" w:rsidTr="00757DBF">
        <w:trPr>
          <w:jc w:val="center"/>
        </w:trPr>
        <w:tc>
          <w:tcPr>
            <w:tcW w:w="1648" w:type="dxa"/>
          </w:tcPr>
          <w:p w:rsidR="002650CC" w:rsidRPr="00CA7089" w:rsidRDefault="002650CC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7451" w:type="dxa"/>
          </w:tcPr>
          <w:p w:rsidR="002650CC" w:rsidRPr="00CA7089" w:rsidRDefault="002650CC" w:rsidP="001E15A2">
            <w:pPr>
              <w:tabs>
                <w:tab w:val="left" w:pos="1133"/>
                <w:tab w:val="left" w:pos="1700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يبين تحديد صلاحية الفقرات</w:t>
            </w:r>
          </w:p>
        </w:tc>
        <w:tc>
          <w:tcPr>
            <w:tcW w:w="1121" w:type="dxa"/>
          </w:tcPr>
          <w:p w:rsidR="002650CC" w:rsidRPr="00CA7089" w:rsidRDefault="003D1601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67</w:t>
            </w:r>
          </w:p>
        </w:tc>
      </w:tr>
      <w:tr w:rsidR="002650CC" w:rsidRPr="00CA7089" w:rsidTr="00757DBF">
        <w:trPr>
          <w:jc w:val="center"/>
        </w:trPr>
        <w:tc>
          <w:tcPr>
            <w:tcW w:w="1648" w:type="dxa"/>
          </w:tcPr>
          <w:p w:rsidR="002650CC" w:rsidRPr="00CA7089" w:rsidRDefault="002650CC" w:rsidP="00C007BE">
            <w:pPr>
              <w:tabs>
                <w:tab w:val="left" w:pos="1133"/>
                <w:tab w:val="left" w:pos="1700"/>
              </w:tabs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7451" w:type="dxa"/>
          </w:tcPr>
          <w:p w:rsidR="002650CC" w:rsidRPr="00CA7089" w:rsidRDefault="002650CC" w:rsidP="00C007BE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يبين الاوساط الحسابية والانحرافات المعيارية للمجموعتين العليا والدنيا وقيمة 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t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الجدولية لفقرات اختبار التحصيل المعرفي</w:t>
            </w:r>
          </w:p>
        </w:tc>
        <w:tc>
          <w:tcPr>
            <w:tcW w:w="1121" w:type="dxa"/>
          </w:tcPr>
          <w:p w:rsidR="002650CC" w:rsidRPr="00CA7089" w:rsidRDefault="00065706" w:rsidP="00C007BE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70</w:t>
            </w:r>
          </w:p>
        </w:tc>
      </w:tr>
      <w:tr w:rsidR="002650CC" w:rsidRPr="00CA7089" w:rsidTr="00757DBF">
        <w:trPr>
          <w:trHeight w:val="752"/>
          <w:jc w:val="center"/>
        </w:trPr>
        <w:tc>
          <w:tcPr>
            <w:tcW w:w="1648" w:type="dxa"/>
          </w:tcPr>
          <w:p w:rsidR="002650CC" w:rsidRPr="00CA7089" w:rsidRDefault="002650CC" w:rsidP="001E15A2">
            <w:pPr>
              <w:tabs>
                <w:tab w:val="left" w:pos="1133"/>
                <w:tab w:val="left" w:pos="1700"/>
              </w:tabs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7451" w:type="dxa"/>
          </w:tcPr>
          <w:p w:rsidR="002650CC" w:rsidRPr="00CA7089" w:rsidRDefault="002650CC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يبين حساب ثبات الاختبار</w:t>
            </w:r>
          </w:p>
        </w:tc>
        <w:tc>
          <w:tcPr>
            <w:tcW w:w="1121" w:type="dxa"/>
          </w:tcPr>
          <w:p w:rsidR="002650CC" w:rsidRPr="00CA7089" w:rsidRDefault="00E86459" w:rsidP="001E15A2">
            <w:pPr>
              <w:tabs>
                <w:tab w:val="left" w:pos="1133"/>
                <w:tab w:val="left" w:pos="1700"/>
              </w:tabs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73</w:t>
            </w:r>
          </w:p>
        </w:tc>
      </w:tr>
      <w:tr w:rsidR="002650CC" w:rsidRPr="00CA7089" w:rsidTr="00757DBF">
        <w:trPr>
          <w:trHeight w:val="581"/>
          <w:jc w:val="center"/>
        </w:trPr>
        <w:tc>
          <w:tcPr>
            <w:tcW w:w="1648" w:type="dxa"/>
          </w:tcPr>
          <w:p w:rsidR="002650CC" w:rsidRPr="00CA7089" w:rsidRDefault="002650CC" w:rsidP="001E15A2">
            <w:pPr>
              <w:tabs>
                <w:tab w:val="left" w:pos="1133"/>
                <w:tab w:val="left" w:pos="1700"/>
              </w:tabs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7451" w:type="dxa"/>
          </w:tcPr>
          <w:p w:rsidR="002650CC" w:rsidRPr="00CA7089" w:rsidRDefault="002650CC" w:rsidP="001E15A2">
            <w:pPr>
              <w:tabs>
                <w:tab w:val="left" w:pos="1133"/>
                <w:tab w:val="left" w:pos="1700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يبين اختبار اللكمة الصاعدة بالزمن بصيغته الاولية</w:t>
            </w:r>
          </w:p>
        </w:tc>
        <w:tc>
          <w:tcPr>
            <w:tcW w:w="1121" w:type="dxa"/>
          </w:tcPr>
          <w:p w:rsidR="002650CC" w:rsidRPr="00CA7089" w:rsidRDefault="00E86459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76</w:t>
            </w:r>
          </w:p>
        </w:tc>
      </w:tr>
      <w:tr w:rsidR="002650CC" w:rsidRPr="00CA7089" w:rsidTr="00757DBF">
        <w:trPr>
          <w:trHeight w:val="280"/>
          <w:jc w:val="center"/>
        </w:trPr>
        <w:tc>
          <w:tcPr>
            <w:tcW w:w="1648" w:type="dxa"/>
          </w:tcPr>
          <w:p w:rsidR="002650CC" w:rsidRPr="00CA7089" w:rsidRDefault="002650CC" w:rsidP="001E15A2">
            <w:pPr>
              <w:tabs>
                <w:tab w:val="left" w:pos="1133"/>
                <w:tab w:val="left" w:pos="1700"/>
              </w:tabs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7451" w:type="dxa"/>
          </w:tcPr>
          <w:p w:rsidR="002650CC" w:rsidRPr="00CA7089" w:rsidRDefault="002650CC" w:rsidP="001E15A2">
            <w:pPr>
              <w:tabs>
                <w:tab w:val="left" w:pos="1133"/>
                <w:tab w:val="left" w:pos="1700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يبين اختبار اللكمة الصاعدة بالعد بصيغته الاولية</w:t>
            </w:r>
          </w:p>
        </w:tc>
        <w:tc>
          <w:tcPr>
            <w:tcW w:w="1121" w:type="dxa"/>
          </w:tcPr>
          <w:p w:rsidR="002650CC" w:rsidRPr="00CA7089" w:rsidRDefault="00A67531" w:rsidP="001E15A2">
            <w:pPr>
              <w:tabs>
                <w:tab w:val="left" w:pos="1133"/>
                <w:tab w:val="left" w:pos="1700"/>
              </w:tabs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77</w:t>
            </w:r>
          </w:p>
        </w:tc>
      </w:tr>
      <w:tr w:rsidR="002650CC" w:rsidRPr="00CA7089" w:rsidTr="00757DBF">
        <w:trPr>
          <w:trHeight w:val="354"/>
          <w:jc w:val="center"/>
        </w:trPr>
        <w:tc>
          <w:tcPr>
            <w:tcW w:w="1648" w:type="dxa"/>
          </w:tcPr>
          <w:p w:rsidR="002650CC" w:rsidRPr="00CA7089" w:rsidRDefault="002650CC" w:rsidP="001E15A2">
            <w:pPr>
              <w:tabs>
                <w:tab w:val="left" w:pos="1133"/>
                <w:tab w:val="left" w:pos="1700"/>
              </w:tabs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7451" w:type="dxa"/>
          </w:tcPr>
          <w:p w:rsidR="002650CC" w:rsidRPr="00CA7089" w:rsidRDefault="002650CC" w:rsidP="001E15A2">
            <w:pPr>
              <w:tabs>
                <w:tab w:val="left" w:pos="1133"/>
                <w:tab w:val="left" w:pos="1700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يبين الاختبار المرشح والنسب الحاصل عليها</w:t>
            </w:r>
          </w:p>
        </w:tc>
        <w:tc>
          <w:tcPr>
            <w:tcW w:w="1121" w:type="dxa"/>
          </w:tcPr>
          <w:p w:rsidR="002650CC" w:rsidRPr="00CA7089" w:rsidRDefault="00A67531" w:rsidP="001E15A2">
            <w:pPr>
              <w:tabs>
                <w:tab w:val="left" w:pos="1133"/>
                <w:tab w:val="left" w:pos="1700"/>
              </w:tabs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78</w:t>
            </w:r>
          </w:p>
        </w:tc>
      </w:tr>
      <w:tr w:rsidR="002650CC" w:rsidRPr="00CA7089" w:rsidTr="00757DBF">
        <w:trPr>
          <w:trHeight w:val="615"/>
          <w:jc w:val="center"/>
        </w:trPr>
        <w:tc>
          <w:tcPr>
            <w:tcW w:w="1648" w:type="dxa"/>
          </w:tcPr>
          <w:p w:rsidR="002650CC" w:rsidRPr="00CA7089" w:rsidRDefault="002650CC" w:rsidP="001E15A2">
            <w:pPr>
              <w:tabs>
                <w:tab w:val="left" w:pos="1133"/>
                <w:tab w:val="left" w:pos="1700"/>
              </w:tabs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7451" w:type="dxa"/>
          </w:tcPr>
          <w:p w:rsidR="002650CC" w:rsidRPr="00CA7089" w:rsidRDefault="002650CC" w:rsidP="001E15A2">
            <w:pPr>
              <w:tabs>
                <w:tab w:val="left" w:pos="1133"/>
                <w:tab w:val="left" w:pos="1700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يبين معنوية ثبات الاختبار المهاري المصمم</w:t>
            </w:r>
          </w:p>
        </w:tc>
        <w:tc>
          <w:tcPr>
            <w:tcW w:w="1121" w:type="dxa"/>
          </w:tcPr>
          <w:p w:rsidR="002650CC" w:rsidRPr="00CA7089" w:rsidRDefault="00A67531" w:rsidP="001E15A2">
            <w:pPr>
              <w:tabs>
                <w:tab w:val="left" w:pos="1133"/>
                <w:tab w:val="left" w:pos="1700"/>
              </w:tabs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81</w:t>
            </w:r>
          </w:p>
        </w:tc>
      </w:tr>
      <w:tr w:rsidR="002650CC" w:rsidRPr="00CA7089" w:rsidTr="00757DBF">
        <w:trPr>
          <w:trHeight w:val="645"/>
          <w:jc w:val="center"/>
        </w:trPr>
        <w:tc>
          <w:tcPr>
            <w:tcW w:w="1648" w:type="dxa"/>
          </w:tcPr>
          <w:p w:rsidR="002650CC" w:rsidRPr="00CA7089" w:rsidRDefault="002650CC" w:rsidP="001E15A2">
            <w:pPr>
              <w:tabs>
                <w:tab w:val="left" w:pos="1133"/>
              </w:tabs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7451" w:type="dxa"/>
          </w:tcPr>
          <w:p w:rsidR="002650CC" w:rsidRPr="00CA7089" w:rsidRDefault="002650CC" w:rsidP="001E15A2">
            <w:pPr>
              <w:tabs>
                <w:tab w:val="left" w:pos="1133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يبين معنوية موضوعية الاختبار المهاري المصمم</w:t>
            </w:r>
          </w:p>
        </w:tc>
        <w:tc>
          <w:tcPr>
            <w:tcW w:w="1121" w:type="dxa"/>
          </w:tcPr>
          <w:p w:rsidR="002650CC" w:rsidRPr="00CA7089" w:rsidRDefault="00A67531" w:rsidP="001E15A2">
            <w:pPr>
              <w:tabs>
                <w:tab w:val="left" w:pos="1133"/>
                <w:tab w:val="left" w:pos="1700"/>
              </w:tabs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82</w:t>
            </w:r>
          </w:p>
        </w:tc>
      </w:tr>
      <w:tr w:rsidR="002650CC" w:rsidRPr="00CA7089" w:rsidTr="00757DBF">
        <w:trPr>
          <w:trHeight w:val="602"/>
          <w:jc w:val="center"/>
        </w:trPr>
        <w:tc>
          <w:tcPr>
            <w:tcW w:w="1648" w:type="dxa"/>
          </w:tcPr>
          <w:p w:rsidR="002650CC" w:rsidRPr="00CA7089" w:rsidRDefault="002650CC" w:rsidP="001E15A2">
            <w:pPr>
              <w:tabs>
                <w:tab w:val="left" w:pos="1133"/>
                <w:tab w:val="left" w:pos="1700"/>
              </w:tabs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7451" w:type="dxa"/>
          </w:tcPr>
          <w:p w:rsidR="002650CC" w:rsidRPr="00CA7089" w:rsidRDefault="002650CC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يبين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اختبارات اللكمة الجانبية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المرشحة والنسب الحاصلة عليها</w:t>
            </w:r>
          </w:p>
        </w:tc>
        <w:tc>
          <w:tcPr>
            <w:tcW w:w="1121" w:type="dxa"/>
          </w:tcPr>
          <w:p w:rsidR="002650CC" w:rsidRPr="00CA7089" w:rsidRDefault="002650CC" w:rsidP="001E15A2">
            <w:pPr>
              <w:tabs>
                <w:tab w:val="left" w:pos="255"/>
                <w:tab w:val="center" w:pos="442"/>
                <w:tab w:val="left" w:pos="1133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ab/>
            </w:r>
            <w:r w:rsidR="00EF4E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83</w:t>
            </w:r>
          </w:p>
        </w:tc>
      </w:tr>
      <w:tr w:rsidR="002650CC" w:rsidRPr="00CA7089" w:rsidTr="00757DBF">
        <w:trPr>
          <w:trHeight w:val="730"/>
          <w:jc w:val="center"/>
        </w:trPr>
        <w:tc>
          <w:tcPr>
            <w:tcW w:w="1648" w:type="dxa"/>
          </w:tcPr>
          <w:p w:rsidR="002650CC" w:rsidRPr="00CA7089" w:rsidRDefault="002650CC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7451" w:type="dxa"/>
          </w:tcPr>
          <w:p w:rsidR="002650CC" w:rsidRPr="00CA7089" w:rsidRDefault="00AF278D" w:rsidP="00AF278D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AF278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يبين ثبات وم</w:t>
            </w:r>
            <w:r w:rsidRPr="00AF278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وضوعية</w:t>
            </w:r>
            <w:r w:rsidRPr="00AF278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الاختبارات المهارية</w:t>
            </w:r>
          </w:p>
        </w:tc>
        <w:tc>
          <w:tcPr>
            <w:tcW w:w="1121" w:type="dxa"/>
          </w:tcPr>
          <w:p w:rsidR="002650CC" w:rsidRPr="00CA7089" w:rsidRDefault="00AF278D" w:rsidP="001E15A2">
            <w:pPr>
              <w:tabs>
                <w:tab w:val="left" w:pos="1133"/>
                <w:tab w:val="left" w:pos="1700"/>
              </w:tabs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86</w:t>
            </w:r>
          </w:p>
        </w:tc>
      </w:tr>
      <w:tr w:rsidR="002650CC" w:rsidRPr="00CA7089" w:rsidTr="00757DBF">
        <w:trPr>
          <w:jc w:val="center"/>
        </w:trPr>
        <w:tc>
          <w:tcPr>
            <w:tcW w:w="1648" w:type="dxa"/>
          </w:tcPr>
          <w:p w:rsidR="002650CC" w:rsidRPr="00CA7089" w:rsidRDefault="002650CC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7451" w:type="dxa"/>
          </w:tcPr>
          <w:p w:rsidR="002650CC" w:rsidRPr="00AF278D" w:rsidRDefault="00AF278D" w:rsidP="00AF278D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AF278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يبين التحليل الاحصائي لمستوى الصعوبة لاختبار العينة</w:t>
            </w:r>
          </w:p>
        </w:tc>
        <w:tc>
          <w:tcPr>
            <w:tcW w:w="1121" w:type="dxa"/>
          </w:tcPr>
          <w:p w:rsidR="002650CC" w:rsidRPr="00CA7089" w:rsidRDefault="00AF278D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87</w:t>
            </w:r>
          </w:p>
        </w:tc>
      </w:tr>
      <w:tr w:rsidR="002650CC" w:rsidRPr="00CA7089" w:rsidTr="00757DBF">
        <w:trPr>
          <w:jc w:val="center"/>
        </w:trPr>
        <w:tc>
          <w:tcPr>
            <w:tcW w:w="1648" w:type="dxa"/>
          </w:tcPr>
          <w:p w:rsidR="002650CC" w:rsidRPr="00CA7089" w:rsidRDefault="002650CC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7451" w:type="dxa"/>
          </w:tcPr>
          <w:p w:rsidR="002650CC" w:rsidRPr="00CA7089" w:rsidRDefault="00AF278D" w:rsidP="001E15A2">
            <w:pPr>
              <w:tabs>
                <w:tab w:val="left" w:pos="1133"/>
                <w:tab w:val="left" w:pos="1700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يبين 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تكافؤ مجموعتي البحث في الاختبارات القبلية</w:t>
            </w:r>
          </w:p>
        </w:tc>
        <w:tc>
          <w:tcPr>
            <w:tcW w:w="1121" w:type="dxa"/>
          </w:tcPr>
          <w:p w:rsidR="002650CC" w:rsidRPr="00CA7089" w:rsidRDefault="00B3411E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88</w:t>
            </w:r>
          </w:p>
        </w:tc>
      </w:tr>
      <w:tr w:rsidR="002650CC" w:rsidRPr="00CA7089" w:rsidTr="00757DBF">
        <w:trPr>
          <w:trHeight w:val="402"/>
          <w:jc w:val="center"/>
        </w:trPr>
        <w:tc>
          <w:tcPr>
            <w:tcW w:w="1648" w:type="dxa"/>
          </w:tcPr>
          <w:p w:rsidR="002650CC" w:rsidRPr="00CA7089" w:rsidRDefault="002650CC" w:rsidP="001E15A2">
            <w:pPr>
              <w:tabs>
                <w:tab w:val="left" w:pos="1133"/>
                <w:tab w:val="left" w:pos="1700"/>
              </w:tabs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7451" w:type="dxa"/>
          </w:tcPr>
          <w:p w:rsidR="002650CC" w:rsidRPr="00CA7089" w:rsidRDefault="002650CC" w:rsidP="00B3411E">
            <w:pPr>
              <w:tabs>
                <w:tab w:val="left" w:pos="1133"/>
                <w:tab w:val="left" w:pos="1700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يبي</w:t>
            </w:r>
            <w:r w:rsidR="0071574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ن التقسيم الزمني الذي </w:t>
            </w:r>
            <w:proofErr w:type="spellStart"/>
            <w:r w:rsidR="0071574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سيستغرقه</w:t>
            </w:r>
            <w:proofErr w:type="spellEnd"/>
            <w:r w:rsidR="0071574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تنفيذ </w:t>
            </w:r>
            <w:r w:rsidR="00B3411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المنهج</w:t>
            </w:r>
          </w:p>
        </w:tc>
        <w:tc>
          <w:tcPr>
            <w:tcW w:w="1121" w:type="dxa"/>
          </w:tcPr>
          <w:p w:rsidR="002650CC" w:rsidRPr="00CA7089" w:rsidRDefault="00B3411E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88</w:t>
            </w:r>
          </w:p>
        </w:tc>
      </w:tr>
      <w:tr w:rsidR="002650CC" w:rsidRPr="00CA7089" w:rsidTr="00757DBF">
        <w:trPr>
          <w:trHeight w:val="268"/>
          <w:jc w:val="center"/>
        </w:trPr>
        <w:tc>
          <w:tcPr>
            <w:tcW w:w="1648" w:type="dxa"/>
          </w:tcPr>
          <w:p w:rsidR="002650CC" w:rsidRPr="00CA7089" w:rsidRDefault="002650CC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7451" w:type="dxa"/>
          </w:tcPr>
          <w:p w:rsidR="002650CC" w:rsidRPr="00CA7089" w:rsidRDefault="002650CC" w:rsidP="001E15A2">
            <w:pPr>
              <w:tabs>
                <w:tab w:val="left" w:pos="1133"/>
                <w:tab w:val="left" w:pos="1700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يبين التوزيع الزمني لأجزاء الوحدة التعليمية</w:t>
            </w:r>
          </w:p>
        </w:tc>
        <w:tc>
          <w:tcPr>
            <w:tcW w:w="1121" w:type="dxa"/>
          </w:tcPr>
          <w:p w:rsidR="002650CC" w:rsidRPr="00CA7089" w:rsidRDefault="004E0888" w:rsidP="001E15A2">
            <w:pPr>
              <w:tabs>
                <w:tab w:val="left" w:pos="1133"/>
                <w:tab w:val="left" w:pos="1700"/>
              </w:tabs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89</w:t>
            </w:r>
          </w:p>
        </w:tc>
      </w:tr>
      <w:tr w:rsidR="001356F8" w:rsidRPr="00CA7089" w:rsidTr="00757DBF">
        <w:trPr>
          <w:jc w:val="center"/>
        </w:trPr>
        <w:tc>
          <w:tcPr>
            <w:tcW w:w="1648" w:type="dxa"/>
          </w:tcPr>
          <w:p w:rsidR="001356F8" w:rsidRPr="00CA7089" w:rsidRDefault="001356F8" w:rsidP="003C274F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7451" w:type="dxa"/>
          </w:tcPr>
          <w:p w:rsidR="001356F8" w:rsidRPr="00CA7089" w:rsidRDefault="001356F8" w:rsidP="003C274F">
            <w:pPr>
              <w:tabs>
                <w:tab w:val="left" w:pos="1133"/>
                <w:tab w:val="left" w:pos="1700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يبين الأوساط الحسابية والانحرافات المعيارية وقيمتي </w:t>
            </w:r>
            <w:proofErr w:type="spellStart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(</w:t>
            </w:r>
            <w:proofErr w:type="spellEnd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t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</w:t>
            </w:r>
            <w:proofErr w:type="spellEnd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المحسوبة و </w:t>
            </w:r>
            <w:proofErr w:type="spellStart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الجدولية</w:t>
            </w:r>
            <w:proofErr w:type="spellEnd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لنتائج الاختبارات القبلية </w:t>
            </w:r>
            <w:proofErr w:type="spellStart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والبعدية</w:t>
            </w:r>
            <w:proofErr w:type="spellEnd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للمجموعة التجريبية </w:t>
            </w:r>
            <w:proofErr w:type="spellStart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لمهارتي</w:t>
            </w:r>
            <w:proofErr w:type="spellEnd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اللكمة الجانبية واللكمة الصاعدة والتحصيل المعرفي</w:t>
            </w:r>
          </w:p>
        </w:tc>
        <w:tc>
          <w:tcPr>
            <w:tcW w:w="1121" w:type="dxa"/>
          </w:tcPr>
          <w:p w:rsidR="001356F8" w:rsidRPr="00CA7089" w:rsidRDefault="00230E84" w:rsidP="003C274F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95</w:t>
            </w:r>
          </w:p>
        </w:tc>
      </w:tr>
      <w:tr w:rsidR="001356F8" w:rsidRPr="00CA7089" w:rsidTr="00757DBF">
        <w:trPr>
          <w:jc w:val="center"/>
        </w:trPr>
        <w:tc>
          <w:tcPr>
            <w:tcW w:w="1648" w:type="dxa"/>
          </w:tcPr>
          <w:p w:rsidR="001356F8" w:rsidRPr="00CA7089" w:rsidRDefault="001356F8" w:rsidP="003C274F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7451" w:type="dxa"/>
          </w:tcPr>
          <w:p w:rsidR="001356F8" w:rsidRPr="00CA7089" w:rsidRDefault="001356F8" w:rsidP="003C274F">
            <w:pPr>
              <w:tabs>
                <w:tab w:val="left" w:pos="1133"/>
                <w:tab w:val="left" w:pos="1700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يبين الأوساط الحسابية والانحرافات المعيارية وقيمتي </w:t>
            </w:r>
            <w:proofErr w:type="spellStart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(</w:t>
            </w:r>
            <w:proofErr w:type="spellEnd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t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</w:t>
            </w:r>
            <w:proofErr w:type="spellEnd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المحسوبة و </w:t>
            </w:r>
            <w:proofErr w:type="spellStart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الجدولية</w:t>
            </w:r>
            <w:proofErr w:type="spellEnd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لنتائج الاختبارات القبلية </w:t>
            </w:r>
            <w:proofErr w:type="spellStart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والبعدية</w:t>
            </w:r>
            <w:proofErr w:type="spellEnd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للمجموعة الضابطة </w:t>
            </w:r>
            <w:proofErr w:type="spellStart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لمهارتي</w:t>
            </w:r>
            <w:proofErr w:type="spellEnd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اللكمة الجانبية واللكمة الصاعدة والتحصيل المعرفي.</w:t>
            </w:r>
          </w:p>
        </w:tc>
        <w:tc>
          <w:tcPr>
            <w:tcW w:w="1121" w:type="dxa"/>
          </w:tcPr>
          <w:p w:rsidR="001356F8" w:rsidRPr="00CA7089" w:rsidRDefault="00F7259F" w:rsidP="003C274F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95</w:t>
            </w:r>
          </w:p>
        </w:tc>
      </w:tr>
      <w:tr w:rsidR="001356F8" w:rsidRPr="00CA7089" w:rsidTr="00757DBF">
        <w:trPr>
          <w:jc w:val="center"/>
        </w:trPr>
        <w:tc>
          <w:tcPr>
            <w:tcW w:w="1648" w:type="dxa"/>
          </w:tcPr>
          <w:p w:rsidR="001356F8" w:rsidRPr="00CA7089" w:rsidRDefault="001356F8" w:rsidP="003C274F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22</w:t>
            </w:r>
          </w:p>
        </w:tc>
        <w:tc>
          <w:tcPr>
            <w:tcW w:w="7451" w:type="dxa"/>
          </w:tcPr>
          <w:p w:rsidR="001356F8" w:rsidRPr="00CA7089" w:rsidRDefault="001356F8" w:rsidP="003C274F">
            <w:pPr>
              <w:tabs>
                <w:tab w:val="left" w:pos="1133"/>
                <w:tab w:val="left" w:pos="1700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يبين الأوساط الحسابية والانحرافات المعيارية وقيمتي </w:t>
            </w:r>
            <w:proofErr w:type="spellStart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(</w:t>
            </w:r>
            <w:proofErr w:type="spellEnd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t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)</w:t>
            </w:r>
            <w:proofErr w:type="spellEnd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المحسوبة و </w:t>
            </w:r>
            <w:proofErr w:type="spellStart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الجدولية</w:t>
            </w:r>
            <w:proofErr w:type="spellEnd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لنتائج الاختبارات البعدية لمتغيرات البحث  للمجموعتين التجريبية والضابطة.</w:t>
            </w:r>
          </w:p>
        </w:tc>
        <w:tc>
          <w:tcPr>
            <w:tcW w:w="1121" w:type="dxa"/>
          </w:tcPr>
          <w:p w:rsidR="001356F8" w:rsidRPr="00CA7089" w:rsidRDefault="00F7259F" w:rsidP="003C274F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98</w:t>
            </w:r>
          </w:p>
        </w:tc>
      </w:tr>
    </w:tbl>
    <w:p w:rsidR="004B76EB" w:rsidRPr="00CA7089" w:rsidRDefault="00AC1186" w:rsidP="001E15A2">
      <w:pPr>
        <w:spacing w:after="0"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CA708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ثبت </w:t>
      </w:r>
      <w:r w:rsidR="004B50D1" w:rsidRPr="00CA708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الاشكال</w:t>
      </w:r>
    </w:p>
    <w:tbl>
      <w:tblPr>
        <w:tblStyle w:val="a5"/>
        <w:bidiVisual/>
        <w:tblW w:w="100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241"/>
        <w:gridCol w:w="7654"/>
        <w:gridCol w:w="1135"/>
      </w:tblGrid>
      <w:tr w:rsidR="00B81502" w:rsidRPr="00CA7089" w:rsidTr="00113A5A">
        <w:tc>
          <w:tcPr>
            <w:tcW w:w="1241" w:type="dxa"/>
            <w:shd w:val="clear" w:color="auto" w:fill="F2F2F2" w:themeFill="background1" w:themeFillShade="F2"/>
          </w:tcPr>
          <w:p w:rsidR="00E25A6F" w:rsidRPr="00CA7089" w:rsidRDefault="00E25A6F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رقم الشكل</w:t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:rsidR="00E25A6F" w:rsidRPr="00CA7089" w:rsidRDefault="00E25A6F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عنوان الشكل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:rsidR="00E25A6F" w:rsidRPr="00CA7089" w:rsidRDefault="00E25A6F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الصفحة</w:t>
            </w:r>
          </w:p>
        </w:tc>
      </w:tr>
      <w:tr w:rsidR="00E25A6F" w:rsidRPr="00CA7089" w:rsidTr="00113A5A">
        <w:tc>
          <w:tcPr>
            <w:tcW w:w="1241" w:type="dxa"/>
          </w:tcPr>
          <w:p w:rsidR="00E25A6F" w:rsidRPr="00CA7089" w:rsidRDefault="00E25A6F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654" w:type="dxa"/>
          </w:tcPr>
          <w:p w:rsidR="00E25A6F" w:rsidRPr="00CA7089" w:rsidRDefault="000D4AEE" w:rsidP="001E15A2">
            <w:pPr>
              <w:tabs>
                <w:tab w:val="left" w:pos="1133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يوضح المهارات الاساسية في الملاكمة</w:t>
            </w:r>
          </w:p>
        </w:tc>
        <w:tc>
          <w:tcPr>
            <w:tcW w:w="1135" w:type="dxa"/>
          </w:tcPr>
          <w:p w:rsidR="00E25A6F" w:rsidRPr="00CA7089" w:rsidRDefault="008F32E9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39</w:t>
            </w:r>
          </w:p>
        </w:tc>
      </w:tr>
      <w:tr w:rsidR="00E25A6F" w:rsidRPr="00CA7089" w:rsidTr="00C516A4">
        <w:trPr>
          <w:trHeight w:val="636"/>
        </w:trPr>
        <w:tc>
          <w:tcPr>
            <w:tcW w:w="1241" w:type="dxa"/>
            <w:tcBorders>
              <w:top w:val="nil"/>
            </w:tcBorders>
          </w:tcPr>
          <w:p w:rsidR="00E25A6F" w:rsidRPr="00CA7089" w:rsidRDefault="00E25A6F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654" w:type="dxa"/>
            <w:tcBorders>
              <w:top w:val="nil"/>
            </w:tcBorders>
          </w:tcPr>
          <w:p w:rsidR="00C516A4" w:rsidRPr="00CA7089" w:rsidRDefault="00DB0599" w:rsidP="001E15A2">
            <w:pPr>
              <w:tabs>
                <w:tab w:val="left" w:pos="1133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يوضح </w:t>
            </w:r>
            <w:r w:rsidR="000D4AEE"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اللكمات من حيث الشكل</w:t>
            </w:r>
          </w:p>
        </w:tc>
        <w:tc>
          <w:tcPr>
            <w:tcW w:w="1135" w:type="dxa"/>
            <w:tcBorders>
              <w:top w:val="nil"/>
            </w:tcBorders>
          </w:tcPr>
          <w:p w:rsidR="00E25A6F" w:rsidRPr="00CA7089" w:rsidRDefault="008F32E9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40</w:t>
            </w:r>
          </w:p>
        </w:tc>
      </w:tr>
      <w:tr w:rsidR="002F5704" w:rsidRPr="00CA7089" w:rsidTr="00C516A4">
        <w:trPr>
          <w:trHeight w:val="299"/>
        </w:trPr>
        <w:tc>
          <w:tcPr>
            <w:tcW w:w="1241" w:type="dxa"/>
            <w:tcBorders>
              <w:top w:val="double" w:sz="4" w:space="0" w:color="auto"/>
            </w:tcBorders>
          </w:tcPr>
          <w:p w:rsidR="002F5704" w:rsidRPr="00CA7089" w:rsidRDefault="002F5704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7654" w:type="dxa"/>
            <w:tcBorders>
              <w:top w:val="double" w:sz="4" w:space="0" w:color="auto"/>
            </w:tcBorders>
          </w:tcPr>
          <w:p w:rsidR="002F5704" w:rsidRPr="00CA7089" w:rsidRDefault="002F5704" w:rsidP="001E15A2">
            <w:pPr>
              <w:tabs>
                <w:tab w:val="left" w:pos="1133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يوضح اللكمة الجانبية اليسرى</w:t>
            </w:r>
          </w:p>
        </w:tc>
        <w:tc>
          <w:tcPr>
            <w:tcW w:w="1135" w:type="dxa"/>
            <w:tcBorders>
              <w:top w:val="double" w:sz="4" w:space="0" w:color="auto"/>
            </w:tcBorders>
          </w:tcPr>
          <w:p w:rsidR="002F5704" w:rsidRPr="00CA7089" w:rsidRDefault="008F32E9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44</w:t>
            </w:r>
          </w:p>
        </w:tc>
      </w:tr>
      <w:tr w:rsidR="002F5704" w:rsidRPr="00CA7089" w:rsidTr="00C516A4">
        <w:trPr>
          <w:trHeight w:val="281"/>
        </w:trPr>
        <w:tc>
          <w:tcPr>
            <w:tcW w:w="1241" w:type="dxa"/>
            <w:tcBorders>
              <w:top w:val="double" w:sz="4" w:space="0" w:color="auto"/>
            </w:tcBorders>
          </w:tcPr>
          <w:p w:rsidR="002F5704" w:rsidRPr="00CA7089" w:rsidRDefault="002F5704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7654" w:type="dxa"/>
            <w:tcBorders>
              <w:top w:val="double" w:sz="4" w:space="0" w:color="auto"/>
            </w:tcBorders>
          </w:tcPr>
          <w:p w:rsidR="002F5704" w:rsidRPr="00CA7089" w:rsidRDefault="002F5704" w:rsidP="001E15A2">
            <w:pPr>
              <w:tabs>
                <w:tab w:val="left" w:pos="1133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يوضح اللكمة الجانبية اليمنى</w:t>
            </w:r>
          </w:p>
        </w:tc>
        <w:tc>
          <w:tcPr>
            <w:tcW w:w="1135" w:type="dxa"/>
            <w:tcBorders>
              <w:top w:val="double" w:sz="4" w:space="0" w:color="auto"/>
            </w:tcBorders>
          </w:tcPr>
          <w:p w:rsidR="002F5704" w:rsidRPr="00CA7089" w:rsidRDefault="008F32E9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45</w:t>
            </w:r>
          </w:p>
        </w:tc>
      </w:tr>
      <w:tr w:rsidR="002F5704" w:rsidRPr="00CA7089" w:rsidTr="005F229E">
        <w:trPr>
          <w:trHeight w:val="518"/>
        </w:trPr>
        <w:tc>
          <w:tcPr>
            <w:tcW w:w="1241" w:type="dxa"/>
            <w:tcBorders>
              <w:top w:val="double" w:sz="4" w:space="0" w:color="auto"/>
            </w:tcBorders>
          </w:tcPr>
          <w:p w:rsidR="002F5704" w:rsidRPr="00CA7089" w:rsidRDefault="002F5704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7654" w:type="dxa"/>
            <w:tcBorders>
              <w:top w:val="double" w:sz="4" w:space="0" w:color="auto"/>
            </w:tcBorders>
          </w:tcPr>
          <w:p w:rsidR="002F5704" w:rsidRPr="00CA7089" w:rsidRDefault="002F5704" w:rsidP="001E15A2">
            <w:pPr>
              <w:tabs>
                <w:tab w:val="left" w:pos="1133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0438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يوضح اللكمة الصاعدة اليسرى</w:t>
            </w:r>
          </w:p>
        </w:tc>
        <w:tc>
          <w:tcPr>
            <w:tcW w:w="1135" w:type="dxa"/>
            <w:tcBorders>
              <w:top w:val="double" w:sz="4" w:space="0" w:color="auto"/>
            </w:tcBorders>
          </w:tcPr>
          <w:p w:rsidR="002F5704" w:rsidRPr="00CA7089" w:rsidRDefault="008F32E9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47</w:t>
            </w:r>
          </w:p>
        </w:tc>
      </w:tr>
      <w:tr w:rsidR="002F5704" w:rsidRPr="00CA7089" w:rsidTr="00C516A4">
        <w:trPr>
          <w:trHeight w:val="823"/>
        </w:trPr>
        <w:tc>
          <w:tcPr>
            <w:tcW w:w="1241" w:type="dxa"/>
            <w:tcBorders>
              <w:top w:val="double" w:sz="4" w:space="0" w:color="auto"/>
            </w:tcBorders>
          </w:tcPr>
          <w:p w:rsidR="002F5704" w:rsidRPr="00CA7089" w:rsidRDefault="002F5704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7654" w:type="dxa"/>
            <w:tcBorders>
              <w:top w:val="double" w:sz="4" w:space="0" w:color="auto"/>
            </w:tcBorders>
          </w:tcPr>
          <w:p w:rsidR="002F5704" w:rsidRPr="00D04384" w:rsidRDefault="002F5704" w:rsidP="001E15A2">
            <w:pPr>
              <w:tabs>
                <w:tab w:val="left" w:pos="1133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0438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ي</w:t>
            </w:r>
            <w:r w:rsidRPr="00D0438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>وضح اللكمة الصاعدة اليمنى</w:t>
            </w:r>
          </w:p>
        </w:tc>
        <w:tc>
          <w:tcPr>
            <w:tcW w:w="1135" w:type="dxa"/>
            <w:tcBorders>
              <w:top w:val="double" w:sz="4" w:space="0" w:color="auto"/>
            </w:tcBorders>
          </w:tcPr>
          <w:p w:rsidR="002F5704" w:rsidRPr="005F229E" w:rsidRDefault="008F32E9" w:rsidP="008F32E9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48</w:t>
            </w:r>
          </w:p>
        </w:tc>
      </w:tr>
      <w:tr w:rsidR="002F5704" w:rsidRPr="00CA7089" w:rsidTr="00113A5A">
        <w:tc>
          <w:tcPr>
            <w:tcW w:w="1241" w:type="dxa"/>
          </w:tcPr>
          <w:p w:rsidR="002F5704" w:rsidRPr="00CA7089" w:rsidRDefault="002F5704" w:rsidP="003C274F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7654" w:type="dxa"/>
          </w:tcPr>
          <w:p w:rsidR="002F5704" w:rsidRPr="00CA7089" w:rsidRDefault="002F5704" w:rsidP="003C274F">
            <w:pPr>
              <w:tabs>
                <w:tab w:val="left" w:pos="1133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يوضح الأوساط الحسابية لنتائج الاختبارات القبلية </w:t>
            </w:r>
            <w:proofErr w:type="spellStart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والبعدية</w:t>
            </w:r>
            <w:proofErr w:type="spellEnd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لمتغيرات البحث للمجموعة التجريبية في المهارات المبحوثة</w:t>
            </w:r>
          </w:p>
        </w:tc>
        <w:tc>
          <w:tcPr>
            <w:tcW w:w="1135" w:type="dxa"/>
          </w:tcPr>
          <w:p w:rsidR="002F5704" w:rsidRPr="00CA7089" w:rsidRDefault="00F7259F" w:rsidP="003C274F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97</w:t>
            </w:r>
          </w:p>
        </w:tc>
      </w:tr>
      <w:tr w:rsidR="002F5704" w:rsidRPr="00CA7089" w:rsidTr="00113A5A">
        <w:tc>
          <w:tcPr>
            <w:tcW w:w="1241" w:type="dxa"/>
          </w:tcPr>
          <w:p w:rsidR="002F5704" w:rsidRPr="00CA7089" w:rsidRDefault="002F5704" w:rsidP="003C274F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7654" w:type="dxa"/>
          </w:tcPr>
          <w:p w:rsidR="002F5704" w:rsidRPr="00CA7089" w:rsidRDefault="002F5704" w:rsidP="003C274F">
            <w:pPr>
              <w:tabs>
                <w:tab w:val="left" w:pos="1133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يوضح الأوساط الحسابية لنتائج الاختبارات القبلية </w:t>
            </w:r>
            <w:proofErr w:type="spellStart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والبعدية</w:t>
            </w:r>
            <w:proofErr w:type="spellEnd"/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لمتغيرات البحث للمجموعة الضابطة في المهارات المبحوثة</w:t>
            </w:r>
          </w:p>
        </w:tc>
        <w:tc>
          <w:tcPr>
            <w:tcW w:w="1135" w:type="dxa"/>
            <w:tcBorders>
              <w:top w:val="nil"/>
            </w:tcBorders>
          </w:tcPr>
          <w:p w:rsidR="002F5704" w:rsidRPr="00CA7089" w:rsidRDefault="00F7259F" w:rsidP="003C274F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97</w:t>
            </w:r>
          </w:p>
        </w:tc>
      </w:tr>
      <w:tr w:rsidR="002F5704" w:rsidRPr="00CA7089" w:rsidTr="00113A5A">
        <w:tc>
          <w:tcPr>
            <w:tcW w:w="1241" w:type="dxa"/>
          </w:tcPr>
          <w:p w:rsidR="002F5704" w:rsidRPr="00CA7089" w:rsidRDefault="002F5704" w:rsidP="003C274F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7654" w:type="dxa"/>
          </w:tcPr>
          <w:p w:rsidR="002F5704" w:rsidRPr="00CA7089" w:rsidRDefault="002F5704" w:rsidP="003C274F">
            <w:pPr>
              <w:tabs>
                <w:tab w:val="left" w:pos="1133"/>
              </w:tabs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يوضح الأوساط الحسابية لنتائج الاختبارات البعدية لمتغيرات البحث  للمجموعتين التجريبية والضابطة</w:t>
            </w:r>
          </w:p>
        </w:tc>
        <w:tc>
          <w:tcPr>
            <w:tcW w:w="1135" w:type="dxa"/>
          </w:tcPr>
          <w:p w:rsidR="002F5704" w:rsidRPr="00CA7089" w:rsidRDefault="00F7259F" w:rsidP="003C274F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100</w:t>
            </w:r>
          </w:p>
        </w:tc>
      </w:tr>
    </w:tbl>
    <w:p w:rsidR="00DD2BD9" w:rsidRPr="00CA7089" w:rsidRDefault="00AC1186" w:rsidP="007F0609">
      <w:pPr>
        <w:spacing w:after="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CA70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ثبت </w:t>
      </w:r>
      <w:r w:rsidR="005C38A6" w:rsidRPr="00CA70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الملاحق</w:t>
      </w:r>
    </w:p>
    <w:tbl>
      <w:tblPr>
        <w:tblStyle w:val="a5"/>
        <w:bidiVisual/>
        <w:tblW w:w="100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241"/>
        <w:gridCol w:w="7654"/>
        <w:gridCol w:w="1135"/>
      </w:tblGrid>
      <w:tr w:rsidR="00854E9C" w:rsidRPr="00CA7089" w:rsidTr="00757DBF">
        <w:tc>
          <w:tcPr>
            <w:tcW w:w="1241" w:type="dxa"/>
            <w:shd w:val="clear" w:color="auto" w:fill="F2F2F2" w:themeFill="background1" w:themeFillShade="F2"/>
          </w:tcPr>
          <w:p w:rsidR="00854E9C" w:rsidRPr="00CA7089" w:rsidRDefault="00854E9C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رقم ال</w:t>
            </w:r>
            <w:r w:rsidR="00D439D7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مُلحق</w:t>
            </w:r>
          </w:p>
        </w:tc>
        <w:tc>
          <w:tcPr>
            <w:tcW w:w="7654" w:type="dxa"/>
            <w:shd w:val="clear" w:color="auto" w:fill="F2F2F2" w:themeFill="background1" w:themeFillShade="F2"/>
          </w:tcPr>
          <w:p w:rsidR="00854E9C" w:rsidRPr="00CA7089" w:rsidRDefault="00854E9C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عنوان ال</w:t>
            </w:r>
            <w:r w:rsidR="00D439D7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مُلحَق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:rsidR="00854E9C" w:rsidRPr="00CA7089" w:rsidRDefault="00854E9C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الصفحة</w:t>
            </w:r>
          </w:p>
        </w:tc>
      </w:tr>
      <w:tr w:rsidR="00854E9C" w:rsidRPr="00CA7089" w:rsidTr="00757DBF">
        <w:tc>
          <w:tcPr>
            <w:tcW w:w="1241" w:type="dxa"/>
          </w:tcPr>
          <w:p w:rsidR="00854E9C" w:rsidRPr="00CA7089" w:rsidRDefault="00854E9C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7654" w:type="dxa"/>
          </w:tcPr>
          <w:p w:rsidR="00854E9C" w:rsidRPr="00CA7089" w:rsidRDefault="002E36D3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المقابلات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الشخصية التي اجراها الباحث</w:t>
            </w:r>
          </w:p>
        </w:tc>
        <w:tc>
          <w:tcPr>
            <w:tcW w:w="1135" w:type="dxa"/>
          </w:tcPr>
          <w:p w:rsidR="00854E9C" w:rsidRPr="00CA7089" w:rsidRDefault="006358B3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118</w:t>
            </w:r>
          </w:p>
        </w:tc>
      </w:tr>
      <w:tr w:rsidR="00854E9C" w:rsidRPr="00CA7089" w:rsidTr="00757DBF">
        <w:tc>
          <w:tcPr>
            <w:tcW w:w="1241" w:type="dxa"/>
            <w:tcBorders>
              <w:top w:val="nil"/>
            </w:tcBorders>
          </w:tcPr>
          <w:p w:rsidR="00854E9C" w:rsidRPr="00CA7089" w:rsidRDefault="00854E9C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654" w:type="dxa"/>
            <w:tcBorders>
              <w:top w:val="nil"/>
            </w:tcBorders>
          </w:tcPr>
          <w:p w:rsidR="00854E9C" w:rsidRPr="00CA7089" w:rsidRDefault="002E36D3" w:rsidP="006358B3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استبانة صلاحية المجالات المقترحة في اختبار التحصيل المعرفي </w:t>
            </w:r>
          </w:p>
        </w:tc>
        <w:tc>
          <w:tcPr>
            <w:tcW w:w="1135" w:type="dxa"/>
            <w:tcBorders>
              <w:top w:val="nil"/>
            </w:tcBorders>
          </w:tcPr>
          <w:p w:rsidR="00854E9C" w:rsidRPr="00CA7089" w:rsidRDefault="006358B3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119</w:t>
            </w:r>
          </w:p>
        </w:tc>
      </w:tr>
      <w:tr w:rsidR="00854E9C" w:rsidRPr="00CA7089" w:rsidTr="00757DBF">
        <w:tc>
          <w:tcPr>
            <w:tcW w:w="1241" w:type="dxa"/>
          </w:tcPr>
          <w:p w:rsidR="00854E9C" w:rsidRPr="00CA7089" w:rsidRDefault="00854E9C" w:rsidP="003C274F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lastRenderedPageBreak/>
              <w:t>3</w:t>
            </w:r>
          </w:p>
        </w:tc>
        <w:tc>
          <w:tcPr>
            <w:tcW w:w="7654" w:type="dxa"/>
          </w:tcPr>
          <w:p w:rsidR="00854E9C" w:rsidRPr="00CA7089" w:rsidRDefault="002E36D3" w:rsidP="003C274F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أسماء الخبراء والمختصين الذين تم اعتماد آرائهم حول تحديد صلاحية مجالات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اختبار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التحصيل المعرفي</w:t>
            </w:r>
          </w:p>
        </w:tc>
        <w:tc>
          <w:tcPr>
            <w:tcW w:w="1135" w:type="dxa"/>
          </w:tcPr>
          <w:p w:rsidR="00854E9C" w:rsidRPr="00CA7089" w:rsidRDefault="003B799F" w:rsidP="003C274F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121</w:t>
            </w:r>
          </w:p>
        </w:tc>
      </w:tr>
      <w:tr w:rsidR="00854E9C" w:rsidRPr="00CA7089" w:rsidTr="00757DBF">
        <w:tc>
          <w:tcPr>
            <w:tcW w:w="1241" w:type="dxa"/>
          </w:tcPr>
          <w:p w:rsidR="00854E9C" w:rsidRPr="00CA7089" w:rsidRDefault="00854E9C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7654" w:type="dxa"/>
          </w:tcPr>
          <w:p w:rsidR="00854E9C" w:rsidRPr="00CA7089" w:rsidRDefault="00DB62D1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استبانة رأي الخبراء في صلاحية فقرات اختبار التحصيل المعرفي</w:t>
            </w:r>
          </w:p>
        </w:tc>
        <w:tc>
          <w:tcPr>
            <w:tcW w:w="1135" w:type="dxa"/>
          </w:tcPr>
          <w:p w:rsidR="00854E9C" w:rsidRPr="00CA7089" w:rsidRDefault="003B799F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122</w:t>
            </w:r>
          </w:p>
        </w:tc>
      </w:tr>
      <w:tr w:rsidR="00854E9C" w:rsidRPr="00CA7089" w:rsidTr="00757DBF">
        <w:tc>
          <w:tcPr>
            <w:tcW w:w="1241" w:type="dxa"/>
          </w:tcPr>
          <w:p w:rsidR="00854E9C" w:rsidRPr="00CA7089" w:rsidRDefault="00854E9C" w:rsidP="003C274F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7654" w:type="dxa"/>
          </w:tcPr>
          <w:p w:rsidR="00854E9C" w:rsidRPr="00CA7089" w:rsidRDefault="00DB62D1" w:rsidP="003C274F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أسماء الخبراء والمختصين الذين </w:t>
            </w:r>
            <w:r w:rsidR="003E5B7A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اعتُمِدَت آراؤهم في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تحديد صلاحية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فقرات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اختبار</w:t>
            </w: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التحصيل المعرفي</w:t>
            </w:r>
          </w:p>
        </w:tc>
        <w:tc>
          <w:tcPr>
            <w:tcW w:w="1135" w:type="dxa"/>
          </w:tcPr>
          <w:p w:rsidR="00854E9C" w:rsidRPr="00CA7089" w:rsidRDefault="003B799F" w:rsidP="003C274F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129</w:t>
            </w:r>
          </w:p>
        </w:tc>
      </w:tr>
      <w:tr w:rsidR="00854E9C" w:rsidRPr="00CA7089" w:rsidTr="00757DBF">
        <w:tc>
          <w:tcPr>
            <w:tcW w:w="1241" w:type="dxa"/>
          </w:tcPr>
          <w:p w:rsidR="00854E9C" w:rsidRPr="00CA7089" w:rsidRDefault="00854E9C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7654" w:type="dxa"/>
          </w:tcPr>
          <w:p w:rsidR="00854E9C" w:rsidRPr="00CA7089" w:rsidRDefault="00DB62D1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>يمثل كتاب تسهيل مهمة</w:t>
            </w:r>
          </w:p>
        </w:tc>
        <w:tc>
          <w:tcPr>
            <w:tcW w:w="1135" w:type="dxa"/>
          </w:tcPr>
          <w:p w:rsidR="00854E9C" w:rsidRPr="00CA7089" w:rsidRDefault="00380C17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130</w:t>
            </w:r>
          </w:p>
        </w:tc>
      </w:tr>
      <w:tr w:rsidR="00854E9C" w:rsidRPr="00CA7089" w:rsidTr="00757DBF">
        <w:tc>
          <w:tcPr>
            <w:tcW w:w="1241" w:type="dxa"/>
          </w:tcPr>
          <w:p w:rsidR="00854E9C" w:rsidRPr="00CA7089" w:rsidRDefault="00854E9C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7654" w:type="dxa"/>
          </w:tcPr>
          <w:p w:rsidR="00854E9C" w:rsidRPr="00CA7089" w:rsidRDefault="00047450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>اختبار التحصيل المعرفي بصيغته النهائية</w:t>
            </w:r>
          </w:p>
        </w:tc>
        <w:tc>
          <w:tcPr>
            <w:tcW w:w="1135" w:type="dxa"/>
          </w:tcPr>
          <w:p w:rsidR="00854E9C" w:rsidRPr="00CA7089" w:rsidRDefault="00380C17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131</w:t>
            </w:r>
          </w:p>
        </w:tc>
      </w:tr>
      <w:tr w:rsidR="00854E9C" w:rsidRPr="00CA7089" w:rsidTr="00757DBF">
        <w:tc>
          <w:tcPr>
            <w:tcW w:w="1241" w:type="dxa"/>
          </w:tcPr>
          <w:p w:rsidR="00854E9C" w:rsidRPr="00CA7089" w:rsidRDefault="00854E9C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7654" w:type="dxa"/>
          </w:tcPr>
          <w:p w:rsidR="00854E9C" w:rsidRPr="00CA7089" w:rsidRDefault="00047450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 xml:space="preserve">اسماء الخبراء الذين </w:t>
            </w:r>
            <w:r w:rsidR="004036B5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اعتُمِدَت آراؤهم في</w:t>
            </w:r>
            <w:r w:rsidR="004036B5"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A7089"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>الاختبار المهاري المصمم</w:t>
            </w:r>
          </w:p>
        </w:tc>
        <w:tc>
          <w:tcPr>
            <w:tcW w:w="1135" w:type="dxa"/>
          </w:tcPr>
          <w:p w:rsidR="00854E9C" w:rsidRPr="00CA7089" w:rsidRDefault="00380C17" w:rsidP="00D72983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  <w:r w:rsidR="00D7298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854E9C" w:rsidRPr="00CA7089" w:rsidTr="00757DBF">
        <w:trPr>
          <w:trHeight w:val="603"/>
        </w:trPr>
        <w:tc>
          <w:tcPr>
            <w:tcW w:w="1241" w:type="dxa"/>
          </w:tcPr>
          <w:p w:rsidR="00854E9C" w:rsidRPr="00CA7089" w:rsidRDefault="00854E9C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7654" w:type="dxa"/>
          </w:tcPr>
          <w:p w:rsidR="00854E9C" w:rsidRPr="00CA7089" w:rsidRDefault="00047450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 xml:space="preserve">استبانة </w:t>
            </w:r>
            <w:r w:rsidR="009C6CD3" w:rsidRPr="00CA7089"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>آراء</w:t>
            </w:r>
            <w:r w:rsidRPr="00CA7089"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 xml:space="preserve"> الخبراء في الاختبار</w:t>
            </w:r>
            <w:r w:rsidR="00781392" w:rsidRPr="00CA7089"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 xml:space="preserve"> المهاري</w:t>
            </w:r>
            <w:r w:rsidRPr="00CA7089"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 xml:space="preserve"> المصمم</w:t>
            </w:r>
          </w:p>
        </w:tc>
        <w:tc>
          <w:tcPr>
            <w:tcW w:w="1135" w:type="dxa"/>
          </w:tcPr>
          <w:p w:rsidR="00854E9C" w:rsidRPr="00CA7089" w:rsidRDefault="00556B00" w:rsidP="00D72983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  <w:r w:rsidR="00D7298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854E9C" w:rsidRPr="00CA7089" w:rsidTr="00757DBF">
        <w:tc>
          <w:tcPr>
            <w:tcW w:w="1241" w:type="dxa"/>
          </w:tcPr>
          <w:p w:rsidR="00854E9C" w:rsidRPr="00CA7089" w:rsidRDefault="00854E9C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7654" w:type="dxa"/>
          </w:tcPr>
          <w:p w:rsidR="00854E9C" w:rsidRPr="00CA7089" w:rsidRDefault="00047450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استبانة رأي الخبراء في صلاحية </w:t>
            </w:r>
            <w:r w:rsidR="00037796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اختبار اللكمة الجانبية</w:t>
            </w:r>
          </w:p>
        </w:tc>
        <w:tc>
          <w:tcPr>
            <w:tcW w:w="1135" w:type="dxa"/>
          </w:tcPr>
          <w:p w:rsidR="00854E9C" w:rsidRPr="00CA7089" w:rsidRDefault="00D72983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141</w:t>
            </w:r>
          </w:p>
        </w:tc>
      </w:tr>
      <w:tr w:rsidR="00047450" w:rsidRPr="00CA7089" w:rsidTr="00757DBF">
        <w:tc>
          <w:tcPr>
            <w:tcW w:w="1241" w:type="dxa"/>
          </w:tcPr>
          <w:p w:rsidR="00047450" w:rsidRPr="00CA7089" w:rsidRDefault="00A21331" w:rsidP="00C71DD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7654" w:type="dxa"/>
          </w:tcPr>
          <w:p w:rsidR="00047450" w:rsidRPr="00CA7089" w:rsidRDefault="00A21331" w:rsidP="00C71DDC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أسماء الخبراء والمختصين الذين تم اعتماد آرائهم حول تحديد صلاحية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الاختبارات المهارية</w:t>
            </w:r>
          </w:p>
        </w:tc>
        <w:tc>
          <w:tcPr>
            <w:tcW w:w="1135" w:type="dxa"/>
          </w:tcPr>
          <w:p w:rsidR="00047450" w:rsidRPr="00CA7089" w:rsidRDefault="00D72983" w:rsidP="00C71DD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143</w:t>
            </w:r>
          </w:p>
        </w:tc>
      </w:tr>
      <w:tr w:rsidR="00047450" w:rsidRPr="00CA7089" w:rsidTr="00757DBF">
        <w:tc>
          <w:tcPr>
            <w:tcW w:w="1241" w:type="dxa"/>
          </w:tcPr>
          <w:p w:rsidR="00047450" w:rsidRPr="00CA7089" w:rsidRDefault="00A21331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7654" w:type="dxa"/>
          </w:tcPr>
          <w:p w:rsidR="00047450" w:rsidRPr="00CA7089" w:rsidRDefault="00A21331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الاستمارات المصممة من قبل الباحث لتسجيل درجات تقييم الاختبارات المهارية</w:t>
            </w:r>
          </w:p>
        </w:tc>
        <w:tc>
          <w:tcPr>
            <w:tcW w:w="1135" w:type="dxa"/>
          </w:tcPr>
          <w:p w:rsidR="00047450" w:rsidRPr="00CA7089" w:rsidRDefault="00D72983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144</w:t>
            </w:r>
          </w:p>
        </w:tc>
      </w:tr>
      <w:tr w:rsidR="00047450" w:rsidRPr="00CA7089" w:rsidTr="00757DBF">
        <w:tc>
          <w:tcPr>
            <w:tcW w:w="1241" w:type="dxa"/>
          </w:tcPr>
          <w:p w:rsidR="00047450" w:rsidRPr="00CA7089" w:rsidRDefault="00A21331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7654" w:type="dxa"/>
          </w:tcPr>
          <w:p w:rsidR="00047450" w:rsidRPr="00CA7089" w:rsidRDefault="006E3868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الدليل التعليمي المصمم من قبل الباحث </w:t>
            </w:r>
            <w:r w:rsidR="009D5BBE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بوصفه إجراء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من اجراءات </w:t>
            </w:r>
            <w:r w:rsidR="005F4E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استراتيجية كيلر</w:t>
            </w:r>
          </w:p>
        </w:tc>
        <w:tc>
          <w:tcPr>
            <w:tcW w:w="1135" w:type="dxa"/>
          </w:tcPr>
          <w:p w:rsidR="00047450" w:rsidRPr="00CA7089" w:rsidRDefault="00D72983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145</w:t>
            </w:r>
          </w:p>
        </w:tc>
      </w:tr>
      <w:tr w:rsidR="00047450" w:rsidRPr="00CA7089" w:rsidTr="00757DBF">
        <w:tc>
          <w:tcPr>
            <w:tcW w:w="1241" w:type="dxa"/>
          </w:tcPr>
          <w:p w:rsidR="00047450" w:rsidRPr="00CA7089" w:rsidRDefault="00A21331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7654" w:type="dxa"/>
          </w:tcPr>
          <w:p w:rsidR="00047450" w:rsidRPr="00CA7089" w:rsidRDefault="00CD0E42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نموذج للورقة المطبوعة </w:t>
            </w:r>
            <w:r w:rsidR="00725D76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بوصفه اجراء</w:t>
            </w:r>
            <w:r w:rsidR="005F4E7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من اجراءات استراتيجية</w:t>
            </w:r>
            <w:r w:rsidR="00A36B65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كيلر</w:t>
            </w:r>
          </w:p>
        </w:tc>
        <w:tc>
          <w:tcPr>
            <w:tcW w:w="1135" w:type="dxa"/>
          </w:tcPr>
          <w:p w:rsidR="00047450" w:rsidRPr="00CA7089" w:rsidRDefault="00777843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153</w:t>
            </w:r>
          </w:p>
        </w:tc>
      </w:tr>
      <w:tr w:rsidR="00771DE1" w:rsidRPr="00CA7089" w:rsidTr="00757DBF">
        <w:tc>
          <w:tcPr>
            <w:tcW w:w="1241" w:type="dxa"/>
          </w:tcPr>
          <w:p w:rsidR="00771DE1" w:rsidRPr="00CA7089" w:rsidRDefault="00771DE1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7654" w:type="dxa"/>
          </w:tcPr>
          <w:p w:rsidR="00771DE1" w:rsidRPr="00CA7089" w:rsidRDefault="00206B74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المنهج</w:t>
            </w:r>
            <w:r w:rsidR="00771DE1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التعليمي المعد من قبل الباحث</w:t>
            </w:r>
          </w:p>
        </w:tc>
        <w:tc>
          <w:tcPr>
            <w:tcW w:w="1135" w:type="dxa"/>
          </w:tcPr>
          <w:p w:rsidR="00771DE1" w:rsidRPr="00CA7089" w:rsidRDefault="00777843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155</w:t>
            </w:r>
          </w:p>
        </w:tc>
      </w:tr>
      <w:tr w:rsidR="008F54CD" w:rsidRPr="00CA7089" w:rsidTr="00757DBF">
        <w:tc>
          <w:tcPr>
            <w:tcW w:w="1241" w:type="dxa"/>
          </w:tcPr>
          <w:p w:rsidR="008F54CD" w:rsidRPr="00CA7089" w:rsidRDefault="006E65AC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7654" w:type="dxa"/>
          </w:tcPr>
          <w:p w:rsidR="008F54CD" w:rsidRPr="00CA7089" w:rsidRDefault="003475B2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المقي</w:t>
            </w:r>
            <w:r w:rsidR="000931F7"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ِّ</w:t>
            </w: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مين للاختبارات المهارية</w:t>
            </w:r>
          </w:p>
        </w:tc>
        <w:tc>
          <w:tcPr>
            <w:tcW w:w="1135" w:type="dxa"/>
          </w:tcPr>
          <w:p w:rsidR="008F54CD" w:rsidRPr="00CA7089" w:rsidRDefault="002B3B19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175</w:t>
            </w:r>
          </w:p>
        </w:tc>
      </w:tr>
      <w:tr w:rsidR="003475B2" w:rsidRPr="00CA7089" w:rsidTr="00757DBF">
        <w:tc>
          <w:tcPr>
            <w:tcW w:w="1241" w:type="dxa"/>
          </w:tcPr>
          <w:p w:rsidR="003475B2" w:rsidRPr="00CA7089" w:rsidRDefault="003475B2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7654" w:type="dxa"/>
          </w:tcPr>
          <w:p w:rsidR="003475B2" w:rsidRPr="00CA7089" w:rsidRDefault="003475B2" w:rsidP="001E15A2">
            <w:pPr>
              <w:spacing w:line="36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A708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كادر العمل المساعد</w:t>
            </w:r>
          </w:p>
        </w:tc>
        <w:tc>
          <w:tcPr>
            <w:tcW w:w="1135" w:type="dxa"/>
          </w:tcPr>
          <w:p w:rsidR="003475B2" w:rsidRPr="00CA7089" w:rsidRDefault="002B3B19" w:rsidP="001E15A2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176</w:t>
            </w:r>
          </w:p>
        </w:tc>
      </w:tr>
    </w:tbl>
    <w:p w:rsidR="00854E9C" w:rsidRPr="00CA7089" w:rsidRDefault="00854E9C" w:rsidP="001E15A2">
      <w:pPr>
        <w:spacing w:after="0"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sectPr w:rsidR="00854E9C" w:rsidRPr="00CA7089" w:rsidSect="00EA45DA">
      <w:headerReference w:type="default" r:id="rId8"/>
      <w:pgSz w:w="11906" w:h="16838"/>
      <w:pgMar w:top="1134" w:right="1134" w:bottom="1134" w:left="1134" w:header="709" w:footer="709" w:gutter="0"/>
      <w:pgNumType w:start="1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B41" w:rsidRDefault="00FB0B41" w:rsidP="00AB695D">
      <w:pPr>
        <w:spacing w:after="0" w:line="240" w:lineRule="auto"/>
      </w:pPr>
      <w:r>
        <w:separator/>
      </w:r>
    </w:p>
  </w:endnote>
  <w:endnote w:type="continuationSeparator" w:id="0">
    <w:p w:rsidR="00FB0B41" w:rsidRDefault="00FB0B41" w:rsidP="00AB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B41" w:rsidRDefault="00FB0B41" w:rsidP="00AB695D">
      <w:pPr>
        <w:spacing w:after="0" w:line="240" w:lineRule="auto"/>
      </w:pPr>
      <w:r>
        <w:separator/>
      </w:r>
    </w:p>
  </w:footnote>
  <w:footnote w:type="continuationSeparator" w:id="0">
    <w:p w:rsidR="00FB0B41" w:rsidRDefault="00FB0B41" w:rsidP="00AB6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983" w:rsidRPr="00793C51" w:rsidRDefault="00D72983" w:rsidP="00793C51">
    <w:pPr>
      <w:pStyle w:val="a3"/>
      <w:bidi w:val="0"/>
      <w:rPr>
        <w:sz w:val="28"/>
        <w:szCs w:val="28"/>
        <w:lang w:bidi="ar-IQ"/>
      </w:rPr>
    </w:pPr>
    <w:r>
      <w:rPr>
        <w:sz w:val="28"/>
        <w:szCs w:val="28"/>
        <w:rtl/>
        <w:lang w:bidi="ar-IQ"/>
      </w:rPr>
      <w:fldChar w:fldCharType="begin"/>
    </w:r>
    <w:r>
      <w:rPr>
        <w:sz w:val="28"/>
        <w:szCs w:val="28"/>
        <w:rtl/>
        <w:lang w:bidi="ar-IQ"/>
      </w:rPr>
      <w:instrText xml:space="preserve"> </w:instrText>
    </w:r>
    <w:r>
      <w:rPr>
        <w:sz w:val="28"/>
        <w:szCs w:val="28"/>
        <w:lang w:bidi="ar-IQ"/>
      </w:rPr>
      <w:instrText>PAGE  \* Arabic  \* MERGEFORMAT</w:instrText>
    </w:r>
    <w:r>
      <w:rPr>
        <w:sz w:val="28"/>
        <w:szCs w:val="28"/>
        <w:rtl/>
        <w:lang w:bidi="ar-IQ"/>
      </w:rPr>
      <w:instrText xml:space="preserve"> </w:instrText>
    </w:r>
    <w:r>
      <w:rPr>
        <w:sz w:val="28"/>
        <w:szCs w:val="28"/>
        <w:rtl/>
        <w:lang w:bidi="ar-IQ"/>
      </w:rPr>
      <w:fldChar w:fldCharType="separate"/>
    </w:r>
    <w:r w:rsidR="00206B74">
      <w:rPr>
        <w:noProof/>
        <w:sz w:val="28"/>
        <w:szCs w:val="28"/>
        <w:rtl/>
        <w:lang w:bidi="ar-IQ"/>
      </w:rPr>
      <w:t>19</w:t>
    </w:r>
    <w:r>
      <w:rPr>
        <w:sz w:val="28"/>
        <w:szCs w:val="28"/>
        <w:rtl/>
        <w:lang w:bidi="ar-IQ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2E"/>
    <w:multiLevelType w:val="multilevel"/>
    <w:tmpl w:val="D5D02BEA"/>
    <w:lvl w:ilvl="0">
      <w:start w:val="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8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4"/>
      <w:numFmt w:val="decimal"/>
      <w:lvlText w:val="%1-%2-%3-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95D"/>
    <w:rsid w:val="00001309"/>
    <w:rsid w:val="000025AE"/>
    <w:rsid w:val="0000338D"/>
    <w:rsid w:val="00003789"/>
    <w:rsid w:val="000040DC"/>
    <w:rsid w:val="00004953"/>
    <w:rsid w:val="00006433"/>
    <w:rsid w:val="00006B81"/>
    <w:rsid w:val="00006D91"/>
    <w:rsid w:val="00006DD0"/>
    <w:rsid w:val="00007348"/>
    <w:rsid w:val="000100DB"/>
    <w:rsid w:val="000123CE"/>
    <w:rsid w:val="00013106"/>
    <w:rsid w:val="00014A83"/>
    <w:rsid w:val="00017CEE"/>
    <w:rsid w:val="00020024"/>
    <w:rsid w:val="00022989"/>
    <w:rsid w:val="00024977"/>
    <w:rsid w:val="00024A07"/>
    <w:rsid w:val="00024E59"/>
    <w:rsid w:val="0002511E"/>
    <w:rsid w:val="00026ADB"/>
    <w:rsid w:val="0002750C"/>
    <w:rsid w:val="0002783A"/>
    <w:rsid w:val="00031189"/>
    <w:rsid w:val="00032C3B"/>
    <w:rsid w:val="000330D1"/>
    <w:rsid w:val="000339C6"/>
    <w:rsid w:val="00033DE8"/>
    <w:rsid w:val="00037796"/>
    <w:rsid w:val="00037A02"/>
    <w:rsid w:val="00037A9E"/>
    <w:rsid w:val="00040832"/>
    <w:rsid w:val="00041706"/>
    <w:rsid w:val="00042617"/>
    <w:rsid w:val="000426D6"/>
    <w:rsid w:val="00042939"/>
    <w:rsid w:val="0004303F"/>
    <w:rsid w:val="000449CC"/>
    <w:rsid w:val="00044E37"/>
    <w:rsid w:val="00045490"/>
    <w:rsid w:val="0004550D"/>
    <w:rsid w:val="00045E72"/>
    <w:rsid w:val="000461C9"/>
    <w:rsid w:val="00046F56"/>
    <w:rsid w:val="00047450"/>
    <w:rsid w:val="0004774A"/>
    <w:rsid w:val="000521B8"/>
    <w:rsid w:val="0005378B"/>
    <w:rsid w:val="00054287"/>
    <w:rsid w:val="00055614"/>
    <w:rsid w:val="0006450B"/>
    <w:rsid w:val="000647A3"/>
    <w:rsid w:val="0006496D"/>
    <w:rsid w:val="00064974"/>
    <w:rsid w:val="00064E65"/>
    <w:rsid w:val="00065706"/>
    <w:rsid w:val="00066956"/>
    <w:rsid w:val="00067D7D"/>
    <w:rsid w:val="0007166C"/>
    <w:rsid w:val="00072246"/>
    <w:rsid w:val="000756CC"/>
    <w:rsid w:val="00075E08"/>
    <w:rsid w:val="00077A75"/>
    <w:rsid w:val="00080776"/>
    <w:rsid w:val="000807BD"/>
    <w:rsid w:val="00080F6B"/>
    <w:rsid w:val="00081A85"/>
    <w:rsid w:val="000831F3"/>
    <w:rsid w:val="00083EFC"/>
    <w:rsid w:val="000848D8"/>
    <w:rsid w:val="00084982"/>
    <w:rsid w:val="00084EFF"/>
    <w:rsid w:val="00085948"/>
    <w:rsid w:val="0008628B"/>
    <w:rsid w:val="0008673E"/>
    <w:rsid w:val="00087266"/>
    <w:rsid w:val="00092985"/>
    <w:rsid w:val="000931F7"/>
    <w:rsid w:val="000964CE"/>
    <w:rsid w:val="000966FD"/>
    <w:rsid w:val="000A29B2"/>
    <w:rsid w:val="000A2E17"/>
    <w:rsid w:val="000A3589"/>
    <w:rsid w:val="000A4691"/>
    <w:rsid w:val="000A5282"/>
    <w:rsid w:val="000A5F9E"/>
    <w:rsid w:val="000B1106"/>
    <w:rsid w:val="000B18BF"/>
    <w:rsid w:val="000B2ACF"/>
    <w:rsid w:val="000B3234"/>
    <w:rsid w:val="000B4A5A"/>
    <w:rsid w:val="000B5DEE"/>
    <w:rsid w:val="000C02DF"/>
    <w:rsid w:val="000C0C06"/>
    <w:rsid w:val="000C0C98"/>
    <w:rsid w:val="000C1154"/>
    <w:rsid w:val="000C3E0C"/>
    <w:rsid w:val="000C4014"/>
    <w:rsid w:val="000C641D"/>
    <w:rsid w:val="000C6B91"/>
    <w:rsid w:val="000C6BAB"/>
    <w:rsid w:val="000C7ADC"/>
    <w:rsid w:val="000C7E6D"/>
    <w:rsid w:val="000D1618"/>
    <w:rsid w:val="000D18A3"/>
    <w:rsid w:val="000D35EF"/>
    <w:rsid w:val="000D4AEE"/>
    <w:rsid w:val="000D5551"/>
    <w:rsid w:val="000D5D4C"/>
    <w:rsid w:val="000D7B42"/>
    <w:rsid w:val="000D7EE1"/>
    <w:rsid w:val="000E0784"/>
    <w:rsid w:val="000E07BE"/>
    <w:rsid w:val="000E0FF6"/>
    <w:rsid w:val="000E1F20"/>
    <w:rsid w:val="000E1FE9"/>
    <w:rsid w:val="000E22D2"/>
    <w:rsid w:val="000E713D"/>
    <w:rsid w:val="000E7644"/>
    <w:rsid w:val="000F079D"/>
    <w:rsid w:val="000F21B1"/>
    <w:rsid w:val="000F3FA5"/>
    <w:rsid w:val="000F4135"/>
    <w:rsid w:val="000F4F11"/>
    <w:rsid w:val="000F7375"/>
    <w:rsid w:val="00101DC4"/>
    <w:rsid w:val="00103B4F"/>
    <w:rsid w:val="00104E24"/>
    <w:rsid w:val="00105DEE"/>
    <w:rsid w:val="00106BBB"/>
    <w:rsid w:val="00107250"/>
    <w:rsid w:val="0011194B"/>
    <w:rsid w:val="00111C32"/>
    <w:rsid w:val="00113A5A"/>
    <w:rsid w:val="00113BFF"/>
    <w:rsid w:val="0011408C"/>
    <w:rsid w:val="00116FCD"/>
    <w:rsid w:val="001171FD"/>
    <w:rsid w:val="00120C33"/>
    <w:rsid w:val="00121D37"/>
    <w:rsid w:val="0012532D"/>
    <w:rsid w:val="00125D90"/>
    <w:rsid w:val="001274A6"/>
    <w:rsid w:val="00130902"/>
    <w:rsid w:val="00130A20"/>
    <w:rsid w:val="00131B9A"/>
    <w:rsid w:val="00133B60"/>
    <w:rsid w:val="001342B3"/>
    <w:rsid w:val="001347CF"/>
    <w:rsid w:val="00135673"/>
    <w:rsid w:val="001356F8"/>
    <w:rsid w:val="0013628D"/>
    <w:rsid w:val="001400E0"/>
    <w:rsid w:val="00141061"/>
    <w:rsid w:val="001413E9"/>
    <w:rsid w:val="001419F3"/>
    <w:rsid w:val="00142823"/>
    <w:rsid w:val="00145516"/>
    <w:rsid w:val="001462AD"/>
    <w:rsid w:val="0014715F"/>
    <w:rsid w:val="00151568"/>
    <w:rsid w:val="00153AE0"/>
    <w:rsid w:val="00154018"/>
    <w:rsid w:val="00154FED"/>
    <w:rsid w:val="0015652A"/>
    <w:rsid w:val="001606A2"/>
    <w:rsid w:val="00161566"/>
    <w:rsid w:val="0016688A"/>
    <w:rsid w:val="00170EBC"/>
    <w:rsid w:val="001718A3"/>
    <w:rsid w:val="00172181"/>
    <w:rsid w:val="00172252"/>
    <w:rsid w:val="001735B8"/>
    <w:rsid w:val="00173C39"/>
    <w:rsid w:val="001768CA"/>
    <w:rsid w:val="001770E0"/>
    <w:rsid w:val="001775B5"/>
    <w:rsid w:val="00177E68"/>
    <w:rsid w:val="001814B1"/>
    <w:rsid w:val="0018282B"/>
    <w:rsid w:val="00184F5E"/>
    <w:rsid w:val="001857B3"/>
    <w:rsid w:val="001863F9"/>
    <w:rsid w:val="00192730"/>
    <w:rsid w:val="00193659"/>
    <w:rsid w:val="00193C24"/>
    <w:rsid w:val="00194903"/>
    <w:rsid w:val="00195AB3"/>
    <w:rsid w:val="001979C8"/>
    <w:rsid w:val="00197EF9"/>
    <w:rsid w:val="00197F19"/>
    <w:rsid w:val="001A227A"/>
    <w:rsid w:val="001A47F4"/>
    <w:rsid w:val="001A57A0"/>
    <w:rsid w:val="001A6965"/>
    <w:rsid w:val="001B155D"/>
    <w:rsid w:val="001B2AE4"/>
    <w:rsid w:val="001B36CB"/>
    <w:rsid w:val="001B4CBE"/>
    <w:rsid w:val="001B6064"/>
    <w:rsid w:val="001B62A2"/>
    <w:rsid w:val="001B7273"/>
    <w:rsid w:val="001B7671"/>
    <w:rsid w:val="001C02F1"/>
    <w:rsid w:val="001C361F"/>
    <w:rsid w:val="001C389E"/>
    <w:rsid w:val="001C3DA5"/>
    <w:rsid w:val="001C4300"/>
    <w:rsid w:val="001C62F2"/>
    <w:rsid w:val="001C6C16"/>
    <w:rsid w:val="001C717A"/>
    <w:rsid w:val="001C7B82"/>
    <w:rsid w:val="001D01CD"/>
    <w:rsid w:val="001D04C1"/>
    <w:rsid w:val="001D11B5"/>
    <w:rsid w:val="001D39BD"/>
    <w:rsid w:val="001D6035"/>
    <w:rsid w:val="001D7440"/>
    <w:rsid w:val="001E15A2"/>
    <w:rsid w:val="001E1A99"/>
    <w:rsid w:val="001E22D3"/>
    <w:rsid w:val="001E283F"/>
    <w:rsid w:val="001E36F7"/>
    <w:rsid w:val="001E3C94"/>
    <w:rsid w:val="001E3CA9"/>
    <w:rsid w:val="001E4A38"/>
    <w:rsid w:val="001E56E4"/>
    <w:rsid w:val="001E588F"/>
    <w:rsid w:val="001E5E2F"/>
    <w:rsid w:val="001E650E"/>
    <w:rsid w:val="001E6824"/>
    <w:rsid w:val="001E7CCE"/>
    <w:rsid w:val="001F109C"/>
    <w:rsid w:val="001F3A15"/>
    <w:rsid w:val="001F4BE9"/>
    <w:rsid w:val="001F4E84"/>
    <w:rsid w:val="001F5E93"/>
    <w:rsid w:val="001F7745"/>
    <w:rsid w:val="001F7857"/>
    <w:rsid w:val="00200437"/>
    <w:rsid w:val="002004FC"/>
    <w:rsid w:val="00201C43"/>
    <w:rsid w:val="00202B04"/>
    <w:rsid w:val="002045F8"/>
    <w:rsid w:val="00204E14"/>
    <w:rsid w:val="002060D6"/>
    <w:rsid w:val="00206B74"/>
    <w:rsid w:val="00207FFD"/>
    <w:rsid w:val="002104A5"/>
    <w:rsid w:val="00210BB0"/>
    <w:rsid w:val="00211438"/>
    <w:rsid w:val="00211E3D"/>
    <w:rsid w:val="002126B0"/>
    <w:rsid w:val="00213E23"/>
    <w:rsid w:val="00215B1F"/>
    <w:rsid w:val="002228F4"/>
    <w:rsid w:val="00224571"/>
    <w:rsid w:val="002246B5"/>
    <w:rsid w:val="0022656E"/>
    <w:rsid w:val="00226B98"/>
    <w:rsid w:val="00227028"/>
    <w:rsid w:val="00230E84"/>
    <w:rsid w:val="00230F60"/>
    <w:rsid w:val="0023110D"/>
    <w:rsid w:val="0023387D"/>
    <w:rsid w:val="002351C8"/>
    <w:rsid w:val="0023639D"/>
    <w:rsid w:val="002365B0"/>
    <w:rsid w:val="00236FD1"/>
    <w:rsid w:val="00237AF8"/>
    <w:rsid w:val="00240860"/>
    <w:rsid w:val="002418E8"/>
    <w:rsid w:val="00241AD5"/>
    <w:rsid w:val="0024319C"/>
    <w:rsid w:val="002432B0"/>
    <w:rsid w:val="002440D0"/>
    <w:rsid w:val="00245520"/>
    <w:rsid w:val="0024611B"/>
    <w:rsid w:val="00246A6C"/>
    <w:rsid w:val="00247953"/>
    <w:rsid w:val="00250495"/>
    <w:rsid w:val="002510B9"/>
    <w:rsid w:val="00251A70"/>
    <w:rsid w:val="00252DCE"/>
    <w:rsid w:val="00254080"/>
    <w:rsid w:val="00254812"/>
    <w:rsid w:val="00254BD5"/>
    <w:rsid w:val="00256976"/>
    <w:rsid w:val="00257172"/>
    <w:rsid w:val="00257665"/>
    <w:rsid w:val="002602BC"/>
    <w:rsid w:val="002606D2"/>
    <w:rsid w:val="002650CC"/>
    <w:rsid w:val="00266094"/>
    <w:rsid w:val="002703E3"/>
    <w:rsid w:val="00270723"/>
    <w:rsid w:val="00275595"/>
    <w:rsid w:val="00275A51"/>
    <w:rsid w:val="00275D6B"/>
    <w:rsid w:val="00276119"/>
    <w:rsid w:val="00276993"/>
    <w:rsid w:val="00276EE9"/>
    <w:rsid w:val="00277681"/>
    <w:rsid w:val="002815A9"/>
    <w:rsid w:val="002817DD"/>
    <w:rsid w:val="002832BB"/>
    <w:rsid w:val="002833F6"/>
    <w:rsid w:val="00285C4A"/>
    <w:rsid w:val="00286A59"/>
    <w:rsid w:val="00287AE7"/>
    <w:rsid w:val="00290E71"/>
    <w:rsid w:val="0029118A"/>
    <w:rsid w:val="0029162D"/>
    <w:rsid w:val="00293561"/>
    <w:rsid w:val="00293E7C"/>
    <w:rsid w:val="00294346"/>
    <w:rsid w:val="002945DE"/>
    <w:rsid w:val="00294999"/>
    <w:rsid w:val="00295989"/>
    <w:rsid w:val="002A1A0A"/>
    <w:rsid w:val="002A1FB5"/>
    <w:rsid w:val="002A618E"/>
    <w:rsid w:val="002B13C5"/>
    <w:rsid w:val="002B2481"/>
    <w:rsid w:val="002B3A60"/>
    <w:rsid w:val="002B3B19"/>
    <w:rsid w:val="002B3D51"/>
    <w:rsid w:val="002B3F33"/>
    <w:rsid w:val="002B4EC0"/>
    <w:rsid w:val="002B74F3"/>
    <w:rsid w:val="002C4464"/>
    <w:rsid w:val="002C4B2B"/>
    <w:rsid w:val="002C754F"/>
    <w:rsid w:val="002C7C16"/>
    <w:rsid w:val="002D09CA"/>
    <w:rsid w:val="002D0A7F"/>
    <w:rsid w:val="002D19FF"/>
    <w:rsid w:val="002D3D91"/>
    <w:rsid w:val="002D461B"/>
    <w:rsid w:val="002D53C4"/>
    <w:rsid w:val="002D741D"/>
    <w:rsid w:val="002D792B"/>
    <w:rsid w:val="002D7C6A"/>
    <w:rsid w:val="002E1E33"/>
    <w:rsid w:val="002E36D3"/>
    <w:rsid w:val="002E42DE"/>
    <w:rsid w:val="002E5902"/>
    <w:rsid w:val="002E7F3E"/>
    <w:rsid w:val="002F26FF"/>
    <w:rsid w:val="002F32FB"/>
    <w:rsid w:val="002F37E5"/>
    <w:rsid w:val="002F5704"/>
    <w:rsid w:val="002F5A75"/>
    <w:rsid w:val="002F6AB6"/>
    <w:rsid w:val="002F7020"/>
    <w:rsid w:val="003005DC"/>
    <w:rsid w:val="00303584"/>
    <w:rsid w:val="00303C81"/>
    <w:rsid w:val="0030416C"/>
    <w:rsid w:val="00304DB0"/>
    <w:rsid w:val="0030596B"/>
    <w:rsid w:val="0030668A"/>
    <w:rsid w:val="0030772E"/>
    <w:rsid w:val="003106EB"/>
    <w:rsid w:val="00311EF5"/>
    <w:rsid w:val="003125CC"/>
    <w:rsid w:val="00312834"/>
    <w:rsid w:val="0031351A"/>
    <w:rsid w:val="0031455A"/>
    <w:rsid w:val="00314669"/>
    <w:rsid w:val="00314EB1"/>
    <w:rsid w:val="003160CF"/>
    <w:rsid w:val="00316744"/>
    <w:rsid w:val="00316E19"/>
    <w:rsid w:val="00317ED2"/>
    <w:rsid w:val="00320631"/>
    <w:rsid w:val="00320BF8"/>
    <w:rsid w:val="00321038"/>
    <w:rsid w:val="00323741"/>
    <w:rsid w:val="0032473A"/>
    <w:rsid w:val="003263CC"/>
    <w:rsid w:val="0032668C"/>
    <w:rsid w:val="0033035D"/>
    <w:rsid w:val="00331568"/>
    <w:rsid w:val="00333192"/>
    <w:rsid w:val="0033336B"/>
    <w:rsid w:val="00333EB7"/>
    <w:rsid w:val="00336BE2"/>
    <w:rsid w:val="0034083E"/>
    <w:rsid w:val="00340BC1"/>
    <w:rsid w:val="0034281F"/>
    <w:rsid w:val="003449F4"/>
    <w:rsid w:val="00346413"/>
    <w:rsid w:val="0034693E"/>
    <w:rsid w:val="00346EA8"/>
    <w:rsid w:val="003475B2"/>
    <w:rsid w:val="00347BAC"/>
    <w:rsid w:val="0035102A"/>
    <w:rsid w:val="00353547"/>
    <w:rsid w:val="00355A78"/>
    <w:rsid w:val="00356782"/>
    <w:rsid w:val="00356D6E"/>
    <w:rsid w:val="00364E30"/>
    <w:rsid w:val="003718FD"/>
    <w:rsid w:val="003732C7"/>
    <w:rsid w:val="00373402"/>
    <w:rsid w:val="00374963"/>
    <w:rsid w:val="00376C46"/>
    <w:rsid w:val="003774C4"/>
    <w:rsid w:val="0037759F"/>
    <w:rsid w:val="0038093D"/>
    <w:rsid w:val="00380C17"/>
    <w:rsid w:val="00380FA5"/>
    <w:rsid w:val="00381261"/>
    <w:rsid w:val="003846A5"/>
    <w:rsid w:val="00385430"/>
    <w:rsid w:val="00385EB9"/>
    <w:rsid w:val="003905A1"/>
    <w:rsid w:val="003905DF"/>
    <w:rsid w:val="00390F97"/>
    <w:rsid w:val="00391D01"/>
    <w:rsid w:val="003923C3"/>
    <w:rsid w:val="0039256D"/>
    <w:rsid w:val="00392A7B"/>
    <w:rsid w:val="00395C60"/>
    <w:rsid w:val="00397601"/>
    <w:rsid w:val="003A0117"/>
    <w:rsid w:val="003A0F24"/>
    <w:rsid w:val="003A2B58"/>
    <w:rsid w:val="003A5898"/>
    <w:rsid w:val="003A6987"/>
    <w:rsid w:val="003A6F6E"/>
    <w:rsid w:val="003B065D"/>
    <w:rsid w:val="003B337F"/>
    <w:rsid w:val="003B4647"/>
    <w:rsid w:val="003B4655"/>
    <w:rsid w:val="003B53EB"/>
    <w:rsid w:val="003B58D6"/>
    <w:rsid w:val="003B73DC"/>
    <w:rsid w:val="003B750B"/>
    <w:rsid w:val="003B799F"/>
    <w:rsid w:val="003B7ADA"/>
    <w:rsid w:val="003C0A70"/>
    <w:rsid w:val="003C25BE"/>
    <w:rsid w:val="003C274F"/>
    <w:rsid w:val="003C4494"/>
    <w:rsid w:val="003C582B"/>
    <w:rsid w:val="003C63A4"/>
    <w:rsid w:val="003D08BA"/>
    <w:rsid w:val="003D1601"/>
    <w:rsid w:val="003D454A"/>
    <w:rsid w:val="003D518D"/>
    <w:rsid w:val="003D557B"/>
    <w:rsid w:val="003D730D"/>
    <w:rsid w:val="003D7C3B"/>
    <w:rsid w:val="003E1999"/>
    <w:rsid w:val="003E4A34"/>
    <w:rsid w:val="003E59DA"/>
    <w:rsid w:val="003E5B7A"/>
    <w:rsid w:val="003E7E2E"/>
    <w:rsid w:val="003F0157"/>
    <w:rsid w:val="003F2434"/>
    <w:rsid w:val="003F2B6A"/>
    <w:rsid w:val="003F36CD"/>
    <w:rsid w:val="003F3AD5"/>
    <w:rsid w:val="003F54CB"/>
    <w:rsid w:val="0040106B"/>
    <w:rsid w:val="0040210C"/>
    <w:rsid w:val="004028AB"/>
    <w:rsid w:val="00402D70"/>
    <w:rsid w:val="004036B5"/>
    <w:rsid w:val="0040378E"/>
    <w:rsid w:val="00403A16"/>
    <w:rsid w:val="00404155"/>
    <w:rsid w:val="00405161"/>
    <w:rsid w:val="00407586"/>
    <w:rsid w:val="004075E7"/>
    <w:rsid w:val="00410989"/>
    <w:rsid w:val="00414249"/>
    <w:rsid w:val="004144EE"/>
    <w:rsid w:val="004158E8"/>
    <w:rsid w:val="004177A0"/>
    <w:rsid w:val="00417EC9"/>
    <w:rsid w:val="0042152A"/>
    <w:rsid w:val="00423EC6"/>
    <w:rsid w:val="00426B2C"/>
    <w:rsid w:val="004274B0"/>
    <w:rsid w:val="00433B36"/>
    <w:rsid w:val="00433E5B"/>
    <w:rsid w:val="004374D2"/>
    <w:rsid w:val="0044129A"/>
    <w:rsid w:val="00442AAA"/>
    <w:rsid w:val="004434D5"/>
    <w:rsid w:val="004448E8"/>
    <w:rsid w:val="004542BF"/>
    <w:rsid w:val="00456778"/>
    <w:rsid w:val="004616CB"/>
    <w:rsid w:val="0046271F"/>
    <w:rsid w:val="004627AD"/>
    <w:rsid w:val="00464849"/>
    <w:rsid w:val="0046626B"/>
    <w:rsid w:val="004668FC"/>
    <w:rsid w:val="00466C7D"/>
    <w:rsid w:val="00473081"/>
    <w:rsid w:val="004730F9"/>
    <w:rsid w:val="00473903"/>
    <w:rsid w:val="00473D56"/>
    <w:rsid w:val="00474D29"/>
    <w:rsid w:val="00474D9B"/>
    <w:rsid w:val="00475485"/>
    <w:rsid w:val="00476253"/>
    <w:rsid w:val="00476334"/>
    <w:rsid w:val="00476830"/>
    <w:rsid w:val="00480227"/>
    <w:rsid w:val="004817DE"/>
    <w:rsid w:val="00481868"/>
    <w:rsid w:val="00481F2D"/>
    <w:rsid w:val="00484885"/>
    <w:rsid w:val="00486BF9"/>
    <w:rsid w:val="0049087B"/>
    <w:rsid w:val="00491F6F"/>
    <w:rsid w:val="00492063"/>
    <w:rsid w:val="004928E5"/>
    <w:rsid w:val="00493289"/>
    <w:rsid w:val="00493CDB"/>
    <w:rsid w:val="004951A6"/>
    <w:rsid w:val="00497369"/>
    <w:rsid w:val="00497EB1"/>
    <w:rsid w:val="00497ED3"/>
    <w:rsid w:val="004A0440"/>
    <w:rsid w:val="004A31F3"/>
    <w:rsid w:val="004A4520"/>
    <w:rsid w:val="004A541C"/>
    <w:rsid w:val="004A5BA0"/>
    <w:rsid w:val="004A6B91"/>
    <w:rsid w:val="004A7C4B"/>
    <w:rsid w:val="004B01F3"/>
    <w:rsid w:val="004B320C"/>
    <w:rsid w:val="004B50D1"/>
    <w:rsid w:val="004B5FF9"/>
    <w:rsid w:val="004B76EB"/>
    <w:rsid w:val="004C32AB"/>
    <w:rsid w:val="004C3D0A"/>
    <w:rsid w:val="004C472F"/>
    <w:rsid w:val="004C542F"/>
    <w:rsid w:val="004C574C"/>
    <w:rsid w:val="004C5E86"/>
    <w:rsid w:val="004C6260"/>
    <w:rsid w:val="004C6D95"/>
    <w:rsid w:val="004D0862"/>
    <w:rsid w:val="004D1D4D"/>
    <w:rsid w:val="004D3076"/>
    <w:rsid w:val="004D3525"/>
    <w:rsid w:val="004D3567"/>
    <w:rsid w:val="004D365B"/>
    <w:rsid w:val="004D5D2E"/>
    <w:rsid w:val="004D6176"/>
    <w:rsid w:val="004E0888"/>
    <w:rsid w:val="004E3009"/>
    <w:rsid w:val="004E42EB"/>
    <w:rsid w:val="004E4843"/>
    <w:rsid w:val="004E57A9"/>
    <w:rsid w:val="004E6767"/>
    <w:rsid w:val="004F0713"/>
    <w:rsid w:val="004F254B"/>
    <w:rsid w:val="004F359A"/>
    <w:rsid w:val="004F3ACC"/>
    <w:rsid w:val="004F69F1"/>
    <w:rsid w:val="00501378"/>
    <w:rsid w:val="005016D7"/>
    <w:rsid w:val="00501AC2"/>
    <w:rsid w:val="005026CB"/>
    <w:rsid w:val="00503532"/>
    <w:rsid w:val="00503E0C"/>
    <w:rsid w:val="005055F7"/>
    <w:rsid w:val="0050586A"/>
    <w:rsid w:val="00506AF6"/>
    <w:rsid w:val="005074BC"/>
    <w:rsid w:val="00507B87"/>
    <w:rsid w:val="00507D72"/>
    <w:rsid w:val="00510A7A"/>
    <w:rsid w:val="00513976"/>
    <w:rsid w:val="0051457D"/>
    <w:rsid w:val="00516733"/>
    <w:rsid w:val="00516900"/>
    <w:rsid w:val="0052022F"/>
    <w:rsid w:val="0052260D"/>
    <w:rsid w:val="00522BE9"/>
    <w:rsid w:val="00522F1A"/>
    <w:rsid w:val="005231C4"/>
    <w:rsid w:val="0052462D"/>
    <w:rsid w:val="00525341"/>
    <w:rsid w:val="00526682"/>
    <w:rsid w:val="00527DB5"/>
    <w:rsid w:val="00532BFB"/>
    <w:rsid w:val="0053306A"/>
    <w:rsid w:val="0053340C"/>
    <w:rsid w:val="00534B10"/>
    <w:rsid w:val="0054011C"/>
    <w:rsid w:val="0054283C"/>
    <w:rsid w:val="0054291E"/>
    <w:rsid w:val="005429DA"/>
    <w:rsid w:val="005505A9"/>
    <w:rsid w:val="00550679"/>
    <w:rsid w:val="0055087F"/>
    <w:rsid w:val="005542DD"/>
    <w:rsid w:val="005546BE"/>
    <w:rsid w:val="0055598E"/>
    <w:rsid w:val="0055668F"/>
    <w:rsid w:val="00556B00"/>
    <w:rsid w:val="005570BE"/>
    <w:rsid w:val="00561461"/>
    <w:rsid w:val="0056161E"/>
    <w:rsid w:val="00561CBB"/>
    <w:rsid w:val="00563FF3"/>
    <w:rsid w:val="005653E4"/>
    <w:rsid w:val="00566806"/>
    <w:rsid w:val="00567086"/>
    <w:rsid w:val="00567F16"/>
    <w:rsid w:val="00570649"/>
    <w:rsid w:val="00570931"/>
    <w:rsid w:val="0057190B"/>
    <w:rsid w:val="00573086"/>
    <w:rsid w:val="005739C4"/>
    <w:rsid w:val="00574845"/>
    <w:rsid w:val="0057631C"/>
    <w:rsid w:val="00577645"/>
    <w:rsid w:val="00577B29"/>
    <w:rsid w:val="00582BBD"/>
    <w:rsid w:val="005851D3"/>
    <w:rsid w:val="00587231"/>
    <w:rsid w:val="00590C26"/>
    <w:rsid w:val="005938CF"/>
    <w:rsid w:val="00593BDC"/>
    <w:rsid w:val="00594323"/>
    <w:rsid w:val="00595DA2"/>
    <w:rsid w:val="00595E86"/>
    <w:rsid w:val="005A1A2F"/>
    <w:rsid w:val="005A4479"/>
    <w:rsid w:val="005A50A7"/>
    <w:rsid w:val="005A6D97"/>
    <w:rsid w:val="005A7C5D"/>
    <w:rsid w:val="005B0E8C"/>
    <w:rsid w:val="005B10E9"/>
    <w:rsid w:val="005B373E"/>
    <w:rsid w:val="005B37DD"/>
    <w:rsid w:val="005B3D9C"/>
    <w:rsid w:val="005B5784"/>
    <w:rsid w:val="005B67C0"/>
    <w:rsid w:val="005B745D"/>
    <w:rsid w:val="005B7729"/>
    <w:rsid w:val="005B7EBA"/>
    <w:rsid w:val="005C2BC3"/>
    <w:rsid w:val="005C38A6"/>
    <w:rsid w:val="005C4835"/>
    <w:rsid w:val="005C5859"/>
    <w:rsid w:val="005D03BC"/>
    <w:rsid w:val="005D12E9"/>
    <w:rsid w:val="005D30C5"/>
    <w:rsid w:val="005D39C3"/>
    <w:rsid w:val="005D5654"/>
    <w:rsid w:val="005D60FF"/>
    <w:rsid w:val="005E12B7"/>
    <w:rsid w:val="005E1BD9"/>
    <w:rsid w:val="005E2C86"/>
    <w:rsid w:val="005E5EA1"/>
    <w:rsid w:val="005E7FEE"/>
    <w:rsid w:val="005F0380"/>
    <w:rsid w:val="005F116D"/>
    <w:rsid w:val="005F229E"/>
    <w:rsid w:val="005F38BF"/>
    <w:rsid w:val="005F4E7D"/>
    <w:rsid w:val="005F519E"/>
    <w:rsid w:val="005F66D5"/>
    <w:rsid w:val="005F7B0D"/>
    <w:rsid w:val="006000B4"/>
    <w:rsid w:val="00600583"/>
    <w:rsid w:val="006029C0"/>
    <w:rsid w:val="00602FA8"/>
    <w:rsid w:val="00603078"/>
    <w:rsid w:val="0060347F"/>
    <w:rsid w:val="00603EE1"/>
    <w:rsid w:val="006040AA"/>
    <w:rsid w:val="006052BE"/>
    <w:rsid w:val="0060577D"/>
    <w:rsid w:val="00606AEA"/>
    <w:rsid w:val="0060785B"/>
    <w:rsid w:val="006103EF"/>
    <w:rsid w:val="00610C88"/>
    <w:rsid w:val="00610CD7"/>
    <w:rsid w:val="00613954"/>
    <w:rsid w:val="006158E2"/>
    <w:rsid w:val="00621AA2"/>
    <w:rsid w:val="006222C3"/>
    <w:rsid w:val="0062246E"/>
    <w:rsid w:val="00622BD6"/>
    <w:rsid w:val="006238F0"/>
    <w:rsid w:val="00623B09"/>
    <w:rsid w:val="0062556C"/>
    <w:rsid w:val="0062673B"/>
    <w:rsid w:val="006268E8"/>
    <w:rsid w:val="006279A0"/>
    <w:rsid w:val="00631A4B"/>
    <w:rsid w:val="00632730"/>
    <w:rsid w:val="00632E09"/>
    <w:rsid w:val="0063360E"/>
    <w:rsid w:val="006358B3"/>
    <w:rsid w:val="00635F02"/>
    <w:rsid w:val="00637065"/>
    <w:rsid w:val="006411DE"/>
    <w:rsid w:val="00641A0F"/>
    <w:rsid w:val="00646E29"/>
    <w:rsid w:val="0064744A"/>
    <w:rsid w:val="006507E2"/>
    <w:rsid w:val="0065196A"/>
    <w:rsid w:val="0065207B"/>
    <w:rsid w:val="00652C9E"/>
    <w:rsid w:val="00653C62"/>
    <w:rsid w:val="00660850"/>
    <w:rsid w:val="006621F8"/>
    <w:rsid w:val="006632C2"/>
    <w:rsid w:val="00667CE3"/>
    <w:rsid w:val="00672CAA"/>
    <w:rsid w:val="00673D52"/>
    <w:rsid w:val="00674CB5"/>
    <w:rsid w:val="006769A3"/>
    <w:rsid w:val="00680B5B"/>
    <w:rsid w:val="0068310D"/>
    <w:rsid w:val="00683487"/>
    <w:rsid w:val="006844D1"/>
    <w:rsid w:val="00685033"/>
    <w:rsid w:val="00685154"/>
    <w:rsid w:val="00686928"/>
    <w:rsid w:val="0069005D"/>
    <w:rsid w:val="00692430"/>
    <w:rsid w:val="006942EA"/>
    <w:rsid w:val="0069505D"/>
    <w:rsid w:val="006A320B"/>
    <w:rsid w:val="006A3F78"/>
    <w:rsid w:val="006A5AC8"/>
    <w:rsid w:val="006A6304"/>
    <w:rsid w:val="006B08C8"/>
    <w:rsid w:val="006B117D"/>
    <w:rsid w:val="006B1AB7"/>
    <w:rsid w:val="006B2F33"/>
    <w:rsid w:val="006B5251"/>
    <w:rsid w:val="006B57CB"/>
    <w:rsid w:val="006C0044"/>
    <w:rsid w:val="006C14D3"/>
    <w:rsid w:val="006C1D72"/>
    <w:rsid w:val="006C26C6"/>
    <w:rsid w:val="006C3027"/>
    <w:rsid w:val="006C4B6D"/>
    <w:rsid w:val="006C55A4"/>
    <w:rsid w:val="006C67EC"/>
    <w:rsid w:val="006D096D"/>
    <w:rsid w:val="006D1F85"/>
    <w:rsid w:val="006D4D8B"/>
    <w:rsid w:val="006D51FF"/>
    <w:rsid w:val="006D7564"/>
    <w:rsid w:val="006E030A"/>
    <w:rsid w:val="006E0AA9"/>
    <w:rsid w:val="006E0D6C"/>
    <w:rsid w:val="006E0D85"/>
    <w:rsid w:val="006E1A8B"/>
    <w:rsid w:val="006E2243"/>
    <w:rsid w:val="006E31A9"/>
    <w:rsid w:val="006E32A8"/>
    <w:rsid w:val="006E3868"/>
    <w:rsid w:val="006E3B05"/>
    <w:rsid w:val="006E46BC"/>
    <w:rsid w:val="006E4CAB"/>
    <w:rsid w:val="006E65AC"/>
    <w:rsid w:val="006F077A"/>
    <w:rsid w:val="006F27D7"/>
    <w:rsid w:val="006F410D"/>
    <w:rsid w:val="006F69E9"/>
    <w:rsid w:val="0070000B"/>
    <w:rsid w:val="00700334"/>
    <w:rsid w:val="00700EB7"/>
    <w:rsid w:val="00701035"/>
    <w:rsid w:val="007036D2"/>
    <w:rsid w:val="00706A9A"/>
    <w:rsid w:val="00707626"/>
    <w:rsid w:val="00707C70"/>
    <w:rsid w:val="0071106C"/>
    <w:rsid w:val="00712067"/>
    <w:rsid w:val="00712414"/>
    <w:rsid w:val="007130A1"/>
    <w:rsid w:val="00714AE2"/>
    <w:rsid w:val="00714CBD"/>
    <w:rsid w:val="00715744"/>
    <w:rsid w:val="0071593A"/>
    <w:rsid w:val="00720FCB"/>
    <w:rsid w:val="00721F41"/>
    <w:rsid w:val="00721F69"/>
    <w:rsid w:val="00722214"/>
    <w:rsid w:val="0072258F"/>
    <w:rsid w:val="00725D76"/>
    <w:rsid w:val="0072709B"/>
    <w:rsid w:val="007270EF"/>
    <w:rsid w:val="00727812"/>
    <w:rsid w:val="00731429"/>
    <w:rsid w:val="0073274D"/>
    <w:rsid w:val="0073295D"/>
    <w:rsid w:val="007340BD"/>
    <w:rsid w:val="00734FB1"/>
    <w:rsid w:val="007357EB"/>
    <w:rsid w:val="00736F90"/>
    <w:rsid w:val="00743080"/>
    <w:rsid w:val="007444A6"/>
    <w:rsid w:val="00746053"/>
    <w:rsid w:val="00746DF1"/>
    <w:rsid w:val="00757DBF"/>
    <w:rsid w:val="00762843"/>
    <w:rsid w:val="00765548"/>
    <w:rsid w:val="00765C97"/>
    <w:rsid w:val="0077006E"/>
    <w:rsid w:val="007712A2"/>
    <w:rsid w:val="007713E7"/>
    <w:rsid w:val="00771DE1"/>
    <w:rsid w:val="00772673"/>
    <w:rsid w:val="007743A0"/>
    <w:rsid w:val="007757A8"/>
    <w:rsid w:val="007777AD"/>
    <w:rsid w:val="00777843"/>
    <w:rsid w:val="00781392"/>
    <w:rsid w:val="00781AD5"/>
    <w:rsid w:val="00781B8B"/>
    <w:rsid w:val="0078741B"/>
    <w:rsid w:val="007874A1"/>
    <w:rsid w:val="00787507"/>
    <w:rsid w:val="00790A75"/>
    <w:rsid w:val="00791439"/>
    <w:rsid w:val="00793862"/>
    <w:rsid w:val="00793C51"/>
    <w:rsid w:val="00793CD3"/>
    <w:rsid w:val="0079582A"/>
    <w:rsid w:val="0079615B"/>
    <w:rsid w:val="00796F1B"/>
    <w:rsid w:val="007A1AC9"/>
    <w:rsid w:val="007A3137"/>
    <w:rsid w:val="007A3737"/>
    <w:rsid w:val="007A38D3"/>
    <w:rsid w:val="007A39E5"/>
    <w:rsid w:val="007A6A1D"/>
    <w:rsid w:val="007B038D"/>
    <w:rsid w:val="007B113B"/>
    <w:rsid w:val="007B2014"/>
    <w:rsid w:val="007B36C5"/>
    <w:rsid w:val="007B429C"/>
    <w:rsid w:val="007B4EF8"/>
    <w:rsid w:val="007B562D"/>
    <w:rsid w:val="007B7DBC"/>
    <w:rsid w:val="007C1231"/>
    <w:rsid w:val="007C23FD"/>
    <w:rsid w:val="007C2B3E"/>
    <w:rsid w:val="007C35BD"/>
    <w:rsid w:val="007C4E69"/>
    <w:rsid w:val="007C5667"/>
    <w:rsid w:val="007C7BC9"/>
    <w:rsid w:val="007D0238"/>
    <w:rsid w:val="007D2A3C"/>
    <w:rsid w:val="007D2DAE"/>
    <w:rsid w:val="007D3885"/>
    <w:rsid w:val="007D4278"/>
    <w:rsid w:val="007D5A0B"/>
    <w:rsid w:val="007D6CFA"/>
    <w:rsid w:val="007D6DE1"/>
    <w:rsid w:val="007D79D7"/>
    <w:rsid w:val="007D7A62"/>
    <w:rsid w:val="007E0045"/>
    <w:rsid w:val="007E1FC9"/>
    <w:rsid w:val="007E272E"/>
    <w:rsid w:val="007E355A"/>
    <w:rsid w:val="007E6638"/>
    <w:rsid w:val="007E7C85"/>
    <w:rsid w:val="007F0609"/>
    <w:rsid w:val="007F2AAC"/>
    <w:rsid w:val="007F3736"/>
    <w:rsid w:val="007F443B"/>
    <w:rsid w:val="007F45AF"/>
    <w:rsid w:val="007F45D8"/>
    <w:rsid w:val="007F47B5"/>
    <w:rsid w:val="007F6742"/>
    <w:rsid w:val="00801787"/>
    <w:rsid w:val="00801C36"/>
    <w:rsid w:val="00801E01"/>
    <w:rsid w:val="0080292A"/>
    <w:rsid w:val="00803215"/>
    <w:rsid w:val="00803270"/>
    <w:rsid w:val="00803B58"/>
    <w:rsid w:val="0080581A"/>
    <w:rsid w:val="00807200"/>
    <w:rsid w:val="008110B9"/>
    <w:rsid w:val="00813627"/>
    <w:rsid w:val="0081422B"/>
    <w:rsid w:val="00814CB8"/>
    <w:rsid w:val="008160F6"/>
    <w:rsid w:val="008163FD"/>
    <w:rsid w:val="00817591"/>
    <w:rsid w:val="008203D1"/>
    <w:rsid w:val="008203D9"/>
    <w:rsid w:val="00820804"/>
    <w:rsid w:val="008244E9"/>
    <w:rsid w:val="00824B8B"/>
    <w:rsid w:val="0082620E"/>
    <w:rsid w:val="00833500"/>
    <w:rsid w:val="00834058"/>
    <w:rsid w:val="00834511"/>
    <w:rsid w:val="0083502A"/>
    <w:rsid w:val="008354E4"/>
    <w:rsid w:val="00835D6B"/>
    <w:rsid w:val="008363D6"/>
    <w:rsid w:val="008403FE"/>
    <w:rsid w:val="00840B66"/>
    <w:rsid w:val="00843D13"/>
    <w:rsid w:val="0084425A"/>
    <w:rsid w:val="00844F0E"/>
    <w:rsid w:val="00846200"/>
    <w:rsid w:val="00846238"/>
    <w:rsid w:val="00846E34"/>
    <w:rsid w:val="00850250"/>
    <w:rsid w:val="0085038F"/>
    <w:rsid w:val="00850932"/>
    <w:rsid w:val="008523ED"/>
    <w:rsid w:val="00852D12"/>
    <w:rsid w:val="008543D8"/>
    <w:rsid w:val="008547FF"/>
    <w:rsid w:val="00854E6C"/>
    <w:rsid w:val="00854E9C"/>
    <w:rsid w:val="00855C71"/>
    <w:rsid w:val="00855E2C"/>
    <w:rsid w:val="00855E78"/>
    <w:rsid w:val="00856F47"/>
    <w:rsid w:val="008573C4"/>
    <w:rsid w:val="0086059C"/>
    <w:rsid w:val="008611C4"/>
    <w:rsid w:val="00862116"/>
    <w:rsid w:val="00864A63"/>
    <w:rsid w:val="00864B28"/>
    <w:rsid w:val="00866833"/>
    <w:rsid w:val="0086744A"/>
    <w:rsid w:val="00871DDB"/>
    <w:rsid w:val="0087291F"/>
    <w:rsid w:val="00873278"/>
    <w:rsid w:val="00873776"/>
    <w:rsid w:val="00873985"/>
    <w:rsid w:val="008743C7"/>
    <w:rsid w:val="00875CBB"/>
    <w:rsid w:val="00880513"/>
    <w:rsid w:val="00880D71"/>
    <w:rsid w:val="0088169E"/>
    <w:rsid w:val="00881B7A"/>
    <w:rsid w:val="0088213C"/>
    <w:rsid w:val="00882C2F"/>
    <w:rsid w:val="008830F5"/>
    <w:rsid w:val="00883C7C"/>
    <w:rsid w:val="00884B3F"/>
    <w:rsid w:val="0088651D"/>
    <w:rsid w:val="008870E3"/>
    <w:rsid w:val="0088722A"/>
    <w:rsid w:val="008914DF"/>
    <w:rsid w:val="00893212"/>
    <w:rsid w:val="0089376B"/>
    <w:rsid w:val="00894FE7"/>
    <w:rsid w:val="0089567F"/>
    <w:rsid w:val="00896604"/>
    <w:rsid w:val="00897607"/>
    <w:rsid w:val="00897BE1"/>
    <w:rsid w:val="008A4649"/>
    <w:rsid w:val="008A51CB"/>
    <w:rsid w:val="008B2424"/>
    <w:rsid w:val="008B2D4D"/>
    <w:rsid w:val="008B3E51"/>
    <w:rsid w:val="008B3F16"/>
    <w:rsid w:val="008B5115"/>
    <w:rsid w:val="008B6CE8"/>
    <w:rsid w:val="008C00CF"/>
    <w:rsid w:val="008C1A94"/>
    <w:rsid w:val="008C1D3F"/>
    <w:rsid w:val="008C1FEB"/>
    <w:rsid w:val="008C29AC"/>
    <w:rsid w:val="008C4267"/>
    <w:rsid w:val="008D0803"/>
    <w:rsid w:val="008D2192"/>
    <w:rsid w:val="008D3795"/>
    <w:rsid w:val="008D37C9"/>
    <w:rsid w:val="008D4322"/>
    <w:rsid w:val="008D487F"/>
    <w:rsid w:val="008D5297"/>
    <w:rsid w:val="008E0190"/>
    <w:rsid w:val="008E26AC"/>
    <w:rsid w:val="008E2A22"/>
    <w:rsid w:val="008E544C"/>
    <w:rsid w:val="008E69DC"/>
    <w:rsid w:val="008E7EF7"/>
    <w:rsid w:val="008F2D02"/>
    <w:rsid w:val="008F32E9"/>
    <w:rsid w:val="008F3E3A"/>
    <w:rsid w:val="008F4DC6"/>
    <w:rsid w:val="008F54CD"/>
    <w:rsid w:val="008F5778"/>
    <w:rsid w:val="008F68E9"/>
    <w:rsid w:val="00900B0E"/>
    <w:rsid w:val="009027E2"/>
    <w:rsid w:val="00904B83"/>
    <w:rsid w:val="00910EA8"/>
    <w:rsid w:val="00911BCD"/>
    <w:rsid w:val="0091405E"/>
    <w:rsid w:val="00916DBE"/>
    <w:rsid w:val="009216B3"/>
    <w:rsid w:val="00921C40"/>
    <w:rsid w:val="009221F7"/>
    <w:rsid w:val="00923237"/>
    <w:rsid w:val="00923485"/>
    <w:rsid w:val="00925E59"/>
    <w:rsid w:val="00926EF2"/>
    <w:rsid w:val="00927BD3"/>
    <w:rsid w:val="00930F6D"/>
    <w:rsid w:val="00931824"/>
    <w:rsid w:val="00932673"/>
    <w:rsid w:val="00932D21"/>
    <w:rsid w:val="009339C4"/>
    <w:rsid w:val="00933C44"/>
    <w:rsid w:val="009356F7"/>
    <w:rsid w:val="00935C1C"/>
    <w:rsid w:val="00940477"/>
    <w:rsid w:val="0094492D"/>
    <w:rsid w:val="009452DA"/>
    <w:rsid w:val="00945661"/>
    <w:rsid w:val="00945B66"/>
    <w:rsid w:val="00947490"/>
    <w:rsid w:val="00953609"/>
    <w:rsid w:val="009540F2"/>
    <w:rsid w:val="00954265"/>
    <w:rsid w:val="00957017"/>
    <w:rsid w:val="00964AB2"/>
    <w:rsid w:val="00965201"/>
    <w:rsid w:val="009672B0"/>
    <w:rsid w:val="009714A7"/>
    <w:rsid w:val="00971DF3"/>
    <w:rsid w:val="00972DF9"/>
    <w:rsid w:val="009733EE"/>
    <w:rsid w:val="0097460F"/>
    <w:rsid w:val="00975B30"/>
    <w:rsid w:val="009761B7"/>
    <w:rsid w:val="009824B0"/>
    <w:rsid w:val="00983B05"/>
    <w:rsid w:val="00983C37"/>
    <w:rsid w:val="009846B3"/>
    <w:rsid w:val="00985423"/>
    <w:rsid w:val="0098768B"/>
    <w:rsid w:val="00987FEE"/>
    <w:rsid w:val="00990D32"/>
    <w:rsid w:val="00991854"/>
    <w:rsid w:val="009918C8"/>
    <w:rsid w:val="0099641E"/>
    <w:rsid w:val="009965C6"/>
    <w:rsid w:val="009975E2"/>
    <w:rsid w:val="009976A0"/>
    <w:rsid w:val="009A3222"/>
    <w:rsid w:val="009A6E63"/>
    <w:rsid w:val="009A79C1"/>
    <w:rsid w:val="009B130B"/>
    <w:rsid w:val="009B1680"/>
    <w:rsid w:val="009B185C"/>
    <w:rsid w:val="009B1E2E"/>
    <w:rsid w:val="009B26A7"/>
    <w:rsid w:val="009B2AFD"/>
    <w:rsid w:val="009B31DD"/>
    <w:rsid w:val="009B5EA6"/>
    <w:rsid w:val="009C0399"/>
    <w:rsid w:val="009C118B"/>
    <w:rsid w:val="009C2A21"/>
    <w:rsid w:val="009C447D"/>
    <w:rsid w:val="009C613D"/>
    <w:rsid w:val="009C6CD3"/>
    <w:rsid w:val="009C73EF"/>
    <w:rsid w:val="009D0F2D"/>
    <w:rsid w:val="009D4AA7"/>
    <w:rsid w:val="009D4C40"/>
    <w:rsid w:val="009D5BBE"/>
    <w:rsid w:val="009D6566"/>
    <w:rsid w:val="009D71AD"/>
    <w:rsid w:val="009E009F"/>
    <w:rsid w:val="009E1183"/>
    <w:rsid w:val="009E35D7"/>
    <w:rsid w:val="009E7931"/>
    <w:rsid w:val="009F02E9"/>
    <w:rsid w:val="009F28D0"/>
    <w:rsid w:val="009F7EA1"/>
    <w:rsid w:val="00A041B7"/>
    <w:rsid w:val="00A045A0"/>
    <w:rsid w:val="00A04874"/>
    <w:rsid w:val="00A06928"/>
    <w:rsid w:val="00A11339"/>
    <w:rsid w:val="00A117A7"/>
    <w:rsid w:val="00A11CCF"/>
    <w:rsid w:val="00A11D13"/>
    <w:rsid w:val="00A11E4A"/>
    <w:rsid w:val="00A1350F"/>
    <w:rsid w:val="00A13D3D"/>
    <w:rsid w:val="00A14D06"/>
    <w:rsid w:val="00A201CC"/>
    <w:rsid w:val="00A21331"/>
    <w:rsid w:val="00A2147C"/>
    <w:rsid w:val="00A21C8D"/>
    <w:rsid w:val="00A231E5"/>
    <w:rsid w:val="00A2399B"/>
    <w:rsid w:val="00A25676"/>
    <w:rsid w:val="00A258C1"/>
    <w:rsid w:val="00A2696C"/>
    <w:rsid w:val="00A27D6A"/>
    <w:rsid w:val="00A31229"/>
    <w:rsid w:val="00A31CC0"/>
    <w:rsid w:val="00A3214C"/>
    <w:rsid w:val="00A328ED"/>
    <w:rsid w:val="00A35347"/>
    <w:rsid w:val="00A36B65"/>
    <w:rsid w:val="00A400BC"/>
    <w:rsid w:val="00A40BD4"/>
    <w:rsid w:val="00A42C29"/>
    <w:rsid w:val="00A43DD7"/>
    <w:rsid w:val="00A44A6D"/>
    <w:rsid w:val="00A44C65"/>
    <w:rsid w:val="00A51662"/>
    <w:rsid w:val="00A52F33"/>
    <w:rsid w:val="00A53242"/>
    <w:rsid w:val="00A53657"/>
    <w:rsid w:val="00A53D26"/>
    <w:rsid w:val="00A54523"/>
    <w:rsid w:val="00A55265"/>
    <w:rsid w:val="00A5537D"/>
    <w:rsid w:val="00A57622"/>
    <w:rsid w:val="00A63911"/>
    <w:rsid w:val="00A64E18"/>
    <w:rsid w:val="00A658E3"/>
    <w:rsid w:val="00A659BD"/>
    <w:rsid w:val="00A65B05"/>
    <w:rsid w:val="00A65D7C"/>
    <w:rsid w:val="00A6720D"/>
    <w:rsid w:val="00A67531"/>
    <w:rsid w:val="00A67713"/>
    <w:rsid w:val="00A70ED0"/>
    <w:rsid w:val="00A71B5B"/>
    <w:rsid w:val="00A71B62"/>
    <w:rsid w:val="00A733D6"/>
    <w:rsid w:val="00A7668F"/>
    <w:rsid w:val="00A80285"/>
    <w:rsid w:val="00A85D44"/>
    <w:rsid w:val="00A874AD"/>
    <w:rsid w:val="00A918F2"/>
    <w:rsid w:val="00A91EBE"/>
    <w:rsid w:val="00A9331E"/>
    <w:rsid w:val="00A93C07"/>
    <w:rsid w:val="00AA1092"/>
    <w:rsid w:val="00AA3A99"/>
    <w:rsid w:val="00AA53AA"/>
    <w:rsid w:val="00AA748D"/>
    <w:rsid w:val="00AB207C"/>
    <w:rsid w:val="00AB3C18"/>
    <w:rsid w:val="00AB612D"/>
    <w:rsid w:val="00AB6529"/>
    <w:rsid w:val="00AB695D"/>
    <w:rsid w:val="00AB6B5C"/>
    <w:rsid w:val="00AB72BF"/>
    <w:rsid w:val="00AC0415"/>
    <w:rsid w:val="00AC1186"/>
    <w:rsid w:val="00AC17B6"/>
    <w:rsid w:val="00AC2226"/>
    <w:rsid w:val="00AC2A92"/>
    <w:rsid w:val="00AC55F6"/>
    <w:rsid w:val="00AC5D6E"/>
    <w:rsid w:val="00AC7283"/>
    <w:rsid w:val="00AD032A"/>
    <w:rsid w:val="00AD1922"/>
    <w:rsid w:val="00AD1DE7"/>
    <w:rsid w:val="00AD1E69"/>
    <w:rsid w:val="00AD1EA9"/>
    <w:rsid w:val="00AD39C6"/>
    <w:rsid w:val="00AD6364"/>
    <w:rsid w:val="00AD6AED"/>
    <w:rsid w:val="00AD7871"/>
    <w:rsid w:val="00AE2CCB"/>
    <w:rsid w:val="00AE3B96"/>
    <w:rsid w:val="00AE436A"/>
    <w:rsid w:val="00AE722A"/>
    <w:rsid w:val="00AF0B80"/>
    <w:rsid w:val="00AF1708"/>
    <w:rsid w:val="00AF1EBA"/>
    <w:rsid w:val="00AF278D"/>
    <w:rsid w:val="00AF3910"/>
    <w:rsid w:val="00AF3AE6"/>
    <w:rsid w:val="00AF51B8"/>
    <w:rsid w:val="00AF65CA"/>
    <w:rsid w:val="00AF6FF4"/>
    <w:rsid w:val="00B00625"/>
    <w:rsid w:val="00B02573"/>
    <w:rsid w:val="00B03A1C"/>
    <w:rsid w:val="00B04192"/>
    <w:rsid w:val="00B06E52"/>
    <w:rsid w:val="00B102E5"/>
    <w:rsid w:val="00B13930"/>
    <w:rsid w:val="00B13BDB"/>
    <w:rsid w:val="00B13DF3"/>
    <w:rsid w:val="00B14CA1"/>
    <w:rsid w:val="00B165E9"/>
    <w:rsid w:val="00B213DA"/>
    <w:rsid w:val="00B21678"/>
    <w:rsid w:val="00B21ABD"/>
    <w:rsid w:val="00B222D5"/>
    <w:rsid w:val="00B258AA"/>
    <w:rsid w:val="00B25A78"/>
    <w:rsid w:val="00B27583"/>
    <w:rsid w:val="00B310DA"/>
    <w:rsid w:val="00B325E5"/>
    <w:rsid w:val="00B326D4"/>
    <w:rsid w:val="00B3363D"/>
    <w:rsid w:val="00B3411E"/>
    <w:rsid w:val="00B342EF"/>
    <w:rsid w:val="00B3528B"/>
    <w:rsid w:val="00B3585E"/>
    <w:rsid w:val="00B35D75"/>
    <w:rsid w:val="00B369A3"/>
    <w:rsid w:val="00B415F0"/>
    <w:rsid w:val="00B42B16"/>
    <w:rsid w:val="00B4454C"/>
    <w:rsid w:val="00B44CD1"/>
    <w:rsid w:val="00B45008"/>
    <w:rsid w:val="00B45347"/>
    <w:rsid w:val="00B45466"/>
    <w:rsid w:val="00B454D9"/>
    <w:rsid w:val="00B47F06"/>
    <w:rsid w:val="00B51379"/>
    <w:rsid w:val="00B5162E"/>
    <w:rsid w:val="00B5204B"/>
    <w:rsid w:val="00B521AA"/>
    <w:rsid w:val="00B53DF2"/>
    <w:rsid w:val="00B53F53"/>
    <w:rsid w:val="00B55CE7"/>
    <w:rsid w:val="00B561B8"/>
    <w:rsid w:val="00B56C9A"/>
    <w:rsid w:val="00B56F9E"/>
    <w:rsid w:val="00B605EA"/>
    <w:rsid w:val="00B610EF"/>
    <w:rsid w:val="00B64415"/>
    <w:rsid w:val="00B649AC"/>
    <w:rsid w:val="00B66940"/>
    <w:rsid w:val="00B67282"/>
    <w:rsid w:val="00B67AA8"/>
    <w:rsid w:val="00B70D10"/>
    <w:rsid w:val="00B71064"/>
    <w:rsid w:val="00B713BB"/>
    <w:rsid w:val="00B72485"/>
    <w:rsid w:val="00B73891"/>
    <w:rsid w:val="00B7420A"/>
    <w:rsid w:val="00B74583"/>
    <w:rsid w:val="00B75F0A"/>
    <w:rsid w:val="00B76696"/>
    <w:rsid w:val="00B76932"/>
    <w:rsid w:val="00B76A07"/>
    <w:rsid w:val="00B8002C"/>
    <w:rsid w:val="00B8089D"/>
    <w:rsid w:val="00B80CEB"/>
    <w:rsid w:val="00B81502"/>
    <w:rsid w:val="00B8230F"/>
    <w:rsid w:val="00B83AE4"/>
    <w:rsid w:val="00B83AFE"/>
    <w:rsid w:val="00B84CA8"/>
    <w:rsid w:val="00B869CC"/>
    <w:rsid w:val="00B871E4"/>
    <w:rsid w:val="00B87F51"/>
    <w:rsid w:val="00B902A3"/>
    <w:rsid w:val="00B9309E"/>
    <w:rsid w:val="00B9346D"/>
    <w:rsid w:val="00B953D7"/>
    <w:rsid w:val="00BA0C39"/>
    <w:rsid w:val="00BA2512"/>
    <w:rsid w:val="00BA29A2"/>
    <w:rsid w:val="00BA367B"/>
    <w:rsid w:val="00BA3ED8"/>
    <w:rsid w:val="00BA432B"/>
    <w:rsid w:val="00BA4F65"/>
    <w:rsid w:val="00BA56CE"/>
    <w:rsid w:val="00BA6C91"/>
    <w:rsid w:val="00BB1CC1"/>
    <w:rsid w:val="00BB1ED6"/>
    <w:rsid w:val="00BB4DD4"/>
    <w:rsid w:val="00BB5600"/>
    <w:rsid w:val="00BB5C2B"/>
    <w:rsid w:val="00BB732B"/>
    <w:rsid w:val="00BC12A3"/>
    <w:rsid w:val="00BC14ED"/>
    <w:rsid w:val="00BC21FD"/>
    <w:rsid w:val="00BC2A34"/>
    <w:rsid w:val="00BC3A0A"/>
    <w:rsid w:val="00BC5773"/>
    <w:rsid w:val="00BC5776"/>
    <w:rsid w:val="00BC61E6"/>
    <w:rsid w:val="00BD1164"/>
    <w:rsid w:val="00BD334A"/>
    <w:rsid w:val="00BD4F33"/>
    <w:rsid w:val="00BD69B8"/>
    <w:rsid w:val="00BD6DB6"/>
    <w:rsid w:val="00BD71C7"/>
    <w:rsid w:val="00BE1150"/>
    <w:rsid w:val="00BE2050"/>
    <w:rsid w:val="00BE4BD3"/>
    <w:rsid w:val="00BE4E74"/>
    <w:rsid w:val="00BE5297"/>
    <w:rsid w:val="00BE7BEB"/>
    <w:rsid w:val="00BE7D8D"/>
    <w:rsid w:val="00BF07AB"/>
    <w:rsid w:val="00BF088C"/>
    <w:rsid w:val="00BF1900"/>
    <w:rsid w:val="00BF46D5"/>
    <w:rsid w:val="00BF64DB"/>
    <w:rsid w:val="00BF713E"/>
    <w:rsid w:val="00BF7FDE"/>
    <w:rsid w:val="00C007BE"/>
    <w:rsid w:val="00C01E9F"/>
    <w:rsid w:val="00C02A49"/>
    <w:rsid w:val="00C05718"/>
    <w:rsid w:val="00C07368"/>
    <w:rsid w:val="00C118BD"/>
    <w:rsid w:val="00C11A8D"/>
    <w:rsid w:val="00C130CB"/>
    <w:rsid w:val="00C13110"/>
    <w:rsid w:val="00C135D5"/>
    <w:rsid w:val="00C13FE9"/>
    <w:rsid w:val="00C21A73"/>
    <w:rsid w:val="00C21BD6"/>
    <w:rsid w:val="00C2256C"/>
    <w:rsid w:val="00C225FD"/>
    <w:rsid w:val="00C23196"/>
    <w:rsid w:val="00C2331A"/>
    <w:rsid w:val="00C24137"/>
    <w:rsid w:val="00C27F52"/>
    <w:rsid w:val="00C30FAA"/>
    <w:rsid w:val="00C31820"/>
    <w:rsid w:val="00C3262D"/>
    <w:rsid w:val="00C32B7B"/>
    <w:rsid w:val="00C3341D"/>
    <w:rsid w:val="00C34237"/>
    <w:rsid w:val="00C34B50"/>
    <w:rsid w:val="00C34F01"/>
    <w:rsid w:val="00C36C36"/>
    <w:rsid w:val="00C4116D"/>
    <w:rsid w:val="00C411C6"/>
    <w:rsid w:val="00C427B0"/>
    <w:rsid w:val="00C44115"/>
    <w:rsid w:val="00C44CD0"/>
    <w:rsid w:val="00C44D59"/>
    <w:rsid w:val="00C45F55"/>
    <w:rsid w:val="00C46970"/>
    <w:rsid w:val="00C50346"/>
    <w:rsid w:val="00C5041B"/>
    <w:rsid w:val="00C516A4"/>
    <w:rsid w:val="00C52BFA"/>
    <w:rsid w:val="00C5382F"/>
    <w:rsid w:val="00C54BD0"/>
    <w:rsid w:val="00C561EA"/>
    <w:rsid w:val="00C56C85"/>
    <w:rsid w:val="00C57A2E"/>
    <w:rsid w:val="00C57B08"/>
    <w:rsid w:val="00C601BB"/>
    <w:rsid w:val="00C63AA9"/>
    <w:rsid w:val="00C63E78"/>
    <w:rsid w:val="00C64A87"/>
    <w:rsid w:val="00C66657"/>
    <w:rsid w:val="00C71DDC"/>
    <w:rsid w:val="00C73012"/>
    <w:rsid w:val="00C74D31"/>
    <w:rsid w:val="00C74E24"/>
    <w:rsid w:val="00C75F8A"/>
    <w:rsid w:val="00C76F7F"/>
    <w:rsid w:val="00C7724E"/>
    <w:rsid w:val="00C81899"/>
    <w:rsid w:val="00C83B6B"/>
    <w:rsid w:val="00C876B0"/>
    <w:rsid w:val="00C97084"/>
    <w:rsid w:val="00C974B0"/>
    <w:rsid w:val="00CA1703"/>
    <w:rsid w:val="00CA1B4C"/>
    <w:rsid w:val="00CA3A99"/>
    <w:rsid w:val="00CA7089"/>
    <w:rsid w:val="00CB2153"/>
    <w:rsid w:val="00CB569A"/>
    <w:rsid w:val="00CB687A"/>
    <w:rsid w:val="00CB7C11"/>
    <w:rsid w:val="00CC056D"/>
    <w:rsid w:val="00CC3190"/>
    <w:rsid w:val="00CC40AA"/>
    <w:rsid w:val="00CC4581"/>
    <w:rsid w:val="00CC4E95"/>
    <w:rsid w:val="00CC5F12"/>
    <w:rsid w:val="00CC624F"/>
    <w:rsid w:val="00CC64E8"/>
    <w:rsid w:val="00CD0E42"/>
    <w:rsid w:val="00CD1D9C"/>
    <w:rsid w:val="00CD2E19"/>
    <w:rsid w:val="00CD3A54"/>
    <w:rsid w:val="00CD5061"/>
    <w:rsid w:val="00CE0A30"/>
    <w:rsid w:val="00CE1646"/>
    <w:rsid w:val="00CE56A1"/>
    <w:rsid w:val="00CF0C65"/>
    <w:rsid w:val="00CF0DDA"/>
    <w:rsid w:val="00CF41AE"/>
    <w:rsid w:val="00CF4289"/>
    <w:rsid w:val="00CF4576"/>
    <w:rsid w:val="00CF5011"/>
    <w:rsid w:val="00CF56D7"/>
    <w:rsid w:val="00CF6707"/>
    <w:rsid w:val="00CF70C6"/>
    <w:rsid w:val="00D006E3"/>
    <w:rsid w:val="00D00AD6"/>
    <w:rsid w:val="00D0179E"/>
    <w:rsid w:val="00D01C27"/>
    <w:rsid w:val="00D024C6"/>
    <w:rsid w:val="00D04D6A"/>
    <w:rsid w:val="00D054A7"/>
    <w:rsid w:val="00D07E9F"/>
    <w:rsid w:val="00D10D20"/>
    <w:rsid w:val="00D149CB"/>
    <w:rsid w:val="00D1526A"/>
    <w:rsid w:val="00D17188"/>
    <w:rsid w:val="00D2003D"/>
    <w:rsid w:val="00D23E34"/>
    <w:rsid w:val="00D30A08"/>
    <w:rsid w:val="00D32369"/>
    <w:rsid w:val="00D32E83"/>
    <w:rsid w:val="00D33656"/>
    <w:rsid w:val="00D34C23"/>
    <w:rsid w:val="00D36885"/>
    <w:rsid w:val="00D40F9F"/>
    <w:rsid w:val="00D41E7A"/>
    <w:rsid w:val="00D42050"/>
    <w:rsid w:val="00D424D9"/>
    <w:rsid w:val="00D42B47"/>
    <w:rsid w:val="00D439D7"/>
    <w:rsid w:val="00D44CD6"/>
    <w:rsid w:val="00D45560"/>
    <w:rsid w:val="00D46F22"/>
    <w:rsid w:val="00D47235"/>
    <w:rsid w:val="00D50FBD"/>
    <w:rsid w:val="00D517D5"/>
    <w:rsid w:val="00D52178"/>
    <w:rsid w:val="00D536A7"/>
    <w:rsid w:val="00D53E91"/>
    <w:rsid w:val="00D57824"/>
    <w:rsid w:val="00D60341"/>
    <w:rsid w:val="00D60FC7"/>
    <w:rsid w:val="00D6336E"/>
    <w:rsid w:val="00D67FBC"/>
    <w:rsid w:val="00D72128"/>
    <w:rsid w:val="00D722D0"/>
    <w:rsid w:val="00D72983"/>
    <w:rsid w:val="00D72AFC"/>
    <w:rsid w:val="00D72EA5"/>
    <w:rsid w:val="00D754C2"/>
    <w:rsid w:val="00D77EDB"/>
    <w:rsid w:val="00D80779"/>
    <w:rsid w:val="00D80935"/>
    <w:rsid w:val="00D82DA3"/>
    <w:rsid w:val="00D83B98"/>
    <w:rsid w:val="00D84DAC"/>
    <w:rsid w:val="00D86C5A"/>
    <w:rsid w:val="00D87DE7"/>
    <w:rsid w:val="00D87F1A"/>
    <w:rsid w:val="00D919C1"/>
    <w:rsid w:val="00D92AFB"/>
    <w:rsid w:val="00D93CCB"/>
    <w:rsid w:val="00D93D33"/>
    <w:rsid w:val="00D956A2"/>
    <w:rsid w:val="00D95944"/>
    <w:rsid w:val="00D96557"/>
    <w:rsid w:val="00D96D75"/>
    <w:rsid w:val="00D97347"/>
    <w:rsid w:val="00DA028E"/>
    <w:rsid w:val="00DA03A3"/>
    <w:rsid w:val="00DA2267"/>
    <w:rsid w:val="00DA2660"/>
    <w:rsid w:val="00DA4FAE"/>
    <w:rsid w:val="00DA50B7"/>
    <w:rsid w:val="00DA5604"/>
    <w:rsid w:val="00DA6051"/>
    <w:rsid w:val="00DA7A57"/>
    <w:rsid w:val="00DB0599"/>
    <w:rsid w:val="00DB158C"/>
    <w:rsid w:val="00DB16A1"/>
    <w:rsid w:val="00DB28F3"/>
    <w:rsid w:val="00DB2D76"/>
    <w:rsid w:val="00DB2F56"/>
    <w:rsid w:val="00DB4665"/>
    <w:rsid w:val="00DB514E"/>
    <w:rsid w:val="00DB585E"/>
    <w:rsid w:val="00DB62D1"/>
    <w:rsid w:val="00DC0255"/>
    <w:rsid w:val="00DC470E"/>
    <w:rsid w:val="00DC5460"/>
    <w:rsid w:val="00DC5D7E"/>
    <w:rsid w:val="00DC7790"/>
    <w:rsid w:val="00DD25FC"/>
    <w:rsid w:val="00DD2BD9"/>
    <w:rsid w:val="00DD325E"/>
    <w:rsid w:val="00DD36C8"/>
    <w:rsid w:val="00DD543D"/>
    <w:rsid w:val="00DD58CE"/>
    <w:rsid w:val="00DD6D5F"/>
    <w:rsid w:val="00DE3DD6"/>
    <w:rsid w:val="00DE65EF"/>
    <w:rsid w:val="00DE664B"/>
    <w:rsid w:val="00DE73A6"/>
    <w:rsid w:val="00DF0051"/>
    <w:rsid w:val="00DF0A91"/>
    <w:rsid w:val="00DF1D23"/>
    <w:rsid w:val="00DF3506"/>
    <w:rsid w:val="00DF53A9"/>
    <w:rsid w:val="00DF699E"/>
    <w:rsid w:val="00E015E7"/>
    <w:rsid w:val="00E02F49"/>
    <w:rsid w:val="00E0321E"/>
    <w:rsid w:val="00E03A16"/>
    <w:rsid w:val="00E04792"/>
    <w:rsid w:val="00E04906"/>
    <w:rsid w:val="00E04CD3"/>
    <w:rsid w:val="00E04D69"/>
    <w:rsid w:val="00E0626A"/>
    <w:rsid w:val="00E062EF"/>
    <w:rsid w:val="00E06BAE"/>
    <w:rsid w:val="00E0761A"/>
    <w:rsid w:val="00E07729"/>
    <w:rsid w:val="00E1160D"/>
    <w:rsid w:val="00E123C8"/>
    <w:rsid w:val="00E13259"/>
    <w:rsid w:val="00E1326E"/>
    <w:rsid w:val="00E13B21"/>
    <w:rsid w:val="00E15920"/>
    <w:rsid w:val="00E17576"/>
    <w:rsid w:val="00E20F9B"/>
    <w:rsid w:val="00E22040"/>
    <w:rsid w:val="00E25A6F"/>
    <w:rsid w:val="00E25ADE"/>
    <w:rsid w:val="00E26D78"/>
    <w:rsid w:val="00E316D8"/>
    <w:rsid w:val="00E3315F"/>
    <w:rsid w:val="00E3316B"/>
    <w:rsid w:val="00E336E5"/>
    <w:rsid w:val="00E33728"/>
    <w:rsid w:val="00E34757"/>
    <w:rsid w:val="00E34F96"/>
    <w:rsid w:val="00E3515F"/>
    <w:rsid w:val="00E3565A"/>
    <w:rsid w:val="00E3568F"/>
    <w:rsid w:val="00E3676B"/>
    <w:rsid w:val="00E36936"/>
    <w:rsid w:val="00E42208"/>
    <w:rsid w:val="00E43E5E"/>
    <w:rsid w:val="00E45081"/>
    <w:rsid w:val="00E51035"/>
    <w:rsid w:val="00E51A1E"/>
    <w:rsid w:val="00E51F3C"/>
    <w:rsid w:val="00E54CB8"/>
    <w:rsid w:val="00E57D99"/>
    <w:rsid w:val="00E610A4"/>
    <w:rsid w:val="00E6159A"/>
    <w:rsid w:val="00E61B46"/>
    <w:rsid w:val="00E61B57"/>
    <w:rsid w:val="00E61E9D"/>
    <w:rsid w:val="00E63848"/>
    <w:rsid w:val="00E66EF3"/>
    <w:rsid w:val="00E671F6"/>
    <w:rsid w:val="00E6783F"/>
    <w:rsid w:val="00E71151"/>
    <w:rsid w:val="00E71354"/>
    <w:rsid w:val="00E716DC"/>
    <w:rsid w:val="00E73FC0"/>
    <w:rsid w:val="00E762FE"/>
    <w:rsid w:val="00E76EEA"/>
    <w:rsid w:val="00E77F32"/>
    <w:rsid w:val="00E82693"/>
    <w:rsid w:val="00E82980"/>
    <w:rsid w:val="00E86459"/>
    <w:rsid w:val="00E865C5"/>
    <w:rsid w:val="00E86F5A"/>
    <w:rsid w:val="00E904FC"/>
    <w:rsid w:val="00E959FC"/>
    <w:rsid w:val="00E95F9C"/>
    <w:rsid w:val="00E97CE6"/>
    <w:rsid w:val="00EA0143"/>
    <w:rsid w:val="00EA155E"/>
    <w:rsid w:val="00EA1EA5"/>
    <w:rsid w:val="00EA1FF6"/>
    <w:rsid w:val="00EA2180"/>
    <w:rsid w:val="00EA3D2D"/>
    <w:rsid w:val="00EA402E"/>
    <w:rsid w:val="00EA45DA"/>
    <w:rsid w:val="00EA474E"/>
    <w:rsid w:val="00EA784D"/>
    <w:rsid w:val="00EB0DCF"/>
    <w:rsid w:val="00EB5A61"/>
    <w:rsid w:val="00EB6E34"/>
    <w:rsid w:val="00EB7969"/>
    <w:rsid w:val="00EC04A0"/>
    <w:rsid w:val="00EC2F36"/>
    <w:rsid w:val="00EC449F"/>
    <w:rsid w:val="00EC46A2"/>
    <w:rsid w:val="00EC47E4"/>
    <w:rsid w:val="00ED2EA5"/>
    <w:rsid w:val="00ED3683"/>
    <w:rsid w:val="00ED4356"/>
    <w:rsid w:val="00ED465E"/>
    <w:rsid w:val="00ED4D67"/>
    <w:rsid w:val="00ED67E0"/>
    <w:rsid w:val="00EE134C"/>
    <w:rsid w:val="00EE2C2E"/>
    <w:rsid w:val="00EE447A"/>
    <w:rsid w:val="00EE538F"/>
    <w:rsid w:val="00EE5639"/>
    <w:rsid w:val="00EF0643"/>
    <w:rsid w:val="00EF1AD8"/>
    <w:rsid w:val="00EF2160"/>
    <w:rsid w:val="00EF267D"/>
    <w:rsid w:val="00EF2C6B"/>
    <w:rsid w:val="00EF2DE3"/>
    <w:rsid w:val="00EF4E56"/>
    <w:rsid w:val="00EF5055"/>
    <w:rsid w:val="00EF61B8"/>
    <w:rsid w:val="00EF6265"/>
    <w:rsid w:val="00EF68BD"/>
    <w:rsid w:val="00EF6DF6"/>
    <w:rsid w:val="00EF707B"/>
    <w:rsid w:val="00F00BBD"/>
    <w:rsid w:val="00F00BDB"/>
    <w:rsid w:val="00F01A6A"/>
    <w:rsid w:val="00F01F2D"/>
    <w:rsid w:val="00F02B87"/>
    <w:rsid w:val="00F03C7C"/>
    <w:rsid w:val="00F05199"/>
    <w:rsid w:val="00F06108"/>
    <w:rsid w:val="00F06B27"/>
    <w:rsid w:val="00F07039"/>
    <w:rsid w:val="00F07B45"/>
    <w:rsid w:val="00F07C64"/>
    <w:rsid w:val="00F104CC"/>
    <w:rsid w:val="00F105EE"/>
    <w:rsid w:val="00F11AFD"/>
    <w:rsid w:val="00F11F61"/>
    <w:rsid w:val="00F12821"/>
    <w:rsid w:val="00F135A1"/>
    <w:rsid w:val="00F167C9"/>
    <w:rsid w:val="00F20EF9"/>
    <w:rsid w:val="00F241FB"/>
    <w:rsid w:val="00F24985"/>
    <w:rsid w:val="00F25A2C"/>
    <w:rsid w:val="00F25C7A"/>
    <w:rsid w:val="00F27C96"/>
    <w:rsid w:val="00F31ED7"/>
    <w:rsid w:val="00F33FB8"/>
    <w:rsid w:val="00F36014"/>
    <w:rsid w:val="00F42BB9"/>
    <w:rsid w:val="00F43532"/>
    <w:rsid w:val="00F44A63"/>
    <w:rsid w:val="00F45228"/>
    <w:rsid w:val="00F45E28"/>
    <w:rsid w:val="00F46D53"/>
    <w:rsid w:val="00F47C3B"/>
    <w:rsid w:val="00F512EF"/>
    <w:rsid w:val="00F5260D"/>
    <w:rsid w:val="00F53FC2"/>
    <w:rsid w:val="00F551A5"/>
    <w:rsid w:val="00F55454"/>
    <w:rsid w:val="00F560FA"/>
    <w:rsid w:val="00F56ABB"/>
    <w:rsid w:val="00F6102F"/>
    <w:rsid w:val="00F61161"/>
    <w:rsid w:val="00F61F30"/>
    <w:rsid w:val="00F63280"/>
    <w:rsid w:val="00F70CC7"/>
    <w:rsid w:val="00F7110E"/>
    <w:rsid w:val="00F71308"/>
    <w:rsid w:val="00F71A35"/>
    <w:rsid w:val="00F71FCD"/>
    <w:rsid w:val="00F72046"/>
    <w:rsid w:val="00F7259F"/>
    <w:rsid w:val="00F729C4"/>
    <w:rsid w:val="00F72F83"/>
    <w:rsid w:val="00F73F72"/>
    <w:rsid w:val="00F744DB"/>
    <w:rsid w:val="00F74C05"/>
    <w:rsid w:val="00F760E2"/>
    <w:rsid w:val="00F765F6"/>
    <w:rsid w:val="00F80279"/>
    <w:rsid w:val="00F81F43"/>
    <w:rsid w:val="00F82518"/>
    <w:rsid w:val="00F84100"/>
    <w:rsid w:val="00F84B4F"/>
    <w:rsid w:val="00F85C8B"/>
    <w:rsid w:val="00F90845"/>
    <w:rsid w:val="00F90986"/>
    <w:rsid w:val="00F95852"/>
    <w:rsid w:val="00F9591D"/>
    <w:rsid w:val="00F95A7C"/>
    <w:rsid w:val="00FA22F6"/>
    <w:rsid w:val="00FA2447"/>
    <w:rsid w:val="00FA2DDF"/>
    <w:rsid w:val="00FA4585"/>
    <w:rsid w:val="00FA4C01"/>
    <w:rsid w:val="00FA5685"/>
    <w:rsid w:val="00FA5698"/>
    <w:rsid w:val="00FA69CB"/>
    <w:rsid w:val="00FB09C2"/>
    <w:rsid w:val="00FB0B41"/>
    <w:rsid w:val="00FB0F3D"/>
    <w:rsid w:val="00FB13F3"/>
    <w:rsid w:val="00FB17FF"/>
    <w:rsid w:val="00FB251B"/>
    <w:rsid w:val="00FB2704"/>
    <w:rsid w:val="00FB2996"/>
    <w:rsid w:val="00FB3570"/>
    <w:rsid w:val="00FB4A04"/>
    <w:rsid w:val="00FB4ADF"/>
    <w:rsid w:val="00FB6425"/>
    <w:rsid w:val="00FC25D5"/>
    <w:rsid w:val="00FC3466"/>
    <w:rsid w:val="00FC74FD"/>
    <w:rsid w:val="00FC794C"/>
    <w:rsid w:val="00FD008D"/>
    <w:rsid w:val="00FD0144"/>
    <w:rsid w:val="00FD28BA"/>
    <w:rsid w:val="00FD4188"/>
    <w:rsid w:val="00FD495F"/>
    <w:rsid w:val="00FD599A"/>
    <w:rsid w:val="00FD74FE"/>
    <w:rsid w:val="00FE060B"/>
    <w:rsid w:val="00FE3717"/>
    <w:rsid w:val="00FE389A"/>
    <w:rsid w:val="00FE47A3"/>
    <w:rsid w:val="00FE4BDC"/>
    <w:rsid w:val="00FF0207"/>
    <w:rsid w:val="00FF436E"/>
    <w:rsid w:val="00FF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6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AB695D"/>
  </w:style>
  <w:style w:type="paragraph" w:styleId="a4">
    <w:name w:val="footer"/>
    <w:basedOn w:val="a"/>
    <w:link w:val="Char0"/>
    <w:uiPriority w:val="99"/>
    <w:semiHidden/>
    <w:unhideWhenUsed/>
    <w:rsid w:val="00AB6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AB695D"/>
  </w:style>
  <w:style w:type="table" w:styleId="a5">
    <w:name w:val="Table Grid"/>
    <w:basedOn w:val="a1"/>
    <w:uiPriority w:val="59"/>
    <w:rsid w:val="00AB6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semiHidden/>
    <w:unhideWhenUsed/>
    <w:rsid w:val="00621AA2"/>
    <w:rPr>
      <w:vertAlign w:val="superscript"/>
    </w:rPr>
  </w:style>
  <w:style w:type="paragraph" w:styleId="a7">
    <w:name w:val="List Paragraph"/>
    <w:basedOn w:val="a"/>
    <w:uiPriority w:val="34"/>
    <w:qFormat/>
    <w:rsid w:val="00276993"/>
    <w:pPr>
      <w:ind w:left="720"/>
      <w:contextualSpacing/>
    </w:pPr>
  </w:style>
  <w:style w:type="paragraph" w:styleId="a8">
    <w:name w:val="Body Text"/>
    <w:basedOn w:val="a"/>
    <w:link w:val="Char1"/>
    <w:rsid w:val="00E61E9D"/>
    <w:pPr>
      <w:autoSpaceDE w:val="0"/>
      <w:autoSpaceDN w:val="0"/>
      <w:spacing w:after="0" w:line="240" w:lineRule="auto"/>
    </w:pPr>
    <w:rPr>
      <w:rFonts w:ascii="Times New Roman" w:eastAsia="SimSun" w:hAnsi="Times New Roman" w:cs="Traditional Arabic"/>
      <w:sz w:val="96"/>
      <w:szCs w:val="115"/>
      <w:lang w:eastAsia="zh-CN"/>
    </w:rPr>
  </w:style>
  <w:style w:type="character" w:customStyle="1" w:styleId="Char1">
    <w:name w:val="نص أساسي Char"/>
    <w:basedOn w:val="a0"/>
    <w:link w:val="a8"/>
    <w:rsid w:val="00E61E9D"/>
    <w:rPr>
      <w:rFonts w:ascii="Times New Roman" w:eastAsia="SimSun" w:hAnsi="Times New Roman" w:cs="Traditional Arabic"/>
      <w:sz w:val="96"/>
      <w:szCs w:val="11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942F0-8787-4729-9D51-FAE91535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9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ANGELUS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r-e-r</dc:creator>
  <cp:lastModifiedBy>DR.Ahmed Saker 2O11</cp:lastModifiedBy>
  <cp:revision>128</cp:revision>
  <dcterms:created xsi:type="dcterms:W3CDTF">2019-09-03T22:48:00Z</dcterms:created>
  <dcterms:modified xsi:type="dcterms:W3CDTF">2020-03-12T12:54:00Z</dcterms:modified>
</cp:coreProperties>
</file>