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016" w:rsidRPr="00E53D65" w:rsidRDefault="003E49F8" w:rsidP="003E49F8">
      <w:pPr>
        <w:tabs>
          <w:tab w:val="left" w:pos="3413"/>
        </w:tabs>
        <w:rPr>
          <w:rFonts w:ascii="Simplified Arabic" w:hAnsi="Simplified Arabic" w:cs="Simplified Arabic"/>
          <w:b/>
          <w:bCs/>
          <w:sz w:val="36"/>
          <w:szCs w:val="36"/>
          <w:rtl/>
        </w:rPr>
      </w:pPr>
      <w:r w:rsidRPr="00E53D65">
        <w:rPr>
          <w:rFonts w:ascii="Simplified Arabic" w:hAnsi="Simplified Arabic" w:cs="Simplified Arabic"/>
          <w:b/>
          <w:bCs/>
          <w:sz w:val="36"/>
          <w:szCs w:val="36"/>
          <w:rtl/>
        </w:rPr>
        <w:t>3- منهج</w:t>
      </w:r>
      <w:r w:rsidR="00047401" w:rsidRPr="00E53D65">
        <w:rPr>
          <w:rFonts w:ascii="Simplified Arabic" w:hAnsi="Simplified Arabic" w:cs="Simplified Arabic"/>
          <w:b/>
          <w:bCs/>
          <w:sz w:val="36"/>
          <w:szCs w:val="36"/>
          <w:rtl/>
        </w:rPr>
        <w:t xml:space="preserve"> البحث واجراءاته الميدانية</w:t>
      </w:r>
    </w:p>
    <w:p w:rsidR="00047401" w:rsidRPr="00E53D65" w:rsidRDefault="00047401" w:rsidP="00F772D0">
      <w:pPr>
        <w:tabs>
          <w:tab w:val="left" w:pos="7393"/>
        </w:tabs>
        <w:rPr>
          <w:rFonts w:ascii="Simplified Arabic" w:hAnsi="Simplified Arabic" w:cs="Simplified Arabic"/>
          <w:b/>
          <w:bCs/>
          <w:sz w:val="32"/>
          <w:szCs w:val="32"/>
          <w:rtl/>
        </w:rPr>
      </w:pPr>
      <w:r w:rsidRPr="00E53D65">
        <w:rPr>
          <w:rFonts w:ascii="Simplified Arabic" w:hAnsi="Simplified Arabic" w:cs="Simplified Arabic"/>
          <w:b/>
          <w:bCs/>
          <w:sz w:val="32"/>
          <w:szCs w:val="32"/>
          <w:rtl/>
        </w:rPr>
        <w:t>3-1 منهج البحث</w:t>
      </w:r>
      <w:r w:rsidR="00F772D0" w:rsidRPr="00E53D65">
        <w:rPr>
          <w:rFonts w:ascii="Simplified Arabic" w:hAnsi="Simplified Arabic" w:cs="Simplified Arabic"/>
          <w:b/>
          <w:bCs/>
          <w:sz w:val="32"/>
          <w:szCs w:val="32"/>
          <w:rtl/>
        </w:rPr>
        <w:tab/>
      </w:r>
    </w:p>
    <w:p w:rsidR="00224D1F" w:rsidRPr="00830A9A" w:rsidRDefault="003E49F8" w:rsidP="005F654E">
      <w:pPr>
        <w:tabs>
          <w:tab w:val="left" w:pos="3413"/>
        </w:tabs>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D40176" w:rsidRPr="00830A9A">
        <w:rPr>
          <w:rFonts w:ascii="Simplified Arabic" w:hAnsi="Simplified Arabic" w:cs="Simplified Arabic"/>
          <w:sz w:val="28"/>
          <w:szCs w:val="28"/>
          <w:rtl/>
        </w:rPr>
        <w:t xml:space="preserve">ان الطريق المناسب لحل أي مشكلة في البحوث العلمية تلزم الباحثة باختيار المنهج الملائم لطبيعة المشكلة المراد بحثها والذي يعد خطوة مهمة وأساسية لنجاح ذلك </w:t>
      </w:r>
      <w:r w:rsidR="00224D1F" w:rsidRPr="00830A9A">
        <w:rPr>
          <w:rFonts w:ascii="Simplified Arabic" w:hAnsi="Simplified Arabic" w:cs="Simplified Arabic"/>
          <w:sz w:val="28"/>
          <w:szCs w:val="28"/>
          <w:rtl/>
        </w:rPr>
        <w:t>البحث</w:t>
      </w:r>
      <w:r w:rsidR="005F654E">
        <w:rPr>
          <w:rFonts w:asciiTheme="minorBidi" w:hAnsiTheme="minorBidi" w:hint="cs"/>
          <w:sz w:val="28"/>
          <w:szCs w:val="28"/>
          <w:rtl/>
        </w:rPr>
        <w:t xml:space="preserve"> </w:t>
      </w:r>
      <w:r w:rsidR="005F654E">
        <w:rPr>
          <w:rFonts w:asciiTheme="minorBidi" w:hAnsiTheme="minorBidi"/>
          <w:sz w:val="28"/>
          <w:szCs w:val="28"/>
          <w:rtl/>
        </w:rPr>
        <w:t>،</w:t>
      </w:r>
      <w:r w:rsidR="005F654E">
        <w:rPr>
          <w:rFonts w:ascii="Simplified Arabic" w:hAnsi="Simplified Arabic" w:cs="Simplified Arabic" w:hint="cs"/>
          <w:sz w:val="28"/>
          <w:szCs w:val="28"/>
          <w:rtl/>
        </w:rPr>
        <w:t xml:space="preserve"> </w:t>
      </w:r>
      <w:r w:rsidR="00224D1F" w:rsidRPr="00830A9A">
        <w:rPr>
          <w:rFonts w:ascii="Simplified Arabic" w:hAnsi="Simplified Arabic" w:cs="Simplified Arabic"/>
          <w:sz w:val="28"/>
          <w:szCs w:val="28"/>
          <w:rtl/>
        </w:rPr>
        <w:t xml:space="preserve"> لذلك استخدمت الباحثة المنهج التجريبي بأسلوب (تصميم المجموعتين المتكافئتين ذات الاختبارين القبلي والبعدي) لملائمته طبيعة المشكلة</w:t>
      </w:r>
      <w:r w:rsidR="005F654E">
        <w:rPr>
          <w:rFonts w:ascii="Simplified Arabic" w:hAnsi="Simplified Arabic" w:cs="Simplified Arabic" w:hint="cs"/>
          <w:sz w:val="28"/>
          <w:szCs w:val="28"/>
          <w:rtl/>
        </w:rPr>
        <w:t xml:space="preserve"> </w:t>
      </w:r>
      <w:r w:rsidR="00224D1F" w:rsidRPr="00830A9A">
        <w:rPr>
          <w:rFonts w:ascii="Simplified Arabic" w:hAnsi="Simplified Arabic" w:cs="Simplified Arabic"/>
          <w:sz w:val="28"/>
          <w:szCs w:val="28"/>
          <w:rtl/>
        </w:rPr>
        <w:t>.</w:t>
      </w:r>
    </w:p>
    <w:p w:rsidR="005F654E" w:rsidRPr="006B7DA7" w:rsidRDefault="00224D1F" w:rsidP="005F654E">
      <w:pPr>
        <w:tabs>
          <w:tab w:val="left" w:pos="3413"/>
        </w:tabs>
        <w:spacing w:line="360" w:lineRule="auto"/>
        <w:jc w:val="both"/>
        <w:rPr>
          <w:rFonts w:ascii="Simplified Arabic" w:hAnsi="Simplified Arabic" w:cs="Simplified Arabic"/>
          <w:sz w:val="28"/>
          <w:szCs w:val="28"/>
          <w:rtl/>
        </w:rPr>
      </w:pPr>
      <w:r w:rsidRPr="00830A9A">
        <w:rPr>
          <w:rFonts w:ascii="Simplified Arabic" w:hAnsi="Simplified Arabic" w:cs="Simplified Arabic"/>
          <w:sz w:val="28"/>
          <w:szCs w:val="28"/>
          <w:rtl/>
        </w:rPr>
        <w:t xml:space="preserve">فالمنهج التجريبي </w:t>
      </w:r>
      <w:r w:rsidRPr="00830A9A">
        <w:rPr>
          <w:rFonts w:ascii="Times New Roman" w:hAnsi="Times New Roman" w:cs="Times New Roman" w:hint="cs"/>
          <w:sz w:val="28"/>
          <w:szCs w:val="28"/>
          <w:rtl/>
        </w:rPr>
        <w:t>″</w:t>
      </w:r>
      <w:r w:rsidRPr="00830A9A">
        <w:rPr>
          <w:rFonts w:ascii="Simplified Arabic" w:hAnsi="Simplified Arabic" w:cs="Simplified Arabic"/>
          <w:sz w:val="28"/>
          <w:szCs w:val="28"/>
          <w:rtl/>
        </w:rPr>
        <w:t>هو أسلوب بحثي علمي حاسم يبدأ بحدس قوي يعطي مؤشرات عن طبيعة المشكلة</w:t>
      </w:r>
      <w:r w:rsidR="006B7DA7" w:rsidRPr="00830A9A">
        <w:rPr>
          <w:rFonts w:ascii="Simplified Arabic" w:hAnsi="Simplified Arabic" w:cs="Simplified Arabic"/>
          <w:sz w:val="28"/>
          <w:szCs w:val="28"/>
          <w:rtl/>
        </w:rPr>
        <w:t xml:space="preserve"> او الظاهرة او الموضوع المطلوب دراسته, يصبح هذا الحدس القوي عين الباحث المجرب خلال تعامله وتفاعله معها من خلال التجربة والاختبار, ومن ثم المعالجة </w:t>
      </w:r>
      <w:r w:rsidR="005F654E">
        <w:rPr>
          <w:rFonts w:asciiTheme="minorBidi" w:hAnsiTheme="minorBidi" w:hint="cs"/>
          <w:sz w:val="28"/>
          <w:szCs w:val="28"/>
          <w:rtl/>
        </w:rPr>
        <w:t xml:space="preserve"> </w:t>
      </w:r>
      <w:r w:rsidR="005F654E">
        <w:rPr>
          <w:rFonts w:asciiTheme="minorBidi" w:hAnsiTheme="minorBidi"/>
          <w:sz w:val="28"/>
          <w:szCs w:val="28"/>
          <w:rtl/>
        </w:rPr>
        <w:t>،</w:t>
      </w:r>
      <w:r w:rsidR="005F654E">
        <w:rPr>
          <w:rFonts w:ascii="Simplified Arabic" w:hAnsi="Simplified Arabic" w:cs="Simplified Arabic" w:hint="cs"/>
          <w:sz w:val="28"/>
          <w:szCs w:val="28"/>
          <w:rtl/>
        </w:rPr>
        <w:t xml:space="preserve"> </w:t>
      </w:r>
      <w:r w:rsidR="006B7DA7" w:rsidRPr="00830A9A">
        <w:rPr>
          <w:rFonts w:ascii="Simplified Arabic" w:hAnsi="Simplified Arabic" w:cs="Simplified Arabic"/>
          <w:sz w:val="28"/>
          <w:szCs w:val="28"/>
          <w:rtl/>
        </w:rPr>
        <w:t xml:space="preserve"> وهو اقرب مناهج البحث لحل المشاكل بالطريقة العلمية</w:t>
      </w:r>
      <w:r w:rsidR="006B7DA7" w:rsidRPr="00830A9A">
        <w:rPr>
          <w:rFonts w:ascii="Times New Roman" w:hAnsi="Times New Roman" w:cs="Times New Roman" w:hint="cs"/>
          <w:sz w:val="28"/>
          <w:szCs w:val="28"/>
          <w:rtl/>
        </w:rPr>
        <w:t>″</w:t>
      </w:r>
      <w:r w:rsidR="006B7DA7" w:rsidRPr="00830A9A">
        <w:rPr>
          <w:rStyle w:val="a4"/>
          <w:rFonts w:ascii="Simplified Arabic" w:hAnsi="Simplified Arabic" w:cs="Simplified Arabic"/>
          <w:sz w:val="28"/>
          <w:szCs w:val="28"/>
          <w:rtl/>
        </w:rPr>
        <w:footnoteReference w:customMarkFollows="1" w:id="1"/>
        <w:t>(1)</w:t>
      </w:r>
      <w:r w:rsidR="003E0198">
        <w:rPr>
          <w:rFonts w:ascii="Simplified Arabic" w:hAnsi="Simplified Arabic" w:cs="Simplified Arabic" w:hint="cs"/>
          <w:sz w:val="28"/>
          <w:szCs w:val="28"/>
          <w:rtl/>
        </w:rPr>
        <w:t xml:space="preserve"> .</w:t>
      </w:r>
    </w:p>
    <w:p w:rsidR="00830A9A" w:rsidRPr="003E0198" w:rsidRDefault="00830A9A" w:rsidP="006B7DA7">
      <w:pPr>
        <w:tabs>
          <w:tab w:val="left" w:pos="3413"/>
        </w:tabs>
        <w:spacing w:line="240" w:lineRule="auto"/>
        <w:jc w:val="center"/>
        <w:rPr>
          <w:rFonts w:ascii="Simplified Arabic" w:hAnsi="Simplified Arabic" w:cs="Simplified Arabic"/>
          <w:b/>
          <w:bCs/>
          <w:sz w:val="24"/>
          <w:szCs w:val="24"/>
          <w:rtl/>
        </w:rPr>
      </w:pPr>
      <w:r w:rsidRPr="003E0198">
        <w:rPr>
          <w:rFonts w:ascii="Simplified Arabic" w:hAnsi="Simplified Arabic" w:cs="Simplified Arabic"/>
          <w:b/>
          <w:bCs/>
          <w:sz w:val="24"/>
          <w:szCs w:val="24"/>
          <w:rtl/>
        </w:rPr>
        <w:t>جدول (1)</w:t>
      </w:r>
    </w:p>
    <w:p w:rsidR="003C58D3" w:rsidRPr="00712163" w:rsidRDefault="003C58D3" w:rsidP="006B7DA7">
      <w:pPr>
        <w:tabs>
          <w:tab w:val="left" w:pos="3413"/>
        </w:tabs>
        <w:spacing w:line="240" w:lineRule="auto"/>
        <w:jc w:val="center"/>
        <w:rPr>
          <w:rFonts w:ascii="Simplified Arabic" w:hAnsi="Simplified Arabic" w:cs="Simplified Arabic"/>
          <w:b/>
          <w:bCs/>
          <w:sz w:val="28"/>
          <w:szCs w:val="28"/>
        </w:rPr>
      </w:pPr>
      <w:r w:rsidRPr="003E0198">
        <w:rPr>
          <w:rFonts w:ascii="Simplified Arabic" w:hAnsi="Simplified Arabic" w:cs="Simplified Arabic"/>
          <w:b/>
          <w:bCs/>
          <w:sz w:val="24"/>
          <w:szCs w:val="24"/>
          <w:rtl/>
        </w:rPr>
        <w:t>يبين التصميم التجريبي للبحث</w:t>
      </w:r>
    </w:p>
    <w:tbl>
      <w:tblPr>
        <w:tblStyle w:val="a5"/>
        <w:bidiVisual/>
        <w:tblW w:w="0" w:type="auto"/>
        <w:tblLook w:val="04A0" w:firstRow="1" w:lastRow="0" w:firstColumn="1" w:lastColumn="0" w:noHBand="0" w:noVBand="1"/>
      </w:tblPr>
      <w:tblGrid>
        <w:gridCol w:w="1461"/>
        <w:gridCol w:w="2190"/>
        <w:gridCol w:w="2331"/>
        <w:gridCol w:w="2962"/>
      </w:tblGrid>
      <w:tr w:rsidR="003C58D3" w:rsidRPr="00830A9A" w:rsidTr="00C029DD">
        <w:trPr>
          <w:trHeight w:val="405"/>
        </w:trPr>
        <w:tc>
          <w:tcPr>
            <w:tcW w:w="1461" w:type="dxa"/>
            <w:tcBorders>
              <w:top w:val="thinThickSmallGap" w:sz="18" w:space="0" w:color="auto"/>
              <w:left w:val="thinThickSmallGap" w:sz="18" w:space="0" w:color="auto"/>
              <w:bottom w:val="thinThickSmallGap" w:sz="18" w:space="0" w:color="auto"/>
              <w:right w:val="thinThickSmallGap" w:sz="18" w:space="0" w:color="auto"/>
            </w:tcBorders>
            <w:shd w:val="clear" w:color="auto" w:fill="C6D9F1" w:themeFill="text2" w:themeFillTint="33"/>
          </w:tcPr>
          <w:p w:rsidR="003C58D3" w:rsidRPr="006B7DA7" w:rsidRDefault="003C58D3" w:rsidP="006B7DA7">
            <w:pPr>
              <w:tabs>
                <w:tab w:val="left" w:pos="5647"/>
              </w:tabs>
              <w:jc w:val="center"/>
              <w:rPr>
                <w:rFonts w:ascii="Simplified Arabic" w:hAnsi="Simplified Arabic" w:cs="Simplified Arabic"/>
                <w:b/>
                <w:bCs/>
                <w:sz w:val="24"/>
                <w:szCs w:val="24"/>
                <w:rtl/>
              </w:rPr>
            </w:pPr>
            <w:r w:rsidRPr="006B7DA7">
              <w:rPr>
                <w:rFonts w:ascii="Simplified Arabic" w:hAnsi="Simplified Arabic" w:cs="Simplified Arabic"/>
                <w:b/>
                <w:bCs/>
                <w:sz w:val="24"/>
                <w:szCs w:val="24"/>
                <w:rtl/>
              </w:rPr>
              <w:t>المجموعة</w:t>
            </w:r>
          </w:p>
        </w:tc>
        <w:tc>
          <w:tcPr>
            <w:tcW w:w="2190" w:type="dxa"/>
            <w:tcBorders>
              <w:top w:val="thinThickSmallGap" w:sz="18" w:space="0" w:color="auto"/>
              <w:left w:val="thinThickSmallGap" w:sz="18" w:space="0" w:color="auto"/>
              <w:bottom w:val="thinThickSmallGap" w:sz="18" w:space="0" w:color="auto"/>
              <w:right w:val="thinThickSmallGap" w:sz="18" w:space="0" w:color="auto"/>
            </w:tcBorders>
            <w:shd w:val="clear" w:color="auto" w:fill="C6D9F1" w:themeFill="text2" w:themeFillTint="33"/>
          </w:tcPr>
          <w:p w:rsidR="003C58D3" w:rsidRPr="006B7DA7" w:rsidRDefault="003C58D3" w:rsidP="006B7DA7">
            <w:pPr>
              <w:tabs>
                <w:tab w:val="left" w:pos="5647"/>
              </w:tabs>
              <w:jc w:val="center"/>
              <w:rPr>
                <w:rFonts w:ascii="Simplified Arabic" w:hAnsi="Simplified Arabic" w:cs="Simplified Arabic"/>
                <w:b/>
                <w:bCs/>
                <w:sz w:val="24"/>
                <w:szCs w:val="24"/>
                <w:rtl/>
              </w:rPr>
            </w:pPr>
            <w:r w:rsidRPr="006B7DA7">
              <w:rPr>
                <w:rFonts w:ascii="Simplified Arabic" w:hAnsi="Simplified Arabic" w:cs="Simplified Arabic"/>
                <w:b/>
                <w:bCs/>
                <w:sz w:val="24"/>
                <w:szCs w:val="24"/>
                <w:rtl/>
              </w:rPr>
              <w:t>اختبار قبلي</w:t>
            </w:r>
          </w:p>
        </w:tc>
        <w:tc>
          <w:tcPr>
            <w:tcW w:w="2331" w:type="dxa"/>
            <w:tcBorders>
              <w:top w:val="thinThickSmallGap" w:sz="18" w:space="0" w:color="auto"/>
              <w:left w:val="thinThickSmallGap" w:sz="18" w:space="0" w:color="auto"/>
              <w:bottom w:val="thinThickSmallGap" w:sz="18" w:space="0" w:color="auto"/>
              <w:right w:val="thinThickSmallGap" w:sz="18" w:space="0" w:color="auto"/>
            </w:tcBorders>
            <w:shd w:val="clear" w:color="auto" w:fill="C6D9F1" w:themeFill="text2" w:themeFillTint="33"/>
          </w:tcPr>
          <w:p w:rsidR="003C58D3" w:rsidRPr="006B7DA7" w:rsidRDefault="003C58D3" w:rsidP="006B7DA7">
            <w:pPr>
              <w:tabs>
                <w:tab w:val="left" w:pos="5647"/>
              </w:tabs>
              <w:rPr>
                <w:rFonts w:ascii="Simplified Arabic" w:hAnsi="Simplified Arabic" w:cs="Simplified Arabic"/>
                <w:b/>
                <w:bCs/>
                <w:sz w:val="24"/>
                <w:szCs w:val="24"/>
                <w:rtl/>
              </w:rPr>
            </w:pPr>
            <w:r w:rsidRPr="006B7DA7">
              <w:rPr>
                <w:rFonts w:ascii="Simplified Arabic" w:hAnsi="Simplified Arabic" w:cs="Simplified Arabic"/>
                <w:b/>
                <w:bCs/>
                <w:sz w:val="24"/>
                <w:szCs w:val="24"/>
                <w:rtl/>
              </w:rPr>
              <w:t>المعالجة التجريبية</w:t>
            </w:r>
          </w:p>
        </w:tc>
        <w:tc>
          <w:tcPr>
            <w:tcW w:w="2962" w:type="dxa"/>
            <w:tcBorders>
              <w:top w:val="thinThickSmallGap" w:sz="18" w:space="0" w:color="auto"/>
              <w:left w:val="thinThickSmallGap" w:sz="18" w:space="0" w:color="auto"/>
              <w:bottom w:val="thinThickSmallGap" w:sz="18" w:space="0" w:color="auto"/>
              <w:right w:val="thinThickSmallGap" w:sz="18" w:space="0" w:color="auto"/>
            </w:tcBorders>
            <w:shd w:val="clear" w:color="auto" w:fill="C6D9F1" w:themeFill="text2" w:themeFillTint="33"/>
          </w:tcPr>
          <w:p w:rsidR="003C58D3" w:rsidRPr="006B7DA7" w:rsidRDefault="003C58D3" w:rsidP="006B7DA7">
            <w:pPr>
              <w:tabs>
                <w:tab w:val="left" w:pos="5647"/>
              </w:tabs>
              <w:jc w:val="center"/>
              <w:rPr>
                <w:rFonts w:ascii="Simplified Arabic" w:hAnsi="Simplified Arabic" w:cs="Simplified Arabic"/>
                <w:b/>
                <w:bCs/>
                <w:sz w:val="24"/>
                <w:szCs w:val="24"/>
                <w:rtl/>
              </w:rPr>
            </w:pPr>
            <w:r w:rsidRPr="006B7DA7">
              <w:rPr>
                <w:rFonts w:ascii="Simplified Arabic" w:hAnsi="Simplified Arabic" w:cs="Simplified Arabic"/>
                <w:b/>
                <w:bCs/>
                <w:sz w:val="24"/>
                <w:szCs w:val="24"/>
                <w:rtl/>
              </w:rPr>
              <w:t>اختبار بعدي</w:t>
            </w:r>
          </w:p>
        </w:tc>
      </w:tr>
      <w:tr w:rsidR="003C58D3" w:rsidRPr="00830A9A" w:rsidTr="00C029DD">
        <w:trPr>
          <w:trHeight w:val="1336"/>
        </w:trPr>
        <w:tc>
          <w:tcPr>
            <w:tcW w:w="1461" w:type="dxa"/>
            <w:tcBorders>
              <w:top w:val="thinThickSmallGap" w:sz="18" w:space="0" w:color="auto"/>
              <w:left w:val="thinThickSmallGap" w:sz="18" w:space="0" w:color="auto"/>
              <w:bottom w:val="thinThickSmallGap" w:sz="18" w:space="0" w:color="auto"/>
              <w:right w:val="thinThickSmallGap" w:sz="18" w:space="0" w:color="auto"/>
            </w:tcBorders>
          </w:tcPr>
          <w:p w:rsidR="00F829B7" w:rsidRPr="006B7DA7" w:rsidRDefault="00F829B7" w:rsidP="006B7DA7">
            <w:pPr>
              <w:tabs>
                <w:tab w:val="left" w:pos="5647"/>
              </w:tabs>
              <w:jc w:val="center"/>
              <w:rPr>
                <w:rFonts w:ascii="Simplified Arabic" w:hAnsi="Simplified Arabic" w:cs="Simplified Arabic"/>
                <w:b/>
                <w:bCs/>
                <w:sz w:val="24"/>
                <w:szCs w:val="24"/>
                <w:rtl/>
              </w:rPr>
            </w:pPr>
          </w:p>
          <w:p w:rsidR="003C58D3" w:rsidRPr="006B7DA7" w:rsidRDefault="003C58D3" w:rsidP="006B7DA7">
            <w:pPr>
              <w:tabs>
                <w:tab w:val="left" w:pos="5647"/>
              </w:tabs>
              <w:jc w:val="center"/>
              <w:rPr>
                <w:rFonts w:ascii="Simplified Arabic" w:hAnsi="Simplified Arabic" w:cs="Simplified Arabic"/>
                <w:b/>
                <w:bCs/>
                <w:sz w:val="24"/>
                <w:szCs w:val="24"/>
                <w:rtl/>
              </w:rPr>
            </w:pPr>
            <w:r w:rsidRPr="006B7DA7">
              <w:rPr>
                <w:rFonts w:ascii="Simplified Arabic" w:hAnsi="Simplified Arabic" w:cs="Simplified Arabic"/>
                <w:b/>
                <w:bCs/>
                <w:sz w:val="24"/>
                <w:szCs w:val="24"/>
                <w:rtl/>
              </w:rPr>
              <w:t>تجريبية</w:t>
            </w:r>
          </w:p>
        </w:tc>
        <w:tc>
          <w:tcPr>
            <w:tcW w:w="2190" w:type="dxa"/>
            <w:tcBorders>
              <w:top w:val="thinThickSmallGap" w:sz="18" w:space="0" w:color="auto"/>
              <w:left w:val="thinThickSmallGap" w:sz="18" w:space="0" w:color="auto"/>
              <w:bottom w:val="thinThickSmallGap" w:sz="18" w:space="0" w:color="auto"/>
              <w:right w:val="thinThickSmallGap" w:sz="18" w:space="0" w:color="auto"/>
            </w:tcBorders>
          </w:tcPr>
          <w:p w:rsidR="006B7DA7" w:rsidRPr="006B7DA7" w:rsidRDefault="006B7DA7" w:rsidP="006B7DA7">
            <w:pPr>
              <w:tabs>
                <w:tab w:val="left" w:pos="5647"/>
              </w:tabs>
              <w:jc w:val="center"/>
              <w:rPr>
                <w:rFonts w:ascii="Simplified Arabic" w:hAnsi="Simplified Arabic" w:cs="Simplified Arabic"/>
                <w:b/>
                <w:bCs/>
                <w:sz w:val="24"/>
                <w:szCs w:val="24"/>
                <w:rtl/>
              </w:rPr>
            </w:pPr>
            <w:r w:rsidRPr="006B7DA7">
              <w:rPr>
                <w:rFonts w:ascii="Simplified Arabic" w:hAnsi="Simplified Arabic" w:cs="Simplified Arabic"/>
                <w:b/>
                <w:bCs/>
                <w:sz w:val="24"/>
                <w:szCs w:val="24"/>
                <w:rtl/>
              </w:rPr>
              <w:t>-</w:t>
            </w:r>
            <w:r w:rsidR="00994510">
              <w:rPr>
                <w:rFonts w:ascii="Simplified Arabic" w:hAnsi="Simplified Arabic" w:cs="Simplified Arabic" w:hint="cs"/>
                <w:b/>
                <w:bCs/>
                <w:sz w:val="24"/>
                <w:szCs w:val="24"/>
                <w:rtl/>
              </w:rPr>
              <w:t>ال</w:t>
            </w:r>
            <w:r w:rsidRPr="006B7DA7">
              <w:rPr>
                <w:rFonts w:ascii="Simplified Arabic" w:hAnsi="Simplified Arabic" w:cs="Simplified Arabic"/>
                <w:b/>
                <w:bCs/>
                <w:sz w:val="24"/>
                <w:szCs w:val="24"/>
                <w:rtl/>
              </w:rPr>
              <w:t>اداء</w:t>
            </w:r>
            <w:r w:rsidR="00994510">
              <w:rPr>
                <w:rFonts w:ascii="Simplified Arabic" w:hAnsi="Simplified Arabic" w:cs="Simplified Arabic" w:hint="cs"/>
                <w:b/>
                <w:bCs/>
                <w:sz w:val="24"/>
                <w:szCs w:val="24"/>
                <w:rtl/>
              </w:rPr>
              <w:t xml:space="preserve"> الفني</w:t>
            </w:r>
          </w:p>
          <w:p w:rsidR="00F829B7" w:rsidRPr="006B7DA7" w:rsidRDefault="00F829B7" w:rsidP="006B7DA7">
            <w:pPr>
              <w:tabs>
                <w:tab w:val="left" w:pos="5647"/>
              </w:tabs>
              <w:jc w:val="center"/>
              <w:rPr>
                <w:rFonts w:ascii="Simplified Arabic" w:hAnsi="Simplified Arabic" w:cs="Simplified Arabic"/>
                <w:b/>
                <w:bCs/>
                <w:sz w:val="24"/>
                <w:szCs w:val="24"/>
                <w:rtl/>
              </w:rPr>
            </w:pPr>
          </w:p>
          <w:p w:rsidR="00F829B7" w:rsidRPr="006B7DA7" w:rsidRDefault="006B7DA7" w:rsidP="00C029DD">
            <w:pPr>
              <w:tabs>
                <w:tab w:val="left" w:pos="5647"/>
              </w:tabs>
              <w:jc w:val="center"/>
              <w:rPr>
                <w:rFonts w:ascii="Simplified Arabic" w:hAnsi="Simplified Arabic" w:cs="Simplified Arabic"/>
                <w:b/>
                <w:bCs/>
                <w:sz w:val="24"/>
                <w:szCs w:val="24"/>
                <w:rtl/>
              </w:rPr>
            </w:pPr>
            <w:r w:rsidRPr="006B7DA7">
              <w:rPr>
                <w:rFonts w:ascii="Simplified Arabic" w:hAnsi="Simplified Arabic" w:cs="Simplified Arabic"/>
                <w:b/>
                <w:bCs/>
                <w:sz w:val="24"/>
                <w:szCs w:val="24"/>
                <w:rtl/>
              </w:rPr>
              <w:t>-انجاز</w:t>
            </w:r>
          </w:p>
        </w:tc>
        <w:tc>
          <w:tcPr>
            <w:tcW w:w="2331" w:type="dxa"/>
            <w:tcBorders>
              <w:top w:val="thinThickSmallGap" w:sz="18" w:space="0" w:color="auto"/>
              <w:left w:val="thinThickSmallGap" w:sz="18" w:space="0" w:color="auto"/>
              <w:bottom w:val="thinThickSmallGap" w:sz="18" w:space="0" w:color="auto"/>
              <w:right w:val="thinThickSmallGap" w:sz="18" w:space="0" w:color="auto"/>
            </w:tcBorders>
          </w:tcPr>
          <w:p w:rsidR="003C58D3" w:rsidRPr="006B7DA7" w:rsidRDefault="00F829B7" w:rsidP="00994510">
            <w:pPr>
              <w:tabs>
                <w:tab w:val="left" w:pos="5647"/>
              </w:tabs>
              <w:rPr>
                <w:rFonts w:ascii="Simplified Arabic" w:hAnsi="Simplified Arabic" w:cs="Simplified Arabic"/>
                <w:b/>
                <w:bCs/>
                <w:sz w:val="24"/>
                <w:szCs w:val="24"/>
                <w:rtl/>
              </w:rPr>
            </w:pPr>
            <w:r w:rsidRPr="006B7DA7">
              <w:rPr>
                <w:rFonts w:ascii="Simplified Arabic" w:hAnsi="Simplified Arabic" w:cs="Simplified Arabic"/>
                <w:b/>
                <w:bCs/>
                <w:sz w:val="24"/>
                <w:szCs w:val="24"/>
                <w:rtl/>
              </w:rPr>
              <w:t xml:space="preserve">البرنامج التعليمي المعد باستعمال </w:t>
            </w:r>
            <w:r w:rsidR="00994510">
              <w:rPr>
                <w:rFonts w:ascii="Simplified Arabic" w:hAnsi="Simplified Arabic" w:cs="Simplified Arabic" w:hint="cs"/>
                <w:b/>
                <w:bCs/>
                <w:sz w:val="24"/>
                <w:szCs w:val="24"/>
                <w:rtl/>
              </w:rPr>
              <w:t xml:space="preserve">تمرينات خاصة  وفق بعض الوسائل </w:t>
            </w:r>
          </w:p>
        </w:tc>
        <w:tc>
          <w:tcPr>
            <w:tcW w:w="2962" w:type="dxa"/>
            <w:tcBorders>
              <w:top w:val="thinThickSmallGap" w:sz="18" w:space="0" w:color="auto"/>
              <w:left w:val="thinThickSmallGap" w:sz="18" w:space="0" w:color="auto"/>
              <w:bottom w:val="thinThickSmallGap" w:sz="18" w:space="0" w:color="auto"/>
              <w:right w:val="thinThickSmallGap" w:sz="18" w:space="0" w:color="auto"/>
            </w:tcBorders>
          </w:tcPr>
          <w:p w:rsidR="006B7DA7" w:rsidRPr="006B7DA7" w:rsidRDefault="006B7DA7" w:rsidP="006B7DA7">
            <w:pPr>
              <w:tabs>
                <w:tab w:val="left" w:pos="5647"/>
              </w:tabs>
              <w:jc w:val="center"/>
              <w:rPr>
                <w:rFonts w:ascii="Simplified Arabic" w:hAnsi="Simplified Arabic" w:cs="Simplified Arabic"/>
                <w:b/>
                <w:bCs/>
                <w:sz w:val="24"/>
                <w:szCs w:val="24"/>
                <w:rtl/>
              </w:rPr>
            </w:pPr>
            <w:r w:rsidRPr="006B7DA7">
              <w:rPr>
                <w:rFonts w:ascii="Simplified Arabic" w:hAnsi="Simplified Arabic" w:cs="Simplified Arabic"/>
                <w:b/>
                <w:bCs/>
                <w:sz w:val="24"/>
                <w:szCs w:val="24"/>
                <w:rtl/>
              </w:rPr>
              <w:t>-</w:t>
            </w:r>
            <w:r w:rsidR="00994510">
              <w:rPr>
                <w:rFonts w:ascii="Simplified Arabic" w:hAnsi="Simplified Arabic" w:cs="Simplified Arabic" w:hint="cs"/>
                <w:b/>
                <w:bCs/>
                <w:sz w:val="24"/>
                <w:szCs w:val="24"/>
                <w:rtl/>
              </w:rPr>
              <w:t>ال</w:t>
            </w:r>
            <w:r w:rsidRPr="006B7DA7">
              <w:rPr>
                <w:rFonts w:ascii="Simplified Arabic" w:hAnsi="Simplified Arabic" w:cs="Simplified Arabic"/>
                <w:b/>
                <w:bCs/>
                <w:sz w:val="24"/>
                <w:szCs w:val="24"/>
                <w:rtl/>
              </w:rPr>
              <w:t>اداء</w:t>
            </w:r>
            <w:r w:rsidR="00994510">
              <w:rPr>
                <w:rFonts w:ascii="Simplified Arabic" w:hAnsi="Simplified Arabic" w:cs="Simplified Arabic" w:hint="cs"/>
                <w:b/>
                <w:bCs/>
                <w:sz w:val="24"/>
                <w:szCs w:val="24"/>
                <w:rtl/>
              </w:rPr>
              <w:t xml:space="preserve"> الفني</w:t>
            </w:r>
          </w:p>
          <w:p w:rsidR="001C0317" w:rsidRPr="006B7DA7" w:rsidRDefault="001C0317" w:rsidP="006B7DA7">
            <w:pPr>
              <w:tabs>
                <w:tab w:val="left" w:pos="5647"/>
              </w:tabs>
              <w:jc w:val="center"/>
              <w:rPr>
                <w:rFonts w:ascii="Simplified Arabic" w:hAnsi="Simplified Arabic" w:cs="Simplified Arabic"/>
                <w:b/>
                <w:bCs/>
                <w:sz w:val="24"/>
                <w:szCs w:val="24"/>
                <w:rtl/>
              </w:rPr>
            </w:pPr>
          </w:p>
          <w:p w:rsidR="00F829B7" w:rsidRPr="006B7DA7" w:rsidRDefault="006B7DA7" w:rsidP="006B7DA7">
            <w:pPr>
              <w:tabs>
                <w:tab w:val="left" w:pos="5647"/>
              </w:tabs>
              <w:jc w:val="center"/>
              <w:rPr>
                <w:rFonts w:ascii="Simplified Arabic" w:hAnsi="Simplified Arabic" w:cs="Simplified Arabic"/>
                <w:b/>
                <w:bCs/>
                <w:sz w:val="24"/>
                <w:szCs w:val="24"/>
                <w:rtl/>
              </w:rPr>
            </w:pPr>
            <w:r w:rsidRPr="006B7DA7">
              <w:rPr>
                <w:rFonts w:ascii="Simplified Arabic" w:hAnsi="Simplified Arabic" w:cs="Simplified Arabic"/>
                <w:b/>
                <w:bCs/>
                <w:sz w:val="24"/>
                <w:szCs w:val="24"/>
                <w:rtl/>
              </w:rPr>
              <w:t>-انجاز</w:t>
            </w:r>
          </w:p>
        </w:tc>
      </w:tr>
      <w:tr w:rsidR="003C58D3" w:rsidRPr="00830A9A" w:rsidTr="00C029DD">
        <w:trPr>
          <w:trHeight w:val="1065"/>
        </w:trPr>
        <w:tc>
          <w:tcPr>
            <w:tcW w:w="1461" w:type="dxa"/>
            <w:tcBorders>
              <w:top w:val="thinThickSmallGap" w:sz="18" w:space="0" w:color="auto"/>
              <w:left w:val="thinThickSmallGap" w:sz="18" w:space="0" w:color="auto"/>
              <w:bottom w:val="thinThickSmallGap" w:sz="18" w:space="0" w:color="auto"/>
              <w:right w:val="thinThickSmallGap" w:sz="18" w:space="0" w:color="auto"/>
            </w:tcBorders>
          </w:tcPr>
          <w:p w:rsidR="00F829B7" w:rsidRPr="006B7DA7" w:rsidRDefault="00F829B7" w:rsidP="006B7DA7">
            <w:pPr>
              <w:tabs>
                <w:tab w:val="center" w:pos="634"/>
                <w:tab w:val="left" w:pos="5647"/>
              </w:tabs>
              <w:rPr>
                <w:rFonts w:ascii="Simplified Arabic" w:hAnsi="Simplified Arabic" w:cs="Simplified Arabic"/>
                <w:b/>
                <w:bCs/>
                <w:sz w:val="24"/>
                <w:szCs w:val="24"/>
                <w:rtl/>
              </w:rPr>
            </w:pPr>
          </w:p>
          <w:p w:rsidR="003C58D3" w:rsidRPr="006B7DA7" w:rsidRDefault="00F829B7" w:rsidP="006B7DA7">
            <w:pPr>
              <w:tabs>
                <w:tab w:val="center" w:pos="634"/>
                <w:tab w:val="left" w:pos="5647"/>
              </w:tabs>
              <w:rPr>
                <w:rFonts w:ascii="Simplified Arabic" w:hAnsi="Simplified Arabic" w:cs="Simplified Arabic"/>
                <w:b/>
                <w:bCs/>
                <w:sz w:val="24"/>
                <w:szCs w:val="24"/>
                <w:rtl/>
              </w:rPr>
            </w:pPr>
            <w:r w:rsidRPr="006B7DA7">
              <w:rPr>
                <w:rFonts w:ascii="Simplified Arabic" w:hAnsi="Simplified Arabic" w:cs="Simplified Arabic"/>
                <w:b/>
                <w:bCs/>
                <w:sz w:val="24"/>
                <w:szCs w:val="24"/>
                <w:rtl/>
              </w:rPr>
              <w:tab/>
            </w:r>
            <w:r w:rsidR="003C58D3" w:rsidRPr="006B7DA7">
              <w:rPr>
                <w:rFonts w:ascii="Simplified Arabic" w:hAnsi="Simplified Arabic" w:cs="Simplified Arabic"/>
                <w:b/>
                <w:bCs/>
                <w:sz w:val="24"/>
                <w:szCs w:val="24"/>
                <w:rtl/>
              </w:rPr>
              <w:t>ضابطه</w:t>
            </w:r>
          </w:p>
        </w:tc>
        <w:tc>
          <w:tcPr>
            <w:tcW w:w="2190" w:type="dxa"/>
            <w:tcBorders>
              <w:top w:val="thinThickSmallGap" w:sz="18" w:space="0" w:color="auto"/>
              <w:left w:val="thinThickSmallGap" w:sz="18" w:space="0" w:color="auto"/>
              <w:bottom w:val="thinThickSmallGap" w:sz="18" w:space="0" w:color="auto"/>
              <w:right w:val="thinThickSmallGap" w:sz="18" w:space="0" w:color="auto"/>
            </w:tcBorders>
          </w:tcPr>
          <w:p w:rsidR="00F829B7" w:rsidRPr="006B7DA7" w:rsidRDefault="006B7DA7" w:rsidP="00793D63">
            <w:pPr>
              <w:tabs>
                <w:tab w:val="left" w:pos="5647"/>
              </w:tabs>
              <w:jc w:val="center"/>
              <w:rPr>
                <w:rFonts w:ascii="Simplified Arabic" w:hAnsi="Simplified Arabic" w:cs="Simplified Arabic"/>
                <w:b/>
                <w:bCs/>
                <w:sz w:val="24"/>
                <w:szCs w:val="24"/>
                <w:rtl/>
              </w:rPr>
            </w:pPr>
            <w:r w:rsidRPr="006B7DA7">
              <w:rPr>
                <w:rFonts w:ascii="Simplified Arabic" w:hAnsi="Simplified Arabic" w:cs="Simplified Arabic"/>
                <w:b/>
                <w:bCs/>
                <w:sz w:val="24"/>
                <w:szCs w:val="24"/>
                <w:rtl/>
              </w:rPr>
              <w:t>-اداء</w:t>
            </w:r>
          </w:p>
          <w:p w:rsidR="00F829B7" w:rsidRPr="006B7DA7" w:rsidRDefault="006B7DA7" w:rsidP="006B7DA7">
            <w:pPr>
              <w:tabs>
                <w:tab w:val="left" w:pos="5647"/>
              </w:tabs>
              <w:jc w:val="center"/>
              <w:rPr>
                <w:rFonts w:ascii="Simplified Arabic" w:hAnsi="Simplified Arabic" w:cs="Simplified Arabic"/>
                <w:b/>
                <w:bCs/>
                <w:sz w:val="24"/>
                <w:szCs w:val="24"/>
                <w:rtl/>
              </w:rPr>
            </w:pPr>
            <w:r w:rsidRPr="006B7DA7">
              <w:rPr>
                <w:rFonts w:ascii="Simplified Arabic" w:hAnsi="Simplified Arabic" w:cs="Simplified Arabic"/>
                <w:b/>
                <w:bCs/>
                <w:sz w:val="24"/>
                <w:szCs w:val="24"/>
                <w:rtl/>
              </w:rPr>
              <w:t>-انجاز</w:t>
            </w:r>
          </w:p>
        </w:tc>
        <w:tc>
          <w:tcPr>
            <w:tcW w:w="2331" w:type="dxa"/>
            <w:tcBorders>
              <w:top w:val="thinThickSmallGap" w:sz="18" w:space="0" w:color="auto"/>
              <w:left w:val="thinThickSmallGap" w:sz="18" w:space="0" w:color="auto"/>
              <w:bottom w:val="thinThickSmallGap" w:sz="18" w:space="0" w:color="auto"/>
              <w:right w:val="thinThickSmallGap" w:sz="18" w:space="0" w:color="auto"/>
            </w:tcBorders>
          </w:tcPr>
          <w:p w:rsidR="003C58D3" w:rsidRPr="006B7DA7" w:rsidRDefault="006B7DA7" w:rsidP="005F654E">
            <w:pPr>
              <w:tabs>
                <w:tab w:val="left" w:pos="5647"/>
              </w:tabs>
              <w:rPr>
                <w:rFonts w:ascii="Simplified Arabic" w:hAnsi="Simplified Arabic" w:cs="Simplified Arabic"/>
                <w:b/>
                <w:bCs/>
                <w:sz w:val="24"/>
                <w:szCs w:val="24"/>
                <w:rtl/>
              </w:rPr>
            </w:pPr>
            <w:r w:rsidRPr="006B7DA7">
              <w:rPr>
                <w:rFonts w:ascii="Simplified Arabic" w:hAnsi="Simplified Arabic" w:cs="Simplified Arabic"/>
                <w:b/>
                <w:bCs/>
                <w:sz w:val="24"/>
                <w:szCs w:val="24"/>
                <w:rtl/>
              </w:rPr>
              <w:t>الطريقة المتبعة من قبل المدرس</w:t>
            </w:r>
          </w:p>
        </w:tc>
        <w:tc>
          <w:tcPr>
            <w:tcW w:w="2962" w:type="dxa"/>
            <w:tcBorders>
              <w:top w:val="thinThickSmallGap" w:sz="18" w:space="0" w:color="auto"/>
              <w:left w:val="thinThickSmallGap" w:sz="18" w:space="0" w:color="auto"/>
              <w:bottom w:val="thinThickSmallGap" w:sz="18" w:space="0" w:color="auto"/>
              <w:right w:val="thinThickSmallGap" w:sz="18" w:space="0" w:color="auto"/>
            </w:tcBorders>
          </w:tcPr>
          <w:p w:rsidR="00F829B7" w:rsidRPr="006B7DA7" w:rsidRDefault="006B7DA7" w:rsidP="00793D63">
            <w:pPr>
              <w:tabs>
                <w:tab w:val="left" w:pos="5647"/>
              </w:tabs>
              <w:jc w:val="center"/>
              <w:rPr>
                <w:rFonts w:ascii="Simplified Arabic" w:hAnsi="Simplified Arabic" w:cs="Simplified Arabic"/>
                <w:b/>
                <w:bCs/>
                <w:sz w:val="24"/>
                <w:szCs w:val="24"/>
                <w:rtl/>
              </w:rPr>
            </w:pPr>
            <w:r w:rsidRPr="006B7DA7">
              <w:rPr>
                <w:rFonts w:ascii="Simplified Arabic" w:hAnsi="Simplified Arabic" w:cs="Simplified Arabic"/>
                <w:b/>
                <w:bCs/>
                <w:sz w:val="24"/>
                <w:szCs w:val="24"/>
                <w:rtl/>
              </w:rPr>
              <w:t>-</w:t>
            </w:r>
            <w:r w:rsidR="00994510">
              <w:rPr>
                <w:rFonts w:ascii="Simplified Arabic" w:hAnsi="Simplified Arabic" w:cs="Simplified Arabic" w:hint="cs"/>
                <w:b/>
                <w:bCs/>
                <w:sz w:val="24"/>
                <w:szCs w:val="24"/>
                <w:rtl/>
              </w:rPr>
              <w:t>ال</w:t>
            </w:r>
            <w:r w:rsidRPr="006B7DA7">
              <w:rPr>
                <w:rFonts w:ascii="Simplified Arabic" w:hAnsi="Simplified Arabic" w:cs="Simplified Arabic"/>
                <w:b/>
                <w:bCs/>
                <w:sz w:val="24"/>
                <w:szCs w:val="24"/>
                <w:rtl/>
              </w:rPr>
              <w:t>اداء</w:t>
            </w:r>
            <w:r w:rsidR="00994510">
              <w:rPr>
                <w:rFonts w:ascii="Simplified Arabic" w:hAnsi="Simplified Arabic" w:cs="Simplified Arabic" w:hint="cs"/>
                <w:b/>
                <w:bCs/>
                <w:sz w:val="24"/>
                <w:szCs w:val="24"/>
                <w:rtl/>
              </w:rPr>
              <w:t xml:space="preserve"> الفني </w:t>
            </w:r>
          </w:p>
          <w:p w:rsidR="00F829B7" w:rsidRPr="006B7DA7" w:rsidRDefault="006B7DA7" w:rsidP="00C029DD">
            <w:pPr>
              <w:tabs>
                <w:tab w:val="left" w:pos="5647"/>
              </w:tabs>
              <w:jc w:val="center"/>
              <w:rPr>
                <w:rFonts w:ascii="Simplified Arabic" w:hAnsi="Simplified Arabic" w:cs="Simplified Arabic"/>
                <w:b/>
                <w:bCs/>
                <w:sz w:val="24"/>
                <w:szCs w:val="24"/>
                <w:rtl/>
              </w:rPr>
            </w:pPr>
            <w:r w:rsidRPr="006B7DA7">
              <w:rPr>
                <w:rFonts w:ascii="Simplified Arabic" w:hAnsi="Simplified Arabic" w:cs="Simplified Arabic"/>
                <w:b/>
                <w:bCs/>
                <w:sz w:val="24"/>
                <w:szCs w:val="24"/>
                <w:rtl/>
              </w:rPr>
              <w:t>-انجاز</w:t>
            </w:r>
          </w:p>
        </w:tc>
      </w:tr>
    </w:tbl>
    <w:p w:rsidR="00C029DD" w:rsidRDefault="00C029DD" w:rsidP="00146FED">
      <w:pPr>
        <w:pStyle w:val="2"/>
        <w:widowControl w:val="0"/>
        <w:spacing w:line="360" w:lineRule="auto"/>
        <w:ind w:left="-58" w:right="-709"/>
        <w:rPr>
          <w:rFonts w:ascii="Simplified Arabic" w:hAnsi="Simplified Arabic" w:cs="Simplified Arabic"/>
          <w:b/>
          <w:bCs/>
          <w:sz w:val="32"/>
          <w:szCs w:val="32"/>
          <w:rtl/>
        </w:rPr>
      </w:pPr>
    </w:p>
    <w:p w:rsidR="00703746" w:rsidRPr="00E53D65" w:rsidRDefault="00146FED" w:rsidP="00146FED">
      <w:pPr>
        <w:pStyle w:val="2"/>
        <w:widowControl w:val="0"/>
        <w:spacing w:line="360" w:lineRule="auto"/>
        <w:ind w:left="-58" w:right="-709"/>
        <w:rPr>
          <w:rFonts w:ascii="Simplified Arabic" w:hAnsi="Simplified Arabic"/>
          <w:b/>
          <w:bCs/>
          <w:sz w:val="32"/>
          <w:szCs w:val="32"/>
          <w:rtl/>
        </w:rPr>
      </w:pPr>
      <w:r w:rsidRPr="00E53D65">
        <w:rPr>
          <w:rFonts w:ascii="Simplified Arabic" w:hAnsi="Simplified Arabic" w:cs="Simplified Arabic"/>
          <w:b/>
          <w:bCs/>
          <w:sz w:val="32"/>
          <w:szCs w:val="32"/>
          <w:rtl/>
        </w:rPr>
        <w:lastRenderedPageBreak/>
        <w:t xml:space="preserve">3 -2 </w:t>
      </w:r>
      <w:r w:rsidR="00703746" w:rsidRPr="00E53D65">
        <w:rPr>
          <w:rFonts w:ascii="Simplified Arabic" w:hAnsi="Simplified Arabic"/>
          <w:b/>
          <w:bCs/>
          <w:sz w:val="32"/>
          <w:szCs w:val="32"/>
          <w:rtl/>
        </w:rPr>
        <w:t xml:space="preserve"> مجتمع البحث </w:t>
      </w:r>
      <w:r w:rsidR="00703746" w:rsidRPr="00E53D65">
        <w:rPr>
          <w:rFonts w:ascii="Simplified Arabic" w:hAnsi="Simplified Arabic" w:hint="cs"/>
          <w:b/>
          <w:bCs/>
          <w:sz w:val="32"/>
          <w:szCs w:val="32"/>
          <w:rtl/>
        </w:rPr>
        <w:t>وعينته</w:t>
      </w:r>
      <w:r w:rsidR="00703746" w:rsidRPr="00E53D65">
        <w:rPr>
          <w:rFonts w:ascii="Simplified Arabic" w:hAnsi="Simplified Arabic"/>
          <w:b/>
          <w:bCs/>
          <w:sz w:val="32"/>
          <w:szCs w:val="32"/>
          <w:rtl/>
        </w:rPr>
        <w:t xml:space="preserve"> :</w:t>
      </w:r>
    </w:p>
    <w:p w:rsidR="0085394E" w:rsidRPr="001D3E01" w:rsidRDefault="00703746" w:rsidP="00016BB3">
      <w:pPr>
        <w:pStyle w:val="2"/>
        <w:widowControl w:val="0"/>
        <w:spacing w:line="360" w:lineRule="auto"/>
        <w:ind w:left="-58" w:right="-709"/>
        <w:rPr>
          <w:rFonts w:ascii="Simplified Arabic" w:hAnsi="Simplified Arabic" w:cs="Simplified Arabic"/>
          <w:sz w:val="28"/>
          <w:szCs w:val="28"/>
          <w:rtl/>
        </w:rPr>
      </w:pPr>
      <w:r w:rsidRPr="00016BB3">
        <w:rPr>
          <w:rFonts w:ascii="Simplified Arabic" w:hAnsi="Simplified Arabic" w:cs="Simplified Arabic"/>
          <w:sz w:val="28"/>
          <w:szCs w:val="28"/>
          <w:rtl/>
        </w:rPr>
        <w:t xml:space="preserve">         حددت الباحثة  مجتمع البحث بالطريقة العمدية</w:t>
      </w:r>
      <w:r w:rsidR="00F77A65" w:rsidRPr="00016BB3">
        <w:rPr>
          <w:rFonts w:ascii="Simplified Arabic" w:hAnsi="Simplified Arabic" w:cs="Simplified Arabic"/>
          <w:sz w:val="28"/>
          <w:szCs w:val="28"/>
          <w:rtl/>
        </w:rPr>
        <w:t xml:space="preserve"> ،</w:t>
      </w:r>
      <w:r w:rsidRPr="00016BB3">
        <w:rPr>
          <w:rFonts w:ascii="Simplified Arabic" w:hAnsi="Simplified Arabic" w:cs="Simplified Arabic"/>
          <w:sz w:val="28"/>
          <w:szCs w:val="28"/>
          <w:rtl/>
        </w:rPr>
        <w:t xml:space="preserve"> من مجتمع البحث الاصلي المتمثل بطالبات المرحلة الثانية من جامعة ميسان كلية التربية البدنية وعلوم الرياضة للعام ال</w:t>
      </w:r>
      <w:r w:rsidR="00256131" w:rsidRPr="00016BB3">
        <w:rPr>
          <w:rFonts w:ascii="Simplified Arabic" w:hAnsi="Simplified Arabic" w:cs="Simplified Arabic"/>
          <w:sz w:val="28"/>
          <w:szCs w:val="28"/>
          <w:rtl/>
        </w:rPr>
        <w:t xml:space="preserve">دراسي (2017-2018) </w:t>
      </w:r>
      <w:r w:rsidR="00F77A65" w:rsidRPr="00016BB3">
        <w:rPr>
          <w:rFonts w:ascii="Simplified Arabic" w:hAnsi="Simplified Arabic" w:cs="Simplified Arabic"/>
          <w:sz w:val="28"/>
          <w:szCs w:val="28"/>
          <w:rtl/>
        </w:rPr>
        <w:t xml:space="preserve">، </w:t>
      </w:r>
      <w:r w:rsidR="00256131" w:rsidRPr="00016BB3">
        <w:rPr>
          <w:rFonts w:ascii="Simplified Arabic" w:hAnsi="Simplified Arabic" w:cs="Simplified Arabic"/>
          <w:sz w:val="28"/>
          <w:szCs w:val="28"/>
          <w:rtl/>
        </w:rPr>
        <w:t>والبالغ عددهن (47)</w:t>
      </w:r>
      <w:r w:rsidRPr="00016BB3">
        <w:rPr>
          <w:rFonts w:ascii="Simplified Arabic" w:hAnsi="Simplified Arabic" w:cs="Simplified Arabic"/>
          <w:sz w:val="28"/>
          <w:szCs w:val="28"/>
          <w:rtl/>
        </w:rPr>
        <w:t xml:space="preserve"> </w:t>
      </w:r>
      <w:r w:rsidR="00256131" w:rsidRPr="00016BB3">
        <w:rPr>
          <w:rFonts w:ascii="Simplified Arabic" w:hAnsi="Simplified Arabic" w:cs="Simplified Arabic"/>
          <w:sz w:val="28"/>
          <w:szCs w:val="28"/>
          <w:rtl/>
        </w:rPr>
        <w:t>طالبة</w:t>
      </w:r>
      <w:r w:rsidR="00016BB3">
        <w:rPr>
          <w:rFonts w:ascii="Simplified Arabic" w:hAnsi="Simplified Arabic" w:hint="cs"/>
          <w:sz w:val="28"/>
          <w:szCs w:val="28"/>
          <w:rtl/>
        </w:rPr>
        <w:t xml:space="preserve"> .</w:t>
      </w:r>
      <w:r>
        <w:rPr>
          <w:rFonts w:ascii="Simplified Arabic" w:hAnsi="Simplified Arabic" w:hint="cs"/>
          <w:sz w:val="28"/>
          <w:szCs w:val="28"/>
          <w:rtl/>
        </w:rPr>
        <w:t xml:space="preserve"> </w:t>
      </w:r>
      <w:r w:rsidRPr="00912C73">
        <w:rPr>
          <w:rFonts w:ascii="Simplified Arabic" w:hAnsi="Simplified Arabic" w:hint="cs"/>
          <w:sz w:val="28"/>
          <w:szCs w:val="28"/>
          <w:rtl/>
        </w:rPr>
        <w:t xml:space="preserve"> </w:t>
      </w:r>
    </w:p>
    <w:p w:rsidR="00787977" w:rsidRDefault="001D3E01" w:rsidP="00F77A65">
      <w:pPr>
        <w:tabs>
          <w:tab w:val="left" w:pos="2846"/>
          <w:tab w:val="left" w:pos="3685"/>
          <w:tab w:val="center" w:pos="4513"/>
          <w:tab w:val="left" w:pos="5647"/>
        </w:tabs>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اما عينة البحث ف</w:t>
      </w:r>
      <w:r w:rsidR="00787977" w:rsidRPr="00830A9A">
        <w:rPr>
          <w:rFonts w:ascii="Simplified Arabic" w:hAnsi="Simplified Arabic" w:cs="Simplified Arabic"/>
          <w:sz w:val="28"/>
          <w:szCs w:val="28"/>
          <w:rtl/>
        </w:rPr>
        <w:t>قد بل</w:t>
      </w:r>
      <w:r w:rsidR="00CE4950" w:rsidRPr="00830A9A">
        <w:rPr>
          <w:rFonts w:ascii="Simplified Arabic" w:hAnsi="Simplified Arabic" w:cs="Simplified Arabic"/>
          <w:sz w:val="28"/>
          <w:szCs w:val="28"/>
          <w:rtl/>
        </w:rPr>
        <w:t>غ عدد الطالبات المعنيات بالبحث (2</w:t>
      </w:r>
      <w:r>
        <w:rPr>
          <w:rFonts w:ascii="Simplified Arabic" w:hAnsi="Simplified Arabic" w:cs="Simplified Arabic" w:hint="cs"/>
          <w:sz w:val="28"/>
          <w:szCs w:val="28"/>
          <w:rtl/>
        </w:rPr>
        <w:t>8</w:t>
      </w:r>
      <w:r w:rsidR="00787977" w:rsidRPr="00830A9A">
        <w:rPr>
          <w:rFonts w:ascii="Simplified Arabic" w:hAnsi="Simplified Arabic" w:cs="Simplified Arabic"/>
          <w:sz w:val="28"/>
          <w:szCs w:val="28"/>
          <w:rtl/>
        </w:rPr>
        <w:t xml:space="preserve"> ) طالبة</w:t>
      </w:r>
      <w:r>
        <w:rPr>
          <w:rFonts w:ascii="Simplified Arabic" w:hAnsi="Simplified Arabic" w:cs="Simplified Arabic" w:hint="cs"/>
          <w:sz w:val="28"/>
          <w:szCs w:val="28"/>
          <w:rtl/>
        </w:rPr>
        <w:t xml:space="preserve"> يمثلن نسبه مقدارها (59.57</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00F77A65">
        <w:rPr>
          <w:rFonts w:asciiTheme="minorBidi" w:hAnsiTheme="minorBidi"/>
          <w:sz w:val="28"/>
          <w:szCs w:val="28"/>
          <w:rtl/>
        </w:rPr>
        <w:t>،</w:t>
      </w:r>
      <w:r>
        <w:rPr>
          <w:rFonts w:ascii="Simplified Arabic" w:hAnsi="Simplified Arabic" w:cs="Simplified Arabic" w:hint="cs"/>
          <w:sz w:val="28"/>
          <w:szCs w:val="28"/>
          <w:rtl/>
        </w:rPr>
        <w:t xml:space="preserve"> من اجمالي مجتمع البحث </w:t>
      </w:r>
      <w:r w:rsidR="00787977" w:rsidRPr="00830A9A">
        <w:rPr>
          <w:rFonts w:ascii="Simplified Arabic" w:hAnsi="Simplified Arabic" w:cs="Simplified Arabic"/>
          <w:sz w:val="28"/>
          <w:szCs w:val="28"/>
          <w:rtl/>
        </w:rPr>
        <w:t xml:space="preserve"> وقد تم توزيع </w:t>
      </w:r>
      <w:r w:rsidR="00CE4950" w:rsidRPr="00830A9A">
        <w:rPr>
          <w:rFonts w:ascii="Simplified Arabic" w:hAnsi="Simplified Arabic" w:cs="Simplified Arabic"/>
          <w:sz w:val="28"/>
          <w:szCs w:val="28"/>
          <w:rtl/>
        </w:rPr>
        <w:t xml:space="preserve">عينة البحث بشكل عشوائي على </w:t>
      </w:r>
      <w:r>
        <w:rPr>
          <w:rFonts w:ascii="Simplified Arabic" w:hAnsi="Simplified Arabic" w:cs="Simplified Arabic" w:hint="cs"/>
          <w:sz w:val="28"/>
          <w:szCs w:val="28"/>
          <w:rtl/>
        </w:rPr>
        <w:t>ثلاث مجاميع</w:t>
      </w:r>
      <w:r w:rsidR="00F77A65">
        <w:rPr>
          <w:rFonts w:ascii="Simplified Arabic" w:hAnsi="Simplified Arabic" w:cs="Simplified Arabic" w:hint="cs"/>
          <w:sz w:val="28"/>
          <w:szCs w:val="28"/>
          <w:rtl/>
        </w:rPr>
        <w:t xml:space="preserve"> </w:t>
      </w:r>
      <w:r w:rsidR="00F77A65">
        <w:rPr>
          <w:rFonts w:asciiTheme="minorBidi" w:hAnsiTheme="minorBidi"/>
          <w:sz w:val="28"/>
          <w:szCs w:val="28"/>
          <w:rtl/>
        </w:rPr>
        <w:t>،</w:t>
      </w:r>
      <w:r w:rsidR="00F77A65">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r w:rsidR="00CE4950" w:rsidRPr="00830A9A">
        <w:rPr>
          <w:rFonts w:ascii="Simplified Arabic" w:hAnsi="Simplified Arabic" w:cs="Simplified Arabic"/>
          <w:sz w:val="28"/>
          <w:szCs w:val="28"/>
          <w:rtl/>
        </w:rPr>
        <w:t>المجموعة الاولى (ا</w:t>
      </w:r>
      <w:r>
        <w:rPr>
          <w:rFonts w:ascii="Simplified Arabic" w:hAnsi="Simplified Arabic" w:cs="Simplified Arabic" w:hint="cs"/>
          <w:sz w:val="28"/>
          <w:szCs w:val="28"/>
          <w:rtl/>
        </w:rPr>
        <w:t xml:space="preserve">لاستطلاعية </w:t>
      </w:r>
      <w:r w:rsidR="00F77A65">
        <w:rPr>
          <w:rFonts w:ascii="Simplified Arabic" w:hAnsi="Simplified Arabic" w:cs="Simplified Arabic"/>
          <w:sz w:val="28"/>
          <w:szCs w:val="28"/>
          <w:rtl/>
        </w:rPr>
        <w:t>)</w:t>
      </w:r>
      <w:r w:rsidR="00F77A65" w:rsidRPr="00F77A65">
        <w:rPr>
          <w:rFonts w:asciiTheme="minorBidi" w:hAnsiTheme="minorBidi"/>
          <w:sz w:val="28"/>
          <w:szCs w:val="28"/>
          <w:rtl/>
        </w:rPr>
        <w:t xml:space="preserve"> </w:t>
      </w:r>
      <w:r w:rsidR="00F77A65">
        <w:rPr>
          <w:rFonts w:asciiTheme="minorBidi" w:hAnsiTheme="minorBidi"/>
          <w:sz w:val="28"/>
          <w:szCs w:val="28"/>
          <w:rtl/>
        </w:rPr>
        <w:t>،</w:t>
      </w:r>
      <w:r w:rsidR="00F77A65">
        <w:rPr>
          <w:rFonts w:ascii="Simplified Arabic" w:hAnsi="Simplified Arabic" w:cs="Simplified Arabic" w:hint="cs"/>
          <w:sz w:val="28"/>
          <w:szCs w:val="28"/>
          <w:rtl/>
        </w:rPr>
        <w:t xml:space="preserve"> </w:t>
      </w:r>
      <w:r w:rsidR="00CE4950" w:rsidRPr="00830A9A">
        <w:rPr>
          <w:rFonts w:ascii="Simplified Arabic" w:hAnsi="Simplified Arabic" w:cs="Simplified Arabic"/>
          <w:sz w:val="28"/>
          <w:szCs w:val="28"/>
          <w:rtl/>
        </w:rPr>
        <w:t>والمجموعة الثانية (</w:t>
      </w:r>
      <w:r>
        <w:rPr>
          <w:rFonts w:ascii="Simplified Arabic" w:hAnsi="Simplified Arabic" w:cs="Simplified Arabic" w:hint="cs"/>
          <w:sz w:val="28"/>
          <w:szCs w:val="28"/>
          <w:rtl/>
        </w:rPr>
        <w:t xml:space="preserve">تجريبية </w:t>
      </w:r>
      <w:r w:rsidR="00F77A65">
        <w:rPr>
          <w:rFonts w:ascii="Simplified Arabic" w:hAnsi="Simplified Arabic" w:cs="Simplified Arabic"/>
          <w:sz w:val="28"/>
          <w:szCs w:val="28"/>
          <w:rtl/>
        </w:rPr>
        <w:t>)</w:t>
      </w:r>
      <w:r w:rsidR="00F77A65" w:rsidRPr="00F77A65">
        <w:rPr>
          <w:rFonts w:asciiTheme="minorBidi" w:hAnsiTheme="minorBidi"/>
          <w:sz w:val="28"/>
          <w:szCs w:val="28"/>
          <w:rtl/>
        </w:rPr>
        <w:t xml:space="preserve"> </w:t>
      </w:r>
      <w:r w:rsidR="00F77A65">
        <w:rPr>
          <w:rFonts w:asciiTheme="minorBidi" w:hAnsiTheme="minorBidi"/>
          <w:sz w:val="28"/>
          <w:szCs w:val="28"/>
          <w:rtl/>
        </w:rPr>
        <w:t>،</w:t>
      </w:r>
      <w:r>
        <w:rPr>
          <w:rFonts w:ascii="Simplified Arabic" w:hAnsi="Simplified Arabic" w:cs="Simplified Arabic" w:hint="cs"/>
          <w:sz w:val="28"/>
          <w:szCs w:val="28"/>
          <w:rtl/>
        </w:rPr>
        <w:t xml:space="preserve"> المجموعة الثالثة (ضابطة</w:t>
      </w:r>
      <w:r w:rsidR="00F77A65">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00F77A65">
        <w:rPr>
          <w:rFonts w:ascii="Simplified Arabic" w:hAnsi="Simplified Arabic" w:cs="Simplified Arabic" w:hint="cs"/>
          <w:sz w:val="28"/>
          <w:szCs w:val="28"/>
          <w:rtl/>
        </w:rPr>
        <w:t>.</w:t>
      </w:r>
    </w:p>
    <w:p w:rsidR="001D3E01" w:rsidRPr="001D3E01" w:rsidRDefault="001D3E01" w:rsidP="00F77A65">
      <w:pPr>
        <w:pStyle w:val="a9"/>
        <w:numPr>
          <w:ilvl w:val="0"/>
          <w:numId w:val="1"/>
        </w:numPr>
        <w:tabs>
          <w:tab w:val="left" w:pos="2846"/>
          <w:tab w:val="left" w:pos="3685"/>
          <w:tab w:val="center" w:pos="4513"/>
          <w:tab w:val="left" w:pos="5647"/>
        </w:tabs>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المجموعة الاستطلاعية (8) طالبات :- تم تطبيق الاختبار عليهن قبل الشروع في اجراء </w:t>
      </w:r>
      <w:r w:rsidR="00F77A65">
        <w:rPr>
          <w:rFonts w:ascii="Simplified Arabic" w:hAnsi="Simplified Arabic" w:cs="Simplified Arabic" w:hint="cs"/>
          <w:sz w:val="28"/>
          <w:szCs w:val="28"/>
          <w:rtl/>
        </w:rPr>
        <w:t>الاختبار القبلي .</w:t>
      </w:r>
    </w:p>
    <w:p w:rsidR="00CE4950" w:rsidRPr="00830A9A" w:rsidRDefault="00CE4950" w:rsidP="00FC4EAB">
      <w:pPr>
        <w:pStyle w:val="a9"/>
        <w:numPr>
          <w:ilvl w:val="0"/>
          <w:numId w:val="1"/>
        </w:numPr>
        <w:tabs>
          <w:tab w:val="left" w:pos="2846"/>
          <w:tab w:val="left" w:pos="3685"/>
          <w:tab w:val="center" w:pos="4513"/>
          <w:tab w:val="left" w:pos="5647"/>
        </w:tabs>
        <w:spacing w:line="360" w:lineRule="auto"/>
        <w:jc w:val="both"/>
        <w:rPr>
          <w:rFonts w:ascii="Simplified Arabic" w:hAnsi="Simplified Arabic" w:cs="Simplified Arabic"/>
          <w:sz w:val="28"/>
          <w:szCs w:val="28"/>
        </w:rPr>
      </w:pPr>
      <w:r w:rsidRPr="00830A9A">
        <w:rPr>
          <w:rFonts w:ascii="Simplified Arabic" w:hAnsi="Simplified Arabic" w:cs="Simplified Arabic"/>
          <w:sz w:val="28"/>
          <w:szCs w:val="28"/>
          <w:rtl/>
        </w:rPr>
        <w:t>المجموعة التجريبية  (10) طالب</w:t>
      </w:r>
      <w:r w:rsidR="00FC4EAB">
        <w:rPr>
          <w:rFonts w:ascii="Simplified Arabic" w:hAnsi="Simplified Arabic" w:cs="Simplified Arabic" w:hint="cs"/>
          <w:sz w:val="28"/>
          <w:szCs w:val="28"/>
          <w:rtl/>
        </w:rPr>
        <w:t>ات</w:t>
      </w:r>
      <w:r w:rsidRPr="00830A9A">
        <w:rPr>
          <w:rFonts w:ascii="Simplified Arabic" w:hAnsi="Simplified Arabic" w:cs="Simplified Arabic"/>
          <w:sz w:val="28"/>
          <w:szCs w:val="28"/>
          <w:rtl/>
        </w:rPr>
        <w:t xml:space="preserve"> :- وتدرس هذه المجموعة باستخدام التمرينات الخاصة وفق الاقراص المساعدة.</w:t>
      </w:r>
    </w:p>
    <w:p w:rsidR="00613AD9" w:rsidRPr="00C029DD" w:rsidRDefault="000462F0" w:rsidP="00C029DD">
      <w:pPr>
        <w:pStyle w:val="a9"/>
        <w:numPr>
          <w:ilvl w:val="0"/>
          <w:numId w:val="1"/>
        </w:numPr>
        <w:tabs>
          <w:tab w:val="left" w:pos="2846"/>
          <w:tab w:val="left" w:pos="3685"/>
          <w:tab w:val="center" w:pos="4513"/>
          <w:tab w:val="left" w:pos="5647"/>
        </w:tabs>
        <w:spacing w:line="360" w:lineRule="auto"/>
        <w:jc w:val="both"/>
        <w:rPr>
          <w:rFonts w:ascii="Simplified Arabic" w:hAnsi="Simplified Arabic" w:cs="Simplified Arabic"/>
          <w:sz w:val="28"/>
          <w:szCs w:val="28"/>
        </w:rPr>
      </w:pPr>
      <w:r w:rsidRPr="00830A9A">
        <w:rPr>
          <w:rFonts w:ascii="Simplified Arabic" w:hAnsi="Simplified Arabic" w:cs="Simplified Arabic"/>
          <w:sz w:val="28"/>
          <w:szCs w:val="28"/>
          <w:rtl/>
        </w:rPr>
        <w:t>المجموعة الضابطة  (1</w:t>
      </w:r>
      <w:r w:rsidR="00EA7F4B" w:rsidRPr="00830A9A">
        <w:rPr>
          <w:rFonts w:ascii="Simplified Arabic" w:hAnsi="Simplified Arabic" w:cs="Simplified Arabic"/>
          <w:sz w:val="28"/>
          <w:szCs w:val="28"/>
          <w:rtl/>
        </w:rPr>
        <w:t>0</w:t>
      </w:r>
      <w:r w:rsidRPr="00830A9A">
        <w:rPr>
          <w:rFonts w:ascii="Simplified Arabic" w:hAnsi="Simplified Arabic" w:cs="Simplified Arabic"/>
          <w:sz w:val="28"/>
          <w:szCs w:val="28"/>
          <w:rtl/>
        </w:rPr>
        <w:t>) طالب</w:t>
      </w:r>
      <w:r w:rsidR="00FC4EAB">
        <w:rPr>
          <w:rFonts w:ascii="Simplified Arabic" w:hAnsi="Simplified Arabic" w:cs="Simplified Arabic" w:hint="cs"/>
          <w:sz w:val="28"/>
          <w:szCs w:val="28"/>
          <w:rtl/>
        </w:rPr>
        <w:t xml:space="preserve">ات </w:t>
      </w:r>
      <w:r w:rsidRPr="00830A9A">
        <w:rPr>
          <w:rFonts w:ascii="Simplified Arabic" w:hAnsi="Simplified Arabic" w:cs="Simplified Arabic"/>
          <w:sz w:val="28"/>
          <w:szCs w:val="28"/>
          <w:rtl/>
        </w:rPr>
        <w:t xml:space="preserve"> :- تدرس هذه المجموعة على وفق ما تعطيه لهم مدرسة المادة وهي الطريقة المتبعة .</w:t>
      </w:r>
    </w:p>
    <w:p w:rsidR="00845ACF" w:rsidRPr="00E53D65" w:rsidRDefault="0006728B" w:rsidP="00146FED">
      <w:pPr>
        <w:pStyle w:val="a9"/>
        <w:numPr>
          <w:ilvl w:val="0"/>
          <w:numId w:val="20"/>
        </w:numPr>
        <w:rPr>
          <w:rFonts w:ascii="Simplified Arabic" w:hAnsi="Simplified Arabic" w:cs="Simplified Arabic"/>
          <w:b/>
          <w:bCs/>
          <w:sz w:val="32"/>
          <w:szCs w:val="32"/>
          <w:lang w:bidi="ar-IQ"/>
        </w:rPr>
      </w:pPr>
      <w:r w:rsidRPr="00E53D65">
        <w:rPr>
          <w:rFonts w:ascii="Simplified Arabic" w:hAnsi="Simplified Arabic" w:cs="Simplified Arabic" w:hint="cs"/>
          <w:b/>
          <w:bCs/>
          <w:sz w:val="32"/>
          <w:szCs w:val="32"/>
          <w:rtl/>
        </w:rPr>
        <w:t>-</w:t>
      </w:r>
      <w:r w:rsidR="00146FED" w:rsidRPr="00E53D65">
        <w:rPr>
          <w:rFonts w:ascii="Simplified Arabic" w:hAnsi="Simplified Arabic" w:cs="Simplified Arabic" w:hint="cs"/>
          <w:b/>
          <w:bCs/>
          <w:sz w:val="32"/>
          <w:szCs w:val="32"/>
          <w:rtl/>
        </w:rPr>
        <w:t xml:space="preserve">3 </w:t>
      </w:r>
      <w:r w:rsidRPr="00E53D65">
        <w:rPr>
          <w:rFonts w:ascii="Simplified Arabic" w:hAnsi="Simplified Arabic" w:cs="Simplified Arabic" w:hint="cs"/>
          <w:b/>
          <w:bCs/>
          <w:sz w:val="32"/>
          <w:szCs w:val="32"/>
          <w:rtl/>
        </w:rPr>
        <w:t xml:space="preserve"> </w:t>
      </w:r>
      <w:r w:rsidR="00845ACF" w:rsidRPr="00E53D65">
        <w:rPr>
          <w:rFonts w:ascii="Simplified Arabic" w:hAnsi="Simplified Arabic" w:cs="Simplified Arabic"/>
          <w:b/>
          <w:bCs/>
          <w:sz w:val="32"/>
          <w:szCs w:val="32"/>
          <w:rtl/>
          <w:lang w:bidi="ar-IQ"/>
        </w:rPr>
        <w:t>التجانس والتكافؤ بين مجموعتي البحث : -</w:t>
      </w:r>
    </w:p>
    <w:p w:rsidR="00A1280D" w:rsidRDefault="00845ACF" w:rsidP="00F77A65">
      <w:pPr>
        <w:spacing w:line="360" w:lineRule="auto"/>
        <w:rPr>
          <w:rFonts w:ascii="Simplified Arabic" w:hAnsi="Simplified Arabic" w:cs="Simplified Arabic"/>
          <w:sz w:val="28"/>
          <w:szCs w:val="28"/>
          <w:rtl/>
          <w:lang w:bidi="ar-IQ"/>
        </w:rPr>
      </w:pPr>
      <w:r w:rsidRPr="008D03E8">
        <w:rPr>
          <w:rFonts w:ascii="Simplified Arabic" w:hAnsi="Simplified Arabic" w:cs="Simplified Arabic"/>
          <w:sz w:val="28"/>
          <w:szCs w:val="28"/>
          <w:rtl/>
          <w:lang w:bidi="ar-IQ"/>
        </w:rPr>
        <w:t xml:space="preserve">لكي تستطيع الباحثة ان تعزو الفرق بين المجموعتين (التجريبية والضابطة) الى العامل التجريبي </w:t>
      </w:r>
      <w:r w:rsidR="00F77A65">
        <w:rPr>
          <w:rFonts w:asciiTheme="minorBidi" w:hAnsiTheme="minorBidi"/>
          <w:sz w:val="28"/>
          <w:szCs w:val="28"/>
          <w:rtl/>
        </w:rPr>
        <w:t>،</w:t>
      </w:r>
      <w:r w:rsidR="00F77A65">
        <w:rPr>
          <w:rFonts w:ascii="Simplified Arabic" w:hAnsi="Simplified Arabic" w:cs="Simplified Arabic" w:hint="cs"/>
          <w:sz w:val="28"/>
          <w:szCs w:val="28"/>
          <w:rtl/>
        </w:rPr>
        <w:t xml:space="preserve"> </w:t>
      </w:r>
      <w:r w:rsidRPr="008D03E8">
        <w:rPr>
          <w:rFonts w:ascii="Simplified Arabic" w:hAnsi="Simplified Arabic" w:cs="Simplified Arabic"/>
          <w:sz w:val="28"/>
          <w:szCs w:val="28"/>
          <w:rtl/>
          <w:lang w:bidi="ar-IQ"/>
        </w:rPr>
        <w:t>فأنه يجب ان تكون المجموعات التجريبية قيد الدراسة متكافئة تماما في جميع الاحوال ما عدا المتغير الذي يؤثر في المجموعة التجريبية , لذلك اجرت الباحثة التجانس والت</w:t>
      </w:r>
      <w:r w:rsidR="00A1280D">
        <w:rPr>
          <w:rFonts w:ascii="Simplified Arabic" w:hAnsi="Simplified Arabic" w:cs="Simplified Arabic"/>
          <w:sz w:val="28"/>
          <w:szCs w:val="28"/>
          <w:rtl/>
          <w:lang w:bidi="ar-IQ"/>
        </w:rPr>
        <w:t xml:space="preserve">كافؤ على عينتي البحث وكما يأتي </w:t>
      </w:r>
      <w:r w:rsidR="00A1280D">
        <w:rPr>
          <w:rFonts w:ascii="Simplified Arabic" w:hAnsi="Simplified Arabic" w:cs="Simplified Arabic" w:hint="cs"/>
          <w:sz w:val="28"/>
          <w:szCs w:val="28"/>
          <w:rtl/>
          <w:lang w:bidi="ar-IQ"/>
        </w:rPr>
        <w:t>:</w:t>
      </w:r>
    </w:p>
    <w:p w:rsidR="00A1280D" w:rsidRPr="00342F17" w:rsidRDefault="0006728B" w:rsidP="00DE0807">
      <w:pPr>
        <w:ind w:left="360"/>
        <w:rPr>
          <w:rFonts w:ascii="Simplified Arabic" w:hAnsi="Simplified Arabic" w:cs="Simplified Arabic"/>
          <w:b/>
          <w:bCs/>
          <w:sz w:val="32"/>
          <w:szCs w:val="32"/>
          <w:rtl/>
          <w:lang w:bidi="ar-IQ"/>
        </w:rPr>
      </w:pPr>
      <w:r w:rsidRPr="00342F17">
        <w:rPr>
          <w:rFonts w:ascii="Simplified Arabic" w:hAnsi="Simplified Arabic" w:cs="Simplified Arabic" w:hint="cs"/>
          <w:b/>
          <w:bCs/>
          <w:sz w:val="32"/>
          <w:szCs w:val="32"/>
          <w:rtl/>
          <w:lang w:bidi="ar-IQ"/>
        </w:rPr>
        <w:lastRenderedPageBreak/>
        <w:t>3-</w:t>
      </w:r>
      <w:r w:rsidR="00DE0807">
        <w:rPr>
          <w:rFonts w:ascii="Simplified Arabic" w:hAnsi="Simplified Arabic" w:cs="Simplified Arabic" w:hint="cs"/>
          <w:b/>
          <w:bCs/>
          <w:sz w:val="32"/>
          <w:szCs w:val="32"/>
          <w:rtl/>
          <w:lang w:bidi="ar-IQ"/>
        </w:rPr>
        <w:t xml:space="preserve">4 </w:t>
      </w:r>
      <w:r w:rsidR="00942B4A" w:rsidRPr="00342F17">
        <w:rPr>
          <w:rFonts w:ascii="Simplified Arabic" w:hAnsi="Simplified Arabic" w:cs="Simplified Arabic"/>
          <w:b/>
          <w:bCs/>
          <w:sz w:val="32"/>
          <w:szCs w:val="32"/>
          <w:rtl/>
          <w:lang w:bidi="ar-IQ"/>
        </w:rPr>
        <w:t>تجانس العينة</w:t>
      </w:r>
      <w:r w:rsidR="00A1280D" w:rsidRPr="00342F17">
        <w:rPr>
          <w:rFonts w:ascii="Simplified Arabic" w:hAnsi="Simplified Arabic" w:cs="Simplified Arabic"/>
          <w:b/>
          <w:bCs/>
          <w:sz w:val="32"/>
          <w:szCs w:val="32"/>
          <w:rtl/>
          <w:lang w:bidi="ar-IQ"/>
        </w:rPr>
        <w:t xml:space="preserve"> :-</w:t>
      </w:r>
    </w:p>
    <w:p w:rsidR="002748BD" w:rsidRPr="00A1280D" w:rsidRDefault="002748BD" w:rsidP="002748BD">
      <w:pPr>
        <w:spacing w:line="360" w:lineRule="auto"/>
        <w:ind w:left="142"/>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A1280D" w:rsidRPr="00207285">
        <w:rPr>
          <w:rFonts w:ascii="Simplified Arabic" w:hAnsi="Simplified Arabic" w:cs="Simplified Arabic"/>
          <w:sz w:val="28"/>
          <w:szCs w:val="28"/>
          <w:rtl/>
          <w:lang w:bidi="ar-IQ"/>
        </w:rPr>
        <w:t>قامت الباحثة بإيجاد التجانس بين مجموعتي البحث في متغيرات ( الأداء ،الإنجاز)  باستخدام قيمة</w:t>
      </w:r>
      <w:r w:rsidR="00A1280D">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  </w:t>
      </w:r>
      <w:proofErr w:type="spellStart"/>
      <w:r w:rsidR="00A1280D" w:rsidRPr="00207285">
        <w:rPr>
          <w:rFonts w:ascii="Simplified Arabic" w:hAnsi="Simplified Arabic" w:cs="Simplified Arabic"/>
          <w:sz w:val="28"/>
          <w:szCs w:val="28"/>
        </w:rPr>
        <w:t>Levene</w:t>
      </w:r>
      <w:proofErr w:type="spellEnd"/>
      <w:r w:rsidR="00A1280D">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 </w:t>
      </w:r>
      <w:r w:rsidR="00A1280D" w:rsidRPr="00207285">
        <w:rPr>
          <w:rFonts w:ascii="Simplified Arabic" w:hAnsi="Simplified Arabic" w:cs="Simplified Arabic"/>
          <w:sz w:val="28"/>
          <w:szCs w:val="28"/>
          <w:rtl/>
          <w:lang w:bidi="ar-IQ"/>
        </w:rPr>
        <w:t>حيث بلغت نسبته في اختبار الاداء (</w:t>
      </w:r>
      <w:r w:rsidR="00A1280D" w:rsidRPr="00207285">
        <w:rPr>
          <w:rFonts w:ascii="Simplified Arabic" w:hAnsi="Simplified Arabic" w:cs="Simplified Arabic"/>
          <w:sz w:val="28"/>
          <w:szCs w:val="28"/>
          <w:rtl/>
        </w:rPr>
        <w:t>0,4</w:t>
      </w:r>
      <w:r w:rsidR="00A1280D" w:rsidRPr="00207285">
        <w:rPr>
          <w:rFonts w:ascii="Simplified Arabic" w:hAnsi="Simplified Arabic" w:cs="Simplified Arabic"/>
          <w:sz w:val="28"/>
          <w:szCs w:val="28"/>
          <w:rtl/>
          <w:lang w:bidi="ar-IQ"/>
        </w:rPr>
        <w:t xml:space="preserve"> ) في حين بلغت في الانجاز (</w:t>
      </w:r>
      <w:r w:rsidR="00A1280D" w:rsidRPr="00207285">
        <w:rPr>
          <w:rFonts w:ascii="Simplified Arabic" w:hAnsi="Simplified Arabic" w:cs="Simplified Arabic"/>
          <w:sz w:val="28"/>
          <w:szCs w:val="28"/>
          <w:rtl/>
        </w:rPr>
        <w:t>0,11</w:t>
      </w:r>
      <w:r w:rsidR="00A1280D" w:rsidRPr="00207285">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Pr="00207285">
        <w:rPr>
          <w:rFonts w:ascii="Simplified Arabic" w:hAnsi="Simplified Arabic" w:cs="Simplified Arabic"/>
          <w:sz w:val="28"/>
          <w:szCs w:val="28"/>
          <w:rtl/>
          <w:lang w:bidi="ar-IQ"/>
        </w:rPr>
        <w:t>، عند درجتي حرية (1) بين المجموعات ودرجة حرية (18) داخل المجموعات, ومستوى دلالة اختبار الاداء بلغ (</w:t>
      </w:r>
      <w:r w:rsidRPr="00207285">
        <w:rPr>
          <w:rFonts w:ascii="Simplified Arabic" w:hAnsi="Simplified Arabic" w:cs="Simplified Arabic"/>
          <w:sz w:val="28"/>
          <w:szCs w:val="28"/>
          <w:rtl/>
        </w:rPr>
        <w:t>0,535</w:t>
      </w:r>
      <w:r w:rsidRPr="00207285">
        <w:rPr>
          <w:rFonts w:ascii="Simplified Arabic" w:hAnsi="Simplified Arabic" w:cs="Simplified Arabic"/>
          <w:sz w:val="28"/>
          <w:szCs w:val="28"/>
          <w:rtl/>
          <w:lang w:bidi="ar-IQ"/>
        </w:rPr>
        <w:t xml:space="preserve">) , اما مستوى دلالة اختبار الانجاز فقد بلغ ( </w:t>
      </w:r>
      <w:r w:rsidRPr="00207285">
        <w:rPr>
          <w:rFonts w:ascii="Simplified Arabic" w:hAnsi="Simplified Arabic" w:cs="Simplified Arabic"/>
          <w:sz w:val="28"/>
          <w:szCs w:val="28"/>
          <w:rtl/>
        </w:rPr>
        <w:t>0,98</w:t>
      </w:r>
      <w:r w:rsidRPr="00207285">
        <w:rPr>
          <w:rFonts w:ascii="Simplified Arabic" w:hAnsi="Simplified Arabic" w:cs="Simplified Arabic"/>
          <w:sz w:val="28"/>
          <w:szCs w:val="28"/>
          <w:rtl/>
          <w:lang w:bidi="ar-IQ"/>
        </w:rPr>
        <w:t xml:space="preserve"> ) اي ان الاختبار غير دال معنوي ولكلا المجموعتين مما يدل  على تجانس أفراد العينتين وكما مبين في جدول</w:t>
      </w:r>
      <w:r>
        <w:rPr>
          <w:rFonts w:ascii="Simplified Arabic" w:hAnsi="Simplified Arabic" w:cs="Simplified Arabic"/>
          <w:sz w:val="28"/>
          <w:szCs w:val="28"/>
          <w:rtl/>
          <w:lang w:bidi="ar-IQ"/>
        </w:rPr>
        <w:t xml:space="preserve"> ( 2 )</w:t>
      </w:r>
      <w:r>
        <w:rPr>
          <w:rFonts w:ascii="Simplified Arabic" w:hAnsi="Simplified Arabic" w:cs="Simplified Arabic" w:hint="cs"/>
          <w:sz w:val="28"/>
          <w:szCs w:val="28"/>
          <w:rtl/>
          <w:lang w:bidi="ar-IQ"/>
        </w:rPr>
        <w:t xml:space="preserve"> </w:t>
      </w:r>
    </w:p>
    <w:p w:rsidR="00845ACF" w:rsidRPr="008D03E8" w:rsidRDefault="00845ACF" w:rsidP="00845ACF">
      <w:pPr>
        <w:ind w:left="142"/>
        <w:jc w:val="center"/>
        <w:rPr>
          <w:rFonts w:ascii="Simplified Arabic" w:hAnsi="Simplified Arabic" w:cs="Simplified Arabic"/>
          <w:b/>
          <w:bCs/>
          <w:sz w:val="28"/>
          <w:szCs w:val="28"/>
          <w:rtl/>
          <w:lang w:bidi="ar-IQ"/>
        </w:rPr>
      </w:pPr>
      <w:r w:rsidRPr="008D03E8">
        <w:rPr>
          <w:rFonts w:ascii="Simplified Arabic" w:hAnsi="Simplified Arabic" w:cs="Simplified Arabic"/>
          <w:b/>
          <w:bCs/>
          <w:sz w:val="28"/>
          <w:szCs w:val="28"/>
          <w:rtl/>
          <w:lang w:bidi="ar-IQ"/>
        </w:rPr>
        <w:t>الجدول ( 2  )</w:t>
      </w:r>
    </w:p>
    <w:p w:rsidR="00845ACF" w:rsidRPr="00830A9A" w:rsidRDefault="00845ACF" w:rsidP="00613AD9">
      <w:pPr>
        <w:pStyle w:val="aa"/>
        <w:ind w:left="142"/>
        <w:rPr>
          <w:rFonts w:ascii="Simplified Arabic" w:hAnsi="Simplified Arabic"/>
          <w:sz w:val="28"/>
          <w:szCs w:val="28"/>
          <w:rtl/>
        </w:rPr>
      </w:pPr>
      <w:r w:rsidRPr="00830A9A">
        <w:rPr>
          <w:rFonts w:ascii="Simplified Arabic" w:hAnsi="Simplified Arabic"/>
          <w:sz w:val="28"/>
          <w:szCs w:val="28"/>
          <w:rtl/>
        </w:rPr>
        <w:t>يبين تجانس أفراد عينة البحث في متغيرات (الأداء والانجاز  )</w:t>
      </w:r>
    </w:p>
    <w:tbl>
      <w:tblPr>
        <w:tblStyle w:val="a5"/>
        <w:bidiVisual/>
        <w:tblW w:w="0" w:type="auto"/>
        <w:tblLook w:val="04A0" w:firstRow="1" w:lastRow="0" w:firstColumn="1" w:lastColumn="0" w:noHBand="0" w:noVBand="1"/>
      </w:tblPr>
      <w:tblGrid>
        <w:gridCol w:w="1500"/>
        <w:gridCol w:w="1500"/>
        <w:gridCol w:w="1501"/>
        <w:gridCol w:w="1501"/>
        <w:gridCol w:w="1501"/>
        <w:gridCol w:w="1501"/>
      </w:tblGrid>
      <w:tr w:rsidR="00845ACF" w:rsidRPr="00830A9A" w:rsidTr="00042021">
        <w:tc>
          <w:tcPr>
            <w:tcW w:w="1500" w:type="dxa"/>
            <w:tcBorders>
              <w:top w:val="thinThickSmallGap" w:sz="18" w:space="0" w:color="auto"/>
              <w:left w:val="thinThickSmallGap" w:sz="18" w:space="0" w:color="auto"/>
              <w:bottom w:val="thinThickSmallGap" w:sz="18" w:space="0" w:color="auto"/>
              <w:right w:val="thinThickSmallGap" w:sz="18" w:space="0" w:color="auto"/>
              <w:tr2bl w:val="thinThickSmallGap" w:sz="18" w:space="0" w:color="auto"/>
            </w:tcBorders>
            <w:shd w:val="clear" w:color="auto" w:fill="C6D9F1" w:themeFill="text2" w:themeFillTint="33"/>
          </w:tcPr>
          <w:p w:rsidR="00845ACF" w:rsidRPr="00830A9A" w:rsidRDefault="00845ACF" w:rsidP="00042021">
            <w:pPr>
              <w:pStyle w:val="aa"/>
              <w:jc w:val="right"/>
              <w:rPr>
                <w:rFonts w:ascii="Simplified Arabic" w:hAnsi="Simplified Arabic"/>
                <w:sz w:val="24"/>
                <w:szCs w:val="24"/>
                <w:rtl/>
              </w:rPr>
            </w:pPr>
            <w:r w:rsidRPr="00830A9A">
              <w:rPr>
                <w:rFonts w:ascii="Simplified Arabic" w:hAnsi="Simplified Arabic"/>
                <w:sz w:val="24"/>
                <w:szCs w:val="24"/>
                <w:rtl/>
              </w:rPr>
              <w:t xml:space="preserve">المعالم            الاحصائية </w:t>
            </w:r>
          </w:p>
          <w:p w:rsidR="00845ACF" w:rsidRPr="00830A9A" w:rsidRDefault="00845ACF" w:rsidP="00042021">
            <w:pPr>
              <w:rPr>
                <w:rFonts w:ascii="Simplified Arabic" w:hAnsi="Simplified Arabic" w:cs="Simplified Arabic"/>
                <w:b/>
                <w:bCs/>
                <w:rtl/>
                <w:lang w:bidi="ar-IQ"/>
              </w:rPr>
            </w:pPr>
            <w:r w:rsidRPr="00830A9A">
              <w:rPr>
                <w:rFonts w:ascii="Simplified Arabic" w:hAnsi="Simplified Arabic" w:cs="Simplified Arabic"/>
                <w:b/>
                <w:bCs/>
                <w:rtl/>
                <w:lang w:bidi="ar-IQ"/>
              </w:rPr>
              <w:t>الاختبارات</w:t>
            </w:r>
          </w:p>
        </w:tc>
        <w:tc>
          <w:tcPr>
            <w:tcW w:w="1500" w:type="dxa"/>
            <w:tcBorders>
              <w:top w:val="thinThickSmallGap" w:sz="18" w:space="0" w:color="auto"/>
              <w:left w:val="thinThickSmallGap" w:sz="18" w:space="0" w:color="auto"/>
              <w:bottom w:val="thinThickSmallGap" w:sz="18" w:space="0" w:color="auto"/>
              <w:right w:val="thinThickSmallGap" w:sz="18" w:space="0" w:color="auto"/>
            </w:tcBorders>
            <w:shd w:val="clear" w:color="auto" w:fill="C6D9F1" w:themeFill="text2" w:themeFillTint="33"/>
          </w:tcPr>
          <w:p w:rsidR="00845ACF" w:rsidRPr="00830A9A" w:rsidRDefault="00845ACF" w:rsidP="00042021">
            <w:pPr>
              <w:pStyle w:val="aa"/>
              <w:rPr>
                <w:rFonts w:ascii="Simplified Arabic" w:hAnsi="Simplified Arabic"/>
                <w:sz w:val="28"/>
                <w:szCs w:val="28"/>
              </w:rPr>
            </w:pPr>
            <w:r w:rsidRPr="00830A9A">
              <w:rPr>
                <w:rFonts w:ascii="Simplified Arabic" w:hAnsi="Simplified Arabic"/>
                <w:sz w:val="28"/>
                <w:szCs w:val="28"/>
                <w:rtl/>
              </w:rPr>
              <w:t xml:space="preserve">قيمة </w:t>
            </w:r>
            <w:proofErr w:type="spellStart"/>
            <w:r w:rsidRPr="00830A9A">
              <w:rPr>
                <w:rFonts w:ascii="Simplified Arabic" w:hAnsi="Simplified Arabic"/>
                <w:sz w:val="28"/>
                <w:szCs w:val="28"/>
              </w:rPr>
              <w:t>Levene</w:t>
            </w:r>
            <w:proofErr w:type="spellEnd"/>
          </w:p>
        </w:tc>
        <w:tc>
          <w:tcPr>
            <w:tcW w:w="1501" w:type="dxa"/>
            <w:tcBorders>
              <w:top w:val="thinThickSmallGap" w:sz="18" w:space="0" w:color="auto"/>
              <w:left w:val="thinThickSmallGap" w:sz="18" w:space="0" w:color="auto"/>
              <w:bottom w:val="thinThickSmallGap" w:sz="18" w:space="0" w:color="auto"/>
              <w:right w:val="thinThickSmallGap" w:sz="18" w:space="0" w:color="auto"/>
            </w:tcBorders>
            <w:shd w:val="clear" w:color="auto" w:fill="C6D9F1" w:themeFill="text2" w:themeFillTint="33"/>
          </w:tcPr>
          <w:p w:rsidR="00845ACF" w:rsidRPr="00830A9A" w:rsidRDefault="00845ACF" w:rsidP="00042021">
            <w:pPr>
              <w:pStyle w:val="aa"/>
              <w:rPr>
                <w:rFonts w:ascii="Simplified Arabic" w:hAnsi="Simplified Arabic"/>
                <w:sz w:val="28"/>
                <w:szCs w:val="28"/>
                <w:rtl/>
              </w:rPr>
            </w:pPr>
            <w:r w:rsidRPr="00830A9A">
              <w:rPr>
                <w:rFonts w:ascii="Simplified Arabic" w:hAnsi="Simplified Arabic"/>
                <w:sz w:val="28"/>
                <w:szCs w:val="28"/>
                <w:rtl/>
              </w:rPr>
              <w:t>درجة الحرية بين المجموعات</w:t>
            </w:r>
          </w:p>
        </w:tc>
        <w:tc>
          <w:tcPr>
            <w:tcW w:w="1501" w:type="dxa"/>
            <w:tcBorders>
              <w:top w:val="thinThickSmallGap" w:sz="18" w:space="0" w:color="auto"/>
              <w:left w:val="thinThickSmallGap" w:sz="18" w:space="0" w:color="auto"/>
              <w:bottom w:val="thinThickSmallGap" w:sz="18" w:space="0" w:color="auto"/>
              <w:right w:val="thinThickSmallGap" w:sz="18" w:space="0" w:color="auto"/>
            </w:tcBorders>
            <w:shd w:val="clear" w:color="auto" w:fill="C6D9F1" w:themeFill="text2" w:themeFillTint="33"/>
          </w:tcPr>
          <w:p w:rsidR="00845ACF" w:rsidRPr="00830A9A" w:rsidRDefault="00845ACF" w:rsidP="00042021">
            <w:pPr>
              <w:pStyle w:val="aa"/>
              <w:rPr>
                <w:rFonts w:ascii="Simplified Arabic" w:hAnsi="Simplified Arabic"/>
                <w:sz w:val="28"/>
                <w:szCs w:val="28"/>
                <w:rtl/>
              </w:rPr>
            </w:pPr>
            <w:r w:rsidRPr="00830A9A">
              <w:rPr>
                <w:rFonts w:ascii="Simplified Arabic" w:hAnsi="Simplified Arabic"/>
                <w:sz w:val="28"/>
                <w:szCs w:val="28"/>
                <w:rtl/>
              </w:rPr>
              <w:t>درجة الحرية داخل المجموعات</w:t>
            </w:r>
          </w:p>
        </w:tc>
        <w:tc>
          <w:tcPr>
            <w:tcW w:w="1501" w:type="dxa"/>
            <w:tcBorders>
              <w:top w:val="thinThickSmallGap" w:sz="18" w:space="0" w:color="auto"/>
              <w:left w:val="thinThickSmallGap" w:sz="18" w:space="0" w:color="auto"/>
              <w:bottom w:val="thinThickSmallGap" w:sz="18" w:space="0" w:color="auto"/>
              <w:right w:val="thinThickSmallGap" w:sz="18" w:space="0" w:color="auto"/>
            </w:tcBorders>
            <w:shd w:val="clear" w:color="auto" w:fill="C6D9F1" w:themeFill="text2" w:themeFillTint="33"/>
          </w:tcPr>
          <w:p w:rsidR="00845ACF" w:rsidRPr="00830A9A" w:rsidRDefault="00845ACF" w:rsidP="00042021">
            <w:pPr>
              <w:pStyle w:val="aa"/>
              <w:rPr>
                <w:rFonts w:ascii="Simplified Arabic" w:hAnsi="Simplified Arabic"/>
                <w:sz w:val="28"/>
                <w:szCs w:val="28"/>
                <w:rtl/>
              </w:rPr>
            </w:pPr>
            <w:r w:rsidRPr="00830A9A">
              <w:rPr>
                <w:rFonts w:ascii="Simplified Arabic" w:hAnsi="Simplified Arabic"/>
                <w:sz w:val="28"/>
                <w:szCs w:val="28"/>
                <w:rtl/>
              </w:rPr>
              <w:t xml:space="preserve">مستوى الادلة </w:t>
            </w:r>
          </w:p>
        </w:tc>
        <w:tc>
          <w:tcPr>
            <w:tcW w:w="1501" w:type="dxa"/>
            <w:tcBorders>
              <w:top w:val="thinThickSmallGap" w:sz="18" w:space="0" w:color="auto"/>
              <w:left w:val="thinThickSmallGap" w:sz="18" w:space="0" w:color="auto"/>
              <w:bottom w:val="thinThickSmallGap" w:sz="18" w:space="0" w:color="auto"/>
              <w:right w:val="thinThickSmallGap" w:sz="18" w:space="0" w:color="auto"/>
            </w:tcBorders>
            <w:shd w:val="clear" w:color="auto" w:fill="C6D9F1" w:themeFill="text2" w:themeFillTint="33"/>
          </w:tcPr>
          <w:p w:rsidR="00845ACF" w:rsidRPr="00830A9A" w:rsidRDefault="00845ACF" w:rsidP="00042021">
            <w:pPr>
              <w:pStyle w:val="aa"/>
              <w:rPr>
                <w:rFonts w:ascii="Simplified Arabic" w:hAnsi="Simplified Arabic"/>
                <w:sz w:val="28"/>
                <w:szCs w:val="28"/>
                <w:rtl/>
              </w:rPr>
            </w:pPr>
            <w:r w:rsidRPr="00830A9A">
              <w:rPr>
                <w:rFonts w:ascii="Simplified Arabic" w:hAnsi="Simplified Arabic"/>
                <w:sz w:val="28"/>
                <w:szCs w:val="28"/>
                <w:rtl/>
              </w:rPr>
              <w:t>نوع الدلالة</w:t>
            </w:r>
          </w:p>
        </w:tc>
      </w:tr>
      <w:tr w:rsidR="00845ACF" w:rsidRPr="00830A9A" w:rsidTr="00042021">
        <w:trPr>
          <w:trHeight w:val="713"/>
        </w:trPr>
        <w:tc>
          <w:tcPr>
            <w:tcW w:w="1500" w:type="dxa"/>
            <w:tcBorders>
              <w:top w:val="thinThickSmallGap" w:sz="18" w:space="0" w:color="auto"/>
              <w:left w:val="thinThickSmallGap" w:sz="18" w:space="0" w:color="auto"/>
              <w:bottom w:val="thinThickSmallGap" w:sz="18" w:space="0" w:color="auto"/>
              <w:right w:val="thinThickSmallGap" w:sz="18" w:space="0" w:color="auto"/>
            </w:tcBorders>
          </w:tcPr>
          <w:p w:rsidR="00845ACF" w:rsidRPr="00830A9A" w:rsidRDefault="00845ACF" w:rsidP="00042021">
            <w:pPr>
              <w:pStyle w:val="aa"/>
              <w:rPr>
                <w:rFonts w:ascii="Simplified Arabic" w:hAnsi="Simplified Arabic"/>
                <w:sz w:val="28"/>
                <w:szCs w:val="28"/>
                <w:rtl/>
              </w:rPr>
            </w:pPr>
            <w:r w:rsidRPr="00830A9A">
              <w:rPr>
                <w:rFonts w:ascii="Simplified Arabic" w:hAnsi="Simplified Arabic"/>
                <w:sz w:val="28"/>
                <w:szCs w:val="28"/>
                <w:rtl/>
              </w:rPr>
              <w:t xml:space="preserve">الإداء </w:t>
            </w:r>
          </w:p>
        </w:tc>
        <w:tc>
          <w:tcPr>
            <w:tcW w:w="1500" w:type="dxa"/>
            <w:tcBorders>
              <w:top w:val="thinThickSmallGap" w:sz="18" w:space="0" w:color="auto"/>
              <w:left w:val="thinThickSmallGap" w:sz="18" w:space="0" w:color="auto"/>
              <w:bottom w:val="thinThickSmallGap" w:sz="18" w:space="0" w:color="auto"/>
              <w:right w:val="thinThickSmallGap" w:sz="18" w:space="0" w:color="auto"/>
            </w:tcBorders>
          </w:tcPr>
          <w:p w:rsidR="00845ACF" w:rsidRPr="00830A9A" w:rsidRDefault="00845ACF" w:rsidP="00042021">
            <w:pPr>
              <w:pStyle w:val="aa"/>
              <w:rPr>
                <w:rFonts w:ascii="Simplified Arabic" w:hAnsi="Simplified Arabic"/>
                <w:sz w:val="28"/>
                <w:szCs w:val="28"/>
                <w:rtl/>
              </w:rPr>
            </w:pPr>
            <w:r w:rsidRPr="00830A9A">
              <w:rPr>
                <w:rFonts w:ascii="Simplified Arabic" w:hAnsi="Simplified Arabic"/>
                <w:sz w:val="28"/>
                <w:szCs w:val="28"/>
                <w:rtl/>
              </w:rPr>
              <w:t>0,4</w:t>
            </w:r>
          </w:p>
        </w:tc>
        <w:tc>
          <w:tcPr>
            <w:tcW w:w="1501" w:type="dxa"/>
            <w:tcBorders>
              <w:top w:val="thinThickSmallGap" w:sz="18" w:space="0" w:color="auto"/>
              <w:left w:val="thinThickSmallGap" w:sz="18" w:space="0" w:color="auto"/>
              <w:bottom w:val="thinThickSmallGap" w:sz="18" w:space="0" w:color="auto"/>
              <w:right w:val="thinThickSmallGap" w:sz="18" w:space="0" w:color="auto"/>
            </w:tcBorders>
          </w:tcPr>
          <w:p w:rsidR="00845ACF" w:rsidRPr="00830A9A" w:rsidRDefault="00845ACF" w:rsidP="00042021">
            <w:pPr>
              <w:pStyle w:val="aa"/>
              <w:rPr>
                <w:rFonts w:ascii="Simplified Arabic" w:hAnsi="Simplified Arabic"/>
                <w:sz w:val="28"/>
                <w:szCs w:val="28"/>
                <w:rtl/>
              </w:rPr>
            </w:pPr>
            <w:r w:rsidRPr="00830A9A">
              <w:rPr>
                <w:rFonts w:ascii="Simplified Arabic" w:hAnsi="Simplified Arabic"/>
                <w:sz w:val="28"/>
                <w:szCs w:val="28"/>
                <w:rtl/>
              </w:rPr>
              <w:t>1</w:t>
            </w:r>
          </w:p>
        </w:tc>
        <w:tc>
          <w:tcPr>
            <w:tcW w:w="1501" w:type="dxa"/>
            <w:tcBorders>
              <w:top w:val="thinThickSmallGap" w:sz="18" w:space="0" w:color="auto"/>
              <w:left w:val="thinThickSmallGap" w:sz="18" w:space="0" w:color="auto"/>
              <w:bottom w:val="thinThickSmallGap" w:sz="18" w:space="0" w:color="auto"/>
              <w:right w:val="thinThickSmallGap" w:sz="18" w:space="0" w:color="auto"/>
            </w:tcBorders>
          </w:tcPr>
          <w:p w:rsidR="00845ACF" w:rsidRPr="00830A9A" w:rsidRDefault="00845ACF" w:rsidP="00042021">
            <w:pPr>
              <w:pStyle w:val="aa"/>
              <w:rPr>
                <w:rFonts w:ascii="Simplified Arabic" w:hAnsi="Simplified Arabic"/>
                <w:sz w:val="28"/>
                <w:szCs w:val="28"/>
                <w:rtl/>
              </w:rPr>
            </w:pPr>
            <w:r w:rsidRPr="00830A9A">
              <w:rPr>
                <w:rFonts w:ascii="Simplified Arabic" w:hAnsi="Simplified Arabic"/>
                <w:sz w:val="28"/>
                <w:szCs w:val="28"/>
                <w:rtl/>
              </w:rPr>
              <w:t>18</w:t>
            </w:r>
          </w:p>
        </w:tc>
        <w:tc>
          <w:tcPr>
            <w:tcW w:w="1501" w:type="dxa"/>
            <w:tcBorders>
              <w:top w:val="thinThickSmallGap" w:sz="18" w:space="0" w:color="auto"/>
              <w:left w:val="thinThickSmallGap" w:sz="18" w:space="0" w:color="auto"/>
              <w:bottom w:val="thinThickSmallGap" w:sz="18" w:space="0" w:color="auto"/>
              <w:right w:val="thinThickSmallGap" w:sz="18" w:space="0" w:color="auto"/>
            </w:tcBorders>
          </w:tcPr>
          <w:p w:rsidR="00845ACF" w:rsidRPr="00830A9A" w:rsidRDefault="00845ACF" w:rsidP="00042021">
            <w:pPr>
              <w:pStyle w:val="aa"/>
              <w:rPr>
                <w:rFonts w:ascii="Simplified Arabic" w:hAnsi="Simplified Arabic"/>
                <w:sz w:val="28"/>
                <w:szCs w:val="28"/>
                <w:rtl/>
              </w:rPr>
            </w:pPr>
            <w:r w:rsidRPr="00830A9A">
              <w:rPr>
                <w:rFonts w:ascii="Simplified Arabic" w:hAnsi="Simplified Arabic"/>
                <w:sz w:val="28"/>
                <w:szCs w:val="28"/>
                <w:rtl/>
              </w:rPr>
              <w:t>0,535</w:t>
            </w:r>
          </w:p>
        </w:tc>
        <w:tc>
          <w:tcPr>
            <w:tcW w:w="1501" w:type="dxa"/>
            <w:tcBorders>
              <w:top w:val="thinThickSmallGap" w:sz="18" w:space="0" w:color="auto"/>
              <w:left w:val="thinThickSmallGap" w:sz="18" w:space="0" w:color="auto"/>
              <w:bottom w:val="thinThickSmallGap" w:sz="18" w:space="0" w:color="auto"/>
              <w:right w:val="thinThickSmallGap" w:sz="18" w:space="0" w:color="auto"/>
            </w:tcBorders>
          </w:tcPr>
          <w:p w:rsidR="00845ACF" w:rsidRPr="00830A9A" w:rsidRDefault="00845ACF" w:rsidP="00042021">
            <w:pPr>
              <w:pStyle w:val="aa"/>
              <w:rPr>
                <w:rFonts w:ascii="Simplified Arabic" w:hAnsi="Simplified Arabic"/>
                <w:sz w:val="28"/>
                <w:szCs w:val="28"/>
                <w:rtl/>
              </w:rPr>
            </w:pPr>
            <w:r w:rsidRPr="00830A9A">
              <w:rPr>
                <w:rFonts w:ascii="Simplified Arabic" w:hAnsi="Simplified Arabic"/>
                <w:sz w:val="28"/>
                <w:szCs w:val="28"/>
                <w:rtl/>
              </w:rPr>
              <w:t>غير معنوي</w:t>
            </w:r>
          </w:p>
        </w:tc>
      </w:tr>
      <w:tr w:rsidR="00845ACF" w:rsidRPr="00830A9A" w:rsidTr="00042021">
        <w:trPr>
          <w:trHeight w:val="709"/>
        </w:trPr>
        <w:tc>
          <w:tcPr>
            <w:tcW w:w="1500" w:type="dxa"/>
            <w:tcBorders>
              <w:top w:val="thinThickSmallGap" w:sz="18" w:space="0" w:color="auto"/>
              <w:left w:val="thinThickSmallGap" w:sz="18" w:space="0" w:color="auto"/>
              <w:bottom w:val="thinThickSmallGap" w:sz="18" w:space="0" w:color="auto"/>
              <w:right w:val="thinThickSmallGap" w:sz="18" w:space="0" w:color="auto"/>
            </w:tcBorders>
          </w:tcPr>
          <w:p w:rsidR="00845ACF" w:rsidRPr="00830A9A" w:rsidRDefault="00845ACF" w:rsidP="00042021">
            <w:pPr>
              <w:pStyle w:val="aa"/>
              <w:rPr>
                <w:rFonts w:ascii="Simplified Arabic" w:hAnsi="Simplified Arabic"/>
                <w:sz w:val="28"/>
                <w:szCs w:val="28"/>
                <w:rtl/>
              </w:rPr>
            </w:pPr>
            <w:r w:rsidRPr="00830A9A">
              <w:rPr>
                <w:rFonts w:ascii="Simplified Arabic" w:hAnsi="Simplified Arabic"/>
                <w:sz w:val="28"/>
                <w:szCs w:val="28"/>
                <w:rtl/>
              </w:rPr>
              <w:t>الانجاز</w:t>
            </w:r>
          </w:p>
        </w:tc>
        <w:tc>
          <w:tcPr>
            <w:tcW w:w="1500" w:type="dxa"/>
            <w:tcBorders>
              <w:top w:val="thinThickSmallGap" w:sz="18" w:space="0" w:color="auto"/>
              <w:left w:val="thinThickSmallGap" w:sz="18" w:space="0" w:color="auto"/>
              <w:bottom w:val="thinThickSmallGap" w:sz="18" w:space="0" w:color="auto"/>
              <w:right w:val="thinThickSmallGap" w:sz="18" w:space="0" w:color="auto"/>
            </w:tcBorders>
          </w:tcPr>
          <w:p w:rsidR="00845ACF" w:rsidRPr="00830A9A" w:rsidRDefault="00845ACF" w:rsidP="00042021">
            <w:pPr>
              <w:pStyle w:val="aa"/>
              <w:rPr>
                <w:rFonts w:ascii="Simplified Arabic" w:hAnsi="Simplified Arabic"/>
                <w:sz w:val="28"/>
                <w:szCs w:val="28"/>
                <w:rtl/>
              </w:rPr>
            </w:pPr>
            <w:r w:rsidRPr="00830A9A">
              <w:rPr>
                <w:rFonts w:ascii="Simplified Arabic" w:hAnsi="Simplified Arabic"/>
                <w:sz w:val="28"/>
                <w:szCs w:val="28"/>
                <w:rtl/>
              </w:rPr>
              <w:t>0,11</w:t>
            </w:r>
          </w:p>
        </w:tc>
        <w:tc>
          <w:tcPr>
            <w:tcW w:w="1501" w:type="dxa"/>
            <w:tcBorders>
              <w:top w:val="thinThickSmallGap" w:sz="18" w:space="0" w:color="auto"/>
              <w:left w:val="thinThickSmallGap" w:sz="18" w:space="0" w:color="auto"/>
              <w:bottom w:val="thinThickSmallGap" w:sz="18" w:space="0" w:color="auto"/>
              <w:right w:val="thinThickSmallGap" w:sz="18" w:space="0" w:color="auto"/>
            </w:tcBorders>
          </w:tcPr>
          <w:p w:rsidR="00845ACF" w:rsidRPr="00830A9A" w:rsidRDefault="00845ACF" w:rsidP="00042021">
            <w:pPr>
              <w:pStyle w:val="aa"/>
              <w:rPr>
                <w:rFonts w:ascii="Simplified Arabic" w:hAnsi="Simplified Arabic"/>
                <w:sz w:val="28"/>
                <w:szCs w:val="28"/>
                <w:rtl/>
              </w:rPr>
            </w:pPr>
            <w:r w:rsidRPr="00830A9A">
              <w:rPr>
                <w:rFonts w:ascii="Simplified Arabic" w:hAnsi="Simplified Arabic"/>
                <w:sz w:val="28"/>
                <w:szCs w:val="28"/>
                <w:rtl/>
              </w:rPr>
              <w:t>1</w:t>
            </w:r>
          </w:p>
        </w:tc>
        <w:tc>
          <w:tcPr>
            <w:tcW w:w="1501" w:type="dxa"/>
            <w:tcBorders>
              <w:top w:val="thinThickSmallGap" w:sz="18" w:space="0" w:color="auto"/>
              <w:left w:val="thinThickSmallGap" w:sz="18" w:space="0" w:color="auto"/>
              <w:bottom w:val="thinThickSmallGap" w:sz="18" w:space="0" w:color="auto"/>
              <w:right w:val="thinThickSmallGap" w:sz="18" w:space="0" w:color="auto"/>
            </w:tcBorders>
          </w:tcPr>
          <w:p w:rsidR="00845ACF" w:rsidRPr="00830A9A" w:rsidRDefault="00845ACF" w:rsidP="00042021">
            <w:pPr>
              <w:pStyle w:val="aa"/>
              <w:rPr>
                <w:rFonts w:ascii="Simplified Arabic" w:hAnsi="Simplified Arabic"/>
                <w:sz w:val="28"/>
                <w:szCs w:val="28"/>
                <w:rtl/>
              </w:rPr>
            </w:pPr>
            <w:r w:rsidRPr="00830A9A">
              <w:rPr>
                <w:rFonts w:ascii="Simplified Arabic" w:hAnsi="Simplified Arabic"/>
                <w:sz w:val="28"/>
                <w:szCs w:val="28"/>
                <w:rtl/>
              </w:rPr>
              <w:t>18</w:t>
            </w:r>
          </w:p>
        </w:tc>
        <w:tc>
          <w:tcPr>
            <w:tcW w:w="1501" w:type="dxa"/>
            <w:tcBorders>
              <w:top w:val="thinThickSmallGap" w:sz="18" w:space="0" w:color="auto"/>
              <w:left w:val="thinThickSmallGap" w:sz="18" w:space="0" w:color="auto"/>
              <w:bottom w:val="thinThickSmallGap" w:sz="18" w:space="0" w:color="auto"/>
              <w:right w:val="thinThickSmallGap" w:sz="18" w:space="0" w:color="auto"/>
            </w:tcBorders>
          </w:tcPr>
          <w:p w:rsidR="00845ACF" w:rsidRPr="00830A9A" w:rsidRDefault="00845ACF" w:rsidP="00042021">
            <w:pPr>
              <w:pStyle w:val="aa"/>
              <w:rPr>
                <w:rFonts w:ascii="Simplified Arabic" w:hAnsi="Simplified Arabic"/>
                <w:sz w:val="28"/>
                <w:szCs w:val="28"/>
                <w:rtl/>
              </w:rPr>
            </w:pPr>
            <w:r w:rsidRPr="00830A9A">
              <w:rPr>
                <w:rFonts w:ascii="Simplified Arabic" w:hAnsi="Simplified Arabic"/>
                <w:sz w:val="28"/>
                <w:szCs w:val="28"/>
                <w:rtl/>
              </w:rPr>
              <w:t>0,98</w:t>
            </w:r>
          </w:p>
        </w:tc>
        <w:tc>
          <w:tcPr>
            <w:tcW w:w="1501" w:type="dxa"/>
            <w:tcBorders>
              <w:top w:val="thinThickSmallGap" w:sz="18" w:space="0" w:color="auto"/>
              <w:left w:val="thinThickSmallGap" w:sz="18" w:space="0" w:color="auto"/>
              <w:bottom w:val="thinThickSmallGap" w:sz="18" w:space="0" w:color="auto"/>
              <w:right w:val="thinThickSmallGap" w:sz="18" w:space="0" w:color="auto"/>
            </w:tcBorders>
          </w:tcPr>
          <w:p w:rsidR="00845ACF" w:rsidRPr="00830A9A" w:rsidRDefault="00845ACF" w:rsidP="00042021">
            <w:pPr>
              <w:pStyle w:val="aa"/>
              <w:rPr>
                <w:rFonts w:ascii="Simplified Arabic" w:hAnsi="Simplified Arabic"/>
                <w:sz w:val="28"/>
                <w:szCs w:val="28"/>
                <w:rtl/>
              </w:rPr>
            </w:pPr>
            <w:r w:rsidRPr="00830A9A">
              <w:rPr>
                <w:rFonts w:ascii="Simplified Arabic" w:hAnsi="Simplified Arabic"/>
                <w:sz w:val="28"/>
                <w:szCs w:val="28"/>
                <w:rtl/>
              </w:rPr>
              <w:t>غير معنوي</w:t>
            </w:r>
          </w:p>
        </w:tc>
      </w:tr>
      <w:tr w:rsidR="00845ACF" w:rsidTr="00042021">
        <w:tblPrEx>
          <w:tblBorders>
            <w:top w:val="thinThickSmallGap" w:sz="18"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004" w:type="dxa"/>
            <w:gridSpan w:val="6"/>
            <w:tcBorders>
              <w:top w:val="thinThickSmallGap" w:sz="18" w:space="0" w:color="auto"/>
            </w:tcBorders>
          </w:tcPr>
          <w:p w:rsidR="00613AD9" w:rsidRDefault="00613AD9" w:rsidP="00042021">
            <w:pPr>
              <w:jc w:val="both"/>
              <w:rPr>
                <w:rFonts w:ascii="Simplified Arabic" w:hAnsi="Simplified Arabic" w:cs="Simplified Arabic"/>
                <w:sz w:val="32"/>
                <w:szCs w:val="32"/>
                <w:rtl/>
                <w:lang w:bidi="ar-IQ"/>
              </w:rPr>
            </w:pPr>
          </w:p>
        </w:tc>
      </w:tr>
    </w:tbl>
    <w:p w:rsidR="00845ACF" w:rsidRPr="0006728B" w:rsidRDefault="00A1280D" w:rsidP="00DE0807">
      <w:pPr>
        <w:jc w:val="both"/>
        <w:rPr>
          <w:rFonts w:ascii="Simplified Arabic" w:hAnsi="Simplified Arabic" w:cs="Simplified Arabic"/>
          <w:b/>
          <w:bCs/>
          <w:sz w:val="32"/>
          <w:szCs w:val="32"/>
          <w:rtl/>
          <w:lang w:bidi="ar-IQ"/>
        </w:rPr>
      </w:pPr>
      <w:r w:rsidRPr="0006728B">
        <w:rPr>
          <w:rFonts w:ascii="Simplified Arabic" w:hAnsi="Simplified Arabic" w:cs="Simplified Arabic" w:hint="cs"/>
          <w:b/>
          <w:bCs/>
          <w:sz w:val="32"/>
          <w:szCs w:val="32"/>
          <w:rtl/>
          <w:lang w:bidi="ar-IQ"/>
        </w:rPr>
        <w:t xml:space="preserve">3 </w:t>
      </w:r>
      <w:r w:rsidRPr="0006728B">
        <w:rPr>
          <w:rFonts w:ascii="Simplified Arabic" w:hAnsi="Simplified Arabic" w:cs="Simplified Arabic"/>
          <w:b/>
          <w:bCs/>
          <w:sz w:val="32"/>
          <w:szCs w:val="32"/>
          <w:rtl/>
          <w:lang w:bidi="ar-IQ"/>
        </w:rPr>
        <w:t>–</w:t>
      </w:r>
      <w:r w:rsidR="00DE0807">
        <w:rPr>
          <w:rFonts w:ascii="Simplified Arabic" w:hAnsi="Simplified Arabic" w:cs="Simplified Arabic" w:hint="cs"/>
          <w:b/>
          <w:bCs/>
          <w:sz w:val="32"/>
          <w:szCs w:val="32"/>
          <w:rtl/>
          <w:lang w:bidi="ar-IQ"/>
        </w:rPr>
        <w:t xml:space="preserve">5 </w:t>
      </w:r>
      <w:r w:rsidR="0006728B" w:rsidRPr="0006728B">
        <w:rPr>
          <w:rFonts w:ascii="Simplified Arabic" w:hAnsi="Simplified Arabic" w:cs="Simplified Arabic" w:hint="cs"/>
          <w:b/>
          <w:bCs/>
          <w:sz w:val="32"/>
          <w:szCs w:val="32"/>
          <w:rtl/>
          <w:lang w:bidi="ar-IQ"/>
        </w:rPr>
        <w:t xml:space="preserve">  </w:t>
      </w:r>
      <w:r w:rsidR="00845ACF" w:rsidRPr="0006728B">
        <w:rPr>
          <w:rFonts w:ascii="Simplified Arabic" w:hAnsi="Simplified Arabic" w:cs="Simplified Arabic"/>
          <w:b/>
          <w:bCs/>
          <w:sz w:val="32"/>
          <w:szCs w:val="32"/>
          <w:rtl/>
          <w:lang w:bidi="ar-IQ"/>
        </w:rPr>
        <w:t>تكافؤ عينتي البح</w:t>
      </w:r>
      <w:bookmarkStart w:id="0" w:name="_GoBack"/>
      <w:bookmarkEnd w:id="0"/>
      <w:r w:rsidR="00845ACF" w:rsidRPr="0006728B">
        <w:rPr>
          <w:rFonts w:ascii="Simplified Arabic" w:hAnsi="Simplified Arabic" w:cs="Simplified Arabic"/>
          <w:b/>
          <w:bCs/>
          <w:sz w:val="32"/>
          <w:szCs w:val="32"/>
          <w:rtl/>
          <w:lang w:bidi="ar-IQ"/>
        </w:rPr>
        <w:t xml:space="preserve">ث:- </w:t>
      </w:r>
    </w:p>
    <w:p w:rsidR="00D37FFE" w:rsidRDefault="00845ACF" w:rsidP="00613AD9">
      <w:pPr>
        <w:spacing w:line="360" w:lineRule="auto"/>
        <w:ind w:left="284"/>
        <w:jc w:val="both"/>
        <w:rPr>
          <w:rFonts w:ascii="Simplified Arabic" w:hAnsi="Simplified Arabic" w:cs="Simplified Arabic"/>
          <w:sz w:val="28"/>
          <w:szCs w:val="28"/>
          <w:rtl/>
          <w:lang w:bidi="ar-IQ"/>
        </w:rPr>
      </w:pPr>
      <w:r w:rsidRPr="00207285">
        <w:rPr>
          <w:rFonts w:ascii="Simplified Arabic" w:hAnsi="Simplified Arabic" w:cs="Simplified Arabic"/>
          <w:sz w:val="28"/>
          <w:szCs w:val="28"/>
          <w:rtl/>
          <w:lang w:bidi="ar-IQ"/>
        </w:rPr>
        <w:t>وقام</w:t>
      </w:r>
      <w:r w:rsidRPr="00207285">
        <w:rPr>
          <w:rFonts w:ascii="Simplified Arabic" w:hAnsi="Simplified Arabic" w:cs="Simplified Arabic" w:hint="cs"/>
          <w:sz w:val="28"/>
          <w:szCs w:val="28"/>
          <w:rtl/>
          <w:lang w:bidi="ar-IQ"/>
        </w:rPr>
        <w:t>ت</w:t>
      </w:r>
      <w:r w:rsidRPr="00207285">
        <w:rPr>
          <w:rFonts w:ascii="Simplified Arabic" w:hAnsi="Simplified Arabic" w:cs="Simplified Arabic"/>
          <w:sz w:val="28"/>
          <w:szCs w:val="28"/>
          <w:rtl/>
          <w:lang w:bidi="ar-IQ"/>
        </w:rPr>
        <w:t xml:space="preserve"> الباحث</w:t>
      </w:r>
      <w:r w:rsidRPr="00207285">
        <w:rPr>
          <w:rFonts w:ascii="Simplified Arabic" w:hAnsi="Simplified Arabic" w:cs="Simplified Arabic" w:hint="cs"/>
          <w:sz w:val="28"/>
          <w:szCs w:val="28"/>
          <w:rtl/>
          <w:lang w:bidi="ar-IQ"/>
        </w:rPr>
        <w:t>ة</w:t>
      </w:r>
      <w:r w:rsidRPr="00207285">
        <w:rPr>
          <w:rFonts w:ascii="Simplified Arabic" w:hAnsi="Simplified Arabic" w:cs="Simplified Arabic"/>
          <w:sz w:val="28"/>
          <w:szCs w:val="28"/>
          <w:rtl/>
          <w:lang w:bidi="ar-IQ"/>
        </w:rPr>
        <w:t xml:space="preserve"> بإجراء التكافؤ على عينتي البحث في متغيرات (الأداء ، الإنج</w:t>
      </w:r>
      <w:r>
        <w:rPr>
          <w:rFonts w:ascii="Simplified Arabic" w:hAnsi="Simplified Arabic" w:cs="Simplified Arabic"/>
          <w:sz w:val="28"/>
          <w:szCs w:val="28"/>
          <w:rtl/>
          <w:lang w:bidi="ar-IQ"/>
        </w:rPr>
        <w:t>از) وكما مبين في الجدول (</w:t>
      </w:r>
      <w:r>
        <w:rPr>
          <w:rFonts w:ascii="Simplified Arabic" w:hAnsi="Simplified Arabic" w:cs="Simplified Arabic" w:hint="cs"/>
          <w:sz w:val="28"/>
          <w:szCs w:val="28"/>
          <w:rtl/>
          <w:lang w:bidi="ar-IQ"/>
        </w:rPr>
        <w:t>3</w:t>
      </w:r>
      <w:r>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w:t>
      </w:r>
    </w:p>
    <w:p w:rsidR="00C029DD" w:rsidRDefault="00C029DD" w:rsidP="00613AD9">
      <w:pPr>
        <w:spacing w:line="360" w:lineRule="auto"/>
        <w:ind w:left="284"/>
        <w:jc w:val="both"/>
        <w:rPr>
          <w:rFonts w:ascii="Simplified Arabic" w:hAnsi="Simplified Arabic" w:cs="Simplified Arabic"/>
          <w:sz w:val="28"/>
          <w:szCs w:val="28"/>
          <w:rtl/>
          <w:lang w:bidi="ar-IQ"/>
        </w:rPr>
      </w:pPr>
    </w:p>
    <w:p w:rsidR="00C029DD" w:rsidRPr="00613AD9" w:rsidRDefault="00C029DD" w:rsidP="00613AD9">
      <w:pPr>
        <w:spacing w:line="360" w:lineRule="auto"/>
        <w:ind w:left="284"/>
        <w:jc w:val="both"/>
        <w:rPr>
          <w:rFonts w:ascii="Simplified Arabic" w:hAnsi="Simplified Arabic" w:cs="Simplified Arabic"/>
          <w:sz w:val="28"/>
          <w:szCs w:val="28"/>
          <w:rtl/>
          <w:lang w:bidi="ar-IQ"/>
        </w:rPr>
      </w:pPr>
    </w:p>
    <w:p w:rsidR="00845ACF" w:rsidRPr="00207285" w:rsidRDefault="00845ACF" w:rsidP="00845ACF">
      <w:pPr>
        <w:spacing w:line="240" w:lineRule="auto"/>
        <w:ind w:left="284"/>
        <w:jc w:val="center"/>
        <w:rPr>
          <w:rFonts w:ascii="Simplified Arabic" w:hAnsi="Simplified Arabic" w:cs="Simplified Arabic"/>
          <w:b/>
          <w:bCs/>
          <w:sz w:val="28"/>
          <w:szCs w:val="28"/>
          <w:rtl/>
          <w:lang w:bidi="ar-IQ"/>
        </w:rPr>
      </w:pPr>
      <w:r w:rsidRPr="00207285">
        <w:rPr>
          <w:rFonts w:ascii="Simplified Arabic" w:hAnsi="Simplified Arabic" w:cs="Simplified Arabic"/>
          <w:b/>
          <w:bCs/>
          <w:sz w:val="28"/>
          <w:szCs w:val="28"/>
          <w:rtl/>
          <w:lang w:bidi="ar-IQ"/>
        </w:rPr>
        <w:lastRenderedPageBreak/>
        <w:t xml:space="preserve">الجدول (3) </w:t>
      </w:r>
    </w:p>
    <w:p w:rsidR="00845ACF" w:rsidRPr="00207285" w:rsidRDefault="00845ACF" w:rsidP="00845ACF">
      <w:pPr>
        <w:spacing w:line="240" w:lineRule="auto"/>
        <w:ind w:left="284"/>
        <w:jc w:val="center"/>
        <w:rPr>
          <w:rFonts w:ascii="Simplified Arabic" w:hAnsi="Simplified Arabic" w:cs="Simplified Arabic"/>
          <w:sz w:val="28"/>
          <w:szCs w:val="28"/>
          <w:rtl/>
          <w:lang w:bidi="ar-IQ"/>
        </w:rPr>
      </w:pPr>
      <w:r w:rsidRPr="00207285">
        <w:rPr>
          <w:rFonts w:ascii="Simplified Arabic" w:hAnsi="Simplified Arabic" w:cs="Simplified Arabic"/>
          <w:b/>
          <w:bCs/>
          <w:sz w:val="28"/>
          <w:szCs w:val="28"/>
          <w:rtl/>
          <w:lang w:bidi="ar-IQ"/>
        </w:rPr>
        <w:t xml:space="preserve">يبين تكافؤ أفراد عينة البحث في متغيرات (الأداء ، الانجاز) </w:t>
      </w:r>
    </w:p>
    <w:tbl>
      <w:tblPr>
        <w:tblStyle w:val="a5"/>
        <w:bidiVisual/>
        <w:tblW w:w="0" w:type="auto"/>
        <w:tblLook w:val="04A0" w:firstRow="1" w:lastRow="0" w:firstColumn="1" w:lastColumn="0" w:noHBand="0" w:noVBand="1"/>
      </w:tblPr>
      <w:tblGrid>
        <w:gridCol w:w="1203"/>
        <w:gridCol w:w="827"/>
        <w:gridCol w:w="1074"/>
        <w:gridCol w:w="870"/>
        <w:gridCol w:w="1101"/>
        <w:gridCol w:w="1618"/>
        <w:gridCol w:w="969"/>
        <w:gridCol w:w="1342"/>
      </w:tblGrid>
      <w:tr w:rsidR="00845ACF" w:rsidRPr="00207285" w:rsidTr="00042021">
        <w:trPr>
          <w:trHeight w:val="1130"/>
        </w:trPr>
        <w:tc>
          <w:tcPr>
            <w:tcW w:w="1203" w:type="dxa"/>
            <w:tcBorders>
              <w:top w:val="thinThickSmallGap" w:sz="18" w:space="0" w:color="auto"/>
              <w:left w:val="thinThickSmallGap" w:sz="18" w:space="0" w:color="auto"/>
              <w:bottom w:val="thinThickSmallGap" w:sz="18" w:space="0" w:color="auto"/>
              <w:right w:val="thinThickSmallGap" w:sz="18" w:space="0" w:color="auto"/>
              <w:tr2bl w:val="thinThickSmallGap" w:sz="18" w:space="0" w:color="auto"/>
            </w:tcBorders>
            <w:shd w:val="clear" w:color="auto" w:fill="C6D9F1" w:themeFill="text2" w:themeFillTint="33"/>
          </w:tcPr>
          <w:p w:rsidR="00845ACF" w:rsidRPr="00207285" w:rsidRDefault="00845ACF" w:rsidP="00042021">
            <w:pPr>
              <w:pStyle w:val="aa"/>
              <w:jc w:val="right"/>
              <w:rPr>
                <w:rFonts w:asciiTheme="majorBidi" w:hAnsiTheme="majorBidi" w:cstheme="majorBidi"/>
                <w:sz w:val="22"/>
                <w:szCs w:val="22"/>
                <w:rtl/>
              </w:rPr>
            </w:pPr>
            <w:r w:rsidRPr="00207285">
              <w:rPr>
                <w:rFonts w:asciiTheme="majorBidi" w:hAnsiTheme="majorBidi" w:cstheme="majorBidi"/>
                <w:sz w:val="22"/>
                <w:szCs w:val="22"/>
                <w:rtl/>
              </w:rPr>
              <w:t xml:space="preserve">المعالم            الاحصائية    </w:t>
            </w:r>
          </w:p>
          <w:p w:rsidR="00845ACF" w:rsidRPr="00207285" w:rsidRDefault="00845ACF" w:rsidP="00042021">
            <w:pPr>
              <w:rPr>
                <w:rFonts w:asciiTheme="majorBidi" w:hAnsiTheme="majorBidi" w:cstheme="majorBidi"/>
                <w:b/>
                <w:bCs/>
                <w:sz w:val="28"/>
                <w:szCs w:val="28"/>
                <w:rtl/>
                <w:lang w:bidi="ar-IQ"/>
              </w:rPr>
            </w:pPr>
            <w:r w:rsidRPr="00207285">
              <w:rPr>
                <w:rFonts w:asciiTheme="majorBidi" w:hAnsiTheme="majorBidi" w:cstheme="majorBidi"/>
                <w:b/>
                <w:bCs/>
                <w:sz w:val="28"/>
                <w:szCs w:val="28"/>
                <w:rtl/>
                <w:lang w:bidi="ar-IQ"/>
              </w:rPr>
              <w:t>ا</w:t>
            </w:r>
            <w:r w:rsidRPr="00207285">
              <w:rPr>
                <w:rFonts w:asciiTheme="majorBidi" w:hAnsiTheme="majorBidi" w:cstheme="majorBidi"/>
                <w:b/>
                <w:bCs/>
                <w:rtl/>
                <w:lang w:bidi="ar-IQ"/>
              </w:rPr>
              <w:t>لاختبارات</w:t>
            </w:r>
          </w:p>
        </w:tc>
        <w:tc>
          <w:tcPr>
            <w:tcW w:w="827" w:type="dxa"/>
            <w:tcBorders>
              <w:top w:val="thinThickSmallGap" w:sz="18" w:space="0" w:color="auto"/>
              <w:left w:val="thinThickSmallGap" w:sz="18" w:space="0" w:color="auto"/>
              <w:bottom w:val="thinThickSmallGap" w:sz="18" w:space="0" w:color="auto"/>
              <w:right w:val="thinThickSmallGap" w:sz="18" w:space="0" w:color="auto"/>
            </w:tcBorders>
            <w:shd w:val="clear" w:color="auto" w:fill="C6D9F1" w:themeFill="text2" w:themeFillTint="33"/>
          </w:tcPr>
          <w:p w:rsidR="00845ACF" w:rsidRPr="00207285" w:rsidRDefault="00845ACF" w:rsidP="00042021">
            <w:pPr>
              <w:pStyle w:val="aa"/>
              <w:rPr>
                <w:rFonts w:asciiTheme="majorBidi" w:hAnsiTheme="majorBidi" w:cstheme="majorBidi"/>
                <w:sz w:val="24"/>
                <w:szCs w:val="24"/>
                <w:rtl/>
              </w:rPr>
            </w:pPr>
            <w:r w:rsidRPr="00207285">
              <w:rPr>
                <w:rFonts w:asciiTheme="majorBidi" w:hAnsiTheme="majorBidi" w:cstheme="majorBidi"/>
                <w:sz w:val="24"/>
                <w:szCs w:val="24"/>
                <w:rtl/>
              </w:rPr>
              <w:t>مصدر التباين</w:t>
            </w:r>
          </w:p>
        </w:tc>
        <w:tc>
          <w:tcPr>
            <w:tcW w:w="1074" w:type="dxa"/>
            <w:tcBorders>
              <w:top w:val="thinThickSmallGap" w:sz="18" w:space="0" w:color="auto"/>
              <w:left w:val="thinThickSmallGap" w:sz="18" w:space="0" w:color="auto"/>
              <w:bottom w:val="thinThickSmallGap" w:sz="18" w:space="0" w:color="auto"/>
              <w:right w:val="thinThickSmallGap" w:sz="18" w:space="0" w:color="auto"/>
            </w:tcBorders>
            <w:shd w:val="clear" w:color="auto" w:fill="C6D9F1" w:themeFill="text2" w:themeFillTint="33"/>
          </w:tcPr>
          <w:p w:rsidR="00845ACF" w:rsidRPr="00207285" w:rsidRDefault="00845ACF" w:rsidP="00042021">
            <w:pPr>
              <w:pStyle w:val="aa"/>
              <w:rPr>
                <w:rFonts w:asciiTheme="majorBidi" w:hAnsiTheme="majorBidi" w:cstheme="majorBidi"/>
                <w:sz w:val="24"/>
                <w:szCs w:val="24"/>
                <w:rtl/>
              </w:rPr>
            </w:pPr>
            <w:r w:rsidRPr="00207285">
              <w:rPr>
                <w:rFonts w:asciiTheme="majorBidi" w:hAnsiTheme="majorBidi" w:cstheme="majorBidi"/>
                <w:sz w:val="24"/>
                <w:szCs w:val="24"/>
                <w:rtl/>
              </w:rPr>
              <w:t>مجموع المربعات</w:t>
            </w:r>
          </w:p>
        </w:tc>
        <w:tc>
          <w:tcPr>
            <w:tcW w:w="870" w:type="dxa"/>
            <w:tcBorders>
              <w:top w:val="thinThickSmallGap" w:sz="18" w:space="0" w:color="auto"/>
              <w:left w:val="thinThickSmallGap" w:sz="18" w:space="0" w:color="auto"/>
              <w:bottom w:val="thinThickSmallGap" w:sz="18" w:space="0" w:color="auto"/>
              <w:right w:val="thinThickSmallGap" w:sz="18" w:space="0" w:color="auto"/>
            </w:tcBorders>
            <w:shd w:val="clear" w:color="auto" w:fill="C6D9F1" w:themeFill="text2" w:themeFillTint="33"/>
          </w:tcPr>
          <w:p w:rsidR="00845ACF" w:rsidRPr="00207285" w:rsidRDefault="00845ACF" w:rsidP="00042021">
            <w:pPr>
              <w:pStyle w:val="aa"/>
              <w:rPr>
                <w:rFonts w:asciiTheme="majorBidi" w:hAnsiTheme="majorBidi" w:cstheme="majorBidi"/>
                <w:sz w:val="24"/>
                <w:szCs w:val="24"/>
                <w:rtl/>
              </w:rPr>
            </w:pPr>
            <w:r w:rsidRPr="00207285">
              <w:rPr>
                <w:rFonts w:asciiTheme="majorBidi" w:hAnsiTheme="majorBidi" w:cstheme="majorBidi"/>
                <w:sz w:val="24"/>
                <w:szCs w:val="24"/>
                <w:rtl/>
              </w:rPr>
              <w:t xml:space="preserve">درجة الحرية </w:t>
            </w:r>
          </w:p>
        </w:tc>
        <w:tc>
          <w:tcPr>
            <w:tcW w:w="1101" w:type="dxa"/>
            <w:tcBorders>
              <w:top w:val="thinThickSmallGap" w:sz="18" w:space="0" w:color="auto"/>
              <w:left w:val="thinThickSmallGap" w:sz="18" w:space="0" w:color="auto"/>
              <w:bottom w:val="thinThickSmallGap" w:sz="18" w:space="0" w:color="auto"/>
              <w:right w:val="thinThickSmallGap" w:sz="18" w:space="0" w:color="auto"/>
            </w:tcBorders>
            <w:shd w:val="clear" w:color="auto" w:fill="C6D9F1" w:themeFill="text2" w:themeFillTint="33"/>
          </w:tcPr>
          <w:p w:rsidR="00845ACF" w:rsidRPr="00207285" w:rsidRDefault="00845ACF" w:rsidP="00042021">
            <w:pPr>
              <w:pStyle w:val="aa"/>
              <w:rPr>
                <w:rFonts w:asciiTheme="majorBidi" w:hAnsiTheme="majorBidi" w:cstheme="majorBidi"/>
                <w:sz w:val="24"/>
                <w:szCs w:val="24"/>
                <w:rtl/>
              </w:rPr>
            </w:pPr>
            <w:r w:rsidRPr="00207285">
              <w:rPr>
                <w:rFonts w:asciiTheme="majorBidi" w:hAnsiTheme="majorBidi" w:cstheme="majorBidi"/>
                <w:sz w:val="24"/>
                <w:szCs w:val="24"/>
                <w:rtl/>
              </w:rPr>
              <w:t>متوسط المربعات</w:t>
            </w:r>
          </w:p>
        </w:tc>
        <w:tc>
          <w:tcPr>
            <w:tcW w:w="1618" w:type="dxa"/>
            <w:tcBorders>
              <w:top w:val="thinThickSmallGap" w:sz="18" w:space="0" w:color="auto"/>
              <w:left w:val="thinThickSmallGap" w:sz="18" w:space="0" w:color="auto"/>
              <w:bottom w:val="thinThickSmallGap" w:sz="18" w:space="0" w:color="auto"/>
              <w:right w:val="thinThickSmallGap" w:sz="18" w:space="0" w:color="auto"/>
            </w:tcBorders>
            <w:shd w:val="clear" w:color="auto" w:fill="C6D9F1" w:themeFill="text2" w:themeFillTint="33"/>
          </w:tcPr>
          <w:p w:rsidR="00845ACF" w:rsidRPr="00207285" w:rsidRDefault="00845ACF" w:rsidP="00042021">
            <w:pPr>
              <w:pStyle w:val="aa"/>
              <w:rPr>
                <w:rFonts w:asciiTheme="majorBidi" w:hAnsiTheme="majorBidi" w:cstheme="majorBidi"/>
                <w:sz w:val="24"/>
                <w:szCs w:val="24"/>
                <w:rtl/>
              </w:rPr>
            </w:pPr>
            <w:r w:rsidRPr="00207285">
              <w:rPr>
                <w:rFonts w:asciiTheme="majorBidi" w:hAnsiTheme="majorBidi" w:cstheme="majorBidi"/>
                <w:sz w:val="24"/>
                <w:szCs w:val="24"/>
                <w:rtl/>
              </w:rPr>
              <w:t xml:space="preserve">قيمة </w:t>
            </w:r>
          </w:p>
          <w:p w:rsidR="00845ACF" w:rsidRPr="00207285" w:rsidRDefault="00845ACF" w:rsidP="00042021">
            <w:pPr>
              <w:jc w:val="center"/>
              <w:rPr>
                <w:rFonts w:asciiTheme="majorBidi" w:hAnsiTheme="majorBidi" w:cstheme="majorBidi"/>
                <w:b/>
                <w:bCs/>
                <w:sz w:val="24"/>
                <w:szCs w:val="24"/>
                <w:rtl/>
              </w:rPr>
            </w:pPr>
            <w:r w:rsidRPr="00207285">
              <w:rPr>
                <w:rFonts w:asciiTheme="majorBidi" w:hAnsiTheme="majorBidi" w:cstheme="majorBidi"/>
                <w:b/>
                <w:bCs/>
                <w:sz w:val="24"/>
                <w:szCs w:val="24"/>
                <w:lang w:bidi="ar-IQ"/>
              </w:rPr>
              <w:t>F</w:t>
            </w:r>
            <w:r w:rsidRPr="00207285">
              <w:rPr>
                <w:rFonts w:asciiTheme="majorBidi" w:hAnsiTheme="majorBidi" w:cstheme="majorBidi"/>
                <w:b/>
                <w:bCs/>
                <w:sz w:val="24"/>
                <w:szCs w:val="24"/>
                <w:rtl/>
              </w:rPr>
              <w:t xml:space="preserve"> المحسوبة</w:t>
            </w:r>
          </w:p>
        </w:tc>
        <w:tc>
          <w:tcPr>
            <w:tcW w:w="969" w:type="dxa"/>
            <w:tcBorders>
              <w:top w:val="thinThickSmallGap" w:sz="18" w:space="0" w:color="auto"/>
              <w:left w:val="thinThickSmallGap" w:sz="18" w:space="0" w:color="auto"/>
              <w:bottom w:val="thinThickSmallGap" w:sz="18" w:space="0" w:color="auto"/>
              <w:right w:val="thinThickSmallGap" w:sz="18" w:space="0" w:color="auto"/>
            </w:tcBorders>
            <w:shd w:val="clear" w:color="auto" w:fill="C6D9F1" w:themeFill="text2" w:themeFillTint="33"/>
          </w:tcPr>
          <w:p w:rsidR="00845ACF" w:rsidRPr="00207285" w:rsidRDefault="00845ACF" w:rsidP="00042021">
            <w:pPr>
              <w:pStyle w:val="aa"/>
              <w:rPr>
                <w:rFonts w:asciiTheme="majorBidi" w:hAnsiTheme="majorBidi" w:cstheme="majorBidi"/>
                <w:sz w:val="24"/>
                <w:szCs w:val="24"/>
                <w:rtl/>
              </w:rPr>
            </w:pPr>
            <w:r w:rsidRPr="00207285">
              <w:rPr>
                <w:rFonts w:asciiTheme="majorBidi" w:hAnsiTheme="majorBidi" w:cstheme="majorBidi"/>
                <w:sz w:val="24"/>
                <w:szCs w:val="24"/>
                <w:rtl/>
              </w:rPr>
              <w:t>مستوى الدلالة</w:t>
            </w:r>
          </w:p>
        </w:tc>
        <w:tc>
          <w:tcPr>
            <w:tcW w:w="1342" w:type="dxa"/>
            <w:tcBorders>
              <w:top w:val="thinThickSmallGap" w:sz="18" w:space="0" w:color="auto"/>
              <w:left w:val="thinThickSmallGap" w:sz="18" w:space="0" w:color="auto"/>
              <w:bottom w:val="thinThickSmallGap" w:sz="18" w:space="0" w:color="auto"/>
              <w:right w:val="thinThickSmallGap" w:sz="18" w:space="0" w:color="auto"/>
            </w:tcBorders>
            <w:shd w:val="clear" w:color="auto" w:fill="C6D9F1" w:themeFill="text2" w:themeFillTint="33"/>
          </w:tcPr>
          <w:p w:rsidR="00845ACF" w:rsidRPr="00207285" w:rsidRDefault="00845ACF" w:rsidP="00042021">
            <w:pPr>
              <w:pStyle w:val="aa"/>
              <w:rPr>
                <w:rFonts w:asciiTheme="majorBidi" w:hAnsiTheme="majorBidi" w:cstheme="majorBidi"/>
                <w:sz w:val="24"/>
                <w:szCs w:val="24"/>
                <w:rtl/>
              </w:rPr>
            </w:pPr>
            <w:r w:rsidRPr="00207285">
              <w:rPr>
                <w:rFonts w:asciiTheme="majorBidi" w:hAnsiTheme="majorBidi" w:cstheme="majorBidi"/>
                <w:sz w:val="24"/>
                <w:szCs w:val="24"/>
                <w:rtl/>
              </w:rPr>
              <w:t>نوع الدلالة</w:t>
            </w:r>
          </w:p>
        </w:tc>
      </w:tr>
      <w:tr w:rsidR="00845ACF" w:rsidRPr="00207285" w:rsidTr="00C029DD">
        <w:trPr>
          <w:trHeight w:val="888"/>
        </w:trPr>
        <w:tc>
          <w:tcPr>
            <w:tcW w:w="1203" w:type="dxa"/>
            <w:vMerge w:val="restart"/>
            <w:tcBorders>
              <w:top w:val="thinThickSmallGap" w:sz="18" w:space="0" w:color="auto"/>
              <w:left w:val="thinThickSmallGap" w:sz="18" w:space="0" w:color="auto"/>
              <w:right w:val="thinThickSmallGap" w:sz="18" w:space="0" w:color="auto"/>
            </w:tcBorders>
            <w:shd w:val="clear" w:color="auto" w:fill="C6D9F1" w:themeFill="text2" w:themeFillTint="33"/>
          </w:tcPr>
          <w:p w:rsidR="00845ACF" w:rsidRPr="00207285" w:rsidRDefault="00845ACF" w:rsidP="00042021">
            <w:pPr>
              <w:pStyle w:val="aa"/>
              <w:rPr>
                <w:rFonts w:asciiTheme="majorBidi" w:hAnsiTheme="majorBidi" w:cstheme="majorBidi"/>
                <w:sz w:val="24"/>
                <w:szCs w:val="24"/>
                <w:rtl/>
              </w:rPr>
            </w:pPr>
          </w:p>
          <w:p w:rsidR="00845ACF" w:rsidRPr="00207285" w:rsidRDefault="00845ACF" w:rsidP="00042021">
            <w:pPr>
              <w:pStyle w:val="aa"/>
              <w:rPr>
                <w:rFonts w:asciiTheme="majorBidi" w:hAnsiTheme="majorBidi" w:cstheme="majorBidi"/>
                <w:sz w:val="24"/>
                <w:szCs w:val="24"/>
                <w:rtl/>
              </w:rPr>
            </w:pPr>
          </w:p>
          <w:p w:rsidR="00845ACF" w:rsidRPr="00C029DD" w:rsidRDefault="00845ACF" w:rsidP="00C029DD">
            <w:pPr>
              <w:pStyle w:val="aa"/>
              <w:rPr>
                <w:rFonts w:asciiTheme="majorBidi" w:hAnsiTheme="majorBidi" w:cstheme="majorBidi"/>
                <w:sz w:val="24"/>
                <w:szCs w:val="24"/>
                <w:rtl/>
              </w:rPr>
            </w:pPr>
            <w:r w:rsidRPr="00207285">
              <w:rPr>
                <w:rFonts w:asciiTheme="majorBidi" w:hAnsiTheme="majorBidi" w:cstheme="majorBidi"/>
                <w:sz w:val="24"/>
                <w:szCs w:val="24"/>
                <w:rtl/>
              </w:rPr>
              <w:t xml:space="preserve">الإداء </w:t>
            </w:r>
          </w:p>
        </w:tc>
        <w:tc>
          <w:tcPr>
            <w:tcW w:w="827" w:type="dxa"/>
            <w:tcBorders>
              <w:top w:val="thinThickSmallGap" w:sz="18" w:space="0" w:color="auto"/>
              <w:left w:val="thinThickSmallGap" w:sz="18" w:space="0" w:color="auto"/>
              <w:bottom w:val="thinThickSmallGap" w:sz="18" w:space="0" w:color="auto"/>
              <w:right w:val="thinThickSmallGap" w:sz="18" w:space="0" w:color="auto"/>
            </w:tcBorders>
          </w:tcPr>
          <w:p w:rsidR="00845ACF" w:rsidRPr="00207285" w:rsidRDefault="00845ACF" w:rsidP="00042021">
            <w:pPr>
              <w:pStyle w:val="aa"/>
              <w:jc w:val="left"/>
              <w:rPr>
                <w:rFonts w:asciiTheme="majorBidi" w:hAnsiTheme="majorBidi" w:cstheme="majorBidi"/>
                <w:sz w:val="24"/>
                <w:szCs w:val="24"/>
                <w:rtl/>
              </w:rPr>
            </w:pPr>
          </w:p>
          <w:p w:rsidR="00845ACF" w:rsidRPr="00207285" w:rsidRDefault="00845ACF" w:rsidP="00C029DD">
            <w:pPr>
              <w:pStyle w:val="aa"/>
              <w:jc w:val="left"/>
              <w:rPr>
                <w:rFonts w:asciiTheme="majorBidi" w:hAnsiTheme="majorBidi" w:cstheme="majorBidi"/>
                <w:sz w:val="24"/>
                <w:szCs w:val="24"/>
                <w:rtl/>
              </w:rPr>
            </w:pPr>
            <w:r w:rsidRPr="00207285">
              <w:rPr>
                <w:rFonts w:asciiTheme="majorBidi" w:hAnsiTheme="majorBidi" w:cstheme="majorBidi"/>
                <w:sz w:val="24"/>
                <w:szCs w:val="24"/>
                <w:rtl/>
              </w:rPr>
              <w:t>بين</w:t>
            </w:r>
          </w:p>
        </w:tc>
        <w:tc>
          <w:tcPr>
            <w:tcW w:w="1074" w:type="dxa"/>
            <w:tcBorders>
              <w:top w:val="thinThickSmallGap" w:sz="18" w:space="0" w:color="auto"/>
              <w:left w:val="thinThickSmallGap" w:sz="18" w:space="0" w:color="auto"/>
              <w:bottom w:val="thinThickSmallGap" w:sz="18" w:space="0" w:color="auto"/>
              <w:right w:val="thinThickSmallGap" w:sz="18" w:space="0" w:color="auto"/>
            </w:tcBorders>
          </w:tcPr>
          <w:p w:rsidR="00845ACF" w:rsidRPr="00207285" w:rsidRDefault="00845ACF" w:rsidP="00042021">
            <w:pPr>
              <w:pStyle w:val="aa"/>
              <w:jc w:val="left"/>
              <w:rPr>
                <w:rFonts w:asciiTheme="majorBidi" w:hAnsiTheme="majorBidi" w:cstheme="majorBidi"/>
                <w:sz w:val="24"/>
                <w:szCs w:val="24"/>
                <w:rtl/>
              </w:rPr>
            </w:pPr>
          </w:p>
          <w:p w:rsidR="00845ACF" w:rsidRPr="00207285" w:rsidRDefault="00845ACF" w:rsidP="00613AD9">
            <w:pPr>
              <w:pStyle w:val="aa"/>
              <w:rPr>
                <w:rFonts w:asciiTheme="majorBidi" w:hAnsiTheme="majorBidi" w:cstheme="majorBidi"/>
                <w:sz w:val="24"/>
                <w:szCs w:val="24"/>
                <w:rtl/>
              </w:rPr>
            </w:pPr>
            <w:r w:rsidRPr="00207285">
              <w:rPr>
                <w:rFonts w:asciiTheme="majorBidi" w:hAnsiTheme="majorBidi" w:cstheme="majorBidi"/>
                <w:sz w:val="24"/>
                <w:szCs w:val="24"/>
                <w:rtl/>
              </w:rPr>
              <w:t>25,99</w:t>
            </w:r>
          </w:p>
        </w:tc>
        <w:tc>
          <w:tcPr>
            <w:tcW w:w="870" w:type="dxa"/>
            <w:tcBorders>
              <w:top w:val="thinThickSmallGap" w:sz="18" w:space="0" w:color="auto"/>
              <w:left w:val="thinThickSmallGap" w:sz="18" w:space="0" w:color="auto"/>
              <w:bottom w:val="thinThickSmallGap" w:sz="18" w:space="0" w:color="auto"/>
              <w:right w:val="thinThickSmallGap" w:sz="18" w:space="0" w:color="auto"/>
            </w:tcBorders>
          </w:tcPr>
          <w:p w:rsidR="00845ACF" w:rsidRPr="00207285" w:rsidRDefault="00845ACF" w:rsidP="00042021">
            <w:pPr>
              <w:pStyle w:val="aa"/>
              <w:rPr>
                <w:rFonts w:asciiTheme="majorBidi" w:hAnsiTheme="majorBidi" w:cstheme="majorBidi"/>
                <w:sz w:val="24"/>
                <w:szCs w:val="24"/>
                <w:rtl/>
              </w:rPr>
            </w:pPr>
          </w:p>
          <w:p w:rsidR="00845ACF" w:rsidRPr="00207285" w:rsidRDefault="00845ACF" w:rsidP="00042021">
            <w:pPr>
              <w:pStyle w:val="aa"/>
              <w:rPr>
                <w:rFonts w:asciiTheme="majorBidi" w:hAnsiTheme="majorBidi" w:cstheme="majorBidi"/>
                <w:sz w:val="24"/>
                <w:szCs w:val="24"/>
                <w:rtl/>
              </w:rPr>
            </w:pPr>
            <w:r w:rsidRPr="00207285">
              <w:rPr>
                <w:rFonts w:asciiTheme="majorBidi" w:hAnsiTheme="majorBidi" w:cstheme="majorBidi"/>
                <w:sz w:val="24"/>
                <w:szCs w:val="24"/>
                <w:rtl/>
              </w:rPr>
              <w:t>1</w:t>
            </w:r>
          </w:p>
        </w:tc>
        <w:tc>
          <w:tcPr>
            <w:tcW w:w="1101" w:type="dxa"/>
            <w:tcBorders>
              <w:top w:val="thinThickSmallGap" w:sz="18" w:space="0" w:color="auto"/>
              <w:left w:val="thinThickSmallGap" w:sz="18" w:space="0" w:color="auto"/>
              <w:bottom w:val="thinThickSmallGap" w:sz="18" w:space="0" w:color="auto"/>
              <w:right w:val="thinThickSmallGap" w:sz="18" w:space="0" w:color="auto"/>
            </w:tcBorders>
          </w:tcPr>
          <w:p w:rsidR="00845ACF" w:rsidRPr="00207285" w:rsidRDefault="00845ACF" w:rsidP="00042021">
            <w:pPr>
              <w:rPr>
                <w:rFonts w:asciiTheme="majorBidi" w:hAnsiTheme="majorBidi" w:cstheme="majorBidi"/>
                <w:b/>
                <w:bCs/>
                <w:sz w:val="24"/>
                <w:szCs w:val="24"/>
                <w:rtl/>
                <w:lang w:bidi="ar-IQ"/>
              </w:rPr>
            </w:pPr>
          </w:p>
          <w:p w:rsidR="00845ACF" w:rsidRPr="00207285" w:rsidRDefault="00845ACF" w:rsidP="00042021">
            <w:pPr>
              <w:rPr>
                <w:rFonts w:asciiTheme="majorBidi" w:hAnsiTheme="majorBidi" w:cstheme="majorBidi"/>
                <w:b/>
                <w:bCs/>
                <w:sz w:val="24"/>
                <w:szCs w:val="24"/>
                <w:rtl/>
                <w:lang w:bidi="ar-IQ"/>
              </w:rPr>
            </w:pPr>
            <w:r w:rsidRPr="00207285">
              <w:rPr>
                <w:rFonts w:asciiTheme="majorBidi" w:hAnsiTheme="majorBidi" w:cstheme="majorBidi"/>
                <w:b/>
                <w:bCs/>
                <w:sz w:val="24"/>
                <w:szCs w:val="24"/>
                <w:rtl/>
              </w:rPr>
              <w:t>25,99</w:t>
            </w:r>
          </w:p>
        </w:tc>
        <w:tc>
          <w:tcPr>
            <w:tcW w:w="1618" w:type="dxa"/>
            <w:vMerge w:val="restart"/>
            <w:tcBorders>
              <w:top w:val="thinThickSmallGap" w:sz="18" w:space="0" w:color="auto"/>
              <w:left w:val="thinThickSmallGap" w:sz="18" w:space="0" w:color="auto"/>
              <w:right w:val="thinThickSmallGap" w:sz="18" w:space="0" w:color="auto"/>
            </w:tcBorders>
          </w:tcPr>
          <w:p w:rsidR="00845ACF" w:rsidRPr="00207285" w:rsidRDefault="00845ACF" w:rsidP="00042021">
            <w:pPr>
              <w:rPr>
                <w:rFonts w:asciiTheme="majorBidi" w:hAnsiTheme="majorBidi" w:cstheme="majorBidi"/>
                <w:b/>
                <w:bCs/>
                <w:sz w:val="24"/>
                <w:szCs w:val="24"/>
                <w:rtl/>
                <w:lang w:bidi="ar-IQ"/>
              </w:rPr>
            </w:pPr>
          </w:p>
          <w:p w:rsidR="00845ACF" w:rsidRPr="00207285" w:rsidRDefault="00845ACF" w:rsidP="00042021">
            <w:pPr>
              <w:jc w:val="center"/>
              <w:rPr>
                <w:rFonts w:asciiTheme="majorBidi" w:hAnsiTheme="majorBidi" w:cstheme="majorBidi"/>
                <w:b/>
                <w:bCs/>
                <w:sz w:val="24"/>
                <w:szCs w:val="24"/>
                <w:rtl/>
                <w:lang w:bidi="ar-IQ"/>
              </w:rPr>
            </w:pPr>
          </w:p>
          <w:p w:rsidR="00845ACF" w:rsidRPr="00207285" w:rsidRDefault="00845ACF" w:rsidP="00042021">
            <w:pPr>
              <w:tabs>
                <w:tab w:val="left" w:pos="671"/>
              </w:tabs>
              <w:jc w:val="center"/>
              <w:rPr>
                <w:rFonts w:asciiTheme="majorBidi" w:hAnsiTheme="majorBidi" w:cstheme="majorBidi"/>
                <w:b/>
                <w:bCs/>
                <w:sz w:val="24"/>
                <w:szCs w:val="24"/>
                <w:rtl/>
                <w:lang w:bidi="ar-IQ"/>
              </w:rPr>
            </w:pPr>
            <w:r w:rsidRPr="00207285">
              <w:rPr>
                <w:rFonts w:asciiTheme="majorBidi" w:hAnsiTheme="majorBidi" w:cstheme="majorBidi"/>
                <w:b/>
                <w:bCs/>
                <w:sz w:val="24"/>
                <w:szCs w:val="24"/>
                <w:rtl/>
                <w:lang w:bidi="ar-IQ"/>
              </w:rPr>
              <w:t>0,14</w:t>
            </w:r>
          </w:p>
          <w:p w:rsidR="00845ACF" w:rsidRPr="00207285" w:rsidRDefault="00845ACF" w:rsidP="00042021">
            <w:pPr>
              <w:rPr>
                <w:rFonts w:asciiTheme="majorBidi" w:hAnsiTheme="majorBidi" w:cstheme="majorBidi"/>
                <w:b/>
                <w:bCs/>
                <w:sz w:val="24"/>
                <w:szCs w:val="24"/>
                <w:rtl/>
                <w:lang w:bidi="ar-IQ"/>
              </w:rPr>
            </w:pPr>
          </w:p>
        </w:tc>
        <w:tc>
          <w:tcPr>
            <w:tcW w:w="969" w:type="dxa"/>
            <w:vMerge w:val="restart"/>
            <w:tcBorders>
              <w:top w:val="thinThickSmallGap" w:sz="18" w:space="0" w:color="auto"/>
              <w:left w:val="thinThickSmallGap" w:sz="18" w:space="0" w:color="auto"/>
              <w:right w:val="thinThickSmallGap" w:sz="18" w:space="0" w:color="auto"/>
            </w:tcBorders>
          </w:tcPr>
          <w:p w:rsidR="00845ACF" w:rsidRPr="00207285" w:rsidRDefault="00845ACF" w:rsidP="00042021">
            <w:pPr>
              <w:rPr>
                <w:rFonts w:asciiTheme="majorBidi" w:hAnsiTheme="majorBidi" w:cstheme="majorBidi"/>
                <w:b/>
                <w:bCs/>
                <w:sz w:val="24"/>
                <w:szCs w:val="24"/>
                <w:rtl/>
                <w:lang w:bidi="ar-IQ"/>
              </w:rPr>
            </w:pPr>
          </w:p>
          <w:p w:rsidR="00845ACF" w:rsidRPr="00207285" w:rsidRDefault="00845ACF" w:rsidP="00042021">
            <w:pPr>
              <w:rPr>
                <w:rFonts w:asciiTheme="majorBidi" w:hAnsiTheme="majorBidi" w:cstheme="majorBidi"/>
                <w:b/>
                <w:bCs/>
                <w:sz w:val="24"/>
                <w:szCs w:val="24"/>
                <w:rtl/>
                <w:lang w:bidi="ar-IQ"/>
              </w:rPr>
            </w:pPr>
          </w:p>
          <w:p w:rsidR="00845ACF" w:rsidRPr="00207285" w:rsidRDefault="00845ACF" w:rsidP="00042021">
            <w:pPr>
              <w:rPr>
                <w:rFonts w:asciiTheme="majorBidi" w:hAnsiTheme="majorBidi" w:cstheme="majorBidi"/>
                <w:b/>
                <w:bCs/>
                <w:sz w:val="24"/>
                <w:szCs w:val="24"/>
                <w:rtl/>
                <w:lang w:bidi="ar-IQ"/>
              </w:rPr>
            </w:pPr>
          </w:p>
          <w:p w:rsidR="00845ACF" w:rsidRPr="00207285" w:rsidRDefault="00845ACF" w:rsidP="00042021">
            <w:pPr>
              <w:rPr>
                <w:rFonts w:asciiTheme="majorBidi" w:hAnsiTheme="majorBidi" w:cstheme="majorBidi"/>
                <w:b/>
                <w:bCs/>
                <w:sz w:val="24"/>
                <w:szCs w:val="24"/>
                <w:rtl/>
                <w:lang w:bidi="ar-IQ"/>
              </w:rPr>
            </w:pPr>
            <w:r w:rsidRPr="00207285">
              <w:rPr>
                <w:rFonts w:asciiTheme="majorBidi" w:hAnsiTheme="majorBidi" w:cstheme="majorBidi"/>
                <w:b/>
                <w:bCs/>
                <w:sz w:val="24"/>
                <w:szCs w:val="24"/>
                <w:rtl/>
                <w:lang w:bidi="ar-IQ"/>
              </w:rPr>
              <w:t>0,88</w:t>
            </w:r>
          </w:p>
        </w:tc>
        <w:tc>
          <w:tcPr>
            <w:tcW w:w="1342" w:type="dxa"/>
            <w:vMerge w:val="restart"/>
            <w:tcBorders>
              <w:top w:val="thinThickSmallGap" w:sz="18" w:space="0" w:color="auto"/>
              <w:left w:val="thinThickSmallGap" w:sz="18" w:space="0" w:color="auto"/>
              <w:right w:val="thinThickSmallGap" w:sz="18" w:space="0" w:color="auto"/>
            </w:tcBorders>
          </w:tcPr>
          <w:p w:rsidR="00845ACF" w:rsidRPr="00207285" w:rsidRDefault="00845ACF" w:rsidP="00042021">
            <w:pPr>
              <w:rPr>
                <w:rFonts w:asciiTheme="majorBidi" w:hAnsiTheme="majorBidi" w:cstheme="majorBidi"/>
                <w:b/>
                <w:bCs/>
                <w:sz w:val="24"/>
                <w:szCs w:val="24"/>
                <w:rtl/>
                <w:lang w:bidi="ar-IQ"/>
              </w:rPr>
            </w:pPr>
          </w:p>
          <w:p w:rsidR="00845ACF" w:rsidRPr="00207285" w:rsidRDefault="00845ACF" w:rsidP="00042021">
            <w:pPr>
              <w:rPr>
                <w:rFonts w:asciiTheme="majorBidi" w:hAnsiTheme="majorBidi" w:cstheme="majorBidi"/>
                <w:b/>
                <w:bCs/>
                <w:sz w:val="24"/>
                <w:szCs w:val="24"/>
                <w:rtl/>
                <w:lang w:bidi="ar-IQ"/>
              </w:rPr>
            </w:pPr>
          </w:p>
          <w:p w:rsidR="00845ACF" w:rsidRPr="00207285" w:rsidRDefault="00845ACF" w:rsidP="00042021">
            <w:pPr>
              <w:rPr>
                <w:rFonts w:asciiTheme="majorBidi" w:hAnsiTheme="majorBidi" w:cstheme="majorBidi"/>
                <w:b/>
                <w:bCs/>
                <w:sz w:val="24"/>
                <w:szCs w:val="24"/>
                <w:rtl/>
                <w:lang w:bidi="ar-IQ"/>
              </w:rPr>
            </w:pPr>
            <w:r w:rsidRPr="00207285">
              <w:rPr>
                <w:rFonts w:asciiTheme="majorBidi" w:hAnsiTheme="majorBidi" w:cstheme="majorBidi"/>
                <w:b/>
                <w:bCs/>
                <w:sz w:val="24"/>
                <w:szCs w:val="24"/>
                <w:rtl/>
                <w:lang w:bidi="ar-IQ"/>
              </w:rPr>
              <w:t>عشوائي</w:t>
            </w:r>
          </w:p>
          <w:p w:rsidR="00845ACF" w:rsidRPr="00207285" w:rsidRDefault="00845ACF" w:rsidP="00042021">
            <w:pPr>
              <w:rPr>
                <w:rFonts w:asciiTheme="majorBidi" w:hAnsiTheme="majorBidi" w:cstheme="majorBidi"/>
                <w:b/>
                <w:bCs/>
                <w:sz w:val="24"/>
                <w:szCs w:val="24"/>
                <w:rtl/>
                <w:lang w:bidi="ar-IQ"/>
              </w:rPr>
            </w:pPr>
          </w:p>
          <w:p w:rsidR="00845ACF" w:rsidRPr="00207285" w:rsidRDefault="00845ACF" w:rsidP="00042021">
            <w:pPr>
              <w:tabs>
                <w:tab w:val="left" w:pos="738"/>
              </w:tabs>
              <w:rPr>
                <w:rFonts w:asciiTheme="majorBidi" w:hAnsiTheme="majorBidi" w:cstheme="majorBidi"/>
                <w:b/>
                <w:bCs/>
                <w:sz w:val="24"/>
                <w:szCs w:val="24"/>
                <w:rtl/>
                <w:lang w:bidi="ar-IQ"/>
              </w:rPr>
            </w:pPr>
          </w:p>
        </w:tc>
      </w:tr>
      <w:tr w:rsidR="00845ACF" w:rsidRPr="00207285" w:rsidTr="00613AD9">
        <w:trPr>
          <w:trHeight w:val="382"/>
        </w:trPr>
        <w:tc>
          <w:tcPr>
            <w:tcW w:w="1203" w:type="dxa"/>
            <w:vMerge/>
            <w:tcBorders>
              <w:left w:val="thinThickSmallGap" w:sz="18" w:space="0" w:color="auto"/>
              <w:right w:val="thinThickSmallGap" w:sz="18" w:space="0" w:color="auto"/>
            </w:tcBorders>
            <w:shd w:val="clear" w:color="auto" w:fill="C6D9F1" w:themeFill="text2" w:themeFillTint="33"/>
          </w:tcPr>
          <w:p w:rsidR="00845ACF" w:rsidRPr="00207285" w:rsidRDefault="00845ACF" w:rsidP="00042021">
            <w:pPr>
              <w:pStyle w:val="aa"/>
              <w:rPr>
                <w:rFonts w:asciiTheme="majorBidi" w:hAnsiTheme="majorBidi" w:cstheme="majorBidi"/>
                <w:sz w:val="24"/>
                <w:szCs w:val="24"/>
                <w:rtl/>
              </w:rPr>
            </w:pPr>
          </w:p>
        </w:tc>
        <w:tc>
          <w:tcPr>
            <w:tcW w:w="827" w:type="dxa"/>
            <w:tcBorders>
              <w:top w:val="thinThickSmallGap" w:sz="18" w:space="0" w:color="auto"/>
              <w:left w:val="thinThickSmallGap" w:sz="18" w:space="0" w:color="auto"/>
              <w:right w:val="thinThickSmallGap" w:sz="18" w:space="0" w:color="auto"/>
            </w:tcBorders>
          </w:tcPr>
          <w:p w:rsidR="00845ACF" w:rsidRPr="00207285" w:rsidRDefault="00845ACF" w:rsidP="00042021">
            <w:pPr>
              <w:pStyle w:val="aa"/>
              <w:rPr>
                <w:rFonts w:asciiTheme="majorBidi" w:hAnsiTheme="majorBidi" w:cstheme="majorBidi"/>
                <w:sz w:val="24"/>
                <w:szCs w:val="24"/>
                <w:rtl/>
              </w:rPr>
            </w:pPr>
            <w:r w:rsidRPr="00207285">
              <w:rPr>
                <w:rFonts w:asciiTheme="majorBidi" w:hAnsiTheme="majorBidi" w:cstheme="majorBidi"/>
                <w:sz w:val="24"/>
                <w:szCs w:val="24"/>
                <w:rtl/>
              </w:rPr>
              <w:t>داخل</w:t>
            </w:r>
          </w:p>
        </w:tc>
        <w:tc>
          <w:tcPr>
            <w:tcW w:w="1074" w:type="dxa"/>
            <w:tcBorders>
              <w:top w:val="thinThickSmallGap" w:sz="18" w:space="0" w:color="auto"/>
              <w:left w:val="thinThickSmallGap" w:sz="18" w:space="0" w:color="auto"/>
              <w:right w:val="thinThickSmallGap" w:sz="18" w:space="0" w:color="auto"/>
            </w:tcBorders>
          </w:tcPr>
          <w:p w:rsidR="00845ACF" w:rsidRPr="00207285" w:rsidRDefault="00845ACF" w:rsidP="00042021">
            <w:pPr>
              <w:pStyle w:val="aa"/>
              <w:rPr>
                <w:rFonts w:asciiTheme="majorBidi" w:hAnsiTheme="majorBidi" w:cstheme="majorBidi"/>
                <w:sz w:val="24"/>
                <w:szCs w:val="24"/>
                <w:rtl/>
              </w:rPr>
            </w:pPr>
            <w:r w:rsidRPr="00207285">
              <w:rPr>
                <w:rFonts w:asciiTheme="majorBidi" w:hAnsiTheme="majorBidi" w:cstheme="majorBidi"/>
                <w:sz w:val="24"/>
                <w:szCs w:val="24"/>
                <w:rtl/>
              </w:rPr>
              <w:t>37,71</w:t>
            </w:r>
          </w:p>
        </w:tc>
        <w:tc>
          <w:tcPr>
            <w:tcW w:w="870" w:type="dxa"/>
            <w:tcBorders>
              <w:top w:val="thinThickSmallGap" w:sz="18" w:space="0" w:color="auto"/>
              <w:left w:val="thinThickSmallGap" w:sz="18" w:space="0" w:color="auto"/>
              <w:right w:val="thinThickSmallGap" w:sz="18" w:space="0" w:color="auto"/>
            </w:tcBorders>
          </w:tcPr>
          <w:p w:rsidR="00845ACF" w:rsidRPr="00207285" w:rsidRDefault="00845ACF" w:rsidP="00042021">
            <w:pPr>
              <w:pStyle w:val="aa"/>
              <w:rPr>
                <w:rFonts w:asciiTheme="majorBidi" w:hAnsiTheme="majorBidi" w:cstheme="majorBidi"/>
                <w:sz w:val="24"/>
                <w:szCs w:val="24"/>
                <w:rtl/>
              </w:rPr>
            </w:pPr>
            <w:r w:rsidRPr="00207285">
              <w:rPr>
                <w:rFonts w:asciiTheme="majorBidi" w:hAnsiTheme="majorBidi" w:cstheme="majorBidi"/>
                <w:sz w:val="24"/>
                <w:szCs w:val="24"/>
                <w:rtl/>
              </w:rPr>
              <w:t>18</w:t>
            </w:r>
          </w:p>
        </w:tc>
        <w:tc>
          <w:tcPr>
            <w:tcW w:w="1101" w:type="dxa"/>
            <w:tcBorders>
              <w:top w:val="thinThickSmallGap" w:sz="18" w:space="0" w:color="auto"/>
              <w:left w:val="thinThickSmallGap" w:sz="18" w:space="0" w:color="auto"/>
              <w:right w:val="thinThickSmallGap" w:sz="18" w:space="0" w:color="auto"/>
            </w:tcBorders>
          </w:tcPr>
          <w:p w:rsidR="00845ACF" w:rsidRPr="00207285" w:rsidRDefault="00845ACF" w:rsidP="00042021">
            <w:pPr>
              <w:pStyle w:val="aa"/>
              <w:rPr>
                <w:rFonts w:asciiTheme="majorBidi" w:hAnsiTheme="majorBidi" w:cstheme="majorBidi"/>
                <w:sz w:val="24"/>
                <w:szCs w:val="24"/>
                <w:rtl/>
              </w:rPr>
            </w:pPr>
            <w:r w:rsidRPr="00207285">
              <w:rPr>
                <w:rFonts w:asciiTheme="majorBidi" w:hAnsiTheme="majorBidi" w:cstheme="majorBidi"/>
                <w:sz w:val="24"/>
                <w:szCs w:val="24"/>
                <w:rtl/>
              </w:rPr>
              <w:t>2,09</w:t>
            </w:r>
          </w:p>
        </w:tc>
        <w:tc>
          <w:tcPr>
            <w:tcW w:w="1618" w:type="dxa"/>
            <w:vMerge/>
            <w:tcBorders>
              <w:left w:val="thinThickSmallGap" w:sz="18" w:space="0" w:color="auto"/>
              <w:right w:val="thinThickSmallGap" w:sz="18" w:space="0" w:color="auto"/>
            </w:tcBorders>
          </w:tcPr>
          <w:p w:rsidR="00845ACF" w:rsidRPr="00207285" w:rsidRDefault="00845ACF" w:rsidP="00042021">
            <w:pPr>
              <w:pStyle w:val="aa"/>
              <w:rPr>
                <w:rFonts w:asciiTheme="majorBidi" w:hAnsiTheme="majorBidi" w:cstheme="majorBidi"/>
                <w:sz w:val="24"/>
                <w:szCs w:val="24"/>
                <w:rtl/>
              </w:rPr>
            </w:pPr>
          </w:p>
        </w:tc>
        <w:tc>
          <w:tcPr>
            <w:tcW w:w="969" w:type="dxa"/>
            <w:vMerge/>
            <w:tcBorders>
              <w:left w:val="thinThickSmallGap" w:sz="18" w:space="0" w:color="auto"/>
              <w:right w:val="thinThickSmallGap" w:sz="18" w:space="0" w:color="auto"/>
            </w:tcBorders>
          </w:tcPr>
          <w:p w:rsidR="00845ACF" w:rsidRPr="00207285" w:rsidRDefault="00845ACF" w:rsidP="00042021">
            <w:pPr>
              <w:pStyle w:val="aa"/>
              <w:rPr>
                <w:rFonts w:asciiTheme="majorBidi" w:hAnsiTheme="majorBidi" w:cstheme="majorBidi"/>
                <w:sz w:val="24"/>
                <w:szCs w:val="24"/>
                <w:rtl/>
              </w:rPr>
            </w:pPr>
          </w:p>
        </w:tc>
        <w:tc>
          <w:tcPr>
            <w:tcW w:w="1342" w:type="dxa"/>
            <w:vMerge/>
            <w:tcBorders>
              <w:left w:val="thinThickSmallGap" w:sz="18" w:space="0" w:color="auto"/>
              <w:right w:val="thinThickSmallGap" w:sz="18" w:space="0" w:color="auto"/>
            </w:tcBorders>
          </w:tcPr>
          <w:p w:rsidR="00845ACF" w:rsidRPr="00207285" w:rsidRDefault="00845ACF" w:rsidP="00042021">
            <w:pPr>
              <w:pStyle w:val="aa"/>
              <w:rPr>
                <w:rFonts w:asciiTheme="majorBidi" w:hAnsiTheme="majorBidi" w:cstheme="majorBidi"/>
                <w:sz w:val="24"/>
                <w:szCs w:val="24"/>
                <w:rtl/>
              </w:rPr>
            </w:pPr>
          </w:p>
        </w:tc>
      </w:tr>
      <w:tr w:rsidR="00845ACF" w:rsidRPr="00207285" w:rsidTr="00C029DD">
        <w:trPr>
          <w:trHeight w:val="128"/>
        </w:trPr>
        <w:tc>
          <w:tcPr>
            <w:tcW w:w="1203" w:type="dxa"/>
            <w:vMerge w:val="restart"/>
            <w:tcBorders>
              <w:top w:val="thinThickSmallGap" w:sz="18" w:space="0" w:color="auto"/>
              <w:left w:val="thinThickSmallGap" w:sz="18" w:space="0" w:color="auto"/>
              <w:right w:val="thinThickSmallGap" w:sz="18" w:space="0" w:color="auto"/>
            </w:tcBorders>
            <w:shd w:val="clear" w:color="auto" w:fill="C6D9F1" w:themeFill="text2" w:themeFillTint="33"/>
          </w:tcPr>
          <w:p w:rsidR="00845ACF" w:rsidRPr="00207285" w:rsidRDefault="00845ACF" w:rsidP="00042021">
            <w:pPr>
              <w:pStyle w:val="aa"/>
              <w:rPr>
                <w:rFonts w:asciiTheme="majorBidi" w:hAnsiTheme="majorBidi" w:cstheme="majorBidi"/>
                <w:sz w:val="24"/>
                <w:szCs w:val="24"/>
                <w:rtl/>
              </w:rPr>
            </w:pPr>
          </w:p>
          <w:p w:rsidR="00845ACF" w:rsidRPr="00207285" w:rsidRDefault="00845ACF" w:rsidP="00042021">
            <w:pPr>
              <w:pStyle w:val="aa"/>
              <w:rPr>
                <w:rFonts w:asciiTheme="majorBidi" w:hAnsiTheme="majorBidi" w:cstheme="majorBidi"/>
                <w:sz w:val="24"/>
                <w:szCs w:val="24"/>
                <w:rtl/>
              </w:rPr>
            </w:pPr>
          </w:p>
          <w:p w:rsidR="00845ACF" w:rsidRPr="00207285" w:rsidRDefault="00845ACF" w:rsidP="00042021">
            <w:pPr>
              <w:pStyle w:val="aa"/>
              <w:rPr>
                <w:rFonts w:asciiTheme="majorBidi" w:hAnsiTheme="majorBidi" w:cstheme="majorBidi"/>
                <w:sz w:val="24"/>
                <w:szCs w:val="24"/>
                <w:rtl/>
              </w:rPr>
            </w:pPr>
            <w:r w:rsidRPr="00207285">
              <w:rPr>
                <w:rFonts w:asciiTheme="majorBidi" w:hAnsiTheme="majorBidi" w:cstheme="majorBidi"/>
                <w:sz w:val="24"/>
                <w:szCs w:val="24"/>
                <w:rtl/>
              </w:rPr>
              <w:t>الانجاز</w:t>
            </w:r>
          </w:p>
        </w:tc>
        <w:tc>
          <w:tcPr>
            <w:tcW w:w="827" w:type="dxa"/>
            <w:tcBorders>
              <w:top w:val="thinThickSmallGap" w:sz="18" w:space="0" w:color="auto"/>
              <w:left w:val="thinThickSmallGap" w:sz="18" w:space="0" w:color="auto"/>
              <w:bottom w:val="thinThickSmallGap" w:sz="18" w:space="0" w:color="auto"/>
              <w:right w:val="thinThickSmallGap" w:sz="18" w:space="0" w:color="auto"/>
            </w:tcBorders>
          </w:tcPr>
          <w:p w:rsidR="00845ACF" w:rsidRPr="00207285" w:rsidRDefault="00845ACF" w:rsidP="00042021">
            <w:pPr>
              <w:pStyle w:val="aa"/>
              <w:rPr>
                <w:rFonts w:asciiTheme="majorBidi" w:hAnsiTheme="majorBidi" w:cstheme="majorBidi"/>
                <w:sz w:val="24"/>
                <w:szCs w:val="24"/>
                <w:rtl/>
              </w:rPr>
            </w:pPr>
            <w:r w:rsidRPr="00207285">
              <w:rPr>
                <w:rFonts w:asciiTheme="majorBidi" w:hAnsiTheme="majorBidi" w:cstheme="majorBidi"/>
                <w:sz w:val="24"/>
                <w:szCs w:val="24"/>
                <w:rtl/>
              </w:rPr>
              <w:t>بين</w:t>
            </w:r>
          </w:p>
        </w:tc>
        <w:tc>
          <w:tcPr>
            <w:tcW w:w="1074" w:type="dxa"/>
            <w:tcBorders>
              <w:top w:val="thinThickSmallGap" w:sz="18" w:space="0" w:color="auto"/>
              <w:left w:val="thinThickSmallGap" w:sz="18" w:space="0" w:color="auto"/>
              <w:bottom w:val="thinThickSmallGap" w:sz="18" w:space="0" w:color="auto"/>
              <w:right w:val="thinThickSmallGap" w:sz="18" w:space="0" w:color="auto"/>
            </w:tcBorders>
          </w:tcPr>
          <w:p w:rsidR="00845ACF" w:rsidRPr="00207285" w:rsidRDefault="00845ACF" w:rsidP="00042021">
            <w:pPr>
              <w:pStyle w:val="aa"/>
              <w:rPr>
                <w:rFonts w:asciiTheme="majorBidi" w:hAnsiTheme="majorBidi" w:cstheme="majorBidi"/>
                <w:sz w:val="24"/>
                <w:szCs w:val="24"/>
                <w:rtl/>
              </w:rPr>
            </w:pPr>
            <w:r w:rsidRPr="00207285">
              <w:rPr>
                <w:rFonts w:asciiTheme="majorBidi" w:hAnsiTheme="majorBidi" w:cstheme="majorBidi"/>
                <w:sz w:val="24"/>
                <w:szCs w:val="24"/>
                <w:rtl/>
              </w:rPr>
              <w:t>30,79</w:t>
            </w:r>
          </w:p>
        </w:tc>
        <w:tc>
          <w:tcPr>
            <w:tcW w:w="870" w:type="dxa"/>
            <w:tcBorders>
              <w:top w:val="thinThickSmallGap" w:sz="18" w:space="0" w:color="auto"/>
              <w:left w:val="thinThickSmallGap" w:sz="18" w:space="0" w:color="auto"/>
              <w:bottom w:val="thinThickSmallGap" w:sz="18" w:space="0" w:color="auto"/>
              <w:right w:val="thinThickSmallGap" w:sz="18" w:space="0" w:color="auto"/>
            </w:tcBorders>
          </w:tcPr>
          <w:p w:rsidR="00845ACF" w:rsidRPr="00207285" w:rsidRDefault="00845ACF" w:rsidP="00042021">
            <w:pPr>
              <w:pStyle w:val="aa"/>
              <w:rPr>
                <w:rFonts w:asciiTheme="majorBidi" w:hAnsiTheme="majorBidi" w:cstheme="majorBidi"/>
                <w:sz w:val="24"/>
                <w:szCs w:val="24"/>
                <w:rtl/>
              </w:rPr>
            </w:pPr>
            <w:r w:rsidRPr="00207285">
              <w:rPr>
                <w:rFonts w:asciiTheme="majorBidi" w:hAnsiTheme="majorBidi" w:cstheme="majorBidi"/>
                <w:sz w:val="24"/>
                <w:szCs w:val="24"/>
                <w:rtl/>
              </w:rPr>
              <w:t>1</w:t>
            </w:r>
          </w:p>
        </w:tc>
        <w:tc>
          <w:tcPr>
            <w:tcW w:w="1101" w:type="dxa"/>
            <w:tcBorders>
              <w:top w:val="thinThickSmallGap" w:sz="18" w:space="0" w:color="auto"/>
              <w:left w:val="thinThickSmallGap" w:sz="18" w:space="0" w:color="auto"/>
              <w:bottom w:val="thinThickSmallGap" w:sz="18" w:space="0" w:color="auto"/>
              <w:right w:val="thinThickSmallGap" w:sz="18" w:space="0" w:color="auto"/>
            </w:tcBorders>
          </w:tcPr>
          <w:p w:rsidR="00845ACF" w:rsidRPr="00207285" w:rsidRDefault="00845ACF" w:rsidP="00042021">
            <w:pPr>
              <w:pStyle w:val="aa"/>
              <w:jc w:val="left"/>
              <w:rPr>
                <w:rFonts w:asciiTheme="majorBidi" w:hAnsiTheme="majorBidi" w:cstheme="majorBidi"/>
                <w:sz w:val="24"/>
                <w:szCs w:val="24"/>
                <w:rtl/>
              </w:rPr>
            </w:pPr>
            <w:r w:rsidRPr="00207285">
              <w:rPr>
                <w:rFonts w:asciiTheme="majorBidi" w:hAnsiTheme="majorBidi" w:cstheme="majorBidi"/>
                <w:sz w:val="24"/>
                <w:szCs w:val="24"/>
                <w:rtl/>
              </w:rPr>
              <w:t>0,75</w:t>
            </w:r>
          </w:p>
        </w:tc>
        <w:tc>
          <w:tcPr>
            <w:tcW w:w="1618" w:type="dxa"/>
            <w:vMerge w:val="restart"/>
            <w:tcBorders>
              <w:top w:val="thinThickSmallGap" w:sz="18" w:space="0" w:color="auto"/>
              <w:left w:val="thinThickSmallGap" w:sz="18" w:space="0" w:color="auto"/>
              <w:right w:val="thinThickSmallGap" w:sz="18" w:space="0" w:color="auto"/>
            </w:tcBorders>
          </w:tcPr>
          <w:p w:rsidR="00845ACF" w:rsidRPr="00207285" w:rsidRDefault="00845ACF" w:rsidP="00042021">
            <w:pPr>
              <w:pStyle w:val="aa"/>
              <w:rPr>
                <w:rFonts w:asciiTheme="majorBidi" w:hAnsiTheme="majorBidi" w:cstheme="majorBidi"/>
                <w:sz w:val="24"/>
                <w:szCs w:val="24"/>
                <w:rtl/>
              </w:rPr>
            </w:pPr>
          </w:p>
          <w:p w:rsidR="00845ACF" w:rsidRPr="00207285" w:rsidRDefault="00845ACF" w:rsidP="00042021">
            <w:pPr>
              <w:jc w:val="center"/>
              <w:rPr>
                <w:rFonts w:asciiTheme="majorBidi" w:hAnsiTheme="majorBidi" w:cstheme="majorBidi"/>
                <w:b/>
                <w:bCs/>
                <w:sz w:val="24"/>
                <w:szCs w:val="24"/>
                <w:rtl/>
                <w:lang w:bidi="ar-IQ"/>
              </w:rPr>
            </w:pPr>
          </w:p>
          <w:p w:rsidR="00845ACF" w:rsidRPr="00207285" w:rsidRDefault="00845ACF" w:rsidP="00042021">
            <w:pPr>
              <w:jc w:val="center"/>
              <w:rPr>
                <w:rFonts w:asciiTheme="majorBidi" w:hAnsiTheme="majorBidi" w:cstheme="majorBidi"/>
                <w:b/>
                <w:bCs/>
                <w:sz w:val="24"/>
                <w:szCs w:val="24"/>
                <w:rtl/>
                <w:lang w:bidi="ar-IQ"/>
              </w:rPr>
            </w:pPr>
            <w:r w:rsidRPr="00207285">
              <w:rPr>
                <w:rFonts w:asciiTheme="majorBidi" w:hAnsiTheme="majorBidi" w:cstheme="majorBidi"/>
                <w:b/>
                <w:bCs/>
                <w:sz w:val="24"/>
                <w:szCs w:val="24"/>
                <w:rtl/>
                <w:lang w:bidi="ar-IQ"/>
              </w:rPr>
              <w:t>0,66</w:t>
            </w:r>
          </w:p>
          <w:p w:rsidR="00845ACF" w:rsidRPr="00207285" w:rsidRDefault="00845ACF" w:rsidP="00042021">
            <w:pPr>
              <w:tabs>
                <w:tab w:val="left" w:pos="775"/>
              </w:tabs>
              <w:jc w:val="center"/>
              <w:rPr>
                <w:rFonts w:asciiTheme="majorBidi" w:hAnsiTheme="majorBidi" w:cstheme="majorBidi"/>
                <w:b/>
                <w:bCs/>
                <w:sz w:val="24"/>
                <w:szCs w:val="24"/>
                <w:rtl/>
                <w:lang w:bidi="ar-IQ"/>
              </w:rPr>
            </w:pPr>
          </w:p>
        </w:tc>
        <w:tc>
          <w:tcPr>
            <w:tcW w:w="969" w:type="dxa"/>
            <w:vMerge w:val="restart"/>
            <w:tcBorders>
              <w:top w:val="thinThickSmallGap" w:sz="18" w:space="0" w:color="auto"/>
              <w:left w:val="thinThickSmallGap" w:sz="18" w:space="0" w:color="auto"/>
              <w:right w:val="thinThickSmallGap" w:sz="18" w:space="0" w:color="auto"/>
            </w:tcBorders>
          </w:tcPr>
          <w:p w:rsidR="00845ACF" w:rsidRPr="00207285" w:rsidRDefault="00845ACF" w:rsidP="00042021">
            <w:pPr>
              <w:pStyle w:val="aa"/>
              <w:rPr>
                <w:rFonts w:asciiTheme="majorBidi" w:hAnsiTheme="majorBidi" w:cstheme="majorBidi"/>
                <w:sz w:val="24"/>
                <w:szCs w:val="24"/>
                <w:rtl/>
              </w:rPr>
            </w:pPr>
          </w:p>
          <w:p w:rsidR="00845ACF" w:rsidRPr="00207285" w:rsidRDefault="00845ACF" w:rsidP="00042021">
            <w:pPr>
              <w:pStyle w:val="aa"/>
              <w:rPr>
                <w:rFonts w:asciiTheme="majorBidi" w:hAnsiTheme="majorBidi" w:cstheme="majorBidi"/>
                <w:sz w:val="24"/>
                <w:szCs w:val="24"/>
                <w:rtl/>
              </w:rPr>
            </w:pPr>
          </w:p>
          <w:p w:rsidR="00845ACF" w:rsidRPr="00207285" w:rsidRDefault="00845ACF" w:rsidP="00042021">
            <w:pPr>
              <w:rPr>
                <w:rFonts w:asciiTheme="majorBidi" w:hAnsiTheme="majorBidi" w:cstheme="majorBidi"/>
                <w:b/>
                <w:bCs/>
                <w:sz w:val="24"/>
                <w:szCs w:val="24"/>
                <w:rtl/>
                <w:lang w:bidi="ar-IQ"/>
              </w:rPr>
            </w:pPr>
            <w:r w:rsidRPr="00207285">
              <w:rPr>
                <w:rFonts w:asciiTheme="majorBidi" w:hAnsiTheme="majorBidi" w:cstheme="majorBidi"/>
                <w:b/>
                <w:bCs/>
                <w:sz w:val="24"/>
                <w:szCs w:val="24"/>
                <w:rtl/>
                <w:lang w:bidi="ar-IQ"/>
              </w:rPr>
              <w:t>0,65</w:t>
            </w:r>
          </w:p>
        </w:tc>
        <w:tc>
          <w:tcPr>
            <w:tcW w:w="1342" w:type="dxa"/>
            <w:vMerge w:val="restart"/>
            <w:tcBorders>
              <w:top w:val="thinThickSmallGap" w:sz="18" w:space="0" w:color="auto"/>
              <w:left w:val="thinThickSmallGap" w:sz="18" w:space="0" w:color="auto"/>
              <w:right w:val="thinThickSmallGap" w:sz="18" w:space="0" w:color="auto"/>
            </w:tcBorders>
          </w:tcPr>
          <w:p w:rsidR="00845ACF" w:rsidRPr="00207285" w:rsidRDefault="00845ACF" w:rsidP="00042021">
            <w:pPr>
              <w:pStyle w:val="aa"/>
              <w:rPr>
                <w:rFonts w:asciiTheme="majorBidi" w:hAnsiTheme="majorBidi" w:cstheme="majorBidi"/>
                <w:sz w:val="24"/>
                <w:szCs w:val="24"/>
                <w:rtl/>
              </w:rPr>
            </w:pPr>
          </w:p>
          <w:p w:rsidR="00845ACF" w:rsidRPr="00207285" w:rsidRDefault="00845ACF" w:rsidP="00042021">
            <w:pPr>
              <w:pStyle w:val="aa"/>
              <w:rPr>
                <w:rFonts w:asciiTheme="majorBidi" w:hAnsiTheme="majorBidi" w:cstheme="majorBidi"/>
                <w:sz w:val="24"/>
                <w:szCs w:val="24"/>
                <w:rtl/>
              </w:rPr>
            </w:pPr>
          </w:p>
          <w:p w:rsidR="00845ACF" w:rsidRPr="00207285" w:rsidRDefault="00845ACF" w:rsidP="00042021">
            <w:pPr>
              <w:pStyle w:val="aa"/>
              <w:rPr>
                <w:rFonts w:asciiTheme="majorBidi" w:hAnsiTheme="majorBidi" w:cstheme="majorBidi"/>
                <w:sz w:val="24"/>
                <w:szCs w:val="24"/>
                <w:rtl/>
              </w:rPr>
            </w:pPr>
            <w:r w:rsidRPr="00207285">
              <w:rPr>
                <w:rFonts w:asciiTheme="majorBidi" w:hAnsiTheme="majorBidi" w:cstheme="majorBidi"/>
                <w:sz w:val="24"/>
                <w:szCs w:val="24"/>
                <w:rtl/>
              </w:rPr>
              <w:t>عشوائي</w:t>
            </w:r>
          </w:p>
        </w:tc>
      </w:tr>
      <w:tr w:rsidR="00845ACF" w:rsidRPr="00207285" w:rsidTr="00C029DD">
        <w:trPr>
          <w:trHeight w:val="644"/>
        </w:trPr>
        <w:tc>
          <w:tcPr>
            <w:tcW w:w="1203" w:type="dxa"/>
            <w:vMerge/>
            <w:tcBorders>
              <w:left w:val="thinThickSmallGap" w:sz="18" w:space="0" w:color="auto"/>
              <w:bottom w:val="thinThickSmallGap" w:sz="18" w:space="0" w:color="auto"/>
              <w:right w:val="thinThickSmallGap" w:sz="18" w:space="0" w:color="auto"/>
            </w:tcBorders>
            <w:shd w:val="clear" w:color="auto" w:fill="C6D9F1" w:themeFill="text2" w:themeFillTint="33"/>
          </w:tcPr>
          <w:p w:rsidR="00845ACF" w:rsidRPr="00207285" w:rsidRDefault="00845ACF" w:rsidP="00042021">
            <w:pPr>
              <w:pStyle w:val="aa"/>
              <w:rPr>
                <w:rFonts w:asciiTheme="majorBidi" w:hAnsiTheme="majorBidi" w:cstheme="majorBidi"/>
                <w:sz w:val="24"/>
                <w:szCs w:val="24"/>
                <w:rtl/>
              </w:rPr>
            </w:pPr>
          </w:p>
        </w:tc>
        <w:tc>
          <w:tcPr>
            <w:tcW w:w="827" w:type="dxa"/>
            <w:tcBorders>
              <w:top w:val="thinThickSmallGap" w:sz="18" w:space="0" w:color="auto"/>
              <w:left w:val="thinThickSmallGap" w:sz="18" w:space="0" w:color="auto"/>
              <w:bottom w:val="thinThickSmallGap" w:sz="18" w:space="0" w:color="auto"/>
              <w:right w:val="thinThickSmallGap" w:sz="18" w:space="0" w:color="auto"/>
            </w:tcBorders>
          </w:tcPr>
          <w:p w:rsidR="00845ACF" w:rsidRPr="00207285" w:rsidRDefault="00845ACF" w:rsidP="00042021">
            <w:pPr>
              <w:pStyle w:val="aa"/>
              <w:rPr>
                <w:rFonts w:asciiTheme="majorBidi" w:hAnsiTheme="majorBidi" w:cstheme="majorBidi"/>
                <w:sz w:val="24"/>
                <w:szCs w:val="24"/>
                <w:rtl/>
              </w:rPr>
            </w:pPr>
          </w:p>
          <w:p w:rsidR="00845ACF" w:rsidRPr="00207285" w:rsidRDefault="00845ACF" w:rsidP="00042021">
            <w:pPr>
              <w:pStyle w:val="aa"/>
              <w:rPr>
                <w:rFonts w:asciiTheme="majorBidi" w:hAnsiTheme="majorBidi" w:cstheme="majorBidi"/>
                <w:sz w:val="24"/>
                <w:szCs w:val="24"/>
                <w:rtl/>
              </w:rPr>
            </w:pPr>
            <w:r w:rsidRPr="00207285">
              <w:rPr>
                <w:rFonts w:asciiTheme="majorBidi" w:hAnsiTheme="majorBidi" w:cstheme="majorBidi"/>
                <w:sz w:val="24"/>
                <w:szCs w:val="24"/>
                <w:rtl/>
              </w:rPr>
              <w:t>داخل</w:t>
            </w:r>
          </w:p>
        </w:tc>
        <w:tc>
          <w:tcPr>
            <w:tcW w:w="1074" w:type="dxa"/>
            <w:tcBorders>
              <w:top w:val="thinThickSmallGap" w:sz="18" w:space="0" w:color="auto"/>
              <w:left w:val="thinThickSmallGap" w:sz="18" w:space="0" w:color="auto"/>
              <w:bottom w:val="thinThickSmallGap" w:sz="18" w:space="0" w:color="auto"/>
              <w:right w:val="thinThickSmallGap" w:sz="18" w:space="0" w:color="auto"/>
            </w:tcBorders>
          </w:tcPr>
          <w:p w:rsidR="00845ACF" w:rsidRPr="00207285" w:rsidRDefault="00845ACF" w:rsidP="00042021">
            <w:pPr>
              <w:pStyle w:val="aa"/>
              <w:jc w:val="left"/>
              <w:rPr>
                <w:rFonts w:asciiTheme="majorBidi" w:hAnsiTheme="majorBidi" w:cstheme="majorBidi"/>
                <w:sz w:val="24"/>
                <w:szCs w:val="24"/>
                <w:rtl/>
              </w:rPr>
            </w:pPr>
          </w:p>
          <w:p w:rsidR="00845ACF" w:rsidRPr="00207285" w:rsidRDefault="00845ACF" w:rsidP="00042021">
            <w:pPr>
              <w:rPr>
                <w:rFonts w:asciiTheme="majorBidi" w:hAnsiTheme="majorBidi" w:cstheme="majorBidi"/>
                <w:b/>
                <w:bCs/>
                <w:sz w:val="24"/>
                <w:szCs w:val="24"/>
                <w:rtl/>
                <w:lang w:bidi="ar-IQ"/>
              </w:rPr>
            </w:pPr>
            <w:r w:rsidRPr="00207285">
              <w:rPr>
                <w:rFonts w:asciiTheme="majorBidi" w:hAnsiTheme="majorBidi" w:cstheme="majorBidi"/>
                <w:b/>
                <w:bCs/>
                <w:sz w:val="24"/>
                <w:szCs w:val="24"/>
                <w:rtl/>
              </w:rPr>
              <w:t>45,42</w:t>
            </w:r>
          </w:p>
        </w:tc>
        <w:tc>
          <w:tcPr>
            <w:tcW w:w="870" w:type="dxa"/>
            <w:tcBorders>
              <w:top w:val="thinThickSmallGap" w:sz="18" w:space="0" w:color="auto"/>
              <w:left w:val="thinThickSmallGap" w:sz="18" w:space="0" w:color="auto"/>
              <w:bottom w:val="thinThickSmallGap" w:sz="18" w:space="0" w:color="auto"/>
              <w:right w:val="thinThickSmallGap" w:sz="18" w:space="0" w:color="auto"/>
            </w:tcBorders>
          </w:tcPr>
          <w:p w:rsidR="00845ACF" w:rsidRPr="00207285" w:rsidRDefault="00845ACF" w:rsidP="00042021">
            <w:pPr>
              <w:pStyle w:val="aa"/>
              <w:rPr>
                <w:rFonts w:asciiTheme="majorBidi" w:hAnsiTheme="majorBidi" w:cstheme="majorBidi"/>
                <w:sz w:val="24"/>
                <w:szCs w:val="24"/>
                <w:rtl/>
              </w:rPr>
            </w:pPr>
          </w:p>
          <w:p w:rsidR="00845ACF" w:rsidRPr="00207285" w:rsidRDefault="00845ACF" w:rsidP="00042021">
            <w:pPr>
              <w:pStyle w:val="aa"/>
              <w:rPr>
                <w:rFonts w:asciiTheme="majorBidi" w:hAnsiTheme="majorBidi" w:cstheme="majorBidi"/>
                <w:sz w:val="24"/>
                <w:szCs w:val="24"/>
                <w:rtl/>
              </w:rPr>
            </w:pPr>
            <w:r w:rsidRPr="00207285">
              <w:rPr>
                <w:rFonts w:asciiTheme="majorBidi" w:hAnsiTheme="majorBidi" w:cstheme="majorBidi"/>
                <w:sz w:val="24"/>
                <w:szCs w:val="24"/>
                <w:rtl/>
              </w:rPr>
              <w:t>18</w:t>
            </w:r>
          </w:p>
        </w:tc>
        <w:tc>
          <w:tcPr>
            <w:tcW w:w="1101" w:type="dxa"/>
            <w:tcBorders>
              <w:top w:val="thinThickSmallGap" w:sz="18" w:space="0" w:color="auto"/>
              <w:left w:val="thinThickSmallGap" w:sz="18" w:space="0" w:color="auto"/>
              <w:bottom w:val="thinThickSmallGap" w:sz="18" w:space="0" w:color="auto"/>
              <w:right w:val="thinThickSmallGap" w:sz="18" w:space="0" w:color="auto"/>
            </w:tcBorders>
          </w:tcPr>
          <w:p w:rsidR="00845ACF" w:rsidRPr="00207285" w:rsidRDefault="00845ACF" w:rsidP="00042021">
            <w:pPr>
              <w:pStyle w:val="aa"/>
              <w:rPr>
                <w:rFonts w:asciiTheme="majorBidi" w:hAnsiTheme="majorBidi" w:cstheme="majorBidi"/>
                <w:sz w:val="24"/>
                <w:szCs w:val="24"/>
                <w:rtl/>
              </w:rPr>
            </w:pPr>
          </w:p>
          <w:p w:rsidR="00845ACF" w:rsidRPr="00207285" w:rsidRDefault="00845ACF" w:rsidP="00042021">
            <w:pPr>
              <w:pStyle w:val="aa"/>
              <w:rPr>
                <w:rFonts w:asciiTheme="majorBidi" w:hAnsiTheme="majorBidi" w:cstheme="majorBidi"/>
                <w:sz w:val="24"/>
                <w:szCs w:val="24"/>
                <w:rtl/>
              </w:rPr>
            </w:pPr>
            <w:r w:rsidRPr="00207285">
              <w:rPr>
                <w:rFonts w:asciiTheme="majorBidi" w:hAnsiTheme="majorBidi" w:cstheme="majorBidi"/>
                <w:sz w:val="24"/>
                <w:szCs w:val="24"/>
                <w:rtl/>
              </w:rPr>
              <w:t>1,14</w:t>
            </w:r>
          </w:p>
        </w:tc>
        <w:tc>
          <w:tcPr>
            <w:tcW w:w="1618" w:type="dxa"/>
            <w:vMerge/>
            <w:tcBorders>
              <w:left w:val="thinThickSmallGap" w:sz="18" w:space="0" w:color="auto"/>
              <w:bottom w:val="thinThickSmallGap" w:sz="18" w:space="0" w:color="auto"/>
              <w:right w:val="thinThickSmallGap" w:sz="18" w:space="0" w:color="auto"/>
            </w:tcBorders>
          </w:tcPr>
          <w:p w:rsidR="00845ACF" w:rsidRPr="00207285" w:rsidRDefault="00845ACF" w:rsidP="00042021">
            <w:pPr>
              <w:pStyle w:val="aa"/>
              <w:rPr>
                <w:rFonts w:asciiTheme="majorBidi" w:hAnsiTheme="majorBidi" w:cstheme="majorBidi"/>
                <w:sz w:val="24"/>
                <w:szCs w:val="24"/>
                <w:rtl/>
              </w:rPr>
            </w:pPr>
          </w:p>
        </w:tc>
        <w:tc>
          <w:tcPr>
            <w:tcW w:w="969" w:type="dxa"/>
            <w:vMerge/>
            <w:tcBorders>
              <w:left w:val="thinThickSmallGap" w:sz="18" w:space="0" w:color="auto"/>
              <w:bottom w:val="thinThickSmallGap" w:sz="18" w:space="0" w:color="auto"/>
              <w:right w:val="thinThickSmallGap" w:sz="18" w:space="0" w:color="auto"/>
            </w:tcBorders>
          </w:tcPr>
          <w:p w:rsidR="00845ACF" w:rsidRPr="00207285" w:rsidRDefault="00845ACF" w:rsidP="00042021">
            <w:pPr>
              <w:pStyle w:val="aa"/>
              <w:rPr>
                <w:rFonts w:asciiTheme="majorBidi" w:hAnsiTheme="majorBidi" w:cstheme="majorBidi"/>
                <w:sz w:val="24"/>
                <w:szCs w:val="24"/>
                <w:rtl/>
              </w:rPr>
            </w:pPr>
          </w:p>
        </w:tc>
        <w:tc>
          <w:tcPr>
            <w:tcW w:w="1342" w:type="dxa"/>
            <w:vMerge/>
            <w:tcBorders>
              <w:left w:val="thinThickSmallGap" w:sz="18" w:space="0" w:color="auto"/>
              <w:bottom w:val="thinThickSmallGap" w:sz="18" w:space="0" w:color="auto"/>
              <w:right w:val="thinThickSmallGap" w:sz="18" w:space="0" w:color="auto"/>
            </w:tcBorders>
          </w:tcPr>
          <w:p w:rsidR="00845ACF" w:rsidRPr="00207285" w:rsidRDefault="00845ACF" w:rsidP="00042021">
            <w:pPr>
              <w:pStyle w:val="aa"/>
              <w:rPr>
                <w:rFonts w:asciiTheme="majorBidi" w:hAnsiTheme="majorBidi" w:cstheme="majorBidi"/>
                <w:sz w:val="24"/>
                <w:szCs w:val="24"/>
                <w:rtl/>
              </w:rPr>
            </w:pPr>
          </w:p>
        </w:tc>
      </w:tr>
    </w:tbl>
    <w:p w:rsidR="00613AD9" w:rsidRDefault="00613AD9" w:rsidP="00D22C0E">
      <w:pPr>
        <w:tabs>
          <w:tab w:val="left" w:pos="2846"/>
          <w:tab w:val="left" w:pos="3685"/>
          <w:tab w:val="center" w:pos="4513"/>
          <w:tab w:val="left" w:pos="5647"/>
        </w:tabs>
        <w:jc w:val="both"/>
        <w:rPr>
          <w:rFonts w:ascii="Simplified Arabic" w:hAnsi="Simplified Arabic" w:cs="Simplified Arabic"/>
          <w:b/>
          <w:bCs/>
          <w:sz w:val="32"/>
          <w:szCs w:val="32"/>
          <w:rtl/>
        </w:rPr>
      </w:pPr>
    </w:p>
    <w:p w:rsidR="00830A9A" w:rsidRPr="00D37FFE" w:rsidRDefault="00D37FFE" w:rsidP="00613AD9">
      <w:pPr>
        <w:tabs>
          <w:tab w:val="left" w:pos="2846"/>
          <w:tab w:val="left" w:pos="3685"/>
          <w:tab w:val="center" w:pos="4513"/>
          <w:tab w:val="left" w:pos="5647"/>
        </w:tabs>
        <w:spacing w:after="0"/>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3</w:t>
      </w:r>
      <w:r w:rsidR="00A1280D" w:rsidRPr="00D37FFE">
        <w:rPr>
          <w:rFonts w:ascii="Simplified Arabic" w:hAnsi="Simplified Arabic" w:cs="Simplified Arabic" w:hint="cs"/>
          <w:b/>
          <w:bCs/>
          <w:sz w:val="32"/>
          <w:szCs w:val="32"/>
          <w:rtl/>
        </w:rPr>
        <w:t>-</w:t>
      </w:r>
      <w:r w:rsidR="00DE0807">
        <w:rPr>
          <w:rFonts w:ascii="Simplified Arabic" w:hAnsi="Simplified Arabic" w:cs="Simplified Arabic" w:hint="cs"/>
          <w:b/>
          <w:bCs/>
          <w:sz w:val="32"/>
          <w:szCs w:val="32"/>
          <w:rtl/>
        </w:rPr>
        <w:t>6</w:t>
      </w:r>
      <w:r w:rsidR="00A1280D" w:rsidRPr="00D37FFE">
        <w:rPr>
          <w:rFonts w:ascii="Simplified Arabic" w:hAnsi="Simplified Arabic" w:cs="Simplified Arabic" w:hint="cs"/>
          <w:b/>
          <w:bCs/>
          <w:sz w:val="32"/>
          <w:szCs w:val="32"/>
          <w:rtl/>
        </w:rPr>
        <w:t xml:space="preserve"> </w:t>
      </w:r>
      <w:r w:rsidR="0084583D" w:rsidRPr="00D37FFE">
        <w:rPr>
          <w:rFonts w:ascii="Simplified Arabic" w:hAnsi="Simplified Arabic" w:cs="Simplified Arabic"/>
          <w:b/>
          <w:bCs/>
          <w:sz w:val="32"/>
          <w:szCs w:val="32"/>
          <w:rtl/>
        </w:rPr>
        <w:t>الوسائل والأ</w:t>
      </w:r>
      <w:r w:rsidR="000462F0" w:rsidRPr="00D37FFE">
        <w:rPr>
          <w:rFonts w:ascii="Simplified Arabic" w:hAnsi="Simplified Arabic" w:cs="Simplified Arabic"/>
          <w:b/>
          <w:bCs/>
          <w:sz w:val="32"/>
          <w:szCs w:val="32"/>
          <w:rtl/>
        </w:rPr>
        <w:t xml:space="preserve">دوات والاجهزة المستخدمة </w:t>
      </w:r>
      <w:r w:rsidR="0090249C" w:rsidRPr="00D37FFE">
        <w:rPr>
          <w:rFonts w:ascii="Simplified Arabic" w:hAnsi="Simplified Arabic" w:cs="Simplified Arabic"/>
          <w:b/>
          <w:bCs/>
          <w:sz w:val="32"/>
          <w:szCs w:val="32"/>
          <w:rtl/>
        </w:rPr>
        <w:t>في البحث</w:t>
      </w:r>
    </w:p>
    <w:p w:rsidR="0084583D" w:rsidRPr="006B7DA7" w:rsidRDefault="006B7DA7" w:rsidP="00613AD9">
      <w:pPr>
        <w:tabs>
          <w:tab w:val="left" w:pos="2846"/>
          <w:tab w:val="left" w:pos="3685"/>
          <w:tab w:val="center" w:pos="4513"/>
          <w:tab w:val="left" w:pos="5647"/>
          <w:tab w:val="left" w:pos="7316"/>
        </w:tabs>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3</w:t>
      </w:r>
      <w:r w:rsidR="00830A9A" w:rsidRPr="006B7DA7">
        <w:rPr>
          <w:rFonts w:ascii="Simplified Arabic" w:hAnsi="Simplified Arabic" w:cs="Simplified Arabic" w:hint="cs"/>
          <w:b/>
          <w:bCs/>
          <w:sz w:val="28"/>
          <w:szCs w:val="28"/>
          <w:rtl/>
        </w:rPr>
        <w:t>-</w:t>
      </w:r>
      <w:r w:rsidR="00DE0807">
        <w:rPr>
          <w:rFonts w:ascii="Simplified Arabic" w:hAnsi="Simplified Arabic" w:cs="Simplified Arabic" w:hint="cs"/>
          <w:b/>
          <w:bCs/>
          <w:sz w:val="28"/>
          <w:szCs w:val="28"/>
          <w:rtl/>
        </w:rPr>
        <w:t>6</w:t>
      </w:r>
      <w:r w:rsidR="00830A9A" w:rsidRPr="006B7DA7">
        <w:rPr>
          <w:rFonts w:ascii="Simplified Arabic" w:hAnsi="Simplified Arabic" w:cs="Simplified Arabic" w:hint="cs"/>
          <w:b/>
          <w:bCs/>
          <w:sz w:val="28"/>
          <w:szCs w:val="28"/>
          <w:rtl/>
        </w:rPr>
        <w:t>-1 الوسائل البحثية</w:t>
      </w:r>
      <w:r>
        <w:rPr>
          <w:rFonts w:ascii="Simplified Arabic" w:hAnsi="Simplified Arabic" w:cs="Simplified Arabic" w:hint="cs"/>
          <w:b/>
          <w:bCs/>
          <w:sz w:val="28"/>
          <w:szCs w:val="28"/>
          <w:rtl/>
        </w:rPr>
        <w:t xml:space="preserve"> :</w:t>
      </w:r>
    </w:p>
    <w:p w:rsidR="0084583D" w:rsidRDefault="0084583D" w:rsidP="00613AD9">
      <w:pPr>
        <w:pStyle w:val="a9"/>
        <w:numPr>
          <w:ilvl w:val="0"/>
          <w:numId w:val="4"/>
        </w:numPr>
        <w:tabs>
          <w:tab w:val="left" w:pos="2846"/>
          <w:tab w:val="left" w:pos="3685"/>
          <w:tab w:val="center" w:pos="4513"/>
          <w:tab w:val="left" w:pos="5647"/>
          <w:tab w:val="left" w:pos="7316"/>
        </w:tabs>
        <w:spacing w:after="0" w:line="360" w:lineRule="auto"/>
        <w:jc w:val="both"/>
        <w:rPr>
          <w:rFonts w:ascii="Simplified Arabic" w:hAnsi="Simplified Arabic" w:cs="Simplified Arabic"/>
          <w:b/>
          <w:bCs/>
          <w:sz w:val="28"/>
          <w:szCs w:val="28"/>
        </w:rPr>
      </w:pPr>
      <w:r w:rsidRPr="00830A9A">
        <w:rPr>
          <w:rFonts w:ascii="Simplified Arabic" w:hAnsi="Simplified Arabic" w:cs="Simplified Arabic"/>
          <w:sz w:val="28"/>
          <w:szCs w:val="28"/>
          <w:rtl/>
        </w:rPr>
        <w:t>المصادر العربية والاجنبية</w:t>
      </w:r>
    </w:p>
    <w:p w:rsidR="001165F3" w:rsidRPr="001165F3" w:rsidRDefault="001165F3" w:rsidP="00613AD9">
      <w:pPr>
        <w:pStyle w:val="a9"/>
        <w:numPr>
          <w:ilvl w:val="0"/>
          <w:numId w:val="4"/>
        </w:numPr>
        <w:tabs>
          <w:tab w:val="left" w:pos="2846"/>
          <w:tab w:val="left" w:pos="3685"/>
          <w:tab w:val="center" w:pos="4513"/>
          <w:tab w:val="left" w:pos="5647"/>
          <w:tab w:val="left" w:pos="7316"/>
        </w:tabs>
        <w:spacing w:after="0" w:line="360" w:lineRule="auto"/>
        <w:jc w:val="both"/>
        <w:rPr>
          <w:rFonts w:ascii="Simplified Arabic" w:hAnsi="Simplified Arabic" w:cs="Simplified Arabic"/>
          <w:sz w:val="28"/>
          <w:szCs w:val="28"/>
        </w:rPr>
      </w:pPr>
      <w:r w:rsidRPr="001165F3">
        <w:rPr>
          <w:rFonts w:ascii="Simplified Arabic" w:hAnsi="Simplified Arabic" w:cs="Simplified Arabic" w:hint="cs"/>
          <w:sz w:val="28"/>
          <w:szCs w:val="28"/>
          <w:rtl/>
        </w:rPr>
        <w:t>الاختبار والقياس</w:t>
      </w:r>
    </w:p>
    <w:p w:rsidR="0084583D" w:rsidRPr="00830A9A" w:rsidRDefault="0084583D" w:rsidP="00613AD9">
      <w:pPr>
        <w:pStyle w:val="a9"/>
        <w:numPr>
          <w:ilvl w:val="0"/>
          <w:numId w:val="4"/>
        </w:numPr>
        <w:tabs>
          <w:tab w:val="left" w:pos="2846"/>
          <w:tab w:val="left" w:pos="3685"/>
          <w:tab w:val="center" w:pos="4513"/>
          <w:tab w:val="left" w:pos="5647"/>
          <w:tab w:val="left" w:pos="7316"/>
        </w:tabs>
        <w:spacing w:after="0" w:line="360" w:lineRule="auto"/>
        <w:jc w:val="both"/>
        <w:rPr>
          <w:rFonts w:ascii="Simplified Arabic" w:hAnsi="Simplified Arabic" w:cs="Simplified Arabic"/>
          <w:b/>
          <w:bCs/>
          <w:sz w:val="28"/>
          <w:szCs w:val="28"/>
        </w:rPr>
      </w:pPr>
      <w:r w:rsidRPr="00830A9A">
        <w:rPr>
          <w:rFonts w:ascii="Simplified Arabic" w:hAnsi="Simplified Arabic" w:cs="Simplified Arabic"/>
          <w:sz w:val="28"/>
          <w:szCs w:val="28"/>
          <w:rtl/>
        </w:rPr>
        <w:t xml:space="preserve">استمارة استبانة </w:t>
      </w:r>
      <w:r w:rsidR="00C44448">
        <w:rPr>
          <w:rFonts w:ascii="Simplified Arabic" w:hAnsi="Simplified Arabic" w:cs="Simplified Arabic" w:hint="cs"/>
          <w:sz w:val="28"/>
          <w:szCs w:val="28"/>
          <w:rtl/>
        </w:rPr>
        <w:t>(ملحق 1)</w:t>
      </w:r>
    </w:p>
    <w:p w:rsidR="0084583D" w:rsidRPr="00830A9A" w:rsidRDefault="0084583D" w:rsidP="00613AD9">
      <w:pPr>
        <w:pStyle w:val="a9"/>
        <w:numPr>
          <w:ilvl w:val="0"/>
          <w:numId w:val="4"/>
        </w:numPr>
        <w:tabs>
          <w:tab w:val="left" w:pos="2846"/>
          <w:tab w:val="left" w:pos="3685"/>
          <w:tab w:val="center" w:pos="4513"/>
          <w:tab w:val="left" w:pos="5647"/>
          <w:tab w:val="left" w:pos="7316"/>
        </w:tabs>
        <w:spacing w:after="0" w:line="360" w:lineRule="auto"/>
        <w:jc w:val="both"/>
        <w:rPr>
          <w:rFonts w:ascii="Simplified Arabic" w:hAnsi="Simplified Arabic" w:cs="Simplified Arabic"/>
          <w:b/>
          <w:bCs/>
          <w:sz w:val="28"/>
          <w:szCs w:val="28"/>
        </w:rPr>
      </w:pPr>
      <w:r w:rsidRPr="00830A9A">
        <w:rPr>
          <w:rFonts w:ascii="Simplified Arabic" w:hAnsi="Simplified Arabic" w:cs="Simplified Arabic"/>
          <w:sz w:val="28"/>
          <w:szCs w:val="28"/>
          <w:rtl/>
        </w:rPr>
        <w:t xml:space="preserve">استمارة تقييم اداء </w:t>
      </w:r>
      <w:r w:rsidR="00C44448">
        <w:rPr>
          <w:rFonts w:ascii="Simplified Arabic" w:hAnsi="Simplified Arabic" w:cs="Simplified Arabic" w:hint="cs"/>
          <w:sz w:val="28"/>
          <w:szCs w:val="28"/>
          <w:rtl/>
        </w:rPr>
        <w:t xml:space="preserve">(ملحق </w:t>
      </w:r>
      <w:r w:rsidR="00C44448">
        <w:rPr>
          <w:rFonts w:ascii="Simplified Arabic" w:hAnsi="Simplified Arabic" w:cs="Simplified Arabic" w:hint="cs"/>
          <w:b/>
          <w:bCs/>
          <w:sz w:val="28"/>
          <w:szCs w:val="28"/>
          <w:rtl/>
        </w:rPr>
        <w:t>2)</w:t>
      </w:r>
    </w:p>
    <w:p w:rsidR="0090249C" w:rsidRPr="00830A9A" w:rsidRDefault="0090249C" w:rsidP="00613AD9">
      <w:pPr>
        <w:pStyle w:val="a9"/>
        <w:numPr>
          <w:ilvl w:val="0"/>
          <w:numId w:val="4"/>
        </w:numPr>
        <w:tabs>
          <w:tab w:val="left" w:pos="2846"/>
          <w:tab w:val="left" w:pos="3685"/>
          <w:tab w:val="center" w:pos="4513"/>
          <w:tab w:val="left" w:pos="5647"/>
          <w:tab w:val="left" w:pos="7316"/>
        </w:tabs>
        <w:spacing w:after="0" w:line="360" w:lineRule="auto"/>
        <w:jc w:val="both"/>
        <w:rPr>
          <w:rFonts w:ascii="Simplified Arabic" w:hAnsi="Simplified Arabic" w:cs="Simplified Arabic"/>
          <w:sz w:val="28"/>
          <w:szCs w:val="28"/>
        </w:rPr>
      </w:pPr>
      <w:r w:rsidRPr="00830A9A">
        <w:rPr>
          <w:rFonts w:ascii="Simplified Arabic" w:hAnsi="Simplified Arabic" w:cs="Simplified Arabic"/>
          <w:sz w:val="28"/>
          <w:szCs w:val="28"/>
          <w:rtl/>
        </w:rPr>
        <w:t xml:space="preserve">المقابلة الشخصية </w:t>
      </w:r>
      <w:r w:rsidR="00016BB3">
        <w:rPr>
          <w:rFonts w:ascii="Simplified Arabic" w:hAnsi="Simplified Arabic" w:cs="Simplified Arabic" w:hint="cs"/>
          <w:sz w:val="28"/>
          <w:szCs w:val="28"/>
          <w:rtl/>
        </w:rPr>
        <w:t xml:space="preserve">(ملحق </w:t>
      </w:r>
      <w:r w:rsidR="001165F3">
        <w:rPr>
          <w:rFonts w:ascii="Simplified Arabic" w:hAnsi="Simplified Arabic" w:cs="Simplified Arabic" w:hint="cs"/>
          <w:sz w:val="28"/>
          <w:szCs w:val="28"/>
          <w:rtl/>
        </w:rPr>
        <w:t>7)</w:t>
      </w:r>
    </w:p>
    <w:p w:rsidR="0090249C" w:rsidRPr="00830A9A" w:rsidRDefault="0090249C" w:rsidP="00613AD9">
      <w:pPr>
        <w:pStyle w:val="a9"/>
        <w:numPr>
          <w:ilvl w:val="0"/>
          <w:numId w:val="4"/>
        </w:numPr>
        <w:tabs>
          <w:tab w:val="left" w:pos="2846"/>
          <w:tab w:val="left" w:pos="3685"/>
          <w:tab w:val="center" w:pos="4513"/>
          <w:tab w:val="left" w:pos="5647"/>
          <w:tab w:val="left" w:pos="7316"/>
        </w:tabs>
        <w:spacing w:after="0" w:line="360" w:lineRule="auto"/>
        <w:jc w:val="both"/>
        <w:rPr>
          <w:rFonts w:ascii="Simplified Arabic" w:hAnsi="Simplified Arabic" w:cs="Simplified Arabic"/>
          <w:sz w:val="28"/>
          <w:szCs w:val="28"/>
        </w:rPr>
      </w:pPr>
      <w:r w:rsidRPr="00830A9A">
        <w:rPr>
          <w:rFonts w:ascii="Simplified Arabic" w:hAnsi="Simplified Arabic" w:cs="Simplified Arabic"/>
          <w:sz w:val="28"/>
          <w:szCs w:val="28"/>
          <w:rtl/>
        </w:rPr>
        <w:t>الملاحظة</w:t>
      </w:r>
    </w:p>
    <w:p w:rsidR="0084583D" w:rsidRDefault="00EF0F44" w:rsidP="00613AD9">
      <w:pPr>
        <w:pStyle w:val="a9"/>
        <w:numPr>
          <w:ilvl w:val="0"/>
          <w:numId w:val="4"/>
        </w:numPr>
        <w:tabs>
          <w:tab w:val="left" w:pos="2846"/>
          <w:tab w:val="left" w:pos="3685"/>
          <w:tab w:val="center" w:pos="4513"/>
          <w:tab w:val="left" w:pos="5647"/>
          <w:tab w:val="left" w:pos="7316"/>
        </w:tabs>
        <w:spacing w:after="0" w:line="360" w:lineRule="auto"/>
        <w:jc w:val="both"/>
        <w:rPr>
          <w:rFonts w:ascii="Simplified Arabic" w:hAnsi="Simplified Arabic" w:cs="Simplified Arabic"/>
          <w:b/>
          <w:bCs/>
          <w:sz w:val="28"/>
          <w:szCs w:val="28"/>
        </w:rPr>
      </w:pPr>
      <w:r w:rsidRPr="00830A9A">
        <w:rPr>
          <w:rFonts w:ascii="Simplified Arabic" w:hAnsi="Simplified Arabic" w:cs="Simplified Arabic"/>
          <w:sz w:val="32"/>
          <w:szCs w:val="32"/>
          <w:rtl/>
          <w:lang w:bidi="ar-IQ"/>
        </w:rPr>
        <w:t xml:space="preserve">شبكة المعلومات ( الانترنيت ) </w:t>
      </w:r>
    </w:p>
    <w:p w:rsidR="00613AD9" w:rsidRDefault="00016BB3" w:rsidP="00C029DD">
      <w:pPr>
        <w:pStyle w:val="a9"/>
        <w:numPr>
          <w:ilvl w:val="0"/>
          <w:numId w:val="4"/>
        </w:numPr>
        <w:tabs>
          <w:tab w:val="left" w:pos="2846"/>
          <w:tab w:val="left" w:pos="3685"/>
          <w:tab w:val="center" w:pos="4513"/>
          <w:tab w:val="left" w:pos="5647"/>
          <w:tab w:val="left" w:pos="7316"/>
        </w:tabs>
        <w:spacing w:after="0" w:line="360" w:lineRule="auto"/>
        <w:jc w:val="both"/>
        <w:rPr>
          <w:rFonts w:ascii="Simplified Arabic" w:hAnsi="Simplified Arabic" w:cs="Simplified Arabic"/>
          <w:sz w:val="28"/>
          <w:szCs w:val="28"/>
        </w:rPr>
      </w:pPr>
      <w:r w:rsidRPr="00016BB3">
        <w:rPr>
          <w:rFonts w:ascii="Simplified Arabic" w:hAnsi="Simplified Arabic" w:cs="Simplified Arabic" w:hint="cs"/>
          <w:sz w:val="28"/>
          <w:szCs w:val="28"/>
          <w:rtl/>
        </w:rPr>
        <w:t>فريق العمل المساعد</w:t>
      </w:r>
      <w:r>
        <w:rPr>
          <w:rFonts w:ascii="Simplified Arabic" w:hAnsi="Simplified Arabic" w:cs="Simplified Arabic" w:hint="cs"/>
          <w:sz w:val="28"/>
          <w:szCs w:val="28"/>
          <w:rtl/>
        </w:rPr>
        <w:t xml:space="preserve"> (ملحق </w:t>
      </w:r>
      <w:r w:rsidR="001165F3">
        <w:rPr>
          <w:rFonts w:ascii="Simplified Arabic" w:hAnsi="Simplified Arabic" w:cs="Simplified Arabic" w:hint="cs"/>
          <w:sz w:val="28"/>
          <w:szCs w:val="28"/>
          <w:rtl/>
        </w:rPr>
        <w:t>8)</w:t>
      </w:r>
    </w:p>
    <w:p w:rsidR="00C029DD" w:rsidRPr="00C029DD" w:rsidRDefault="00C029DD" w:rsidP="00C029DD">
      <w:pPr>
        <w:pStyle w:val="a9"/>
        <w:numPr>
          <w:ilvl w:val="0"/>
          <w:numId w:val="4"/>
        </w:numPr>
        <w:tabs>
          <w:tab w:val="left" w:pos="2846"/>
          <w:tab w:val="left" w:pos="3685"/>
          <w:tab w:val="center" w:pos="4513"/>
          <w:tab w:val="left" w:pos="5647"/>
          <w:tab w:val="left" w:pos="7316"/>
        </w:tabs>
        <w:spacing w:after="0" w:line="360" w:lineRule="auto"/>
        <w:jc w:val="both"/>
        <w:rPr>
          <w:rFonts w:ascii="Simplified Arabic" w:hAnsi="Simplified Arabic" w:cs="Simplified Arabic"/>
          <w:sz w:val="28"/>
          <w:szCs w:val="28"/>
          <w:rtl/>
        </w:rPr>
      </w:pPr>
    </w:p>
    <w:p w:rsidR="00EC6C6F" w:rsidRDefault="006B7DA7" w:rsidP="00C029DD">
      <w:pPr>
        <w:tabs>
          <w:tab w:val="left" w:pos="2846"/>
          <w:tab w:val="left" w:pos="3685"/>
          <w:tab w:val="center" w:pos="4513"/>
          <w:tab w:val="left" w:pos="5647"/>
          <w:tab w:val="left" w:pos="7316"/>
        </w:tabs>
        <w:spacing w:after="0"/>
        <w:jc w:val="both"/>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3</w:t>
      </w:r>
      <w:r w:rsidR="00E65EAD" w:rsidRPr="00830A9A">
        <w:rPr>
          <w:rFonts w:ascii="Simplified Arabic" w:hAnsi="Simplified Arabic" w:cs="Simplified Arabic"/>
          <w:b/>
          <w:bCs/>
          <w:sz w:val="32"/>
          <w:szCs w:val="32"/>
          <w:rtl/>
        </w:rPr>
        <w:t>-</w:t>
      </w:r>
      <w:r w:rsidR="00DE0807">
        <w:rPr>
          <w:rFonts w:ascii="Simplified Arabic" w:hAnsi="Simplified Arabic" w:cs="Simplified Arabic" w:hint="cs"/>
          <w:b/>
          <w:bCs/>
          <w:sz w:val="32"/>
          <w:szCs w:val="32"/>
          <w:rtl/>
        </w:rPr>
        <w:t>6</w:t>
      </w:r>
      <w:r w:rsidR="00830A9A">
        <w:rPr>
          <w:rFonts w:ascii="Simplified Arabic" w:hAnsi="Simplified Arabic" w:cs="Simplified Arabic" w:hint="cs"/>
          <w:b/>
          <w:bCs/>
          <w:sz w:val="32"/>
          <w:szCs w:val="32"/>
          <w:rtl/>
        </w:rPr>
        <w:t xml:space="preserve"> -2</w:t>
      </w:r>
      <w:r w:rsidR="00B00A57">
        <w:rPr>
          <w:rFonts w:ascii="Simplified Arabic" w:hAnsi="Simplified Arabic" w:cs="Simplified Arabic" w:hint="cs"/>
          <w:b/>
          <w:bCs/>
          <w:sz w:val="32"/>
          <w:szCs w:val="32"/>
          <w:rtl/>
        </w:rPr>
        <w:t xml:space="preserve"> </w:t>
      </w:r>
      <w:r w:rsidR="00F259FA" w:rsidRPr="00830A9A">
        <w:rPr>
          <w:rFonts w:ascii="Simplified Arabic" w:hAnsi="Simplified Arabic" w:cs="Simplified Arabic"/>
          <w:b/>
          <w:bCs/>
          <w:sz w:val="32"/>
          <w:szCs w:val="32"/>
          <w:rtl/>
        </w:rPr>
        <w:t>الأدوات والاجهزة المستخدمة</w:t>
      </w:r>
    </w:p>
    <w:p w:rsidR="003E49F8" w:rsidRPr="003E49F8" w:rsidRDefault="003E49F8" w:rsidP="00C029DD">
      <w:pPr>
        <w:tabs>
          <w:tab w:val="left" w:pos="2846"/>
          <w:tab w:val="left" w:pos="3685"/>
          <w:tab w:val="center" w:pos="4513"/>
          <w:tab w:val="left" w:pos="5647"/>
          <w:tab w:val="left" w:pos="7316"/>
        </w:tabs>
        <w:spacing w:after="0"/>
        <w:jc w:val="both"/>
        <w:rPr>
          <w:rFonts w:ascii="Simplified Arabic" w:hAnsi="Simplified Arabic" w:cs="Simplified Arabic"/>
          <w:sz w:val="28"/>
          <w:szCs w:val="28"/>
          <w:rtl/>
        </w:rPr>
      </w:pPr>
      <w:r>
        <w:rPr>
          <w:rFonts w:ascii="Simplified Arabic" w:hAnsi="Simplified Arabic" w:cs="Simplified Arabic" w:hint="cs"/>
          <w:b/>
          <w:bCs/>
          <w:sz w:val="32"/>
          <w:szCs w:val="32"/>
          <w:rtl/>
        </w:rPr>
        <w:t xml:space="preserve">- </w:t>
      </w:r>
      <w:r>
        <w:rPr>
          <w:rFonts w:ascii="Simplified Arabic" w:hAnsi="Simplified Arabic" w:cs="Simplified Arabic" w:hint="cs"/>
          <w:sz w:val="28"/>
          <w:szCs w:val="28"/>
          <w:rtl/>
        </w:rPr>
        <w:t xml:space="preserve">اله تصوير فديو سرعة 25 صورة / ثا نوع </w:t>
      </w:r>
      <w:r w:rsidR="00994510">
        <w:rPr>
          <w:rFonts w:ascii="Simplified Arabic" w:hAnsi="Simplified Arabic" w:cs="Simplified Arabic"/>
          <w:sz w:val="28"/>
          <w:szCs w:val="28"/>
          <w:lang w:bidi="ar-IQ"/>
        </w:rPr>
        <w:t>Sony</w:t>
      </w:r>
      <w:r>
        <w:rPr>
          <w:rFonts w:ascii="Simplified Arabic" w:hAnsi="Simplified Arabic" w:cs="Simplified Arabic"/>
          <w:sz w:val="28"/>
          <w:szCs w:val="28"/>
          <w:lang w:bidi="ar-IQ"/>
        </w:rPr>
        <w:t xml:space="preserve"> </w:t>
      </w:r>
      <w:r>
        <w:rPr>
          <w:rFonts w:ascii="Simplified Arabic" w:hAnsi="Simplified Arabic" w:cs="Simplified Arabic" w:hint="cs"/>
          <w:sz w:val="28"/>
          <w:szCs w:val="28"/>
          <w:rtl/>
        </w:rPr>
        <w:t xml:space="preserve"> عدد (2)</w:t>
      </w:r>
    </w:p>
    <w:p w:rsidR="00F259FA" w:rsidRPr="00830A9A" w:rsidRDefault="00F259FA" w:rsidP="00C029DD">
      <w:pPr>
        <w:tabs>
          <w:tab w:val="left" w:pos="2846"/>
          <w:tab w:val="left" w:pos="3685"/>
          <w:tab w:val="center" w:pos="4513"/>
          <w:tab w:val="left" w:pos="5647"/>
          <w:tab w:val="left" w:pos="7316"/>
        </w:tabs>
        <w:spacing w:after="0"/>
        <w:jc w:val="both"/>
        <w:rPr>
          <w:rFonts w:ascii="Simplified Arabic" w:hAnsi="Simplified Arabic" w:cs="Simplified Arabic"/>
          <w:sz w:val="28"/>
          <w:szCs w:val="28"/>
          <w:rtl/>
        </w:rPr>
      </w:pPr>
      <w:r w:rsidRPr="008D03E8">
        <w:rPr>
          <w:rFonts w:ascii="Simplified Arabic" w:hAnsi="Simplified Arabic" w:cs="Simplified Arabic"/>
          <w:b/>
          <w:bCs/>
          <w:sz w:val="28"/>
          <w:szCs w:val="28"/>
          <w:rtl/>
        </w:rPr>
        <w:t>-</w:t>
      </w:r>
      <w:r w:rsidRPr="00830A9A">
        <w:rPr>
          <w:rFonts w:ascii="Simplified Arabic" w:hAnsi="Simplified Arabic" w:cs="Simplified Arabic"/>
          <w:sz w:val="28"/>
          <w:szCs w:val="28"/>
          <w:rtl/>
        </w:rPr>
        <w:t xml:space="preserve"> ساعة توقيت </w:t>
      </w:r>
      <w:r w:rsidR="003E49F8">
        <w:rPr>
          <w:rFonts w:ascii="Simplified Arabic" w:hAnsi="Simplified Arabic" w:cs="Simplified Arabic" w:hint="cs"/>
          <w:sz w:val="28"/>
          <w:szCs w:val="28"/>
          <w:rtl/>
        </w:rPr>
        <w:t>الكترونية عدد (2)</w:t>
      </w:r>
    </w:p>
    <w:p w:rsidR="003E49F8" w:rsidRDefault="00F259FA" w:rsidP="00C029DD">
      <w:pPr>
        <w:tabs>
          <w:tab w:val="left" w:pos="2846"/>
          <w:tab w:val="left" w:pos="3685"/>
          <w:tab w:val="center" w:pos="4513"/>
          <w:tab w:val="left" w:pos="5647"/>
          <w:tab w:val="left" w:pos="7316"/>
        </w:tabs>
        <w:spacing w:after="0"/>
        <w:jc w:val="both"/>
        <w:rPr>
          <w:rFonts w:ascii="Simplified Arabic" w:hAnsi="Simplified Arabic" w:cs="Simplified Arabic"/>
          <w:sz w:val="28"/>
          <w:szCs w:val="28"/>
          <w:rtl/>
        </w:rPr>
      </w:pPr>
      <w:r w:rsidRPr="008D03E8">
        <w:rPr>
          <w:rFonts w:ascii="Simplified Arabic" w:hAnsi="Simplified Arabic" w:cs="Simplified Arabic"/>
          <w:b/>
          <w:bCs/>
          <w:sz w:val="28"/>
          <w:szCs w:val="28"/>
          <w:rtl/>
        </w:rPr>
        <w:t>-</w:t>
      </w:r>
      <w:r w:rsidRPr="00830A9A">
        <w:rPr>
          <w:rFonts w:ascii="Simplified Arabic" w:hAnsi="Simplified Arabic" w:cs="Simplified Arabic"/>
          <w:sz w:val="28"/>
          <w:szCs w:val="28"/>
          <w:rtl/>
        </w:rPr>
        <w:t xml:space="preserve"> حاسوب </w:t>
      </w:r>
      <w:proofErr w:type="spellStart"/>
      <w:r w:rsidRPr="00830A9A">
        <w:rPr>
          <w:rFonts w:ascii="Simplified Arabic" w:hAnsi="Simplified Arabic" w:cs="Simplified Arabic"/>
          <w:sz w:val="28"/>
          <w:szCs w:val="28"/>
          <w:rtl/>
        </w:rPr>
        <w:t>لابتوب</w:t>
      </w:r>
      <w:proofErr w:type="spellEnd"/>
      <w:r w:rsidRPr="00830A9A">
        <w:rPr>
          <w:rFonts w:ascii="Simplified Arabic" w:hAnsi="Simplified Arabic" w:cs="Simplified Arabic"/>
          <w:sz w:val="28"/>
          <w:szCs w:val="28"/>
          <w:rtl/>
        </w:rPr>
        <w:t xml:space="preserve"> عدد (1) نوع (</w:t>
      </w:r>
      <w:r w:rsidRPr="00830A9A">
        <w:rPr>
          <w:rFonts w:ascii="Simplified Arabic" w:hAnsi="Simplified Arabic" w:cs="Simplified Arabic"/>
          <w:sz w:val="28"/>
          <w:szCs w:val="28"/>
          <w:lang w:bidi="ar-IQ"/>
        </w:rPr>
        <w:t>hp</w:t>
      </w:r>
      <w:r w:rsidRPr="00830A9A">
        <w:rPr>
          <w:rFonts w:ascii="Simplified Arabic" w:hAnsi="Simplified Arabic" w:cs="Simplified Arabic"/>
          <w:sz w:val="28"/>
          <w:szCs w:val="28"/>
          <w:rtl/>
        </w:rPr>
        <w:t>)</w:t>
      </w:r>
    </w:p>
    <w:p w:rsidR="00E5568C" w:rsidRPr="002D596A" w:rsidRDefault="00E5568C" w:rsidP="00C029DD">
      <w:pPr>
        <w:tabs>
          <w:tab w:val="left" w:pos="2846"/>
          <w:tab w:val="left" w:pos="3685"/>
          <w:tab w:val="center" w:pos="4513"/>
          <w:tab w:val="left" w:pos="5647"/>
          <w:tab w:val="left" w:pos="7316"/>
        </w:tabs>
        <w:spacing w:after="0"/>
        <w:jc w:val="both"/>
        <w:rPr>
          <w:rFonts w:ascii="Simplified Arabic" w:hAnsi="Simplified Arabic" w:cs="Simplified Arabic"/>
          <w:sz w:val="28"/>
          <w:szCs w:val="28"/>
          <w:rtl/>
          <w:lang w:bidi="ar-IQ"/>
        </w:rPr>
      </w:pPr>
      <w:r>
        <w:rPr>
          <w:rFonts w:ascii="Simplified Arabic" w:hAnsi="Simplified Arabic" w:cs="Simplified Arabic"/>
          <w:sz w:val="28"/>
          <w:szCs w:val="28"/>
        </w:rPr>
        <w:t>-</w:t>
      </w:r>
      <w:r w:rsidR="002748BD">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اقراص </w:t>
      </w:r>
      <w:r w:rsidR="002D596A">
        <w:rPr>
          <w:rFonts w:ascii="Simplified Arabic" w:hAnsi="Simplified Arabic" w:cs="Simplified Arabic" w:hint="cs"/>
          <w:sz w:val="28"/>
          <w:szCs w:val="28"/>
          <w:rtl/>
          <w:lang w:bidi="ar-IQ"/>
        </w:rPr>
        <w:t xml:space="preserve">ليزر( </w:t>
      </w:r>
      <w:r>
        <w:rPr>
          <w:rFonts w:ascii="Simplified Arabic" w:hAnsi="Simplified Arabic" w:cs="Simplified Arabic"/>
          <w:sz w:val="28"/>
          <w:szCs w:val="28"/>
          <w:lang w:bidi="ar-IQ"/>
        </w:rPr>
        <w:t>CD</w:t>
      </w:r>
      <w:r w:rsidR="002D596A">
        <w:rPr>
          <w:rFonts w:ascii="Simplified Arabic" w:hAnsi="Simplified Arabic" w:cs="Simplified Arabic" w:hint="cs"/>
          <w:sz w:val="28"/>
          <w:szCs w:val="28"/>
          <w:rtl/>
          <w:lang w:bidi="ar-IQ"/>
        </w:rPr>
        <w:t>)</w:t>
      </w:r>
    </w:p>
    <w:p w:rsidR="00F259FA" w:rsidRDefault="00F259FA" w:rsidP="00C029DD">
      <w:pPr>
        <w:tabs>
          <w:tab w:val="left" w:pos="2846"/>
          <w:tab w:val="left" w:pos="3685"/>
          <w:tab w:val="center" w:pos="4513"/>
          <w:tab w:val="left" w:pos="5647"/>
          <w:tab w:val="left" w:pos="7316"/>
        </w:tabs>
        <w:spacing w:after="0"/>
        <w:jc w:val="both"/>
        <w:rPr>
          <w:rFonts w:ascii="Simplified Arabic" w:hAnsi="Simplified Arabic" w:cs="Simplified Arabic"/>
          <w:sz w:val="28"/>
          <w:szCs w:val="28"/>
          <w:rtl/>
        </w:rPr>
      </w:pPr>
      <w:r w:rsidRPr="008D03E8">
        <w:rPr>
          <w:rFonts w:ascii="Simplified Arabic" w:hAnsi="Simplified Arabic" w:cs="Simplified Arabic"/>
          <w:b/>
          <w:bCs/>
          <w:sz w:val="28"/>
          <w:szCs w:val="28"/>
          <w:rtl/>
        </w:rPr>
        <w:t>-</w:t>
      </w:r>
      <w:r w:rsidRPr="008D03E8">
        <w:rPr>
          <w:rFonts w:ascii="Simplified Arabic" w:hAnsi="Simplified Arabic" w:cs="Simplified Arabic"/>
          <w:sz w:val="28"/>
          <w:szCs w:val="28"/>
          <w:rtl/>
        </w:rPr>
        <w:t xml:space="preserve"> صافرة عدد (1) </w:t>
      </w:r>
    </w:p>
    <w:p w:rsidR="003E49F8" w:rsidRPr="008D03E8" w:rsidRDefault="003E49F8" w:rsidP="00C029DD">
      <w:pPr>
        <w:tabs>
          <w:tab w:val="left" w:pos="2846"/>
          <w:tab w:val="left" w:pos="3685"/>
          <w:tab w:val="center" w:pos="4513"/>
          <w:tab w:val="left" w:pos="5647"/>
          <w:tab w:val="left" w:pos="7316"/>
        </w:tabs>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شريط قياس معدني عدد (1)</w:t>
      </w:r>
    </w:p>
    <w:p w:rsidR="00F259FA" w:rsidRPr="008D03E8" w:rsidRDefault="00F259FA" w:rsidP="00C029DD">
      <w:pPr>
        <w:tabs>
          <w:tab w:val="left" w:pos="2846"/>
          <w:tab w:val="left" w:pos="3685"/>
          <w:tab w:val="center" w:pos="4513"/>
          <w:tab w:val="left" w:pos="5647"/>
          <w:tab w:val="left" w:pos="7316"/>
        </w:tabs>
        <w:spacing w:after="0"/>
        <w:jc w:val="both"/>
        <w:rPr>
          <w:rFonts w:ascii="Simplified Arabic" w:hAnsi="Simplified Arabic" w:cs="Simplified Arabic"/>
          <w:sz w:val="28"/>
          <w:szCs w:val="28"/>
          <w:rtl/>
        </w:rPr>
      </w:pPr>
      <w:r w:rsidRPr="008D03E8">
        <w:rPr>
          <w:rFonts w:ascii="Simplified Arabic" w:hAnsi="Simplified Arabic" w:cs="Simplified Arabic"/>
          <w:b/>
          <w:bCs/>
          <w:sz w:val="28"/>
          <w:szCs w:val="28"/>
          <w:rtl/>
        </w:rPr>
        <w:t>-</w:t>
      </w:r>
      <w:r w:rsidRPr="008D03E8">
        <w:rPr>
          <w:rFonts w:ascii="Simplified Arabic" w:hAnsi="Simplified Arabic" w:cs="Simplified Arabic"/>
          <w:sz w:val="28"/>
          <w:szCs w:val="28"/>
          <w:rtl/>
        </w:rPr>
        <w:t xml:space="preserve"> ثقل بوزن (3كغم)</w:t>
      </w:r>
    </w:p>
    <w:p w:rsidR="00F259FA" w:rsidRPr="008D03E8" w:rsidRDefault="00F259FA" w:rsidP="00C029DD">
      <w:pPr>
        <w:tabs>
          <w:tab w:val="left" w:pos="2846"/>
          <w:tab w:val="left" w:pos="3685"/>
          <w:tab w:val="center" w:pos="4513"/>
          <w:tab w:val="left" w:pos="5647"/>
          <w:tab w:val="left" w:pos="7316"/>
        </w:tabs>
        <w:spacing w:after="0"/>
        <w:jc w:val="both"/>
        <w:rPr>
          <w:rFonts w:ascii="Simplified Arabic" w:hAnsi="Simplified Arabic" w:cs="Simplified Arabic"/>
          <w:sz w:val="28"/>
          <w:szCs w:val="28"/>
          <w:rtl/>
        </w:rPr>
      </w:pPr>
      <w:r w:rsidRPr="008D03E8">
        <w:rPr>
          <w:rFonts w:ascii="Simplified Arabic" w:hAnsi="Simplified Arabic" w:cs="Simplified Arabic"/>
          <w:b/>
          <w:bCs/>
          <w:sz w:val="28"/>
          <w:szCs w:val="28"/>
          <w:rtl/>
        </w:rPr>
        <w:t>-</w:t>
      </w:r>
      <w:r w:rsidRPr="008D03E8">
        <w:rPr>
          <w:rFonts w:ascii="Simplified Arabic" w:hAnsi="Simplified Arabic" w:cs="Simplified Arabic"/>
          <w:sz w:val="28"/>
          <w:szCs w:val="28"/>
          <w:rtl/>
        </w:rPr>
        <w:t xml:space="preserve"> كره طبية وزن (1كغم) </w:t>
      </w:r>
    </w:p>
    <w:p w:rsidR="00040E04" w:rsidRPr="008D03E8" w:rsidRDefault="00F259FA" w:rsidP="00C029DD">
      <w:pPr>
        <w:tabs>
          <w:tab w:val="left" w:pos="2846"/>
          <w:tab w:val="left" w:pos="3685"/>
          <w:tab w:val="center" w:pos="4513"/>
          <w:tab w:val="left" w:pos="5647"/>
          <w:tab w:val="left" w:pos="7316"/>
        </w:tabs>
        <w:spacing w:after="0"/>
        <w:jc w:val="both"/>
        <w:rPr>
          <w:rFonts w:ascii="Simplified Arabic" w:hAnsi="Simplified Arabic" w:cs="Simplified Arabic"/>
          <w:sz w:val="28"/>
          <w:szCs w:val="28"/>
          <w:rtl/>
        </w:rPr>
      </w:pPr>
      <w:r w:rsidRPr="008D03E8">
        <w:rPr>
          <w:rFonts w:ascii="Simplified Arabic" w:hAnsi="Simplified Arabic" w:cs="Simplified Arabic"/>
          <w:b/>
          <w:bCs/>
          <w:sz w:val="28"/>
          <w:szCs w:val="28"/>
          <w:rtl/>
        </w:rPr>
        <w:t>-</w:t>
      </w:r>
      <w:r w:rsidRPr="008D03E8">
        <w:rPr>
          <w:rFonts w:ascii="Simplified Arabic" w:hAnsi="Simplified Arabic" w:cs="Simplified Arabic"/>
          <w:sz w:val="28"/>
          <w:szCs w:val="28"/>
          <w:rtl/>
        </w:rPr>
        <w:t xml:space="preserve"> مرمى كره يد</w:t>
      </w:r>
    </w:p>
    <w:p w:rsidR="00787977" w:rsidRDefault="003E0198" w:rsidP="00C029DD">
      <w:pPr>
        <w:tabs>
          <w:tab w:val="left" w:pos="2846"/>
          <w:tab w:val="left" w:pos="3685"/>
          <w:tab w:val="center" w:pos="4513"/>
          <w:tab w:val="left" w:pos="5647"/>
        </w:tabs>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شريط لاصق عدد (3)</w:t>
      </w:r>
    </w:p>
    <w:p w:rsidR="003E0198" w:rsidRDefault="003E0198" w:rsidP="00C029DD">
      <w:pPr>
        <w:tabs>
          <w:tab w:val="left" w:pos="2846"/>
          <w:tab w:val="left" w:pos="3685"/>
          <w:tab w:val="center" w:pos="4513"/>
          <w:tab w:val="left" w:pos="5647"/>
        </w:tabs>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كرات طائرة عدد (2)</w:t>
      </w:r>
    </w:p>
    <w:p w:rsidR="003E0198" w:rsidRDefault="003E0198" w:rsidP="00C029DD">
      <w:pPr>
        <w:tabs>
          <w:tab w:val="left" w:pos="2846"/>
          <w:tab w:val="left" w:pos="3685"/>
          <w:tab w:val="center" w:pos="4513"/>
          <w:tab w:val="left" w:pos="5647"/>
        </w:tabs>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قرص قانوني وزن (1كغم )</w:t>
      </w:r>
    </w:p>
    <w:p w:rsidR="003E0198" w:rsidRDefault="003E0198" w:rsidP="00C029DD">
      <w:pPr>
        <w:tabs>
          <w:tab w:val="left" w:pos="2846"/>
          <w:tab w:val="left" w:pos="3685"/>
          <w:tab w:val="center" w:pos="4513"/>
          <w:tab w:val="left" w:pos="5647"/>
        </w:tabs>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الاقراص المصنعة المستخدمة في البحث (ملحق 5)</w:t>
      </w:r>
    </w:p>
    <w:p w:rsidR="003E0198" w:rsidRDefault="00EC6C6F" w:rsidP="00C029DD">
      <w:pPr>
        <w:tabs>
          <w:tab w:val="left" w:pos="2846"/>
          <w:tab w:val="left" w:pos="3685"/>
          <w:tab w:val="center" w:pos="4513"/>
          <w:tab w:val="left" w:pos="5647"/>
        </w:tabs>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ساحة  الرمي في كلية التربية البدنية وعلوم الرياضة </w:t>
      </w:r>
    </w:p>
    <w:p w:rsidR="00EC6C6F" w:rsidRPr="00EC6C6F" w:rsidRDefault="00EC6C6F" w:rsidP="00C029DD">
      <w:pPr>
        <w:pStyle w:val="3"/>
        <w:spacing w:line="276" w:lineRule="auto"/>
        <w:ind w:left="-1"/>
        <w:rPr>
          <w:rFonts w:ascii="Simplified Arabic" w:hAnsi="Simplified Arabic"/>
          <w:b w:val="0"/>
          <w:bCs w:val="0"/>
          <w:sz w:val="28"/>
          <w:szCs w:val="28"/>
          <w:rtl/>
        </w:rPr>
      </w:pPr>
      <w:r w:rsidRPr="00EC6C6F">
        <w:rPr>
          <w:rFonts w:ascii="Simplified Arabic" w:hAnsi="Simplified Arabic" w:hint="cs"/>
          <w:sz w:val="28"/>
          <w:szCs w:val="28"/>
          <w:rtl/>
        </w:rPr>
        <w:t xml:space="preserve">- </w:t>
      </w:r>
      <w:r w:rsidRPr="00EC6C6F">
        <w:rPr>
          <w:rFonts w:ascii="Simplified Arabic" w:hAnsi="Simplified Arabic"/>
          <w:b w:val="0"/>
          <w:bCs w:val="0"/>
          <w:sz w:val="28"/>
          <w:szCs w:val="28"/>
          <w:rtl/>
        </w:rPr>
        <w:t xml:space="preserve">حبال </w:t>
      </w:r>
    </w:p>
    <w:p w:rsidR="00146FED" w:rsidRPr="00C029DD" w:rsidRDefault="00EC6C6F" w:rsidP="00C029DD">
      <w:pPr>
        <w:spacing w:after="0"/>
        <w:rPr>
          <w:rFonts w:ascii="Simplified Arabic" w:hAnsi="Simplified Arabic" w:cs="Simplified Arabic"/>
          <w:sz w:val="28"/>
          <w:szCs w:val="28"/>
          <w:rtl/>
          <w:lang w:bidi="ar-IQ"/>
        </w:rPr>
      </w:pPr>
      <w:r w:rsidRPr="00EC6C6F">
        <w:rPr>
          <w:rFonts w:ascii="Simplified Arabic" w:eastAsia="Times New Roman" w:hAnsi="Simplified Arabic" w:cs="Simplified Arabic"/>
          <w:b/>
          <w:bCs/>
          <w:sz w:val="28"/>
          <w:szCs w:val="28"/>
          <w:rtl/>
          <w:lang w:bidi="ar-IQ"/>
        </w:rPr>
        <w:t>-</w:t>
      </w:r>
      <w:r w:rsidRPr="00EC6C6F">
        <w:rPr>
          <w:rFonts w:ascii="Simplified Arabic" w:hAnsi="Simplified Arabic" w:cs="Simplified Arabic"/>
          <w:sz w:val="28"/>
          <w:szCs w:val="28"/>
          <w:rtl/>
          <w:lang w:bidi="ar-IQ"/>
        </w:rPr>
        <w:t>علامات دالة (شواخص )</w:t>
      </w:r>
    </w:p>
    <w:p w:rsidR="00613AD9" w:rsidRDefault="00146FED" w:rsidP="00613AD9">
      <w:pPr>
        <w:rPr>
          <w:rFonts w:ascii="Simplified Arabic" w:hAnsi="Simplified Arabic" w:cs="Simplified Arabic"/>
          <w:b/>
          <w:bCs/>
          <w:rtl/>
          <w:lang w:bidi="ar-IQ"/>
        </w:rPr>
      </w:pPr>
      <w:r>
        <w:rPr>
          <w:rFonts w:ascii="Simplified Arabic" w:hAnsi="Simplified Arabic" w:cs="Simplified Arabic" w:hint="cs"/>
          <w:b/>
          <w:bCs/>
          <w:sz w:val="32"/>
          <w:szCs w:val="32"/>
          <w:rtl/>
        </w:rPr>
        <w:t>3-</w:t>
      </w:r>
      <w:r w:rsidR="007D7D7D">
        <w:rPr>
          <w:rFonts w:ascii="Simplified Arabic" w:hAnsi="Simplified Arabic" w:cs="Simplified Arabic" w:hint="cs"/>
          <w:b/>
          <w:bCs/>
          <w:sz w:val="32"/>
          <w:szCs w:val="32"/>
          <w:rtl/>
        </w:rPr>
        <w:t>7</w:t>
      </w:r>
      <w:r>
        <w:rPr>
          <w:rFonts w:ascii="Simplified Arabic" w:hAnsi="Simplified Arabic" w:cs="Simplified Arabic" w:hint="cs"/>
          <w:b/>
          <w:bCs/>
          <w:sz w:val="32"/>
          <w:szCs w:val="32"/>
          <w:rtl/>
        </w:rPr>
        <w:t xml:space="preserve"> </w:t>
      </w:r>
      <w:r w:rsidR="005B2821" w:rsidRPr="00EC6C6F">
        <w:rPr>
          <w:rFonts w:ascii="Simplified Arabic" w:hAnsi="Simplified Arabic" w:cs="Simplified Arabic"/>
          <w:b/>
          <w:bCs/>
          <w:sz w:val="32"/>
          <w:szCs w:val="32"/>
          <w:rtl/>
        </w:rPr>
        <w:t>إجراءات البحث الميدانية :-</w:t>
      </w:r>
      <w:r w:rsidR="00613AD9">
        <w:rPr>
          <w:rFonts w:ascii="Simplified Arabic" w:hAnsi="Simplified Arabic" w:cs="Simplified Arabic" w:hint="cs"/>
          <w:b/>
          <w:bCs/>
          <w:rtl/>
          <w:lang w:bidi="ar-IQ"/>
        </w:rPr>
        <w:t xml:space="preserve">  </w:t>
      </w:r>
    </w:p>
    <w:p w:rsidR="00613AD9" w:rsidRPr="00613AD9" w:rsidRDefault="00613AD9" w:rsidP="00C029DD">
      <w:pPr>
        <w:rPr>
          <w:rFonts w:ascii="Simplified Arabic" w:hAnsi="Simplified Arabic" w:cs="Simplified Arabic"/>
          <w:b/>
          <w:bCs/>
          <w:rtl/>
          <w:lang w:bidi="ar-IQ"/>
        </w:rPr>
      </w:pPr>
      <w:r>
        <w:rPr>
          <w:rFonts w:ascii="Simplified Arabic" w:hAnsi="Simplified Arabic" w:cs="Simplified Arabic" w:hint="cs"/>
          <w:b/>
          <w:bCs/>
          <w:rtl/>
          <w:lang w:bidi="ar-IQ"/>
        </w:rPr>
        <w:t xml:space="preserve">                   </w:t>
      </w:r>
      <w:r w:rsidR="005B2821" w:rsidRPr="00830A9A">
        <w:rPr>
          <w:rFonts w:ascii="Simplified Arabic" w:hAnsi="Simplified Arabic" w:cs="Simplified Arabic"/>
          <w:sz w:val="28"/>
          <w:szCs w:val="28"/>
          <w:rtl/>
          <w:lang w:bidi="ar-IQ"/>
        </w:rPr>
        <w:t xml:space="preserve">اشتملت الإجراءات على ما يلي :- </w:t>
      </w:r>
    </w:p>
    <w:p w:rsidR="005F654E" w:rsidRPr="00146FED" w:rsidRDefault="00146FED" w:rsidP="007D7D7D">
      <w:pPr>
        <w:jc w:val="both"/>
        <w:rPr>
          <w:rFonts w:ascii="Simplified Arabic" w:hAnsi="Simplified Arabic" w:cs="Simplified Arabic"/>
          <w:b/>
          <w:bCs/>
          <w:sz w:val="32"/>
          <w:szCs w:val="32"/>
          <w:rtl/>
          <w:lang w:bidi="ar-IQ"/>
        </w:rPr>
      </w:pPr>
      <w:r w:rsidRPr="00146FED">
        <w:rPr>
          <w:rFonts w:ascii="Simplified Arabic" w:hAnsi="Simplified Arabic" w:cs="Simplified Arabic" w:hint="cs"/>
          <w:b/>
          <w:bCs/>
          <w:sz w:val="32"/>
          <w:szCs w:val="32"/>
          <w:rtl/>
          <w:lang w:bidi="ar-IQ"/>
        </w:rPr>
        <w:t>3-</w:t>
      </w:r>
      <w:r w:rsidR="007D7D7D">
        <w:rPr>
          <w:rFonts w:ascii="Simplified Arabic" w:hAnsi="Simplified Arabic" w:cs="Simplified Arabic" w:hint="cs"/>
          <w:b/>
          <w:bCs/>
          <w:sz w:val="32"/>
          <w:szCs w:val="32"/>
          <w:rtl/>
          <w:lang w:bidi="ar-IQ"/>
        </w:rPr>
        <w:t>7</w:t>
      </w:r>
      <w:r w:rsidRPr="00146FED">
        <w:rPr>
          <w:rFonts w:ascii="Simplified Arabic" w:hAnsi="Simplified Arabic" w:cs="Simplified Arabic" w:hint="cs"/>
          <w:b/>
          <w:bCs/>
          <w:sz w:val="32"/>
          <w:szCs w:val="32"/>
          <w:rtl/>
          <w:lang w:bidi="ar-IQ"/>
        </w:rPr>
        <w:t>-1</w:t>
      </w:r>
      <w:r w:rsidR="003E49F8" w:rsidRPr="00146FED">
        <w:rPr>
          <w:rFonts w:ascii="Simplified Arabic" w:hAnsi="Simplified Arabic" w:cs="Simplified Arabic" w:hint="cs"/>
          <w:b/>
          <w:bCs/>
          <w:sz w:val="32"/>
          <w:szCs w:val="32"/>
          <w:rtl/>
          <w:lang w:bidi="ar-IQ"/>
        </w:rPr>
        <w:t>-</w:t>
      </w:r>
      <w:r w:rsidR="005F654E" w:rsidRPr="00146FED">
        <w:rPr>
          <w:rFonts w:ascii="Simplified Arabic" w:hAnsi="Simplified Arabic" w:cs="Simplified Arabic" w:hint="cs"/>
          <w:b/>
          <w:bCs/>
          <w:sz w:val="32"/>
          <w:szCs w:val="32"/>
          <w:rtl/>
          <w:lang w:bidi="ar-IQ"/>
        </w:rPr>
        <w:t>الوحدات التعريفية :-</w:t>
      </w:r>
    </w:p>
    <w:p w:rsidR="00146FED" w:rsidRDefault="003E0198" w:rsidP="00146FED">
      <w:pPr>
        <w:jc w:val="both"/>
        <w:rPr>
          <w:rFonts w:ascii="Simplified Arabic" w:hAnsi="Simplified Arabic" w:cs="Simplified Arabic"/>
          <w:sz w:val="28"/>
          <w:szCs w:val="28"/>
          <w:rtl/>
        </w:rPr>
      </w:pPr>
      <w:r>
        <w:rPr>
          <w:rFonts w:ascii="Simplified Arabic" w:hAnsi="Simplified Arabic" w:cs="Simplified Arabic" w:hint="cs"/>
          <w:sz w:val="28"/>
          <w:szCs w:val="28"/>
          <w:rtl/>
          <w:lang w:bidi="ar-IQ"/>
        </w:rPr>
        <w:t xml:space="preserve">في يوم  الاحد الموافق ( 25-2-2018)  تم اجراء الوحدة التعريفية الاولى وهي وحدة تعريفية عن فعالية رمي القرص ومراحلها وقانونها </w:t>
      </w:r>
      <w:r>
        <w:rPr>
          <w:rFonts w:asciiTheme="minorBidi" w:hAnsiTheme="minorBidi"/>
          <w:sz w:val="28"/>
          <w:szCs w:val="28"/>
          <w:rtl/>
        </w:rPr>
        <w:t>،</w:t>
      </w:r>
      <w:r w:rsidR="00994510">
        <w:rPr>
          <w:rFonts w:ascii="Simplified Arabic" w:hAnsi="Simplified Arabic" w:cs="Simplified Arabic" w:hint="cs"/>
          <w:sz w:val="28"/>
          <w:szCs w:val="28"/>
          <w:rtl/>
        </w:rPr>
        <w:t xml:space="preserve"> وفي يوم</w:t>
      </w:r>
      <w:r>
        <w:rPr>
          <w:rFonts w:ascii="Simplified Arabic" w:hAnsi="Simplified Arabic" w:cs="Simplified Arabic" w:hint="cs"/>
          <w:sz w:val="28"/>
          <w:szCs w:val="28"/>
          <w:rtl/>
        </w:rPr>
        <w:t xml:space="preserve"> الا</w:t>
      </w:r>
      <w:r w:rsidR="00994510">
        <w:rPr>
          <w:rFonts w:ascii="Simplified Arabic" w:hAnsi="Simplified Arabic" w:cs="Simplified Arabic" w:hint="cs"/>
          <w:sz w:val="28"/>
          <w:szCs w:val="28"/>
          <w:rtl/>
        </w:rPr>
        <w:t xml:space="preserve">ربعاء الموافق (28-2-2018) </w:t>
      </w:r>
      <w:r>
        <w:rPr>
          <w:rFonts w:ascii="Simplified Arabic" w:hAnsi="Simplified Arabic" w:cs="Simplified Arabic" w:hint="cs"/>
          <w:sz w:val="28"/>
          <w:szCs w:val="28"/>
          <w:rtl/>
        </w:rPr>
        <w:t xml:space="preserve"> الموافق تم اجراء الوحدة التعريفية الثانية لعينة البحث .</w:t>
      </w:r>
    </w:p>
    <w:p w:rsidR="00D22C0E" w:rsidRDefault="00D22C0E" w:rsidP="00146FED">
      <w:pPr>
        <w:jc w:val="both"/>
        <w:rPr>
          <w:rFonts w:ascii="Simplified Arabic" w:hAnsi="Simplified Arabic" w:cs="Simplified Arabic"/>
          <w:sz w:val="28"/>
          <w:szCs w:val="28"/>
          <w:rtl/>
        </w:rPr>
      </w:pPr>
    </w:p>
    <w:p w:rsidR="00381E8F" w:rsidRPr="00146FED" w:rsidRDefault="00EC6C6F" w:rsidP="007D7D7D">
      <w:pPr>
        <w:jc w:val="both"/>
        <w:rPr>
          <w:rFonts w:ascii="Simplified Arabic" w:hAnsi="Simplified Arabic" w:cs="Simplified Arabic"/>
          <w:sz w:val="28"/>
          <w:szCs w:val="28"/>
          <w:rtl/>
          <w:lang w:bidi="ar-IQ"/>
        </w:rPr>
      </w:pPr>
      <w:r w:rsidRPr="00146FED">
        <w:rPr>
          <w:rFonts w:ascii="Simplified Arabic" w:hAnsi="Simplified Arabic" w:cs="Simplified Arabic" w:hint="cs"/>
          <w:b/>
          <w:bCs/>
          <w:sz w:val="32"/>
          <w:szCs w:val="32"/>
          <w:rtl/>
        </w:rPr>
        <w:lastRenderedPageBreak/>
        <w:t xml:space="preserve">  </w:t>
      </w:r>
      <w:r w:rsidR="00146FED" w:rsidRPr="00146FED">
        <w:rPr>
          <w:rFonts w:ascii="Simplified Arabic" w:hAnsi="Simplified Arabic" w:cs="Simplified Arabic" w:hint="cs"/>
          <w:b/>
          <w:bCs/>
          <w:sz w:val="32"/>
          <w:szCs w:val="32"/>
          <w:rtl/>
        </w:rPr>
        <w:t>3-</w:t>
      </w:r>
      <w:r w:rsidR="007D7D7D">
        <w:rPr>
          <w:rFonts w:ascii="Simplified Arabic" w:hAnsi="Simplified Arabic" w:cs="Simplified Arabic" w:hint="cs"/>
          <w:b/>
          <w:bCs/>
          <w:sz w:val="32"/>
          <w:szCs w:val="32"/>
          <w:rtl/>
        </w:rPr>
        <w:t>7</w:t>
      </w:r>
      <w:r w:rsidR="00146FED" w:rsidRPr="00146FED">
        <w:rPr>
          <w:rFonts w:ascii="Simplified Arabic" w:hAnsi="Simplified Arabic" w:cs="Simplified Arabic" w:hint="cs"/>
          <w:b/>
          <w:bCs/>
          <w:sz w:val="32"/>
          <w:szCs w:val="32"/>
          <w:rtl/>
        </w:rPr>
        <w:t xml:space="preserve"> -2 </w:t>
      </w:r>
      <w:r w:rsidR="00381E8F" w:rsidRPr="00146FED">
        <w:rPr>
          <w:rFonts w:ascii="Simplified Arabic" w:hAnsi="Simplified Arabic" w:cs="Simplified Arabic"/>
          <w:b/>
          <w:bCs/>
          <w:sz w:val="32"/>
          <w:szCs w:val="32"/>
          <w:rtl/>
        </w:rPr>
        <w:t>تقييم الأداء الفني لف</w:t>
      </w:r>
      <w:r w:rsidR="00994510" w:rsidRPr="00146FED">
        <w:rPr>
          <w:rFonts w:ascii="Simplified Arabic" w:hAnsi="Simplified Arabic" w:cs="Simplified Arabic"/>
          <w:b/>
          <w:bCs/>
          <w:sz w:val="32"/>
          <w:szCs w:val="32"/>
          <w:rtl/>
        </w:rPr>
        <w:t xml:space="preserve">عالية رمي القرص </w:t>
      </w:r>
      <w:r w:rsidR="00994510" w:rsidRPr="00146FED">
        <w:rPr>
          <w:rFonts w:ascii="Simplified Arabic" w:hAnsi="Simplified Arabic" w:cs="Simplified Arabic" w:hint="cs"/>
          <w:b/>
          <w:bCs/>
          <w:sz w:val="32"/>
          <w:szCs w:val="32"/>
          <w:rtl/>
          <w:lang w:bidi="ar-IQ"/>
        </w:rPr>
        <w:t>:-</w:t>
      </w:r>
    </w:p>
    <w:p w:rsidR="00DB0A33" w:rsidRDefault="00EC6C6F" w:rsidP="00840E6C">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840E6C">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r w:rsidR="00DB0A33">
        <w:rPr>
          <w:rFonts w:ascii="Simplified Arabic" w:hAnsi="Simplified Arabic" w:cs="Simplified Arabic" w:hint="cs"/>
          <w:sz w:val="28"/>
          <w:szCs w:val="28"/>
          <w:rtl/>
        </w:rPr>
        <w:t>لغرض تقييم ا</w:t>
      </w:r>
      <w:r w:rsidR="00840E6C">
        <w:rPr>
          <w:rFonts w:ascii="Simplified Arabic" w:hAnsi="Simplified Arabic" w:cs="Simplified Arabic" w:hint="cs"/>
          <w:sz w:val="28"/>
          <w:szCs w:val="28"/>
          <w:rtl/>
        </w:rPr>
        <w:t>لاداء الفني</w:t>
      </w:r>
      <w:r w:rsidR="00DB0A33">
        <w:rPr>
          <w:rFonts w:ascii="Simplified Arabic" w:hAnsi="Simplified Arabic" w:cs="Simplified Arabic" w:hint="cs"/>
          <w:sz w:val="28"/>
          <w:szCs w:val="28"/>
          <w:rtl/>
        </w:rPr>
        <w:t xml:space="preserve"> </w:t>
      </w:r>
      <w:r w:rsidR="00840E6C">
        <w:rPr>
          <w:rFonts w:ascii="Simplified Arabic" w:hAnsi="Simplified Arabic" w:cs="Simplified Arabic" w:hint="cs"/>
          <w:sz w:val="28"/>
          <w:szCs w:val="28"/>
          <w:rtl/>
        </w:rPr>
        <w:t>ل</w:t>
      </w:r>
      <w:r w:rsidR="00DB0A33">
        <w:rPr>
          <w:rFonts w:ascii="Simplified Arabic" w:hAnsi="Simplified Arabic" w:cs="Simplified Arabic" w:hint="cs"/>
          <w:sz w:val="28"/>
          <w:szCs w:val="28"/>
          <w:rtl/>
        </w:rPr>
        <w:t xml:space="preserve">كل طالبة  </w:t>
      </w:r>
      <w:r w:rsidR="00381E8F">
        <w:rPr>
          <w:rFonts w:ascii="Simplified Arabic" w:hAnsi="Simplified Arabic" w:cs="Simplified Arabic" w:hint="cs"/>
          <w:sz w:val="28"/>
          <w:szCs w:val="28"/>
          <w:rtl/>
        </w:rPr>
        <w:t xml:space="preserve">قامت الباحثة بإعداد استمارة </w:t>
      </w:r>
      <w:r w:rsidR="00DB0A33">
        <w:rPr>
          <w:rFonts w:ascii="Simplified Arabic" w:hAnsi="Simplified Arabic" w:cs="Simplified Arabic" w:hint="cs"/>
          <w:sz w:val="28"/>
          <w:szCs w:val="28"/>
          <w:rtl/>
        </w:rPr>
        <w:t>ل</w:t>
      </w:r>
      <w:r w:rsidR="00381E8F">
        <w:rPr>
          <w:rFonts w:ascii="Simplified Arabic" w:hAnsi="Simplified Arabic" w:cs="Simplified Arabic" w:hint="cs"/>
          <w:sz w:val="28"/>
          <w:szCs w:val="28"/>
          <w:rtl/>
        </w:rPr>
        <w:t xml:space="preserve">تقييم </w:t>
      </w:r>
      <w:r w:rsidR="00DB0A33">
        <w:rPr>
          <w:rFonts w:ascii="Simplified Arabic" w:hAnsi="Simplified Arabic" w:cs="Simplified Arabic" w:hint="cs"/>
          <w:sz w:val="28"/>
          <w:szCs w:val="28"/>
          <w:rtl/>
        </w:rPr>
        <w:t>ال</w:t>
      </w:r>
      <w:r w:rsidR="00381E8F">
        <w:rPr>
          <w:rFonts w:ascii="Simplified Arabic" w:hAnsi="Simplified Arabic" w:cs="Simplified Arabic" w:hint="cs"/>
          <w:sz w:val="28"/>
          <w:szCs w:val="28"/>
          <w:rtl/>
        </w:rPr>
        <w:t>اداء</w:t>
      </w:r>
      <w:r w:rsidR="00DB0A33">
        <w:rPr>
          <w:rFonts w:ascii="Simplified Arabic" w:hAnsi="Simplified Arabic" w:cs="Simplified Arabic" w:hint="cs"/>
          <w:sz w:val="28"/>
          <w:szCs w:val="28"/>
          <w:rtl/>
        </w:rPr>
        <w:t xml:space="preserve"> الفني للفعالية </w:t>
      </w:r>
      <w:r w:rsidR="00840E6C">
        <w:rPr>
          <w:rFonts w:ascii="Simplified Arabic" w:hAnsi="Simplified Arabic" w:cs="Simplified Arabic" w:hint="cs"/>
          <w:sz w:val="28"/>
          <w:szCs w:val="28"/>
          <w:rtl/>
        </w:rPr>
        <w:t xml:space="preserve">ملحق </w:t>
      </w:r>
      <w:r w:rsidR="00840E6C" w:rsidRPr="00840E6C">
        <w:rPr>
          <w:rFonts w:ascii="Simplified Arabic" w:hAnsi="Simplified Arabic" w:cs="Simplified Arabic" w:hint="cs"/>
          <w:b/>
          <w:bCs/>
          <w:sz w:val="28"/>
          <w:szCs w:val="28"/>
          <w:rtl/>
        </w:rPr>
        <w:t>(1)</w:t>
      </w:r>
      <w:r w:rsidR="00DB0A33">
        <w:rPr>
          <w:rFonts w:ascii="Simplified Arabic" w:hAnsi="Simplified Arabic" w:cs="Simplified Arabic" w:hint="cs"/>
          <w:sz w:val="28"/>
          <w:szCs w:val="28"/>
          <w:rtl/>
        </w:rPr>
        <w:t xml:space="preserve"> </w:t>
      </w:r>
      <w:r w:rsidR="00381E8F">
        <w:rPr>
          <w:rFonts w:ascii="Simplified Arabic" w:hAnsi="Simplified Arabic" w:cs="Simplified Arabic" w:hint="cs"/>
          <w:sz w:val="28"/>
          <w:szCs w:val="28"/>
          <w:rtl/>
        </w:rPr>
        <w:t xml:space="preserve"> بالاعتماد على المراجع والمصادر الخاصة برمي القرص </w:t>
      </w:r>
      <w:r w:rsidR="00381E8F">
        <w:rPr>
          <w:rFonts w:asciiTheme="minorBidi" w:hAnsiTheme="minorBidi"/>
          <w:sz w:val="28"/>
          <w:szCs w:val="28"/>
          <w:rtl/>
        </w:rPr>
        <w:t>،</w:t>
      </w:r>
      <w:r w:rsidR="00DB0A33">
        <w:rPr>
          <w:rFonts w:ascii="Simplified Arabic" w:hAnsi="Simplified Arabic" w:cs="Simplified Arabic" w:hint="cs"/>
          <w:sz w:val="28"/>
          <w:szCs w:val="28"/>
          <w:rtl/>
        </w:rPr>
        <w:t xml:space="preserve"> وعرضها على عدد من الخبراء والمختصين ملحق (</w:t>
      </w:r>
      <w:r w:rsidR="00840E6C" w:rsidRPr="00840E6C">
        <w:rPr>
          <w:rFonts w:ascii="Simplified Arabic" w:hAnsi="Simplified Arabic" w:cs="Simplified Arabic" w:hint="cs"/>
          <w:b/>
          <w:bCs/>
          <w:sz w:val="28"/>
          <w:szCs w:val="28"/>
          <w:rtl/>
        </w:rPr>
        <w:t>3</w:t>
      </w:r>
      <w:r w:rsidR="00DB0A33" w:rsidRPr="00840E6C">
        <w:rPr>
          <w:rFonts w:ascii="Simplified Arabic" w:hAnsi="Simplified Arabic" w:cs="Simplified Arabic" w:hint="cs"/>
          <w:b/>
          <w:bCs/>
          <w:sz w:val="28"/>
          <w:szCs w:val="28"/>
          <w:rtl/>
        </w:rPr>
        <w:t>)</w:t>
      </w:r>
      <w:r w:rsidR="00DB0A33">
        <w:rPr>
          <w:rFonts w:ascii="Simplified Arabic" w:hAnsi="Simplified Arabic" w:cs="Simplified Arabic" w:hint="cs"/>
          <w:sz w:val="28"/>
          <w:szCs w:val="28"/>
          <w:rtl/>
        </w:rPr>
        <w:t xml:space="preserve"> حيث قام الخبراء بإعطاء درجة لكل مرحلة من مراحل الاداء  الفنية للفعالية وحسب الاهمية لكل مرحلة وكما يأتي :</w:t>
      </w:r>
    </w:p>
    <w:p w:rsidR="00DB0A33" w:rsidRDefault="00DB0A33" w:rsidP="00DB0A33">
      <w:pPr>
        <w:jc w:val="both"/>
        <w:rPr>
          <w:rFonts w:ascii="Simplified Arabic" w:hAnsi="Simplified Arabic" w:cs="Simplified Arabic"/>
          <w:sz w:val="28"/>
          <w:szCs w:val="28"/>
          <w:rtl/>
          <w:lang w:bidi="ar-IQ"/>
        </w:rPr>
      </w:pPr>
      <w:r w:rsidRPr="00830A9A">
        <w:rPr>
          <w:rFonts w:ascii="Simplified Arabic" w:hAnsi="Simplified Arabic" w:cs="Simplified Arabic"/>
          <w:sz w:val="28"/>
          <w:szCs w:val="28"/>
          <w:rtl/>
        </w:rPr>
        <w:t xml:space="preserve">(مرحلة الاستعداد (1) درجة </w:t>
      </w:r>
      <w:r>
        <w:rPr>
          <w:rFonts w:asciiTheme="minorBidi" w:hAnsiTheme="minorBidi"/>
          <w:sz w:val="28"/>
          <w:szCs w:val="28"/>
          <w:rtl/>
        </w:rPr>
        <w:t>،</w:t>
      </w:r>
      <w:r w:rsidRPr="00830A9A">
        <w:rPr>
          <w:rFonts w:ascii="Simplified Arabic" w:hAnsi="Simplified Arabic" w:cs="Simplified Arabic"/>
          <w:sz w:val="28"/>
          <w:szCs w:val="28"/>
          <w:rtl/>
        </w:rPr>
        <w:t xml:space="preserve"> مرحلة المرجحة (2) درجة </w:t>
      </w:r>
      <w:r>
        <w:rPr>
          <w:rFonts w:asciiTheme="minorBidi" w:hAnsiTheme="minorBidi"/>
          <w:sz w:val="28"/>
          <w:szCs w:val="28"/>
          <w:rtl/>
        </w:rPr>
        <w:t>،</w:t>
      </w:r>
      <w:r>
        <w:rPr>
          <w:rFonts w:ascii="Simplified Arabic" w:hAnsi="Simplified Arabic" w:cs="Simplified Arabic" w:hint="cs"/>
          <w:sz w:val="28"/>
          <w:szCs w:val="28"/>
          <w:rtl/>
        </w:rPr>
        <w:t xml:space="preserve"> </w:t>
      </w:r>
      <w:r w:rsidRPr="00830A9A">
        <w:rPr>
          <w:rFonts w:ascii="Simplified Arabic" w:hAnsi="Simplified Arabic" w:cs="Simplified Arabic"/>
          <w:sz w:val="28"/>
          <w:szCs w:val="28"/>
          <w:rtl/>
        </w:rPr>
        <w:t xml:space="preserve">مرحلة الدوران(3) درجة </w:t>
      </w:r>
      <w:r>
        <w:rPr>
          <w:rFonts w:asciiTheme="minorBidi" w:hAnsiTheme="minorBidi"/>
          <w:sz w:val="28"/>
          <w:szCs w:val="28"/>
          <w:rtl/>
        </w:rPr>
        <w:t>،</w:t>
      </w:r>
      <w:r w:rsidRPr="00830A9A">
        <w:rPr>
          <w:rFonts w:ascii="Simplified Arabic" w:hAnsi="Simplified Arabic" w:cs="Simplified Arabic"/>
          <w:sz w:val="28"/>
          <w:szCs w:val="28"/>
          <w:rtl/>
        </w:rPr>
        <w:t xml:space="preserve"> مرحلة الرمي (3) درجة </w:t>
      </w:r>
      <w:r>
        <w:rPr>
          <w:rFonts w:asciiTheme="minorBidi" w:hAnsiTheme="minorBidi"/>
          <w:sz w:val="28"/>
          <w:szCs w:val="28"/>
          <w:rtl/>
        </w:rPr>
        <w:t>،</w:t>
      </w:r>
      <w:r w:rsidRPr="00830A9A">
        <w:rPr>
          <w:rFonts w:ascii="Simplified Arabic" w:hAnsi="Simplified Arabic" w:cs="Simplified Arabic"/>
          <w:sz w:val="28"/>
          <w:szCs w:val="28"/>
          <w:rtl/>
        </w:rPr>
        <w:t xml:space="preserve"> مرحلة التوازن (1) درجة. </w:t>
      </w:r>
      <w:r>
        <w:rPr>
          <w:rFonts w:ascii="Simplified Arabic" w:hAnsi="Simplified Arabic" w:cs="Simplified Arabic" w:hint="cs"/>
          <w:sz w:val="28"/>
          <w:szCs w:val="28"/>
          <w:rtl/>
        </w:rPr>
        <w:t xml:space="preserve">وكانت الدرجة النهائية لتقييم الاداء هي (10 ) درجة  </w:t>
      </w:r>
      <w:r w:rsidRPr="00830A9A">
        <w:rPr>
          <w:rFonts w:ascii="Simplified Arabic" w:hAnsi="Simplified Arabic" w:cs="Simplified Arabic"/>
          <w:sz w:val="28"/>
          <w:szCs w:val="28"/>
          <w:rtl/>
          <w:lang w:bidi="ar-IQ"/>
        </w:rPr>
        <w:t>.</w:t>
      </w:r>
    </w:p>
    <w:p w:rsidR="00C029DD" w:rsidRDefault="00840E6C" w:rsidP="00301040">
      <w:pPr>
        <w:jc w:val="both"/>
        <w:rPr>
          <w:rFonts w:ascii="Simplified Arabic" w:hAnsi="Simplified Arabic" w:cs="Simplified Arabic"/>
          <w:sz w:val="28"/>
          <w:szCs w:val="28"/>
          <w:rtl/>
        </w:rPr>
      </w:pPr>
      <w:r>
        <w:rPr>
          <w:rFonts w:ascii="Simplified Arabic" w:hAnsi="Simplified Arabic" w:cs="Simplified Arabic" w:hint="cs"/>
          <w:sz w:val="28"/>
          <w:szCs w:val="28"/>
          <w:rtl/>
          <w:lang w:bidi="ar-IQ"/>
        </w:rPr>
        <w:t xml:space="preserve">وبعدها تم تصوير الاداء فديويا </w:t>
      </w:r>
      <w:r>
        <w:rPr>
          <w:rFonts w:ascii="Simplified Arabic" w:hAnsi="Simplified Arabic" w:cs="Simplified Arabic" w:hint="cs"/>
          <w:sz w:val="28"/>
          <w:szCs w:val="28"/>
          <w:rtl/>
        </w:rPr>
        <w:t>وطبعة على قرص  ليزر (</w:t>
      </w:r>
      <w:r>
        <w:rPr>
          <w:rFonts w:ascii="Simplified Arabic" w:hAnsi="Simplified Arabic" w:cs="Simplified Arabic"/>
          <w:sz w:val="28"/>
          <w:szCs w:val="28"/>
        </w:rPr>
        <w:t>CD</w:t>
      </w:r>
      <w:r>
        <w:rPr>
          <w:rFonts w:ascii="Simplified Arabic" w:hAnsi="Simplified Arabic" w:cs="Simplified Arabic" w:hint="cs"/>
          <w:sz w:val="28"/>
          <w:szCs w:val="28"/>
          <w:rtl/>
        </w:rPr>
        <w:t xml:space="preserve">) </w:t>
      </w:r>
      <w:r>
        <w:rPr>
          <w:rFonts w:asciiTheme="minorBidi" w:hAnsiTheme="minorBidi"/>
          <w:sz w:val="28"/>
          <w:szCs w:val="28"/>
          <w:rtl/>
        </w:rPr>
        <w:t>،</w:t>
      </w:r>
      <w:r>
        <w:rPr>
          <w:rFonts w:ascii="Simplified Arabic" w:hAnsi="Simplified Arabic" w:cs="Simplified Arabic" w:hint="cs"/>
          <w:sz w:val="28"/>
          <w:szCs w:val="28"/>
          <w:rtl/>
        </w:rPr>
        <w:t xml:space="preserve"> للاختبار القبلي والبعدي وعرضة على مجموعة من الخبراء ملحق </w:t>
      </w:r>
      <w:r w:rsidRPr="00840E6C">
        <w:rPr>
          <w:rFonts w:ascii="Simplified Arabic" w:hAnsi="Simplified Arabic" w:cs="Simplified Arabic" w:hint="cs"/>
          <w:b/>
          <w:bCs/>
          <w:sz w:val="28"/>
          <w:szCs w:val="28"/>
          <w:rtl/>
        </w:rPr>
        <w:t xml:space="preserve">(4) </w:t>
      </w:r>
      <w:r>
        <w:rPr>
          <w:rFonts w:ascii="Simplified Arabic" w:hAnsi="Simplified Arabic" w:cs="Simplified Arabic" w:hint="cs"/>
          <w:sz w:val="28"/>
          <w:szCs w:val="28"/>
          <w:rtl/>
        </w:rPr>
        <w:t xml:space="preserve"> وإرفاقه مع استمارة التقييم .</w:t>
      </w:r>
    </w:p>
    <w:p w:rsidR="00301040" w:rsidRPr="00301040" w:rsidRDefault="00301040" w:rsidP="00301040">
      <w:pPr>
        <w:spacing w:line="240" w:lineRule="auto"/>
        <w:jc w:val="both"/>
        <w:rPr>
          <w:rFonts w:ascii="Simplified Arabic" w:hAnsi="Simplified Arabic" w:cs="Simplified Arabic"/>
          <w:sz w:val="2"/>
          <w:szCs w:val="2"/>
          <w:rtl/>
        </w:rPr>
      </w:pPr>
    </w:p>
    <w:p w:rsidR="00381E8F" w:rsidRPr="00146FED" w:rsidRDefault="00146FED" w:rsidP="00301040">
      <w:pPr>
        <w:spacing w:line="240" w:lineRule="auto"/>
        <w:jc w:val="both"/>
        <w:rPr>
          <w:rFonts w:ascii="Simplified Arabic" w:hAnsi="Simplified Arabic" w:cs="Simplified Arabic"/>
          <w:b/>
          <w:bCs/>
          <w:sz w:val="32"/>
          <w:szCs w:val="32"/>
          <w:rtl/>
          <w:lang w:bidi="ar-IQ"/>
        </w:rPr>
      </w:pPr>
      <w:r w:rsidRPr="00146FED">
        <w:rPr>
          <w:rFonts w:ascii="Simplified Arabic" w:hAnsi="Simplified Arabic" w:cs="Simplified Arabic"/>
          <w:b/>
          <w:bCs/>
          <w:sz w:val="32"/>
          <w:szCs w:val="32"/>
          <w:rtl/>
        </w:rPr>
        <w:t>3-</w:t>
      </w:r>
      <w:r w:rsidR="007D7D7D">
        <w:rPr>
          <w:rFonts w:ascii="Simplified Arabic" w:hAnsi="Simplified Arabic" w:cs="Simplified Arabic" w:hint="cs"/>
          <w:b/>
          <w:bCs/>
          <w:sz w:val="32"/>
          <w:szCs w:val="32"/>
          <w:rtl/>
        </w:rPr>
        <w:t>7</w:t>
      </w:r>
      <w:r w:rsidRPr="00146FED">
        <w:rPr>
          <w:rFonts w:ascii="Simplified Arabic" w:hAnsi="Simplified Arabic" w:cs="Simplified Arabic"/>
          <w:b/>
          <w:bCs/>
          <w:sz w:val="32"/>
          <w:szCs w:val="32"/>
          <w:rtl/>
        </w:rPr>
        <w:t xml:space="preserve">-3 </w:t>
      </w:r>
      <w:r w:rsidR="00381E8F" w:rsidRPr="00146FED">
        <w:rPr>
          <w:rFonts w:ascii="Simplified Arabic" w:hAnsi="Simplified Arabic" w:cs="Simplified Arabic"/>
          <w:b/>
          <w:bCs/>
          <w:sz w:val="32"/>
          <w:szCs w:val="32"/>
          <w:rtl/>
        </w:rPr>
        <w:t>تقييم الإنجاز (مسافة الرمي) بالمتر</w:t>
      </w:r>
      <w:r w:rsidR="00381E8F" w:rsidRPr="00146FED">
        <w:rPr>
          <w:rFonts w:ascii="Simplified Arabic" w:hAnsi="Simplified Arabic" w:cs="Simplified Arabic"/>
          <w:b/>
          <w:bCs/>
          <w:sz w:val="32"/>
          <w:szCs w:val="32"/>
          <w:rtl/>
          <w:lang w:bidi="ar-IQ"/>
        </w:rPr>
        <w:t>:</w:t>
      </w:r>
    </w:p>
    <w:p w:rsidR="00381E8F" w:rsidRDefault="00381E8F" w:rsidP="00297E26">
      <w:pPr>
        <w:ind w:left="-58"/>
        <w:jc w:val="both"/>
        <w:rPr>
          <w:rFonts w:ascii="Simplified Arabic" w:hAnsi="Simplified Arabic" w:cs="Simplified Arabic"/>
          <w:sz w:val="28"/>
          <w:szCs w:val="28"/>
          <w:rtl/>
          <w:lang w:bidi="ar-IQ"/>
        </w:rPr>
      </w:pPr>
      <w:r w:rsidRPr="00830A9A">
        <w:rPr>
          <w:rFonts w:ascii="Simplified Arabic" w:hAnsi="Simplified Arabic" w:cs="Simplified Arabic"/>
          <w:sz w:val="28"/>
          <w:szCs w:val="28"/>
          <w:rtl/>
          <w:lang w:bidi="ar-IQ"/>
        </w:rPr>
        <w:t xml:space="preserve">تم تسجيله ميدانيا بواسطة </w:t>
      </w:r>
      <w:r w:rsidR="00297E26">
        <w:rPr>
          <w:rFonts w:ascii="Simplified Arabic" w:hAnsi="Simplified Arabic" w:cs="Simplified Arabic" w:hint="cs"/>
          <w:sz w:val="28"/>
          <w:szCs w:val="28"/>
          <w:rtl/>
          <w:lang w:bidi="ar-IQ"/>
        </w:rPr>
        <w:t xml:space="preserve"> اجراء الاختبار الخاص</w:t>
      </w:r>
      <w:r w:rsidR="00297E26">
        <w:rPr>
          <w:rStyle w:val="a4"/>
          <w:rFonts w:ascii="Simplified Arabic" w:hAnsi="Simplified Arabic" w:cs="Simplified Arabic"/>
          <w:sz w:val="28"/>
          <w:szCs w:val="28"/>
          <w:rtl/>
          <w:lang w:bidi="ar-IQ"/>
        </w:rPr>
        <w:footnoteReference w:customMarkFollows="1" w:id="2"/>
        <w:t>(1)</w:t>
      </w:r>
      <w:r w:rsidR="00297E26">
        <w:rPr>
          <w:rFonts w:ascii="Simplified Arabic" w:hAnsi="Simplified Arabic" w:cs="Simplified Arabic" w:hint="cs"/>
          <w:sz w:val="28"/>
          <w:szCs w:val="28"/>
          <w:rtl/>
          <w:lang w:bidi="ar-IQ"/>
        </w:rPr>
        <w:t xml:space="preserve"> وكما يلي :</w:t>
      </w:r>
    </w:p>
    <w:p w:rsidR="00297E26" w:rsidRDefault="00297E26" w:rsidP="00297E26">
      <w:pPr>
        <w:ind w:left="-58"/>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اسم الاختبار : رمي القرص .</w:t>
      </w:r>
    </w:p>
    <w:p w:rsidR="00297E26" w:rsidRDefault="00297E26" w:rsidP="00297E26">
      <w:pPr>
        <w:ind w:left="-58"/>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هدف الاختبار</w:t>
      </w:r>
      <w:r w:rsidR="00335493">
        <w:rPr>
          <w:rFonts w:ascii="Simplified Arabic" w:hAnsi="Simplified Arabic" w:cs="Simplified Arabic" w:hint="cs"/>
          <w:sz w:val="28"/>
          <w:szCs w:val="28"/>
          <w:rtl/>
          <w:lang w:bidi="ar-IQ"/>
        </w:rPr>
        <w:t xml:space="preserve"> : التعرف على الانجاز في رمي القرص </w:t>
      </w:r>
    </w:p>
    <w:p w:rsidR="00335493" w:rsidRDefault="00335493" w:rsidP="00297E26">
      <w:pPr>
        <w:ind w:left="-58"/>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ادوات الاختبار : اقراص عدد (6) وزن القرص (1كغم )</w:t>
      </w:r>
    </w:p>
    <w:p w:rsidR="00335493" w:rsidRDefault="00335493" w:rsidP="00297E26">
      <w:pPr>
        <w:ind w:left="-58"/>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عدد المحاولات : (3 ) محاولات لكل طالبة .</w:t>
      </w:r>
    </w:p>
    <w:p w:rsidR="00335493" w:rsidRDefault="00335493" w:rsidP="00613AD9">
      <w:pPr>
        <w:spacing w:after="0" w:line="360" w:lineRule="auto"/>
        <w:ind w:left="-58"/>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وصف الاختبار : تبدأ الطالبة ماسكة القرص في دائرة الرمي وعند سماع أشاره البدء تبدأ بمرجحة القرص ثم الدوران والرمي والمحافظة على اتزان الجسم وعدم تخطي دائرة الرمي . وتقاس الرمية عن طريق شريط قياس متري من الحافة الداخلية لنهاية  دائرة الرمي الى الاثر الذي تركة القرص </w:t>
      </w:r>
      <w:r w:rsidR="003B57BA">
        <w:rPr>
          <w:rFonts w:ascii="Simplified Arabic" w:hAnsi="Simplified Arabic" w:cs="Simplified Arabic" w:hint="cs"/>
          <w:sz w:val="28"/>
          <w:szCs w:val="28"/>
          <w:rtl/>
          <w:lang w:bidi="ar-IQ"/>
        </w:rPr>
        <w:t xml:space="preserve">ولا تعد الرمية صحيحة الا اذا خرجت الطالبة من المكان المخصص للخروج وبعد تنفيذ الرمية . </w:t>
      </w:r>
    </w:p>
    <w:p w:rsidR="00613AD9" w:rsidRPr="00301040" w:rsidRDefault="003B57BA" w:rsidP="00301040">
      <w:pPr>
        <w:spacing w:after="0" w:line="360" w:lineRule="auto"/>
        <w:ind w:left="-58"/>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علما ان الباحثة اعتمدت على </w:t>
      </w:r>
      <w:r w:rsidR="007E5B10">
        <w:rPr>
          <w:rFonts w:ascii="Simplified Arabic" w:hAnsi="Simplified Arabic" w:cs="Simplified Arabic" w:hint="cs"/>
          <w:sz w:val="28"/>
          <w:szCs w:val="28"/>
          <w:rtl/>
          <w:lang w:bidi="ar-IQ"/>
        </w:rPr>
        <w:t xml:space="preserve">انجح واعلى محاولة من </w:t>
      </w:r>
      <w:r>
        <w:rPr>
          <w:rFonts w:ascii="Simplified Arabic" w:hAnsi="Simplified Arabic" w:cs="Simplified Arabic" w:hint="cs"/>
          <w:sz w:val="28"/>
          <w:szCs w:val="28"/>
          <w:rtl/>
          <w:lang w:bidi="ar-IQ"/>
        </w:rPr>
        <w:t>المحاولات ل (3) لكل طالبة .</w:t>
      </w:r>
    </w:p>
    <w:p w:rsidR="00381E8F" w:rsidRPr="007D7D7D" w:rsidRDefault="0025587C" w:rsidP="00301040">
      <w:pPr>
        <w:pStyle w:val="a9"/>
        <w:spacing w:line="240" w:lineRule="auto"/>
        <w:ind w:left="360"/>
        <w:jc w:val="both"/>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 xml:space="preserve">3-8 </w:t>
      </w:r>
      <w:r w:rsidR="007D7D7D" w:rsidRPr="007D7D7D">
        <w:rPr>
          <w:rFonts w:ascii="Simplified Arabic" w:hAnsi="Simplified Arabic" w:cs="Simplified Arabic"/>
          <w:b/>
          <w:bCs/>
          <w:sz w:val="32"/>
          <w:szCs w:val="32"/>
          <w:rtl/>
        </w:rPr>
        <w:t xml:space="preserve"> </w:t>
      </w:r>
      <w:r w:rsidR="00381E8F" w:rsidRPr="007D7D7D">
        <w:rPr>
          <w:rFonts w:ascii="Simplified Arabic" w:hAnsi="Simplified Arabic" w:cs="Simplified Arabic"/>
          <w:b/>
          <w:bCs/>
          <w:sz w:val="32"/>
          <w:szCs w:val="32"/>
          <w:rtl/>
        </w:rPr>
        <w:t>التجربة الاستطلاعية :-</w:t>
      </w:r>
    </w:p>
    <w:p w:rsidR="00381E8F" w:rsidRPr="00830A9A" w:rsidRDefault="00381E8F" w:rsidP="00381E8F">
      <w:pPr>
        <w:spacing w:line="360" w:lineRule="auto"/>
        <w:ind w:left="26" w:firstLine="435"/>
        <w:jc w:val="both"/>
        <w:rPr>
          <w:rFonts w:ascii="Simplified Arabic" w:hAnsi="Simplified Arabic" w:cs="Simplified Arabic"/>
          <w:sz w:val="28"/>
          <w:szCs w:val="28"/>
          <w:rtl/>
          <w:lang w:bidi="ar-IQ"/>
        </w:rPr>
      </w:pPr>
      <w:r w:rsidRPr="00830A9A">
        <w:rPr>
          <w:rFonts w:ascii="Simplified Arabic" w:hAnsi="Simplified Arabic" w:cs="Simplified Arabic"/>
          <w:sz w:val="28"/>
          <w:szCs w:val="28"/>
          <w:rtl/>
          <w:lang w:bidi="ar-IQ"/>
        </w:rPr>
        <w:t xml:space="preserve"> التجربة الاستطلاعية دراسة تجريبية  أولية  يقوم بها الب</w:t>
      </w:r>
      <w:r w:rsidR="0051570B">
        <w:rPr>
          <w:rFonts w:ascii="Simplified Arabic" w:hAnsi="Simplified Arabic" w:cs="Simplified Arabic"/>
          <w:sz w:val="28"/>
          <w:szCs w:val="28"/>
          <w:rtl/>
          <w:lang w:bidi="ar-IQ"/>
        </w:rPr>
        <w:t>احث على عينة صغيرة قبل ان  يدخل</w:t>
      </w:r>
      <w:r w:rsidR="0051570B">
        <w:rPr>
          <w:rFonts w:ascii="Simplified Arabic" w:hAnsi="Simplified Arabic" w:cs="Simplified Arabic" w:hint="cs"/>
          <w:sz w:val="28"/>
          <w:szCs w:val="28"/>
          <w:rtl/>
          <w:lang w:bidi="ar-IQ"/>
        </w:rPr>
        <w:t xml:space="preserve"> </w:t>
      </w:r>
      <w:r w:rsidRPr="00830A9A">
        <w:rPr>
          <w:rFonts w:ascii="Simplified Arabic" w:hAnsi="Simplified Arabic" w:cs="Simplified Arabic"/>
          <w:sz w:val="28"/>
          <w:szCs w:val="28"/>
          <w:rtl/>
          <w:lang w:bidi="ar-IQ"/>
        </w:rPr>
        <w:t xml:space="preserve">الى اجراءات التجربة الرئيسة , ولغرض الوقوف على دقة العمل الخاص بالبحث وصلاحيته ولتلافي </w:t>
      </w:r>
    </w:p>
    <w:p w:rsidR="00381E8F" w:rsidRPr="00830A9A" w:rsidRDefault="00381E8F" w:rsidP="00381E8F">
      <w:pPr>
        <w:spacing w:line="360" w:lineRule="auto"/>
        <w:ind w:left="26"/>
        <w:jc w:val="both"/>
        <w:rPr>
          <w:rFonts w:ascii="Simplified Arabic" w:hAnsi="Simplified Arabic" w:cs="Simplified Arabic"/>
          <w:sz w:val="28"/>
          <w:szCs w:val="28"/>
          <w:rtl/>
          <w:lang w:bidi="ar-IQ"/>
        </w:rPr>
      </w:pPr>
      <w:r w:rsidRPr="00830A9A">
        <w:rPr>
          <w:rFonts w:ascii="Simplified Arabic" w:hAnsi="Simplified Arabic" w:cs="Simplified Arabic"/>
          <w:sz w:val="28"/>
          <w:szCs w:val="28"/>
          <w:rtl/>
          <w:lang w:bidi="ar-IQ"/>
        </w:rPr>
        <w:t>المعوقات التي قد تظهر خلال اجراءات التجربة الرئيسة , وكذلك لأجل التدريب على اجراءات التجربة بشكل اكبر للحصول على نتائج اكثر دقة</w:t>
      </w:r>
      <w:r w:rsidRPr="00830A9A">
        <w:rPr>
          <w:rStyle w:val="a4"/>
          <w:rFonts w:ascii="Simplified Arabic" w:hAnsi="Simplified Arabic" w:cs="Simplified Arabic"/>
          <w:sz w:val="28"/>
          <w:szCs w:val="28"/>
          <w:rtl/>
          <w:lang w:bidi="ar-IQ"/>
        </w:rPr>
        <w:footnoteReference w:customMarkFollows="1" w:id="3"/>
        <w:t>(1)</w:t>
      </w:r>
      <w:r>
        <w:rPr>
          <w:rFonts w:ascii="Simplified Arabic" w:hAnsi="Simplified Arabic" w:cs="Simplified Arabic" w:hint="cs"/>
          <w:sz w:val="28"/>
          <w:szCs w:val="28"/>
          <w:rtl/>
          <w:lang w:bidi="ar-IQ"/>
        </w:rPr>
        <w:t xml:space="preserve"> .</w:t>
      </w:r>
    </w:p>
    <w:p w:rsidR="00381E8F" w:rsidRDefault="00294FC4" w:rsidP="0051570B">
      <w:pPr>
        <w:spacing w:line="360" w:lineRule="auto"/>
        <w:ind w:left="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اجرت </w:t>
      </w:r>
      <w:r w:rsidR="00381E8F" w:rsidRPr="00830A9A">
        <w:rPr>
          <w:rFonts w:ascii="Simplified Arabic" w:hAnsi="Simplified Arabic" w:cs="Simplified Arabic"/>
          <w:sz w:val="28"/>
          <w:szCs w:val="28"/>
          <w:rtl/>
          <w:lang w:bidi="ar-IQ"/>
        </w:rPr>
        <w:t xml:space="preserve">الباحثة </w:t>
      </w:r>
      <w:r>
        <w:rPr>
          <w:rFonts w:ascii="Simplified Arabic" w:hAnsi="Simplified Arabic" w:cs="Simplified Arabic" w:hint="cs"/>
          <w:sz w:val="28"/>
          <w:szCs w:val="28"/>
          <w:rtl/>
          <w:lang w:bidi="ar-IQ"/>
        </w:rPr>
        <w:t xml:space="preserve">تجربتها </w:t>
      </w:r>
      <w:r w:rsidR="00381E8F" w:rsidRPr="00830A9A">
        <w:rPr>
          <w:rFonts w:ascii="Simplified Arabic" w:hAnsi="Simplified Arabic" w:cs="Simplified Arabic"/>
          <w:sz w:val="28"/>
          <w:szCs w:val="28"/>
          <w:rtl/>
          <w:lang w:bidi="ar-IQ"/>
        </w:rPr>
        <w:t xml:space="preserve">الاستطلاعية بتاريخ 1/3/2018 </w:t>
      </w:r>
      <w:r>
        <w:rPr>
          <w:rFonts w:ascii="Simplified Arabic" w:hAnsi="Simplified Arabic" w:cs="Simplified Arabic" w:hint="cs"/>
          <w:sz w:val="28"/>
          <w:szCs w:val="28"/>
          <w:rtl/>
          <w:lang w:bidi="ar-IQ"/>
        </w:rPr>
        <w:t xml:space="preserve"> بتصوير الاداء الفني والانجاز لمهارة رمي القرص  فديويا </w:t>
      </w:r>
      <w:r w:rsidR="00381E8F" w:rsidRPr="00830A9A">
        <w:rPr>
          <w:rFonts w:ascii="Simplified Arabic" w:hAnsi="Simplified Arabic" w:cs="Simplified Arabic"/>
          <w:sz w:val="28"/>
          <w:szCs w:val="28"/>
          <w:rtl/>
          <w:lang w:bidi="ar-IQ"/>
        </w:rPr>
        <w:t>على عينة تكونت من  (8) طالباتً من مجتمع  البحث  ومن خارج العينة ا</w:t>
      </w:r>
      <w:r>
        <w:rPr>
          <w:rFonts w:ascii="Simplified Arabic" w:hAnsi="Simplified Arabic" w:cs="Simplified Arabic" w:hint="cs"/>
          <w:sz w:val="28"/>
          <w:szCs w:val="28"/>
          <w:rtl/>
          <w:lang w:bidi="ar-IQ"/>
        </w:rPr>
        <w:t xml:space="preserve">لمبحوثة </w:t>
      </w:r>
      <w:r w:rsidR="00381E8F" w:rsidRPr="00830A9A">
        <w:rPr>
          <w:rFonts w:ascii="Simplified Arabic" w:hAnsi="Simplified Arabic" w:cs="Simplified Arabic"/>
          <w:sz w:val="28"/>
          <w:szCs w:val="28"/>
          <w:rtl/>
          <w:lang w:bidi="ar-IQ"/>
        </w:rPr>
        <w:t xml:space="preserve"> في ساحة الرمي للساحة وميدان في كلية التربية البدنية وعلوم الرياضة – جامعة ميسان  . وكان الهدف الرئيس من التجربة الاستطلاعية ما يأتي :-</w:t>
      </w:r>
    </w:p>
    <w:p w:rsidR="00381E8F" w:rsidRPr="00830A9A" w:rsidRDefault="00381E8F" w:rsidP="00381E8F">
      <w:pPr>
        <w:numPr>
          <w:ilvl w:val="0"/>
          <w:numId w:val="9"/>
        </w:numPr>
        <w:spacing w:after="0" w:line="360" w:lineRule="auto"/>
        <w:ind w:right="0"/>
        <w:jc w:val="both"/>
        <w:rPr>
          <w:rFonts w:ascii="Simplified Arabic" w:hAnsi="Simplified Arabic" w:cs="Simplified Arabic"/>
          <w:sz w:val="28"/>
          <w:szCs w:val="28"/>
          <w:rtl/>
          <w:lang w:bidi="ar-IQ"/>
        </w:rPr>
      </w:pPr>
      <w:r w:rsidRPr="00830A9A">
        <w:rPr>
          <w:rFonts w:ascii="Simplified Arabic" w:hAnsi="Simplified Arabic" w:cs="Simplified Arabic"/>
          <w:sz w:val="28"/>
          <w:szCs w:val="28"/>
          <w:rtl/>
          <w:lang w:bidi="ar-IQ"/>
        </w:rPr>
        <w:t>التعرف على المشاكل والصعوبات التي قد تواجه الباحث في التطبيق الرئيسي .</w:t>
      </w:r>
    </w:p>
    <w:p w:rsidR="00381E8F" w:rsidRPr="00830A9A" w:rsidRDefault="00381E8F" w:rsidP="00381E8F">
      <w:pPr>
        <w:numPr>
          <w:ilvl w:val="0"/>
          <w:numId w:val="9"/>
        </w:numPr>
        <w:spacing w:after="0" w:line="360" w:lineRule="auto"/>
        <w:ind w:right="0"/>
        <w:jc w:val="both"/>
        <w:rPr>
          <w:rFonts w:ascii="Simplified Arabic" w:hAnsi="Simplified Arabic" w:cs="Simplified Arabic"/>
          <w:sz w:val="28"/>
          <w:szCs w:val="28"/>
          <w:lang w:bidi="ar-IQ"/>
        </w:rPr>
      </w:pPr>
      <w:r w:rsidRPr="00830A9A">
        <w:rPr>
          <w:rFonts w:ascii="Simplified Arabic" w:hAnsi="Simplified Arabic" w:cs="Simplified Arabic"/>
          <w:sz w:val="28"/>
          <w:szCs w:val="28"/>
          <w:rtl/>
          <w:lang w:bidi="ar-IQ"/>
        </w:rPr>
        <w:t>التعرف على الزمن اللازم لأجراء الاختبار .</w:t>
      </w:r>
    </w:p>
    <w:p w:rsidR="00381E8F" w:rsidRPr="00830A9A" w:rsidRDefault="00381E8F" w:rsidP="00381E8F">
      <w:pPr>
        <w:pStyle w:val="a9"/>
        <w:numPr>
          <w:ilvl w:val="0"/>
          <w:numId w:val="9"/>
        </w:numPr>
        <w:spacing w:after="0" w:line="360" w:lineRule="auto"/>
        <w:jc w:val="both"/>
        <w:rPr>
          <w:rFonts w:ascii="Simplified Arabic" w:hAnsi="Simplified Arabic" w:cs="Simplified Arabic"/>
          <w:sz w:val="28"/>
          <w:szCs w:val="28"/>
        </w:rPr>
      </w:pPr>
      <w:r w:rsidRPr="00830A9A">
        <w:rPr>
          <w:rFonts w:ascii="Simplified Arabic" w:hAnsi="Simplified Arabic" w:cs="Simplified Arabic"/>
          <w:sz w:val="28"/>
          <w:szCs w:val="28"/>
          <w:rtl/>
        </w:rPr>
        <w:t>التعرف على صلاحية الاجهزة والادوات المستخدمة .</w:t>
      </w:r>
    </w:p>
    <w:p w:rsidR="00381E8F" w:rsidRPr="00830A9A" w:rsidRDefault="00381E8F" w:rsidP="00381E8F">
      <w:pPr>
        <w:numPr>
          <w:ilvl w:val="0"/>
          <w:numId w:val="9"/>
        </w:numPr>
        <w:spacing w:after="0" w:line="360" w:lineRule="auto"/>
        <w:ind w:right="0"/>
        <w:jc w:val="both"/>
        <w:rPr>
          <w:rFonts w:ascii="Simplified Arabic" w:hAnsi="Simplified Arabic" w:cs="Simplified Arabic"/>
          <w:sz w:val="28"/>
          <w:szCs w:val="28"/>
          <w:lang w:bidi="ar-IQ"/>
        </w:rPr>
      </w:pPr>
      <w:r w:rsidRPr="00830A9A">
        <w:rPr>
          <w:rFonts w:ascii="Simplified Arabic" w:hAnsi="Simplified Arabic" w:cs="Simplified Arabic"/>
          <w:sz w:val="28"/>
          <w:szCs w:val="28"/>
          <w:rtl/>
          <w:lang w:bidi="ar-IQ"/>
        </w:rPr>
        <w:t xml:space="preserve">التعرف على العدد الكافي لفريق العمل اللازم لأجراء الاختبار. </w:t>
      </w:r>
    </w:p>
    <w:p w:rsidR="00613AD9" w:rsidRPr="00301040" w:rsidRDefault="00381E8F" w:rsidP="00301040">
      <w:pPr>
        <w:numPr>
          <w:ilvl w:val="0"/>
          <w:numId w:val="9"/>
        </w:numPr>
        <w:spacing w:after="0" w:line="360" w:lineRule="auto"/>
        <w:ind w:right="0"/>
        <w:jc w:val="both"/>
        <w:rPr>
          <w:rFonts w:ascii="Simplified Arabic" w:hAnsi="Simplified Arabic" w:cs="Simplified Arabic"/>
          <w:sz w:val="28"/>
          <w:szCs w:val="28"/>
          <w:rtl/>
          <w:lang w:bidi="ar-IQ"/>
        </w:rPr>
      </w:pPr>
      <w:r w:rsidRPr="00830A9A">
        <w:rPr>
          <w:rFonts w:ascii="Simplified Arabic" w:hAnsi="Simplified Arabic" w:cs="Simplified Arabic"/>
          <w:sz w:val="28"/>
          <w:szCs w:val="28"/>
          <w:rtl/>
          <w:lang w:bidi="ar-IQ"/>
        </w:rPr>
        <w:t xml:space="preserve">التأكد من تثبيت الأبعاد المناسبة لنصب الكاميرا ومدى الرؤيا ووضوح الصورة وإمكانية التصوير. </w:t>
      </w:r>
    </w:p>
    <w:p w:rsidR="00AD664D" w:rsidRPr="00342F17" w:rsidRDefault="007D7D7D" w:rsidP="00301040">
      <w:pPr>
        <w:pStyle w:val="1"/>
        <w:rPr>
          <w:rFonts w:ascii="Simplified Arabic" w:hAnsi="Simplified Arabic"/>
          <w:sz w:val="32"/>
          <w:szCs w:val="32"/>
          <w:rtl/>
        </w:rPr>
      </w:pPr>
      <w:r>
        <w:rPr>
          <w:rFonts w:ascii="Simplified Arabic" w:hAnsi="Simplified Arabic" w:hint="cs"/>
          <w:sz w:val="32"/>
          <w:szCs w:val="32"/>
          <w:rtl/>
        </w:rPr>
        <w:t>3</w:t>
      </w:r>
      <w:r w:rsidR="00AD664D">
        <w:rPr>
          <w:rFonts w:ascii="Simplified Arabic" w:hAnsi="Simplified Arabic" w:hint="cs"/>
          <w:sz w:val="32"/>
          <w:szCs w:val="32"/>
          <w:rtl/>
        </w:rPr>
        <w:t>-</w:t>
      </w:r>
      <w:r w:rsidR="0025587C">
        <w:rPr>
          <w:rFonts w:ascii="Simplified Arabic" w:hAnsi="Simplified Arabic" w:hint="cs"/>
          <w:sz w:val="32"/>
          <w:szCs w:val="32"/>
          <w:rtl/>
        </w:rPr>
        <w:t>9</w:t>
      </w:r>
      <w:r w:rsidR="00AD664D">
        <w:rPr>
          <w:rFonts w:ascii="Simplified Arabic" w:hAnsi="Simplified Arabic" w:hint="cs"/>
          <w:sz w:val="32"/>
          <w:szCs w:val="32"/>
          <w:rtl/>
        </w:rPr>
        <w:t xml:space="preserve"> </w:t>
      </w:r>
      <w:r w:rsidR="00AD664D" w:rsidRPr="00342F17">
        <w:rPr>
          <w:rFonts w:ascii="Simplified Arabic" w:hAnsi="Simplified Arabic"/>
          <w:sz w:val="32"/>
          <w:szCs w:val="32"/>
          <w:rtl/>
        </w:rPr>
        <w:t xml:space="preserve">الاختبار القبلي:- </w:t>
      </w:r>
    </w:p>
    <w:p w:rsidR="00AD664D" w:rsidRPr="00830A9A" w:rsidRDefault="00AD664D" w:rsidP="00AD664D">
      <w:pPr>
        <w:spacing w:line="360" w:lineRule="auto"/>
        <w:ind w:firstLine="720"/>
        <w:jc w:val="both"/>
        <w:rPr>
          <w:rFonts w:ascii="Simplified Arabic" w:hAnsi="Simplified Arabic" w:cs="Simplified Arabic"/>
          <w:sz w:val="28"/>
          <w:szCs w:val="28"/>
          <w:rtl/>
          <w:lang w:bidi="ar-IQ"/>
        </w:rPr>
      </w:pPr>
      <w:r w:rsidRPr="00830A9A">
        <w:rPr>
          <w:rFonts w:ascii="Simplified Arabic" w:hAnsi="Simplified Arabic" w:cs="Simplified Arabic"/>
          <w:sz w:val="28"/>
          <w:szCs w:val="28"/>
          <w:rtl/>
          <w:lang w:bidi="ar-IQ"/>
        </w:rPr>
        <w:t>إن الاختبار ( هو وسيلة التقويم والقياس والتشخيص والتوجيه في المناهج والبرامج والخطط المختلفة لجميع المستويات والمراحل العمرية فهو يشير بوضوح إلى مدى التقدم والنجاح في تحقيق الأهداف الموضوعية )</w:t>
      </w:r>
      <w:r w:rsidRPr="00830A9A">
        <w:rPr>
          <w:rFonts w:ascii="Simplified Arabic" w:hAnsi="Simplified Arabic" w:cs="Simplified Arabic"/>
          <w:sz w:val="28"/>
          <w:szCs w:val="28"/>
          <w:vertAlign w:val="superscript"/>
          <w:rtl/>
          <w:lang w:bidi="ar-IQ"/>
        </w:rPr>
        <w:t xml:space="preserve"> (</w:t>
      </w:r>
      <w:r w:rsidRPr="00830A9A">
        <w:rPr>
          <w:rStyle w:val="a4"/>
          <w:rFonts w:ascii="Simplified Arabic" w:hAnsi="Simplified Arabic" w:cs="Simplified Arabic"/>
          <w:sz w:val="28"/>
          <w:szCs w:val="28"/>
          <w:rtl/>
          <w:lang w:bidi="ar-IQ"/>
        </w:rPr>
        <w:footnoteReference w:customMarkFollows="1" w:id="4"/>
        <w:t>1</w:t>
      </w:r>
      <w:r w:rsidRPr="00830A9A">
        <w:rPr>
          <w:rFonts w:ascii="Simplified Arabic" w:hAnsi="Simplified Arabic" w:cs="Simplified Arabic"/>
          <w:sz w:val="28"/>
          <w:szCs w:val="28"/>
          <w:vertAlign w:val="superscript"/>
          <w:rtl/>
          <w:lang w:bidi="ar-IQ"/>
        </w:rPr>
        <w:t xml:space="preserve"> )</w:t>
      </w:r>
      <w:r w:rsidRPr="00830A9A">
        <w:rPr>
          <w:rFonts w:ascii="Simplified Arabic" w:hAnsi="Simplified Arabic" w:cs="Simplified Arabic"/>
          <w:sz w:val="28"/>
          <w:szCs w:val="28"/>
          <w:rtl/>
          <w:lang w:bidi="ar-IQ"/>
        </w:rPr>
        <w:t xml:space="preserve"> . </w:t>
      </w:r>
    </w:p>
    <w:p w:rsidR="00AD664D" w:rsidRPr="00830A9A" w:rsidRDefault="00AD664D" w:rsidP="0025587C">
      <w:pPr>
        <w:spacing w:line="360" w:lineRule="auto"/>
        <w:jc w:val="both"/>
        <w:rPr>
          <w:rFonts w:ascii="Simplified Arabic" w:hAnsi="Simplified Arabic" w:cs="Simplified Arabic"/>
          <w:sz w:val="28"/>
          <w:szCs w:val="28"/>
          <w:rtl/>
          <w:lang w:bidi="ar-IQ"/>
        </w:rPr>
      </w:pPr>
      <w:r w:rsidRPr="00830A9A">
        <w:rPr>
          <w:rFonts w:ascii="Simplified Arabic" w:hAnsi="Simplified Arabic" w:cs="Simplified Arabic"/>
          <w:sz w:val="28"/>
          <w:szCs w:val="28"/>
          <w:rtl/>
          <w:lang w:bidi="ar-IQ"/>
        </w:rPr>
        <w:lastRenderedPageBreak/>
        <w:t xml:space="preserve">بعد تنفيذ </w:t>
      </w:r>
      <w:r w:rsidR="003B57BA">
        <w:rPr>
          <w:rFonts w:ascii="Simplified Arabic" w:hAnsi="Simplified Arabic" w:cs="Simplified Arabic" w:hint="cs"/>
          <w:sz w:val="28"/>
          <w:szCs w:val="28"/>
          <w:rtl/>
          <w:lang w:bidi="ar-IQ"/>
        </w:rPr>
        <w:t xml:space="preserve">وحدتان تعريفيتان </w:t>
      </w:r>
      <w:r w:rsidRPr="00830A9A">
        <w:rPr>
          <w:rFonts w:ascii="Simplified Arabic" w:hAnsi="Simplified Arabic" w:cs="Simplified Arabic"/>
          <w:sz w:val="28"/>
          <w:szCs w:val="28"/>
          <w:rtl/>
          <w:lang w:bidi="ar-IQ"/>
        </w:rPr>
        <w:t>اجرت الباحثة الاختبار القبلي على عينة البحث (المجموعة التجريبية والضابطة) في يوم الاحد المصادف ( 4-3-2018) في  ساحة الرمي لكلية التربية البدنية وعلوم الرياضة – جامعة ميسان .</w:t>
      </w:r>
    </w:p>
    <w:p w:rsidR="00AD664D" w:rsidRDefault="00AD664D" w:rsidP="003B57BA">
      <w:pPr>
        <w:spacing w:line="360" w:lineRule="auto"/>
        <w:jc w:val="both"/>
        <w:rPr>
          <w:rFonts w:ascii="Simplified Arabic" w:hAnsi="Simplified Arabic" w:cs="Simplified Arabic"/>
          <w:sz w:val="28"/>
          <w:szCs w:val="28"/>
          <w:rtl/>
          <w:lang w:bidi="ar-IQ"/>
        </w:rPr>
      </w:pPr>
      <w:r w:rsidRPr="00830A9A">
        <w:rPr>
          <w:rFonts w:ascii="Simplified Arabic" w:hAnsi="Simplified Arabic" w:cs="Simplified Arabic"/>
          <w:sz w:val="28"/>
          <w:szCs w:val="28"/>
          <w:rtl/>
          <w:lang w:bidi="ar-IQ"/>
        </w:rPr>
        <w:t xml:space="preserve">وعند الانتهاء من الاحماء  وبعد توضيح الاختبار لعينة البحث اعطت الباحثة (3) محاولات لكل </w:t>
      </w:r>
      <w:r w:rsidR="003B57BA">
        <w:rPr>
          <w:rFonts w:ascii="Simplified Arabic" w:hAnsi="Simplified Arabic" w:cs="Simplified Arabic" w:hint="cs"/>
          <w:sz w:val="28"/>
          <w:szCs w:val="28"/>
          <w:rtl/>
          <w:lang w:bidi="ar-IQ"/>
        </w:rPr>
        <w:t xml:space="preserve">طالبة </w:t>
      </w:r>
      <w:r w:rsidRPr="00830A9A">
        <w:rPr>
          <w:rFonts w:ascii="Simplified Arabic" w:hAnsi="Simplified Arabic" w:cs="Simplified Arabic"/>
          <w:sz w:val="28"/>
          <w:szCs w:val="28"/>
          <w:rtl/>
          <w:lang w:bidi="ar-IQ"/>
        </w:rPr>
        <w:t>من اجل الحصول على متغيرات الانجاز لتلك المحاولات تم استخراج افضل انجاز</w:t>
      </w:r>
      <w:r w:rsidR="003B57BA">
        <w:rPr>
          <w:rFonts w:ascii="Simplified Arabic" w:hAnsi="Simplified Arabic" w:cs="Simplified Arabic" w:hint="cs"/>
          <w:sz w:val="28"/>
          <w:szCs w:val="28"/>
          <w:rtl/>
          <w:lang w:bidi="ar-IQ"/>
        </w:rPr>
        <w:t xml:space="preserve"> عن طريق شريط القياس واعتمدت افضل محاولة من المحاولات ل (3 ) للطالبة </w:t>
      </w:r>
      <w:r w:rsidRPr="00830A9A">
        <w:rPr>
          <w:rFonts w:ascii="Simplified Arabic" w:hAnsi="Simplified Arabic" w:cs="Simplified Arabic"/>
          <w:sz w:val="28"/>
          <w:szCs w:val="28"/>
          <w:rtl/>
          <w:lang w:bidi="ar-IQ"/>
        </w:rPr>
        <w:t xml:space="preserve"> .</w:t>
      </w:r>
    </w:p>
    <w:p w:rsidR="003B57BA" w:rsidRDefault="003B57BA" w:rsidP="002D596A">
      <w:pPr>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اما فيما يخص متغير الاداء فقد تم الحصول على درجة التقييم الخاصة به عن طريق تسجيل الاداء فديويا </w:t>
      </w:r>
      <w:r w:rsidR="002D596A">
        <w:rPr>
          <w:rFonts w:ascii="Simplified Arabic" w:hAnsi="Simplified Arabic" w:cs="Simplified Arabic" w:hint="cs"/>
          <w:sz w:val="28"/>
          <w:szCs w:val="28"/>
          <w:rtl/>
          <w:lang w:bidi="ar-IQ"/>
        </w:rPr>
        <w:t xml:space="preserve"> وطبعة على  قرص ليزر( </w:t>
      </w:r>
      <w:r w:rsidR="002D596A">
        <w:rPr>
          <w:rFonts w:ascii="Simplified Arabic" w:hAnsi="Simplified Arabic" w:cs="Simplified Arabic"/>
          <w:sz w:val="28"/>
          <w:szCs w:val="28"/>
          <w:lang w:bidi="ar-IQ"/>
        </w:rPr>
        <w:t>CD</w:t>
      </w:r>
      <w:r w:rsidR="002D596A">
        <w:rPr>
          <w:rFonts w:ascii="Simplified Arabic" w:hAnsi="Simplified Arabic" w:cs="Simplified Arabic" w:hint="cs"/>
          <w:sz w:val="28"/>
          <w:szCs w:val="28"/>
          <w:rtl/>
          <w:lang w:bidi="ar-IQ"/>
        </w:rPr>
        <w:t xml:space="preserve">) وارفاقه  باستمارة التقييم التي تم التطرق لها سابقا في ملحق (2)  </w:t>
      </w:r>
      <w:r>
        <w:rPr>
          <w:rFonts w:ascii="Simplified Arabic" w:hAnsi="Simplified Arabic" w:cs="Simplified Arabic" w:hint="cs"/>
          <w:sz w:val="28"/>
          <w:szCs w:val="28"/>
          <w:rtl/>
          <w:lang w:bidi="ar-IQ"/>
        </w:rPr>
        <w:t xml:space="preserve">وعرضة على الخبراء </w:t>
      </w:r>
      <w:r w:rsidR="00F87A7F">
        <w:rPr>
          <w:rFonts w:ascii="Simplified Arabic" w:hAnsi="Simplified Arabic" w:cs="Simplified Arabic" w:hint="cs"/>
          <w:sz w:val="28"/>
          <w:szCs w:val="28"/>
          <w:rtl/>
          <w:lang w:bidi="ar-IQ"/>
        </w:rPr>
        <w:t>ملحق (</w:t>
      </w:r>
      <w:r w:rsidR="002D596A">
        <w:rPr>
          <w:rFonts w:ascii="Simplified Arabic" w:hAnsi="Simplified Arabic" w:cs="Simplified Arabic" w:hint="cs"/>
          <w:sz w:val="28"/>
          <w:szCs w:val="28"/>
          <w:rtl/>
          <w:lang w:bidi="ar-IQ"/>
        </w:rPr>
        <w:t xml:space="preserve"> 4 ) لغرض الحصول على درجة تقييم  اداء كل طالبة .</w:t>
      </w:r>
    </w:p>
    <w:p w:rsidR="00613AD9" w:rsidRPr="00301040" w:rsidRDefault="00613AD9" w:rsidP="00301040">
      <w:pPr>
        <w:spacing w:after="0" w:line="240" w:lineRule="auto"/>
        <w:jc w:val="both"/>
        <w:rPr>
          <w:rFonts w:ascii="Simplified Arabic" w:hAnsi="Simplified Arabic" w:cs="Simplified Arabic"/>
          <w:sz w:val="2"/>
          <w:szCs w:val="2"/>
          <w:rtl/>
          <w:lang w:bidi="ar-IQ"/>
        </w:rPr>
      </w:pPr>
    </w:p>
    <w:p w:rsidR="00AD664D" w:rsidRDefault="0050383D" w:rsidP="00301040">
      <w:pPr>
        <w:pStyle w:val="3"/>
        <w:rPr>
          <w:rFonts w:ascii="Simplified Arabic" w:hAnsi="Simplified Arabic"/>
          <w:sz w:val="32"/>
          <w:szCs w:val="32"/>
          <w:rtl/>
        </w:rPr>
      </w:pPr>
      <w:r>
        <w:rPr>
          <w:rFonts w:ascii="Simplified Arabic" w:hAnsi="Simplified Arabic" w:hint="cs"/>
          <w:sz w:val="32"/>
          <w:szCs w:val="32"/>
          <w:rtl/>
        </w:rPr>
        <w:t xml:space="preserve"> 3-</w:t>
      </w:r>
      <w:r w:rsidR="0025587C">
        <w:rPr>
          <w:rFonts w:ascii="Simplified Arabic" w:hAnsi="Simplified Arabic" w:hint="cs"/>
          <w:sz w:val="32"/>
          <w:szCs w:val="32"/>
          <w:rtl/>
        </w:rPr>
        <w:t>10</w:t>
      </w:r>
      <w:r w:rsidR="00AD664D" w:rsidRPr="00EF27F7">
        <w:rPr>
          <w:rFonts w:ascii="Simplified Arabic" w:hAnsi="Simplified Arabic"/>
          <w:sz w:val="32"/>
          <w:szCs w:val="32"/>
          <w:rtl/>
        </w:rPr>
        <w:t xml:space="preserve">التجربة الرئيسية </w:t>
      </w:r>
      <w:r w:rsidR="00AD664D" w:rsidRPr="00EF27F7">
        <w:rPr>
          <w:rFonts w:ascii="Simplified Arabic" w:hAnsi="Simplified Arabic" w:hint="cs"/>
          <w:sz w:val="32"/>
          <w:szCs w:val="32"/>
          <w:rtl/>
        </w:rPr>
        <w:t>:</w:t>
      </w:r>
    </w:p>
    <w:p w:rsidR="00F87A7F" w:rsidRPr="00301040" w:rsidRDefault="00F87A7F" w:rsidP="00301040">
      <w:pPr>
        <w:spacing w:after="0"/>
        <w:rPr>
          <w:sz w:val="12"/>
          <w:szCs w:val="12"/>
          <w:rtl/>
          <w:lang w:bidi="ar-IQ"/>
        </w:rPr>
      </w:pPr>
    </w:p>
    <w:p w:rsidR="00F87A7F" w:rsidRDefault="00AD664D" w:rsidP="00AD664D">
      <w:pPr>
        <w:spacing w:line="360" w:lineRule="auto"/>
        <w:ind w:left="26"/>
        <w:jc w:val="both"/>
        <w:rPr>
          <w:rFonts w:ascii="Simplified Arabic" w:hAnsi="Simplified Arabic" w:cs="Simplified Arabic"/>
          <w:sz w:val="28"/>
          <w:szCs w:val="28"/>
          <w:rtl/>
          <w:lang w:bidi="ar-IQ"/>
        </w:rPr>
      </w:pPr>
      <w:r w:rsidRPr="00EF27F7">
        <w:rPr>
          <w:rFonts w:ascii="Simplified Arabic" w:hAnsi="Simplified Arabic" w:cs="Simplified Arabic"/>
          <w:sz w:val="28"/>
          <w:szCs w:val="28"/>
          <w:rtl/>
          <w:lang w:bidi="ar-IQ"/>
        </w:rPr>
        <w:t>بعد الانتهاء من الاختبارات القبلية , بدأت تجربة الباحثة من خلال تطبيق تمرينات بدنية وفق استخدام اقراص</w:t>
      </w:r>
      <w:r w:rsidR="002D596A">
        <w:rPr>
          <w:rFonts w:ascii="Simplified Arabic" w:hAnsi="Simplified Arabic" w:cs="Simplified Arabic" w:hint="cs"/>
          <w:sz w:val="28"/>
          <w:szCs w:val="28"/>
          <w:rtl/>
          <w:lang w:bidi="ar-IQ"/>
        </w:rPr>
        <w:t xml:space="preserve"> مصنعة و</w:t>
      </w:r>
      <w:r w:rsidRPr="00EF27F7">
        <w:rPr>
          <w:rFonts w:ascii="Simplified Arabic" w:hAnsi="Simplified Arabic" w:cs="Simplified Arabic"/>
          <w:sz w:val="28"/>
          <w:szCs w:val="28"/>
          <w:rtl/>
          <w:lang w:bidi="ar-IQ"/>
        </w:rPr>
        <w:t xml:space="preserve"> متنوعة اختيرت من خلال الاستعانة بالمصادر الحديثة كذلك خبرة المشرف في هذا المجال . حيث طبقت التمرينات في الجزء الرئيسي من الوحدة التعليمية  اذ اشتمل المنهج التعليمي على ثمان وحدات تعليمية فضلاً عن وحدتين تعريفيتين وبواقع وحدتين تعليميتين في الاسبوع  خلال يومي  (الاحد</w:t>
      </w:r>
      <w:r>
        <w:rPr>
          <w:rFonts w:ascii="Simplified Arabic" w:hAnsi="Simplified Arabic" w:cs="Simplified Arabic" w:hint="cs"/>
          <w:sz w:val="28"/>
          <w:szCs w:val="28"/>
          <w:rtl/>
          <w:lang w:bidi="ar-IQ"/>
        </w:rPr>
        <w:t xml:space="preserve"> </w:t>
      </w:r>
      <w:r w:rsidRPr="00EF27F7">
        <w:rPr>
          <w:rFonts w:ascii="Simplified Arabic" w:hAnsi="Simplified Arabic" w:cs="Simplified Arabic"/>
          <w:sz w:val="28"/>
          <w:szCs w:val="28"/>
          <w:rtl/>
          <w:lang w:bidi="ar-IQ"/>
        </w:rPr>
        <w:t>و</w:t>
      </w:r>
      <w:r>
        <w:rPr>
          <w:rFonts w:ascii="Simplified Arabic" w:hAnsi="Simplified Arabic" w:cs="Simplified Arabic" w:hint="cs"/>
          <w:sz w:val="28"/>
          <w:szCs w:val="28"/>
          <w:rtl/>
          <w:lang w:bidi="ar-IQ"/>
        </w:rPr>
        <w:t xml:space="preserve"> </w:t>
      </w:r>
      <w:r w:rsidRPr="00EF27F7">
        <w:rPr>
          <w:rFonts w:ascii="Simplified Arabic" w:hAnsi="Simplified Arabic" w:cs="Simplified Arabic"/>
          <w:sz w:val="28"/>
          <w:szCs w:val="28"/>
          <w:rtl/>
          <w:lang w:bidi="ar-IQ"/>
        </w:rPr>
        <w:t>الاربعاء)، وتم تطبيق التمري</w:t>
      </w:r>
      <w:r>
        <w:rPr>
          <w:rFonts w:ascii="Simplified Arabic" w:hAnsi="Simplified Arabic" w:cs="Simplified Arabic"/>
          <w:sz w:val="28"/>
          <w:szCs w:val="28"/>
          <w:rtl/>
          <w:lang w:bidi="ar-IQ"/>
        </w:rPr>
        <w:t xml:space="preserve">نات البدنية (المنهج التعليمي) </w:t>
      </w:r>
      <w:r w:rsidR="00F87A7F">
        <w:rPr>
          <w:rFonts w:ascii="Simplified Arabic" w:hAnsi="Simplified Arabic" w:cs="Simplified Arabic"/>
          <w:sz w:val="28"/>
          <w:szCs w:val="28"/>
          <w:rtl/>
          <w:lang w:bidi="ar-IQ"/>
        </w:rPr>
        <w:t>يوم الاربعاء</w:t>
      </w:r>
      <w:r>
        <w:rPr>
          <w:rFonts w:ascii="Simplified Arabic" w:hAnsi="Simplified Arabic" w:cs="Simplified Arabic" w:hint="cs"/>
          <w:sz w:val="28"/>
          <w:szCs w:val="28"/>
          <w:rtl/>
          <w:lang w:bidi="ar-IQ"/>
        </w:rPr>
        <w:t xml:space="preserve"> الموافق</w:t>
      </w:r>
      <w:r w:rsidR="00F87A7F">
        <w:rPr>
          <w:rFonts w:ascii="Simplified Arabic" w:hAnsi="Simplified Arabic" w:cs="Simplified Arabic" w:hint="cs"/>
          <w:sz w:val="28"/>
          <w:szCs w:val="28"/>
          <w:rtl/>
          <w:lang w:bidi="ar-IQ"/>
        </w:rPr>
        <w:t xml:space="preserve"> </w:t>
      </w:r>
    </w:p>
    <w:p w:rsidR="000E0AB3" w:rsidRDefault="009E6FBB" w:rsidP="00C573E0">
      <w:pPr>
        <w:ind w:left="2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(7</w:t>
      </w:r>
      <w:r w:rsidR="00AD664D" w:rsidRPr="00EF27F7">
        <w:rPr>
          <w:rFonts w:ascii="Simplified Arabic" w:hAnsi="Simplified Arabic" w:cs="Simplified Arabic"/>
          <w:sz w:val="28"/>
          <w:szCs w:val="28"/>
          <w:rtl/>
          <w:lang w:bidi="ar-IQ"/>
        </w:rPr>
        <w:t xml:space="preserve">- 3-2018 </w:t>
      </w:r>
      <w:r w:rsidR="00AD664D">
        <w:rPr>
          <w:rFonts w:ascii="Simplified Arabic" w:hAnsi="Simplified Arabic" w:cs="Simplified Arabic" w:hint="cs"/>
          <w:sz w:val="28"/>
          <w:szCs w:val="28"/>
          <w:rtl/>
          <w:lang w:bidi="ar-IQ"/>
        </w:rPr>
        <w:t xml:space="preserve"> </w:t>
      </w:r>
      <w:r w:rsidR="00AD664D" w:rsidRPr="00EF27F7">
        <w:rPr>
          <w:rFonts w:ascii="Simplified Arabic" w:hAnsi="Simplified Arabic" w:cs="Simplified Arabic"/>
          <w:sz w:val="28"/>
          <w:szCs w:val="28"/>
          <w:rtl/>
          <w:lang w:bidi="ar-IQ"/>
        </w:rPr>
        <w:t>ولغاية 8-4-2018</w:t>
      </w:r>
      <w:r>
        <w:rPr>
          <w:rFonts w:ascii="Simplified Arabic" w:hAnsi="Simplified Arabic" w:cs="Simplified Arabic" w:hint="cs"/>
          <w:sz w:val="28"/>
          <w:szCs w:val="28"/>
          <w:rtl/>
          <w:lang w:bidi="ar-IQ"/>
        </w:rPr>
        <w:t>)</w:t>
      </w:r>
      <w:r w:rsidR="00AD664D" w:rsidRPr="00EF27F7">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00AD664D" w:rsidRPr="00EF27F7">
        <w:rPr>
          <w:rFonts w:ascii="Simplified Arabic" w:hAnsi="Simplified Arabic" w:cs="Simplified Arabic"/>
          <w:sz w:val="28"/>
          <w:szCs w:val="28"/>
          <w:rtl/>
          <w:lang w:bidi="ar-IQ"/>
        </w:rPr>
        <w:t>يوم الاحد.</w:t>
      </w:r>
      <w:r w:rsidR="00C573E0" w:rsidRPr="00C573E0">
        <w:rPr>
          <w:rFonts w:ascii="Simplified Arabic" w:hAnsi="Simplified Arabic" w:cs="Simplified Arabic"/>
          <w:sz w:val="28"/>
          <w:szCs w:val="28"/>
          <w:rtl/>
          <w:lang w:bidi="ar-IQ"/>
        </w:rPr>
        <w:t xml:space="preserve"> </w:t>
      </w:r>
    </w:p>
    <w:p w:rsidR="00C573E0" w:rsidRDefault="00C573E0" w:rsidP="00613AD9">
      <w:pPr>
        <w:spacing w:after="0" w:line="360" w:lineRule="auto"/>
        <w:ind w:left="26"/>
        <w:jc w:val="both"/>
        <w:rPr>
          <w:rFonts w:ascii="Simplified Arabic" w:hAnsi="Simplified Arabic" w:cs="Simplified Arabic"/>
          <w:sz w:val="28"/>
          <w:szCs w:val="28"/>
          <w:rtl/>
          <w:lang w:bidi="ar-IQ"/>
        </w:rPr>
      </w:pPr>
      <w:r w:rsidRPr="00830A9A">
        <w:rPr>
          <w:rFonts w:ascii="Simplified Arabic" w:hAnsi="Simplified Arabic" w:cs="Simplified Arabic"/>
          <w:sz w:val="28"/>
          <w:szCs w:val="28"/>
          <w:rtl/>
          <w:lang w:bidi="ar-IQ"/>
        </w:rPr>
        <w:t xml:space="preserve">بدأ العمل بتقسيم العينة إلى مجموعتين ضابطة وتجريبية , وكل مجموعة تتلقى دروساً تتعلم فيها اداء الفعالية , بلغ زمن الوحدة ( 90 ) دقيقة مقسمة الى ثلاثة أقسام ( القسم التحضيري </w:t>
      </w:r>
      <w:r>
        <w:rPr>
          <w:rFonts w:ascii="Simplified Arabic" w:hAnsi="Simplified Arabic" w:cs="Simplified Arabic" w:hint="cs"/>
          <w:sz w:val="28"/>
          <w:szCs w:val="28"/>
          <w:rtl/>
          <w:lang w:bidi="ar-IQ"/>
        </w:rPr>
        <w:t xml:space="preserve">وكان زمن تنفيذه </w:t>
      </w:r>
      <w:r>
        <w:rPr>
          <w:rFonts w:ascii="Simplified Arabic" w:hAnsi="Simplified Arabic" w:cs="Simplified Arabic" w:hint="cs"/>
          <w:sz w:val="28"/>
          <w:szCs w:val="28"/>
          <w:rtl/>
          <w:lang w:bidi="ar-IQ"/>
        </w:rPr>
        <w:lastRenderedPageBreak/>
        <w:t xml:space="preserve">25 دقيقة من زمن الوحدة الكلي </w:t>
      </w:r>
      <w:r w:rsidRPr="00830A9A">
        <w:rPr>
          <w:rFonts w:ascii="Simplified Arabic" w:hAnsi="Simplified Arabic" w:cs="Simplified Arabic"/>
          <w:sz w:val="28"/>
          <w:szCs w:val="28"/>
          <w:rtl/>
          <w:lang w:bidi="ar-IQ"/>
        </w:rPr>
        <w:t>,</w:t>
      </w:r>
      <w:r w:rsidR="000E0AB3">
        <w:rPr>
          <w:rFonts w:ascii="Simplified Arabic" w:hAnsi="Simplified Arabic" w:cs="Simplified Arabic" w:hint="cs"/>
          <w:sz w:val="28"/>
          <w:szCs w:val="28"/>
          <w:rtl/>
          <w:lang w:bidi="ar-IQ"/>
        </w:rPr>
        <w:t xml:space="preserve"> </w:t>
      </w:r>
      <w:r w:rsidRPr="00830A9A">
        <w:rPr>
          <w:rFonts w:ascii="Simplified Arabic" w:hAnsi="Simplified Arabic" w:cs="Simplified Arabic"/>
          <w:sz w:val="28"/>
          <w:szCs w:val="28"/>
          <w:rtl/>
          <w:lang w:bidi="ar-IQ"/>
        </w:rPr>
        <w:t xml:space="preserve"> </w:t>
      </w:r>
      <w:r w:rsidR="000E0AB3">
        <w:rPr>
          <w:rFonts w:ascii="Simplified Arabic" w:hAnsi="Simplified Arabic" w:cs="Simplified Arabic" w:hint="cs"/>
          <w:sz w:val="28"/>
          <w:szCs w:val="28"/>
          <w:rtl/>
          <w:lang w:bidi="ar-IQ"/>
        </w:rPr>
        <w:t>و</w:t>
      </w:r>
      <w:r w:rsidRPr="00830A9A">
        <w:rPr>
          <w:rFonts w:ascii="Simplified Arabic" w:hAnsi="Simplified Arabic" w:cs="Simplified Arabic"/>
          <w:sz w:val="28"/>
          <w:szCs w:val="28"/>
          <w:rtl/>
          <w:lang w:bidi="ar-IQ"/>
        </w:rPr>
        <w:t xml:space="preserve">القسم الرئيس </w:t>
      </w:r>
      <w:r w:rsidR="000E0AB3">
        <w:rPr>
          <w:rFonts w:ascii="Simplified Arabic" w:hAnsi="Simplified Arabic" w:cs="Simplified Arabic" w:hint="cs"/>
          <w:sz w:val="28"/>
          <w:szCs w:val="28"/>
          <w:rtl/>
          <w:lang w:bidi="ar-IQ"/>
        </w:rPr>
        <w:t xml:space="preserve">وكان زمن تنفيذه 60 دقيقة من زمن الوحدة الكلي </w:t>
      </w:r>
      <w:r w:rsidRPr="00830A9A">
        <w:rPr>
          <w:rFonts w:ascii="Simplified Arabic" w:hAnsi="Simplified Arabic" w:cs="Simplified Arabic"/>
          <w:sz w:val="28"/>
          <w:szCs w:val="28"/>
          <w:rtl/>
          <w:lang w:bidi="ar-IQ"/>
        </w:rPr>
        <w:t xml:space="preserve">, </w:t>
      </w:r>
      <w:r w:rsidR="000E0AB3">
        <w:rPr>
          <w:rFonts w:ascii="Simplified Arabic" w:hAnsi="Simplified Arabic" w:cs="Simplified Arabic" w:hint="cs"/>
          <w:sz w:val="28"/>
          <w:szCs w:val="28"/>
          <w:rtl/>
          <w:lang w:bidi="ar-IQ"/>
        </w:rPr>
        <w:t>و</w:t>
      </w:r>
      <w:r w:rsidRPr="00830A9A">
        <w:rPr>
          <w:rFonts w:ascii="Simplified Arabic" w:hAnsi="Simplified Arabic" w:cs="Simplified Arabic"/>
          <w:sz w:val="28"/>
          <w:szCs w:val="28"/>
          <w:rtl/>
          <w:lang w:bidi="ar-IQ"/>
        </w:rPr>
        <w:t>القسم الختامي</w:t>
      </w:r>
      <w:r w:rsidR="000E0AB3">
        <w:rPr>
          <w:rFonts w:ascii="Simplified Arabic" w:hAnsi="Simplified Arabic" w:cs="Simplified Arabic" w:hint="cs"/>
          <w:sz w:val="28"/>
          <w:szCs w:val="28"/>
          <w:rtl/>
          <w:lang w:bidi="ar-IQ"/>
        </w:rPr>
        <w:t xml:space="preserve"> الذي كان زمن تنفيذه 5 دقائق من زمن الوحدة الكلي </w:t>
      </w:r>
      <w:r w:rsidRPr="00830A9A">
        <w:rPr>
          <w:rFonts w:ascii="Simplified Arabic" w:hAnsi="Simplified Arabic" w:cs="Simplified Arabic"/>
          <w:sz w:val="28"/>
          <w:szCs w:val="28"/>
          <w:rtl/>
          <w:lang w:bidi="ar-IQ"/>
        </w:rPr>
        <w:t xml:space="preserve"> ) مع ملاحظة تشابه عيني البحث (التجريبية والضابطة) في القسم التحضيري والختامي فقط , اي ان القسم الرئيسي</w:t>
      </w:r>
      <w:r>
        <w:rPr>
          <w:rFonts w:ascii="Simplified Arabic" w:hAnsi="Simplified Arabic" w:cs="Simplified Arabic" w:hint="cs"/>
          <w:sz w:val="28"/>
          <w:szCs w:val="28"/>
          <w:rtl/>
          <w:lang w:bidi="ar-IQ"/>
        </w:rPr>
        <w:t xml:space="preserve"> الذي يشمل (القسم التعليمي والتطبيقي )</w:t>
      </w:r>
      <w:r w:rsidRPr="00830A9A">
        <w:rPr>
          <w:rFonts w:ascii="Simplified Arabic" w:hAnsi="Simplified Arabic" w:cs="Simplified Arabic"/>
          <w:sz w:val="28"/>
          <w:szCs w:val="28"/>
          <w:rtl/>
          <w:lang w:bidi="ar-IQ"/>
        </w:rPr>
        <w:t xml:space="preserve"> للوحدات يختلف في تطبيقه في الم</w:t>
      </w:r>
      <w:r>
        <w:rPr>
          <w:rFonts w:ascii="Simplified Arabic" w:hAnsi="Simplified Arabic" w:cs="Simplified Arabic"/>
          <w:sz w:val="28"/>
          <w:szCs w:val="28"/>
          <w:rtl/>
          <w:lang w:bidi="ar-IQ"/>
        </w:rPr>
        <w:t>جموعة التجريبية عنه في الضابطة</w:t>
      </w:r>
      <w:r>
        <w:rPr>
          <w:rFonts w:ascii="Simplified Arabic" w:hAnsi="Simplified Arabic" w:cs="Simplified Arabic" w:hint="cs"/>
          <w:sz w:val="28"/>
          <w:szCs w:val="28"/>
          <w:rtl/>
          <w:lang w:bidi="ar-IQ"/>
        </w:rPr>
        <w:t xml:space="preserve"> </w:t>
      </w:r>
      <w:r w:rsidR="000E0AB3">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p>
    <w:p w:rsidR="00613AD9" w:rsidRDefault="00AD664D" w:rsidP="00613AD9">
      <w:pPr>
        <w:spacing w:after="0" w:line="360" w:lineRule="auto"/>
        <w:ind w:left="26"/>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وهناك نم</w:t>
      </w:r>
      <w:r>
        <w:rPr>
          <w:rFonts w:ascii="Simplified Arabic" w:hAnsi="Simplified Arabic" w:cs="Simplified Arabic" w:hint="cs"/>
          <w:sz w:val="28"/>
          <w:szCs w:val="28"/>
          <w:rtl/>
          <w:lang w:bidi="ar-IQ"/>
        </w:rPr>
        <w:t>اذ</w:t>
      </w:r>
      <w:r w:rsidRPr="00EF27F7">
        <w:rPr>
          <w:rFonts w:ascii="Simplified Arabic" w:hAnsi="Simplified Arabic" w:cs="Simplified Arabic"/>
          <w:sz w:val="28"/>
          <w:szCs w:val="28"/>
          <w:rtl/>
          <w:lang w:bidi="ar-IQ"/>
        </w:rPr>
        <w:t>ج للوحدات التعليمية</w:t>
      </w:r>
      <w:r>
        <w:rPr>
          <w:rFonts w:ascii="Simplified Arabic" w:hAnsi="Simplified Arabic" w:cs="Simplified Arabic" w:hint="cs"/>
          <w:sz w:val="28"/>
          <w:szCs w:val="28"/>
          <w:vertAlign w:val="superscript"/>
          <w:rtl/>
          <w:lang w:bidi="ar-IQ"/>
        </w:rPr>
        <w:t xml:space="preserve"> </w:t>
      </w:r>
      <w:r w:rsidR="00F87A7F">
        <w:rPr>
          <w:rFonts w:ascii="Simplified Arabic" w:hAnsi="Simplified Arabic" w:cs="Simplified Arabic" w:hint="cs"/>
          <w:sz w:val="28"/>
          <w:szCs w:val="28"/>
          <w:rtl/>
          <w:lang w:bidi="ar-IQ"/>
        </w:rPr>
        <w:t>. في ملحق (9)</w:t>
      </w:r>
    </w:p>
    <w:p w:rsidR="00613AD9" w:rsidRPr="00613AD9" w:rsidRDefault="00613AD9" w:rsidP="00613AD9">
      <w:pPr>
        <w:spacing w:after="0" w:line="360" w:lineRule="auto"/>
        <w:jc w:val="both"/>
        <w:rPr>
          <w:rFonts w:ascii="Simplified Arabic" w:hAnsi="Simplified Arabic" w:cs="Simplified Arabic"/>
          <w:sz w:val="10"/>
          <w:szCs w:val="10"/>
          <w:rtl/>
          <w:lang w:bidi="ar-IQ"/>
        </w:rPr>
      </w:pPr>
    </w:p>
    <w:p w:rsidR="00381E8F" w:rsidRPr="0050383D" w:rsidRDefault="0050383D" w:rsidP="00301040">
      <w:pPr>
        <w:spacing w:line="240" w:lineRule="auto"/>
        <w:ind w:left="26"/>
        <w:jc w:val="both"/>
        <w:rPr>
          <w:rFonts w:ascii="Simplified Arabic" w:hAnsi="Simplified Arabic" w:cs="Simplified Arabic"/>
          <w:sz w:val="28"/>
          <w:szCs w:val="28"/>
          <w:rtl/>
          <w:lang w:bidi="ar-IQ"/>
        </w:rPr>
      </w:pPr>
      <w:r w:rsidRPr="0050383D">
        <w:rPr>
          <w:rFonts w:ascii="Simplified Arabic" w:hAnsi="Simplified Arabic" w:cs="Simplified Arabic" w:hint="cs"/>
          <w:b/>
          <w:bCs/>
          <w:sz w:val="32"/>
          <w:szCs w:val="32"/>
          <w:rtl/>
          <w:lang w:bidi="ar-IQ"/>
        </w:rPr>
        <w:t>3-</w:t>
      </w:r>
      <w:r w:rsidR="0025587C">
        <w:rPr>
          <w:rFonts w:ascii="Simplified Arabic" w:hAnsi="Simplified Arabic" w:cs="Simplified Arabic" w:hint="cs"/>
          <w:b/>
          <w:bCs/>
          <w:sz w:val="32"/>
          <w:szCs w:val="32"/>
          <w:rtl/>
          <w:lang w:bidi="ar-IQ"/>
        </w:rPr>
        <w:t>10</w:t>
      </w:r>
      <w:r w:rsidRPr="0050383D">
        <w:rPr>
          <w:rFonts w:ascii="Simplified Arabic" w:hAnsi="Simplified Arabic" w:cs="Simplified Arabic" w:hint="cs"/>
          <w:b/>
          <w:bCs/>
          <w:sz w:val="32"/>
          <w:szCs w:val="32"/>
          <w:rtl/>
          <w:lang w:bidi="ar-IQ"/>
        </w:rPr>
        <w:t>-1</w:t>
      </w:r>
      <w:r w:rsidR="00381E8F" w:rsidRPr="0050383D">
        <w:rPr>
          <w:rFonts w:ascii="Simplified Arabic" w:hAnsi="Simplified Arabic" w:cs="Simplified Arabic" w:hint="cs"/>
          <w:b/>
          <w:bCs/>
          <w:sz w:val="32"/>
          <w:szCs w:val="32"/>
          <w:rtl/>
          <w:lang w:bidi="ar-IQ"/>
        </w:rPr>
        <w:t xml:space="preserve"> </w:t>
      </w:r>
      <w:r w:rsidR="009E6FBB" w:rsidRPr="0050383D">
        <w:rPr>
          <w:rFonts w:ascii="Simplified Arabic" w:hAnsi="Simplified Arabic" w:cs="Simplified Arabic" w:hint="cs"/>
          <w:b/>
          <w:bCs/>
          <w:sz w:val="32"/>
          <w:szCs w:val="32"/>
          <w:rtl/>
          <w:lang w:bidi="ar-IQ"/>
        </w:rPr>
        <w:t xml:space="preserve">الادوات المساعدة المستخدمة </w:t>
      </w:r>
      <w:r w:rsidR="00381E8F" w:rsidRPr="0050383D">
        <w:rPr>
          <w:rFonts w:ascii="Simplified Arabic" w:hAnsi="Simplified Arabic" w:cs="Simplified Arabic"/>
          <w:b/>
          <w:bCs/>
          <w:sz w:val="32"/>
          <w:szCs w:val="32"/>
          <w:rtl/>
          <w:lang w:bidi="ar-IQ"/>
        </w:rPr>
        <w:t>في ال</w:t>
      </w:r>
      <w:r>
        <w:rPr>
          <w:rFonts w:ascii="Simplified Arabic" w:hAnsi="Simplified Arabic" w:cs="Simplified Arabic" w:hint="cs"/>
          <w:b/>
          <w:bCs/>
          <w:sz w:val="32"/>
          <w:szCs w:val="32"/>
          <w:rtl/>
          <w:lang w:bidi="ar-IQ"/>
        </w:rPr>
        <w:t>تجربة</w:t>
      </w:r>
      <w:r w:rsidR="00381E8F" w:rsidRPr="0050383D">
        <w:rPr>
          <w:rFonts w:ascii="Simplified Arabic" w:hAnsi="Simplified Arabic" w:cs="Simplified Arabic"/>
          <w:b/>
          <w:bCs/>
          <w:sz w:val="32"/>
          <w:szCs w:val="32"/>
          <w:rtl/>
          <w:lang w:bidi="ar-IQ"/>
        </w:rPr>
        <w:t xml:space="preserve"> (</w:t>
      </w:r>
      <w:r w:rsidR="009E6FBB" w:rsidRPr="0050383D">
        <w:rPr>
          <w:rFonts w:ascii="Simplified Arabic" w:hAnsi="Simplified Arabic" w:cs="Simplified Arabic" w:hint="cs"/>
          <w:b/>
          <w:bCs/>
          <w:sz w:val="32"/>
          <w:szCs w:val="32"/>
          <w:rtl/>
          <w:lang w:bidi="ar-IQ"/>
        </w:rPr>
        <w:t xml:space="preserve"> الاقراص التعليمية المصنعة </w:t>
      </w:r>
      <w:r w:rsidR="00381E8F" w:rsidRPr="0050383D">
        <w:rPr>
          <w:rFonts w:ascii="Simplified Arabic" w:hAnsi="Simplified Arabic" w:cs="Simplified Arabic"/>
          <w:b/>
          <w:bCs/>
          <w:sz w:val="32"/>
          <w:szCs w:val="32"/>
          <w:rtl/>
          <w:lang w:bidi="ar-IQ"/>
        </w:rPr>
        <w:t>)</w:t>
      </w:r>
      <w:r w:rsidR="00381E8F" w:rsidRPr="0050383D">
        <w:rPr>
          <w:rFonts w:ascii="Simplified Arabic" w:hAnsi="Simplified Arabic" w:cs="Simplified Arabic" w:hint="cs"/>
          <w:b/>
          <w:bCs/>
          <w:sz w:val="32"/>
          <w:szCs w:val="32"/>
          <w:rtl/>
          <w:lang w:bidi="ar-IQ"/>
        </w:rPr>
        <w:t xml:space="preserve"> </w:t>
      </w:r>
    </w:p>
    <w:p w:rsidR="00613AD9" w:rsidRDefault="00381E8F" w:rsidP="00301040">
      <w:pPr>
        <w:pStyle w:val="a9"/>
        <w:spacing w:line="240" w:lineRule="auto"/>
        <w:ind w:left="-58"/>
        <w:jc w:val="both"/>
        <w:rPr>
          <w:rFonts w:ascii="Simplified Arabic" w:hAnsi="Simplified Arabic" w:cs="Simplified Arabic"/>
          <w:sz w:val="28"/>
          <w:szCs w:val="28"/>
          <w:rtl/>
          <w:lang w:bidi="ar-IQ"/>
        </w:rPr>
      </w:pPr>
      <w:r w:rsidRPr="00830A9A">
        <w:rPr>
          <w:rFonts w:ascii="Simplified Arabic" w:hAnsi="Simplified Arabic" w:cs="Simplified Arabic"/>
          <w:sz w:val="28"/>
          <w:szCs w:val="28"/>
          <w:rtl/>
          <w:lang w:bidi="ar-IQ"/>
        </w:rPr>
        <w:t xml:space="preserve">     قامت  الباحثة</w:t>
      </w:r>
      <w:r>
        <w:rPr>
          <w:rFonts w:ascii="Simplified Arabic" w:hAnsi="Simplified Arabic" w:cs="Simplified Arabic" w:hint="cs"/>
          <w:sz w:val="28"/>
          <w:szCs w:val="28"/>
          <w:rtl/>
          <w:lang w:bidi="ar-IQ"/>
        </w:rPr>
        <w:t xml:space="preserve"> </w:t>
      </w:r>
      <w:r w:rsidRPr="00830A9A">
        <w:rPr>
          <w:rFonts w:ascii="Simplified Arabic" w:hAnsi="Simplified Arabic" w:cs="Simplified Arabic"/>
          <w:sz w:val="28"/>
          <w:szCs w:val="28"/>
          <w:rtl/>
          <w:lang w:bidi="ar-IQ"/>
        </w:rPr>
        <w:t xml:space="preserve"> بتصنيع  اقراص تعليميه متنوعة</w:t>
      </w:r>
      <w:r>
        <w:rPr>
          <w:rFonts w:ascii="Simplified Arabic" w:hAnsi="Simplified Arabic" w:cs="Simplified Arabic" w:hint="cs"/>
          <w:sz w:val="28"/>
          <w:szCs w:val="28"/>
          <w:rtl/>
          <w:lang w:bidi="ar-IQ"/>
        </w:rPr>
        <w:t xml:space="preserve"> </w:t>
      </w:r>
      <w:r w:rsidRPr="00830A9A">
        <w:rPr>
          <w:rFonts w:ascii="Simplified Arabic" w:hAnsi="Simplified Arabic" w:cs="Simplified Arabic"/>
          <w:sz w:val="28"/>
          <w:szCs w:val="28"/>
          <w:rtl/>
          <w:lang w:bidi="ar-IQ"/>
        </w:rPr>
        <w:t xml:space="preserve">في مسكات </w:t>
      </w:r>
      <w:r w:rsidR="00294FC4">
        <w:rPr>
          <w:rFonts w:ascii="Simplified Arabic" w:hAnsi="Simplified Arabic" w:cs="Simplified Arabic" w:hint="cs"/>
          <w:sz w:val="28"/>
          <w:szCs w:val="28"/>
          <w:rtl/>
          <w:lang w:bidi="ar-IQ"/>
        </w:rPr>
        <w:t xml:space="preserve"> واوزان </w:t>
      </w:r>
      <w:r w:rsidRPr="00830A9A">
        <w:rPr>
          <w:rFonts w:ascii="Simplified Arabic" w:hAnsi="Simplified Arabic" w:cs="Simplified Arabic"/>
          <w:sz w:val="28"/>
          <w:szCs w:val="28"/>
          <w:rtl/>
          <w:lang w:bidi="ar-IQ"/>
        </w:rPr>
        <w:t>مختلفة ,</w:t>
      </w:r>
      <w:r w:rsidR="00294FC4">
        <w:rPr>
          <w:rFonts w:ascii="Simplified Arabic" w:hAnsi="Simplified Arabic" w:cs="Simplified Arabic" w:hint="cs"/>
          <w:sz w:val="28"/>
          <w:szCs w:val="28"/>
          <w:rtl/>
          <w:lang w:bidi="ar-IQ"/>
        </w:rPr>
        <w:t xml:space="preserve"> </w:t>
      </w:r>
      <w:r w:rsidRPr="00830A9A">
        <w:rPr>
          <w:rFonts w:ascii="Simplified Arabic" w:hAnsi="Simplified Arabic" w:cs="Simplified Arabic"/>
          <w:sz w:val="28"/>
          <w:szCs w:val="28"/>
          <w:rtl/>
          <w:lang w:bidi="ar-IQ"/>
        </w:rPr>
        <w:t xml:space="preserve"> </w:t>
      </w:r>
      <w:r w:rsidR="00294FC4">
        <w:rPr>
          <w:rFonts w:ascii="Simplified Arabic" w:hAnsi="Simplified Arabic" w:cs="Simplified Arabic" w:hint="cs"/>
          <w:sz w:val="28"/>
          <w:szCs w:val="28"/>
          <w:rtl/>
          <w:lang w:bidi="ar-IQ"/>
        </w:rPr>
        <w:t xml:space="preserve">حيث  كانت المادة الاساس المستخدمة في صناعة هذه الاقراص هي الخشب , مع اضافة حشو في  قسم من هذه الاقراص من مادة الحديد </w:t>
      </w:r>
      <w:r w:rsidR="00C573E0">
        <w:rPr>
          <w:rFonts w:ascii="Simplified Arabic" w:hAnsi="Simplified Arabic" w:cs="Simplified Arabic" w:hint="cs"/>
          <w:sz w:val="28"/>
          <w:szCs w:val="28"/>
          <w:rtl/>
          <w:lang w:bidi="ar-IQ"/>
        </w:rPr>
        <w:t>لأجل</w:t>
      </w:r>
      <w:r w:rsidR="00294FC4">
        <w:rPr>
          <w:rFonts w:ascii="Simplified Arabic" w:hAnsi="Simplified Arabic" w:cs="Simplified Arabic" w:hint="cs"/>
          <w:sz w:val="28"/>
          <w:szCs w:val="28"/>
          <w:rtl/>
          <w:lang w:bidi="ar-IQ"/>
        </w:rPr>
        <w:t xml:space="preserve"> الحصول عل</w:t>
      </w:r>
      <w:r w:rsidR="00C573E0">
        <w:rPr>
          <w:rFonts w:ascii="Simplified Arabic" w:hAnsi="Simplified Arabic" w:cs="Simplified Arabic" w:hint="cs"/>
          <w:sz w:val="28"/>
          <w:szCs w:val="28"/>
          <w:rtl/>
          <w:lang w:bidi="ar-IQ"/>
        </w:rPr>
        <w:t xml:space="preserve">ى زيادة في وزن القرص والوصول فيه </w:t>
      </w:r>
      <w:r w:rsidR="00294FC4">
        <w:rPr>
          <w:rFonts w:ascii="Simplified Arabic" w:hAnsi="Simplified Arabic" w:cs="Simplified Arabic" w:hint="cs"/>
          <w:sz w:val="28"/>
          <w:szCs w:val="28"/>
          <w:rtl/>
          <w:lang w:bidi="ar-IQ"/>
        </w:rPr>
        <w:t xml:space="preserve"> الى وزن مقارب </w:t>
      </w:r>
      <w:r w:rsidR="00C573E0">
        <w:rPr>
          <w:rFonts w:ascii="Simplified Arabic" w:hAnsi="Simplified Arabic" w:cs="Simplified Arabic" w:hint="cs"/>
          <w:sz w:val="28"/>
          <w:szCs w:val="28"/>
          <w:rtl/>
          <w:lang w:bidi="ar-IQ"/>
        </w:rPr>
        <w:t>الى و</w:t>
      </w:r>
      <w:r w:rsidR="00294FC4">
        <w:rPr>
          <w:rFonts w:ascii="Simplified Arabic" w:hAnsi="Simplified Arabic" w:cs="Simplified Arabic" w:hint="cs"/>
          <w:sz w:val="28"/>
          <w:szCs w:val="28"/>
          <w:rtl/>
          <w:lang w:bidi="ar-IQ"/>
        </w:rPr>
        <w:t xml:space="preserve">زن القرص القانوني , </w:t>
      </w:r>
      <w:r w:rsidRPr="00830A9A">
        <w:rPr>
          <w:rFonts w:ascii="Simplified Arabic" w:hAnsi="Simplified Arabic" w:cs="Simplified Arabic"/>
          <w:sz w:val="28"/>
          <w:szCs w:val="28"/>
          <w:rtl/>
          <w:lang w:bidi="ar-IQ"/>
        </w:rPr>
        <w:t xml:space="preserve">وقد راعت الباحثة في هذه </w:t>
      </w:r>
      <w:r w:rsidR="00C573E0">
        <w:rPr>
          <w:rFonts w:ascii="Simplified Arabic" w:hAnsi="Simplified Arabic" w:cs="Simplified Arabic" w:hint="cs"/>
          <w:sz w:val="28"/>
          <w:szCs w:val="28"/>
          <w:rtl/>
          <w:lang w:bidi="ar-IQ"/>
        </w:rPr>
        <w:t xml:space="preserve">الاقراص </w:t>
      </w:r>
      <w:r w:rsidRPr="00830A9A">
        <w:rPr>
          <w:rFonts w:ascii="Simplified Arabic" w:hAnsi="Simplified Arabic" w:cs="Simplified Arabic"/>
          <w:sz w:val="28"/>
          <w:szCs w:val="28"/>
          <w:rtl/>
          <w:lang w:bidi="ar-IQ"/>
        </w:rPr>
        <w:t>التدرج في مستوى الصعوبة ,</w:t>
      </w:r>
      <w:r>
        <w:rPr>
          <w:rFonts w:ascii="Simplified Arabic" w:hAnsi="Simplified Arabic" w:cs="Simplified Arabic" w:hint="cs"/>
          <w:sz w:val="28"/>
          <w:szCs w:val="28"/>
          <w:rtl/>
          <w:lang w:bidi="ar-IQ"/>
        </w:rPr>
        <w:t xml:space="preserve"> </w:t>
      </w:r>
      <w:r w:rsidRPr="00830A9A">
        <w:rPr>
          <w:rFonts w:ascii="Simplified Arabic" w:hAnsi="Simplified Arabic" w:cs="Simplified Arabic"/>
          <w:sz w:val="28"/>
          <w:szCs w:val="28"/>
          <w:rtl/>
          <w:lang w:bidi="ar-IQ"/>
        </w:rPr>
        <w:t>وكان الهدف من تصنيع هذه الاقراص هو ضمان السيطرة على القرص (المسكة الجيدة) للسيطرة على المراحل الفنية المتبقية والحصول على اداء وانجاز مطلوب في فالية رمي القرص .وكما هو موجود في ملحق (5).</w:t>
      </w:r>
    </w:p>
    <w:p w:rsidR="00301040" w:rsidRPr="00301040" w:rsidRDefault="00301040" w:rsidP="00301040">
      <w:pPr>
        <w:pStyle w:val="a9"/>
        <w:spacing w:line="240" w:lineRule="auto"/>
        <w:ind w:left="-58"/>
        <w:jc w:val="both"/>
        <w:rPr>
          <w:rFonts w:ascii="Simplified Arabic" w:hAnsi="Simplified Arabic" w:cs="Simplified Arabic"/>
          <w:sz w:val="6"/>
          <w:szCs w:val="6"/>
          <w:rtl/>
          <w:lang w:bidi="ar-IQ"/>
        </w:rPr>
      </w:pPr>
    </w:p>
    <w:p w:rsidR="0050383D" w:rsidRPr="00613AD9" w:rsidRDefault="0050383D" w:rsidP="00301040">
      <w:pPr>
        <w:spacing w:line="240" w:lineRule="auto"/>
        <w:jc w:val="both"/>
        <w:rPr>
          <w:rFonts w:ascii="Simplified Arabic" w:hAnsi="Simplified Arabic" w:cs="Simplified Arabic"/>
          <w:b/>
          <w:bCs/>
          <w:sz w:val="32"/>
          <w:szCs w:val="32"/>
          <w:rtl/>
        </w:rPr>
      </w:pPr>
      <w:r w:rsidRPr="00613AD9">
        <w:rPr>
          <w:rFonts w:ascii="Simplified Arabic" w:hAnsi="Simplified Arabic" w:cs="Simplified Arabic" w:hint="cs"/>
          <w:b/>
          <w:bCs/>
          <w:sz w:val="32"/>
          <w:szCs w:val="32"/>
          <w:rtl/>
        </w:rPr>
        <w:t>3-</w:t>
      </w:r>
      <w:r w:rsidR="0025587C" w:rsidRPr="00613AD9">
        <w:rPr>
          <w:rFonts w:ascii="Simplified Arabic" w:hAnsi="Simplified Arabic" w:cs="Simplified Arabic" w:hint="cs"/>
          <w:b/>
          <w:bCs/>
          <w:sz w:val="32"/>
          <w:szCs w:val="32"/>
          <w:rtl/>
        </w:rPr>
        <w:t xml:space="preserve">10- 2 </w:t>
      </w:r>
      <w:r w:rsidR="00B27EF4" w:rsidRPr="00613AD9">
        <w:rPr>
          <w:rFonts w:ascii="Simplified Arabic" w:hAnsi="Simplified Arabic" w:cs="Simplified Arabic"/>
          <w:b/>
          <w:bCs/>
          <w:sz w:val="32"/>
          <w:szCs w:val="32"/>
          <w:rtl/>
        </w:rPr>
        <w:t>التمارين الخاصة المستخدمة في البحث</w:t>
      </w:r>
      <w:r w:rsidRPr="00613AD9">
        <w:rPr>
          <w:rFonts w:ascii="Simplified Arabic" w:hAnsi="Simplified Arabic" w:cs="Simplified Arabic" w:hint="cs"/>
          <w:b/>
          <w:bCs/>
          <w:sz w:val="32"/>
          <w:szCs w:val="32"/>
          <w:rtl/>
        </w:rPr>
        <w:t xml:space="preserve"> :</w:t>
      </w:r>
    </w:p>
    <w:p w:rsidR="00793D63" w:rsidRDefault="00B27EF4" w:rsidP="00793D63">
      <w:pPr>
        <w:spacing w:after="0" w:line="360" w:lineRule="auto"/>
        <w:jc w:val="both"/>
        <w:rPr>
          <w:rFonts w:ascii="Simplified Arabic" w:hAnsi="Simplified Arabic" w:cs="Simplified Arabic"/>
          <w:b/>
          <w:bCs/>
          <w:sz w:val="32"/>
          <w:szCs w:val="32"/>
          <w:rtl/>
          <w:lang w:bidi="ar-IQ"/>
        </w:rPr>
      </w:pPr>
      <w:r w:rsidRPr="005B2821">
        <w:rPr>
          <w:rFonts w:ascii="Simplified Arabic" w:hAnsi="Simplified Arabic" w:cs="Simplified Arabic"/>
          <w:sz w:val="28"/>
          <w:szCs w:val="28"/>
          <w:rtl/>
          <w:lang w:bidi="ar-IQ"/>
        </w:rPr>
        <w:t>قامت الباحثة بعد الاطلاع على الكتب العلمية في الساحة وميدان والبحوث والدراسات السابقة اعداد مجموعة</w:t>
      </w:r>
      <w:r w:rsidRPr="005B2821">
        <w:rPr>
          <w:rFonts w:ascii="Simplified Arabic" w:hAnsi="Simplified Arabic" w:cs="Simplified Arabic" w:hint="cs"/>
          <w:sz w:val="28"/>
          <w:szCs w:val="28"/>
          <w:rtl/>
          <w:lang w:bidi="ar-IQ"/>
        </w:rPr>
        <w:t xml:space="preserve">  </w:t>
      </w:r>
      <w:r w:rsidRPr="005B2821">
        <w:rPr>
          <w:rFonts w:ascii="Simplified Arabic" w:hAnsi="Simplified Arabic" w:cs="Simplified Arabic"/>
          <w:sz w:val="28"/>
          <w:szCs w:val="28"/>
          <w:rtl/>
          <w:lang w:bidi="ar-IQ"/>
        </w:rPr>
        <w:t xml:space="preserve">من التمارين علما ان بعض التمارين قد تم تغير محتواها وذلك بإدخال الاقراص المتنوعة عليها اثناء تنفيذها على عينة البحث (المجموعة التجريبية ) </w:t>
      </w:r>
      <w:r w:rsidRPr="005B2821">
        <w:rPr>
          <w:rFonts w:ascii="Simplified Arabic" w:hAnsi="Simplified Arabic" w:cs="Simplified Arabic" w:hint="cs"/>
          <w:sz w:val="28"/>
          <w:szCs w:val="28"/>
          <w:rtl/>
          <w:lang w:bidi="ar-IQ"/>
        </w:rPr>
        <w:t xml:space="preserve">, </w:t>
      </w:r>
      <w:r w:rsidRPr="005B2821">
        <w:rPr>
          <w:rFonts w:ascii="Simplified Arabic" w:hAnsi="Simplified Arabic" w:cs="Simplified Arabic"/>
          <w:sz w:val="28"/>
          <w:szCs w:val="28"/>
          <w:rtl/>
          <w:lang w:bidi="ar-IQ"/>
        </w:rPr>
        <w:t xml:space="preserve">كما راعت الباحثة في ذلك التدرج في تنفيذ التمارين من السهل الى الصعب وذلك لكي تناسب عينة البحث, وكما موضح في الملحق (  </w:t>
      </w:r>
      <w:r w:rsidRPr="005B2821">
        <w:rPr>
          <w:rFonts w:ascii="Simplified Arabic" w:hAnsi="Simplified Arabic" w:cs="Simplified Arabic" w:hint="cs"/>
          <w:sz w:val="28"/>
          <w:szCs w:val="28"/>
          <w:rtl/>
          <w:lang w:bidi="ar-IQ"/>
        </w:rPr>
        <w:t>6</w:t>
      </w:r>
      <w:r w:rsidRPr="005B2821">
        <w:rPr>
          <w:rFonts w:ascii="Simplified Arabic" w:hAnsi="Simplified Arabic" w:cs="Simplified Arabic"/>
          <w:sz w:val="28"/>
          <w:szCs w:val="28"/>
          <w:rtl/>
          <w:lang w:bidi="ar-IQ"/>
        </w:rPr>
        <w:t xml:space="preserve"> ) لمجموعة التمارين المختارة وتنفيذها على عينة البحث في القسم الرئيسي من الوحدة اي في جزئية (التعليمي والتطبيقي) الذي كان زمن وقت تنفيذه (6</w:t>
      </w:r>
      <w:r>
        <w:rPr>
          <w:rFonts w:ascii="Simplified Arabic" w:hAnsi="Simplified Arabic" w:cs="Simplified Arabic" w:hint="cs"/>
          <w:sz w:val="28"/>
          <w:szCs w:val="28"/>
          <w:rtl/>
          <w:lang w:bidi="ar-IQ"/>
        </w:rPr>
        <w:t>0</w:t>
      </w:r>
      <w:r w:rsidRPr="005B2821">
        <w:rPr>
          <w:rFonts w:ascii="Simplified Arabic" w:hAnsi="Simplified Arabic" w:cs="Simplified Arabic"/>
          <w:sz w:val="28"/>
          <w:szCs w:val="28"/>
          <w:rtl/>
          <w:lang w:bidi="ar-IQ"/>
        </w:rPr>
        <w:t xml:space="preserve">) دقيقة من زمن الوحدة الكلي </w:t>
      </w:r>
      <w:r w:rsidRPr="005B2821">
        <w:rPr>
          <w:rFonts w:ascii="Simplified Arabic" w:hAnsi="Simplified Arabic" w:cs="Simplified Arabic" w:hint="cs"/>
          <w:sz w:val="28"/>
          <w:szCs w:val="28"/>
          <w:rtl/>
          <w:lang w:bidi="ar-IQ"/>
        </w:rPr>
        <w:t xml:space="preserve"> والبالغ (90 ) دقيقة </w:t>
      </w:r>
      <w:r w:rsidR="003A4EFA">
        <w:rPr>
          <w:rFonts w:ascii="Simplified Arabic" w:hAnsi="Simplified Arabic" w:cs="Simplified Arabic" w:hint="cs"/>
          <w:sz w:val="28"/>
          <w:szCs w:val="28"/>
          <w:rtl/>
          <w:lang w:bidi="ar-IQ"/>
        </w:rPr>
        <w:t>.</w:t>
      </w:r>
    </w:p>
    <w:p w:rsidR="003A4EFA" w:rsidRPr="0050383D" w:rsidRDefault="0050383D" w:rsidP="0025587C">
      <w:pPr>
        <w:spacing w:line="360" w:lineRule="auto"/>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3</w:t>
      </w:r>
      <w:r w:rsidRPr="0050383D">
        <w:rPr>
          <w:rFonts w:ascii="Simplified Arabic" w:hAnsi="Simplified Arabic" w:cs="Simplified Arabic" w:hint="cs"/>
          <w:b/>
          <w:bCs/>
          <w:sz w:val="32"/>
          <w:szCs w:val="32"/>
          <w:rtl/>
        </w:rPr>
        <w:t>-</w:t>
      </w:r>
      <w:r w:rsidR="0025587C">
        <w:rPr>
          <w:rFonts w:ascii="Simplified Arabic" w:hAnsi="Simplified Arabic" w:cs="Simplified Arabic" w:hint="cs"/>
          <w:b/>
          <w:bCs/>
          <w:sz w:val="32"/>
          <w:szCs w:val="32"/>
          <w:rtl/>
        </w:rPr>
        <w:t xml:space="preserve">11 </w:t>
      </w:r>
      <w:r>
        <w:rPr>
          <w:rFonts w:ascii="Simplified Arabic" w:hAnsi="Simplified Arabic" w:cs="Simplified Arabic" w:hint="cs"/>
          <w:b/>
          <w:bCs/>
          <w:sz w:val="32"/>
          <w:szCs w:val="32"/>
          <w:rtl/>
        </w:rPr>
        <w:t>ا</w:t>
      </w:r>
      <w:r w:rsidR="003A4EFA" w:rsidRPr="0050383D">
        <w:rPr>
          <w:rFonts w:ascii="Simplified Arabic" w:hAnsi="Simplified Arabic" w:cs="Simplified Arabic"/>
          <w:b/>
          <w:bCs/>
          <w:sz w:val="32"/>
          <w:szCs w:val="32"/>
          <w:rtl/>
        </w:rPr>
        <w:t xml:space="preserve">لاختبارات البعدية :- </w:t>
      </w:r>
      <w:r w:rsidR="003A4EFA" w:rsidRPr="0050383D">
        <w:rPr>
          <w:rFonts w:ascii="Simplified Arabic" w:hAnsi="Simplified Arabic" w:cs="Simplified Arabic"/>
          <w:b/>
          <w:bCs/>
          <w:sz w:val="32"/>
          <w:szCs w:val="32"/>
          <w:rtl/>
        </w:rPr>
        <w:tab/>
      </w:r>
    </w:p>
    <w:p w:rsidR="00613AD9" w:rsidRDefault="003A4EFA" w:rsidP="00793D63">
      <w:pPr>
        <w:spacing w:after="0" w:line="360" w:lineRule="auto"/>
        <w:rPr>
          <w:rFonts w:ascii="Simplified Arabic" w:hAnsi="Simplified Arabic" w:cs="Simplified Arabic"/>
          <w:b/>
          <w:bCs/>
          <w:sz w:val="32"/>
          <w:szCs w:val="32"/>
          <w:rtl/>
          <w:lang w:bidi="ar-IQ"/>
        </w:rPr>
      </w:pPr>
      <w:r w:rsidRPr="00623B39">
        <w:rPr>
          <w:rFonts w:ascii="Simplified Arabic" w:hAnsi="Simplified Arabic" w:cs="Simplified Arabic"/>
          <w:sz w:val="28"/>
          <w:szCs w:val="28"/>
          <w:rtl/>
          <w:lang w:bidi="ar-IQ"/>
        </w:rPr>
        <w:t>بعد الانتهاء من ثمان وحدات تعليمية تم اجراء الاختبار البعدي على عينة البحث</w:t>
      </w:r>
      <w:r w:rsidRPr="00623B39">
        <w:rPr>
          <w:rFonts w:ascii="Simplified Arabic" w:hAnsi="Simplified Arabic" w:cs="Simplified Arabic" w:hint="cs"/>
          <w:sz w:val="28"/>
          <w:szCs w:val="28"/>
          <w:rtl/>
          <w:lang w:bidi="ar-IQ"/>
        </w:rPr>
        <w:t xml:space="preserve"> يوم</w:t>
      </w:r>
      <w:r w:rsidRPr="00623B39">
        <w:rPr>
          <w:rFonts w:ascii="Simplified Arabic" w:hAnsi="Simplified Arabic" w:cs="Simplified Arabic"/>
          <w:sz w:val="28"/>
          <w:szCs w:val="28"/>
          <w:rtl/>
          <w:lang w:bidi="ar-IQ"/>
        </w:rPr>
        <w:t xml:space="preserve"> الاثنين</w:t>
      </w:r>
      <w:r w:rsidRPr="00623B39">
        <w:rPr>
          <w:rFonts w:ascii="Simplified Arabic" w:hAnsi="Simplified Arabic" w:cs="Simplified Arabic" w:hint="cs"/>
          <w:sz w:val="28"/>
          <w:szCs w:val="28"/>
          <w:rtl/>
          <w:lang w:bidi="ar-IQ"/>
        </w:rPr>
        <w:t xml:space="preserve"> الموافق</w:t>
      </w:r>
      <w:r w:rsidRPr="00623B39">
        <w:rPr>
          <w:rFonts w:ascii="Simplified Arabic" w:hAnsi="Simplified Arabic" w:cs="Simplified Arabic"/>
          <w:sz w:val="28"/>
          <w:szCs w:val="28"/>
          <w:rtl/>
          <w:lang w:bidi="ar-IQ"/>
        </w:rPr>
        <w:t xml:space="preserve"> 16/4/2018  الساعة الثامنة والنصف صباحاً على ساحة كلية التربية البدنية وعلوم الرياضية – جامعة ميسان ، اذ حرص</w:t>
      </w:r>
      <w:r w:rsidRPr="00623B39">
        <w:rPr>
          <w:rFonts w:ascii="Simplified Arabic" w:hAnsi="Simplified Arabic" w:cs="Simplified Arabic" w:hint="cs"/>
          <w:sz w:val="28"/>
          <w:szCs w:val="28"/>
          <w:rtl/>
          <w:lang w:bidi="ar-IQ"/>
        </w:rPr>
        <w:t>ت</w:t>
      </w:r>
      <w:r w:rsidRPr="00623B39">
        <w:rPr>
          <w:rFonts w:ascii="Simplified Arabic" w:hAnsi="Simplified Arabic" w:cs="Simplified Arabic"/>
          <w:sz w:val="28"/>
          <w:szCs w:val="28"/>
          <w:rtl/>
          <w:lang w:bidi="ar-IQ"/>
        </w:rPr>
        <w:t xml:space="preserve"> الباحث</w:t>
      </w:r>
      <w:r w:rsidRPr="00623B39">
        <w:rPr>
          <w:rFonts w:ascii="Simplified Arabic" w:hAnsi="Simplified Arabic" w:cs="Simplified Arabic" w:hint="cs"/>
          <w:sz w:val="28"/>
          <w:szCs w:val="28"/>
          <w:rtl/>
          <w:lang w:bidi="ar-IQ"/>
        </w:rPr>
        <w:t>ة</w:t>
      </w:r>
      <w:r w:rsidRPr="00623B39">
        <w:rPr>
          <w:rFonts w:ascii="Simplified Arabic" w:hAnsi="Simplified Arabic" w:cs="Simplified Arabic"/>
          <w:sz w:val="28"/>
          <w:szCs w:val="28"/>
          <w:rtl/>
          <w:lang w:bidi="ar-IQ"/>
        </w:rPr>
        <w:t xml:space="preserve"> على تهيئة الظروف نفسها للاختبار من ناحية الزمان والمكان وفريق العمل المساعد نفسه في الاختبارين القبلي والبعدي والادوات والاجهزة اذ اعطيت ثلاث محاولات قانونية لكل فرد من افراد العينة</w:t>
      </w:r>
      <w:r>
        <w:rPr>
          <w:rFonts w:ascii="Simplified Arabic" w:hAnsi="Simplified Arabic" w:cs="Simplified Arabic" w:hint="cs"/>
          <w:b/>
          <w:bCs/>
          <w:sz w:val="32"/>
          <w:szCs w:val="32"/>
          <w:rtl/>
          <w:lang w:bidi="ar-IQ"/>
        </w:rPr>
        <w:t xml:space="preserve"> .</w:t>
      </w:r>
    </w:p>
    <w:p w:rsidR="00301040" w:rsidRPr="00284150" w:rsidRDefault="00301040" w:rsidP="00793D63">
      <w:pPr>
        <w:spacing w:after="0" w:line="360" w:lineRule="auto"/>
        <w:rPr>
          <w:rFonts w:ascii="Simplified Arabic" w:hAnsi="Simplified Arabic" w:cs="Simplified Arabic"/>
          <w:b/>
          <w:bCs/>
          <w:sz w:val="32"/>
          <w:szCs w:val="32"/>
          <w:rtl/>
          <w:lang w:bidi="ar-IQ"/>
        </w:rPr>
      </w:pPr>
    </w:p>
    <w:p w:rsidR="003A4EFA" w:rsidRPr="00D37FFE" w:rsidRDefault="003A4EFA" w:rsidP="00613AD9">
      <w:pPr>
        <w:pStyle w:val="a9"/>
        <w:numPr>
          <w:ilvl w:val="0"/>
          <w:numId w:val="4"/>
        </w:numPr>
        <w:bidi w:val="0"/>
        <w:spacing w:after="0" w:line="360" w:lineRule="auto"/>
        <w:jc w:val="right"/>
        <w:rPr>
          <w:rFonts w:ascii="Simplified Arabic" w:hAnsi="Simplified Arabic" w:cs="Simplified Arabic"/>
          <w:b/>
          <w:bCs/>
          <w:sz w:val="28"/>
          <w:szCs w:val="28"/>
          <w:rtl/>
          <w:lang w:bidi="ar-IQ"/>
        </w:rPr>
      </w:pPr>
      <w:r w:rsidRPr="00D37FFE">
        <w:rPr>
          <w:rFonts w:ascii="Simplified Arabic" w:hAnsi="Simplified Arabic" w:cs="Simplified Arabic" w:hint="cs"/>
          <w:b/>
          <w:bCs/>
          <w:sz w:val="28"/>
          <w:szCs w:val="28"/>
          <w:rtl/>
        </w:rPr>
        <w:t>3-1</w:t>
      </w:r>
      <w:r w:rsidR="000414E1">
        <w:rPr>
          <w:rFonts w:ascii="Simplified Arabic" w:hAnsi="Simplified Arabic" w:cs="Simplified Arabic" w:hint="cs"/>
          <w:b/>
          <w:bCs/>
          <w:sz w:val="28"/>
          <w:szCs w:val="28"/>
          <w:rtl/>
        </w:rPr>
        <w:t>2</w:t>
      </w:r>
      <w:r w:rsidRPr="00D37FFE">
        <w:rPr>
          <w:rFonts w:ascii="Simplified Arabic" w:hAnsi="Simplified Arabic" w:cs="Simplified Arabic" w:hint="cs"/>
          <w:b/>
          <w:bCs/>
          <w:sz w:val="28"/>
          <w:szCs w:val="28"/>
          <w:rtl/>
        </w:rPr>
        <w:t xml:space="preserve">- </w:t>
      </w:r>
      <w:r w:rsidRPr="00D37FFE">
        <w:rPr>
          <w:rFonts w:ascii="Simplified Arabic" w:hAnsi="Simplified Arabic" w:cs="Simplified Arabic"/>
          <w:b/>
          <w:bCs/>
          <w:sz w:val="28"/>
          <w:szCs w:val="28"/>
          <w:rtl/>
          <w:lang w:bidi="ar-IQ"/>
        </w:rPr>
        <w:t>الوسائل الاحصائية المستخدمة</w:t>
      </w:r>
      <w:r w:rsidRPr="00D37FFE">
        <w:rPr>
          <w:rFonts w:ascii="Simplified Arabic" w:hAnsi="Simplified Arabic" w:cs="Simplified Arabic" w:hint="cs"/>
          <w:b/>
          <w:bCs/>
          <w:sz w:val="28"/>
          <w:szCs w:val="28"/>
          <w:rtl/>
          <w:lang w:bidi="ar-IQ"/>
        </w:rPr>
        <w:t xml:space="preserve"> :</w:t>
      </w:r>
    </w:p>
    <w:p w:rsidR="003A4EFA" w:rsidRPr="0050262B" w:rsidRDefault="003A4EFA" w:rsidP="003A4EFA">
      <w:pPr>
        <w:spacing w:line="240" w:lineRule="auto"/>
        <w:jc w:val="both"/>
        <w:rPr>
          <w:rFonts w:cs="Simplified Arabic"/>
          <w:sz w:val="28"/>
          <w:szCs w:val="28"/>
          <w:rtl/>
        </w:rPr>
      </w:pPr>
      <w:r w:rsidRPr="0050262B">
        <w:rPr>
          <w:rFonts w:cs="Simplified Arabic"/>
          <w:sz w:val="28"/>
          <w:szCs w:val="28"/>
          <w:rtl/>
          <w:lang w:bidi="ar-IQ"/>
        </w:rPr>
        <w:t>استخدمت الباحثة من اجل جمع البيانات ومن ثم تحليل نتائج الدراسة الوسائل الاحصائية التالية من خلال الحقيبة الاحصائية ال(</w:t>
      </w:r>
      <w:r w:rsidRPr="0050262B">
        <w:rPr>
          <w:rFonts w:cs="Simplified Arabic"/>
          <w:sz w:val="28"/>
          <w:szCs w:val="28"/>
          <w:lang w:bidi="ar-IQ"/>
        </w:rPr>
        <w:t xml:space="preserve"> SPSS</w:t>
      </w:r>
      <w:r w:rsidRPr="0050262B">
        <w:rPr>
          <w:rFonts w:cs="Simplified Arabic"/>
          <w:sz w:val="28"/>
          <w:szCs w:val="28"/>
          <w:rtl/>
        </w:rPr>
        <w:t>).</w:t>
      </w:r>
    </w:p>
    <w:p w:rsidR="003A4EFA" w:rsidRPr="0050262B" w:rsidRDefault="003A4EFA" w:rsidP="003A4EFA">
      <w:pPr>
        <w:pStyle w:val="a9"/>
        <w:spacing w:line="240" w:lineRule="auto"/>
        <w:ind w:right="-709"/>
        <w:rPr>
          <w:rFonts w:cs="Simplified Arabic"/>
          <w:sz w:val="28"/>
          <w:szCs w:val="28"/>
          <w:rtl/>
        </w:rPr>
      </w:pPr>
      <w:r w:rsidRPr="0050262B">
        <w:rPr>
          <w:rFonts w:cs="Simplified Arabic"/>
          <w:sz w:val="28"/>
          <w:szCs w:val="28"/>
          <w:rtl/>
        </w:rPr>
        <w:t>- النسبة المئوية</w:t>
      </w:r>
    </w:p>
    <w:p w:rsidR="003A4EFA" w:rsidRPr="0050262B" w:rsidRDefault="003A4EFA" w:rsidP="003A4EFA">
      <w:pPr>
        <w:pStyle w:val="a9"/>
        <w:spacing w:line="240" w:lineRule="auto"/>
        <w:ind w:right="-709"/>
        <w:rPr>
          <w:rFonts w:cs="Simplified Arabic"/>
          <w:sz w:val="28"/>
          <w:szCs w:val="28"/>
          <w:rtl/>
        </w:rPr>
      </w:pPr>
      <w:r w:rsidRPr="0050262B">
        <w:rPr>
          <w:rFonts w:cs="Simplified Arabic"/>
          <w:sz w:val="28"/>
          <w:szCs w:val="28"/>
          <w:rtl/>
        </w:rPr>
        <w:t>- الوسط الحسابي</w:t>
      </w:r>
    </w:p>
    <w:p w:rsidR="003A4EFA" w:rsidRPr="0050262B" w:rsidRDefault="003A4EFA" w:rsidP="003A4EFA">
      <w:pPr>
        <w:pStyle w:val="a9"/>
        <w:spacing w:line="240" w:lineRule="auto"/>
        <w:ind w:right="-709"/>
        <w:rPr>
          <w:rFonts w:cs="Simplified Arabic"/>
          <w:sz w:val="28"/>
          <w:szCs w:val="28"/>
          <w:rtl/>
        </w:rPr>
      </w:pPr>
      <w:r w:rsidRPr="0050262B">
        <w:rPr>
          <w:rFonts w:cs="Simplified Arabic"/>
          <w:sz w:val="28"/>
          <w:szCs w:val="28"/>
          <w:rtl/>
        </w:rPr>
        <w:t>-</w:t>
      </w:r>
      <w:r w:rsidRPr="0050262B">
        <w:rPr>
          <w:rFonts w:cs="Simplified Arabic"/>
          <w:sz w:val="28"/>
          <w:szCs w:val="28"/>
        </w:rPr>
        <w:t xml:space="preserve">T </w:t>
      </w:r>
      <w:r>
        <w:rPr>
          <w:rFonts w:cs="Simplified Arabic" w:hint="cs"/>
          <w:sz w:val="28"/>
          <w:szCs w:val="28"/>
          <w:rtl/>
          <w:lang w:bidi="ar-IQ"/>
        </w:rPr>
        <w:t xml:space="preserve"> </w:t>
      </w:r>
      <w:r w:rsidRPr="0050262B">
        <w:rPr>
          <w:rFonts w:cs="Simplified Arabic"/>
          <w:sz w:val="28"/>
          <w:szCs w:val="28"/>
          <w:rtl/>
          <w:lang w:bidi="ar-IQ"/>
        </w:rPr>
        <w:t xml:space="preserve">للعينات المترابطة </w:t>
      </w:r>
    </w:p>
    <w:p w:rsidR="003A4EFA" w:rsidRDefault="003A4EFA" w:rsidP="003A4EFA">
      <w:pPr>
        <w:pStyle w:val="a9"/>
        <w:spacing w:line="240" w:lineRule="auto"/>
        <w:ind w:right="-709"/>
        <w:rPr>
          <w:rFonts w:cs="Simplified Arabic"/>
          <w:sz w:val="28"/>
          <w:szCs w:val="28"/>
          <w:rtl/>
          <w:lang w:bidi="ar-IQ"/>
        </w:rPr>
      </w:pPr>
      <w:r w:rsidRPr="0050262B">
        <w:rPr>
          <w:rFonts w:cs="Simplified Arabic"/>
          <w:sz w:val="28"/>
          <w:szCs w:val="28"/>
        </w:rPr>
        <w:t xml:space="preserve"> T -</w:t>
      </w:r>
      <w:r w:rsidRPr="0050262B">
        <w:rPr>
          <w:rFonts w:cs="Simplified Arabic"/>
          <w:sz w:val="28"/>
          <w:szCs w:val="28"/>
          <w:rtl/>
          <w:lang w:bidi="ar-IQ"/>
        </w:rPr>
        <w:t>للعينات المستقلة</w:t>
      </w:r>
    </w:p>
    <w:p w:rsidR="00381E8F" w:rsidRPr="00DA768F" w:rsidRDefault="003A4EFA" w:rsidP="00DA768F">
      <w:pPr>
        <w:pStyle w:val="a9"/>
        <w:spacing w:line="240" w:lineRule="auto"/>
        <w:ind w:right="-709"/>
        <w:rPr>
          <w:rFonts w:cs="Simplified Arabic"/>
          <w:sz w:val="28"/>
          <w:szCs w:val="28"/>
          <w:rtl/>
          <w:lang w:bidi="ar-IQ"/>
        </w:rPr>
      </w:pPr>
      <w:r>
        <w:rPr>
          <w:rFonts w:cs="Simplified Arabic"/>
          <w:sz w:val="28"/>
          <w:szCs w:val="28"/>
          <w:rtl/>
          <w:lang w:bidi="ar-IQ"/>
        </w:rPr>
        <w:t>- الانحراف المعيار</w:t>
      </w:r>
      <w:r>
        <w:rPr>
          <w:rFonts w:cs="Simplified Arabic" w:hint="cs"/>
          <w:sz w:val="28"/>
          <w:szCs w:val="28"/>
          <w:rtl/>
          <w:lang w:bidi="ar-IQ"/>
        </w:rPr>
        <w:t xml:space="preserve">ي </w:t>
      </w:r>
    </w:p>
    <w:sectPr w:rsidR="00381E8F" w:rsidRPr="00DA768F" w:rsidSect="00DA768F">
      <w:headerReference w:type="default" r:id="rId9"/>
      <w:pgSz w:w="11906" w:h="16838"/>
      <w:pgMar w:top="1134" w:right="1814" w:bottom="1134" w:left="1304" w:header="720" w:footer="720" w:gutter="0"/>
      <w:pgNumType w:start="49"/>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C61" w:rsidRDefault="003D6C61" w:rsidP="000463DE">
      <w:pPr>
        <w:spacing w:after="0" w:line="240" w:lineRule="auto"/>
      </w:pPr>
      <w:r>
        <w:separator/>
      </w:r>
    </w:p>
  </w:endnote>
  <w:endnote w:type="continuationSeparator" w:id="0">
    <w:p w:rsidR="003D6C61" w:rsidRDefault="003D6C61" w:rsidP="00046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C61" w:rsidRDefault="003D6C61" w:rsidP="000463DE">
      <w:pPr>
        <w:spacing w:after="0" w:line="240" w:lineRule="auto"/>
      </w:pPr>
      <w:r>
        <w:separator/>
      </w:r>
    </w:p>
  </w:footnote>
  <w:footnote w:type="continuationSeparator" w:id="0">
    <w:p w:rsidR="003D6C61" w:rsidRDefault="003D6C61" w:rsidP="000463DE">
      <w:pPr>
        <w:spacing w:after="0" w:line="240" w:lineRule="auto"/>
      </w:pPr>
      <w:r>
        <w:continuationSeparator/>
      </w:r>
    </w:p>
  </w:footnote>
  <w:footnote w:id="1">
    <w:p w:rsidR="00C64B16" w:rsidRPr="006B7DA7" w:rsidRDefault="00C64B16" w:rsidP="005F654E">
      <w:pPr>
        <w:pStyle w:val="a3"/>
        <w:rPr>
          <w:rFonts w:asciiTheme="majorBidi" w:hAnsiTheme="majorBidi" w:cstheme="majorBidi"/>
          <w:sz w:val="24"/>
          <w:szCs w:val="24"/>
        </w:rPr>
      </w:pPr>
      <w:r w:rsidRPr="006B7DA7">
        <w:rPr>
          <w:rStyle w:val="a4"/>
          <w:rFonts w:asciiTheme="majorBidi" w:hAnsiTheme="majorBidi" w:cstheme="majorBidi"/>
          <w:sz w:val="24"/>
          <w:szCs w:val="24"/>
          <w:vertAlign w:val="baseline"/>
          <w:rtl/>
        </w:rPr>
        <w:t>(1)</w:t>
      </w:r>
      <w:r w:rsidR="00703746">
        <w:rPr>
          <w:rFonts w:asciiTheme="majorBidi" w:hAnsiTheme="majorBidi" w:cstheme="majorBidi" w:hint="cs"/>
          <w:sz w:val="24"/>
          <w:szCs w:val="24"/>
          <w:rtl/>
        </w:rPr>
        <w:t xml:space="preserve"> </w:t>
      </w:r>
      <w:r w:rsidRPr="006B7DA7">
        <w:rPr>
          <w:rFonts w:asciiTheme="majorBidi" w:hAnsiTheme="majorBidi" w:cstheme="majorBidi"/>
          <w:sz w:val="24"/>
          <w:szCs w:val="24"/>
          <w:rtl/>
        </w:rPr>
        <w:t>مروان عبد المجيد:</w:t>
      </w:r>
      <w:r w:rsidR="00703746">
        <w:rPr>
          <w:rFonts w:asciiTheme="majorBidi" w:hAnsiTheme="majorBidi" w:cstheme="majorBidi" w:hint="cs"/>
          <w:b/>
          <w:bCs/>
          <w:sz w:val="24"/>
          <w:szCs w:val="24"/>
          <w:rtl/>
        </w:rPr>
        <w:t xml:space="preserve"> </w:t>
      </w:r>
      <w:r w:rsidRPr="006B7DA7">
        <w:rPr>
          <w:rFonts w:asciiTheme="majorBidi" w:hAnsiTheme="majorBidi" w:cstheme="majorBidi"/>
          <w:b/>
          <w:bCs/>
          <w:sz w:val="24"/>
          <w:szCs w:val="24"/>
          <w:rtl/>
        </w:rPr>
        <w:t>طرق ومناهج البحث العلمي في التربية البدنية والرياضة</w:t>
      </w:r>
      <w:r w:rsidRPr="006B7DA7">
        <w:rPr>
          <w:rFonts w:asciiTheme="majorBidi" w:hAnsiTheme="majorBidi" w:cstheme="majorBidi"/>
          <w:sz w:val="24"/>
          <w:szCs w:val="24"/>
          <w:rtl/>
        </w:rPr>
        <w:t xml:space="preserve"> </w:t>
      </w:r>
      <w:r w:rsidR="005F654E">
        <w:rPr>
          <w:rFonts w:asciiTheme="minorBidi" w:hAnsiTheme="minorBidi"/>
          <w:sz w:val="28"/>
          <w:szCs w:val="28"/>
          <w:rtl/>
        </w:rPr>
        <w:t>،</w:t>
      </w:r>
      <w:r w:rsidR="005F654E">
        <w:rPr>
          <w:rFonts w:ascii="Simplified Arabic" w:hAnsi="Simplified Arabic" w:cs="Simplified Arabic" w:hint="cs"/>
          <w:sz w:val="28"/>
          <w:szCs w:val="28"/>
          <w:rtl/>
        </w:rPr>
        <w:t xml:space="preserve"> </w:t>
      </w:r>
      <w:r w:rsidRPr="006B7DA7">
        <w:rPr>
          <w:rFonts w:asciiTheme="majorBidi" w:hAnsiTheme="majorBidi" w:cstheme="majorBidi"/>
          <w:sz w:val="24"/>
          <w:szCs w:val="24"/>
          <w:rtl/>
        </w:rPr>
        <w:t>عمان</w:t>
      </w:r>
      <w:r w:rsidR="005F654E">
        <w:rPr>
          <w:rFonts w:asciiTheme="minorBidi" w:hAnsiTheme="minorBidi" w:hint="cs"/>
          <w:sz w:val="28"/>
          <w:szCs w:val="28"/>
          <w:rtl/>
        </w:rPr>
        <w:t xml:space="preserve"> </w:t>
      </w:r>
      <w:r w:rsidR="005F654E">
        <w:rPr>
          <w:rFonts w:asciiTheme="minorBidi" w:hAnsiTheme="minorBidi"/>
          <w:sz w:val="28"/>
          <w:szCs w:val="28"/>
          <w:rtl/>
        </w:rPr>
        <w:t>،</w:t>
      </w:r>
      <w:r w:rsidR="005F654E">
        <w:rPr>
          <w:rFonts w:ascii="Simplified Arabic" w:hAnsi="Simplified Arabic" w:cs="Simplified Arabic" w:hint="cs"/>
          <w:sz w:val="28"/>
          <w:szCs w:val="28"/>
          <w:rtl/>
        </w:rPr>
        <w:t xml:space="preserve"> </w:t>
      </w:r>
      <w:r w:rsidRPr="006B7DA7">
        <w:rPr>
          <w:rFonts w:asciiTheme="majorBidi" w:hAnsiTheme="majorBidi" w:cstheme="majorBidi"/>
          <w:sz w:val="24"/>
          <w:szCs w:val="24"/>
          <w:rtl/>
        </w:rPr>
        <w:t xml:space="preserve"> الدار العلمية الدولية للنشر والتوزيع ودار الثقافة للنشر والتوزيع ,2002</w:t>
      </w:r>
      <w:r w:rsidR="00703746">
        <w:rPr>
          <w:rFonts w:asciiTheme="majorBidi" w:hAnsiTheme="majorBidi" w:cstheme="majorBidi" w:hint="cs"/>
          <w:sz w:val="24"/>
          <w:szCs w:val="24"/>
          <w:rtl/>
        </w:rPr>
        <w:t xml:space="preserve">  </w:t>
      </w:r>
      <w:r w:rsidR="005F654E">
        <w:rPr>
          <w:rFonts w:asciiTheme="minorBidi" w:hAnsiTheme="minorBidi"/>
          <w:sz w:val="28"/>
          <w:szCs w:val="28"/>
          <w:rtl/>
        </w:rPr>
        <w:t>،</w:t>
      </w:r>
      <w:r w:rsidR="005F654E">
        <w:rPr>
          <w:rFonts w:ascii="Simplified Arabic" w:hAnsi="Simplified Arabic" w:cs="Simplified Arabic" w:hint="cs"/>
          <w:sz w:val="28"/>
          <w:szCs w:val="28"/>
          <w:rtl/>
        </w:rPr>
        <w:t xml:space="preserve"> </w:t>
      </w:r>
      <w:r w:rsidR="00703746">
        <w:rPr>
          <w:rFonts w:asciiTheme="majorBidi" w:hAnsiTheme="majorBidi" w:cstheme="majorBidi" w:hint="cs"/>
          <w:sz w:val="24"/>
          <w:szCs w:val="24"/>
          <w:rtl/>
        </w:rPr>
        <w:t xml:space="preserve"> </w:t>
      </w:r>
      <w:r w:rsidRPr="006B7DA7">
        <w:rPr>
          <w:rFonts w:asciiTheme="majorBidi" w:hAnsiTheme="majorBidi" w:cstheme="majorBidi"/>
          <w:sz w:val="24"/>
          <w:szCs w:val="24"/>
          <w:rtl/>
        </w:rPr>
        <w:t>ص137.</w:t>
      </w:r>
    </w:p>
  </w:footnote>
  <w:footnote w:id="2">
    <w:p w:rsidR="00297E26" w:rsidRDefault="00297E26">
      <w:pPr>
        <w:pStyle w:val="a3"/>
        <w:rPr>
          <w:rtl/>
        </w:rPr>
      </w:pPr>
      <w:r>
        <w:rPr>
          <w:rStyle w:val="a4"/>
          <w:rtl/>
        </w:rPr>
        <w:t>(1)</w:t>
      </w:r>
      <w:r>
        <w:rPr>
          <w:rtl/>
        </w:rPr>
        <w:t xml:space="preserve"> </w:t>
      </w:r>
      <w:r>
        <w:rPr>
          <w:rFonts w:hint="cs"/>
          <w:rtl/>
        </w:rPr>
        <w:t xml:space="preserve"> قانون الاتحاد الدولي للساحة وال ميدان </w:t>
      </w:r>
    </w:p>
  </w:footnote>
  <w:footnote w:id="3">
    <w:p w:rsidR="00381E8F" w:rsidRPr="00207285" w:rsidRDefault="00381E8F" w:rsidP="00381E8F">
      <w:pPr>
        <w:pStyle w:val="a3"/>
        <w:rPr>
          <w:rFonts w:cstheme="minorHAnsi"/>
          <w:sz w:val="22"/>
          <w:szCs w:val="22"/>
          <w:rtl/>
        </w:rPr>
      </w:pPr>
      <w:r w:rsidRPr="00207285">
        <w:rPr>
          <w:rStyle w:val="a4"/>
          <w:rFonts w:cstheme="minorHAnsi"/>
          <w:sz w:val="22"/>
          <w:szCs w:val="22"/>
          <w:vertAlign w:val="baseline"/>
          <w:rtl/>
        </w:rPr>
        <w:t>(1)</w:t>
      </w:r>
      <w:r>
        <w:rPr>
          <w:rFonts w:ascii="Arial" w:hAnsi="Arial" w:cs="Arial" w:hint="cs"/>
          <w:sz w:val="22"/>
          <w:szCs w:val="22"/>
          <w:rtl/>
        </w:rPr>
        <w:t xml:space="preserve"> </w:t>
      </w:r>
      <w:r w:rsidRPr="00207285">
        <w:rPr>
          <w:rFonts w:ascii="Arial" w:hAnsi="Arial" w:cs="Arial" w:hint="cs"/>
          <w:sz w:val="22"/>
          <w:szCs w:val="22"/>
          <w:rtl/>
        </w:rPr>
        <w:t>نوري</w:t>
      </w:r>
      <w:r>
        <w:rPr>
          <w:rFonts w:ascii="Arial" w:hAnsi="Arial" w:cs="Arial" w:hint="cs"/>
          <w:sz w:val="22"/>
          <w:szCs w:val="22"/>
          <w:rtl/>
        </w:rPr>
        <w:t xml:space="preserve">  </w:t>
      </w:r>
      <w:r w:rsidRPr="00207285">
        <w:rPr>
          <w:rFonts w:ascii="Arial" w:hAnsi="Arial" w:cs="Arial" w:hint="cs"/>
          <w:sz w:val="22"/>
          <w:szCs w:val="22"/>
          <w:rtl/>
        </w:rPr>
        <w:t>ابراهيم</w:t>
      </w:r>
      <w:r>
        <w:rPr>
          <w:rFonts w:ascii="Arial" w:hAnsi="Arial" w:cs="Arial" w:hint="cs"/>
          <w:sz w:val="22"/>
          <w:szCs w:val="22"/>
          <w:rtl/>
        </w:rPr>
        <w:t xml:space="preserve"> </w:t>
      </w:r>
      <w:r w:rsidRPr="00207285">
        <w:rPr>
          <w:rFonts w:ascii="Arial" w:hAnsi="Arial" w:cs="Arial" w:hint="cs"/>
          <w:sz w:val="22"/>
          <w:szCs w:val="22"/>
          <w:rtl/>
        </w:rPr>
        <w:t>الشوك</w:t>
      </w:r>
      <w:r>
        <w:rPr>
          <w:rFonts w:ascii="Arial" w:hAnsi="Arial" w:cs="Arial" w:hint="cs"/>
          <w:sz w:val="22"/>
          <w:szCs w:val="22"/>
          <w:rtl/>
        </w:rPr>
        <w:t xml:space="preserve">  </w:t>
      </w:r>
      <w:r w:rsidRPr="00207285">
        <w:rPr>
          <w:rFonts w:ascii="Arial" w:hAnsi="Arial" w:cs="Arial" w:hint="cs"/>
          <w:sz w:val="22"/>
          <w:szCs w:val="22"/>
          <w:rtl/>
        </w:rPr>
        <w:t>ورافع</w:t>
      </w:r>
      <w:r>
        <w:rPr>
          <w:rFonts w:ascii="Arial" w:hAnsi="Arial" w:cs="Arial" w:hint="cs"/>
          <w:sz w:val="22"/>
          <w:szCs w:val="22"/>
          <w:rtl/>
        </w:rPr>
        <w:t xml:space="preserve"> </w:t>
      </w:r>
      <w:r w:rsidRPr="00207285">
        <w:rPr>
          <w:rFonts w:ascii="Arial" w:hAnsi="Arial" w:cs="Arial" w:hint="cs"/>
          <w:sz w:val="22"/>
          <w:szCs w:val="22"/>
          <w:rtl/>
        </w:rPr>
        <w:t>صالح</w:t>
      </w:r>
      <w:r>
        <w:rPr>
          <w:rFonts w:ascii="Arial" w:hAnsi="Arial" w:cs="Arial" w:hint="cs"/>
          <w:sz w:val="22"/>
          <w:szCs w:val="22"/>
          <w:rtl/>
        </w:rPr>
        <w:t xml:space="preserve">  </w:t>
      </w:r>
      <w:r w:rsidRPr="00207285">
        <w:rPr>
          <w:rFonts w:ascii="Arial" w:hAnsi="Arial" w:cs="Arial" w:hint="cs"/>
          <w:sz w:val="22"/>
          <w:szCs w:val="22"/>
          <w:rtl/>
        </w:rPr>
        <w:t>فتحي</w:t>
      </w:r>
      <w:r w:rsidRPr="00207285">
        <w:rPr>
          <w:rFonts w:cstheme="minorHAnsi"/>
          <w:sz w:val="22"/>
          <w:szCs w:val="22"/>
          <w:rtl/>
        </w:rPr>
        <w:t xml:space="preserve"> :</w:t>
      </w:r>
      <w:r>
        <w:rPr>
          <w:rFonts w:ascii="Arial" w:hAnsi="Arial" w:cs="Arial" w:hint="cs"/>
          <w:b/>
          <w:bCs/>
          <w:sz w:val="22"/>
          <w:szCs w:val="22"/>
          <w:rtl/>
        </w:rPr>
        <w:t xml:space="preserve"> </w:t>
      </w:r>
      <w:r w:rsidRPr="00207285">
        <w:rPr>
          <w:rFonts w:ascii="Arial" w:hAnsi="Arial" w:cs="Arial" w:hint="cs"/>
          <w:b/>
          <w:bCs/>
          <w:sz w:val="22"/>
          <w:szCs w:val="22"/>
          <w:rtl/>
        </w:rPr>
        <w:t>دليل</w:t>
      </w:r>
      <w:r>
        <w:rPr>
          <w:rFonts w:ascii="Arial" w:hAnsi="Arial" w:cs="Arial" w:hint="cs"/>
          <w:b/>
          <w:bCs/>
          <w:sz w:val="22"/>
          <w:szCs w:val="22"/>
          <w:rtl/>
        </w:rPr>
        <w:t xml:space="preserve">  </w:t>
      </w:r>
      <w:r w:rsidRPr="00207285">
        <w:rPr>
          <w:rFonts w:ascii="Arial" w:hAnsi="Arial" w:cs="Arial" w:hint="cs"/>
          <w:b/>
          <w:bCs/>
          <w:sz w:val="22"/>
          <w:szCs w:val="22"/>
          <w:rtl/>
        </w:rPr>
        <w:t>الباحث</w:t>
      </w:r>
      <w:r>
        <w:rPr>
          <w:rFonts w:ascii="Arial" w:hAnsi="Arial" w:cs="Arial" w:hint="cs"/>
          <w:b/>
          <w:bCs/>
          <w:sz w:val="22"/>
          <w:szCs w:val="22"/>
          <w:rtl/>
        </w:rPr>
        <w:t xml:space="preserve">  ل</w:t>
      </w:r>
      <w:r w:rsidRPr="00207285">
        <w:rPr>
          <w:rFonts w:ascii="Arial" w:hAnsi="Arial" w:cs="Arial" w:hint="cs"/>
          <w:b/>
          <w:bCs/>
          <w:sz w:val="22"/>
          <w:szCs w:val="22"/>
          <w:rtl/>
        </w:rPr>
        <w:t>كتابة</w:t>
      </w:r>
      <w:r>
        <w:rPr>
          <w:rFonts w:ascii="Arial" w:hAnsi="Arial" w:cs="Arial" w:hint="cs"/>
          <w:b/>
          <w:bCs/>
          <w:sz w:val="22"/>
          <w:szCs w:val="22"/>
          <w:rtl/>
        </w:rPr>
        <w:t xml:space="preserve">    </w:t>
      </w:r>
      <w:r w:rsidRPr="00207285">
        <w:rPr>
          <w:rFonts w:ascii="Arial" w:hAnsi="Arial" w:cs="Arial" w:hint="cs"/>
          <w:b/>
          <w:bCs/>
          <w:sz w:val="22"/>
          <w:szCs w:val="22"/>
          <w:rtl/>
        </w:rPr>
        <w:t>الابحاث</w:t>
      </w:r>
      <w:r>
        <w:rPr>
          <w:rFonts w:ascii="Arial" w:hAnsi="Arial" w:cs="Arial" w:hint="cs"/>
          <w:b/>
          <w:bCs/>
          <w:sz w:val="22"/>
          <w:szCs w:val="22"/>
          <w:rtl/>
        </w:rPr>
        <w:t xml:space="preserve">   في   ا </w:t>
      </w:r>
      <w:r w:rsidRPr="00207285">
        <w:rPr>
          <w:rFonts w:ascii="Arial" w:hAnsi="Arial" w:cs="Arial" w:hint="cs"/>
          <w:b/>
          <w:bCs/>
          <w:sz w:val="22"/>
          <w:szCs w:val="22"/>
          <w:rtl/>
        </w:rPr>
        <w:t>لتربية</w:t>
      </w:r>
      <w:r>
        <w:rPr>
          <w:rFonts w:ascii="Arial" w:hAnsi="Arial" w:cs="Arial" w:hint="cs"/>
          <w:b/>
          <w:bCs/>
          <w:sz w:val="22"/>
          <w:szCs w:val="22"/>
          <w:rtl/>
        </w:rPr>
        <w:t xml:space="preserve">    </w:t>
      </w:r>
      <w:r w:rsidRPr="00207285">
        <w:rPr>
          <w:rFonts w:ascii="Arial" w:hAnsi="Arial" w:cs="Arial" w:hint="cs"/>
          <w:b/>
          <w:bCs/>
          <w:sz w:val="22"/>
          <w:szCs w:val="22"/>
          <w:rtl/>
        </w:rPr>
        <w:t>الرياضية</w:t>
      </w:r>
      <w:r w:rsidRPr="00207285">
        <w:rPr>
          <w:rFonts w:cstheme="minorHAnsi"/>
          <w:sz w:val="22"/>
          <w:szCs w:val="22"/>
          <w:u w:val="single"/>
          <w:rtl/>
        </w:rPr>
        <w:t>,</w:t>
      </w:r>
      <w:r w:rsidRPr="0050262B">
        <w:rPr>
          <w:rFonts w:cstheme="minorHAnsi" w:hint="cs"/>
          <w:sz w:val="22"/>
          <w:szCs w:val="22"/>
          <w:rtl/>
        </w:rPr>
        <w:t xml:space="preserve">  </w:t>
      </w:r>
      <w:r>
        <w:rPr>
          <w:rFonts w:cstheme="minorHAnsi" w:hint="cs"/>
          <w:sz w:val="22"/>
          <w:szCs w:val="22"/>
          <w:u w:val="single"/>
          <w:rtl/>
        </w:rPr>
        <w:t xml:space="preserve"> </w:t>
      </w:r>
      <w:r w:rsidRPr="00207285">
        <w:rPr>
          <w:rFonts w:ascii="Arial" w:hAnsi="Arial" w:cs="Arial" w:hint="cs"/>
          <w:sz w:val="22"/>
          <w:szCs w:val="22"/>
          <w:rtl/>
        </w:rPr>
        <w:t>بغداد</w:t>
      </w:r>
      <w:r w:rsidRPr="00207285">
        <w:rPr>
          <w:rFonts w:cstheme="minorHAnsi"/>
          <w:sz w:val="22"/>
          <w:szCs w:val="22"/>
          <w:rtl/>
        </w:rPr>
        <w:t xml:space="preserve"> , 2004, </w:t>
      </w:r>
      <w:r w:rsidRPr="00207285">
        <w:rPr>
          <w:rFonts w:ascii="Arial" w:hAnsi="Arial" w:cs="Arial" w:hint="cs"/>
          <w:sz w:val="22"/>
          <w:szCs w:val="22"/>
          <w:rtl/>
        </w:rPr>
        <w:t>ص</w:t>
      </w:r>
      <w:r w:rsidRPr="00207285">
        <w:rPr>
          <w:rFonts w:cstheme="minorHAnsi"/>
          <w:sz w:val="22"/>
          <w:szCs w:val="22"/>
          <w:rtl/>
        </w:rPr>
        <w:t xml:space="preserve"> 89.</w:t>
      </w:r>
    </w:p>
    <w:p w:rsidR="00381E8F" w:rsidRPr="00E203EE" w:rsidRDefault="00381E8F" w:rsidP="00381E8F">
      <w:pPr>
        <w:pStyle w:val="a3"/>
        <w:rPr>
          <w:rtl/>
        </w:rPr>
      </w:pPr>
    </w:p>
  </w:footnote>
  <w:footnote w:id="4">
    <w:p w:rsidR="00AD664D" w:rsidRDefault="00AD664D" w:rsidP="00AD664D">
      <w:pPr>
        <w:pStyle w:val="a3"/>
        <w:rPr>
          <w:lang w:bidi="ar-IQ"/>
        </w:rPr>
      </w:pPr>
      <w:r>
        <w:t>)</w:t>
      </w:r>
      <w:r w:rsidRPr="00207285">
        <w:rPr>
          <w:rStyle w:val="a4"/>
          <w:rFonts w:asciiTheme="majorBidi" w:hAnsiTheme="majorBidi" w:cstheme="majorBidi"/>
          <w:sz w:val="24"/>
          <w:szCs w:val="24"/>
          <w:vertAlign w:val="baseline"/>
          <w:rtl/>
        </w:rPr>
        <w:t>1</w:t>
      </w:r>
      <w:r w:rsidRPr="00207285">
        <w:rPr>
          <w:rFonts w:asciiTheme="majorBidi" w:hAnsiTheme="majorBidi" w:cstheme="majorBidi"/>
          <w:sz w:val="24"/>
          <w:szCs w:val="24"/>
          <w:rtl/>
        </w:rPr>
        <w:t xml:space="preserve">) </w:t>
      </w:r>
      <w:r w:rsidRPr="00207285">
        <w:rPr>
          <w:rFonts w:asciiTheme="majorBidi" w:hAnsiTheme="majorBidi" w:cstheme="majorBidi"/>
          <w:sz w:val="24"/>
          <w:szCs w:val="24"/>
          <w:rtl/>
          <w:lang w:bidi="ar-IQ"/>
        </w:rPr>
        <w:t xml:space="preserve">كمال عبد الحميد ومحمد صبحي حسانين </w:t>
      </w:r>
      <w:r w:rsidRPr="00207285">
        <w:rPr>
          <w:rFonts w:asciiTheme="majorBidi" w:hAnsiTheme="majorBidi" w:cstheme="majorBidi"/>
          <w:sz w:val="24"/>
          <w:szCs w:val="24"/>
          <w:u w:val="single"/>
          <w:rtl/>
          <w:lang w:bidi="ar-IQ"/>
        </w:rPr>
        <w:t>:</w:t>
      </w:r>
      <w:r w:rsidRPr="00207285">
        <w:rPr>
          <w:rFonts w:asciiTheme="majorBidi" w:hAnsiTheme="majorBidi" w:cstheme="majorBidi"/>
          <w:b/>
          <w:bCs/>
          <w:sz w:val="24"/>
          <w:szCs w:val="24"/>
          <w:rtl/>
          <w:lang w:bidi="ar-IQ"/>
        </w:rPr>
        <w:t>اللياقة البدنية ومكوناتها الاسس النظرية ، الاداء البدني ، طرق قياس</w:t>
      </w:r>
      <w:r w:rsidRPr="00207285">
        <w:rPr>
          <w:rFonts w:asciiTheme="majorBidi" w:hAnsiTheme="majorBidi" w:cstheme="majorBidi"/>
          <w:sz w:val="24"/>
          <w:szCs w:val="24"/>
          <w:rtl/>
          <w:lang w:bidi="ar-IQ"/>
        </w:rPr>
        <w:t xml:space="preserve"> ، ط1 ، القاهرة : دار الفكر العربي ، 1997 ، ص267</w:t>
      </w:r>
      <w:r>
        <w:rPr>
          <w:rFonts w:hint="cs"/>
          <w:rtl/>
          <w:lang w:bidi="ar-IQ"/>
        </w:rPr>
        <w:t xml:space="preserve"> .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03530332"/>
      <w:docPartObj>
        <w:docPartGallery w:val="Page Numbers (Top of Page)"/>
        <w:docPartUnique/>
      </w:docPartObj>
    </w:sdtPr>
    <w:sdtEndPr/>
    <w:sdtContent>
      <w:p w:rsidR="00C64B16" w:rsidRDefault="00C64B16" w:rsidP="00EE3268">
        <w:pPr>
          <w:pStyle w:val="a6"/>
          <w:pBdr>
            <w:bottom w:val="thickThinSmallGap" w:sz="24" w:space="1" w:color="auto"/>
          </w:pBdr>
        </w:pPr>
        <w:r w:rsidRPr="00EE3268">
          <w:rPr>
            <w:rFonts w:asciiTheme="majorBidi" w:hAnsiTheme="majorBidi" w:cstheme="majorBidi"/>
            <w:b/>
            <w:bCs/>
            <w:sz w:val="28"/>
            <w:szCs w:val="28"/>
            <w:rtl/>
          </w:rPr>
          <w:t>الفصل الثالث : منهج البحث وإجراءاته الميدانية</w:t>
        </w:r>
        <w:r>
          <w:rPr>
            <w:rFonts w:asciiTheme="majorBidi" w:hAnsiTheme="majorBidi" w:cstheme="majorBidi" w:hint="cs"/>
            <w:b/>
            <w:bCs/>
            <w:sz w:val="28"/>
            <w:szCs w:val="28"/>
            <w:rtl/>
          </w:rPr>
          <w:t xml:space="preserve">                                                  </w:t>
        </w:r>
        <w:r w:rsidR="003D6C61">
          <w:pict>
            <v:group id="مجموعة 41" o:spid="_x0000_s2057" style="width:43.2pt;height:19.8pt;flip:x;mso-position-horizontal-relative:char;mso-position-vertical-relative:line" coordorigin="614,660" coordsize="864,396">
              <v:roundrect id="AutoShape 42" o:spid="_x0000_s2058"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sogsYA&#10;AADcAAAADwAAAGRycy9kb3ducmV2LnhtbESPzWrDMBCE74G+g9hCL6GWE2hqHCuhFAw5BEzdHnpc&#10;rK1tYq2MpfinTx8VCjkOM/MNkx1n04mRBtdaVrCJYhDEldUt1wq+PvPnBITzyBo7y6RgIQfHw8Mq&#10;w1TbiT9oLH0tAoRdigoa7/tUSlc1ZNBFticO3o8dDPogh1rqAacAN53cxvFOGmw5LDTY03tD1aW8&#10;GgV6uyRyXeTd7zovxuu3L89TXir19Di/7UF4mv09/N8+aQW71xf4OxOOgD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sogsYAAADcAAAADwAAAAAAAAAAAAAAAACYAgAAZHJz&#10;L2Rvd25yZXYueG1sUEsFBgAAAAAEAAQA9QAAAIsDAAAAAA==&#10;" strokecolor="#e4be84"/>
              <v:roundrect id="AutoShape 43" o:spid="_x0000_s2059"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x5TcUA&#10;AADcAAAADwAAAGRycy9kb3ducmV2LnhtbESPQWsCMRSE74X+h/AEL0WzCl3LahQRCt6KVsoen5vn&#10;ZnXzsiRRt/76plDocZiZb5jFqretuJEPjWMFk3EGgrhyuuFaweHzffQGIkRkja1jUvBNAVbL56cF&#10;FtrdeUe3faxFgnAoUIGJsSukDJUhi2HsOuLknZy3GJP0tdQe7wluWznNslxabDgtGOxoY6i67K9W&#10;wUcpy81reZzt1pl/nCZfD3oxZ6WGg349BxGpj//hv/ZWK8hnOfyeS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XHlNxQAAANwAAAAPAAAAAAAAAAAAAAAAAJgCAABkcnMv&#10;ZG93bnJldi54bWxQSwUGAAAAAAQABAD1AAAAigMAAAAA&#10;" fillcolor="#e4be84" strokecolor="#e4be84"/>
              <v:shapetype id="_x0000_t202" coordsize="21600,21600" o:spt="202" path="m,l,21600r21600,l21600,xe">
                <v:stroke joinstyle="miter"/>
                <v:path gradientshapeok="t" o:connecttype="rect"/>
              </v:shapetype>
              <v:shape id="Text Box 44" o:spid="_x0000_s2060" type="#_x0000_t202" style="position:absolute;left:614;top:716;width:79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t3g8UA&#10;AADcAAAADwAAAGRycy9kb3ducmV2LnhtbESPQWvCQBSE7wX/w/IEb3VjD7FGVxGpIBRKYzx4fGaf&#10;yWL2bcyumv77bqHgcZiZb5jFqreNuFPnjWMFk3ECgrh02nCl4FBsX99B+ICssXFMCn7Iw2o5eFlg&#10;pt2Dc7rvQyUihH2GCuoQ2kxKX9Zk0Y9dSxy9s+sshii7SuoOHxFuG/mWJKm0aDgu1NjSpqbysr9Z&#10;Besj5x/m+nX6zs+5KYpZwp/pRanRsF/PQQTqwzP8395pBel0Cn9n4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m3eDxQAAANwAAAAPAAAAAAAAAAAAAAAAAJgCAABkcnMv&#10;ZG93bnJldi54bWxQSwUGAAAAAAQABAD1AAAAigMAAAAA&#10;" fillcolor="white [3201]" strokecolor="black [3200]" strokeweight="2.5pt">
                <v:shadow color="#868686"/>
                <v:textbox style="mso-next-textbox:#Text Box 44" inset="0,0,0,0">
                  <w:txbxContent>
                    <w:p w:rsidR="00C64B16" w:rsidRPr="00EE3268" w:rsidRDefault="00C64B16" w:rsidP="00EE3268">
                      <w:pPr>
                        <w:jc w:val="center"/>
                        <w:rPr>
                          <w:rFonts w:asciiTheme="majorBidi" w:hAnsiTheme="majorBidi" w:cstheme="majorBidi"/>
                          <w:b/>
                          <w:bCs/>
                          <w:sz w:val="28"/>
                          <w:szCs w:val="28"/>
                        </w:rPr>
                      </w:pPr>
                      <w:r w:rsidRPr="00EE3268">
                        <w:rPr>
                          <w:rFonts w:asciiTheme="majorBidi" w:hAnsiTheme="majorBidi" w:cstheme="majorBidi"/>
                          <w:b/>
                          <w:bCs/>
                          <w:sz w:val="28"/>
                          <w:szCs w:val="28"/>
                        </w:rPr>
                        <w:fldChar w:fldCharType="begin"/>
                      </w:r>
                      <w:r w:rsidRPr="00EE3268">
                        <w:rPr>
                          <w:rFonts w:asciiTheme="majorBidi" w:hAnsiTheme="majorBidi" w:cstheme="majorBidi"/>
                          <w:b/>
                          <w:bCs/>
                          <w:sz w:val="28"/>
                          <w:szCs w:val="28"/>
                        </w:rPr>
                        <w:instrText>PAGE    \* MERGEFORMAT</w:instrText>
                      </w:r>
                      <w:r w:rsidRPr="00EE3268">
                        <w:rPr>
                          <w:rFonts w:asciiTheme="majorBidi" w:hAnsiTheme="majorBidi" w:cstheme="majorBidi"/>
                          <w:b/>
                          <w:bCs/>
                          <w:sz w:val="28"/>
                          <w:szCs w:val="28"/>
                        </w:rPr>
                        <w:fldChar w:fldCharType="separate"/>
                      </w:r>
                      <w:r w:rsidR="00E53D65" w:rsidRPr="00E53D65">
                        <w:rPr>
                          <w:rFonts w:asciiTheme="majorBidi" w:hAnsiTheme="majorBidi" w:cstheme="majorBidi"/>
                          <w:b/>
                          <w:bCs/>
                          <w:noProof/>
                          <w:sz w:val="28"/>
                          <w:szCs w:val="28"/>
                          <w:rtl/>
                          <w:lang w:val="ar-SA"/>
                        </w:rPr>
                        <w:t>58</w:t>
                      </w:r>
                      <w:r w:rsidRPr="00EE3268">
                        <w:rPr>
                          <w:rFonts w:asciiTheme="majorBidi" w:hAnsiTheme="majorBidi" w:cstheme="majorBidi"/>
                          <w:b/>
                          <w:bCs/>
                          <w:sz w:val="28"/>
                          <w:szCs w:val="28"/>
                        </w:rPr>
                        <w:fldChar w:fldCharType="end"/>
                      </w:r>
                    </w:p>
                  </w:txbxContent>
                </v:textbox>
              </v:shape>
              <w10:wrap type="none" anchorx="page"/>
              <w10:anchorlock/>
            </v:group>
          </w:pict>
        </w:r>
      </w:p>
    </w:sdtContent>
  </w:sdt>
  <w:p w:rsidR="00C64B16" w:rsidRDefault="00C64B1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44752"/>
    <w:multiLevelType w:val="hybridMultilevel"/>
    <w:tmpl w:val="8EB43C7E"/>
    <w:lvl w:ilvl="0" w:tplc="A504F380">
      <w:start w:val="3"/>
      <w:numFmt w:val="bullet"/>
      <w:lvlText w:val="-"/>
      <w:lvlJc w:val="left"/>
      <w:pPr>
        <w:tabs>
          <w:tab w:val="num" w:pos="386"/>
        </w:tabs>
        <w:ind w:left="386" w:right="746" w:hanging="360"/>
      </w:pPr>
      <w:rPr>
        <w:rFonts w:ascii="Times New Roman" w:eastAsia="Times New Roman" w:hAnsi="Times New Roman" w:cs="Simplified Arabic" w:hint="default"/>
      </w:rPr>
    </w:lvl>
    <w:lvl w:ilvl="1" w:tplc="04090003" w:tentative="1">
      <w:start w:val="1"/>
      <w:numFmt w:val="bullet"/>
      <w:lvlText w:val="o"/>
      <w:lvlJc w:val="left"/>
      <w:pPr>
        <w:tabs>
          <w:tab w:val="num" w:pos="1106"/>
        </w:tabs>
        <w:ind w:left="1106" w:right="1466" w:hanging="360"/>
      </w:pPr>
      <w:rPr>
        <w:rFonts w:ascii="Courier New" w:hAnsi="Courier New" w:cs="Courier New" w:hint="default"/>
      </w:rPr>
    </w:lvl>
    <w:lvl w:ilvl="2" w:tplc="04090005" w:tentative="1">
      <w:start w:val="1"/>
      <w:numFmt w:val="bullet"/>
      <w:lvlText w:val=""/>
      <w:lvlJc w:val="left"/>
      <w:pPr>
        <w:tabs>
          <w:tab w:val="num" w:pos="1826"/>
        </w:tabs>
        <w:ind w:left="1826" w:right="2186" w:hanging="360"/>
      </w:pPr>
      <w:rPr>
        <w:rFonts w:ascii="Wingdings" w:hAnsi="Wingdings" w:hint="default"/>
      </w:rPr>
    </w:lvl>
    <w:lvl w:ilvl="3" w:tplc="04090001" w:tentative="1">
      <w:start w:val="1"/>
      <w:numFmt w:val="bullet"/>
      <w:lvlText w:val=""/>
      <w:lvlJc w:val="left"/>
      <w:pPr>
        <w:tabs>
          <w:tab w:val="num" w:pos="2546"/>
        </w:tabs>
        <w:ind w:left="2546" w:right="2906" w:hanging="360"/>
      </w:pPr>
      <w:rPr>
        <w:rFonts w:ascii="Symbol" w:hAnsi="Symbol" w:hint="default"/>
      </w:rPr>
    </w:lvl>
    <w:lvl w:ilvl="4" w:tplc="04090003" w:tentative="1">
      <w:start w:val="1"/>
      <w:numFmt w:val="bullet"/>
      <w:lvlText w:val="o"/>
      <w:lvlJc w:val="left"/>
      <w:pPr>
        <w:tabs>
          <w:tab w:val="num" w:pos="3266"/>
        </w:tabs>
        <w:ind w:left="3266" w:right="3626" w:hanging="360"/>
      </w:pPr>
      <w:rPr>
        <w:rFonts w:ascii="Courier New" w:hAnsi="Courier New" w:cs="Courier New" w:hint="default"/>
      </w:rPr>
    </w:lvl>
    <w:lvl w:ilvl="5" w:tplc="04090005" w:tentative="1">
      <w:start w:val="1"/>
      <w:numFmt w:val="bullet"/>
      <w:lvlText w:val=""/>
      <w:lvlJc w:val="left"/>
      <w:pPr>
        <w:tabs>
          <w:tab w:val="num" w:pos="3986"/>
        </w:tabs>
        <w:ind w:left="3986" w:right="4346" w:hanging="360"/>
      </w:pPr>
      <w:rPr>
        <w:rFonts w:ascii="Wingdings" w:hAnsi="Wingdings" w:hint="default"/>
      </w:rPr>
    </w:lvl>
    <w:lvl w:ilvl="6" w:tplc="04090001" w:tentative="1">
      <w:start w:val="1"/>
      <w:numFmt w:val="bullet"/>
      <w:lvlText w:val=""/>
      <w:lvlJc w:val="left"/>
      <w:pPr>
        <w:tabs>
          <w:tab w:val="num" w:pos="4706"/>
        </w:tabs>
        <w:ind w:left="4706" w:right="5066" w:hanging="360"/>
      </w:pPr>
      <w:rPr>
        <w:rFonts w:ascii="Symbol" w:hAnsi="Symbol" w:hint="default"/>
      </w:rPr>
    </w:lvl>
    <w:lvl w:ilvl="7" w:tplc="04090003" w:tentative="1">
      <w:start w:val="1"/>
      <w:numFmt w:val="bullet"/>
      <w:lvlText w:val="o"/>
      <w:lvlJc w:val="left"/>
      <w:pPr>
        <w:tabs>
          <w:tab w:val="num" w:pos="5426"/>
        </w:tabs>
        <w:ind w:left="5426" w:right="5786" w:hanging="360"/>
      </w:pPr>
      <w:rPr>
        <w:rFonts w:ascii="Courier New" w:hAnsi="Courier New" w:cs="Courier New" w:hint="default"/>
      </w:rPr>
    </w:lvl>
    <w:lvl w:ilvl="8" w:tplc="04090005" w:tentative="1">
      <w:start w:val="1"/>
      <w:numFmt w:val="bullet"/>
      <w:lvlText w:val=""/>
      <w:lvlJc w:val="left"/>
      <w:pPr>
        <w:tabs>
          <w:tab w:val="num" w:pos="6146"/>
        </w:tabs>
        <w:ind w:left="6146" w:right="6506" w:hanging="360"/>
      </w:pPr>
      <w:rPr>
        <w:rFonts w:ascii="Wingdings" w:hAnsi="Wingdings" w:hint="default"/>
      </w:rPr>
    </w:lvl>
  </w:abstractNum>
  <w:abstractNum w:abstractNumId="1">
    <w:nsid w:val="0AE47632"/>
    <w:multiLevelType w:val="hybridMultilevel"/>
    <w:tmpl w:val="98904656"/>
    <w:lvl w:ilvl="0" w:tplc="9D927FC8">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E771B4D"/>
    <w:multiLevelType w:val="hybridMultilevel"/>
    <w:tmpl w:val="0F9AE906"/>
    <w:lvl w:ilvl="0" w:tplc="0BCCE87E">
      <w:start w:val="3"/>
      <w:numFmt w:val="bullet"/>
      <w:lvlText w:val="-"/>
      <w:lvlJc w:val="left"/>
      <w:pPr>
        <w:ind w:left="360" w:hanging="360"/>
      </w:pPr>
      <w:rPr>
        <w:rFonts w:ascii="Arial" w:eastAsiaTheme="minorHAnsi" w:hAnsi="Arial" w:cs="Arial" w:hint="default"/>
        <w:b w:val="0"/>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7C636F"/>
    <w:multiLevelType w:val="hybridMultilevel"/>
    <w:tmpl w:val="F4DEA862"/>
    <w:lvl w:ilvl="0" w:tplc="582C1190">
      <w:start w:val="3"/>
      <w:numFmt w:val="decimal"/>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78749E1"/>
    <w:multiLevelType w:val="hybridMultilevel"/>
    <w:tmpl w:val="ACEC5CB4"/>
    <w:lvl w:ilvl="0" w:tplc="97227FF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95D3016"/>
    <w:multiLevelType w:val="hybridMultilevel"/>
    <w:tmpl w:val="2A288C72"/>
    <w:lvl w:ilvl="0" w:tplc="C428CA44">
      <w:start w:val="3"/>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nsid w:val="1AD62C90"/>
    <w:multiLevelType w:val="hybridMultilevel"/>
    <w:tmpl w:val="C3BCAA4A"/>
    <w:lvl w:ilvl="0" w:tplc="C62CFAD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773A64"/>
    <w:multiLevelType w:val="hybridMultilevel"/>
    <w:tmpl w:val="061823FE"/>
    <w:lvl w:ilvl="0" w:tplc="64F6CA00">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DEF7FA1"/>
    <w:multiLevelType w:val="multilevel"/>
    <w:tmpl w:val="BA083892"/>
    <w:lvl w:ilvl="0">
      <w:start w:val="3"/>
      <w:numFmt w:val="decimal"/>
      <w:lvlText w:val="%1"/>
      <w:lvlJc w:val="left"/>
      <w:pPr>
        <w:ind w:left="495" w:hanging="495"/>
      </w:pPr>
      <w:rPr>
        <w:rFonts w:hint="default"/>
      </w:rPr>
    </w:lvl>
    <w:lvl w:ilvl="1">
      <w:start w:val="6"/>
      <w:numFmt w:val="decimal"/>
      <w:lvlText w:val="%1-%2"/>
      <w:lvlJc w:val="left"/>
      <w:pPr>
        <w:ind w:left="720" w:hanging="720"/>
      </w:pPr>
      <w:rPr>
        <w:rFonts w:hint="default"/>
        <w:sz w:val="32"/>
        <w:szCs w:val="32"/>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3180" w:hanging="144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5205" w:hanging="2160"/>
      </w:pPr>
      <w:rPr>
        <w:rFonts w:hint="default"/>
      </w:rPr>
    </w:lvl>
    <w:lvl w:ilvl="8">
      <w:start w:val="1"/>
      <w:numFmt w:val="decimal"/>
      <w:lvlText w:val="%1-%2.%3.%4.%5.%6.%7.%8.%9"/>
      <w:lvlJc w:val="left"/>
      <w:pPr>
        <w:ind w:left="5640" w:hanging="2160"/>
      </w:pPr>
      <w:rPr>
        <w:rFonts w:hint="default"/>
      </w:rPr>
    </w:lvl>
  </w:abstractNum>
  <w:abstractNum w:abstractNumId="9">
    <w:nsid w:val="2151698E"/>
    <w:multiLevelType w:val="hybridMultilevel"/>
    <w:tmpl w:val="914CB046"/>
    <w:lvl w:ilvl="0" w:tplc="1834E5C0">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1B25805"/>
    <w:multiLevelType w:val="hybridMultilevel"/>
    <w:tmpl w:val="D6BECED6"/>
    <w:lvl w:ilvl="0" w:tplc="5E44C27E">
      <w:start w:val="3"/>
      <w:numFmt w:val="decimal"/>
      <w:lvlText w:val="%1"/>
      <w:lvlJc w:val="left"/>
      <w:pPr>
        <w:ind w:left="1080" w:hanging="360"/>
      </w:pPr>
      <w:rPr>
        <w:rFonts w:asciiTheme="minorBidi" w:hAnsiTheme="minorBidi"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4477E66"/>
    <w:multiLevelType w:val="hybridMultilevel"/>
    <w:tmpl w:val="3B6C3016"/>
    <w:lvl w:ilvl="0" w:tplc="CB307920">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52E1248"/>
    <w:multiLevelType w:val="hybridMultilevel"/>
    <w:tmpl w:val="A9A00C7E"/>
    <w:lvl w:ilvl="0" w:tplc="827657C0">
      <w:start w:val="1"/>
      <w:numFmt w:val="decimal"/>
      <w:lvlText w:val="%1-"/>
      <w:lvlJc w:val="left"/>
      <w:pPr>
        <w:ind w:left="360" w:hanging="360"/>
      </w:pPr>
      <w:rPr>
        <w:rFonts w:hint="default"/>
        <w:sz w:val="32"/>
        <w:szCs w:val="32"/>
      </w:rPr>
    </w:lvl>
    <w:lvl w:ilvl="1" w:tplc="04090019" w:tentative="1">
      <w:start w:val="1"/>
      <w:numFmt w:val="lowerLetter"/>
      <w:lvlText w:val="%2."/>
      <w:lvlJc w:val="left"/>
      <w:pPr>
        <w:ind w:left="655" w:hanging="360"/>
      </w:pPr>
    </w:lvl>
    <w:lvl w:ilvl="2" w:tplc="0409001B" w:tentative="1">
      <w:start w:val="1"/>
      <w:numFmt w:val="lowerRoman"/>
      <w:lvlText w:val="%3."/>
      <w:lvlJc w:val="right"/>
      <w:pPr>
        <w:ind w:left="1375" w:hanging="180"/>
      </w:pPr>
    </w:lvl>
    <w:lvl w:ilvl="3" w:tplc="0409000F" w:tentative="1">
      <w:start w:val="1"/>
      <w:numFmt w:val="decimal"/>
      <w:lvlText w:val="%4."/>
      <w:lvlJc w:val="left"/>
      <w:pPr>
        <w:ind w:left="2095" w:hanging="360"/>
      </w:pPr>
    </w:lvl>
    <w:lvl w:ilvl="4" w:tplc="04090019" w:tentative="1">
      <w:start w:val="1"/>
      <w:numFmt w:val="lowerLetter"/>
      <w:lvlText w:val="%5."/>
      <w:lvlJc w:val="left"/>
      <w:pPr>
        <w:ind w:left="2815" w:hanging="360"/>
      </w:pPr>
    </w:lvl>
    <w:lvl w:ilvl="5" w:tplc="0409001B" w:tentative="1">
      <w:start w:val="1"/>
      <w:numFmt w:val="lowerRoman"/>
      <w:lvlText w:val="%6."/>
      <w:lvlJc w:val="right"/>
      <w:pPr>
        <w:ind w:left="3535" w:hanging="180"/>
      </w:pPr>
    </w:lvl>
    <w:lvl w:ilvl="6" w:tplc="0409000F" w:tentative="1">
      <w:start w:val="1"/>
      <w:numFmt w:val="decimal"/>
      <w:lvlText w:val="%7."/>
      <w:lvlJc w:val="left"/>
      <w:pPr>
        <w:ind w:left="4255" w:hanging="360"/>
      </w:pPr>
    </w:lvl>
    <w:lvl w:ilvl="7" w:tplc="04090019" w:tentative="1">
      <w:start w:val="1"/>
      <w:numFmt w:val="lowerLetter"/>
      <w:lvlText w:val="%8."/>
      <w:lvlJc w:val="left"/>
      <w:pPr>
        <w:ind w:left="4975" w:hanging="360"/>
      </w:pPr>
    </w:lvl>
    <w:lvl w:ilvl="8" w:tplc="0409001B" w:tentative="1">
      <w:start w:val="1"/>
      <w:numFmt w:val="lowerRoman"/>
      <w:lvlText w:val="%9."/>
      <w:lvlJc w:val="right"/>
      <w:pPr>
        <w:ind w:left="5695" w:hanging="180"/>
      </w:pPr>
    </w:lvl>
  </w:abstractNum>
  <w:abstractNum w:abstractNumId="13">
    <w:nsid w:val="3590141E"/>
    <w:multiLevelType w:val="hybridMultilevel"/>
    <w:tmpl w:val="64C6973E"/>
    <w:lvl w:ilvl="0" w:tplc="CFBE54D2">
      <w:start w:val="3"/>
      <w:numFmt w:val="bullet"/>
      <w:lvlText w:val=""/>
      <w:lvlJc w:val="left"/>
      <w:pPr>
        <w:ind w:left="1080" w:hanging="360"/>
      </w:pPr>
      <w:rPr>
        <w:rFonts w:ascii="Symbol" w:eastAsiaTheme="minorHAnsi" w:hAnsi="Symbol" w:cstheme="minorBid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618726C"/>
    <w:multiLevelType w:val="hybridMultilevel"/>
    <w:tmpl w:val="23304696"/>
    <w:lvl w:ilvl="0" w:tplc="EC786B1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A33A58"/>
    <w:multiLevelType w:val="multilevel"/>
    <w:tmpl w:val="23BAE7D6"/>
    <w:lvl w:ilvl="0">
      <w:start w:val="3"/>
      <w:numFmt w:val="decimal"/>
      <w:lvlText w:val="%1"/>
      <w:lvlJc w:val="left"/>
      <w:pPr>
        <w:ind w:left="900" w:hanging="900"/>
      </w:pPr>
      <w:rPr>
        <w:rFonts w:hint="default"/>
      </w:rPr>
    </w:lvl>
    <w:lvl w:ilvl="1">
      <w:start w:val="7"/>
      <w:numFmt w:val="decimal"/>
      <w:lvlText w:val="%1-%2"/>
      <w:lvlJc w:val="left"/>
      <w:pPr>
        <w:ind w:left="900" w:hanging="900"/>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nsid w:val="40FB1583"/>
    <w:multiLevelType w:val="singleLevel"/>
    <w:tmpl w:val="0401000F"/>
    <w:lvl w:ilvl="0">
      <w:start w:val="1"/>
      <w:numFmt w:val="decimal"/>
      <w:lvlText w:val="%1."/>
      <w:lvlJc w:val="center"/>
      <w:pPr>
        <w:tabs>
          <w:tab w:val="num" w:pos="648"/>
        </w:tabs>
        <w:ind w:left="360" w:hanging="72"/>
      </w:pPr>
    </w:lvl>
  </w:abstractNum>
  <w:abstractNum w:abstractNumId="17">
    <w:nsid w:val="472479CF"/>
    <w:multiLevelType w:val="hybridMultilevel"/>
    <w:tmpl w:val="FE2A5EBC"/>
    <w:lvl w:ilvl="0" w:tplc="7D28F78A">
      <w:start w:val="3"/>
      <w:numFmt w:val="decimal"/>
      <w:lvlText w:val="%1"/>
      <w:lvlJc w:val="left"/>
      <w:pPr>
        <w:ind w:left="360" w:hanging="360"/>
      </w:pPr>
      <w:rPr>
        <w:rFonts w:hint="default"/>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AAF654F"/>
    <w:multiLevelType w:val="hybridMultilevel"/>
    <w:tmpl w:val="50A2A704"/>
    <w:lvl w:ilvl="0" w:tplc="DE642A20">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E0409C"/>
    <w:multiLevelType w:val="hybridMultilevel"/>
    <w:tmpl w:val="319EC216"/>
    <w:lvl w:ilvl="0" w:tplc="C1A0A2AC">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B7164EA"/>
    <w:multiLevelType w:val="hybridMultilevel"/>
    <w:tmpl w:val="F2B6C770"/>
    <w:lvl w:ilvl="0" w:tplc="FAB22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865581"/>
    <w:multiLevelType w:val="hybridMultilevel"/>
    <w:tmpl w:val="FD6249FC"/>
    <w:lvl w:ilvl="0" w:tplc="90708B06">
      <w:start w:val="3"/>
      <w:numFmt w:val="decimal"/>
      <w:lvlText w:val="%1"/>
      <w:lvlJc w:val="left"/>
      <w:pPr>
        <w:ind w:left="720" w:hanging="360"/>
      </w:pPr>
      <w:rPr>
        <w:rFonts w:asciiTheme="minorBidi" w:hAnsiTheme="minorBidi"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3E61B2"/>
    <w:multiLevelType w:val="multilevel"/>
    <w:tmpl w:val="6478BD10"/>
    <w:lvl w:ilvl="0">
      <w:start w:val="3"/>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2610" w:hanging="1080"/>
      </w:pPr>
      <w:rPr>
        <w:rFonts w:hint="default"/>
      </w:rPr>
    </w:lvl>
    <w:lvl w:ilvl="3">
      <w:start w:val="1"/>
      <w:numFmt w:val="decimal"/>
      <w:lvlText w:val="%1-%2.%3.%4"/>
      <w:lvlJc w:val="left"/>
      <w:pPr>
        <w:ind w:left="3735" w:hanging="1440"/>
      </w:pPr>
      <w:rPr>
        <w:rFonts w:hint="default"/>
      </w:rPr>
    </w:lvl>
    <w:lvl w:ilvl="4">
      <w:start w:val="1"/>
      <w:numFmt w:val="decimal"/>
      <w:lvlText w:val="%1-%2.%3.%4.%5"/>
      <w:lvlJc w:val="left"/>
      <w:pPr>
        <w:ind w:left="4860" w:hanging="1800"/>
      </w:pPr>
      <w:rPr>
        <w:rFonts w:hint="default"/>
      </w:rPr>
    </w:lvl>
    <w:lvl w:ilvl="5">
      <w:start w:val="1"/>
      <w:numFmt w:val="decimal"/>
      <w:lvlText w:val="%1-%2.%3.%4.%5.%6"/>
      <w:lvlJc w:val="left"/>
      <w:pPr>
        <w:ind w:left="5625" w:hanging="1800"/>
      </w:pPr>
      <w:rPr>
        <w:rFonts w:hint="default"/>
      </w:rPr>
    </w:lvl>
    <w:lvl w:ilvl="6">
      <w:start w:val="1"/>
      <w:numFmt w:val="decimal"/>
      <w:lvlText w:val="%1-%2.%3.%4.%5.%6.%7"/>
      <w:lvlJc w:val="left"/>
      <w:pPr>
        <w:ind w:left="6750" w:hanging="2160"/>
      </w:pPr>
      <w:rPr>
        <w:rFonts w:hint="default"/>
      </w:rPr>
    </w:lvl>
    <w:lvl w:ilvl="7">
      <w:start w:val="1"/>
      <w:numFmt w:val="decimal"/>
      <w:lvlText w:val="%1-%2.%3.%4.%5.%6.%7.%8"/>
      <w:lvlJc w:val="left"/>
      <w:pPr>
        <w:ind w:left="7875" w:hanging="2520"/>
      </w:pPr>
      <w:rPr>
        <w:rFonts w:hint="default"/>
      </w:rPr>
    </w:lvl>
    <w:lvl w:ilvl="8">
      <w:start w:val="1"/>
      <w:numFmt w:val="decimal"/>
      <w:lvlText w:val="%1-%2.%3.%4.%5.%6.%7.%8.%9"/>
      <w:lvlJc w:val="left"/>
      <w:pPr>
        <w:ind w:left="9000" w:hanging="2880"/>
      </w:pPr>
      <w:rPr>
        <w:rFonts w:hint="default"/>
      </w:rPr>
    </w:lvl>
  </w:abstractNum>
  <w:abstractNum w:abstractNumId="23">
    <w:nsid w:val="5DD2154F"/>
    <w:multiLevelType w:val="multilevel"/>
    <w:tmpl w:val="3976E688"/>
    <w:lvl w:ilvl="0">
      <w:start w:val="3"/>
      <w:numFmt w:val="decimal"/>
      <w:lvlText w:val="%1"/>
      <w:lvlJc w:val="left"/>
      <w:pPr>
        <w:ind w:left="720" w:hanging="720"/>
      </w:pPr>
      <w:rPr>
        <w:rFonts w:hint="default"/>
      </w:rPr>
    </w:lvl>
    <w:lvl w:ilvl="1">
      <w:start w:val="1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4">
    <w:nsid w:val="68C51012"/>
    <w:multiLevelType w:val="hybridMultilevel"/>
    <w:tmpl w:val="2714AD6A"/>
    <w:lvl w:ilvl="0" w:tplc="9B1AAC44">
      <w:start w:val="1"/>
      <w:numFmt w:val="decimal"/>
      <w:lvlText w:val="%1-"/>
      <w:lvlJc w:val="left"/>
      <w:pPr>
        <w:tabs>
          <w:tab w:val="num" w:pos="435"/>
        </w:tabs>
        <w:ind w:left="435" w:right="461" w:hanging="435"/>
      </w:pPr>
      <w:rPr>
        <w:rFonts w:hint="default"/>
      </w:rPr>
    </w:lvl>
    <w:lvl w:ilvl="1" w:tplc="04090019" w:tentative="1">
      <w:start w:val="1"/>
      <w:numFmt w:val="lowerLetter"/>
      <w:lvlText w:val="%2."/>
      <w:lvlJc w:val="left"/>
      <w:pPr>
        <w:tabs>
          <w:tab w:val="num" w:pos="1106"/>
        </w:tabs>
        <w:ind w:left="1106" w:right="1106" w:hanging="360"/>
      </w:pPr>
    </w:lvl>
    <w:lvl w:ilvl="2" w:tplc="0409001B" w:tentative="1">
      <w:start w:val="1"/>
      <w:numFmt w:val="lowerRoman"/>
      <w:lvlText w:val="%3."/>
      <w:lvlJc w:val="right"/>
      <w:pPr>
        <w:tabs>
          <w:tab w:val="num" w:pos="1826"/>
        </w:tabs>
        <w:ind w:left="1826" w:right="1826" w:hanging="180"/>
      </w:pPr>
    </w:lvl>
    <w:lvl w:ilvl="3" w:tplc="0409000F" w:tentative="1">
      <w:start w:val="1"/>
      <w:numFmt w:val="decimal"/>
      <w:lvlText w:val="%4."/>
      <w:lvlJc w:val="left"/>
      <w:pPr>
        <w:tabs>
          <w:tab w:val="num" w:pos="2546"/>
        </w:tabs>
        <w:ind w:left="2546" w:right="2546" w:hanging="360"/>
      </w:pPr>
    </w:lvl>
    <w:lvl w:ilvl="4" w:tplc="04090019" w:tentative="1">
      <w:start w:val="1"/>
      <w:numFmt w:val="lowerLetter"/>
      <w:lvlText w:val="%5."/>
      <w:lvlJc w:val="left"/>
      <w:pPr>
        <w:tabs>
          <w:tab w:val="num" w:pos="3266"/>
        </w:tabs>
        <w:ind w:left="3266" w:right="3266" w:hanging="360"/>
      </w:pPr>
    </w:lvl>
    <w:lvl w:ilvl="5" w:tplc="0409001B" w:tentative="1">
      <w:start w:val="1"/>
      <w:numFmt w:val="lowerRoman"/>
      <w:lvlText w:val="%6."/>
      <w:lvlJc w:val="right"/>
      <w:pPr>
        <w:tabs>
          <w:tab w:val="num" w:pos="3986"/>
        </w:tabs>
        <w:ind w:left="3986" w:right="3986" w:hanging="180"/>
      </w:pPr>
    </w:lvl>
    <w:lvl w:ilvl="6" w:tplc="0409000F" w:tentative="1">
      <w:start w:val="1"/>
      <w:numFmt w:val="decimal"/>
      <w:lvlText w:val="%7."/>
      <w:lvlJc w:val="left"/>
      <w:pPr>
        <w:tabs>
          <w:tab w:val="num" w:pos="4706"/>
        </w:tabs>
        <w:ind w:left="4706" w:right="4706" w:hanging="360"/>
      </w:pPr>
    </w:lvl>
    <w:lvl w:ilvl="7" w:tplc="04090019" w:tentative="1">
      <w:start w:val="1"/>
      <w:numFmt w:val="lowerLetter"/>
      <w:lvlText w:val="%8."/>
      <w:lvlJc w:val="left"/>
      <w:pPr>
        <w:tabs>
          <w:tab w:val="num" w:pos="5426"/>
        </w:tabs>
        <w:ind w:left="5426" w:right="5426" w:hanging="360"/>
      </w:pPr>
    </w:lvl>
    <w:lvl w:ilvl="8" w:tplc="0409001B" w:tentative="1">
      <w:start w:val="1"/>
      <w:numFmt w:val="lowerRoman"/>
      <w:lvlText w:val="%9."/>
      <w:lvlJc w:val="right"/>
      <w:pPr>
        <w:tabs>
          <w:tab w:val="num" w:pos="6146"/>
        </w:tabs>
        <w:ind w:left="6146" w:right="6146" w:hanging="180"/>
      </w:pPr>
    </w:lvl>
  </w:abstractNum>
  <w:abstractNum w:abstractNumId="25">
    <w:nsid w:val="74A64CD8"/>
    <w:multiLevelType w:val="multilevel"/>
    <w:tmpl w:val="5DBC5250"/>
    <w:lvl w:ilvl="0">
      <w:start w:val="3"/>
      <w:numFmt w:val="decimal"/>
      <w:lvlText w:val="%1"/>
      <w:lvlJc w:val="left"/>
      <w:pPr>
        <w:ind w:left="900" w:hanging="900"/>
      </w:pPr>
      <w:rPr>
        <w:rFonts w:hint="default"/>
      </w:rPr>
    </w:lvl>
    <w:lvl w:ilvl="1">
      <w:start w:val="6"/>
      <w:numFmt w:val="decimal"/>
      <w:lvlText w:val="%1-%2"/>
      <w:lvlJc w:val="left"/>
      <w:pPr>
        <w:ind w:left="1260" w:hanging="900"/>
      </w:pPr>
      <w:rPr>
        <w:rFonts w:hint="default"/>
      </w:rPr>
    </w:lvl>
    <w:lvl w:ilvl="2">
      <w:start w:val="6"/>
      <w:numFmt w:val="decimal"/>
      <w:lvlText w:val="%1-%2-%3"/>
      <w:lvlJc w:val="left"/>
      <w:pPr>
        <w:ind w:left="108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6">
    <w:nsid w:val="79A343F5"/>
    <w:multiLevelType w:val="hybridMultilevel"/>
    <w:tmpl w:val="3DF8A468"/>
    <w:lvl w:ilvl="0" w:tplc="A504F380">
      <w:start w:val="3"/>
      <w:numFmt w:val="bullet"/>
      <w:lvlText w:val="-"/>
      <w:lvlJc w:val="left"/>
      <w:pPr>
        <w:tabs>
          <w:tab w:val="num" w:pos="720"/>
        </w:tabs>
        <w:ind w:left="720" w:righ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7">
    <w:nsid w:val="7B151648"/>
    <w:multiLevelType w:val="hybridMultilevel"/>
    <w:tmpl w:val="C9DC93CA"/>
    <w:lvl w:ilvl="0" w:tplc="744E5470">
      <w:start w:val="3"/>
      <w:numFmt w:val="decimal"/>
      <w:lvlText w:val="%1"/>
      <w:lvlJc w:val="left"/>
      <w:pPr>
        <w:ind w:left="630" w:hanging="360"/>
      </w:pPr>
      <w:rPr>
        <w:rFonts w:hint="default"/>
        <w:sz w:val="3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nsid w:val="7C581373"/>
    <w:multiLevelType w:val="hybridMultilevel"/>
    <w:tmpl w:val="02305412"/>
    <w:lvl w:ilvl="0" w:tplc="189431D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2B30AA"/>
    <w:multiLevelType w:val="multilevel"/>
    <w:tmpl w:val="499EB0C6"/>
    <w:lvl w:ilvl="0">
      <w:start w:val="3"/>
      <w:numFmt w:val="decimal"/>
      <w:lvlText w:val="%1"/>
      <w:lvlJc w:val="left"/>
      <w:pPr>
        <w:ind w:left="1005" w:hanging="1005"/>
      </w:pPr>
      <w:rPr>
        <w:rFonts w:hint="default"/>
      </w:rPr>
    </w:lvl>
    <w:lvl w:ilvl="1">
      <w:start w:val="6"/>
      <w:numFmt w:val="decimal"/>
      <w:lvlText w:val="%1-%2"/>
      <w:lvlJc w:val="left"/>
      <w:pPr>
        <w:ind w:left="1365" w:hanging="1005"/>
      </w:pPr>
      <w:rPr>
        <w:rFonts w:hint="default"/>
      </w:rPr>
    </w:lvl>
    <w:lvl w:ilvl="2">
      <w:start w:val="9"/>
      <w:numFmt w:val="decimal"/>
      <w:lvlText w:val="%1-%2-%3"/>
      <w:lvlJc w:val="left"/>
      <w:pPr>
        <w:ind w:left="108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960" w:hanging="216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30">
    <w:nsid w:val="7DA45F21"/>
    <w:multiLevelType w:val="hybridMultilevel"/>
    <w:tmpl w:val="AD0E7006"/>
    <w:lvl w:ilvl="0" w:tplc="89A0583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8"/>
  </w:num>
  <w:num w:numId="3">
    <w:abstractNumId w:val="13"/>
  </w:num>
  <w:num w:numId="4">
    <w:abstractNumId w:val="2"/>
  </w:num>
  <w:num w:numId="5">
    <w:abstractNumId w:val="28"/>
  </w:num>
  <w:num w:numId="6">
    <w:abstractNumId w:val="11"/>
  </w:num>
  <w:num w:numId="7">
    <w:abstractNumId w:val="26"/>
  </w:num>
  <w:num w:numId="8">
    <w:abstractNumId w:val="0"/>
  </w:num>
  <w:num w:numId="9">
    <w:abstractNumId w:val="24"/>
  </w:num>
  <w:num w:numId="10">
    <w:abstractNumId w:val="14"/>
  </w:num>
  <w:num w:numId="11">
    <w:abstractNumId w:val="4"/>
  </w:num>
  <w:num w:numId="12">
    <w:abstractNumId w:val="19"/>
  </w:num>
  <w:num w:numId="13">
    <w:abstractNumId w:val="7"/>
  </w:num>
  <w:num w:numId="14">
    <w:abstractNumId w:val="30"/>
  </w:num>
  <w:num w:numId="15">
    <w:abstractNumId w:val="10"/>
  </w:num>
  <w:num w:numId="16">
    <w:abstractNumId w:val="21"/>
  </w:num>
  <w:num w:numId="17">
    <w:abstractNumId w:val="27"/>
  </w:num>
  <w:num w:numId="18">
    <w:abstractNumId w:val="17"/>
  </w:num>
  <w:num w:numId="19">
    <w:abstractNumId w:val="6"/>
  </w:num>
  <w:num w:numId="20">
    <w:abstractNumId w:val="1"/>
  </w:num>
  <w:num w:numId="21">
    <w:abstractNumId w:val="3"/>
  </w:num>
  <w:num w:numId="22">
    <w:abstractNumId w:val="5"/>
  </w:num>
  <w:num w:numId="23">
    <w:abstractNumId w:val="16"/>
  </w:num>
  <w:num w:numId="24">
    <w:abstractNumId w:val="22"/>
  </w:num>
  <w:num w:numId="25">
    <w:abstractNumId w:val="8"/>
  </w:num>
  <w:num w:numId="26">
    <w:abstractNumId w:val="25"/>
  </w:num>
  <w:num w:numId="27">
    <w:abstractNumId w:val="29"/>
  </w:num>
  <w:num w:numId="28">
    <w:abstractNumId w:val="23"/>
  </w:num>
  <w:num w:numId="29">
    <w:abstractNumId w:val="20"/>
  </w:num>
  <w:num w:numId="30">
    <w:abstractNumId w:val="9"/>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F2016"/>
    <w:rsid w:val="00016BB3"/>
    <w:rsid w:val="00040E04"/>
    <w:rsid w:val="000414E1"/>
    <w:rsid w:val="000462F0"/>
    <w:rsid w:val="000463DE"/>
    <w:rsid w:val="00047401"/>
    <w:rsid w:val="00050386"/>
    <w:rsid w:val="0006502B"/>
    <w:rsid w:val="0006728B"/>
    <w:rsid w:val="00070B22"/>
    <w:rsid w:val="00082A64"/>
    <w:rsid w:val="000A54CC"/>
    <w:rsid w:val="000E0AB3"/>
    <w:rsid w:val="000F2016"/>
    <w:rsid w:val="00105A08"/>
    <w:rsid w:val="001165F3"/>
    <w:rsid w:val="00146FED"/>
    <w:rsid w:val="00187AE2"/>
    <w:rsid w:val="0019099E"/>
    <w:rsid w:val="001B130A"/>
    <w:rsid w:val="001C0317"/>
    <w:rsid w:val="001D3E01"/>
    <w:rsid w:val="001F3C07"/>
    <w:rsid w:val="001F546A"/>
    <w:rsid w:val="001F6629"/>
    <w:rsid w:val="00202AAC"/>
    <w:rsid w:val="00207285"/>
    <w:rsid w:val="00224AED"/>
    <w:rsid w:val="00224D1F"/>
    <w:rsid w:val="00232BFD"/>
    <w:rsid w:val="00251943"/>
    <w:rsid w:val="0025587C"/>
    <w:rsid w:val="00256131"/>
    <w:rsid w:val="002640B3"/>
    <w:rsid w:val="002746DB"/>
    <w:rsid w:val="002748BD"/>
    <w:rsid w:val="002759AC"/>
    <w:rsid w:val="002765FF"/>
    <w:rsid w:val="00284150"/>
    <w:rsid w:val="00291B29"/>
    <w:rsid w:val="00294AC6"/>
    <w:rsid w:val="00294FC4"/>
    <w:rsid w:val="00297E26"/>
    <w:rsid w:val="002A5B7B"/>
    <w:rsid w:val="002B5AD2"/>
    <w:rsid w:val="002C1023"/>
    <w:rsid w:val="002D0C70"/>
    <w:rsid w:val="002D596A"/>
    <w:rsid w:val="002D70D2"/>
    <w:rsid w:val="002F0D28"/>
    <w:rsid w:val="00301040"/>
    <w:rsid w:val="00335493"/>
    <w:rsid w:val="00342F17"/>
    <w:rsid w:val="0037183C"/>
    <w:rsid w:val="00381E8F"/>
    <w:rsid w:val="00382077"/>
    <w:rsid w:val="003A4EFA"/>
    <w:rsid w:val="003B57BA"/>
    <w:rsid w:val="003C58D3"/>
    <w:rsid w:val="003D356E"/>
    <w:rsid w:val="003D6C61"/>
    <w:rsid w:val="003E0198"/>
    <w:rsid w:val="003E3EB9"/>
    <w:rsid w:val="003E49F8"/>
    <w:rsid w:val="003F69EE"/>
    <w:rsid w:val="004414B0"/>
    <w:rsid w:val="004E7B49"/>
    <w:rsid w:val="0050262B"/>
    <w:rsid w:val="0050383D"/>
    <w:rsid w:val="00511313"/>
    <w:rsid w:val="0051570B"/>
    <w:rsid w:val="005269C4"/>
    <w:rsid w:val="00526A41"/>
    <w:rsid w:val="00536E90"/>
    <w:rsid w:val="00554240"/>
    <w:rsid w:val="00567239"/>
    <w:rsid w:val="00572847"/>
    <w:rsid w:val="00577620"/>
    <w:rsid w:val="00593EC9"/>
    <w:rsid w:val="005A20BA"/>
    <w:rsid w:val="005B2821"/>
    <w:rsid w:val="005E0DA8"/>
    <w:rsid w:val="005E0E52"/>
    <w:rsid w:val="005F4FA2"/>
    <w:rsid w:val="005F654E"/>
    <w:rsid w:val="005F7013"/>
    <w:rsid w:val="00613AD9"/>
    <w:rsid w:val="006148B1"/>
    <w:rsid w:val="006233F5"/>
    <w:rsid w:val="00623B39"/>
    <w:rsid w:val="00631B30"/>
    <w:rsid w:val="00673872"/>
    <w:rsid w:val="006916A2"/>
    <w:rsid w:val="006A1B70"/>
    <w:rsid w:val="006A4B59"/>
    <w:rsid w:val="006B7DA7"/>
    <w:rsid w:val="006D6B77"/>
    <w:rsid w:val="00703746"/>
    <w:rsid w:val="00712163"/>
    <w:rsid w:val="00725E97"/>
    <w:rsid w:val="007410C0"/>
    <w:rsid w:val="00752B86"/>
    <w:rsid w:val="00752E97"/>
    <w:rsid w:val="00785687"/>
    <w:rsid w:val="00787977"/>
    <w:rsid w:val="00793D63"/>
    <w:rsid w:val="007B3BB3"/>
    <w:rsid w:val="007B69FA"/>
    <w:rsid w:val="007C334E"/>
    <w:rsid w:val="007C4EB2"/>
    <w:rsid w:val="007D7D7D"/>
    <w:rsid w:val="007E1319"/>
    <w:rsid w:val="007E55A0"/>
    <w:rsid w:val="007E5B10"/>
    <w:rsid w:val="007F5348"/>
    <w:rsid w:val="0081452D"/>
    <w:rsid w:val="00821F30"/>
    <w:rsid w:val="008303F1"/>
    <w:rsid w:val="00830A9A"/>
    <w:rsid w:val="00840E6C"/>
    <w:rsid w:val="0084583D"/>
    <w:rsid w:val="00845ACF"/>
    <w:rsid w:val="0085394E"/>
    <w:rsid w:val="008567C2"/>
    <w:rsid w:val="0086667C"/>
    <w:rsid w:val="008B1106"/>
    <w:rsid w:val="008D03E8"/>
    <w:rsid w:val="0090249C"/>
    <w:rsid w:val="009124B0"/>
    <w:rsid w:val="0091655D"/>
    <w:rsid w:val="00920384"/>
    <w:rsid w:val="00921A0C"/>
    <w:rsid w:val="00931033"/>
    <w:rsid w:val="00942B4A"/>
    <w:rsid w:val="00967796"/>
    <w:rsid w:val="00984EBD"/>
    <w:rsid w:val="00994510"/>
    <w:rsid w:val="009974B9"/>
    <w:rsid w:val="009C0372"/>
    <w:rsid w:val="009C388E"/>
    <w:rsid w:val="009C593B"/>
    <w:rsid w:val="009E6FBB"/>
    <w:rsid w:val="009F5467"/>
    <w:rsid w:val="00A1280D"/>
    <w:rsid w:val="00A32F18"/>
    <w:rsid w:val="00A52074"/>
    <w:rsid w:val="00A5538A"/>
    <w:rsid w:val="00A61008"/>
    <w:rsid w:val="00A6592A"/>
    <w:rsid w:val="00A70B59"/>
    <w:rsid w:val="00A72FBB"/>
    <w:rsid w:val="00A73BCB"/>
    <w:rsid w:val="00AD1E4C"/>
    <w:rsid w:val="00AD62D5"/>
    <w:rsid w:val="00AD664D"/>
    <w:rsid w:val="00AE3EC0"/>
    <w:rsid w:val="00AF1AC5"/>
    <w:rsid w:val="00AF303C"/>
    <w:rsid w:val="00B00A57"/>
    <w:rsid w:val="00B27EF4"/>
    <w:rsid w:val="00B37C29"/>
    <w:rsid w:val="00B70A8D"/>
    <w:rsid w:val="00B801CC"/>
    <w:rsid w:val="00BC0153"/>
    <w:rsid w:val="00BE01D4"/>
    <w:rsid w:val="00C029DD"/>
    <w:rsid w:val="00C24360"/>
    <w:rsid w:val="00C44448"/>
    <w:rsid w:val="00C573E0"/>
    <w:rsid w:val="00C64B16"/>
    <w:rsid w:val="00C77823"/>
    <w:rsid w:val="00C91199"/>
    <w:rsid w:val="00C91514"/>
    <w:rsid w:val="00CD093E"/>
    <w:rsid w:val="00CE4950"/>
    <w:rsid w:val="00CE667F"/>
    <w:rsid w:val="00D22C0E"/>
    <w:rsid w:val="00D37FFE"/>
    <w:rsid w:val="00D40176"/>
    <w:rsid w:val="00D43D12"/>
    <w:rsid w:val="00D51611"/>
    <w:rsid w:val="00D61809"/>
    <w:rsid w:val="00D674D2"/>
    <w:rsid w:val="00D72CA8"/>
    <w:rsid w:val="00DA768F"/>
    <w:rsid w:val="00DB014B"/>
    <w:rsid w:val="00DB09B5"/>
    <w:rsid w:val="00DB0A33"/>
    <w:rsid w:val="00DB2226"/>
    <w:rsid w:val="00DB6578"/>
    <w:rsid w:val="00DC0E93"/>
    <w:rsid w:val="00DE0807"/>
    <w:rsid w:val="00E14D35"/>
    <w:rsid w:val="00E203EE"/>
    <w:rsid w:val="00E45BE8"/>
    <w:rsid w:val="00E53D65"/>
    <w:rsid w:val="00E5568C"/>
    <w:rsid w:val="00E5621C"/>
    <w:rsid w:val="00E65EAD"/>
    <w:rsid w:val="00E739EF"/>
    <w:rsid w:val="00E96484"/>
    <w:rsid w:val="00EA7F4B"/>
    <w:rsid w:val="00EB2914"/>
    <w:rsid w:val="00EB7CD7"/>
    <w:rsid w:val="00EC6C6F"/>
    <w:rsid w:val="00ED2BB9"/>
    <w:rsid w:val="00ED3DA2"/>
    <w:rsid w:val="00EE3268"/>
    <w:rsid w:val="00EE74DF"/>
    <w:rsid w:val="00EF0F44"/>
    <w:rsid w:val="00EF2407"/>
    <w:rsid w:val="00EF27F7"/>
    <w:rsid w:val="00F01597"/>
    <w:rsid w:val="00F13AF5"/>
    <w:rsid w:val="00F1712A"/>
    <w:rsid w:val="00F259FA"/>
    <w:rsid w:val="00F32378"/>
    <w:rsid w:val="00F33F68"/>
    <w:rsid w:val="00F56916"/>
    <w:rsid w:val="00F772D0"/>
    <w:rsid w:val="00F77A65"/>
    <w:rsid w:val="00F828A7"/>
    <w:rsid w:val="00F829B7"/>
    <w:rsid w:val="00F87A7F"/>
    <w:rsid w:val="00F9702B"/>
    <w:rsid w:val="00FB480B"/>
    <w:rsid w:val="00FC185B"/>
    <w:rsid w:val="00FC3319"/>
    <w:rsid w:val="00FC4EAB"/>
    <w:rsid w:val="00FE5CC5"/>
    <w:rsid w:val="00FF6D4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9B5"/>
    <w:pPr>
      <w:bidi/>
    </w:pPr>
  </w:style>
  <w:style w:type="paragraph" w:styleId="1">
    <w:name w:val="heading 1"/>
    <w:basedOn w:val="a"/>
    <w:next w:val="a"/>
    <w:link w:val="1Char"/>
    <w:qFormat/>
    <w:rsid w:val="0090249C"/>
    <w:pPr>
      <w:keepNext/>
      <w:spacing w:after="0" w:line="240" w:lineRule="auto"/>
      <w:jc w:val="both"/>
      <w:outlineLvl w:val="0"/>
    </w:pPr>
    <w:rPr>
      <w:rFonts w:ascii="Times New Roman" w:eastAsia="Times New Roman" w:hAnsi="Times New Roman" w:cs="Simplified Arabic"/>
      <w:b/>
      <w:bCs/>
      <w:sz w:val="36"/>
      <w:szCs w:val="36"/>
      <w:lang w:bidi="ar-IQ"/>
    </w:rPr>
  </w:style>
  <w:style w:type="paragraph" w:styleId="3">
    <w:name w:val="heading 3"/>
    <w:basedOn w:val="a"/>
    <w:next w:val="a"/>
    <w:link w:val="3Char"/>
    <w:qFormat/>
    <w:rsid w:val="0090249C"/>
    <w:pPr>
      <w:keepNext/>
      <w:spacing w:after="0" w:line="240" w:lineRule="auto"/>
      <w:ind w:left="26"/>
      <w:jc w:val="both"/>
      <w:outlineLvl w:val="2"/>
    </w:pPr>
    <w:rPr>
      <w:rFonts w:ascii="Times New Roman" w:eastAsia="Times New Roman" w:hAnsi="Times New Roman" w:cs="Simplified Arabic"/>
      <w:b/>
      <w:bCs/>
      <w:sz w:val="36"/>
      <w:szCs w:val="36"/>
      <w:lang w:bidi="ar-IQ"/>
    </w:rPr>
  </w:style>
  <w:style w:type="paragraph" w:styleId="6">
    <w:name w:val="heading 6"/>
    <w:basedOn w:val="a"/>
    <w:next w:val="a"/>
    <w:link w:val="6Char"/>
    <w:uiPriority w:val="9"/>
    <w:semiHidden/>
    <w:unhideWhenUsed/>
    <w:qFormat/>
    <w:rsid w:val="00D72CA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D72CA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nhideWhenUsed/>
    <w:rsid w:val="000463DE"/>
    <w:pPr>
      <w:spacing w:after="0" w:line="240" w:lineRule="auto"/>
    </w:pPr>
    <w:rPr>
      <w:sz w:val="20"/>
      <w:szCs w:val="20"/>
    </w:rPr>
  </w:style>
  <w:style w:type="character" w:customStyle="1" w:styleId="Char">
    <w:name w:val="نص حاشية سفلية Char"/>
    <w:basedOn w:val="a0"/>
    <w:link w:val="a3"/>
    <w:rsid w:val="000463DE"/>
    <w:rPr>
      <w:sz w:val="20"/>
      <w:szCs w:val="20"/>
    </w:rPr>
  </w:style>
  <w:style w:type="character" w:styleId="a4">
    <w:name w:val="footnote reference"/>
    <w:basedOn w:val="a0"/>
    <w:unhideWhenUsed/>
    <w:rsid w:val="000463DE"/>
    <w:rPr>
      <w:vertAlign w:val="superscript"/>
    </w:rPr>
  </w:style>
  <w:style w:type="table" w:styleId="a5">
    <w:name w:val="Table Grid"/>
    <w:basedOn w:val="a1"/>
    <w:rsid w:val="003C5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85394E"/>
    <w:pPr>
      <w:tabs>
        <w:tab w:val="center" w:pos="4513"/>
        <w:tab w:val="right" w:pos="9026"/>
      </w:tabs>
      <w:spacing w:after="0" w:line="240" w:lineRule="auto"/>
    </w:pPr>
  </w:style>
  <w:style w:type="character" w:customStyle="1" w:styleId="Char0">
    <w:name w:val="رأس الصفحة Char"/>
    <w:basedOn w:val="a0"/>
    <w:link w:val="a6"/>
    <w:uiPriority w:val="99"/>
    <w:rsid w:val="0085394E"/>
  </w:style>
  <w:style w:type="paragraph" w:styleId="a7">
    <w:name w:val="footer"/>
    <w:basedOn w:val="a"/>
    <w:link w:val="Char1"/>
    <w:uiPriority w:val="99"/>
    <w:unhideWhenUsed/>
    <w:rsid w:val="0085394E"/>
    <w:pPr>
      <w:tabs>
        <w:tab w:val="center" w:pos="4513"/>
        <w:tab w:val="right" w:pos="9026"/>
      </w:tabs>
      <w:spacing w:after="0" w:line="240" w:lineRule="auto"/>
    </w:pPr>
  </w:style>
  <w:style w:type="character" w:customStyle="1" w:styleId="Char1">
    <w:name w:val="تذييل الصفحة Char"/>
    <w:basedOn w:val="a0"/>
    <w:link w:val="a7"/>
    <w:uiPriority w:val="99"/>
    <w:rsid w:val="0085394E"/>
  </w:style>
  <w:style w:type="paragraph" w:styleId="a8">
    <w:name w:val="Balloon Text"/>
    <w:basedOn w:val="a"/>
    <w:link w:val="Char2"/>
    <w:uiPriority w:val="99"/>
    <w:semiHidden/>
    <w:unhideWhenUsed/>
    <w:rsid w:val="0085394E"/>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85394E"/>
    <w:rPr>
      <w:rFonts w:ascii="Tahoma" w:hAnsi="Tahoma" w:cs="Tahoma"/>
      <w:sz w:val="16"/>
      <w:szCs w:val="16"/>
    </w:rPr>
  </w:style>
  <w:style w:type="paragraph" w:styleId="a9">
    <w:name w:val="List Paragraph"/>
    <w:basedOn w:val="a"/>
    <w:uiPriority w:val="34"/>
    <w:qFormat/>
    <w:rsid w:val="00CE4950"/>
    <w:pPr>
      <w:ind w:left="720"/>
      <w:contextualSpacing/>
    </w:pPr>
  </w:style>
  <w:style w:type="character" w:customStyle="1" w:styleId="1Char">
    <w:name w:val="عنوان 1 Char"/>
    <w:basedOn w:val="a0"/>
    <w:link w:val="1"/>
    <w:rsid w:val="0090249C"/>
    <w:rPr>
      <w:rFonts w:ascii="Times New Roman" w:eastAsia="Times New Roman" w:hAnsi="Times New Roman" w:cs="Simplified Arabic"/>
      <w:b/>
      <w:bCs/>
      <w:sz w:val="36"/>
      <w:szCs w:val="36"/>
      <w:lang w:bidi="ar-IQ"/>
    </w:rPr>
  </w:style>
  <w:style w:type="character" w:customStyle="1" w:styleId="3Char">
    <w:name w:val="عنوان 3 Char"/>
    <w:basedOn w:val="a0"/>
    <w:link w:val="3"/>
    <w:rsid w:val="0090249C"/>
    <w:rPr>
      <w:rFonts w:ascii="Times New Roman" w:eastAsia="Times New Roman" w:hAnsi="Times New Roman" w:cs="Simplified Arabic"/>
      <w:b/>
      <w:bCs/>
      <w:sz w:val="36"/>
      <w:szCs w:val="36"/>
      <w:lang w:bidi="ar-IQ"/>
    </w:rPr>
  </w:style>
  <w:style w:type="character" w:customStyle="1" w:styleId="6Char">
    <w:name w:val="عنوان 6 Char"/>
    <w:basedOn w:val="a0"/>
    <w:link w:val="6"/>
    <w:uiPriority w:val="9"/>
    <w:semiHidden/>
    <w:rsid w:val="00D72CA8"/>
    <w:rPr>
      <w:rFonts w:asciiTheme="majorHAnsi" w:eastAsiaTheme="majorEastAsia" w:hAnsiTheme="majorHAnsi" w:cstheme="majorBidi"/>
      <w:i/>
      <w:iCs/>
      <w:color w:val="243F60" w:themeColor="accent1" w:themeShade="7F"/>
    </w:rPr>
  </w:style>
  <w:style w:type="character" w:customStyle="1" w:styleId="7Char">
    <w:name w:val="عنوان 7 Char"/>
    <w:basedOn w:val="a0"/>
    <w:link w:val="7"/>
    <w:uiPriority w:val="9"/>
    <w:semiHidden/>
    <w:rsid w:val="00D72CA8"/>
    <w:rPr>
      <w:rFonts w:asciiTheme="majorHAnsi" w:eastAsiaTheme="majorEastAsia" w:hAnsiTheme="majorHAnsi" w:cstheme="majorBidi"/>
      <w:i/>
      <w:iCs/>
      <w:color w:val="404040" w:themeColor="text1" w:themeTint="BF"/>
    </w:rPr>
  </w:style>
  <w:style w:type="paragraph" w:styleId="aa">
    <w:name w:val="Body Text"/>
    <w:basedOn w:val="a"/>
    <w:link w:val="Char3"/>
    <w:rsid w:val="00D72CA8"/>
    <w:pPr>
      <w:spacing w:after="0" w:line="240" w:lineRule="auto"/>
      <w:jc w:val="center"/>
    </w:pPr>
    <w:rPr>
      <w:rFonts w:ascii="Times New Roman" w:eastAsia="Times New Roman" w:hAnsi="Times New Roman" w:cs="Simplified Arabic"/>
      <w:b/>
      <w:bCs/>
      <w:sz w:val="32"/>
      <w:szCs w:val="32"/>
      <w:lang w:bidi="ar-IQ"/>
    </w:rPr>
  </w:style>
  <w:style w:type="character" w:customStyle="1" w:styleId="Char3">
    <w:name w:val="نص أساسي Char"/>
    <w:basedOn w:val="a0"/>
    <w:link w:val="aa"/>
    <w:rsid w:val="00D72CA8"/>
    <w:rPr>
      <w:rFonts w:ascii="Times New Roman" w:eastAsia="Times New Roman" w:hAnsi="Times New Roman" w:cs="Simplified Arabic"/>
      <w:b/>
      <w:bCs/>
      <w:sz w:val="32"/>
      <w:szCs w:val="32"/>
      <w:lang w:bidi="ar-IQ"/>
    </w:rPr>
  </w:style>
  <w:style w:type="paragraph" w:styleId="2">
    <w:name w:val="Body Text Indent 2"/>
    <w:basedOn w:val="a"/>
    <w:link w:val="2Char"/>
    <w:uiPriority w:val="99"/>
    <w:unhideWhenUsed/>
    <w:rsid w:val="00703746"/>
    <w:pPr>
      <w:spacing w:after="120" w:line="480" w:lineRule="auto"/>
      <w:ind w:left="360"/>
    </w:pPr>
  </w:style>
  <w:style w:type="character" w:customStyle="1" w:styleId="2Char">
    <w:name w:val="نص أساسي بمسافة بادئة 2 Char"/>
    <w:basedOn w:val="a0"/>
    <w:link w:val="2"/>
    <w:uiPriority w:val="99"/>
    <w:rsid w:val="007037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qFormat/>
    <w:rsid w:val="0090249C"/>
    <w:pPr>
      <w:keepNext/>
      <w:spacing w:after="0" w:line="240" w:lineRule="auto"/>
      <w:jc w:val="both"/>
      <w:outlineLvl w:val="0"/>
    </w:pPr>
    <w:rPr>
      <w:rFonts w:ascii="Times New Roman" w:eastAsia="Times New Roman" w:hAnsi="Times New Roman" w:cs="Simplified Arabic"/>
      <w:b/>
      <w:bCs/>
      <w:sz w:val="36"/>
      <w:szCs w:val="36"/>
      <w:lang w:bidi="ar-IQ"/>
    </w:rPr>
  </w:style>
  <w:style w:type="paragraph" w:styleId="3">
    <w:name w:val="heading 3"/>
    <w:basedOn w:val="a"/>
    <w:next w:val="a"/>
    <w:link w:val="3Char"/>
    <w:qFormat/>
    <w:rsid w:val="0090249C"/>
    <w:pPr>
      <w:keepNext/>
      <w:spacing w:after="0" w:line="240" w:lineRule="auto"/>
      <w:ind w:left="26"/>
      <w:jc w:val="both"/>
      <w:outlineLvl w:val="2"/>
    </w:pPr>
    <w:rPr>
      <w:rFonts w:ascii="Times New Roman" w:eastAsia="Times New Roman" w:hAnsi="Times New Roman" w:cs="Simplified Arabic"/>
      <w:b/>
      <w:bCs/>
      <w:sz w:val="36"/>
      <w:szCs w:val="36"/>
      <w:lang w:bidi="ar-IQ"/>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unhideWhenUsed/>
    <w:rsid w:val="000463DE"/>
    <w:pPr>
      <w:spacing w:after="0" w:line="240" w:lineRule="auto"/>
    </w:pPr>
    <w:rPr>
      <w:sz w:val="20"/>
      <w:szCs w:val="20"/>
    </w:rPr>
  </w:style>
  <w:style w:type="character" w:customStyle="1" w:styleId="Char">
    <w:name w:val="نص حاشية سفلية Char"/>
    <w:basedOn w:val="a0"/>
    <w:link w:val="a3"/>
    <w:semiHidden/>
    <w:rsid w:val="000463DE"/>
    <w:rPr>
      <w:sz w:val="20"/>
      <w:szCs w:val="20"/>
    </w:rPr>
  </w:style>
  <w:style w:type="character" w:styleId="a4">
    <w:name w:val="footnote reference"/>
    <w:basedOn w:val="a0"/>
    <w:semiHidden/>
    <w:unhideWhenUsed/>
    <w:rsid w:val="000463DE"/>
    <w:rPr>
      <w:vertAlign w:val="superscript"/>
    </w:rPr>
  </w:style>
  <w:style w:type="table" w:styleId="a5">
    <w:name w:val="Table Grid"/>
    <w:basedOn w:val="a1"/>
    <w:rsid w:val="003C5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85394E"/>
    <w:pPr>
      <w:tabs>
        <w:tab w:val="center" w:pos="4513"/>
        <w:tab w:val="right" w:pos="9026"/>
      </w:tabs>
      <w:spacing w:after="0" w:line="240" w:lineRule="auto"/>
    </w:pPr>
  </w:style>
  <w:style w:type="character" w:customStyle="1" w:styleId="Char0">
    <w:name w:val="رأس الصفحة Char"/>
    <w:basedOn w:val="a0"/>
    <w:link w:val="a6"/>
    <w:uiPriority w:val="99"/>
    <w:rsid w:val="0085394E"/>
  </w:style>
  <w:style w:type="paragraph" w:styleId="a7">
    <w:name w:val="footer"/>
    <w:basedOn w:val="a"/>
    <w:link w:val="Char1"/>
    <w:uiPriority w:val="99"/>
    <w:unhideWhenUsed/>
    <w:rsid w:val="0085394E"/>
    <w:pPr>
      <w:tabs>
        <w:tab w:val="center" w:pos="4513"/>
        <w:tab w:val="right" w:pos="9026"/>
      </w:tabs>
      <w:spacing w:after="0" w:line="240" w:lineRule="auto"/>
    </w:pPr>
  </w:style>
  <w:style w:type="character" w:customStyle="1" w:styleId="Char1">
    <w:name w:val="تذييل الصفحة Char"/>
    <w:basedOn w:val="a0"/>
    <w:link w:val="a7"/>
    <w:uiPriority w:val="99"/>
    <w:rsid w:val="0085394E"/>
  </w:style>
  <w:style w:type="paragraph" w:styleId="a8">
    <w:name w:val="Balloon Text"/>
    <w:basedOn w:val="a"/>
    <w:link w:val="Char2"/>
    <w:uiPriority w:val="99"/>
    <w:semiHidden/>
    <w:unhideWhenUsed/>
    <w:rsid w:val="0085394E"/>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85394E"/>
    <w:rPr>
      <w:rFonts w:ascii="Tahoma" w:hAnsi="Tahoma" w:cs="Tahoma"/>
      <w:sz w:val="16"/>
      <w:szCs w:val="16"/>
    </w:rPr>
  </w:style>
  <w:style w:type="paragraph" w:styleId="a9">
    <w:name w:val="List Paragraph"/>
    <w:basedOn w:val="a"/>
    <w:uiPriority w:val="34"/>
    <w:qFormat/>
    <w:rsid w:val="00CE4950"/>
    <w:pPr>
      <w:ind w:left="720"/>
      <w:contextualSpacing/>
    </w:pPr>
  </w:style>
  <w:style w:type="character" w:customStyle="1" w:styleId="1Char">
    <w:name w:val="عنوان 1 Char"/>
    <w:basedOn w:val="a0"/>
    <w:link w:val="1"/>
    <w:rsid w:val="0090249C"/>
    <w:rPr>
      <w:rFonts w:ascii="Times New Roman" w:eastAsia="Times New Roman" w:hAnsi="Times New Roman" w:cs="Simplified Arabic"/>
      <w:b/>
      <w:bCs/>
      <w:sz w:val="36"/>
      <w:szCs w:val="36"/>
      <w:lang w:bidi="ar-IQ"/>
    </w:rPr>
  </w:style>
  <w:style w:type="character" w:customStyle="1" w:styleId="3Char">
    <w:name w:val="عنوان 3 Char"/>
    <w:basedOn w:val="a0"/>
    <w:link w:val="3"/>
    <w:rsid w:val="0090249C"/>
    <w:rPr>
      <w:rFonts w:ascii="Times New Roman" w:eastAsia="Times New Roman" w:hAnsi="Times New Roman" w:cs="Simplified Arabic"/>
      <w:b/>
      <w:bCs/>
      <w:sz w:val="36"/>
      <w:szCs w:val="36"/>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2EE50-8A77-40E6-A4CE-CF6F81CB9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1920</TotalTime>
  <Pages>1</Pages>
  <Words>1587</Words>
  <Characters>9047</Characters>
  <Application>Microsoft Office Word</Application>
  <DocSecurity>0</DocSecurity>
  <Lines>75</Lines>
  <Paragraphs>21</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10613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92</cp:revision>
  <cp:lastPrinted>2019-03-05T23:49:00Z</cp:lastPrinted>
  <dcterms:created xsi:type="dcterms:W3CDTF">2018-05-07T12:32:00Z</dcterms:created>
  <dcterms:modified xsi:type="dcterms:W3CDTF">2019-03-05T23:52:00Z</dcterms:modified>
</cp:coreProperties>
</file>