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06" w:rsidRDefault="00E40006" w:rsidP="00E40006">
      <w:pPr>
        <w:pStyle w:val="a3"/>
        <w:jc w:val="center"/>
        <w:rPr>
          <w:rFonts w:ascii="QCF2379" w:hAnsi="QCF2379" w:cs="QCF2379"/>
          <w:color w:val="000000"/>
          <w:sz w:val="43"/>
          <w:szCs w:val="43"/>
          <w:rtl/>
        </w:rPr>
      </w:pPr>
    </w:p>
    <w:p w:rsidR="00E40006" w:rsidRDefault="00E40006" w:rsidP="00E40006">
      <w:pPr>
        <w:pStyle w:val="a3"/>
        <w:jc w:val="center"/>
        <w:rPr>
          <w:rFonts w:ascii="QCF2379" w:hAnsi="QCF2379" w:cs="QCF2379"/>
          <w:color w:val="000000"/>
          <w:sz w:val="43"/>
          <w:szCs w:val="43"/>
          <w:rtl/>
        </w:rPr>
      </w:pPr>
    </w:p>
    <w:p w:rsidR="00E56DD0" w:rsidRPr="00E40006" w:rsidRDefault="00E40006" w:rsidP="00E40006">
      <w:pPr>
        <w:pStyle w:val="a3"/>
        <w:jc w:val="center"/>
        <w:rPr>
          <w:rFonts w:ascii="Simplified Arabic" w:hAnsi="Simplified Arabic" w:cs="Simplified Arabic"/>
          <w:sz w:val="42"/>
          <w:szCs w:val="42"/>
          <w:rtl/>
        </w:rPr>
      </w:pPr>
      <w:r w:rsidRPr="00E40006">
        <w:rPr>
          <w:rFonts w:ascii="QCF2379" w:hAnsi="QCF2379" w:cs="QCF2379"/>
          <w:color w:val="000000"/>
          <w:sz w:val="43"/>
          <w:szCs w:val="43"/>
          <w:rtl/>
        </w:rPr>
        <w:t>ﲜ</w:t>
      </w:r>
      <w:r w:rsidRPr="00E40006">
        <w:rPr>
          <w:rFonts w:ascii="QCF2379" w:hAnsi="QCF2379" w:cs="QCF2379"/>
          <w:color w:val="000000"/>
          <w:sz w:val="12"/>
          <w:szCs w:val="12"/>
          <w:rtl/>
        </w:rPr>
        <w:t xml:space="preserve">  </w:t>
      </w:r>
      <w:r w:rsidRPr="00E40006">
        <w:rPr>
          <w:rFonts w:ascii="QCF2379" w:hAnsi="QCF2379" w:cs="QCF2379"/>
          <w:color w:val="000000"/>
          <w:sz w:val="43"/>
          <w:szCs w:val="43"/>
          <w:rtl/>
        </w:rPr>
        <w:t>ﲝ</w:t>
      </w:r>
      <w:r w:rsidRPr="00E40006">
        <w:rPr>
          <w:rFonts w:ascii="QCF2379" w:hAnsi="QCF2379" w:cs="QCF2379"/>
          <w:color w:val="000000"/>
          <w:sz w:val="12"/>
          <w:szCs w:val="12"/>
          <w:rtl/>
        </w:rPr>
        <w:t xml:space="preserve"> </w:t>
      </w:r>
      <w:r w:rsidRPr="00E40006">
        <w:rPr>
          <w:rFonts w:ascii="QCF2379" w:hAnsi="QCF2379" w:cs="QCF2379"/>
          <w:color w:val="000000"/>
          <w:sz w:val="43"/>
          <w:szCs w:val="43"/>
          <w:rtl/>
        </w:rPr>
        <w:t>ﲞ</w:t>
      </w:r>
      <w:r w:rsidRPr="00E40006">
        <w:rPr>
          <w:rFonts w:ascii="QCF2379" w:hAnsi="QCF2379" w:cs="QCF2379"/>
          <w:color w:val="000000"/>
          <w:sz w:val="12"/>
          <w:szCs w:val="12"/>
          <w:rtl/>
        </w:rPr>
        <w:t xml:space="preserve"> </w:t>
      </w:r>
      <w:r w:rsidRPr="00E40006">
        <w:rPr>
          <w:rFonts w:ascii="QCF2379" w:hAnsi="QCF2379" w:cs="QCF2379"/>
          <w:color w:val="000000"/>
          <w:sz w:val="43"/>
          <w:szCs w:val="43"/>
          <w:rtl/>
        </w:rPr>
        <w:t>ﲟ</w:t>
      </w:r>
    </w:p>
    <w:p w:rsidR="00E40006" w:rsidRDefault="00E40006" w:rsidP="00E40006">
      <w:pPr>
        <w:pStyle w:val="a3"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E40006" w:rsidRDefault="00E40006" w:rsidP="00E40006">
      <w:pPr>
        <w:pStyle w:val="a3"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E40006" w:rsidRDefault="00E40006" w:rsidP="00E40006">
      <w:pPr>
        <w:pStyle w:val="a3"/>
        <w:jc w:val="both"/>
        <w:rPr>
          <w:rFonts w:ascii="Simplified Arabic" w:hAnsi="Simplified Arabic" w:cs="Simplified Arabic"/>
          <w:sz w:val="42"/>
          <w:szCs w:val="42"/>
          <w:rtl/>
        </w:rPr>
      </w:pPr>
      <w:r w:rsidRPr="00E40006">
        <w:rPr>
          <w:rFonts w:ascii="QCF2BSML" w:hAnsi="QCF2BSML" w:cs="QCF2BSML"/>
          <w:color w:val="000000"/>
          <w:sz w:val="43"/>
          <w:szCs w:val="43"/>
          <w:rtl/>
        </w:rPr>
        <w:t>ﱡﭐ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ﱼ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ﱽ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ﱾ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ﱿ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ﲀ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ﲁ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ﲂ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ﲃ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ﲄ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ﲅ</w:t>
      </w:r>
      <w:r w:rsidRPr="00E40006">
        <w:rPr>
          <w:rFonts w:ascii="QCF2040" w:hAnsi="QCF2040" w:cs="QCF2040"/>
          <w:color w:val="0000A5"/>
          <w:sz w:val="43"/>
          <w:szCs w:val="43"/>
          <w:rtl/>
        </w:rPr>
        <w:t>ﲆ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ﲇ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ﲈ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ﲉ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ﲊ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ﲋ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ﲌ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ﲍ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ﲎ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ﲏ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ﲐ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ﲑ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ﲒ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ﲓ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ﲔ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ﲕ</w:t>
      </w:r>
      <w:r w:rsidRPr="00E40006">
        <w:rPr>
          <w:rFonts w:ascii="QCF2040" w:hAnsi="QCF2040" w:cs="QCF2040"/>
          <w:color w:val="0000A5"/>
          <w:sz w:val="43"/>
          <w:szCs w:val="43"/>
          <w:rtl/>
        </w:rPr>
        <w:t>ﲖ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ﲗ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ﲘ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ﲙ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ﲚ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ﲛ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ﲜ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ﲝ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ﲞ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ﲟ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ﲠ</w:t>
      </w:r>
      <w:r w:rsidRPr="00E40006">
        <w:rPr>
          <w:rFonts w:ascii="QCF2040" w:hAnsi="QCF2040" w:cs="QCF2040"/>
          <w:color w:val="0000A5"/>
          <w:sz w:val="43"/>
          <w:szCs w:val="43"/>
          <w:rtl/>
        </w:rPr>
        <w:t>ﲡ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ﲢ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ﲣ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ﲤ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ﲥ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ﲦ</w:t>
      </w:r>
      <w:r w:rsidRPr="00E40006">
        <w:rPr>
          <w:rFonts w:ascii="QCF2040" w:hAnsi="QCF2040" w:cs="QCF2040"/>
          <w:color w:val="0000A5"/>
          <w:sz w:val="43"/>
          <w:szCs w:val="43"/>
          <w:rtl/>
        </w:rPr>
        <w:t>ﲧ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ﲨ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ﲩ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040" w:hAnsi="QCF2040" w:cs="QCF2040"/>
          <w:color w:val="000000"/>
          <w:sz w:val="43"/>
          <w:szCs w:val="43"/>
          <w:rtl/>
        </w:rPr>
        <w:t>ﲪ</w:t>
      </w:r>
      <w:r w:rsidRPr="00E40006">
        <w:rPr>
          <w:rFonts w:ascii="QCF2040" w:hAnsi="QCF2040" w:cs="QCF2040"/>
          <w:color w:val="000000"/>
          <w:sz w:val="12"/>
          <w:szCs w:val="12"/>
          <w:rtl/>
        </w:rPr>
        <w:t xml:space="preserve"> </w:t>
      </w:r>
      <w:r w:rsidRPr="00E40006">
        <w:rPr>
          <w:rFonts w:ascii="QCF2BSML" w:hAnsi="QCF2BSML" w:cs="QCF2BSML"/>
          <w:color w:val="000000"/>
          <w:sz w:val="43"/>
          <w:szCs w:val="43"/>
          <w:rtl/>
        </w:rPr>
        <w:t>ﱠ</w:t>
      </w:r>
    </w:p>
    <w:p w:rsidR="00E40006" w:rsidRDefault="00E40006" w:rsidP="00E40006">
      <w:pPr>
        <w:pStyle w:val="a3"/>
        <w:jc w:val="right"/>
        <w:rPr>
          <w:rFonts w:ascii="Simplified Arabic" w:hAnsi="Simplified Arabic" w:cs="Simplified Arabic"/>
          <w:sz w:val="42"/>
          <w:szCs w:val="42"/>
          <w:rtl/>
        </w:rPr>
      </w:pPr>
    </w:p>
    <w:p w:rsidR="00E40006" w:rsidRDefault="00E40006" w:rsidP="00E40006">
      <w:pPr>
        <w:pStyle w:val="a3"/>
        <w:jc w:val="right"/>
        <w:rPr>
          <w:rFonts w:ascii="Simplified Arabic" w:hAnsi="Simplified Arabic" w:cs="Simplified Arabic"/>
          <w:sz w:val="42"/>
          <w:szCs w:val="42"/>
          <w:rtl/>
        </w:rPr>
      </w:pPr>
      <w:r>
        <w:rPr>
          <w:rFonts w:ascii="Simplified Arabic" w:hAnsi="Simplified Arabic" w:cs="Simplified Arabic" w:hint="cs"/>
          <w:sz w:val="42"/>
          <w:szCs w:val="42"/>
          <w:rtl/>
        </w:rPr>
        <w:t>صدق الله الع</w:t>
      </w:r>
      <w:r w:rsidR="00653003">
        <w:rPr>
          <w:rFonts w:ascii="Simplified Arabic" w:hAnsi="Simplified Arabic" w:cs="Simplified Arabic" w:hint="cs"/>
          <w:sz w:val="42"/>
          <w:szCs w:val="42"/>
          <w:rtl/>
        </w:rPr>
        <w:t>ل</w:t>
      </w:r>
      <w:r>
        <w:rPr>
          <w:rFonts w:ascii="Simplified Arabic" w:hAnsi="Simplified Arabic" w:cs="Simplified Arabic" w:hint="cs"/>
          <w:sz w:val="42"/>
          <w:szCs w:val="42"/>
          <w:rtl/>
        </w:rPr>
        <w:t>يّ العظيم</w:t>
      </w:r>
    </w:p>
    <w:p w:rsidR="00E40006" w:rsidRDefault="00E40006" w:rsidP="00E40006">
      <w:pPr>
        <w:pStyle w:val="a3"/>
        <w:jc w:val="right"/>
        <w:rPr>
          <w:rFonts w:ascii="Simplified Arabic" w:hAnsi="Simplified Arabic" w:cs="Simplified Arabic"/>
          <w:sz w:val="42"/>
          <w:szCs w:val="42"/>
          <w:rtl/>
        </w:rPr>
      </w:pPr>
    </w:p>
    <w:p w:rsidR="00E40006" w:rsidRPr="00E40006" w:rsidRDefault="00E40006" w:rsidP="00E40006">
      <w:pPr>
        <w:pStyle w:val="a3"/>
        <w:jc w:val="right"/>
        <w:rPr>
          <w:rFonts w:ascii="Simplified Arabic" w:hAnsi="Simplified Arabic" w:cs="Simplified Arabic"/>
          <w:sz w:val="42"/>
          <w:szCs w:val="42"/>
        </w:rPr>
      </w:pPr>
      <w:r>
        <w:rPr>
          <w:rFonts w:ascii="Simplified Arabic" w:hAnsi="Simplified Arabic" w:cs="Simplified Arabic" w:hint="cs"/>
          <w:sz w:val="42"/>
          <w:szCs w:val="42"/>
          <w:rtl/>
        </w:rPr>
        <w:t>[سورة البقرة الآية 247]</w:t>
      </w:r>
    </w:p>
    <w:sectPr w:rsidR="00E40006" w:rsidRPr="00E40006" w:rsidSect="00E56D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CF2379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QCF2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2040">
    <w:panose1 w:val="00000400000000000000"/>
    <w:charset w:val="00"/>
    <w:family w:val="auto"/>
    <w:pitch w:val="variable"/>
    <w:sig w:usb0="00002003" w:usb1="8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>
    <w:useFELayout/>
  </w:compat>
  <w:rsids>
    <w:rsidRoot w:val="00E40006"/>
    <w:rsid w:val="00653003"/>
    <w:rsid w:val="00E40006"/>
    <w:rsid w:val="00E5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D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006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Alsafwa</dc:creator>
  <cp:keywords/>
  <dc:description/>
  <cp:lastModifiedBy>Alsafwa</cp:lastModifiedBy>
  <cp:revision>3</cp:revision>
  <dcterms:created xsi:type="dcterms:W3CDTF">2017-06-24T08:27:00Z</dcterms:created>
  <dcterms:modified xsi:type="dcterms:W3CDTF">2017-08-17T15:19:00Z</dcterms:modified>
</cp:coreProperties>
</file>