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2F" w:rsidRDefault="00C76F2F" w:rsidP="00656E2E">
      <w:pPr>
        <w:spacing w:before="240"/>
        <w:ind w:right="851"/>
        <w:rPr>
          <w:rFonts w:ascii="Simplified Arabic" w:hAnsi="Simplified Arabic" w:cs="Simplified Arabic"/>
          <w:rtl/>
          <w:lang w:eastAsia="en-US" w:bidi="ar-IQ"/>
        </w:rPr>
      </w:pPr>
      <w:bookmarkStart w:id="0" w:name="_GoBack"/>
      <w:bookmarkEnd w:id="0"/>
      <w:r>
        <w:rPr>
          <w:rFonts w:ascii="Simplified Arabic" w:hAnsi="Simplified Arabic" w:cs="Simplified Arabic" w:hint="cs"/>
          <w:noProof/>
          <w:lang w:eastAsia="en-US"/>
        </w:rPr>
        <w:drawing>
          <wp:anchor distT="0" distB="0" distL="114300" distR="114300" simplePos="0" relativeHeight="251659264" behindDoc="0" locked="0" layoutInCell="1" allowOverlap="1" wp14:anchorId="47340B91" wp14:editId="32AC9876">
            <wp:simplePos x="0" y="0"/>
            <wp:positionH relativeFrom="column">
              <wp:posOffset>638175</wp:posOffset>
            </wp:positionH>
            <wp:positionV relativeFrom="paragraph">
              <wp:posOffset>126365</wp:posOffset>
            </wp:positionV>
            <wp:extent cx="1171575" cy="1133475"/>
            <wp:effectExtent l="0" t="0" r="9525" b="9525"/>
            <wp:wrapSquare wrapText="bothSides"/>
            <wp:docPr id="1" name="صورة 1" descr="20170618214346!شعار_جامعة_ميس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618214346!شعار_جامعة_ميسان"/>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133475"/>
                    </a:xfrm>
                    <a:prstGeom prst="rect">
                      <a:avLst/>
                    </a:prstGeom>
                    <a:noFill/>
                    <a:ln>
                      <a:noFill/>
                    </a:ln>
                  </pic:spPr>
                </pic:pic>
              </a:graphicData>
            </a:graphic>
          </wp:anchor>
        </w:drawing>
      </w:r>
      <w:r>
        <w:rPr>
          <w:rFonts w:ascii="Simplified Arabic" w:hAnsi="Simplified Arabic" w:cs="Simplified Arabic"/>
          <w:rtl/>
          <w:lang w:eastAsia="en-US" w:bidi="ar-IQ"/>
        </w:rPr>
        <w:br w:type="textWrapping" w:clear="all"/>
      </w:r>
    </w:p>
    <w:p w:rsidR="00C76F2F" w:rsidRPr="00356F50" w:rsidRDefault="00C76F2F" w:rsidP="00C76F2F">
      <w:pPr>
        <w:tabs>
          <w:tab w:val="left" w:pos="7313"/>
          <w:tab w:val="left" w:pos="7739"/>
        </w:tabs>
        <w:ind w:right="851"/>
        <w:jc w:val="right"/>
        <w:rPr>
          <w:b/>
          <w:bCs/>
          <w:rtl/>
          <w:lang w:bidi="ar-IQ"/>
        </w:rPr>
      </w:pPr>
      <w:r w:rsidRPr="00356F50">
        <w:rPr>
          <w:b/>
          <w:bCs/>
          <w:sz w:val="24"/>
          <w:szCs w:val="24"/>
        </w:rPr>
        <w:t xml:space="preserve">University of </w:t>
      </w:r>
      <w:proofErr w:type="spellStart"/>
      <w:r w:rsidRPr="00356F50">
        <w:rPr>
          <w:b/>
          <w:bCs/>
          <w:sz w:val="24"/>
          <w:szCs w:val="24"/>
        </w:rPr>
        <w:t>maysan</w:t>
      </w:r>
      <w:proofErr w:type="spellEnd"/>
      <w:r>
        <w:rPr>
          <w:b/>
          <w:bCs/>
          <w:sz w:val="24"/>
          <w:szCs w:val="24"/>
        </w:rPr>
        <w:t xml:space="preserve">   </w:t>
      </w:r>
      <w:r>
        <w:rPr>
          <w:rFonts w:hint="cs"/>
          <w:b/>
          <w:bCs/>
          <w:rtl/>
          <w:lang w:bidi="ar-IQ"/>
        </w:rPr>
        <w:t xml:space="preserve">                          </w:t>
      </w:r>
    </w:p>
    <w:p w:rsidR="00C76F2F" w:rsidRPr="00356F50" w:rsidRDefault="00C76F2F" w:rsidP="00C76F2F">
      <w:pPr>
        <w:ind w:right="-426"/>
        <w:jc w:val="right"/>
        <w:rPr>
          <w:b/>
          <w:bCs/>
          <w:sz w:val="24"/>
          <w:szCs w:val="24"/>
          <w:rtl/>
        </w:rPr>
      </w:pPr>
      <w:r w:rsidRPr="00356F50">
        <w:br/>
      </w:r>
      <w:r w:rsidRPr="00356F50">
        <w:rPr>
          <w:b/>
          <w:bCs/>
          <w:sz w:val="24"/>
          <w:szCs w:val="24"/>
        </w:rPr>
        <w:t>Collage of physical Education and sport sciences</w:t>
      </w:r>
    </w:p>
    <w:p w:rsidR="00C76F2F" w:rsidRPr="00356F50" w:rsidRDefault="00C76F2F" w:rsidP="00C76F2F">
      <w:pPr>
        <w:jc w:val="right"/>
        <w:rPr>
          <w:rtl/>
        </w:rPr>
      </w:pPr>
    </w:p>
    <w:p w:rsidR="00C76F2F" w:rsidRPr="00356F50" w:rsidRDefault="00C76F2F" w:rsidP="00C76F2F">
      <w:pPr>
        <w:jc w:val="right"/>
        <w:rPr>
          <w:rtl/>
        </w:rPr>
      </w:pPr>
    </w:p>
    <w:p w:rsidR="00C76F2F" w:rsidRPr="00356F50" w:rsidRDefault="00C76F2F" w:rsidP="00C76F2F">
      <w:pPr>
        <w:jc w:val="right"/>
        <w:rPr>
          <w:rtl/>
        </w:rPr>
      </w:pPr>
    </w:p>
    <w:p w:rsidR="00C76F2F" w:rsidRPr="00356F50" w:rsidRDefault="00C76F2F" w:rsidP="00C76F2F">
      <w:pPr>
        <w:jc w:val="right"/>
        <w:rPr>
          <w:rtl/>
        </w:rPr>
      </w:pPr>
    </w:p>
    <w:p w:rsidR="00C76F2F" w:rsidRPr="00356F50" w:rsidRDefault="00C76F2F" w:rsidP="00C76F2F">
      <w:pPr>
        <w:jc w:val="right"/>
        <w:rPr>
          <w:rtl/>
        </w:rPr>
      </w:pPr>
    </w:p>
    <w:p w:rsidR="00C76F2F" w:rsidRPr="00F30723" w:rsidRDefault="00C76F2F" w:rsidP="00C76F2F">
      <w:pPr>
        <w:jc w:val="center"/>
        <w:rPr>
          <w:rFonts w:asciiTheme="majorBidi" w:hAnsiTheme="majorBidi" w:cstheme="majorBidi"/>
          <w:b/>
          <w:bCs/>
          <w:sz w:val="40"/>
          <w:szCs w:val="40"/>
          <w:rtl/>
        </w:rPr>
      </w:pPr>
      <w:r w:rsidRPr="00F30723">
        <w:rPr>
          <w:rFonts w:asciiTheme="majorBidi" w:hAnsiTheme="majorBidi" w:cstheme="majorBidi"/>
          <w:b/>
          <w:bCs/>
          <w:sz w:val="44"/>
          <w:szCs w:val="44"/>
        </w:rPr>
        <w:t>Analytical studies of the problems of some elements of the administrative process in the camps from the point of view of the staff of the scout division for the central and southern regions</w:t>
      </w:r>
    </w:p>
    <w:p w:rsidR="00C76F2F" w:rsidRPr="00356F50" w:rsidRDefault="00C76F2F" w:rsidP="00C76F2F">
      <w:pPr>
        <w:jc w:val="right"/>
        <w:rPr>
          <w:rtl/>
        </w:rPr>
      </w:pPr>
    </w:p>
    <w:p w:rsidR="00C76F2F" w:rsidRPr="00356F50" w:rsidRDefault="00C76F2F" w:rsidP="00C76F2F">
      <w:pPr>
        <w:jc w:val="right"/>
        <w:rPr>
          <w:rtl/>
        </w:rPr>
      </w:pPr>
    </w:p>
    <w:p w:rsidR="00C76F2F" w:rsidRPr="00356F50" w:rsidRDefault="00C76F2F" w:rsidP="00C76F2F">
      <w:pPr>
        <w:jc w:val="right"/>
        <w:rPr>
          <w:rtl/>
        </w:rPr>
      </w:pPr>
    </w:p>
    <w:p w:rsidR="00C76F2F" w:rsidRPr="00356F50" w:rsidRDefault="00C76F2F" w:rsidP="00C76F2F">
      <w:pPr>
        <w:jc w:val="right"/>
        <w:rPr>
          <w:rtl/>
        </w:rPr>
      </w:pPr>
    </w:p>
    <w:p w:rsidR="00C76F2F" w:rsidRPr="00356F50" w:rsidRDefault="00C76F2F" w:rsidP="00C76F2F">
      <w:pPr>
        <w:jc w:val="right"/>
        <w:rPr>
          <w:rtl/>
        </w:rPr>
      </w:pPr>
    </w:p>
    <w:p w:rsidR="00C76F2F" w:rsidRPr="00356F50" w:rsidRDefault="00C76F2F" w:rsidP="00C76F2F">
      <w:pPr>
        <w:jc w:val="right"/>
        <w:rPr>
          <w:rtl/>
        </w:rPr>
      </w:pPr>
    </w:p>
    <w:p w:rsidR="00C76F2F" w:rsidRPr="00356F50" w:rsidRDefault="00C76F2F" w:rsidP="00C76F2F">
      <w:pPr>
        <w:jc w:val="center"/>
        <w:rPr>
          <w:b/>
          <w:bCs/>
          <w:sz w:val="28"/>
          <w:szCs w:val="28"/>
        </w:rPr>
      </w:pPr>
      <w:r w:rsidRPr="00356F50">
        <w:rPr>
          <w:b/>
          <w:bCs/>
          <w:sz w:val="28"/>
          <w:szCs w:val="28"/>
        </w:rPr>
        <w:t>A Thesis submitted by</w:t>
      </w:r>
    </w:p>
    <w:p w:rsidR="00C76F2F" w:rsidRPr="00356F50" w:rsidRDefault="00C76F2F" w:rsidP="00C76F2F">
      <w:pPr>
        <w:jc w:val="center"/>
        <w:rPr>
          <w:b/>
          <w:bCs/>
          <w:sz w:val="36"/>
          <w:szCs w:val="36"/>
          <w:rtl/>
        </w:rPr>
      </w:pPr>
      <w:proofErr w:type="spellStart"/>
      <w:r w:rsidRPr="00356F50">
        <w:rPr>
          <w:b/>
          <w:bCs/>
          <w:sz w:val="36"/>
          <w:szCs w:val="36"/>
        </w:rPr>
        <w:t>Sura</w:t>
      </w:r>
      <w:proofErr w:type="spellEnd"/>
      <w:r w:rsidRPr="00356F50">
        <w:rPr>
          <w:b/>
          <w:bCs/>
          <w:sz w:val="36"/>
          <w:szCs w:val="36"/>
        </w:rPr>
        <w:t xml:space="preserve"> </w:t>
      </w:r>
      <w:proofErr w:type="spellStart"/>
      <w:r w:rsidRPr="00356F50">
        <w:rPr>
          <w:b/>
          <w:bCs/>
          <w:sz w:val="36"/>
          <w:szCs w:val="36"/>
        </w:rPr>
        <w:t>Sattar</w:t>
      </w:r>
      <w:proofErr w:type="spellEnd"/>
      <w:r w:rsidRPr="00356F50">
        <w:rPr>
          <w:b/>
          <w:bCs/>
          <w:sz w:val="36"/>
          <w:szCs w:val="36"/>
        </w:rPr>
        <w:t xml:space="preserve"> </w:t>
      </w:r>
      <w:proofErr w:type="spellStart"/>
      <w:r w:rsidRPr="00356F50">
        <w:rPr>
          <w:b/>
          <w:bCs/>
          <w:sz w:val="36"/>
          <w:szCs w:val="36"/>
        </w:rPr>
        <w:t>Jabba</w:t>
      </w:r>
      <w:r w:rsidR="007722CA">
        <w:rPr>
          <w:b/>
          <w:bCs/>
          <w:sz w:val="36"/>
          <w:szCs w:val="36"/>
        </w:rPr>
        <w:t>r</w:t>
      </w:r>
      <w:proofErr w:type="spellEnd"/>
    </w:p>
    <w:p w:rsidR="00C76F2F" w:rsidRPr="00356F50" w:rsidRDefault="00C76F2F" w:rsidP="00C76F2F">
      <w:pPr>
        <w:jc w:val="right"/>
        <w:rPr>
          <w:rtl/>
        </w:rPr>
      </w:pPr>
    </w:p>
    <w:p w:rsidR="00C76F2F" w:rsidRPr="00356F50" w:rsidRDefault="00C76F2F" w:rsidP="00C76F2F">
      <w:pPr>
        <w:jc w:val="right"/>
        <w:rPr>
          <w:rtl/>
        </w:rPr>
      </w:pPr>
    </w:p>
    <w:p w:rsidR="00C76F2F" w:rsidRPr="00FA3190" w:rsidRDefault="00C76F2F" w:rsidP="00001C9A">
      <w:pPr>
        <w:jc w:val="center"/>
        <w:rPr>
          <w:b/>
          <w:bCs/>
          <w:sz w:val="28"/>
          <w:szCs w:val="28"/>
          <w:rtl/>
        </w:rPr>
      </w:pPr>
      <w:r w:rsidRPr="00FA3190">
        <w:rPr>
          <w:b/>
          <w:bCs/>
          <w:sz w:val="28"/>
          <w:szCs w:val="28"/>
        </w:rPr>
        <w:t>To the council of the faculty of the Physical Education and Sport Science, which is part of the requirements for obtaining a master's degree in Physical Education and Sport Sciences</w:t>
      </w:r>
    </w:p>
    <w:p w:rsidR="00C76F2F" w:rsidRPr="00356F50" w:rsidRDefault="00C76F2F" w:rsidP="00C76F2F">
      <w:pPr>
        <w:jc w:val="right"/>
        <w:rPr>
          <w:rtl/>
        </w:rPr>
      </w:pPr>
    </w:p>
    <w:p w:rsidR="00C76F2F" w:rsidRPr="00356F50" w:rsidRDefault="00C76F2F" w:rsidP="00C76F2F">
      <w:pPr>
        <w:jc w:val="right"/>
        <w:rPr>
          <w:rtl/>
        </w:rPr>
      </w:pPr>
    </w:p>
    <w:p w:rsidR="00C76F2F" w:rsidRPr="00FA3190" w:rsidRDefault="00C76F2F" w:rsidP="00C76F2F">
      <w:pPr>
        <w:jc w:val="center"/>
        <w:rPr>
          <w:b/>
          <w:bCs/>
          <w:sz w:val="44"/>
          <w:szCs w:val="44"/>
        </w:rPr>
      </w:pPr>
      <w:r w:rsidRPr="00FA3190">
        <w:rPr>
          <w:b/>
          <w:bCs/>
          <w:sz w:val="28"/>
          <w:szCs w:val="28"/>
        </w:rPr>
        <w:t>Supervised by</w:t>
      </w:r>
    </w:p>
    <w:p w:rsidR="00C76F2F" w:rsidRPr="00FA3190" w:rsidRDefault="00C76F2F" w:rsidP="00C76F2F">
      <w:pPr>
        <w:jc w:val="center"/>
        <w:rPr>
          <w:b/>
          <w:bCs/>
          <w:sz w:val="32"/>
          <w:szCs w:val="32"/>
          <w:rtl/>
        </w:rPr>
      </w:pPr>
      <w:r w:rsidRPr="00FA3190">
        <w:rPr>
          <w:b/>
          <w:bCs/>
          <w:sz w:val="32"/>
          <w:szCs w:val="32"/>
        </w:rPr>
        <w:t xml:space="preserve">Ahmed </w:t>
      </w:r>
      <w:proofErr w:type="spellStart"/>
      <w:r w:rsidRPr="00FA3190">
        <w:rPr>
          <w:b/>
          <w:bCs/>
          <w:sz w:val="32"/>
          <w:szCs w:val="32"/>
        </w:rPr>
        <w:t>Abd</w:t>
      </w:r>
      <w:proofErr w:type="spellEnd"/>
      <w:r w:rsidRPr="00FA3190">
        <w:rPr>
          <w:b/>
          <w:bCs/>
          <w:sz w:val="32"/>
          <w:szCs w:val="32"/>
        </w:rPr>
        <w:t xml:space="preserve"> </w:t>
      </w:r>
      <w:proofErr w:type="spellStart"/>
      <w:r w:rsidRPr="00FA3190">
        <w:rPr>
          <w:b/>
          <w:bCs/>
          <w:sz w:val="32"/>
          <w:szCs w:val="32"/>
        </w:rPr>
        <w:t>Al_aama</w:t>
      </w:r>
      <w:proofErr w:type="spellEnd"/>
      <w:r w:rsidRPr="00FA3190">
        <w:rPr>
          <w:b/>
          <w:bCs/>
          <w:sz w:val="32"/>
          <w:szCs w:val="32"/>
        </w:rPr>
        <w:t xml:space="preserve"> </w:t>
      </w:r>
      <w:proofErr w:type="spellStart"/>
      <w:r w:rsidRPr="00FA3190">
        <w:rPr>
          <w:b/>
          <w:bCs/>
          <w:sz w:val="32"/>
          <w:szCs w:val="32"/>
        </w:rPr>
        <w:t>Kadhem</w:t>
      </w:r>
      <w:proofErr w:type="spellEnd"/>
    </w:p>
    <w:p w:rsidR="00C76F2F" w:rsidRDefault="00C76F2F" w:rsidP="00C76F2F">
      <w:pPr>
        <w:rPr>
          <w:rtl/>
        </w:rPr>
      </w:pPr>
    </w:p>
    <w:p w:rsidR="00C76F2F" w:rsidRDefault="00C76F2F" w:rsidP="00C76F2F">
      <w:pPr>
        <w:rPr>
          <w:rtl/>
        </w:rPr>
      </w:pPr>
    </w:p>
    <w:p w:rsidR="00C76F2F" w:rsidRDefault="00C76F2F" w:rsidP="00C76F2F">
      <w:pPr>
        <w:rPr>
          <w:rtl/>
        </w:rPr>
      </w:pPr>
    </w:p>
    <w:p w:rsidR="00C76F2F" w:rsidRDefault="00C76F2F" w:rsidP="00C76F2F">
      <w:pPr>
        <w:rPr>
          <w:rtl/>
          <w:lang w:bidi="ar-IQ"/>
        </w:rPr>
      </w:pPr>
    </w:p>
    <w:p w:rsidR="00C76F2F" w:rsidRPr="00FA3190" w:rsidRDefault="00C76F2F" w:rsidP="006274FD">
      <w:pPr>
        <w:rPr>
          <w:b/>
          <w:bCs/>
          <w:sz w:val="32"/>
          <w:szCs w:val="32"/>
        </w:rPr>
      </w:pPr>
      <w:r w:rsidRPr="00FA3190">
        <w:rPr>
          <w:b/>
          <w:bCs/>
          <w:sz w:val="32"/>
          <w:szCs w:val="32"/>
          <w:rtl/>
        </w:rPr>
        <w:t>201</w:t>
      </w:r>
      <w:r w:rsidRPr="00FA3190">
        <w:rPr>
          <w:rFonts w:hint="cs"/>
          <w:b/>
          <w:bCs/>
          <w:sz w:val="32"/>
          <w:szCs w:val="32"/>
          <w:rtl/>
        </w:rPr>
        <w:t xml:space="preserve">7                             </w:t>
      </w:r>
      <w:r>
        <w:rPr>
          <w:rFonts w:hint="cs"/>
          <w:b/>
          <w:bCs/>
          <w:sz w:val="32"/>
          <w:szCs w:val="32"/>
          <w:rtl/>
        </w:rPr>
        <w:t xml:space="preserve">            </w:t>
      </w:r>
      <w:r w:rsidRPr="00FA3190">
        <w:rPr>
          <w:rFonts w:hint="cs"/>
          <w:b/>
          <w:bCs/>
          <w:sz w:val="32"/>
          <w:szCs w:val="32"/>
          <w:rtl/>
        </w:rPr>
        <w:t xml:space="preserve">                   </w:t>
      </w:r>
      <w:r>
        <w:rPr>
          <w:rFonts w:hint="cs"/>
          <w:b/>
          <w:bCs/>
          <w:sz w:val="32"/>
          <w:szCs w:val="32"/>
          <w:rtl/>
        </w:rPr>
        <w:t xml:space="preserve">                               </w:t>
      </w:r>
      <w:r w:rsidRPr="00FA3190">
        <w:rPr>
          <w:rFonts w:hint="cs"/>
          <w:b/>
          <w:bCs/>
          <w:sz w:val="32"/>
          <w:szCs w:val="32"/>
          <w:rtl/>
        </w:rPr>
        <w:t xml:space="preserve">  </w:t>
      </w:r>
      <w:r w:rsidRPr="00FA3190">
        <w:rPr>
          <w:b/>
          <w:bCs/>
          <w:sz w:val="32"/>
          <w:szCs w:val="32"/>
          <w:rtl/>
        </w:rPr>
        <w:t xml:space="preserve"> 143</w:t>
      </w:r>
      <w:r w:rsidR="006274FD">
        <w:rPr>
          <w:rFonts w:hint="cs"/>
          <w:b/>
          <w:bCs/>
          <w:sz w:val="32"/>
          <w:szCs w:val="32"/>
          <w:rtl/>
        </w:rPr>
        <w:t>8</w:t>
      </w:r>
    </w:p>
    <w:p w:rsidR="007020E5" w:rsidRDefault="007020E5">
      <w:pPr>
        <w:rPr>
          <w:lang w:bidi="ar-IQ"/>
        </w:rPr>
      </w:pPr>
    </w:p>
    <w:sectPr w:rsidR="007020E5" w:rsidSect="00001C9A">
      <w:pgSz w:w="11906" w:h="16838"/>
      <w:pgMar w:top="1134" w:right="1134" w:bottom="1134" w:left="1843"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ECA" w:rsidRDefault="00347ECA" w:rsidP="00C76F2F">
      <w:r>
        <w:separator/>
      </w:r>
    </w:p>
  </w:endnote>
  <w:endnote w:type="continuationSeparator" w:id="0">
    <w:p w:rsidR="00347ECA" w:rsidRDefault="00347ECA" w:rsidP="00C7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ECA" w:rsidRDefault="00347ECA" w:rsidP="00C76F2F">
      <w:r>
        <w:separator/>
      </w:r>
    </w:p>
  </w:footnote>
  <w:footnote w:type="continuationSeparator" w:id="0">
    <w:p w:rsidR="00347ECA" w:rsidRDefault="00347ECA" w:rsidP="00C76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2F"/>
    <w:rsid w:val="00001C9A"/>
    <w:rsid w:val="00145A75"/>
    <w:rsid w:val="00216871"/>
    <w:rsid w:val="002216ED"/>
    <w:rsid w:val="002D376A"/>
    <w:rsid w:val="00347ECA"/>
    <w:rsid w:val="00377DA7"/>
    <w:rsid w:val="00421401"/>
    <w:rsid w:val="00595B78"/>
    <w:rsid w:val="006274FD"/>
    <w:rsid w:val="00656E2E"/>
    <w:rsid w:val="007020E5"/>
    <w:rsid w:val="007722CA"/>
    <w:rsid w:val="00874E0D"/>
    <w:rsid w:val="008D65A7"/>
    <w:rsid w:val="008E2B7C"/>
    <w:rsid w:val="00A719A4"/>
    <w:rsid w:val="00A91449"/>
    <w:rsid w:val="00C76F2F"/>
    <w:rsid w:val="00D47A91"/>
    <w:rsid w:val="00D97A4F"/>
    <w:rsid w:val="00F95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2F"/>
    <w:pPr>
      <w:bidi/>
      <w:spacing w:after="0" w:line="240" w:lineRule="auto"/>
    </w:pPr>
    <w:rPr>
      <w:rFonts w:ascii="Times New Roman" w:eastAsia="Times New Roman" w:hAnsi="Times New Roman" w:cs="Traditional Arabic"/>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F2F"/>
    <w:pPr>
      <w:tabs>
        <w:tab w:val="center" w:pos="4153"/>
        <w:tab w:val="right" w:pos="8306"/>
      </w:tabs>
    </w:pPr>
  </w:style>
  <w:style w:type="character" w:customStyle="1" w:styleId="Char">
    <w:name w:val="رأس الصفحة Char"/>
    <w:basedOn w:val="a0"/>
    <w:link w:val="a3"/>
    <w:uiPriority w:val="99"/>
    <w:rsid w:val="00C76F2F"/>
    <w:rPr>
      <w:rFonts w:ascii="Times New Roman" w:eastAsia="Times New Roman" w:hAnsi="Times New Roman" w:cs="Traditional Arabic"/>
      <w:sz w:val="20"/>
      <w:szCs w:val="20"/>
      <w:lang w:eastAsia="ar-SA"/>
    </w:rPr>
  </w:style>
  <w:style w:type="paragraph" w:styleId="a4">
    <w:name w:val="footer"/>
    <w:basedOn w:val="a"/>
    <w:link w:val="Char0"/>
    <w:uiPriority w:val="99"/>
    <w:unhideWhenUsed/>
    <w:rsid w:val="00C76F2F"/>
    <w:pPr>
      <w:tabs>
        <w:tab w:val="center" w:pos="4153"/>
        <w:tab w:val="right" w:pos="8306"/>
      </w:tabs>
    </w:pPr>
  </w:style>
  <w:style w:type="character" w:customStyle="1" w:styleId="Char0">
    <w:name w:val="تذييل الصفحة Char"/>
    <w:basedOn w:val="a0"/>
    <w:link w:val="a4"/>
    <w:uiPriority w:val="99"/>
    <w:rsid w:val="00C76F2F"/>
    <w:rPr>
      <w:rFonts w:ascii="Times New Roman" w:eastAsia="Times New Roman" w:hAnsi="Times New Roman" w:cs="Traditional Arabic"/>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2F"/>
    <w:pPr>
      <w:bidi/>
      <w:spacing w:after="0" w:line="240" w:lineRule="auto"/>
    </w:pPr>
    <w:rPr>
      <w:rFonts w:ascii="Times New Roman" w:eastAsia="Times New Roman" w:hAnsi="Times New Roman" w:cs="Traditional Arabic"/>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F2F"/>
    <w:pPr>
      <w:tabs>
        <w:tab w:val="center" w:pos="4153"/>
        <w:tab w:val="right" w:pos="8306"/>
      </w:tabs>
    </w:pPr>
  </w:style>
  <w:style w:type="character" w:customStyle="1" w:styleId="Char">
    <w:name w:val="رأس الصفحة Char"/>
    <w:basedOn w:val="a0"/>
    <w:link w:val="a3"/>
    <w:uiPriority w:val="99"/>
    <w:rsid w:val="00C76F2F"/>
    <w:rPr>
      <w:rFonts w:ascii="Times New Roman" w:eastAsia="Times New Roman" w:hAnsi="Times New Roman" w:cs="Traditional Arabic"/>
      <w:sz w:val="20"/>
      <w:szCs w:val="20"/>
      <w:lang w:eastAsia="ar-SA"/>
    </w:rPr>
  </w:style>
  <w:style w:type="paragraph" w:styleId="a4">
    <w:name w:val="footer"/>
    <w:basedOn w:val="a"/>
    <w:link w:val="Char0"/>
    <w:uiPriority w:val="99"/>
    <w:unhideWhenUsed/>
    <w:rsid w:val="00C76F2F"/>
    <w:pPr>
      <w:tabs>
        <w:tab w:val="center" w:pos="4153"/>
        <w:tab w:val="right" w:pos="8306"/>
      </w:tabs>
    </w:pPr>
  </w:style>
  <w:style w:type="character" w:customStyle="1" w:styleId="Char0">
    <w:name w:val="تذييل الصفحة Char"/>
    <w:basedOn w:val="a0"/>
    <w:link w:val="a4"/>
    <w:uiPriority w:val="99"/>
    <w:rsid w:val="00C76F2F"/>
    <w:rPr>
      <w:rFonts w:ascii="Times New Roman" w:eastAsia="Times New Roman" w:hAnsi="Times New Roman" w:cs="Traditional Arabic"/>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101</Words>
  <Characters>577</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cp:lastModifiedBy>
  <cp:revision>9</cp:revision>
  <cp:lastPrinted>2018-01-13T15:59:00Z</cp:lastPrinted>
  <dcterms:created xsi:type="dcterms:W3CDTF">2017-08-12T11:13:00Z</dcterms:created>
  <dcterms:modified xsi:type="dcterms:W3CDTF">2018-01-13T18:11:00Z</dcterms:modified>
</cp:coreProperties>
</file>