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E2B" w:rsidRDefault="00BD5E2B" w:rsidP="00BD5E2B">
      <w:pPr>
        <w:rPr>
          <w:rtl/>
        </w:rPr>
      </w:pPr>
      <w:r>
        <w:rPr>
          <w:rFonts w:cs="Arial"/>
          <w:rtl/>
        </w:rPr>
        <w:t>الكشف عن صعوبات استخدام التعليم الالكتروني في جامعة ميسان من وجهة نظر أعضاء الهيأة التدريسية</w:t>
      </w:r>
    </w:p>
    <w:p w:rsidR="00BD5E2B" w:rsidRDefault="00BD5E2B" w:rsidP="00BD5E2B">
      <w:pPr>
        <w:rPr>
          <w:rtl/>
        </w:rPr>
      </w:pPr>
      <w:r>
        <w:rPr>
          <w:rFonts w:cs="Arial"/>
          <w:rtl/>
        </w:rPr>
        <w:t>ايمان سعدون ضمد الساعدي</w:t>
      </w:r>
    </w:p>
    <w:p w:rsidR="00BD5E2B" w:rsidRDefault="00BD5E2B" w:rsidP="00BD5E2B">
      <w:pPr>
        <w:rPr>
          <w:rtl/>
        </w:rPr>
      </w:pPr>
      <w:r>
        <w:rPr>
          <w:rFonts w:cs="Arial"/>
          <w:rtl/>
        </w:rPr>
        <w:t>جامعة ميسان كلية التربية الأساسية</w:t>
      </w:r>
    </w:p>
    <w:p w:rsidR="00BD5E2B" w:rsidRDefault="00BD5E2B" w:rsidP="00BD5E2B">
      <w:r>
        <w:t>alsaediiman4@gmail.com</w:t>
      </w:r>
      <w:r>
        <w:rPr>
          <w:rFonts w:cs="Arial"/>
          <w:rtl/>
        </w:rPr>
        <w:t xml:space="preserve"> </w:t>
      </w:r>
    </w:p>
    <w:p w:rsidR="00BD5E2B" w:rsidRDefault="00BD5E2B" w:rsidP="00BD5E2B">
      <w:pPr>
        <w:rPr>
          <w:rtl/>
        </w:rPr>
      </w:pPr>
      <w:r>
        <w:rPr>
          <w:rFonts w:cs="Arial"/>
          <w:rtl/>
        </w:rPr>
        <w:t>فاطمة رحيم عبد الحسين الموسوي</w:t>
      </w:r>
    </w:p>
    <w:p w:rsidR="00BD5E2B" w:rsidRDefault="00BD5E2B" w:rsidP="00BD5E2B">
      <w:pPr>
        <w:rPr>
          <w:rtl/>
        </w:rPr>
      </w:pPr>
      <w:r>
        <w:rPr>
          <w:rFonts w:cs="Arial"/>
          <w:rtl/>
        </w:rPr>
        <w:t>جامعه ميسان كلية التربية الاساسية</w:t>
      </w:r>
    </w:p>
    <w:p w:rsidR="00BD5E2B" w:rsidRDefault="00BD5E2B" w:rsidP="00BD5E2B">
      <w:r>
        <w:t>f.iq777@uomisan.edu.iq</w:t>
      </w:r>
    </w:p>
    <w:p w:rsidR="00BD5E2B" w:rsidRDefault="00BD5E2B" w:rsidP="00BD5E2B">
      <w:pPr>
        <w:rPr>
          <w:rtl/>
        </w:rPr>
      </w:pPr>
    </w:p>
    <w:p w:rsidR="00BD5E2B" w:rsidRDefault="00BD5E2B" w:rsidP="00BD5E2B">
      <w:r>
        <w:t xml:space="preserve">Detection of the Difficulties of Using E-Learning at the University of </w:t>
      </w:r>
      <w:proofErr w:type="spellStart"/>
      <w:r>
        <w:t>Misan</w:t>
      </w:r>
      <w:proofErr w:type="spellEnd"/>
      <w:r>
        <w:t xml:space="preserve"> from the Point of View of the Teaching Staff Members</w:t>
      </w:r>
    </w:p>
    <w:p w:rsidR="00BD5E2B" w:rsidRDefault="00BD5E2B" w:rsidP="00BD5E2B">
      <w:proofErr w:type="spellStart"/>
      <w:r>
        <w:t>Iman</w:t>
      </w:r>
      <w:proofErr w:type="spellEnd"/>
      <w:r>
        <w:t xml:space="preserve"> </w:t>
      </w:r>
      <w:proofErr w:type="spellStart"/>
      <w:r>
        <w:t>Saadoon</w:t>
      </w:r>
      <w:proofErr w:type="spellEnd"/>
      <w:r>
        <w:t xml:space="preserve"> </w:t>
      </w:r>
      <w:proofErr w:type="spellStart"/>
      <w:r>
        <w:t>Dhumad</w:t>
      </w:r>
      <w:proofErr w:type="spellEnd"/>
    </w:p>
    <w:p w:rsidR="00BD5E2B" w:rsidRDefault="00BD5E2B" w:rsidP="00BD5E2B">
      <w:proofErr w:type="spellStart"/>
      <w:r>
        <w:t>Univesity</w:t>
      </w:r>
      <w:proofErr w:type="spellEnd"/>
      <w:r>
        <w:t xml:space="preserve"> of </w:t>
      </w:r>
      <w:proofErr w:type="spellStart"/>
      <w:r>
        <w:t>Misan</w:t>
      </w:r>
      <w:proofErr w:type="spellEnd"/>
      <w:r>
        <w:t xml:space="preserve"> –College of Basic Education</w:t>
      </w:r>
    </w:p>
    <w:p w:rsidR="00BD5E2B" w:rsidRDefault="00BD5E2B" w:rsidP="00BD5E2B">
      <w:r>
        <w:t>alsaediiman4@gmail.com</w:t>
      </w:r>
      <w:r>
        <w:rPr>
          <w:rFonts w:cs="Arial"/>
          <w:rtl/>
        </w:rPr>
        <w:t xml:space="preserve"> </w:t>
      </w:r>
    </w:p>
    <w:p w:rsidR="00BD5E2B" w:rsidRDefault="00BD5E2B" w:rsidP="00BD5E2B">
      <w:r>
        <w:t xml:space="preserve">Fatima </w:t>
      </w:r>
      <w:proofErr w:type="spellStart"/>
      <w:r>
        <w:t>Raheem</w:t>
      </w:r>
      <w:proofErr w:type="spellEnd"/>
      <w:r>
        <w:t xml:space="preserve"> </w:t>
      </w:r>
      <w:proofErr w:type="spellStart"/>
      <w:r>
        <w:t>Abd</w:t>
      </w:r>
      <w:proofErr w:type="spellEnd"/>
      <w:r>
        <w:t xml:space="preserve"> Al- </w:t>
      </w:r>
      <w:proofErr w:type="spellStart"/>
      <w:r>
        <w:t>Husuin</w:t>
      </w:r>
      <w:proofErr w:type="spellEnd"/>
    </w:p>
    <w:p w:rsidR="00BD5E2B" w:rsidRDefault="00BD5E2B" w:rsidP="00BD5E2B">
      <w:proofErr w:type="spellStart"/>
      <w:r>
        <w:t>Univesity</w:t>
      </w:r>
      <w:proofErr w:type="spellEnd"/>
      <w:r>
        <w:t xml:space="preserve"> of </w:t>
      </w:r>
      <w:proofErr w:type="spellStart"/>
      <w:r>
        <w:t>Misan</w:t>
      </w:r>
      <w:proofErr w:type="spellEnd"/>
      <w:r>
        <w:t xml:space="preserve"> –College of Basic Education</w:t>
      </w:r>
    </w:p>
    <w:p w:rsidR="00BD5E2B" w:rsidRDefault="00BD5E2B" w:rsidP="00BD5E2B">
      <w:r>
        <w:t>f.iq777@uomisan.edu.iq</w:t>
      </w:r>
      <w:r>
        <w:rPr>
          <w:rFonts w:cs="Arial"/>
          <w:rtl/>
        </w:rPr>
        <w:t xml:space="preserve"> </w:t>
      </w:r>
    </w:p>
    <w:p w:rsidR="00BD5E2B" w:rsidRDefault="00BD5E2B" w:rsidP="00BD5E2B">
      <w:pPr>
        <w:rPr>
          <w:rtl/>
        </w:rPr>
      </w:pPr>
    </w:p>
    <w:p w:rsidR="00BD5E2B" w:rsidRDefault="00BD5E2B" w:rsidP="00BD5E2B">
      <w:r>
        <w:rPr>
          <w:rFonts w:cs="Arial"/>
          <w:rtl/>
        </w:rPr>
        <w:t xml:space="preserve"> </w:t>
      </w:r>
      <w:r>
        <w:t>Abstract</w:t>
      </w:r>
      <w:r>
        <w:rPr>
          <w:rFonts w:cs="Arial"/>
          <w:rtl/>
        </w:rPr>
        <w:t>:</w:t>
      </w:r>
    </w:p>
    <w:p w:rsidR="00BD5E2B" w:rsidRDefault="00BD5E2B" w:rsidP="00BD5E2B">
      <w:r>
        <w:rPr>
          <w:rFonts w:cs="Arial"/>
          <w:rtl/>
        </w:rPr>
        <w:t xml:space="preserve">         </w:t>
      </w:r>
      <w:r>
        <w:t>E- Learning is considered as an interactive system for education by using communication and information technology relied on an electronica digital environment and by the latest methods of learning, tests and guidance and counseling by using computers and its networks and mass media, and smart phones</w:t>
      </w:r>
      <w:r>
        <w:rPr>
          <w:rFonts w:cs="Arial"/>
          <w:rtl/>
        </w:rPr>
        <w:t>.</w:t>
      </w:r>
    </w:p>
    <w:p w:rsidR="00BD5E2B" w:rsidRDefault="00BD5E2B" w:rsidP="00BD5E2B">
      <w:r>
        <w:rPr>
          <w:rFonts w:cs="Arial"/>
          <w:rtl/>
        </w:rPr>
        <w:t xml:space="preserve"> </w:t>
      </w:r>
      <w:r>
        <w:t>After the outbreak of (</w:t>
      </w:r>
      <w:proofErr w:type="spellStart"/>
      <w:r>
        <w:t>covid</w:t>
      </w:r>
      <w:proofErr w:type="spellEnd"/>
      <w:r>
        <w:t xml:space="preserve"> -19 pandemic) and the application of the quarantine in Iraq, the university of </w:t>
      </w:r>
      <w:proofErr w:type="spellStart"/>
      <w:r>
        <w:t>Maysan</w:t>
      </w:r>
      <w:proofErr w:type="spellEnd"/>
      <w:r>
        <w:t xml:space="preserve"> directly supplied study materials to the students as a solution that help to complete the academic year so the researcher decided to choose this experience as a field study of the current study. The recent study aims at</w:t>
      </w:r>
      <w:r>
        <w:rPr>
          <w:rFonts w:cs="Arial"/>
          <w:rtl/>
        </w:rPr>
        <w:t>:</w:t>
      </w:r>
    </w:p>
    <w:p w:rsidR="00BD5E2B" w:rsidRDefault="00BD5E2B" w:rsidP="00BD5E2B">
      <w:r>
        <w:rPr>
          <w:rFonts w:cs="Arial"/>
          <w:rtl/>
        </w:rPr>
        <w:t xml:space="preserve">1. </w:t>
      </w:r>
      <w:r>
        <w:t xml:space="preserve">Identifying the use of E-learning from the point of view of the teaching staff of </w:t>
      </w:r>
      <w:proofErr w:type="spellStart"/>
      <w:r>
        <w:t>Misan</w:t>
      </w:r>
      <w:proofErr w:type="spellEnd"/>
      <w:r>
        <w:t xml:space="preserve"> University</w:t>
      </w:r>
      <w:r>
        <w:rPr>
          <w:rFonts w:cs="Arial"/>
          <w:rtl/>
        </w:rPr>
        <w:t>.</w:t>
      </w:r>
    </w:p>
    <w:p w:rsidR="00BD5E2B" w:rsidRDefault="00BD5E2B" w:rsidP="00BD5E2B">
      <w:r>
        <w:rPr>
          <w:rFonts w:cs="Arial"/>
          <w:rtl/>
        </w:rPr>
        <w:t xml:space="preserve">2. </w:t>
      </w:r>
      <w:r>
        <w:t xml:space="preserve">The detection of the difficulties of using E-learning from the viewpoints of the teaching staff of </w:t>
      </w:r>
      <w:proofErr w:type="spellStart"/>
      <w:r>
        <w:t>Misan</w:t>
      </w:r>
      <w:proofErr w:type="spellEnd"/>
      <w:r>
        <w:t xml:space="preserve"> University</w:t>
      </w:r>
      <w:r>
        <w:rPr>
          <w:rFonts w:cs="Arial"/>
          <w:rtl/>
        </w:rPr>
        <w:t xml:space="preserve">.  </w:t>
      </w:r>
    </w:p>
    <w:p w:rsidR="00BD5E2B" w:rsidRDefault="00BD5E2B" w:rsidP="00BD5E2B">
      <w:r>
        <w:rPr>
          <w:rFonts w:cs="Arial"/>
          <w:rtl/>
        </w:rPr>
        <w:t xml:space="preserve">        </w:t>
      </w:r>
      <w:r>
        <w:t xml:space="preserve">To achieve the objectives of the study, the researcher has adopted the descriptive and analytical method. The study was conducted at the university population of (694) male and </w:t>
      </w:r>
      <w:r>
        <w:lastRenderedPageBreak/>
        <w:t>female professors.  The sample was selected randomly consisting of (371) out of the total population of (523) male professors and (171) female professors for the academic year 2020-2021.The researcher prepared the study tool which was questionnaire to acknowledge the E-learning at the university which consisted of (30) items distributed over four fields which are: (The components of using e-learning, The advantages of using e – learning,  The disadvantages of using e – learning, The difficulties of using e-learning</w:t>
      </w:r>
      <w:r>
        <w:rPr>
          <w:rFonts w:cs="Arial"/>
          <w:rtl/>
        </w:rPr>
        <w:t>).</w:t>
      </w:r>
    </w:p>
    <w:p w:rsidR="00BD5E2B" w:rsidRDefault="00BD5E2B" w:rsidP="00BD5E2B">
      <w:r>
        <w:t>The questionnaire was exposed to a group of experts in the field of curricula and education to decide validity and reliability of the tool.  After applying (</w:t>
      </w:r>
      <w:proofErr w:type="spellStart"/>
      <w:r>
        <w:t>spss</w:t>
      </w:r>
      <w:proofErr w:type="spellEnd"/>
      <w:r>
        <w:t>) statistical program with the data by using statistical methods namely: frequencies, weighted mean, standard deviation and percentages and by using (t-test) of two independent samples and by using (</w:t>
      </w:r>
      <w:proofErr w:type="spellStart"/>
      <w:r>
        <w:t>pearson</w:t>
      </w:r>
      <w:proofErr w:type="spellEnd"/>
      <w:r>
        <w:t>) correlation coefficient for computing reliability the results are as follows</w:t>
      </w:r>
      <w:r>
        <w:rPr>
          <w:rFonts w:cs="Arial"/>
          <w:rtl/>
        </w:rPr>
        <w:t xml:space="preserve">: </w:t>
      </w:r>
    </w:p>
    <w:p w:rsidR="00BD5E2B" w:rsidRDefault="00BD5E2B" w:rsidP="00BD5E2B">
      <w:r>
        <w:rPr>
          <w:rFonts w:cs="Arial"/>
          <w:rtl/>
        </w:rPr>
        <w:t xml:space="preserve">1. </w:t>
      </w:r>
      <w:r>
        <w:t>E-learning outcomes are profitable</w:t>
      </w:r>
      <w:r>
        <w:rPr>
          <w:rFonts w:cs="Arial"/>
          <w:rtl/>
        </w:rPr>
        <w:t xml:space="preserve">.  </w:t>
      </w:r>
    </w:p>
    <w:p w:rsidR="00BD5E2B" w:rsidRDefault="00BD5E2B" w:rsidP="00BD5E2B">
      <w:r>
        <w:rPr>
          <w:rFonts w:cs="Arial"/>
          <w:rtl/>
        </w:rPr>
        <w:t xml:space="preserve">2.  </w:t>
      </w:r>
      <w:r>
        <w:t>The components of e-learning are quite efficient and it has got the first rank</w:t>
      </w:r>
      <w:r>
        <w:rPr>
          <w:rFonts w:cs="Arial"/>
          <w:rtl/>
        </w:rPr>
        <w:t xml:space="preserve">.  </w:t>
      </w:r>
    </w:p>
    <w:p w:rsidR="00BD5E2B" w:rsidRDefault="00BD5E2B" w:rsidP="00BD5E2B">
      <w:r>
        <w:rPr>
          <w:rFonts w:cs="Arial"/>
          <w:rtl/>
        </w:rPr>
        <w:t xml:space="preserve">3.  </w:t>
      </w:r>
      <w:r>
        <w:t>There are some difficulties available but mild and have got the third rank.  Among them, the speed of the internet and the degree of download</w:t>
      </w:r>
      <w:r>
        <w:rPr>
          <w:rFonts w:cs="Arial"/>
          <w:rtl/>
        </w:rPr>
        <w:t>.</w:t>
      </w:r>
    </w:p>
    <w:p w:rsidR="00BD5E2B" w:rsidRDefault="00BD5E2B" w:rsidP="00BD5E2B">
      <w:r>
        <w:rPr>
          <w:rFonts w:cs="Arial"/>
          <w:rtl/>
        </w:rPr>
        <w:t xml:space="preserve">4. </w:t>
      </w:r>
      <w:r>
        <w:t>There is a significant difference at the level of significance (0.05) between the mean score of reality and attributed to humanitarian and scientific specialization in favor of human sciences</w:t>
      </w:r>
      <w:r>
        <w:rPr>
          <w:rFonts w:cs="Arial"/>
          <w:rtl/>
        </w:rPr>
        <w:t>.</w:t>
      </w:r>
    </w:p>
    <w:p w:rsidR="00BD5E2B" w:rsidRDefault="00BD5E2B" w:rsidP="00BD5E2B">
      <w:r>
        <w:rPr>
          <w:rFonts w:cs="Arial"/>
          <w:rtl/>
        </w:rPr>
        <w:t xml:space="preserve"> </w:t>
      </w:r>
      <w:r>
        <w:t>And finally based on the findings that have been attained. The researcher was able to submit several solutions, recommendations, and suggestions to help other researchers and students</w:t>
      </w:r>
      <w:r>
        <w:rPr>
          <w:rFonts w:cs="Arial"/>
          <w:rtl/>
        </w:rPr>
        <w:t>.</w:t>
      </w:r>
    </w:p>
    <w:p w:rsidR="00BD5E2B" w:rsidRDefault="00BD5E2B" w:rsidP="00BD5E2B">
      <w:pPr>
        <w:rPr>
          <w:rtl/>
        </w:rPr>
      </w:pPr>
    </w:p>
    <w:p w:rsidR="00BD5E2B" w:rsidRDefault="00BD5E2B" w:rsidP="00BD5E2B">
      <w:pPr>
        <w:rPr>
          <w:rtl/>
        </w:rPr>
      </w:pPr>
    </w:p>
    <w:p w:rsidR="00BD5E2B" w:rsidRDefault="00BD5E2B" w:rsidP="00BD5E2B">
      <w:pPr>
        <w:rPr>
          <w:rtl/>
        </w:rPr>
      </w:pPr>
    </w:p>
    <w:p w:rsidR="00BD5E2B" w:rsidRDefault="00BD5E2B" w:rsidP="00BD5E2B">
      <w:pPr>
        <w:rPr>
          <w:rtl/>
        </w:rPr>
      </w:pPr>
      <w:r>
        <w:rPr>
          <w:rFonts w:cs="Arial"/>
          <w:rtl/>
        </w:rPr>
        <w:t>الملخص:</w:t>
      </w:r>
    </w:p>
    <w:p w:rsidR="00BD5E2B" w:rsidRDefault="00BD5E2B" w:rsidP="00BD5E2B">
      <w:pPr>
        <w:rPr>
          <w:rtl/>
        </w:rPr>
      </w:pPr>
      <w:r>
        <w:rPr>
          <w:rFonts w:cs="Arial"/>
          <w:rtl/>
        </w:rPr>
        <w:t xml:space="preserve">التعليم الالكتروني هو نِظامٌ تفاعلي للتعليمِ باستخدام تكنولوجيا الاتصال والمعلومات معتمدة على بيئة رقمية الكترونية وباستخدام أحدث الطرق في التعلم التعليم والاختبارات والتوجيه والإرشاد باستخدام الحاسوب وشبكاته ووسائطه وكذلك الهواتف الذكية والاجهزة اللوحية. </w:t>
      </w:r>
    </w:p>
    <w:p w:rsidR="00BD5E2B" w:rsidRDefault="00BD5E2B" w:rsidP="00BD5E2B">
      <w:pPr>
        <w:rPr>
          <w:rtl/>
        </w:rPr>
      </w:pPr>
      <w:r>
        <w:rPr>
          <w:rFonts w:cs="Arial"/>
          <w:rtl/>
        </w:rPr>
        <w:t>بعد تفشي (جائحة كورونا) وتطبيق الحجر الصحي في العراق قامت جامعة ميسان بالمباشرة بتقديم المواد الدراسية الكترونيا لطلبتها كحل ساعد لإتمام العام الدراسي، وهنا ارتأت الباحثة من هذه التجربة التعليمية ان تكون موضوعاً لبحثها، حيث يهدف البحث الحالي الى:</w:t>
      </w:r>
    </w:p>
    <w:p w:rsidR="00BD5E2B" w:rsidRDefault="00BD5E2B" w:rsidP="00BD5E2B">
      <w:pPr>
        <w:rPr>
          <w:rtl/>
        </w:rPr>
      </w:pPr>
      <w:r>
        <w:rPr>
          <w:rFonts w:cs="Arial"/>
          <w:rtl/>
        </w:rPr>
        <w:t>1.</w:t>
      </w:r>
      <w:r>
        <w:rPr>
          <w:rFonts w:cs="Arial"/>
          <w:rtl/>
        </w:rPr>
        <w:tab/>
        <w:t>التعرف على واقع استخدام التعليم الالكتروني من وجهة نظر أساتذة جامعة ميسان.</w:t>
      </w:r>
    </w:p>
    <w:p w:rsidR="00BD5E2B" w:rsidRDefault="00BD5E2B" w:rsidP="00BD5E2B">
      <w:pPr>
        <w:rPr>
          <w:rtl/>
        </w:rPr>
      </w:pPr>
      <w:r>
        <w:rPr>
          <w:rFonts w:cs="Arial"/>
          <w:rtl/>
        </w:rPr>
        <w:t>2.</w:t>
      </w:r>
      <w:r>
        <w:rPr>
          <w:rFonts w:cs="Arial"/>
          <w:rtl/>
        </w:rPr>
        <w:tab/>
        <w:t>الكشف عن صعوبات استخدام التعليم الالكتروني من وجهة نظر اساتذة جامعة ميسان.</w:t>
      </w:r>
    </w:p>
    <w:p w:rsidR="00BD5E2B" w:rsidRDefault="00BD5E2B" w:rsidP="00BD5E2B">
      <w:pPr>
        <w:rPr>
          <w:rtl/>
        </w:rPr>
      </w:pPr>
      <w:r>
        <w:rPr>
          <w:rFonts w:cs="Arial"/>
          <w:rtl/>
        </w:rPr>
        <w:t xml:space="preserve">     ولتحقيق اهداف الدراسة الحالية اتبعت الباحثة المنهج الوصفي التحليلي، أجريت الدراسة في جامعة ميسان على مجتمع بحث مكون من (694) تدريسي وتدريسية بواقع (523) تدريسي، و(171) تدريسية من أعضاء الهيأة التدريسية </w:t>
      </w:r>
      <w:r>
        <w:rPr>
          <w:rFonts w:cs="Arial"/>
          <w:rtl/>
        </w:rPr>
        <w:lastRenderedPageBreak/>
        <w:t>في جامعة ميسان للعام الدراسي (2020-2021)، اختيرت عينة البحث بصورة عشوائية بلغت (371) تدريسي وتدريسية.</w:t>
      </w:r>
    </w:p>
    <w:p w:rsidR="00BD5E2B" w:rsidRDefault="00BD5E2B" w:rsidP="00BD5E2B">
      <w:pPr>
        <w:rPr>
          <w:rtl/>
        </w:rPr>
      </w:pPr>
      <w:r>
        <w:rPr>
          <w:rFonts w:cs="Arial"/>
          <w:rtl/>
        </w:rPr>
        <w:t xml:space="preserve">     قامت الباحثة بإعداد أداة البحث (الاستبانة) لمعرفة واقع التعليم الالكتروني في الجامعة المكونة من (30) فقرة موزعة على أربعة محاور هي: (مقومات استخدام التعليم الالكتروني، إيجابيات استخدام التعليم الالكتروني، سلبيات استخدام التعليم الالكتروني، صعوبات استخدام التعليم الالكتروني)، وعرضت الأداة على السادة المحكمين والخبراء بالعلوم التربوية وطرائق تدريس عامة وتخصصية قبل تطبيقها على عينة البحث للأخذ بآرائهم وإيجاد الصدق والثبات والتحليل المنطقي للفقرات، ثم وطبقت الأداة على عينة البحث بصورة نهائية وحللت النتائج باستعمال برنامج الحزم الإحصائية للعلوم الاجتماعية (</w:t>
      </w:r>
      <w:proofErr w:type="spellStart"/>
      <w:r>
        <w:t>spss</w:t>
      </w:r>
      <w:proofErr w:type="spellEnd"/>
      <w:r>
        <w:rPr>
          <w:rFonts w:cs="Arial"/>
          <w:rtl/>
        </w:rPr>
        <w:t xml:space="preserve">) ، والوسائل الإحصائية المستخدمة (التكرارات والوسط المرجح والانحراف المعياري والنسب المئوية، الاختبار </w:t>
      </w:r>
      <w:proofErr w:type="spellStart"/>
      <w:r>
        <w:rPr>
          <w:rFonts w:cs="Arial"/>
          <w:rtl/>
        </w:rPr>
        <w:t>التائي</w:t>
      </w:r>
      <w:proofErr w:type="spellEnd"/>
      <w:r>
        <w:rPr>
          <w:rFonts w:cs="Arial"/>
          <w:rtl/>
        </w:rPr>
        <w:t xml:space="preserve"> </w:t>
      </w:r>
      <w:r>
        <w:t>t-test</w:t>
      </w:r>
      <w:r>
        <w:rPr>
          <w:rFonts w:cs="Arial"/>
          <w:rtl/>
        </w:rPr>
        <w:t>) ) لعينتين مستقلتين غير متساويتين، معامل الفا –</w:t>
      </w:r>
      <w:proofErr w:type="spellStart"/>
      <w:r>
        <w:rPr>
          <w:rFonts w:cs="Arial"/>
          <w:rtl/>
        </w:rPr>
        <w:t>كرونباخ</w:t>
      </w:r>
      <w:proofErr w:type="spellEnd"/>
      <w:r>
        <w:rPr>
          <w:rFonts w:cs="Arial"/>
          <w:rtl/>
        </w:rPr>
        <w:t xml:space="preserve"> لحساب الثبات، ومعامل ارتباط بيرسون).</w:t>
      </w:r>
    </w:p>
    <w:p w:rsidR="00BD5E2B" w:rsidRDefault="00BD5E2B" w:rsidP="00BD5E2B">
      <w:pPr>
        <w:rPr>
          <w:rtl/>
        </w:rPr>
      </w:pPr>
      <w:r>
        <w:rPr>
          <w:rFonts w:cs="Arial"/>
          <w:rtl/>
        </w:rPr>
        <w:t xml:space="preserve">وأظهرت النتائج: </w:t>
      </w:r>
    </w:p>
    <w:p w:rsidR="00BD5E2B" w:rsidRDefault="00BD5E2B" w:rsidP="00BD5E2B">
      <w:pPr>
        <w:rPr>
          <w:rtl/>
        </w:rPr>
      </w:pPr>
      <w:r>
        <w:rPr>
          <w:rFonts w:cs="Arial"/>
          <w:rtl/>
        </w:rPr>
        <w:t>1) ان واقع التعليم الالكتروني في جامعة ميسان من وجهة نظر أعضاء الهيأة التدريسية جاء بدرجة كبيرة ومتحققة.</w:t>
      </w:r>
    </w:p>
    <w:p w:rsidR="00BD5E2B" w:rsidRDefault="00BD5E2B" w:rsidP="00BD5E2B">
      <w:pPr>
        <w:rPr>
          <w:rtl/>
        </w:rPr>
      </w:pPr>
      <w:r>
        <w:rPr>
          <w:rFonts w:cs="Arial"/>
          <w:rtl/>
        </w:rPr>
        <w:t>2) وجود صعوبات في استخدام التعليم الالكتروني في جامعة ميسان بدرجة متوسطة ومتحققة وجاء هذا المحور بالدرجة الثالثة حيث كانت أكبر درجة صعوبة واجهها أعضاء الهيأة التدريسية في جامعة ميسان هي (سرعة الانترنت غير المناسبة تعرقل وصول ا</w:t>
      </w:r>
      <w:bookmarkStart w:id="0" w:name="_GoBack"/>
      <w:bookmarkEnd w:id="0"/>
      <w:r>
        <w:rPr>
          <w:rFonts w:cs="Arial"/>
          <w:rtl/>
        </w:rPr>
        <w:t>لمعلومات الدراسية كاملة عند انقطاع الاتصال اثناء البث الحي).</w:t>
      </w:r>
    </w:p>
    <w:p w:rsidR="00BD5E2B" w:rsidRDefault="00BD5E2B" w:rsidP="00BD5E2B">
      <w:pPr>
        <w:rPr>
          <w:rtl/>
        </w:rPr>
      </w:pPr>
      <w:r>
        <w:rPr>
          <w:rFonts w:cs="Arial"/>
          <w:rtl/>
        </w:rPr>
        <w:t>3)هناك فرق ذو دلالة إحصائية عند مستوى دلالة (0,05) بين المتوسطات الحسابية للواقع والصعوبات تعزى لمتغير التخصصات الإنسانية والتخصصات العلمية لصالح التخصصات الإنسانية.</w:t>
      </w:r>
    </w:p>
    <w:p w:rsidR="002D5AF6" w:rsidRDefault="00BD5E2B" w:rsidP="00BD5E2B">
      <w:r>
        <w:rPr>
          <w:rFonts w:cs="Arial"/>
          <w:rtl/>
        </w:rPr>
        <w:t>وبناءً على ما تم التوصل اليه من نتائج تمكنت الباحثة من وضع جملة من الحلول والتوصيات والمقترحات المستقبلية لمساعدة الباحثين الاخرين وكذلك ليبدؤوا مما انتهى.</w:t>
      </w:r>
    </w:p>
    <w:sectPr w:rsidR="002D5AF6" w:rsidSect="008229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F2D"/>
    <w:rsid w:val="002D5AF6"/>
    <w:rsid w:val="008229F0"/>
    <w:rsid w:val="00B55F2D"/>
    <w:rsid w:val="00BD5E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4908</Characters>
  <Application>Microsoft Office Word</Application>
  <DocSecurity>0</DocSecurity>
  <Lines>40</Lines>
  <Paragraphs>11</Paragraphs>
  <ScaleCrop>false</ScaleCrop>
  <Company>SACC</Company>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2022-03-17T21:04:00Z</dcterms:created>
  <dcterms:modified xsi:type="dcterms:W3CDTF">2022-03-17T21:04:00Z</dcterms:modified>
</cp:coreProperties>
</file>