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F86" w:rsidRPr="00CC743F" w:rsidRDefault="00B27F86" w:rsidP="00B27F86">
      <w:pPr>
        <w:jc w:val="center"/>
        <w:rPr>
          <w:rFonts w:ascii="Simplified Arabic" w:hAnsi="Simplified Arabic" w:cs="Simplified Arabic"/>
          <w:b/>
          <w:bCs/>
          <w:i w:val="0"/>
          <w:iCs w:val="0"/>
          <w:sz w:val="36"/>
          <w:szCs w:val="36"/>
          <w:rtl/>
          <w:lang w:bidi="ar-IQ"/>
        </w:rPr>
      </w:pPr>
      <w:r w:rsidRPr="00CC743F">
        <w:rPr>
          <w:rFonts w:ascii="Simplified Arabic" w:hAnsi="Simplified Arabic" w:cs="Simplified Arabic"/>
          <w:b/>
          <w:bCs/>
          <w:i w:val="0"/>
          <w:iCs w:val="0"/>
          <w:sz w:val="36"/>
          <w:szCs w:val="36"/>
          <w:rtl/>
          <w:lang w:bidi="ar-IQ"/>
        </w:rPr>
        <w:t xml:space="preserve">أثر استعمال القصة الالكترونية في تنمية بعض المهارات اللغوية لدى طلبة المرحلة الابتدائية  </w:t>
      </w:r>
      <w:r w:rsidRPr="00CC743F">
        <w:rPr>
          <w:rFonts w:ascii="Simplified Arabic" w:hAnsi="Simplified Arabic" w:cs="Simplified Arabic"/>
          <w:b/>
          <w:bCs/>
          <w:i w:val="0"/>
          <w:iCs w:val="0"/>
          <w:sz w:val="36"/>
          <w:szCs w:val="36"/>
          <w:rtl/>
          <w:lang w:bidi="ar-IQ"/>
        </w:rPr>
        <w:t>( الصف الثالث الابتدائي )</w:t>
      </w:r>
    </w:p>
    <w:p w:rsidR="00B27F86" w:rsidRPr="00CC743F" w:rsidRDefault="00B27F86" w:rsidP="00B27F86">
      <w:pPr>
        <w:spacing w:after="0"/>
        <w:jc w:val="center"/>
        <w:rPr>
          <w:rFonts w:ascii="Simplified Arabic" w:hAnsi="Simplified Arabic" w:cs="Simplified Arabic"/>
          <w:i w:val="0"/>
          <w:iCs w:val="0"/>
          <w:sz w:val="34"/>
          <w:szCs w:val="34"/>
          <w:rtl/>
        </w:rPr>
      </w:pPr>
      <w:r w:rsidRPr="00CC743F">
        <w:rPr>
          <w:rFonts w:ascii="Simplified Arabic" w:hAnsi="Simplified Arabic" w:cs="Simplified Arabic"/>
          <w:i w:val="0"/>
          <w:iCs w:val="0"/>
          <w:sz w:val="34"/>
          <w:szCs w:val="34"/>
          <w:rtl/>
          <w:lang w:bidi="ar-IQ"/>
        </w:rPr>
        <w:t>إعداد</w:t>
      </w:r>
      <w:r w:rsidRPr="00CC743F">
        <w:rPr>
          <w:rFonts w:ascii="Simplified Arabic" w:hAnsi="Simplified Arabic" w:cs="Simplified Arabic"/>
          <w:i w:val="0"/>
          <w:iCs w:val="0"/>
          <w:sz w:val="34"/>
          <w:szCs w:val="34"/>
          <w:rtl/>
        </w:rPr>
        <w:t xml:space="preserve"> </w:t>
      </w:r>
      <w:r w:rsidRPr="00CC743F">
        <w:rPr>
          <w:rFonts w:ascii="Simplified Arabic" w:hAnsi="Simplified Arabic" w:cs="Simplified Arabic"/>
          <w:i w:val="0"/>
          <w:iCs w:val="0"/>
          <w:sz w:val="34"/>
          <w:szCs w:val="34"/>
          <w:rtl/>
          <w:lang w:bidi="ar-IQ"/>
        </w:rPr>
        <w:t>م</w:t>
      </w:r>
      <w:r w:rsidRPr="00CC743F">
        <w:rPr>
          <w:rFonts w:ascii="Simplified Arabic" w:hAnsi="Simplified Arabic" w:cs="Simplified Arabic"/>
          <w:i w:val="0"/>
          <w:iCs w:val="0"/>
          <w:sz w:val="34"/>
          <w:szCs w:val="34"/>
          <w:rtl/>
        </w:rPr>
        <w:t xml:space="preserve">. </w:t>
      </w:r>
      <w:r w:rsidRPr="00CC743F">
        <w:rPr>
          <w:rFonts w:ascii="Simplified Arabic" w:hAnsi="Simplified Arabic" w:cs="Simplified Arabic"/>
          <w:i w:val="0"/>
          <w:iCs w:val="0"/>
          <w:sz w:val="34"/>
          <w:szCs w:val="34"/>
          <w:rtl/>
          <w:lang w:bidi="ar-IQ"/>
        </w:rPr>
        <w:t>د</w:t>
      </w:r>
      <w:r w:rsidRPr="00CC743F">
        <w:rPr>
          <w:rFonts w:ascii="Simplified Arabic" w:hAnsi="Simplified Arabic" w:cs="Simplified Arabic"/>
          <w:i w:val="0"/>
          <w:iCs w:val="0"/>
          <w:sz w:val="34"/>
          <w:szCs w:val="34"/>
          <w:rtl/>
        </w:rPr>
        <w:t xml:space="preserve"> </w:t>
      </w:r>
      <w:r w:rsidRPr="00CC743F">
        <w:rPr>
          <w:rFonts w:ascii="Simplified Arabic" w:hAnsi="Simplified Arabic" w:cs="Simplified Arabic"/>
          <w:i w:val="0"/>
          <w:iCs w:val="0"/>
          <w:sz w:val="34"/>
          <w:szCs w:val="34"/>
          <w:rtl/>
          <w:lang w:bidi="ar-IQ"/>
        </w:rPr>
        <w:t>أسماء</w:t>
      </w:r>
      <w:r w:rsidRPr="00CC743F">
        <w:rPr>
          <w:rFonts w:ascii="Simplified Arabic" w:hAnsi="Simplified Arabic" w:cs="Simplified Arabic"/>
          <w:i w:val="0"/>
          <w:iCs w:val="0"/>
          <w:sz w:val="34"/>
          <w:szCs w:val="34"/>
          <w:rtl/>
        </w:rPr>
        <w:t xml:space="preserve"> </w:t>
      </w:r>
      <w:r w:rsidRPr="00CC743F">
        <w:rPr>
          <w:rFonts w:ascii="Simplified Arabic" w:hAnsi="Simplified Arabic" w:cs="Simplified Arabic"/>
          <w:i w:val="0"/>
          <w:iCs w:val="0"/>
          <w:sz w:val="34"/>
          <w:szCs w:val="34"/>
          <w:rtl/>
          <w:lang w:bidi="ar-IQ"/>
        </w:rPr>
        <w:t>سلام</w:t>
      </w:r>
      <w:r w:rsidRPr="00CC743F">
        <w:rPr>
          <w:rFonts w:ascii="Simplified Arabic" w:hAnsi="Simplified Arabic" w:cs="Simplified Arabic"/>
          <w:i w:val="0"/>
          <w:iCs w:val="0"/>
          <w:sz w:val="34"/>
          <w:szCs w:val="34"/>
          <w:rtl/>
        </w:rPr>
        <w:t xml:space="preserve"> </w:t>
      </w:r>
      <w:r w:rsidRPr="00CC743F">
        <w:rPr>
          <w:rFonts w:ascii="Simplified Arabic" w:hAnsi="Simplified Arabic" w:cs="Simplified Arabic"/>
          <w:i w:val="0"/>
          <w:iCs w:val="0"/>
          <w:sz w:val="34"/>
          <w:szCs w:val="34"/>
          <w:rtl/>
          <w:lang w:bidi="ar-IQ"/>
        </w:rPr>
        <w:t>خليل</w:t>
      </w:r>
      <w:r w:rsidRPr="00CC743F">
        <w:rPr>
          <w:rFonts w:ascii="Simplified Arabic" w:hAnsi="Simplified Arabic" w:cs="Simplified Arabic"/>
          <w:i w:val="0"/>
          <w:iCs w:val="0"/>
          <w:sz w:val="34"/>
          <w:szCs w:val="34"/>
          <w:rtl/>
        </w:rPr>
        <w:t xml:space="preserve"> </w:t>
      </w:r>
      <w:r w:rsidRPr="00CC743F">
        <w:rPr>
          <w:rFonts w:ascii="Simplified Arabic" w:hAnsi="Simplified Arabic" w:cs="Simplified Arabic"/>
          <w:i w:val="0"/>
          <w:iCs w:val="0"/>
          <w:sz w:val="34"/>
          <w:szCs w:val="34"/>
          <w:rtl/>
          <w:lang w:bidi="ar-IQ"/>
        </w:rPr>
        <w:t>الجبوري</w:t>
      </w:r>
    </w:p>
    <w:p w:rsidR="00B27F86" w:rsidRDefault="00B27F86" w:rsidP="00B27F86">
      <w:pPr>
        <w:spacing w:after="0"/>
        <w:jc w:val="center"/>
        <w:rPr>
          <w:rFonts w:ascii="Simplified Arabic" w:hAnsi="Simplified Arabic" w:cs="Simplified Arabic"/>
          <w:i w:val="0"/>
          <w:iCs w:val="0"/>
          <w:sz w:val="34"/>
          <w:szCs w:val="34"/>
        </w:rPr>
      </w:pPr>
      <w:r w:rsidRPr="00CC743F">
        <w:rPr>
          <w:rFonts w:ascii="Simplified Arabic" w:hAnsi="Simplified Arabic" w:cs="Simplified Arabic"/>
          <w:i w:val="0"/>
          <w:iCs w:val="0"/>
          <w:sz w:val="34"/>
          <w:szCs w:val="34"/>
          <w:rtl/>
          <w:lang w:bidi="ar-IQ"/>
        </w:rPr>
        <w:t>جامعة</w:t>
      </w:r>
      <w:r w:rsidRPr="00CC743F">
        <w:rPr>
          <w:rFonts w:ascii="Simplified Arabic" w:hAnsi="Simplified Arabic" w:cs="Simplified Arabic"/>
          <w:i w:val="0"/>
          <w:iCs w:val="0"/>
          <w:sz w:val="34"/>
          <w:szCs w:val="34"/>
          <w:rtl/>
        </w:rPr>
        <w:t xml:space="preserve"> </w:t>
      </w:r>
      <w:r w:rsidRPr="00CC743F">
        <w:rPr>
          <w:rFonts w:ascii="Simplified Arabic" w:hAnsi="Simplified Arabic" w:cs="Simplified Arabic"/>
          <w:i w:val="0"/>
          <w:iCs w:val="0"/>
          <w:sz w:val="34"/>
          <w:szCs w:val="34"/>
          <w:rtl/>
          <w:lang w:bidi="ar-IQ"/>
        </w:rPr>
        <w:t>ميسان</w:t>
      </w:r>
      <w:r w:rsidRPr="00CC743F">
        <w:rPr>
          <w:rFonts w:ascii="Simplified Arabic" w:hAnsi="Simplified Arabic" w:cs="Simplified Arabic"/>
          <w:i w:val="0"/>
          <w:iCs w:val="0"/>
          <w:sz w:val="34"/>
          <w:szCs w:val="34"/>
          <w:rtl/>
        </w:rPr>
        <w:t xml:space="preserve"> / </w:t>
      </w:r>
      <w:r w:rsidRPr="00CC743F">
        <w:rPr>
          <w:rFonts w:ascii="Simplified Arabic" w:hAnsi="Simplified Arabic" w:cs="Simplified Arabic"/>
          <w:i w:val="0"/>
          <w:iCs w:val="0"/>
          <w:sz w:val="34"/>
          <w:szCs w:val="34"/>
          <w:rtl/>
          <w:lang w:bidi="ar-IQ"/>
        </w:rPr>
        <w:t>كلية</w:t>
      </w:r>
      <w:r w:rsidRPr="00CC743F">
        <w:rPr>
          <w:rFonts w:ascii="Simplified Arabic" w:hAnsi="Simplified Arabic" w:cs="Simplified Arabic"/>
          <w:i w:val="0"/>
          <w:iCs w:val="0"/>
          <w:sz w:val="34"/>
          <w:szCs w:val="34"/>
          <w:rtl/>
        </w:rPr>
        <w:t xml:space="preserve"> </w:t>
      </w:r>
      <w:r w:rsidRPr="00CC743F">
        <w:rPr>
          <w:rFonts w:ascii="Simplified Arabic" w:hAnsi="Simplified Arabic" w:cs="Simplified Arabic"/>
          <w:i w:val="0"/>
          <w:iCs w:val="0"/>
          <w:sz w:val="34"/>
          <w:szCs w:val="34"/>
          <w:rtl/>
          <w:lang w:bidi="ar-IQ"/>
        </w:rPr>
        <w:t>التربية</w:t>
      </w:r>
      <w:r w:rsidRPr="00CC743F">
        <w:rPr>
          <w:rFonts w:ascii="Simplified Arabic" w:hAnsi="Simplified Arabic" w:cs="Simplified Arabic"/>
          <w:i w:val="0"/>
          <w:iCs w:val="0"/>
          <w:sz w:val="34"/>
          <w:szCs w:val="34"/>
          <w:rtl/>
        </w:rPr>
        <w:t xml:space="preserve"> </w:t>
      </w:r>
      <w:r w:rsidRPr="00CC743F">
        <w:rPr>
          <w:rFonts w:ascii="Simplified Arabic" w:hAnsi="Simplified Arabic" w:cs="Simplified Arabic"/>
          <w:i w:val="0"/>
          <w:iCs w:val="0"/>
          <w:sz w:val="34"/>
          <w:szCs w:val="34"/>
          <w:rtl/>
          <w:lang w:bidi="ar-IQ"/>
        </w:rPr>
        <w:t>الأساسية</w:t>
      </w:r>
      <w:r w:rsidRPr="00CC743F">
        <w:rPr>
          <w:rFonts w:ascii="Simplified Arabic" w:hAnsi="Simplified Arabic" w:cs="Simplified Arabic"/>
          <w:i w:val="0"/>
          <w:iCs w:val="0"/>
          <w:sz w:val="34"/>
          <w:szCs w:val="34"/>
          <w:rtl/>
        </w:rPr>
        <w:t xml:space="preserve"> / </w:t>
      </w:r>
      <w:r w:rsidRPr="00CC743F">
        <w:rPr>
          <w:rFonts w:ascii="Simplified Arabic" w:hAnsi="Simplified Arabic" w:cs="Simplified Arabic"/>
          <w:i w:val="0"/>
          <w:iCs w:val="0"/>
          <w:sz w:val="34"/>
          <w:szCs w:val="34"/>
          <w:rtl/>
          <w:lang w:bidi="ar-IQ"/>
        </w:rPr>
        <w:t>قسم</w:t>
      </w:r>
      <w:r w:rsidRPr="00CC743F">
        <w:rPr>
          <w:rFonts w:ascii="Simplified Arabic" w:hAnsi="Simplified Arabic" w:cs="Simplified Arabic"/>
          <w:i w:val="0"/>
          <w:iCs w:val="0"/>
          <w:sz w:val="34"/>
          <w:szCs w:val="34"/>
          <w:rtl/>
        </w:rPr>
        <w:t xml:space="preserve"> </w:t>
      </w:r>
      <w:r w:rsidRPr="00CC743F">
        <w:rPr>
          <w:rFonts w:ascii="Simplified Arabic" w:hAnsi="Simplified Arabic" w:cs="Simplified Arabic"/>
          <w:i w:val="0"/>
          <w:iCs w:val="0"/>
          <w:sz w:val="34"/>
          <w:szCs w:val="34"/>
          <w:rtl/>
          <w:lang w:bidi="ar-IQ"/>
        </w:rPr>
        <w:t>معلم</w:t>
      </w:r>
      <w:r w:rsidRPr="00CC743F">
        <w:rPr>
          <w:rFonts w:ascii="Simplified Arabic" w:hAnsi="Simplified Arabic" w:cs="Simplified Arabic"/>
          <w:i w:val="0"/>
          <w:iCs w:val="0"/>
          <w:sz w:val="34"/>
          <w:szCs w:val="34"/>
          <w:rtl/>
        </w:rPr>
        <w:t xml:space="preserve"> </w:t>
      </w:r>
      <w:r w:rsidRPr="00CC743F">
        <w:rPr>
          <w:rFonts w:ascii="Simplified Arabic" w:hAnsi="Simplified Arabic" w:cs="Simplified Arabic"/>
          <w:i w:val="0"/>
          <w:iCs w:val="0"/>
          <w:sz w:val="34"/>
          <w:szCs w:val="34"/>
          <w:rtl/>
          <w:lang w:bidi="ar-IQ"/>
        </w:rPr>
        <w:t>الصفوف</w:t>
      </w:r>
      <w:r w:rsidRPr="00CC743F">
        <w:rPr>
          <w:rFonts w:ascii="Simplified Arabic" w:hAnsi="Simplified Arabic" w:cs="Simplified Arabic"/>
          <w:i w:val="0"/>
          <w:iCs w:val="0"/>
          <w:sz w:val="34"/>
          <w:szCs w:val="34"/>
          <w:rtl/>
        </w:rPr>
        <w:t xml:space="preserve"> </w:t>
      </w:r>
      <w:r w:rsidRPr="00CC743F">
        <w:rPr>
          <w:rFonts w:ascii="Simplified Arabic" w:hAnsi="Simplified Arabic" w:cs="Simplified Arabic"/>
          <w:i w:val="0"/>
          <w:iCs w:val="0"/>
          <w:sz w:val="34"/>
          <w:szCs w:val="34"/>
          <w:rtl/>
          <w:lang w:bidi="ar-IQ"/>
        </w:rPr>
        <w:t>الأولى</w:t>
      </w:r>
      <w:r w:rsidRPr="00CC743F">
        <w:rPr>
          <w:rFonts w:ascii="Simplified Arabic" w:hAnsi="Simplified Arabic" w:cs="Simplified Arabic"/>
          <w:i w:val="0"/>
          <w:iCs w:val="0"/>
          <w:sz w:val="34"/>
          <w:szCs w:val="34"/>
          <w:rtl/>
        </w:rPr>
        <w:t xml:space="preserve"> 2019/2020</w:t>
      </w:r>
    </w:p>
    <w:p w:rsidR="006D1E36" w:rsidRPr="00CC743F" w:rsidRDefault="006D1E36" w:rsidP="00B27F86">
      <w:pPr>
        <w:spacing w:after="0"/>
        <w:jc w:val="center"/>
        <w:rPr>
          <w:rFonts w:ascii="Simplified Arabic" w:hAnsi="Simplified Arabic" w:cs="Simplified Arabic" w:hint="cs"/>
          <w:i w:val="0"/>
          <w:iCs w:val="0"/>
          <w:sz w:val="34"/>
          <w:szCs w:val="34"/>
          <w:rtl/>
          <w:lang w:bidi="ar-SA"/>
        </w:rPr>
      </w:pPr>
      <w:r>
        <w:rPr>
          <w:rFonts w:ascii="Simplified Arabic" w:hAnsi="Simplified Arabic" w:cs="Simplified Arabic" w:hint="cs"/>
          <w:i w:val="0"/>
          <w:iCs w:val="0"/>
          <w:sz w:val="34"/>
          <w:szCs w:val="34"/>
          <w:rtl/>
          <w:lang w:bidi="ar-SA"/>
        </w:rPr>
        <w:t xml:space="preserve"> بحث مقدم لكلية التربية الاساسية في مؤتمرها ( نتعلم لنتمكن ) </w:t>
      </w:r>
    </w:p>
    <w:p w:rsidR="00B27F86" w:rsidRPr="00CC743F" w:rsidRDefault="00B27F86" w:rsidP="00B27F86">
      <w:pPr>
        <w:rPr>
          <w:rFonts w:ascii="Simplified Arabic" w:hAnsi="Simplified Arabic" w:cs="Simplified Arabic"/>
          <w:b/>
          <w:bCs/>
          <w:i w:val="0"/>
          <w:iCs w:val="0"/>
          <w:color w:val="FF0000"/>
          <w:sz w:val="40"/>
          <w:szCs w:val="40"/>
          <w:rtl/>
          <w:lang w:bidi="ar-IQ"/>
        </w:rPr>
      </w:pPr>
      <w:r w:rsidRPr="00CC743F">
        <w:rPr>
          <w:rFonts w:ascii="Simplified Arabic" w:hAnsi="Simplified Arabic" w:cs="Simplified Arabic"/>
          <w:b/>
          <w:bCs/>
          <w:i w:val="0"/>
          <w:iCs w:val="0"/>
          <w:color w:val="FF0000"/>
          <w:sz w:val="40"/>
          <w:szCs w:val="40"/>
          <w:rtl/>
          <w:lang w:bidi="ar-IQ"/>
        </w:rPr>
        <w:t>ملخص البحث</w:t>
      </w:r>
      <w:r w:rsidRPr="00CC743F">
        <w:rPr>
          <w:rFonts w:ascii="Simplified Arabic" w:hAnsi="Simplified Arabic" w:cs="Simplified Arabic"/>
          <w:b/>
          <w:bCs/>
          <w:i w:val="0"/>
          <w:iCs w:val="0"/>
          <w:color w:val="FF0000"/>
          <w:sz w:val="40"/>
          <w:szCs w:val="40"/>
          <w:rtl/>
          <w:lang w:bidi="ar-IQ"/>
        </w:rPr>
        <w:t>:</w:t>
      </w:r>
    </w:p>
    <w:p w:rsidR="00CC743F" w:rsidRPr="00CC743F" w:rsidRDefault="00B27F86" w:rsidP="00091E15">
      <w:pPr>
        <w:jc w:val="both"/>
        <w:rPr>
          <w:rFonts w:ascii="Simplified Arabic" w:eastAsia="Calibri" w:hAnsi="Simplified Arabic" w:cs="Simplified Arabic"/>
          <w:i w:val="0"/>
          <w:iCs w:val="0"/>
          <w:sz w:val="32"/>
          <w:szCs w:val="32"/>
          <w:rtl/>
          <w:lang w:bidi="ar-IQ"/>
        </w:rPr>
      </w:pPr>
      <w:r w:rsidRPr="006D1E36">
        <w:rPr>
          <w:rFonts w:ascii="Simplified Arabic" w:hAnsi="Simplified Arabic" w:cs="Simplified Arabic"/>
          <w:i w:val="0"/>
          <w:iCs w:val="0"/>
          <w:sz w:val="32"/>
          <w:szCs w:val="32"/>
          <w:rtl/>
          <w:lang w:bidi="ar-IQ"/>
        </w:rPr>
        <w:t xml:space="preserve">يرمي البحث الى معرفة أثر استعمال في تنمية بعض المهارات اللغوية لدى طلبة المرحلة الابتدائية  ( الصف </w:t>
      </w:r>
      <w:r w:rsidR="007547EA" w:rsidRPr="006D1E36">
        <w:rPr>
          <w:rFonts w:ascii="Simplified Arabic" w:hAnsi="Simplified Arabic" w:cs="Simplified Arabic" w:hint="cs"/>
          <w:i w:val="0"/>
          <w:iCs w:val="0"/>
          <w:sz w:val="32"/>
          <w:szCs w:val="32"/>
          <w:rtl/>
          <w:lang w:bidi="ar-IQ"/>
        </w:rPr>
        <w:t>الثالث</w:t>
      </w:r>
      <w:r w:rsidRPr="006D1E36">
        <w:rPr>
          <w:rFonts w:ascii="Simplified Arabic" w:hAnsi="Simplified Arabic" w:cs="Simplified Arabic"/>
          <w:i w:val="0"/>
          <w:iCs w:val="0"/>
          <w:sz w:val="32"/>
          <w:szCs w:val="32"/>
          <w:rtl/>
          <w:lang w:bidi="ar-IQ"/>
        </w:rPr>
        <w:t xml:space="preserve"> الابتدائي</w:t>
      </w:r>
      <w:r w:rsidR="006D1E36">
        <w:rPr>
          <w:rFonts w:ascii="Simplified Arabic" w:hAnsi="Simplified Arabic" w:cs="Simplified Arabic"/>
          <w:i w:val="0"/>
          <w:iCs w:val="0"/>
          <w:sz w:val="36"/>
          <w:szCs w:val="36"/>
          <w:rtl/>
          <w:lang w:bidi="ar-IQ"/>
        </w:rPr>
        <w:t xml:space="preserve"> </w:t>
      </w:r>
      <w:r w:rsidR="00CC743F" w:rsidRPr="00CC743F">
        <w:rPr>
          <w:rFonts w:ascii="Simplified Arabic" w:eastAsia="Calibri" w:hAnsi="Simplified Arabic" w:cs="Simplified Arabic"/>
          <w:i w:val="0"/>
          <w:iCs w:val="0"/>
          <w:sz w:val="32"/>
          <w:szCs w:val="32"/>
          <w:rtl/>
          <w:lang w:bidi="ar-IQ"/>
        </w:rPr>
        <w:t xml:space="preserve">يتحدد هذا البحث بعينة من </w:t>
      </w:r>
      <w:r w:rsidR="00CC743F">
        <w:rPr>
          <w:rFonts w:ascii="Simplified Arabic" w:eastAsia="Calibri" w:hAnsi="Simplified Arabic" w:cs="Simplified Arabic" w:hint="cs"/>
          <w:i w:val="0"/>
          <w:iCs w:val="0"/>
          <w:sz w:val="32"/>
          <w:szCs w:val="32"/>
          <w:rtl/>
          <w:lang w:bidi="ar-IQ"/>
        </w:rPr>
        <w:t>تلاميذ</w:t>
      </w:r>
      <w:r w:rsidR="00CC743F" w:rsidRPr="00CC743F">
        <w:rPr>
          <w:rFonts w:ascii="Simplified Arabic" w:eastAsia="Calibri" w:hAnsi="Simplified Arabic" w:cs="Simplified Arabic"/>
          <w:i w:val="0"/>
          <w:iCs w:val="0"/>
          <w:sz w:val="32"/>
          <w:szCs w:val="32"/>
          <w:rtl/>
          <w:lang w:bidi="ar-IQ"/>
        </w:rPr>
        <w:t>الخامس الابتدائي في مدرسة</w:t>
      </w:r>
      <w:r w:rsidR="007547EA">
        <w:rPr>
          <w:rFonts w:ascii="Simplified Arabic" w:eastAsia="Calibri" w:hAnsi="Simplified Arabic" w:cs="Simplified Arabic" w:hint="cs"/>
          <w:i w:val="0"/>
          <w:iCs w:val="0"/>
          <w:sz w:val="32"/>
          <w:szCs w:val="32"/>
          <w:rtl/>
          <w:lang w:bidi="ar-IQ"/>
        </w:rPr>
        <w:t>السيدة سارة</w:t>
      </w:r>
      <w:r w:rsidR="00CC743F">
        <w:rPr>
          <w:rFonts w:ascii="Simplified Arabic" w:eastAsia="Calibri" w:hAnsi="Simplified Arabic" w:cs="Simplified Arabic" w:hint="cs"/>
          <w:i w:val="0"/>
          <w:iCs w:val="0"/>
          <w:sz w:val="32"/>
          <w:szCs w:val="32"/>
          <w:rtl/>
          <w:lang w:bidi="ar-IQ"/>
        </w:rPr>
        <w:t xml:space="preserve"> الابتدائية </w:t>
      </w:r>
      <w:r w:rsidR="00CC743F" w:rsidRPr="00CC743F">
        <w:rPr>
          <w:rFonts w:ascii="Simplified Arabic" w:eastAsia="Calibri" w:hAnsi="Simplified Arabic" w:cs="Simplified Arabic"/>
          <w:i w:val="0"/>
          <w:iCs w:val="0"/>
          <w:sz w:val="32"/>
          <w:szCs w:val="32"/>
          <w:rtl/>
          <w:lang w:bidi="ar-IQ"/>
        </w:rPr>
        <w:t xml:space="preserve"> في </w:t>
      </w:r>
      <w:r w:rsidR="00CC743F">
        <w:rPr>
          <w:rFonts w:ascii="Simplified Arabic" w:eastAsia="Calibri" w:hAnsi="Simplified Arabic" w:cs="Simplified Arabic" w:hint="cs"/>
          <w:i w:val="0"/>
          <w:iCs w:val="0"/>
          <w:sz w:val="32"/>
          <w:szCs w:val="32"/>
          <w:rtl/>
          <w:lang w:bidi="ar-IQ"/>
        </w:rPr>
        <w:t xml:space="preserve">مركز محافظة </w:t>
      </w:r>
      <w:r w:rsidR="00CC743F" w:rsidRPr="00CC743F">
        <w:rPr>
          <w:rFonts w:ascii="Simplified Arabic" w:eastAsia="Calibri" w:hAnsi="Simplified Arabic" w:cs="Simplified Arabic"/>
          <w:i w:val="0"/>
          <w:iCs w:val="0"/>
          <w:sz w:val="32"/>
          <w:szCs w:val="32"/>
          <w:rtl/>
          <w:lang w:bidi="ar-IQ"/>
        </w:rPr>
        <w:t xml:space="preserve"> ميسان، وموضوعات كتاب القراءة المقرر </w:t>
      </w:r>
      <w:r w:rsidR="007547EA">
        <w:rPr>
          <w:rFonts w:ascii="Simplified Arabic" w:eastAsia="Calibri" w:hAnsi="Simplified Arabic" w:cs="Simplified Arabic"/>
          <w:i w:val="0"/>
          <w:iCs w:val="0"/>
          <w:sz w:val="32"/>
          <w:szCs w:val="32"/>
          <w:rtl/>
          <w:lang w:bidi="ar-IQ"/>
        </w:rPr>
        <w:t>تدريسه</w:t>
      </w:r>
      <w:r w:rsidR="00CC743F" w:rsidRPr="00CC743F">
        <w:rPr>
          <w:rFonts w:ascii="Simplified Arabic" w:eastAsia="Calibri" w:hAnsi="Simplified Arabic" w:cs="Simplified Arabic"/>
          <w:i w:val="0"/>
          <w:iCs w:val="0"/>
          <w:sz w:val="32"/>
          <w:szCs w:val="32"/>
          <w:rtl/>
          <w:lang w:bidi="ar-IQ"/>
        </w:rPr>
        <w:t xml:space="preserve"> </w:t>
      </w:r>
      <w:r w:rsidR="007547EA">
        <w:rPr>
          <w:rFonts w:ascii="Simplified Arabic" w:eastAsia="Calibri" w:hAnsi="Simplified Arabic" w:cs="Simplified Arabic" w:hint="cs"/>
          <w:i w:val="0"/>
          <w:iCs w:val="0"/>
          <w:sz w:val="32"/>
          <w:szCs w:val="32"/>
          <w:rtl/>
          <w:lang w:bidi="ar-IQ"/>
        </w:rPr>
        <w:t>لتلاميذ</w:t>
      </w:r>
      <w:r w:rsidR="00CC743F" w:rsidRPr="00CC743F">
        <w:rPr>
          <w:rFonts w:ascii="Simplified Arabic" w:eastAsia="Calibri" w:hAnsi="Simplified Arabic" w:cs="Simplified Arabic"/>
          <w:i w:val="0"/>
          <w:iCs w:val="0"/>
          <w:sz w:val="32"/>
          <w:szCs w:val="32"/>
          <w:rtl/>
          <w:lang w:bidi="ar-IQ"/>
        </w:rPr>
        <w:t xml:space="preserve"> </w:t>
      </w:r>
      <w:r w:rsidR="007547EA">
        <w:rPr>
          <w:rFonts w:ascii="Simplified Arabic" w:eastAsia="Calibri" w:hAnsi="Simplified Arabic" w:cs="Simplified Arabic" w:hint="cs"/>
          <w:i w:val="0"/>
          <w:iCs w:val="0"/>
          <w:sz w:val="32"/>
          <w:szCs w:val="32"/>
          <w:rtl/>
          <w:lang w:bidi="ar-IQ"/>
        </w:rPr>
        <w:t>الثالث</w:t>
      </w:r>
      <w:r w:rsidR="00CC743F" w:rsidRPr="00CC743F">
        <w:rPr>
          <w:rFonts w:ascii="Simplified Arabic" w:eastAsia="Calibri" w:hAnsi="Simplified Arabic" w:cs="Simplified Arabic"/>
          <w:i w:val="0"/>
          <w:iCs w:val="0"/>
          <w:sz w:val="32"/>
          <w:szCs w:val="32"/>
          <w:rtl/>
          <w:lang w:bidi="ar-IQ"/>
        </w:rPr>
        <w:t xml:space="preserve"> الابتدائي واختارت الباحثة سته مواضيع  للكورس الثاني للعام الدراسي 201</w:t>
      </w:r>
      <w:r w:rsidR="007547EA">
        <w:rPr>
          <w:rFonts w:ascii="Simplified Arabic" w:eastAsia="Calibri" w:hAnsi="Simplified Arabic" w:cs="Simplified Arabic" w:hint="cs"/>
          <w:i w:val="0"/>
          <w:iCs w:val="0"/>
          <w:sz w:val="32"/>
          <w:szCs w:val="32"/>
          <w:rtl/>
          <w:lang w:bidi="ar-IQ"/>
        </w:rPr>
        <w:t>9</w:t>
      </w:r>
      <w:r w:rsidR="00CC743F" w:rsidRPr="00CC743F">
        <w:rPr>
          <w:rFonts w:ascii="Simplified Arabic" w:eastAsia="Calibri" w:hAnsi="Simplified Arabic" w:cs="Simplified Arabic"/>
          <w:i w:val="0"/>
          <w:iCs w:val="0"/>
          <w:sz w:val="32"/>
          <w:szCs w:val="32"/>
          <w:rtl/>
          <w:lang w:bidi="ar-IQ"/>
        </w:rPr>
        <w:t>-20</w:t>
      </w:r>
      <w:r w:rsidR="007547EA">
        <w:rPr>
          <w:rFonts w:ascii="Simplified Arabic" w:eastAsia="Calibri" w:hAnsi="Simplified Arabic" w:cs="Simplified Arabic" w:hint="cs"/>
          <w:i w:val="0"/>
          <w:iCs w:val="0"/>
          <w:sz w:val="32"/>
          <w:szCs w:val="32"/>
          <w:rtl/>
          <w:lang w:bidi="ar-IQ"/>
        </w:rPr>
        <w:t>20</w:t>
      </w:r>
      <w:r w:rsidR="00CC743F" w:rsidRPr="00CC743F">
        <w:rPr>
          <w:rFonts w:ascii="Simplified Arabic" w:eastAsia="Calibri" w:hAnsi="Simplified Arabic" w:cs="Simplified Arabic"/>
          <w:i w:val="0"/>
          <w:iCs w:val="0"/>
          <w:sz w:val="32"/>
          <w:szCs w:val="32"/>
          <w:rtl/>
          <w:lang w:bidi="ar-IQ"/>
        </w:rPr>
        <w:t>.</w:t>
      </w:r>
      <w:r w:rsidR="00091E15">
        <w:rPr>
          <w:rFonts w:ascii="Simplified Arabic" w:eastAsia="Calibri" w:hAnsi="Simplified Arabic" w:cs="Simplified Arabic" w:hint="cs"/>
          <w:i w:val="0"/>
          <w:iCs w:val="0"/>
          <w:sz w:val="32"/>
          <w:szCs w:val="32"/>
          <w:rtl/>
          <w:lang w:bidi="ar-IQ"/>
        </w:rPr>
        <w:t xml:space="preserve"> </w:t>
      </w:r>
      <w:r w:rsidR="00CC743F" w:rsidRPr="00CC743F">
        <w:rPr>
          <w:rFonts w:ascii="Simplified Arabic" w:eastAsia="Calibri" w:hAnsi="Simplified Arabic" w:cs="Simplified Arabic"/>
          <w:i w:val="0"/>
          <w:iCs w:val="0"/>
          <w:sz w:val="32"/>
          <w:szCs w:val="32"/>
          <w:rtl/>
          <w:lang w:bidi="ar-IQ"/>
        </w:rPr>
        <w:t>اﻋﺘﻤدت اﻟﺒﺎﺤثة اﻟﻤﻨﻬﺞ اﻟﺘﺠرﯿﺒﻲ ذا اﻟﻀﺒط اﻟﺠزﺌﻲ ، ﻟﺘﻨﺎﺴبه ﻤﻊ طﺒﯿﻌﺔ اﻟﺒﺤث. ﺘﻛوﻨت ﻋﯿﻨﺔ اﻟﺒﺤث ﻤن (</w:t>
      </w:r>
      <w:r w:rsidR="007547EA">
        <w:rPr>
          <w:rFonts w:ascii="Simplified Arabic" w:eastAsia="Calibri" w:hAnsi="Simplified Arabic" w:cs="Simplified Arabic" w:hint="cs"/>
          <w:i w:val="0"/>
          <w:iCs w:val="0"/>
          <w:sz w:val="32"/>
          <w:szCs w:val="32"/>
          <w:rtl/>
          <w:lang w:bidi="ar-IQ"/>
        </w:rPr>
        <w:t>25</w:t>
      </w:r>
      <w:r w:rsidR="00CC743F" w:rsidRPr="00CC743F">
        <w:rPr>
          <w:rFonts w:ascii="Simplified Arabic" w:eastAsia="Calibri" w:hAnsi="Simplified Arabic" w:cs="Simplified Arabic"/>
          <w:i w:val="0"/>
          <w:iCs w:val="0"/>
          <w:sz w:val="32"/>
          <w:szCs w:val="32"/>
          <w:rtl/>
          <w:lang w:bidi="ar-IQ"/>
        </w:rPr>
        <w:t xml:space="preserve">) </w:t>
      </w:r>
      <w:r w:rsidR="007547EA">
        <w:rPr>
          <w:rFonts w:ascii="Simplified Arabic" w:eastAsia="Calibri" w:hAnsi="Simplified Arabic" w:cs="Simplified Arabic" w:hint="cs"/>
          <w:i w:val="0"/>
          <w:iCs w:val="0"/>
          <w:sz w:val="32"/>
          <w:szCs w:val="32"/>
          <w:rtl/>
          <w:lang w:bidi="ar-IQ"/>
        </w:rPr>
        <w:t xml:space="preserve">تلميذات </w:t>
      </w:r>
      <w:r w:rsidR="00CC743F" w:rsidRPr="00CC743F">
        <w:rPr>
          <w:rFonts w:ascii="Simplified Arabic" w:eastAsia="Calibri" w:hAnsi="Simplified Arabic" w:cs="Simplified Arabic"/>
          <w:i w:val="0"/>
          <w:iCs w:val="0"/>
          <w:sz w:val="32"/>
          <w:szCs w:val="32"/>
          <w:rtl/>
          <w:lang w:bidi="ar-IQ"/>
        </w:rPr>
        <w:t xml:space="preserve"> الصف </w:t>
      </w:r>
      <w:r w:rsidR="007547EA">
        <w:rPr>
          <w:rFonts w:ascii="Simplified Arabic" w:eastAsia="Calibri" w:hAnsi="Simplified Arabic" w:cs="Simplified Arabic" w:hint="cs"/>
          <w:i w:val="0"/>
          <w:iCs w:val="0"/>
          <w:sz w:val="32"/>
          <w:szCs w:val="32"/>
          <w:rtl/>
          <w:lang w:bidi="ar-IQ"/>
        </w:rPr>
        <w:t>الثالث</w:t>
      </w:r>
      <w:r w:rsidR="00CC743F" w:rsidRPr="00CC743F">
        <w:rPr>
          <w:rFonts w:ascii="Simplified Arabic" w:eastAsia="Calibri" w:hAnsi="Simplified Arabic" w:cs="Simplified Arabic"/>
          <w:i w:val="0"/>
          <w:iCs w:val="0"/>
          <w:sz w:val="32"/>
          <w:szCs w:val="32"/>
          <w:rtl/>
          <w:lang w:bidi="ar-IQ"/>
        </w:rPr>
        <w:t xml:space="preserve"> الابتدائي وﺘمﱠ اختيارهم ﺒﺼورة قصديا ﻤن مدرسة  </w:t>
      </w:r>
      <w:r w:rsidR="007547EA">
        <w:rPr>
          <w:rFonts w:ascii="Simplified Arabic" w:eastAsia="Calibri" w:hAnsi="Simplified Arabic" w:cs="Simplified Arabic" w:hint="cs"/>
          <w:i w:val="0"/>
          <w:iCs w:val="0"/>
          <w:sz w:val="32"/>
          <w:szCs w:val="32"/>
          <w:rtl/>
          <w:lang w:bidi="ar-IQ"/>
        </w:rPr>
        <w:t xml:space="preserve">السيدة سارة التابعة </w:t>
      </w:r>
      <w:r w:rsidR="00CC743F" w:rsidRPr="00CC743F">
        <w:rPr>
          <w:rFonts w:ascii="Simplified Arabic" w:eastAsia="Calibri" w:hAnsi="Simplified Arabic" w:cs="Simplified Arabic"/>
          <w:i w:val="0"/>
          <w:iCs w:val="0"/>
          <w:sz w:val="32"/>
          <w:szCs w:val="32"/>
          <w:rtl/>
          <w:lang w:bidi="ar-IQ"/>
        </w:rPr>
        <w:t xml:space="preserve"> لمديرية تربية ميسان ﻟﻠﻌﺎم اﻟدراﺴﻲ201</w:t>
      </w:r>
      <w:r w:rsidR="007547EA">
        <w:rPr>
          <w:rFonts w:ascii="Simplified Arabic" w:eastAsia="Calibri" w:hAnsi="Simplified Arabic" w:cs="Simplified Arabic" w:hint="cs"/>
          <w:i w:val="0"/>
          <w:iCs w:val="0"/>
          <w:sz w:val="32"/>
          <w:szCs w:val="32"/>
          <w:rtl/>
          <w:lang w:bidi="ar-IQ"/>
        </w:rPr>
        <w:t>9</w:t>
      </w:r>
      <w:r w:rsidR="00CC743F" w:rsidRPr="00CC743F">
        <w:rPr>
          <w:rFonts w:ascii="Simplified Arabic" w:eastAsia="Calibri" w:hAnsi="Simplified Arabic" w:cs="Simplified Arabic"/>
          <w:i w:val="0"/>
          <w:iCs w:val="0"/>
          <w:sz w:val="32"/>
          <w:szCs w:val="32"/>
          <w:rtl/>
          <w:lang w:bidi="ar-IQ"/>
        </w:rPr>
        <w:t>-20</w:t>
      </w:r>
      <w:r w:rsidR="007547EA">
        <w:rPr>
          <w:rFonts w:ascii="Simplified Arabic" w:eastAsia="Calibri" w:hAnsi="Simplified Arabic" w:cs="Simplified Arabic" w:hint="cs"/>
          <w:i w:val="0"/>
          <w:iCs w:val="0"/>
          <w:sz w:val="32"/>
          <w:szCs w:val="32"/>
          <w:rtl/>
          <w:lang w:bidi="ar-IQ"/>
        </w:rPr>
        <w:t>20</w:t>
      </w:r>
      <w:r w:rsidR="00CC743F" w:rsidRPr="00CC743F">
        <w:rPr>
          <w:rFonts w:ascii="Simplified Arabic" w:eastAsia="Calibri" w:hAnsi="Simplified Arabic" w:cs="Simplified Arabic"/>
          <w:i w:val="0"/>
          <w:iCs w:val="0"/>
          <w:sz w:val="32"/>
          <w:szCs w:val="32"/>
          <w:rtl/>
          <w:lang w:bidi="ar-IQ"/>
        </w:rPr>
        <w:t>، وﻗﺴﻤت ﻫذﻩ اﻟﻌﯿﻨﺔ ﻋﺸواﺌﯿﺎً ﻋﻠﻰ ﻤﺠﻤوﻋﺘﯿن، إﺤداﻫﻤﺎ ﺘﺠرﯿﺒﯿﺔ ﻀﻤت (</w:t>
      </w:r>
      <w:r w:rsidR="007547EA">
        <w:rPr>
          <w:rFonts w:ascii="Simplified Arabic" w:eastAsia="Calibri" w:hAnsi="Simplified Arabic" w:cs="Simplified Arabic" w:hint="cs"/>
          <w:i w:val="0"/>
          <w:iCs w:val="0"/>
          <w:sz w:val="32"/>
          <w:szCs w:val="32"/>
          <w:rtl/>
          <w:lang w:bidi="ar-IQ"/>
        </w:rPr>
        <w:t>25</w:t>
      </w:r>
      <w:r w:rsidR="00CC743F" w:rsidRPr="00CC743F">
        <w:rPr>
          <w:rFonts w:ascii="Simplified Arabic" w:eastAsia="Calibri" w:hAnsi="Simplified Arabic" w:cs="Simplified Arabic"/>
          <w:i w:val="0"/>
          <w:iCs w:val="0"/>
          <w:sz w:val="32"/>
          <w:szCs w:val="32"/>
          <w:rtl/>
          <w:lang w:bidi="ar-IQ"/>
        </w:rPr>
        <w:t xml:space="preserve">) </w:t>
      </w:r>
      <w:r w:rsidR="007547EA">
        <w:rPr>
          <w:rFonts w:ascii="Simplified Arabic" w:eastAsia="Calibri" w:hAnsi="Simplified Arabic" w:cs="Simplified Arabic" w:hint="cs"/>
          <w:i w:val="0"/>
          <w:iCs w:val="0"/>
          <w:sz w:val="32"/>
          <w:szCs w:val="32"/>
          <w:rtl/>
          <w:lang w:bidi="ar-IQ"/>
        </w:rPr>
        <w:t>تلميذة</w:t>
      </w:r>
      <w:r w:rsidR="00CC743F" w:rsidRPr="00CC743F">
        <w:rPr>
          <w:rFonts w:ascii="Simplified Arabic" w:eastAsia="Calibri" w:hAnsi="Simplified Arabic" w:cs="Simplified Arabic"/>
          <w:i w:val="0"/>
          <w:iCs w:val="0"/>
          <w:sz w:val="32"/>
          <w:szCs w:val="32"/>
          <w:rtl/>
          <w:lang w:bidi="ar-IQ"/>
        </w:rPr>
        <w:t xml:space="preserve"> درسوا موضوعات مادة القراءة وفق </w:t>
      </w:r>
      <w:r w:rsidR="007547EA">
        <w:rPr>
          <w:rFonts w:ascii="Simplified Arabic" w:eastAsia="Calibri" w:hAnsi="Simplified Arabic" w:cs="Simplified Arabic" w:hint="cs"/>
          <w:i w:val="0"/>
          <w:iCs w:val="0"/>
          <w:sz w:val="32"/>
          <w:szCs w:val="32"/>
          <w:rtl/>
          <w:lang w:bidi="ar-IQ"/>
        </w:rPr>
        <w:t>(</w:t>
      </w:r>
      <w:r w:rsidR="007547EA" w:rsidRPr="007547EA">
        <w:rPr>
          <w:rFonts w:ascii="Simplified Arabic" w:eastAsia="Calibri" w:hAnsi="Simplified Arabic" w:cs="Simplified Arabic"/>
          <w:i w:val="0"/>
          <w:iCs w:val="0"/>
          <w:sz w:val="32"/>
          <w:szCs w:val="32"/>
          <w:rtl/>
          <w:lang w:bidi="ar-IQ"/>
        </w:rPr>
        <w:t>القصة الالكترونية</w:t>
      </w:r>
      <w:r w:rsidR="007547EA">
        <w:rPr>
          <w:rFonts w:ascii="Simplified Arabic" w:eastAsia="Calibri" w:hAnsi="Simplified Arabic" w:cs="Simplified Arabic" w:hint="cs"/>
          <w:i w:val="0"/>
          <w:iCs w:val="0"/>
          <w:sz w:val="32"/>
          <w:szCs w:val="32"/>
          <w:rtl/>
          <w:lang w:bidi="ar-IQ"/>
        </w:rPr>
        <w:t>)</w:t>
      </w:r>
      <w:r w:rsidR="007547EA" w:rsidRPr="007547EA">
        <w:rPr>
          <w:rFonts w:ascii="Simplified Arabic" w:eastAsia="Calibri" w:hAnsi="Simplified Arabic" w:cs="Simplified Arabic"/>
          <w:i w:val="0"/>
          <w:iCs w:val="0"/>
          <w:sz w:val="32"/>
          <w:szCs w:val="32"/>
          <w:rtl/>
          <w:lang w:bidi="ar-IQ"/>
        </w:rPr>
        <w:t xml:space="preserve"> </w:t>
      </w:r>
      <w:r w:rsidR="00CC743F" w:rsidRPr="00CC743F">
        <w:rPr>
          <w:rFonts w:ascii="Simplified Arabic" w:eastAsia="Calibri" w:hAnsi="Simplified Arabic" w:cs="Simplified Arabic"/>
          <w:i w:val="0"/>
          <w:iCs w:val="0"/>
          <w:sz w:val="32"/>
          <w:szCs w:val="32"/>
          <w:rtl/>
          <w:lang w:bidi="ar-IQ"/>
        </w:rPr>
        <w:t>كانت من نصيب  ﺸﻌﺒﺔ (</w:t>
      </w:r>
      <w:r w:rsidR="007547EA">
        <w:rPr>
          <w:rFonts w:ascii="Simplified Arabic" w:eastAsia="Calibri" w:hAnsi="Simplified Arabic" w:cs="Simplified Arabic" w:hint="cs"/>
          <w:i w:val="0"/>
          <w:iCs w:val="0"/>
          <w:sz w:val="32"/>
          <w:szCs w:val="32"/>
          <w:rtl/>
          <w:lang w:bidi="ar-IQ"/>
        </w:rPr>
        <w:t>أ</w:t>
      </w:r>
      <w:r w:rsidR="00CC743F" w:rsidRPr="00CC743F">
        <w:rPr>
          <w:rFonts w:ascii="Simplified Arabic" w:eastAsia="Calibri" w:hAnsi="Simplified Arabic" w:cs="Simplified Arabic"/>
          <w:i w:val="0"/>
          <w:iCs w:val="0"/>
          <w:sz w:val="32"/>
          <w:szCs w:val="32"/>
          <w:rtl/>
          <w:lang w:bidi="ar-IQ"/>
        </w:rPr>
        <w:t>)، وﺘﻛوﻨت اﻟﻤﺠﻤوﻋﺔ اﻟﻀﺎﺒطﺔ من(2</w:t>
      </w:r>
      <w:r w:rsidR="007547EA">
        <w:rPr>
          <w:rFonts w:ascii="Simplified Arabic" w:eastAsia="Calibri" w:hAnsi="Simplified Arabic" w:cs="Simplified Arabic" w:hint="cs"/>
          <w:i w:val="0"/>
          <w:iCs w:val="0"/>
          <w:sz w:val="32"/>
          <w:szCs w:val="32"/>
          <w:rtl/>
          <w:lang w:bidi="ar-IQ"/>
        </w:rPr>
        <w:t>5</w:t>
      </w:r>
      <w:r w:rsidR="00CC743F" w:rsidRPr="00CC743F">
        <w:rPr>
          <w:rFonts w:ascii="Simplified Arabic" w:eastAsia="Calibri" w:hAnsi="Simplified Arabic" w:cs="Simplified Arabic"/>
          <w:i w:val="0"/>
          <w:iCs w:val="0"/>
          <w:sz w:val="32"/>
          <w:szCs w:val="32"/>
          <w:rtl/>
          <w:lang w:bidi="ar-IQ"/>
        </w:rPr>
        <w:t xml:space="preserve">) </w:t>
      </w:r>
      <w:r w:rsidR="005F6496">
        <w:rPr>
          <w:rFonts w:ascii="Simplified Arabic" w:eastAsia="Calibri" w:hAnsi="Simplified Arabic" w:cs="Simplified Arabic" w:hint="cs"/>
          <w:i w:val="0"/>
          <w:iCs w:val="0"/>
          <w:sz w:val="32"/>
          <w:szCs w:val="32"/>
          <w:rtl/>
          <w:lang w:bidi="ar-IQ"/>
        </w:rPr>
        <w:t>تلميذة</w:t>
      </w:r>
      <w:r w:rsidR="00CC743F" w:rsidRPr="00CC743F">
        <w:rPr>
          <w:rFonts w:ascii="Simplified Arabic" w:eastAsia="Calibri" w:hAnsi="Simplified Arabic" w:cs="Simplified Arabic"/>
          <w:i w:val="0"/>
          <w:iCs w:val="0"/>
          <w:sz w:val="32"/>
          <w:szCs w:val="32"/>
          <w:rtl/>
          <w:lang w:bidi="ar-IQ"/>
        </w:rPr>
        <w:t>، درسوا موضوعات مادة القراءة وفق ﺎﻟطرﯿﻘﺔ الاعتيادية، وﻛﺎﻨت ﻤن ﻨﺼﯿب ﺸﻌﺒﺔ (</w:t>
      </w:r>
      <w:r w:rsidR="007547EA">
        <w:rPr>
          <w:rFonts w:ascii="Simplified Arabic" w:eastAsia="Calibri" w:hAnsi="Simplified Arabic" w:cs="Simplified Arabic" w:hint="cs"/>
          <w:i w:val="0"/>
          <w:iCs w:val="0"/>
          <w:sz w:val="32"/>
          <w:szCs w:val="32"/>
          <w:rtl/>
          <w:lang w:bidi="ar-IQ"/>
        </w:rPr>
        <w:t>ب</w:t>
      </w:r>
      <w:r w:rsidR="00CC743F" w:rsidRPr="00CC743F">
        <w:rPr>
          <w:rFonts w:ascii="Simplified Arabic" w:eastAsia="Calibri" w:hAnsi="Simplified Arabic" w:cs="Simplified Arabic"/>
          <w:i w:val="0"/>
          <w:iCs w:val="0"/>
          <w:sz w:val="32"/>
          <w:szCs w:val="32"/>
          <w:rtl/>
          <w:lang w:bidi="ar-IQ"/>
        </w:rPr>
        <w:t xml:space="preserve">)، وكافأت الباحثة بين </w:t>
      </w:r>
      <w:r w:rsidR="005F6496">
        <w:rPr>
          <w:rFonts w:ascii="Simplified Arabic" w:eastAsia="Calibri" w:hAnsi="Simplified Arabic" w:cs="Simplified Arabic" w:hint="cs"/>
          <w:i w:val="0"/>
          <w:iCs w:val="0"/>
          <w:sz w:val="32"/>
          <w:szCs w:val="32"/>
          <w:rtl/>
          <w:lang w:bidi="ar-IQ"/>
        </w:rPr>
        <w:t>تلميذات</w:t>
      </w:r>
      <w:r w:rsidR="00CC743F" w:rsidRPr="00CC743F">
        <w:rPr>
          <w:rFonts w:ascii="Simplified Arabic" w:eastAsia="Calibri" w:hAnsi="Simplified Arabic" w:cs="Simplified Arabic"/>
          <w:i w:val="0"/>
          <w:iCs w:val="0"/>
          <w:sz w:val="32"/>
          <w:szCs w:val="32"/>
          <w:rtl/>
          <w:lang w:bidi="ar-IQ"/>
        </w:rPr>
        <w:t xml:space="preserve"> مجموعتي البحث إحصائيا باستعمال الاختبار التائي لعينتين مستقلتين في المتغيرات الآتية (العمر الزمني محسوبا بالشهور، ودرجات </w:t>
      </w:r>
      <w:r w:rsidR="005F6496">
        <w:rPr>
          <w:rFonts w:ascii="Simplified Arabic" w:eastAsia="Calibri" w:hAnsi="Simplified Arabic" w:cs="Simplified Arabic" w:hint="cs"/>
          <w:i w:val="0"/>
          <w:iCs w:val="0"/>
          <w:sz w:val="32"/>
          <w:szCs w:val="32"/>
          <w:rtl/>
          <w:lang w:bidi="ar-IQ"/>
        </w:rPr>
        <w:t xml:space="preserve">القراءة </w:t>
      </w:r>
      <w:r w:rsidR="00CC743F" w:rsidRPr="00CC743F">
        <w:rPr>
          <w:rFonts w:ascii="Simplified Arabic" w:eastAsia="Calibri" w:hAnsi="Simplified Arabic" w:cs="Simplified Arabic"/>
          <w:i w:val="0"/>
          <w:iCs w:val="0"/>
          <w:sz w:val="32"/>
          <w:szCs w:val="32"/>
          <w:rtl/>
          <w:lang w:bidi="ar-IQ"/>
        </w:rPr>
        <w:t xml:space="preserve"> للعام الدراسي السابق 201</w:t>
      </w:r>
      <w:r w:rsidR="005F6496">
        <w:rPr>
          <w:rFonts w:ascii="Simplified Arabic" w:eastAsia="Calibri" w:hAnsi="Simplified Arabic" w:cs="Simplified Arabic" w:hint="cs"/>
          <w:i w:val="0"/>
          <w:iCs w:val="0"/>
          <w:sz w:val="32"/>
          <w:szCs w:val="32"/>
          <w:rtl/>
          <w:lang w:bidi="ar-IQ"/>
        </w:rPr>
        <w:t>8</w:t>
      </w:r>
      <w:r w:rsidR="00CC743F" w:rsidRPr="00CC743F">
        <w:rPr>
          <w:rFonts w:ascii="Simplified Arabic" w:eastAsia="Calibri" w:hAnsi="Simplified Arabic" w:cs="Simplified Arabic"/>
          <w:i w:val="0"/>
          <w:iCs w:val="0"/>
          <w:sz w:val="32"/>
          <w:szCs w:val="32"/>
          <w:rtl/>
          <w:lang w:bidi="ar-IQ"/>
        </w:rPr>
        <w:t>-201</w:t>
      </w:r>
      <w:r w:rsidR="005F6496">
        <w:rPr>
          <w:rFonts w:ascii="Simplified Arabic" w:eastAsia="Calibri" w:hAnsi="Simplified Arabic" w:cs="Simplified Arabic" w:hint="cs"/>
          <w:i w:val="0"/>
          <w:iCs w:val="0"/>
          <w:sz w:val="32"/>
          <w:szCs w:val="32"/>
          <w:rtl/>
          <w:lang w:bidi="ar-IQ"/>
        </w:rPr>
        <w:t>9</w:t>
      </w:r>
      <w:r w:rsidR="00CC743F" w:rsidRPr="00CC743F">
        <w:rPr>
          <w:rFonts w:ascii="Simplified Arabic" w:eastAsia="Calibri" w:hAnsi="Simplified Arabic" w:cs="Simplified Arabic"/>
          <w:i w:val="0"/>
          <w:iCs w:val="0"/>
          <w:sz w:val="32"/>
          <w:szCs w:val="32"/>
          <w:rtl/>
          <w:lang w:bidi="ar-IQ"/>
        </w:rPr>
        <w:t>, وباستعمال مربع (كأي) في متغيري التحصيل الدراسي للإباء، والأمهات).</w:t>
      </w:r>
    </w:p>
    <w:p w:rsidR="00CC743F" w:rsidRPr="00CC743F" w:rsidRDefault="00CC743F" w:rsidP="00091E15">
      <w:pPr>
        <w:spacing w:after="0"/>
        <w:ind w:left="41"/>
        <w:jc w:val="both"/>
        <w:rPr>
          <w:rFonts w:ascii="Simplified Arabic" w:eastAsia="Calibri" w:hAnsi="Simplified Arabic" w:cs="Simplified Arabic"/>
          <w:i w:val="0"/>
          <w:iCs w:val="0"/>
          <w:sz w:val="32"/>
          <w:szCs w:val="32"/>
          <w:rtl/>
          <w:lang w:bidi="ar-IQ"/>
        </w:rPr>
      </w:pPr>
      <w:r w:rsidRPr="00CC743F">
        <w:rPr>
          <w:rFonts w:ascii="Simplified Arabic" w:eastAsia="Calibri" w:hAnsi="Simplified Arabic" w:cs="Simplified Arabic"/>
          <w:i w:val="0"/>
          <w:iCs w:val="0"/>
          <w:sz w:val="32"/>
          <w:szCs w:val="32"/>
          <w:rtl/>
          <w:lang w:bidi="ar-IQ"/>
        </w:rPr>
        <w:lastRenderedPageBreak/>
        <w:t xml:space="preserve"> وبعد أن حددت الباحثة موضوعات مادة القراءة التي ستدرس في أثناء مدة التجربة المتمثلة بالكورس الثاني، صاغت الباحثة </w:t>
      </w:r>
      <w:r w:rsidR="005F6496">
        <w:rPr>
          <w:rFonts w:ascii="Simplified Arabic" w:eastAsia="Calibri" w:hAnsi="Simplified Arabic" w:cs="Simplified Arabic" w:hint="cs"/>
          <w:i w:val="0"/>
          <w:iCs w:val="0"/>
          <w:sz w:val="32"/>
          <w:szCs w:val="32"/>
          <w:rtl/>
          <w:lang w:bidi="ar-IQ"/>
        </w:rPr>
        <w:t xml:space="preserve"> استبانة تضمنت مجموعة من المهارات اللغوية التي عرضتها على الخبراء لتاكد من مدى مناسبتها للفئة المستهدفة وملائمتها لمحتوى المادة العلمية والفئة العمرية </w:t>
      </w:r>
      <w:r w:rsidRPr="00CC743F">
        <w:rPr>
          <w:rFonts w:ascii="Simplified Arabic" w:eastAsia="Calibri" w:hAnsi="Simplified Arabic" w:cs="Simplified Arabic"/>
          <w:i w:val="0"/>
          <w:iCs w:val="0"/>
          <w:sz w:val="32"/>
          <w:szCs w:val="32"/>
          <w:rtl/>
          <w:lang w:bidi="ar-IQ"/>
        </w:rPr>
        <w:t xml:space="preserve"> واعدت الخطط التدريسية لها، وعرضتها على مجموعة من الخبراء والمتخصصين للحكم على صلاحيتها، ثم أجريت التعديلات اللازمة وأصبحت الخطط الجاهزة للتطبيق في ضوء أرائهم.</w:t>
      </w:r>
    </w:p>
    <w:p w:rsidR="006D1E36" w:rsidRDefault="00CC743F" w:rsidP="00091E15">
      <w:pPr>
        <w:pStyle w:val="ListParagraph"/>
        <w:bidi/>
        <w:ind w:left="-1"/>
        <w:jc w:val="both"/>
        <w:rPr>
          <w:rFonts w:ascii="Simplified Arabic" w:eastAsia="Calibri" w:hAnsi="Simplified Arabic" w:cs="Simplified Arabic" w:hint="cs"/>
          <w:sz w:val="32"/>
          <w:szCs w:val="32"/>
          <w:rtl/>
          <w:lang w:bidi="ar-IQ"/>
        </w:rPr>
      </w:pPr>
      <w:r w:rsidRPr="006D1E36">
        <w:rPr>
          <w:rFonts w:ascii="Simplified Arabic" w:eastAsia="Calibri" w:hAnsi="Simplified Arabic" w:cs="Simplified Arabic"/>
          <w:sz w:val="32"/>
          <w:szCs w:val="32"/>
          <w:rtl/>
          <w:lang w:bidi="ar-IQ"/>
        </w:rPr>
        <w:t xml:space="preserve">ولغرض قياس </w:t>
      </w:r>
      <w:r w:rsidR="005F6496" w:rsidRPr="006D1E36">
        <w:rPr>
          <w:rFonts w:ascii="Simplified Arabic" w:eastAsia="Calibri" w:hAnsi="Simplified Arabic" w:cs="Simplified Arabic" w:hint="cs"/>
          <w:sz w:val="32"/>
          <w:szCs w:val="32"/>
          <w:rtl/>
          <w:lang w:bidi="ar-IQ"/>
        </w:rPr>
        <w:t>تنمية المهارات اللغوية لدى تلميذات</w:t>
      </w:r>
      <w:r w:rsidR="006D1E36" w:rsidRPr="006D1E36">
        <w:rPr>
          <w:rFonts w:ascii="Simplified Arabic" w:eastAsia="Calibri" w:hAnsi="Simplified Arabic" w:cs="Simplified Arabic" w:hint="cs"/>
          <w:sz w:val="32"/>
          <w:szCs w:val="32"/>
          <w:rtl/>
          <w:lang w:bidi="ar-IQ"/>
        </w:rPr>
        <w:t xml:space="preserve"> </w:t>
      </w:r>
      <w:r w:rsidRPr="006D1E36">
        <w:rPr>
          <w:rFonts w:ascii="Simplified Arabic" w:eastAsia="Calibri" w:hAnsi="Simplified Arabic" w:cs="Simplified Arabic"/>
          <w:sz w:val="32"/>
          <w:szCs w:val="32"/>
          <w:rtl/>
          <w:lang w:bidi="ar-IQ"/>
        </w:rPr>
        <w:t xml:space="preserve">مجموعتي البحث في موضوعات القراءة التي درستها الباحثة نفسها، أعدت اختباراً </w:t>
      </w:r>
      <w:r w:rsidR="005F6496" w:rsidRPr="006D1E36">
        <w:rPr>
          <w:rFonts w:ascii="Simplified Arabic" w:eastAsia="Calibri" w:hAnsi="Simplified Arabic" w:cs="Simplified Arabic" w:hint="cs"/>
          <w:sz w:val="32"/>
          <w:szCs w:val="32"/>
          <w:rtl/>
          <w:lang w:bidi="ar-IQ"/>
        </w:rPr>
        <w:t>قبليا</w:t>
      </w:r>
      <w:r w:rsidRPr="006D1E36">
        <w:rPr>
          <w:rFonts w:ascii="Simplified Arabic" w:eastAsia="Calibri" w:hAnsi="Simplified Arabic" w:cs="Simplified Arabic"/>
          <w:sz w:val="32"/>
          <w:szCs w:val="32"/>
          <w:rtl/>
          <w:lang w:bidi="ar-IQ"/>
        </w:rPr>
        <w:t xml:space="preserve"> </w:t>
      </w:r>
      <w:r w:rsidR="006D1E36" w:rsidRPr="006D1E36">
        <w:rPr>
          <w:rFonts w:ascii="Simplified Arabic" w:eastAsia="Calibri" w:hAnsi="Simplified Arabic" w:cs="Simplified Arabic" w:hint="cs"/>
          <w:sz w:val="32"/>
          <w:szCs w:val="32"/>
          <w:rtl/>
          <w:lang w:bidi="ar-IQ"/>
        </w:rPr>
        <w:t xml:space="preserve">وبعديا </w:t>
      </w:r>
      <w:r w:rsidRPr="006D1E36">
        <w:rPr>
          <w:rFonts w:ascii="Simplified Arabic" w:eastAsia="Calibri" w:hAnsi="Simplified Arabic" w:cs="Simplified Arabic"/>
          <w:sz w:val="32"/>
          <w:szCs w:val="32"/>
          <w:rtl/>
          <w:lang w:bidi="ar-IQ"/>
        </w:rPr>
        <w:t>تألف من (20) فقرة اختباريه موضوعية من نوع (الاختيار المتعدد)، وتأكدت الباحثة من صدق الاختبار، وحساب ثباته، ومن القوى التمييزية، ومعاملات صعوبة الفقرات.</w:t>
      </w:r>
      <w:r w:rsidR="005F6496" w:rsidRPr="006D1E36">
        <w:rPr>
          <w:rFonts w:ascii="Simplified Arabic" w:eastAsia="Calibri" w:hAnsi="Simplified Arabic" w:cs="Simplified Arabic" w:hint="cs"/>
          <w:sz w:val="32"/>
          <w:szCs w:val="32"/>
          <w:rtl/>
          <w:lang w:bidi="ar-IQ"/>
        </w:rPr>
        <w:t xml:space="preserve"> </w:t>
      </w:r>
      <w:r w:rsidRPr="006D1E36">
        <w:rPr>
          <w:rFonts w:ascii="Simplified Arabic" w:eastAsia="Calibri" w:hAnsi="Simplified Arabic" w:cs="Simplified Arabic"/>
          <w:sz w:val="32"/>
          <w:szCs w:val="32"/>
          <w:rtl/>
          <w:lang w:bidi="ar-IQ"/>
        </w:rPr>
        <w:t>وبعد انتهاء التجربة التي بدأت من يوم الاثنين 25/2/20</w:t>
      </w:r>
      <w:r w:rsidR="005F6496" w:rsidRPr="006D1E36">
        <w:rPr>
          <w:rFonts w:ascii="Simplified Arabic" w:eastAsia="Calibri" w:hAnsi="Simplified Arabic" w:cs="Simplified Arabic" w:hint="cs"/>
          <w:sz w:val="32"/>
          <w:szCs w:val="32"/>
          <w:rtl/>
          <w:lang w:bidi="ar-IQ"/>
        </w:rPr>
        <w:t>20</w:t>
      </w:r>
      <w:r w:rsidRPr="006D1E36">
        <w:rPr>
          <w:rFonts w:ascii="Simplified Arabic" w:eastAsia="Calibri" w:hAnsi="Simplified Arabic" w:cs="Simplified Arabic"/>
          <w:sz w:val="32"/>
          <w:szCs w:val="32"/>
          <w:rtl/>
          <w:lang w:bidi="ar-IQ"/>
        </w:rPr>
        <w:t xml:space="preserve"> وانتهت يوم الثلاثاء 23/4/20</w:t>
      </w:r>
      <w:r w:rsidR="005F6496" w:rsidRPr="006D1E36">
        <w:rPr>
          <w:rFonts w:ascii="Simplified Arabic" w:eastAsia="Calibri" w:hAnsi="Simplified Arabic" w:cs="Simplified Arabic" w:hint="cs"/>
          <w:sz w:val="32"/>
          <w:szCs w:val="32"/>
          <w:rtl/>
          <w:lang w:bidi="ar-IQ"/>
        </w:rPr>
        <w:t>20</w:t>
      </w:r>
      <w:r w:rsidRPr="006D1E36">
        <w:rPr>
          <w:rFonts w:ascii="Simplified Arabic" w:eastAsia="Calibri" w:hAnsi="Simplified Arabic" w:cs="Simplified Arabic"/>
          <w:sz w:val="32"/>
          <w:szCs w:val="32"/>
          <w:rtl/>
          <w:lang w:bidi="ar-IQ"/>
        </w:rPr>
        <w:t xml:space="preserve">  طبقت الباحثة الاختبار </w:t>
      </w:r>
      <w:r w:rsidR="005F6496" w:rsidRPr="006D1E36">
        <w:rPr>
          <w:rFonts w:ascii="Simplified Arabic" w:eastAsia="Calibri" w:hAnsi="Simplified Arabic" w:cs="Simplified Arabic" w:hint="cs"/>
          <w:sz w:val="32"/>
          <w:szCs w:val="32"/>
          <w:rtl/>
          <w:lang w:bidi="ar-IQ"/>
        </w:rPr>
        <w:t>ال</w:t>
      </w:r>
      <w:r w:rsidR="006D1E36" w:rsidRPr="006D1E36">
        <w:rPr>
          <w:rFonts w:ascii="Simplified Arabic" w:eastAsia="Calibri" w:hAnsi="Simplified Arabic" w:cs="Simplified Arabic" w:hint="cs"/>
          <w:sz w:val="32"/>
          <w:szCs w:val="32"/>
          <w:rtl/>
          <w:lang w:bidi="ar-IQ"/>
        </w:rPr>
        <w:t>ب</w:t>
      </w:r>
      <w:r w:rsidR="005F6496" w:rsidRPr="006D1E36">
        <w:rPr>
          <w:rFonts w:ascii="Simplified Arabic" w:eastAsia="Calibri" w:hAnsi="Simplified Arabic" w:cs="Simplified Arabic" w:hint="cs"/>
          <w:sz w:val="32"/>
          <w:szCs w:val="32"/>
          <w:rtl/>
          <w:lang w:bidi="ar-IQ"/>
        </w:rPr>
        <w:t xml:space="preserve">عدي </w:t>
      </w:r>
      <w:r w:rsidRPr="006D1E36">
        <w:rPr>
          <w:rFonts w:ascii="Simplified Arabic" w:eastAsia="Calibri" w:hAnsi="Simplified Arabic" w:cs="Simplified Arabic"/>
          <w:sz w:val="32"/>
          <w:szCs w:val="32"/>
          <w:rtl/>
          <w:lang w:bidi="ar-IQ"/>
        </w:rPr>
        <w:t xml:space="preserve"> على </w:t>
      </w:r>
      <w:r w:rsidR="005F6496" w:rsidRPr="006D1E36">
        <w:rPr>
          <w:rFonts w:ascii="Simplified Arabic" w:eastAsia="Calibri" w:hAnsi="Simplified Arabic" w:cs="Simplified Arabic" w:hint="cs"/>
          <w:sz w:val="32"/>
          <w:szCs w:val="32"/>
          <w:rtl/>
          <w:lang w:bidi="ar-IQ"/>
        </w:rPr>
        <w:t>تلميذات عينة</w:t>
      </w:r>
      <w:r w:rsidRPr="006D1E36">
        <w:rPr>
          <w:rFonts w:ascii="Simplified Arabic" w:eastAsia="Calibri" w:hAnsi="Simplified Arabic" w:cs="Simplified Arabic"/>
          <w:sz w:val="32"/>
          <w:szCs w:val="32"/>
          <w:rtl/>
          <w:lang w:bidi="ar-IQ"/>
        </w:rPr>
        <w:t xml:space="preserve"> مجموعتي البحث التجريبية والضابطة، وبعد </w:t>
      </w:r>
      <w:r w:rsidR="006D1E36" w:rsidRPr="006D1E36">
        <w:rPr>
          <w:rFonts w:ascii="Simplified Arabic" w:eastAsia="Calibri" w:hAnsi="Simplified Arabic" w:cs="Simplified Arabic" w:hint="cs"/>
          <w:sz w:val="32"/>
          <w:szCs w:val="32"/>
          <w:rtl/>
          <w:lang w:bidi="ar-IQ"/>
        </w:rPr>
        <w:t>فقرة، وعرضت الباحثة</w:t>
      </w:r>
      <w:r w:rsidR="006D1E36" w:rsidRPr="006D1E36">
        <w:rPr>
          <w:rFonts w:ascii="Simplified Arabic" w:eastAsia="Calibri" w:hAnsi="Simplified Arabic" w:cs="Simplified Arabic" w:hint="cs"/>
          <w:sz w:val="32"/>
          <w:szCs w:val="32"/>
          <w:rtl/>
          <w:lang w:bidi="ar-IQ"/>
        </w:rPr>
        <w:t xml:space="preserve"> فقرات الاختبار</w:t>
      </w:r>
      <w:r w:rsidR="006D1E36" w:rsidRPr="006D1E36">
        <w:rPr>
          <w:rFonts w:ascii="Simplified Arabic" w:eastAsia="Calibri" w:hAnsi="Simplified Arabic" w:cs="Simplified Arabic" w:hint="cs"/>
          <w:sz w:val="32"/>
          <w:szCs w:val="32"/>
          <w:rtl/>
          <w:lang w:bidi="ar-IQ"/>
        </w:rPr>
        <w:t xml:space="preserve"> على المحكمين لمعرفة صدقهما، ومن ثم حسبت معاملات الصعوبة وقوة التمييز، وفعالية البدائل المخطوئة لفقراتهما، واستخرج معامل الثبات باستخدام معادلة سبيرمان -برواو ن -وبعد تحليل البيانات باستعمال تحليل التباين والانحراف المعياري والمتوسط الحسابي لعينتين مترابطتين  وبرنامج </w:t>
      </w:r>
      <w:proofErr w:type="spellStart"/>
      <w:r w:rsidR="006D1E36" w:rsidRPr="006D1E36">
        <w:rPr>
          <w:rFonts w:ascii="Simplified Arabic" w:eastAsia="Calibri" w:hAnsi="Simplified Arabic" w:cs="Simplified Arabic"/>
          <w:sz w:val="32"/>
          <w:szCs w:val="32"/>
          <w:lang w:bidi="ar-IQ"/>
        </w:rPr>
        <w:t>spss</w:t>
      </w:r>
      <w:proofErr w:type="spellEnd"/>
      <w:r w:rsidR="006D1E36" w:rsidRPr="006D1E36">
        <w:rPr>
          <w:rFonts w:ascii="Simplified Arabic" w:eastAsia="Calibri" w:hAnsi="Simplified Arabic" w:cs="Simplified Arabic"/>
          <w:sz w:val="32"/>
          <w:szCs w:val="32"/>
          <w:lang w:bidi="ar-IQ"/>
        </w:rPr>
        <w:t xml:space="preserve"> </w:t>
      </w:r>
      <w:r w:rsidR="006D1E36" w:rsidRPr="006D1E36">
        <w:rPr>
          <w:rFonts w:ascii="Simplified Arabic" w:eastAsia="Calibri" w:hAnsi="Simplified Arabic" w:cs="Simplified Arabic" w:hint="cs"/>
          <w:sz w:val="32"/>
          <w:szCs w:val="32"/>
          <w:rtl/>
          <w:lang w:bidi="ar-IQ"/>
        </w:rPr>
        <w:t xml:space="preserve"> للمقارنات أسفر البحث عن النتائج الآتية:</w:t>
      </w:r>
    </w:p>
    <w:p w:rsidR="006D1E36" w:rsidRPr="006D1E36" w:rsidRDefault="006D1E36" w:rsidP="00091E15">
      <w:pPr>
        <w:pStyle w:val="ListParagraph"/>
        <w:bidi/>
        <w:ind w:left="-1"/>
        <w:jc w:val="both"/>
        <w:rPr>
          <w:rFonts w:cs="Simplified Arabic" w:hint="cs"/>
          <w:sz w:val="32"/>
          <w:szCs w:val="32"/>
          <w:rtl/>
        </w:rPr>
      </w:pPr>
      <w:r w:rsidRPr="006D1E36">
        <w:rPr>
          <w:rFonts w:cs="Simplified Arabic" w:hint="cs"/>
          <w:sz w:val="32"/>
          <w:szCs w:val="32"/>
          <w:rtl/>
        </w:rPr>
        <w:t>يوجد  فرق ذو دلالة إحص</w:t>
      </w:r>
      <w:r w:rsidRPr="006D1E36">
        <w:rPr>
          <w:rFonts w:cs="Simplified Arabic" w:hint="cs"/>
          <w:sz w:val="32"/>
          <w:szCs w:val="32"/>
          <w:rtl/>
        </w:rPr>
        <w:t>ائية بين متوسطِ درجات الاختبار</w:t>
      </w:r>
      <w:r w:rsidRPr="006D1E36">
        <w:rPr>
          <w:rFonts w:cs="Simplified Arabic" w:hint="cs"/>
          <w:sz w:val="32"/>
          <w:szCs w:val="32"/>
          <w:rtl/>
        </w:rPr>
        <w:t xml:space="preserve"> القبلي والبعدي  لعينتين مترابطتين للمجموعةِ التجريبيةِ في  اختبار مهارات  </w:t>
      </w:r>
      <w:r w:rsidRPr="006D1E36">
        <w:rPr>
          <w:rFonts w:cs="Simplified Arabic" w:hint="cs"/>
          <w:sz w:val="32"/>
          <w:szCs w:val="32"/>
          <w:rtl/>
        </w:rPr>
        <w:t xml:space="preserve">اللغوية </w:t>
      </w:r>
      <w:r w:rsidRPr="006D1E36">
        <w:rPr>
          <w:rFonts w:cs="Simplified Arabic" w:hint="cs"/>
          <w:sz w:val="32"/>
          <w:szCs w:val="32"/>
          <w:rtl/>
        </w:rPr>
        <w:t xml:space="preserve"> لمصلحة المجموعة التجريبية  في الاختبار البعدي  </w:t>
      </w:r>
      <w:r w:rsidRPr="006D1E36">
        <w:rPr>
          <w:rFonts w:cs="Simplified Arabic" w:hint="cs"/>
          <w:sz w:val="32"/>
          <w:szCs w:val="32"/>
          <w:rtl/>
        </w:rPr>
        <w:t>.</w:t>
      </w:r>
    </w:p>
    <w:p w:rsidR="006D1E36" w:rsidRPr="006D1E36" w:rsidRDefault="006D1E36" w:rsidP="00091E15">
      <w:pPr>
        <w:pStyle w:val="ListParagraph"/>
        <w:bidi/>
        <w:ind w:left="-1"/>
        <w:jc w:val="both"/>
        <w:rPr>
          <w:rFonts w:cs="Simplified Arabic"/>
          <w:b/>
          <w:bCs/>
          <w:sz w:val="32"/>
          <w:szCs w:val="32"/>
          <w:rtl/>
        </w:rPr>
      </w:pPr>
      <w:r w:rsidRPr="006D1E36">
        <w:rPr>
          <w:rFonts w:cs="Simplified Arabic" w:hint="cs"/>
          <w:b/>
          <w:bCs/>
          <w:sz w:val="32"/>
          <w:szCs w:val="32"/>
          <w:rtl/>
        </w:rPr>
        <w:t xml:space="preserve">  ثم  </w:t>
      </w:r>
      <w:r w:rsidRPr="006D1E36">
        <w:rPr>
          <w:rFonts w:cs="Simplified Arabic"/>
          <w:b/>
          <w:bCs/>
          <w:sz w:val="32"/>
          <w:szCs w:val="32"/>
          <w:rtl/>
        </w:rPr>
        <w:t>أوصت الباحثة</w:t>
      </w:r>
      <w:r w:rsidRPr="006D1E36">
        <w:rPr>
          <w:rFonts w:cs="Simplified Arabic"/>
          <w:b/>
          <w:bCs/>
          <w:sz w:val="32"/>
          <w:szCs w:val="32"/>
        </w:rPr>
        <w:t xml:space="preserve"> </w:t>
      </w:r>
      <w:r w:rsidRPr="006D1E36">
        <w:rPr>
          <w:rFonts w:cs="Simplified Arabic" w:hint="cs"/>
          <w:b/>
          <w:bCs/>
          <w:sz w:val="32"/>
          <w:szCs w:val="32"/>
          <w:rtl/>
        </w:rPr>
        <w:t>:</w:t>
      </w:r>
    </w:p>
    <w:p w:rsidR="006D1E36" w:rsidRPr="006D1E36" w:rsidRDefault="006D1E36" w:rsidP="00091E15">
      <w:pPr>
        <w:jc w:val="both"/>
        <w:rPr>
          <w:rFonts w:eastAsiaTheme="minorHAnsi" w:cs="Simplified Arabic"/>
          <w:i w:val="0"/>
          <w:iCs w:val="0"/>
          <w:sz w:val="32"/>
          <w:szCs w:val="32"/>
          <w:rtl/>
          <w:lang w:bidi="ar-SA"/>
        </w:rPr>
      </w:pPr>
      <w:r>
        <w:rPr>
          <w:rFonts w:eastAsiaTheme="minorHAnsi" w:cs="Simplified Arabic" w:hint="cs"/>
          <w:i w:val="0"/>
          <w:iCs w:val="0"/>
          <w:sz w:val="32"/>
          <w:szCs w:val="32"/>
          <w:rtl/>
          <w:lang w:bidi="ar-SA"/>
        </w:rPr>
        <w:t>1</w:t>
      </w:r>
      <w:r w:rsidRPr="006D1E36">
        <w:rPr>
          <w:rFonts w:eastAsiaTheme="minorHAnsi" w:cs="Simplified Arabic" w:hint="cs"/>
          <w:i w:val="0"/>
          <w:iCs w:val="0"/>
          <w:sz w:val="32"/>
          <w:szCs w:val="32"/>
          <w:rtl/>
        </w:rPr>
        <w:t xml:space="preserve">- </w:t>
      </w:r>
      <w:r w:rsidRPr="006D1E36">
        <w:rPr>
          <w:rFonts w:eastAsiaTheme="minorHAnsi" w:cs="Simplified Arabic" w:hint="cs"/>
          <w:i w:val="0"/>
          <w:iCs w:val="0"/>
          <w:sz w:val="32"/>
          <w:szCs w:val="32"/>
          <w:rtl/>
          <w:lang w:bidi="ar-SA"/>
        </w:rPr>
        <w:t>اعتماد</w:t>
      </w:r>
      <w:r w:rsidRPr="006D1E36">
        <w:rPr>
          <w:rFonts w:eastAsiaTheme="minorHAnsi" w:cs="Simplified Arabic" w:hint="cs"/>
          <w:i w:val="0"/>
          <w:iCs w:val="0"/>
          <w:sz w:val="32"/>
          <w:szCs w:val="32"/>
          <w:rtl/>
        </w:rPr>
        <w:t xml:space="preserve"> </w:t>
      </w:r>
      <w:r>
        <w:rPr>
          <w:rFonts w:eastAsiaTheme="minorHAnsi" w:cs="Simplified Arabic" w:hint="cs"/>
          <w:i w:val="0"/>
          <w:iCs w:val="0"/>
          <w:sz w:val="32"/>
          <w:szCs w:val="32"/>
          <w:rtl/>
          <w:lang w:bidi="ar-SA"/>
        </w:rPr>
        <w:t xml:space="preserve">القصة الالكترونية </w:t>
      </w:r>
      <w:r w:rsidRPr="006D1E36">
        <w:rPr>
          <w:rFonts w:eastAsiaTheme="minorHAnsi" w:cs="Simplified Arabic" w:hint="cs"/>
          <w:i w:val="0"/>
          <w:iCs w:val="0"/>
          <w:sz w:val="32"/>
          <w:szCs w:val="32"/>
          <w:rtl/>
          <w:lang w:bidi="ar-SA"/>
        </w:rPr>
        <w:t>في</w:t>
      </w:r>
      <w:r w:rsidRPr="006D1E36">
        <w:rPr>
          <w:rFonts w:eastAsiaTheme="minorHAnsi" w:cs="Simplified Arabic" w:hint="cs"/>
          <w:i w:val="0"/>
          <w:iCs w:val="0"/>
          <w:sz w:val="32"/>
          <w:szCs w:val="32"/>
          <w:rtl/>
        </w:rPr>
        <w:t xml:space="preserve"> </w:t>
      </w:r>
      <w:r w:rsidRPr="006D1E36">
        <w:rPr>
          <w:rFonts w:eastAsiaTheme="minorHAnsi" w:cs="Simplified Arabic" w:hint="cs"/>
          <w:i w:val="0"/>
          <w:iCs w:val="0"/>
          <w:sz w:val="32"/>
          <w:szCs w:val="32"/>
          <w:rtl/>
          <w:lang w:bidi="ar-SA"/>
        </w:rPr>
        <w:t>تنمية</w:t>
      </w:r>
      <w:r w:rsidRPr="006D1E36">
        <w:rPr>
          <w:rFonts w:eastAsiaTheme="minorHAnsi" w:cs="Simplified Arabic" w:hint="cs"/>
          <w:i w:val="0"/>
          <w:iCs w:val="0"/>
          <w:sz w:val="32"/>
          <w:szCs w:val="32"/>
          <w:rtl/>
        </w:rPr>
        <w:t xml:space="preserve"> </w:t>
      </w:r>
      <w:r>
        <w:rPr>
          <w:rFonts w:eastAsiaTheme="minorHAnsi" w:cs="Simplified Arabic" w:hint="cs"/>
          <w:i w:val="0"/>
          <w:iCs w:val="0"/>
          <w:sz w:val="32"/>
          <w:szCs w:val="32"/>
          <w:rtl/>
          <w:lang w:bidi="ar-SA"/>
        </w:rPr>
        <w:t>ال</w:t>
      </w:r>
      <w:r w:rsidRPr="006D1E36">
        <w:rPr>
          <w:rFonts w:eastAsiaTheme="minorHAnsi" w:cs="Simplified Arabic" w:hint="cs"/>
          <w:i w:val="0"/>
          <w:iCs w:val="0"/>
          <w:sz w:val="32"/>
          <w:szCs w:val="32"/>
          <w:rtl/>
          <w:lang w:bidi="ar-SA"/>
        </w:rPr>
        <w:t>مهارات</w:t>
      </w:r>
      <w:r w:rsidRPr="006D1E36">
        <w:rPr>
          <w:rFonts w:eastAsiaTheme="minorHAnsi" w:cs="Simplified Arabic" w:hint="cs"/>
          <w:i w:val="0"/>
          <w:iCs w:val="0"/>
          <w:sz w:val="32"/>
          <w:szCs w:val="32"/>
          <w:rtl/>
        </w:rPr>
        <w:t xml:space="preserve"> </w:t>
      </w:r>
      <w:r>
        <w:rPr>
          <w:rFonts w:eastAsiaTheme="minorHAnsi" w:cs="Simplified Arabic" w:hint="cs"/>
          <w:i w:val="0"/>
          <w:iCs w:val="0"/>
          <w:sz w:val="32"/>
          <w:szCs w:val="32"/>
          <w:rtl/>
          <w:lang w:bidi="ar-SA"/>
        </w:rPr>
        <w:t>اللغوية</w:t>
      </w:r>
      <w:r w:rsidRPr="006D1E36">
        <w:rPr>
          <w:rFonts w:eastAsiaTheme="minorHAnsi" w:cs="Simplified Arabic" w:hint="cs"/>
          <w:i w:val="0"/>
          <w:iCs w:val="0"/>
          <w:sz w:val="32"/>
          <w:szCs w:val="32"/>
          <w:rtl/>
        </w:rPr>
        <w:t xml:space="preserve"> </w:t>
      </w:r>
      <w:r w:rsidRPr="006D1E36">
        <w:rPr>
          <w:rFonts w:eastAsiaTheme="minorHAnsi" w:cs="Simplified Arabic" w:hint="cs"/>
          <w:i w:val="0"/>
          <w:iCs w:val="0"/>
          <w:sz w:val="32"/>
          <w:szCs w:val="32"/>
          <w:rtl/>
          <w:lang w:bidi="ar-SA"/>
        </w:rPr>
        <w:t>لدى</w:t>
      </w:r>
      <w:r w:rsidRPr="006D1E36">
        <w:rPr>
          <w:rFonts w:eastAsiaTheme="minorHAnsi" w:cs="Simplified Arabic" w:hint="cs"/>
          <w:i w:val="0"/>
          <w:iCs w:val="0"/>
          <w:sz w:val="32"/>
          <w:szCs w:val="32"/>
          <w:rtl/>
        </w:rPr>
        <w:t xml:space="preserve"> </w:t>
      </w:r>
      <w:r w:rsidRPr="006D1E36">
        <w:rPr>
          <w:rFonts w:eastAsiaTheme="minorHAnsi" w:cs="Simplified Arabic"/>
          <w:i w:val="0"/>
          <w:iCs w:val="0"/>
          <w:sz w:val="32"/>
          <w:szCs w:val="32"/>
          <w:rtl/>
          <w:lang w:bidi="ar-SA"/>
        </w:rPr>
        <w:t xml:space="preserve">اللغوية لدى </w:t>
      </w:r>
      <w:r>
        <w:rPr>
          <w:rFonts w:eastAsiaTheme="minorHAnsi" w:cs="Simplified Arabic" w:hint="cs"/>
          <w:i w:val="0"/>
          <w:iCs w:val="0"/>
          <w:sz w:val="32"/>
          <w:szCs w:val="32"/>
          <w:rtl/>
          <w:lang w:bidi="ar-SA"/>
        </w:rPr>
        <w:t>تلاميذ</w:t>
      </w:r>
      <w:r w:rsidRPr="006D1E36">
        <w:rPr>
          <w:rFonts w:eastAsiaTheme="minorHAnsi" w:cs="Simplified Arabic"/>
          <w:i w:val="0"/>
          <w:iCs w:val="0"/>
          <w:sz w:val="32"/>
          <w:szCs w:val="32"/>
          <w:rtl/>
          <w:lang w:bidi="ar-SA"/>
        </w:rPr>
        <w:t xml:space="preserve"> المرحلة الابتدائية  ( الصف الثالث الابتدائي )</w:t>
      </w:r>
    </w:p>
    <w:p w:rsidR="006D1E36" w:rsidRDefault="006D1E36" w:rsidP="00091E15">
      <w:pPr>
        <w:ind w:left="360"/>
        <w:jc w:val="both"/>
        <w:rPr>
          <w:rFonts w:eastAsiaTheme="minorHAnsi" w:cs="Simplified Arabic"/>
          <w:i w:val="0"/>
          <w:iCs w:val="0"/>
          <w:sz w:val="32"/>
          <w:szCs w:val="32"/>
        </w:rPr>
      </w:pPr>
      <w:r>
        <w:rPr>
          <w:rFonts w:eastAsiaTheme="minorHAnsi" w:cs="Simplified Arabic" w:hint="cs"/>
          <w:i w:val="0"/>
          <w:iCs w:val="0"/>
          <w:sz w:val="32"/>
          <w:szCs w:val="32"/>
          <w:rtl/>
          <w:lang w:bidi="ar-SA"/>
        </w:rPr>
        <w:lastRenderedPageBreak/>
        <w:t>2</w:t>
      </w:r>
      <w:r w:rsidRPr="006D1E36">
        <w:rPr>
          <w:rFonts w:eastAsiaTheme="minorHAnsi" w:cs="Simplified Arabic" w:hint="cs"/>
          <w:i w:val="0"/>
          <w:iCs w:val="0"/>
          <w:sz w:val="32"/>
          <w:szCs w:val="32"/>
          <w:rtl/>
        </w:rPr>
        <w:t xml:space="preserve">- </w:t>
      </w:r>
      <w:r w:rsidRPr="006D1E36">
        <w:rPr>
          <w:rFonts w:eastAsiaTheme="minorHAnsi" w:cs="Simplified Arabic" w:hint="cs"/>
          <w:i w:val="0"/>
          <w:iCs w:val="0"/>
          <w:sz w:val="32"/>
          <w:szCs w:val="32"/>
          <w:rtl/>
          <w:lang w:bidi="ar-SA"/>
        </w:rPr>
        <w:t>التوصية</w:t>
      </w:r>
      <w:r w:rsidRPr="006D1E36">
        <w:rPr>
          <w:rFonts w:eastAsiaTheme="minorHAnsi" w:cs="Simplified Arabic" w:hint="cs"/>
          <w:i w:val="0"/>
          <w:iCs w:val="0"/>
          <w:sz w:val="32"/>
          <w:szCs w:val="32"/>
          <w:rtl/>
        </w:rPr>
        <w:t xml:space="preserve"> </w:t>
      </w:r>
      <w:r w:rsidRPr="006D1E36">
        <w:rPr>
          <w:rFonts w:eastAsiaTheme="minorHAnsi" w:cs="Simplified Arabic" w:hint="cs"/>
          <w:i w:val="0"/>
          <w:iCs w:val="0"/>
          <w:sz w:val="32"/>
          <w:szCs w:val="32"/>
          <w:rtl/>
          <w:lang w:bidi="ar-SA"/>
        </w:rPr>
        <w:t>ب</w:t>
      </w:r>
      <w:r w:rsidRPr="006D1E36">
        <w:rPr>
          <w:rFonts w:eastAsiaTheme="minorHAnsi" w:cs="Simplified Arabic"/>
          <w:i w:val="0"/>
          <w:iCs w:val="0"/>
          <w:sz w:val="32"/>
          <w:szCs w:val="32"/>
          <w:rtl/>
          <w:lang w:bidi="ar-SA"/>
        </w:rPr>
        <w:t>اعتماد</w:t>
      </w:r>
      <w:r w:rsidRPr="006D1E36">
        <w:rPr>
          <w:rFonts w:eastAsiaTheme="minorHAnsi" w:cs="Simplified Arabic"/>
          <w:i w:val="0"/>
          <w:iCs w:val="0"/>
          <w:sz w:val="32"/>
          <w:szCs w:val="32"/>
          <w:rtl/>
        </w:rPr>
        <w:t xml:space="preserve"> </w:t>
      </w:r>
      <w:r>
        <w:rPr>
          <w:rFonts w:eastAsiaTheme="minorHAnsi" w:cs="Simplified Arabic" w:hint="cs"/>
          <w:i w:val="0"/>
          <w:iCs w:val="0"/>
          <w:sz w:val="32"/>
          <w:szCs w:val="32"/>
          <w:rtl/>
          <w:lang w:bidi="ar-SA"/>
        </w:rPr>
        <w:t xml:space="preserve">القصة الالكترونية </w:t>
      </w:r>
      <w:r w:rsidRPr="006D1E36">
        <w:rPr>
          <w:rFonts w:eastAsiaTheme="minorHAnsi" w:cs="Simplified Arabic" w:hint="cs"/>
          <w:i w:val="0"/>
          <w:iCs w:val="0"/>
          <w:sz w:val="32"/>
          <w:szCs w:val="32"/>
          <w:rtl/>
        </w:rPr>
        <w:t xml:space="preserve"> </w:t>
      </w:r>
      <w:r w:rsidRPr="006D1E36">
        <w:rPr>
          <w:rFonts w:eastAsiaTheme="minorHAnsi" w:cs="Simplified Arabic" w:hint="cs"/>
          <w:i w:val="0"/>
          <w:iCs w:val="0"/>
          <w:sz w:val="32"/>
          <w:szCs w:val="32"/>
          <w:rtl/>
          <w:lang w:bidi="ar-SA"/>
        </w:rPr>
        <w:t>ككتاب</w:t>
      </w:r>
      <w:r w:rsidRPr="006D1E36">
        <w:rPr>
          <w:rFonts w:eastAsiaTheme="minorHAnsi" w:cs="Simplified Arabic" w:hint="cs"/>
          <w:i w:val="0"/>
          <w:iCs w:val="0"/>
          <w:sz w:val="32"/>
          <w:szCs w:val="32"/>
          <w:rtl/>
        </w:rPr>
        <w:t xml:space="preserve"> </w:t>
      </w:r>
      <w:r w:rsidRPr="006D1E36">
        <w:rPr>
          <w:rFonts w:eastAsiaTheme="minorHAnsi" w:cs="Simplified Arabic" w:hint="cs"/>
          <w:i w:val="0"/>
          <w:iCs w:val="0"/>
          <w:sz w:val="32"/>
          <w:szCs w:val="32"/>
          <w:rtl/>
          <w:lang w:bidi="ar-SA"/>
        </w:rPr>
        <w:t>مساعد</w:t>
      </w:r>
      <w:r w:rsidRPr="006D1E36">
        <w:rPr>
          <w:rFonts w:eastAsiaTheme="minorHAnsi" w:cs="Simplified Arabic"/>
          <w:i w:val="0"/>
          <w:iCs w:val="0"/>
          <w:sz w:val="32"/>
          <w:szCs w:val="32"/>
          <w:rtl/>
        </w:rPr>
        <w:t xml:space="preserve"> </w:t>
      </w:r>
      <w:r w:rsidRPr="006D1E36">
        <w:rPr>
          <w:rFonts w:eastAsiaTheme="minorHAnsi" w:cs="Simplified Arabic"/>
          <w:i w:val="0"/>
          <w:iCs w:val="0"/>
          <w:sz w:val="32"/>
          <w:szCs w:val="32"/>
          <w:rtl/>
          <w:lang w:bidi="ar-SA"/>
        </w:rPr>
        <w:t>في</w:t>
      </w:r>
      <w:r w:rsidRPr="006D1E36">
        <w:rPr>
          <w:rFonts w:eastAsiaTheme="minorHAnsi" w:cs="Simplified Arabic"/>
          <w:i w:val="0"/>
          <w:iCs w:val="0"/>
          <w:sz w:val="32"/>
          <w:szCs w:val="32"/>
          <w:rtl/>
        </w:rPr>
        <w:t xml:space="preserve"> </w:t>
      </w:r>
      <w:r w:rsidRPr="006D1E36">
        <w:rPr>
          <w:rFonts w:eastAsiaTheme="minorHAnsi" w:cs="Simplified Arabic"/>
          <w:i w:val="0"/>
          <w:iCs w:val="0"/>
          <w:sz w:val="32"/>
          <w:szCs w:val="32"/>
          <w:rtl/>
          <w:lang w:bidi="ar-SA"/>
        </w:rPr>
        <w:t>تدريس</w:t>
      </w:r>
      <w:r w:rsidRPr="006D1E36">
        <w:rPr>
          <w:rFonts w:eastAsiaTheme="minorHAnsi" w:cs="Simplified Arabic"/>
          <w:i w:val="0"/>
          <w:iCs w:val="0"/>
          <w:sz w:val="32"/>
          <w:szCs w:val="32"/>
          <w:rtl/>
        </w:rPr>
        <w:t xml:space="preserve"> </w:t>
      </w:r>
      <w:r>
        <w:rPr>
          <w:rFonts w:eastAsiaTheme="minorHAnsi" w:cs="Simplified Arabic" w:hint="cs"/>
          <w:i w:val="0"/>
          <w:iCs w:val="0"/>
          <w:sz w:val="32"/>
          <w:szCs w:val="32"/>
          <w:rtl/>
          <w:lang w:bidi="ar-SA"/>
        </w:rPr>
        <w:t xml:space="preserve">القراءة في المراحل الابتدائية المختلفة </w:t>
      </w:r>
    </w:p>
    <w:p w:rsidR="006D1E36" w:rsidRPr="006D1E36" w:rsidRDefault="006D1E36" w:rsidP="00091E15">
      <w:pPr>
        <w:ind w:left="360"/>
        <w:jc w:val="both"/>
        <w:rPr>
          <w:rFonts w:eastAsiaTheme="minorHAnsi" w:cs="Simplified Arabic"/>
          <w:i w:val="0"/>
          <w:iCs w:val="0"/>
          <w:sz w:val="32"/>
          <w:szCs w:val="32"/>
        </w:rPr>
      </w:pPr>
      <w:r>
        <w:rPr>
          <w:rFonts w:eastAsiaTheme="minorHAnsi" w:cs="Simplified Arabic" w:hint="cs"/>
          <w:i w:val="0"/>
          <w:iCs w:val="0"/>
          <w:sz w:val="32"/>
          <w:szCs w:val="32"/>
          <w:rtl/>
          <w:lang w:bidi="ar-IQ"/>
        </w:rPr>
        <w:t>3-</w:t>
      </w:r>
      <w:r w:rsidRPr="006D1E36">
        <w:rPr>
          <w:rFonts w:eastAsiaTheme="minorHAnsi" w:cs="Simplified Arabic" w:hint="cs"/>
          <w:i w:val="0"/>
          <w:iCs w:val="0"/>
          <w:sz w:val="32"/>
          <w:szCs w:val="32"/>
          <w:rtl/>
          <w:lang w:bidi="ar-IQ"/>
        </w:rPr>
        <w:t>تنمية</w:t>
      </w:r>
      <w:r w:rsidRPr="006D1E36">
        <w:rPr>
          <w:rFonts w:eastAsiaTheme="minorHAnsi" w:cs="Simplified Arabic" w:hint="cs"/>
          <w:i w:val="0"/>
          <w:iCs w:val="0"/>
          <w:sz w:val="32"/>
          <w:szCs w:val="32"/>
          <w:rtl/>
        </w:rPr>
        <w:t xml:space="preserve"> </w:t>
      </w:r>
      <w:r>
        <w:rPr>
          <w:rFonts w:eastAsiaTheme="minorHAnsi" w:cs="Simplified Arabic" w:hint="cs"/>
          <w:i w:val="0"/>
          <w:iCs w:val="0"/>
          <w:sz w:val="32"/>
          <w:szCs w:val="32"/>
          <w:rtl/>
          <w:lang w:bidi="ar-IQ"/>
        </w:rPr>
        <w:t>ال</w:t>
      </w:r>
      <w:r w:rsidRPr="006D1E36">
        <w:rPr>
          <w:rFonts w:eastAsiaTheme="minorHAnsi" w:cs="Simplified Arabic" w:hint="cs"/>
          <w:i w:val="0"/>
          <w:iCs w:val="0"/>
          <w:sz w:val="32"/>
          <w:szCs w:val="32"/>
          <w:rtl/>
          <w:lang w:bidi="ar-IQ"/>
        </w:rPr>
        <w:t>مهارات</w:t>
      </w:r>
      <w:r w:rsidRPr="006D1E36">
        <w:rPr>
          <w:rFonts w:eastAsiaTheme="minorHAnsi" w:cs="Simplified Arabic" w:hint="cs"/>
          <w:i w:val="0"/>
          <w:iCs w:val="0"/>
          <w:sz w:val="32"/>
          <w:szCs w:val="32"/>
          <w:rtl/>
        </w:rPr>
        <w:t xml:space="preserve"> </w:t>
      </w:r>
      <w:r>
        <w:rPr>
          <w:rFonts w:eastAsiaTheme="minorHAnsi" w:cs="Simplified Arabic" w:hint="cs"/>
          <w:i w:val="0"/>
          <w:iCs w:val="0"/>
          <w:sz w:val="32"/>
          <w:szCs w:val="32"/>
          <w:rtl/>
          <w:lang w:bidi="ar-IQ"/>
        </w:rPr>
        <w:t xml:space="preserve">اللغوية </w:t>
      </w:r>
      <w:r w:rsidRPr="006D1E36">
        <w:rPr>
          <w:rFonts w:eastAsiaTheme="minorHAnsi" w:cs="Simplified Arabic" w:hint="cs"/>
          <w:i w:val="0"/>
          <w:iCs w:val="0"/>
          <w:sz w:val="32"/>
          <w:szCs w:val="32"/>
          <w:rtl/>
        </w:rPr>
        <w:t xml:space="preserve"> </w:t>
      </w:r>
      <w:r w:rsidRPr="006D1E36">
        <w:rPr>
          <w:rFonts w:eastAsiaTheme="minorHAnsi" w:cs="Simplified Arabic" w:hint="cs"/>
          <w:i w:val="0"/>
          <w:iCs w:val="0"/>
          <w:sz w:val="32"/>
          <w:szCs w:val="32"/>
          <w:rtl/>
          <w:lang w:bidi="ar-IQ"/>
        </w:rPr>
        <w:t>في</w:t>
      </w:r>
      <w:r w:rsidRPr="006D1E36">
        <w:rPr>
          <w:rFonts w:eastAsiaTheme="minorHAnsi" w:cs="Simplified Arabic" w:hint="cs"/>
          <w:i w:val="0"/>
          <w:iCs w:val="0"/>
          <w:sz w:val="32"/>
          <w:szCs w:val="32"/>
          <w:rtl/>
        </w:rPr>
        <w:t xml:space="preserve"> </w:t>
      </w:r>
      <w:r w:rsidRPr="006D1E36">
        <w:rPr>
          <w:rFonts w:eastAsiaTheme="minorHAnsi" w:cs="Simplified Arabic" w:hint="cs"/>
          <w:i w:val="0"/>
          <w:iCs w:val="0"/>
          <w:sz w:val="32"/>
          <w:szCs w:val="32"/>
          <w:rtl/>
          <w:lang w:bidi="ar-IQ"/>
        </w:rPr>
        <w:t>مراحل</w:t>
      </w:r>
      <w:r w:rsidRPr="006D1E36">
        <w:rPr>
          <w:rFonts w:eastAsiaTheme="minorHAnsi" w:cs="Simplified Arabic" w:hint="cs"/>
          <w:i w:val="0"/>
          <w:iCs w:val="0"/>
          <w:sz w:val="32"/>
          <w:szCs w:val="32"/>
          <w:rtl/>
        </w:rPr>
        <w:t xml:space="preserve">  </w:t>
      </w:r>
      <w:r w:rsidRPr="006D1E36">
        <w:rPr>
          <w:rFonts w:eastAsiaTheme="minorHAnsi" w:cs="Simplified Arabic" w:hint="cs"/>
          <w:i w:val="0"/>
          <w:iCs w:val="0"/>
          <w:sz w:val="32"/>
          <w:szCs w:val="32"/>
          <w:rtl/>
          <w:lang w:bidi="ar-IQ"/>
        </w:rPr>
        <w:t>مبكرة</w:t>
      </w:r>
      <w:r w:rsidRPr="006D1E36">
        <w:rPr>
          <w:rFonts w:eastAsiaTheme="minorHAnsi" w:cs="Simplified Arabic" w:hint="cs"/>
          <w:i w:val="0"/>
          <w:iCs w:val="0"/>
          <w:sz w:val="32"/>
          <w:szCs w:val="32"/>
          <w:rtl/>
        </w:rPr>
        <w:t xml:space="preserve"> </w:t>
      </w:r>
      <w:r w:rsidRPr="006D1E36">
        <w:rPr>
          <w:rFonts w:eastAsiaTheme="minorHAnsi" w:cs="Simplified Arabic" w:hint="cs"/>
          <w:i w:val="0"/>
          <w:iCs w:val="0"/>
          <w:sz w:val="32"/>
          <w:szCs w:val="32"/>
          <w:rtl/>
          <w:lang w:bidi="ar-IQ"/>
        </w:rPr>
        <w:t>،</w:t>
      </w:r>
      <w:r w:rsidRPr="006D1E36">
        <w:rPr>
          <w:rFonts w:eastAsiaTheme="minorHAnsi" w:cs="Simplified Arabic" w:hint="cs"/>
          <w:i w:val="0"/>
          <w:iCs w:val="0"/>
          <w:sz w:val="32"/>
          <w:szCs w:val="32"/>
          <w:rtl/>
        </w:rPr>
        <w:t xml:space="preserve"> </w:t>
      </w:r>
      <w:r w:rsidRPr="006D1E36">
        <w:rPr>
          <w:rFonts w:eastAsiaTheme="minorHAnsi" w:cs="Simplified Arabic" w:hint="cs"/>
          <w:i w:val="0"/>
          <w:iCs w:val="0"/>
          <w:sz w:val="32"/>
          <w:szCs w:val="32"/>
          <w:rtl/>
          <w:lang w:bidi="ar-IQ"/>
        </w:rPr>
        <w:t>مما</w:t>
      </w:r>
      <w:r w:rsidRPr="006D1E36">
        <w:rPr>
          <w:rFonts w:eastAsiaTheme="minorHAnsi" w:cs="Simplified Arabic" w:hint="cs"/>
          <w:i w:val="0"/>
          <w:iCs w:val="0"/>
          <w:sz w:val="32"/>
          <w:szCs w:val="32"/>
          <w:rtl/>
        </w:rPr>
        <w:t xml:space="preserve"> </w:t>
      </w:r>
      <w:r w:rsidRPr="006D1E36">
        <w:rPr>
          <w:rFonts w:eastAsiaTheme="minorHAnsi" w:cs="Simplified Arabic" w:hint="cs"/>
          <w:i w:val="0"/>
          <w:iCs w:val="0"/>
          <w:sz w:val="32"/>
          <w:szCs w:val="32"/>
          <w:rtl/>
          <w:lang w:bidi="ar-IQ"/>
        </w:rPr>
        <w:t>يساعدهم</w:t>
      </w:r>
      <w:r w:rsidRPr="006D1E36">
        <w:rPr>
          <w:rFonts w:eastAsiaTheme="minorHAnsi" w:cs="Simplified Arabic" w:hint="cs"/>
          <w:i w:val="0"/>
          <w:iCs w:val="0"/>
          <w:sz w:val="32"/>
          <w:szCs w:val="32"/>
          <w:rtl/>
        </w:rPr>
        <w:t xml:space="preserve"> </w:t>
      </w:r>
      <w:r w:rsidRPr="006D1E36">
        <w:rPr>
          <w:rFonts w:eastAsiaTheme="minorHAnsi" w:cs="Simplified Arabic" w:hint="cs"/>
          <w:i w:val="0"/>
          <w:iCs w:val="0"/>
          <w:sz w:val="32"/>
          <w:szCs w:val="32"/>
          <w:rtl/>
          <w:lang w:bidi="ar-IQ"/>
        </w:rPr>
        <w:t>في</w:t>
      </w:r>
      <w:r w:rsidRPr="006D1E36">
        <w:rPr>
          <w:rFonts w:eastAsiaTheme="minorHAnsi" w:cs="Simplified Arabic" w:hint="cs"/>
          <w:i w:val="0"/>
          <w:iCs w:val="0"/>
          <w:sz w:val="32"/>
          <w:szCs w:val="32"/>
          <w:rtl/>
        </w:rPr>
        <w:t xml:space="preserve"> </w:t>
      </w:r>
      <w:r w:rsidRPr="006D1E36">
        <w:rPr>
          <w:rFonts w:eastAsiaTheme="minorHAnsi" w:cs="Simplified Arabic" w:hint="cs"/>
          <w:i w:val="0"/>
          <w:iCs w:val="0"/>
          <w:sz w:val="32"/>
          <w:szCs w:val="32"/>
          <w:rtl/>
          <w:lang w:bidi="ar-IQ"/>
        </w:rPr>
        <w:t>ضبط</w:t>
      </w:r>
      <w:r w:rsidRPr="006D1E36">
        <w:rPr>
          <w:rFonts w:eastAsiaTheme="minorHAnsi" w:cs="Simplified Arabic" w:hint="cs"/>
          <w:i w:val="0"/>
          <w:iCs w:val="0"/>
          <w:sz w:val="32"/>
          <w:szCs w:val="32"/>
          <w:rtl/>
        </w:rPr>
        <w:t xml:space="preserve"> </w:t>
      </w:r>
      <w:r w:rsidRPr="006D1E36">
        <w:rPr>
          <w:rFonts w:eastAsiaTheme="minorHAnsi" w:cs="Simplified Arabic" w:hint="cs"/>
          <w:i w:val="0"/>
          <w:iCs w:val="0"/>
          <w:sz w:val="32"/>
          <w:szCs w:val="32"/>
          <w:rtl/>
          <w:lang w:bidi="ar-IQ"/>
        </w:rPr>
        <w:t>ذواتهم</w:t>
      </w:r>
      <w:r w:rsidRPr="006D1E36">
        <w:rPr>
          <w:rFonts w:eastAsiaTheme="minorHAnsi" w:cs="Simplified Arabic" w:hint="cs"/>
          <w:i w:val="0"/>
          <w:iCs w:val="0"/>
          <w:sz w:val="32"/>
          <w:szCs w:val="32"/>
          <w:rtl/>
        </w:rPr>
        <w:t xml:space="preserve"> </w:t>
      </w:r>
      <w:r w:rsidRPr="006D1E36">
        <w:rPr>
          <w:rFonts w:eastAsiaTheme="minorHAnsi" w:cs="Simplified Arabic" w:hint="cs"/>
          <w:i w:val="0"/>
          <w:iCs w:val="0"/>
          <w:sz w:val="32"/>
          <w:szCs w:val="32"/>
          <w:rtl/>
          <w:lang w:bidi="ar-IQ"/>
        </w:rPr>
        <w:t>،</w:t>
      </w:r>
      <w:r w:rsidRPr="006D1E36">
        <w:rPr>
          <w:rFonts w:eastAsiaTheme="minorHAnsi" w:cs="Simplified Arabic" w:hint="cs"/>
          <w:i w:val="0"/>
          <w:iCs w:val="0"/>
          <w:sz w:val="32"/>
          <w:szCs w:val="32"/>
          <w:rtl/>
        </w:rPr>
        <w:t xml:space="preserve"> </w:t>
      </w:r>
      <w:r w:rsidRPr="006D1E36">
        <w:rPr>
          <w:rFonts w:eastAsiaTheme="minorHAnsi" w:cs="Simplified Arabic" w:hint="cs"/>
          <w:i w:val="0"/>
          <w:iCs w:val="0"/>
          <w:sz w:val="32"/>
          <w:szCs w:val="32"/>
          <w:rtl/>
          <w:lang w:bidi="ar-IQ"/>
        </w:rPr>
        <w:t>والتحكم</w:t>
      </w:r>
      <w:r w:rsidRPr="006D1E36">
        <w:rPr>
          <w:rFonts w:eastAsiaTheme="minorHAnsi" w:cs="Simplified Arabic" w:hint="cs"/>
          <w:i w:val="0"/>
          <w:iCs w:val="0"/>
          <w:sz w:val="32"/>
          <w:szCs w:val="32"/>
          <w:rtl/>
        </w:rPr>
        <w:t xml:space="preserve"> </w:t>
      </w:r>
      <w:r w:rsidRPr="006D1E36">
        <w:rPr>
          <w:rFonts w:eastAsiaTheme="minorHAnsi" w:cs="Simplified Arabic" w:hint="cs"/>
          <w:i w:val="0"/>
          <w:iCs w:val="0"/>
          <w:sz w:val="32"/>
          <w:szCs w:val="32"/>
          <w:rtl/>
          <w:lang w:bidi="ar-IQ"/>
        </w:rPr>
        <w:t>في</w:t>
      </w:r>
      <w:r w:rsidRPr="006D1E36">
        <w:rPr>
          <w:rFonts w:eastAsiaTheme="minorHAnsi" w:cs="Simplified Arabic" w:hint="cs"/>
          <w:i w:val="0"/>
          <w:iCs w:val="0"/>
          <w:sz w:val="32"/>
          <w:szCs w:val="32"/>
          <w:rtl/>
        </w:rPr>
        <w:t xml:space="preserve"> </w:t>
      </w:r>
      <w:r w:rsidRPr="006D1E36">
        <w:rPr>
          <w:rFonts w:eastAsiaTheme="minorHAnsi" w:cs="Simplified Arabic" w:hint="cs"/>
          <w:i w:val="0"/>
          <w:iCs w:val="0"/>
          <w:sz w:val="32"/>
          <w:szCs w:val="32"/>
          <w:rtl/>
          <w:lang w:bidi="ar-IQ"/>
        </w:rPr>
        <w:t>عملياتهم</w:t>
      </w:r>
      <w:r w:rsidRPr="006D1E36">
        <w:rPr>
          <w:rFonts w:eastAsiaTheme="minorHAnsi" w:cs="Simplified Arabic" w:hint="cs"/>
          <w:i w:val="0"/>
          <w:iCs w:val="0"/>
          <w:sz w:val="32"/>
          <w:szCs w:val="32"/>
          <w:rtl/>
        </w:rPr>
        <w:t xml:space="preserve"> </w:t>
      </w:r>
      <w:r w:rsidRPr="006D1E36">
        <w:rPr>
          <w:rFonts w:eastAsiaTheme="minorHAnsi" w:cs="Simplified Arabic" w:hint="cs"/>
          <w:i w:val="0"/>
          <w:iCs w:val="0"/>
          <w:sz w:val="32"/>
          <w:szCs w:val="32"/>
          <w:rtl/>
          <w:lang w:bidi="ar-IQ"/>
        </w:rPr>
        <w:t>العقلية</w:t>
      </w:r>
      <w:r w:rsidRPr="006D1E36">
        <w:rPr>
          <w:rFonts w:eastAsiaTheme="minorHAnsi" w:cs="Simplified Arabic" w:hint="cs"/>
          <w:i w:val="0"/>
          <w:iCs w:val="0"/>
          <w:sz w:val="32"/>
          <w:szCs w:val="32"/>
          <w:rtl/>
        </w:rPr>
        <w:t xml:space="preserve"> </w:t>
      </w:r>
      <w:r w:rsidRPr="006D1E36">
        <w:rPr>
          <w:rFonts w:eastAsiaTheme="minorHAnsi" w:cs="Simplified Arabic" w:hint="cs"/>
          <w:i w:val="0"/>
          <w:iCs w:val="0"/>
          <w:sz w:val="32"/>
          <w:szCs w:val="32"/>
          <w:rtl/>
          <w:lang w:bidi="ar-IQ"/>
        </w:rPr>
        <w:t>،</w:t>
      </w:r>
      <w:r w:rsidRPr="006D1E36">
        <w:rPr>
          <w:rFonts w:eastAsiaTheme="minorHAnsi" w:cs="Simplified Arabic" w:hint="cs"/>
          <w:i w:val="0"/>
          <w:iCs w:val="0"/>
          <w:sz w:val="32"/>
          <w:szCs w:val="32"/>
          <w:rtl/>
        </w:rPr>
        <w:t xml:space="preserve"> </w:t>
      </w:r>
      <w:r w:rsidRPr="006D1E36">
        <w:rPr>
          <w:rFonts w:eastAsiaTheme="minorHAnsi" w:cs="Simplified Arabic" w:hint="cs"/>
          <w:i w:val="0"/>
          <w:iCs w:val="0"/>
          <w:sz w:val="32"/>
          <w:szCs w:val="32"/>
          <w:rtl/>
          <w:lang w:bidi="ar-IQ"/>
        </w:rPr>
        <w:t>والتعلم</w:t>
      </w:r>
      <w:r w:rsidRPr="006D1E36">
        <w:rPr>
          <w:rFonts w:eastAsiaTheme="minorHAnsi" w:cs="Simplified Arabic" w:hint="cs"/>
          <w:i w:val="0"/>
          <w:iCs w:val="0"/>
          <w:sz w:val="32"/>
          <w:szCs w:val="32"/>
          <w:rtl/>
        </w:rPr>
        <w:t xml:space="preserve"> </w:t>
      </w:r>
      <w:r w:rsidRPr="006D1E36">
        <w:rPr>
          <w:rFonts w:eastAsiaTheme="minorHAnsi" w:cs="Simplified Arabic" w:hint="cs"/>
          <w:i w:val="0"/>
          <w:iCs w:val="0"/>
          <w:sz w:val="32"/>
          <w:szCs w:val="32"/>
          <w:rtl/>
          <w:lang w:bidi="ar-IQ"/>
        </w:rPr>
        <w:t>باستقلالية</w:t>
      </w:r>
      <w:r w:rsidRPr="006D1E36">
        <w:rPr>
          <w:rFonts w:eastAsiaTheme="minorHAnsi" w:cs="Simplified Arabic" w:hint="cs"/>
          <w:i w:val="0"/>
          <w:iCs w:val="0"/>
          <w:sz w:val="32"/>
          <w:szCs w:val="32"/>
          <w:rtl/>
        </w:rPr>
        <w:t xml:space="preserve"> </w:t>
      </w:r>
    </w:p>
    <w:p w:rsidR="006D1E36" w:rsidRPr="006D1E36" w:rsidRDefault="006D1E36" w:rsidP="00091E15">
      <w:pPr>
        <w:ind w:left="360"/>
        <w:jc w:val="both"/>
        <w:rPr>
          <w:rFonts w:eastAsiaTheme="minorHAnsi" w:cs="Simplified Arabic"/>
          <w:i w:val="0"/>
          <w:iCs w:val="0"/>
          <w:sz w:val="32"/>
          <w:szCs w:val="32"/>
        </w:rPr>
      </w:pPr>
      <w:r w:rsidRPr="006D1E36">
        <w:rPr>
          <w:rFonts w:eastAsiaTheme="minorHAnsi" w:cs="Simplified Arabic" w:hint="cs"/>
          <w:i w:val="0"/>
          <w:iCs w:val="0"/>
          <w:sz w:val="32"/>
          <w:szCs w:val="32"/>
          <w:rtl/>
        </w:rPr>
        <w:t xml:space="preserve"> </w:t>
      </w:r>
      <w:r>
        <w:rPr>
          <w:rFonts w:eastAsiaTheme="minorHAnsi" w:cs="Simplified Arabic" w:hint="cs"/>
          <w:i w:val="0"/>
          <w:iCs w:val="0"/>
          <w:sz w:val="32"/>
          <w:szCs w:val="32"/>
          <w:rtl/>
          <w:lang w:bidi="ar-SA"/>
        </w:rPr>
        <w:t>4</w:t>
      </w:r>
      <w:r w:rsidRPr="006D1E36">
        <w:rPr>
          <w:rFonts w:eastAsiaTheme="minorHAnsi" w:cs="Simplified Arabic" w:hint="cs"/>
          <w:i w:val="0"/>
          <w:iCs w:val="0"/>
          <w:sz w:val="32"/>
          <w:szCs w:val="32"/>
          <w:rtl/>
        </w:rPr>
        <w:t xml:space="preserve">- </w:t>
      </w:r>
      <w:r w:rsidRPr="006D1E36">
        <w:rPr>
          <w:rFonts w:eastAsiaTheme="minorHAnsi" w:cs="Simplified Arabic" w:hint="cs"/>
          <w:i w:val="0"/>
          <w:iCs w:val="0"/>
          <w:sz w:val="32"/>
          <w:szCs w:val="32"/>
          <w:rtl/>
          <w:lang w:bidi="ar-IQ"/>
        </w:rPr>
        <w:t>العنايـة</w:t>
      </w:r>
      <w:r w:rsidRPr="006D1E36">
        <w:rPr>
          <w:rFonts w:eastAsiaTheme="minorHAnsi" w:cs="Simplified Arabic" w:hint="cs"/>
          <w:i w:val="0"/>
          <w:iCs w:val="0"/>
          <w:sz w:val="32"/>
          <w:szCs w:val="32"/>
          <w:rtl/>
        </w:rPr>
        <w:t xml:space="preserve"> </w:t>
      </w:r>
      <w:r w:rsidRPr="006D1E36">
        <w:rPr>
          <w:rFonts w:eastAsiaTheme="minorHAnsi" w:cs="Simplified Arabic" w:hint="cs"/>
          <w:i w:val="0"/>
          <w:iCs w:val="0"/>
          <w:sz w:val="32"/>
          <w:szCs w:val="32"/>
          <w:rtl/>
          <w:lang w:bidi="ar-IQ"/>
        </w:rPr>
        <w:t>بالنصوص</w:t>
      </w:r>
      <w:r w:rsidRPr="006D1E36">
        <w:rPr>
          <w:rFonts w:eastAsiaTheme="minorHAnsi" w:cs="Simplified Arabic" w:hint="cs"/>
          <w:i w:val="0"/>
          <w:iCs w:val="0"/>
          <w:sz w:val="32"/>
          <w:szCs w:val="32"/>
          <w:rtl/>
        </w:rPr>
        <w:t xml:space="preserve"> </w:t>
      </w:r>
      <w:r w:rsidRPr="006D1E36">
        <w:rPr>
          <w:rFonts w:eastAsiaTheme="minorHAnsi" w:cs="Simplified Arabic" w:hint="cs"/>
          <w:i w:val="0"/>
          <w:iCs w:val="0"/>
          <w:sz w:val="32"/>
          <w:szCs w:val="32"/>
          <w:rtl/>
          <w:lang w:bidi="ar-IQ"/>
        </w:rPr>
        <w:t>ا</w:t>
      </w:r>
      <w:r>
        <w:rPr>
          <w:rFonts w:eastAsiaTheme="minorHAnsi" w:cs="Simplified Arabic" w:hint="cs"/>
          <w:i w:val="0"/>
          <w:iCs w:val="0"/>
          <w:sz w:val="32"/>
          <w:szCs w:val="32"/>
          <w:rtl/>
          <w:lang w:bidi="ar-IQ"/>
        </w:rPr>
        <w:t xml:space="preserve">القرائية والموضوعات لمقرر كتاب القراءة في المراحل الابتدائية المختلفة </w:t>
      </w:r>
      <w:r w:rsidRPr="006D1E36">
        <w:rPr>
          <w:rFonts w:eastAsiaTheme="minorHAnsi" w:cs="Simplified Arabic" w:hint="cs"/>
          <w:i w:val="0"/>
          <w:iCs w:val="0"/>
          <w:sz w:val="32"/>
          <w:szCs w:val="32"/>
          <w:rtl/>
        </w:rPr>
        <w:t xml:space="preserve"> </w:t>
      </w:r>
      <w:r w:rsidRPr="006D1E36">
        <w:rPr>
          <w:rFonts w:eastAsiaTheme="minorHAnsi" w:cs="Simplified Arabic" w:hint="cs"/>
          <w:i w:val="0"/>
          <w:iCs w:val="0"/>
          <w:sz w:val="32"/>
          <w:szCs w:val="32"/>
          <w:rtl/>
          <w:lang w:bidi="ar-IQ"/>
        </w:rPr>
        <w:t>نوعا</w:t>
      </w:r>
      <w:r w:rsidRPr="006D1E36">
        <w:rPr>
          <w:rFonts w:eastAsiaTheme="minorHAnsi" w:cs="Simplified Arabic" w:hint="cs"/>
          <w:i w:val="0"/>
          <w:iCs w:val="0"/>
          <w:sz w:val="32"/>
          <w:szCs w:val="32"/>
          <w:rtl/>
        </w:rPr>
        <w:t xml:space="preserve">, </w:t>
      </w:r>
      <w:r w:rsidRPr="006D1E36">
        <w:rPr>
          <w:rFonts w:eastAsiaTheme="minorHAnsi" w:cs="Simplified Arabic" w:hint="cs"/>
          <w:i w:val="0"/>
          <w:iCs w:val="0"/>
          <w:sz w:val="32"/>
          <w:szCs w:val="32"/>
          <w:rtl/>
          <w:lang w:bidi="ar-IQ"/>
        </w:rPr>
        <w:t>إلى</w:t>
      </w:r>
      <w:r w:rsidRPr="006D1E36">
        <w:rPr>
          <w:rFonts w:eastAsiaTheme="minorHAnsi" w:cs="Simplified Arabic" w:hint="cs"/>
          <w:i w:val="0"/>
          <w:iCs w:val="0"/>
          <w:sz w:val="32"/>
          <w:szCs w:val="32"/>
          <w:rtl/>
        </w:rPr>
        <w:t xml:space="preserve"> </w:t>
      </w:r>
      <w:r w:rsidRPr="006D1E36">
        <w:rPr>
          <w:rFonts w:eastAsiaTheme="minorHAnsi" w:cs="Simplified Arabic" w:hint="cs"/>
          <w:i w:val="0"/>
          <w:iCs w:val="0"/>
          <w:sz w:val="32"/>
          <w:szCs w:val="32"/>
          <w:rtl/>
          <w:lang w:bidi="ar-IQ"/>
        </w:rPr>
        <w:t>جانب</w:t>
      </w:r>
      <w:r w:rsidRPr="006D1E36">
        <w:rPr>
          <w:rFonts w:eastAsiaTheme="minorHAnsi" w:cs="Simplified Arabic" w:hint="cs"/>
          <w:i w:val="0"/>
          <w:iCs w:val="0"/>
          <w:sz w:val="32"/>
          <w:szCs w:val="32"/>
          <w:rtl/>
        </w:rPr>
        <w:t xml:space="preserve"> </w:t>
      </w:r>
      <w:r w:rsidRPr="006D1E36">
        <w:rPr>
          <w:rFonts w:eastAsiaTheme="minorHAnsi" w:cs="Simplified Arabic" w:hint="cs"/>
          <w:i w:val="0"/>
          <w:iCs w:val="0"/>
          <w:sz w:val="32"/>
          <w:szCs w:val="32"/>
          <w:rtl/>
          <w:lang w:bidi="ar-IQ"/>
        </w:rPr>
        <w:t>العناية</w:t>
      </w:r>
      <w:r w:rsidRPr="006D1E36">
        <w:rPr>
          <w:rFonts w:eastAsiaTheme="minorHAnsi" w:cs="Simplified Arabic" w:hint="cs"/>
          <w:i w:val="0"/>
          <w:iCs w:val="0"/>
          <w:sz w:val="32"/>
          <w:szCs w:val="32"/>
          <w:rtl/>
        </w:rPr>
        <w:t xml:space="preserve"> </w:t>
      </w:r>
      <w:r w:rsidRPr="006D1E36">
        <w:rPr>
          <w:rFonts w:eastAsiaTheme="minorHAnsi" w:cs="Simplified Arabic" w:hint="cs"/>
          <w:i w:val="0"/>
          <w:iCs w:val="0"/>
          <w:sz w:val="32"/>
          <w:szCs w:val="32"/>
          <w:rtl/>
          <w:lang w:bidi="ar-IQ"/>
        </w:rPr>
        <w:t>بالكم</w:t>
      </w:r>
      <w:r w:rsidRPr="006D1E36">
        <w:rPr>
          <w:rFonts w:eastAsiaTheme="minorHAnsi" w:cs="Simplified Arabic" w:hint="cs"/>
          <w:i w:val="0"/>
          <w:iCs w:val="0"/>
          <w:sz w:val="32"/>
          <w:szCs w:val="32"/>
          <w:rtl/>
        </w:rPr>
        <w:t xml:space="preserve"> </w:t>
      </w:r>
      <w:r w:rsidRPr="006D1E36">
        <w:rPr>
          <w:rFonts w:eastAsiaTheme="minorHAnsi" w:cs="Simplified Arabic" w:hint="cs"/>
          <w:i w:val="0"/>
          <w:iCs w:val="0"/>
          <w:sz w:val="32"/>
          <w:szCs w:val="32"/>
          <w:rtl/>
          <w:lang w:bidi="ar-IQ"/>
        </w:rPr>
        <w:t>عنــد</w:t>
      </w:r>
      <w:r w:rsidRPr="006D1E36">
        <w:rPr>
          <w:rFonts w:eastAsiaTheme="minorHAnsi" w:cs="Simplified Arabic" w:hint="cs"/>
          <w:i w:val="0"/>
          <w:iCs w:val="0"/>
          <w:sz w:val="32"/>
          <w:szCs w:val="32"/>
          <w:rtl/>
        </w:rPr>
        <w:t xml:space="preserve"> </w:t>
      </w:r>
      <w:r w:rsidRPr="006D1E36">
        <w:rPr>
          <w:rFonts w:eastAsiaTheme="minorHAnsi" w:cs="Simplified Arabic" w:hint="cs"/>
          <w:i w:val="0"/>
          <w:iCs w:val="0"/>
          <w:sz w:val="32"/>
          <w:szCs w:val="32"/>
          <w:rtl/>
          <w:lang w:bidi="ar-IQ"/>
        </w:rPr>
        <w:t>اختيارها</w:t>
      </w:r>
      <w:r w:rsidRPr="006D1E36">
        <w:rPr>
          <w:rFonts w:eastAsiaTheme="minorHAnsi" w:cs="Simplified Arabic" w:hint="cs"/>
          <w:i w:val="0"/>
          <w:iCs w:val="0"/>
          <w:sz w:val="32"/>
          <w:szCs w:val="32"/>
          <w:rtl/>
        </w:rPr>
        <w:t xml:space="preserve"> </w:t>
      </w:r>
      <w:r w:rsidRPr="006D1E36">
        <w:rPr>
          <w:rFonts w:eastAsiaTheme="minorHAnsi" w:cs="Simplified Arabic" w:hint="cs"/>
          <w:i w:val="0"/>
          <w:iCs w:val="0"/>
          <w:sz w:val="32"/>
          <w:szCs w:val="32"/>
          <w:rtl/>
          <w:lang w:bidi="ar-IQ"/>
        </w:rPr>
        <w:t>وفق</w:t>
      </w:r>
      <w:r w:rsidRPr="006D1E36">
        <w:rPr>
          <w:rFonts w:eastAsiaTheme="minorHAnsi" w:cs="Simplified Arabic" w:hint="cs"/>
          <w:i w:val="0"/>
          <w:iCs w:val="0"/>
          <w:sz w:val="32"/>
          <w:szCs w:val="32"/>
          <w:rtl/>
        </w:rPr>
        <w:t xml:space="preserve"> </w:t>
      </w:r>
      <w:r w:rsidRPr="006D1E36">
        <w:rPr>
          <w:rFonts w:eastAsiaTheme="minorHAnsi" w:cs="Simplified Arabic" w:hint="cs"/>
          <w:i w:val="0"/>
          <w:iCs w:val="0"/>
          <w:sz w:val="32"/>
          <w:szCs w:val="32"/>
          <w:rtl/>
          <w:lang w:bidi="ar-IQ"/>
        </w:rPr>
        <w:t>معايير</w:t>
      </w:r>
      <w:r w:rsidRPr="006D1E36">
        <w:rPr>
          <w:rFonts w:eastAsiaTheme="minorHAnsi" w:cs="Simplified Arabic" w:hint="cs"/>
          <w:i w:val="0"/>
          <w:iCs w:val="0"/>
          <w:sz w:val="32"/>
          <w:szCs w:val="32"/>
          <w:rtl/>
        </w:rPr>
        <w:t xml:space="preserve">   </w:t>
      </w:r>
      <w:r w:rsidRPr="006D1E36">
        <w:rPr>
          <w:rFonts w:eastAsiaTheme="minorHAnsi" w:cs="Simplified Arabic" w:hint="cs"/>
          <w:i w:val="0"/>
          <w:iCs w:val="0"/>
          <w:sz w:val="32"/>
          <w:szCs w:val="32"/>
          <w:rtl/>
          <w:lang w:bidi="ar-IQ"/>
        </w:rPr>
        <w:t>جمالية</w:t>
      </w:r>
      <w:r w:rsidRPr="006D1E36">
        <w:rPr>
          <w:rFonts w:eastAsiaTheme="minorHAnsi" w:cs="Simplified Arabic" w:hint="cs"/>
          <w:i w:val="0"/>
          <w:iCs w:val="0"/>
          <w:sz w:val="32"/>
          <w:szCs w:val="32"/>
          <w:rtl/>
        </w:rPr>
        <w:t xml:space="preserve"> </w:t>
      </w:r>
      <w:r w:rsidRPr="006D1E36">
        <w:rPr>
          <w:rFonts w:eastAsiaTheme="minorHAnsi" w:cs="Simplified Arabic" w:hint="cs"/>
          <w:i w:val="0"/>
          <w:iCs w:val="0"/>
          <w:sz w:val="32"/>
          <w:szCs w:val="32"/>
          <w:rtl/>
          <w:lang w:bidi="ar-IQ"/>
        </w:rPr>
        <w:t>تذوقية</w:t>
      </w:r>
      <w:r w:rsidRPr="006D1E36">
        <w:rPr>
          <w:rFonts w:eastAsiaTheme="minorHAnsi" w:cs="Simplified Arabic" w:hint="cs"/>
          <w:i w:val="0"/>
          <w:iCs w:val="0"/>
          <w:sz w:val="32"/>
          <w:szCs w:val="32"/>
          <w:rtl/>
        </w:rPr>
        <w:t>.</w:t>
      </w:r>
    </w:p>
    <w:p w:rsidR="006D1E36" w:rsidRPr="006D1E36" w:rsidRDefault="006D1E36" w:rsidP="00091E15">
      <w:pPr>
        <w:ind w:left="360"/>
        <w:jc w:val="both"/>
        <w:rPr>
          <w:rFonts w:eastAsiaTheme="minorHAnsi" w:cs="Simplified Arabic"/>
          <w:b/>
          <w:bCs/>
          <w:i w:val="0"/>
          <w:iCs w:val="0"/>
          <w:sz w:val="32"/>
          <w:szCs w:val="32"/>
          <w:rtl/>
        </w:rPr>
      </w:pPr>
      <w:r w:rsidRPr="006D1E36">
        <w:rPr>
          <w:rFonts w:eastAsiaTheme="minorHAnsi" w:cs="Simplified Arabic" w:hint="cs"/>
          <w:b/>
          <w:bCs/>
          <w:i w:val="0"/>
          <w:iCs w:val="0"/>
          <w:sz w:val="32"/>
          <w:szCs w:val="32"/>
          <w:rtl/>
        </w:rPr>
        <w:t xml:space="preserve">- </w:t>
      </w:r>
      <w:r w:rsidRPr="006D1E36">
        <w:rPr>
          <w:rFonts w:eastAsiaTheme="minorHAnsi" w:cs="Simplified Arabic" w:hint="cs"/>
          <w:b/>
          <w:bCs/>
          <w:i w:val="0"/>
          <w:iCs w:val="0"/>
          <w:sz w:val="32"/>
          <w:szCs w:val="32"/>
          <w:rtl/>
          <w:lang w:bidi="ar-IQ"/>
        </w:rPr>
        <w:t>وا</w:t>
      </w:r>
      <w:r w:rsidRPr="006D1E36">
        <w:rPr>
          <w:rFonts w:eastAsiaTheme="minorHAnsi" w:cs="Simplified Arabic" w:hint="cs"/>
          <w:b/>
          <w:bCs/>
          <w:i w:val="0"/>
          <w:iCs w:val="0"/>
          <w:sz w:val="32"/>
          <w:szCs w:val="32"/>
          <w:rtl/>
          <w:lang w:bidi="ar-IQ"/>
        </w:rPr>
        <w:t>كم</w:t>
      </w:r>
      <w:r w:rsidRPr="006D1E36">
        <w:rPr>
          <w:rFonts w:eastAsiaTheme="minorHAnsi" w:cs="Simplified Arabic" w:hint="cs"/>
          <w:b/>
          <w:bCs/>
          <w:i w:val="0"/>
          <w:iCs w:val="0"/>
          <w:sz w:val="32"/>
          <w:szCs w:val="32"/>
          <w:rtl/>
          <w:lang w:bidi="ar-IQ"/>
        </w:rPr>
        <w:t>الاً</w:t>
      </w:r>
      <w:r w:rsidRPr="006D1E36">
        <w:rPr>
          <w:rFonts w:eastAsiaTheme="minorHAnsi" w:cs="Simplified Arabic" w:hint="cs"/>
          <w:b/>
          <w:bCs/>
          <w:i w:val="0"/>
          <w:iCs w:val="0"/>
          <w:sz w:val="32"/>
          <w:szCs w:val="32"/>
          <w:rtl/>
        </w:rPr>
        <w:t xml:space="preserve"> </w:t>
      </w:r>
      <w:r w:rsidRPr="006D1E36">
        <w:rPr>
          <w:rFonts w:eastAsiaTheme="minorHAnsi" w:cs="Simplified Arabic" w:hint="cs"/>
          <w:b/>
          <w:bCs/>
          <w:i w:val="0"/>
          <w:iCs w:val="0"/>
          <w:sz w:val="32"/>
          <w:szCs w:val="32"/>
          <w:rtl/>
          <w:lang w:bidi="ar-IQ"/>
        </w:rPr>
        <w:t>لهذا</w:t>
      </w:r>
      <w:r w:rsidRPr="006D1E36">
        <w:rPr>
          <w:rFonts w:eastAsiaTheme="minorHAnsi" w:cs="Simplified Arabic" w:hint="cs"/>
          <w:b/>
          <w:bCs/>
          <w:i w:val="0"/>
          <w:iCs w:val="0"/>
          <w:sz w:val="32"/>
          <w:szCs w:val="32"/>
          <w:rtl/>
        </w:rPr>
        <w:t xml:space="preserve"> </w:t>
      </w:r>
      <w:r w:rsidRPr="006D1E36">
        <w:rPr>
          <w:rFonts w:eastAsiaTheme="minorHAnsi" w:cs="Simplified Arabic" w:hint="cs"/>
          <w:b/>
          <w:bCs/>
          <w:i w:val="0"/>
          <w:iCs w:val="0"/>
          <w:sz w:val="32"/>
          <w:szCs w:val="32"/>
          <w:rtl/>
          <w:lang w:bidi="ar-IQ"/>
        </w:rPr>
        <w:t>البحث</w:t>
      </w:r>
      <w:r w:rsidRPr="006D1E36">
        <w:rPr>
          <w:rFonts w:eastAsiaTheme="minorHAnsi" w:cs="Simplified Arabic" w:hint="cs"/>
          <w:b/>
          <w:bCs/>
          <w:i w:val="0"/>
          <w:iCs w:val="0"/>
          <w:sz w:val="32"/>
          <w:szCs w:val="32"/>
          <w:rtl/>
        </w:rPr>
        <w:t xml:space="preserve"> </w:t>
      </w:r>
      <w:r w:rsidRPr="006D1E36">
        <w:rPr>
          <w:rFonts w:eastAsiaTheme="minorHAnsi" w:cs="Simplified Arabic" w:hint="cs"/>
          <w:b/>
          <w:bCs/>
          <w:i w:val="0"/>
          <w:iCs w:val="0"/>
          <w:sz w:val="32"/>
          <w:szCs w:val="32"/>
          <w:rtl/>
          <w:lang w:bidi="ar-IQ"/>
        </w:rPr>
        <w:t>اقترحت</w:t>
      </w:r>
      <w:r w:rsidRPr="006D1E36">
        <w:rPr>
          <w:rFonts w:eastAsiaTheme="minorHAnsi" w:cs="Simplified Arabic" w:hint="cs"/>
          <w:b/>
          <w:bCs/>
          <w:i w:val="0"/>
          <w:iCs w:val="0"/>
          <w:sz w:val="32"/>
          <w:szCs w:val="32"/>
          <w:rtl/>
        </w:rPr>
        <w:t xml:space="preserve"> </w:t>
      </w:r>
      <w:proofErr w:type="gramStart"/>
      <w:r w:rsidRPr="006D1E36">
        <w:rPr>
          <w:rFonts w:eastAsiaTheme="minorHAnsi" w:cs="Simplified Arabic" w:hint="cs"/>
          <w:b/>
          <w:bCs/>
          <w:i w:val="0"/>
          <w:iCs w:val="0"/>
          <w:sz w:val="32"/>
          <w:szCs w:val="32"/>
          <w:rtl/>
          <w:lang w:bidi="ar-IQ"/>
        </w:rPr>
        <w:t>الباحثة</w:t>
      </w:r>
      <w:r w:rsidRPr="006D1E36">
        <w:rPr>
          <w:rFonts w:eastAsiaTheme="minorHAnsi" w:cs="Simplified Arabic" w:hint="cs"/>
          <w:b/>
          <w:bCs/>
          <w:i w:val="0"/>
          <w:iCs w:val="0"/>
          <w:sz w:val="32"/>
          <w:szCs w:val="32"/>
          <w:rtl/>
        </w:rPr>
        <w:t xml:space="preserve">  </w:t>
      </w:r>
      <w:r w:rsidRPr="006D1E36">
        <w:rPr>
          <w:rFonts w:eastAsiaTheme="minorHAnsi" w:cs="Simplified Arabic" w:hint="cs"/>
          <w:b/>
          <w:bCs/>
          <w:i w:val="0"/>
          <w:iCs w:val="0"/>
          <w:sz w:val="32"/>
          <w:szCs w:val="32"/>
          <w:rtl/>
          <w:lang w:bidi="ar-IQ"/>
        </w:rPr>
        <w:t>إجراء</w:t>
      </w:r>
      <w:proofErr w:type="gramEnd"/>
      <w:r w:rsidRPr="006D1E36">
        <w:rPr>
          <w:rFonts w:eastAsiaTheme="minorHAnsi" w:cs="Simplified Arabic" w:hint="cs"/>
          <w:b/>
          <w:bCs/>
          <w:i w:val="0"/>
          <w:iCs w:val="0"/>
          <w:sz w:val="32"/>
          <w:szCs w:val="32"/>
          <w:rtl/>
        </w:rPr>
        <w:t xml:space="preserve">  </w:t>
      </w:r>
      <w:r w:rsidRPr="006D1E36">
        <w:rPr>
          <w:rFonts w:eastAsiaTheme="minorHAnsi" w:cs="Simplified Arabic" w:hint="cs"/>
          <w:b/>
          <w:bCs/>
          <w:i w:val="0"/>
          <w:iCs w:val="0"/>
          <w:sz w:val="32"/>
          <w:szCs w:val="32"/>
          <w:rtl/>
          <w:lang w:bidi="ar-IQ"/>
        </w:rPr>
        <w:t>بعض</w:t>
      </w:r>
      <w:r w:rsidRPr="006D1E36">
        <w:rPr>
          <w:rFonts w:eastAsiaTheme="minorHAnsi" w:cs="Simplified Arabic" w:hint="cs"/>
          <w:b/>
          <w:bCs/>
          <w:i w:val="0"/>
          <w:iCs w:val="0"/>
          <w:sz w:val="32"/>
          <w:szCs w:val="32"/>
          <w:rtl/>
        </w:rPr>
        <w:t xml:space="preserve"> </w:t>
      </w:r>
      <w:r w:rsidRPr="006D1E36">
        <w:rPr>
          <w:rFonts w:eastAsiaTheme="minorHAnsi" w:cs="Simplified Arabic" w:hint="cs"/>
          <w:b/>
          <w:bCs/>
          <w:i w:val="0"/>
          <w:iCs w:val="0"/>
          <w:sz w:val="32"/>
          <w:szCs w:val="32"/>
          <w:rtl/>
          <w:lang w:bidi="ar-IQ"/>
        </w:rPr>
        <w:t>الدراسات</w:t>
      </w:r>
      <w:r w:rsidRPr="006D1E36">
        <w:rPr>
          <w:rFonts w:eastAsiaTheme="minorHAnsi" w:cs="Simplified Arabic" w:hint="cs"/>
          <w:b/>
          <w:bCs/>
          <w:i w:val="0"/>
          <w:iCs w:val="0"/>
          <w:sz w:val="32"/>
          <w:szCs w:val="32"/>
          <w:rtl/>
        </w:rPr>
        <w:t xml:space="preserve"> </w:t>
      </w:r>
      <w:r w:rsidRPr="006D1E36">
        <w:rPr>
          <w:rFonts w:eastAsiaTheme="minorHAnsi" w:cs="Simplified Arabic" w:hint="cs"/>
          <w:b/>
          <w:bCs/>
          <w:i w:val="0"/>
          <w:iCs w:val="0"/>
          <w:sz w:val="32"/>
          <w:szCs w:val="32"/>
          <w:rtl/>
          <w:lang w:bidi="ar-IQ"/>
        </w:rPr>
        <w:t>منها</w:t>
      </w:r>
      <w:r w:rsidRPr="006D1E36">
        <w:rPr>
          <w:rFonts w:eastAsiaTheme="minorHAnsi" w:cs="Simplified Arabic" w:hint="cs"/>
          <w:b/>
          <w:bCs/>
          <w:i w:val="0"/>
          <w:iCs w:val="0"/>
          <w:sz w:val="32"/>
          <w:szCs w:val="32"/>
          <w:rtl/>
        </w:rPr>
        <w:t>:</w:t>
      </w:r>
    </w:p>
    <w:p w:rsidR="006D1E36" w:rsidRPr="006D1E36" w:rsidRDefault="006D1E36" w:rsidP="00091E15">
      <w:pPr>
        <w:ind w:left="360"/>
        <w:jc w:val="both"/>
        <w:rPr>
          <w:rFonts w:eastAsiaTheme="minorHAnsi" w:cs="Simplified Arabic" w:hint="cs"/>
          <w:i w:val="0"/>
          <w:iCs w:val="0"/>
          <w:sz w:val="32"/>
          <w:szCs w:val="32"/>
          <w:rtl/>
          <w:lang w:bidi="ar-SA"/>
        </w:rPr>
      </w:pPr>
      <w:r>
        <w:rPr>
          <w:rFonts w:eastAsiaTheme="minorHAnsi" w:cs="Simplified Arabic" w:hint="cs"/>
          <w:i w:val="0"/>
          <w:iCs w:val="0"/>
          <w:sz w:val="32"/>
          <w:szCs w:val="32"/>
          <w:rtl/>
          <w:lang w:bidi="ar-SA"/>
        </w:rPr>
        <w:t>1</w:t>
      </w:r>
      <w:r w:rsidRPr="006D1E36">
        <w:rPr>
          <w:rFonts w:eastAsiaTheme="minorHAnsi" w:cs="Simplified Arabic" w:hint="cs"/>
          <w:i w:val="0"/>
          <w:iCs w:val="0"/>
          <w:sz w:val="32"/>
          <w:szCs w:val="32"/>
          <w:rtl/>
        </w:rPr>
        <w:t xml:space="preserve">-  </w:t>
      </w:r>
      <w:r w:rsidRPr="006D1E36">
        <w:rPr>
          <w:rFonts w:eastAsiaTheme="minorHAnsi" w:cs="Simplified Arabic" w:hint="cs"/>
          <w:i w:val="0"/>
          <w:iCs w:val="0"/>
          <w:sz w:val="32"/>
          <w:szCs w:val="32"/>
          <w:rtl/>
          <w:lang w:bidi="ar-IQ"/>
        </w:rPr>
        <w:t>إجراء</w:t>
      </w:r>
      <w:r w:rsidRPr="006D1E36">
        <w:rPr>
          <w:rFonts w:eastAsiaTheme="minorHAnsi" w:cs="Simplified Arabic"/>
          <w:i w:val="0"/>
          <w:iCs w:val="0"/>
          <w:sz w:val="32"/>
          <w:szCs w:val="32"/>
          <w:rtl/>
        </w:rPr>
        <w:t xml:space="preserve"> </w:t>
      </w:r>
      <w:r w:rsidRPr="006D1E36">
        <w:rPr>
          <w:rFonts w:eastAsiaTheme="minorHAnsi" w:cs="Simplified Arabic"/>
          <w:i w:val="0"/>
          <w:iCs w:val="0"/>
          <w:sz w:val="32"/>
          <w:szCs w:val="32"/>
          <w:rtl/>
          <w:lang w:bidi="ar-IQ"/>
        </w:rPr>
        <w:t>دراسة</w:t>
      </w:r>
      <w:r w:rsidRPr="006D1E36">
        <w:rPr>
          <w:rFonts w:eastAsiaTheme="minorHAnsi" w:cs="Simplified Arabic" w:hint="cs"/>
          <w:i w:val="0"/>
          <w:iCs w:val="0"/>
          <w:sz w:val="32"/>
          <w:szCs w:val="32"/>
          <w:rtl/>
        </w:rPr>
        <w:t xml:space="preserve"> </w:t>
      </w:r>
      <w:r w:rsidRPr="006D1E36">
        <w:rPr>
          <w:rFonts w:eastAsiaTheme="minorHAnsi" w:cs="Simplified Arabic" w:hint="cs"/>
          <w:i w:val="0"/>
          <w:iCs w:val="0"/>
          <w:sz w:val="32"/>
          <w:szCs w:val="32"/>
          <w:rtl/>
          <w:lang w:bidi="ar-IQ"/>
        </w:rPr>
        <w:t>مماثلة</w:t>
      </w:r>
      <w:r w:rsidRPr="006D1E36">
        <w:rPr>
          <w:rFonts w:eastAsiaTheme="minorHAnsi" w:cs="Simplified Arabic"/>
          <w:i w:val="0"/>
          <w:iCs w:val="0"/>
          <w:sz w:val="32"/>
          <w:szCs w:val="32"/>
          <w:rtl/>
        </w:rPr>
        <w:t xml:space="preserve"> </w:t>
      </w:r>
      <w:r w:rsidRPr="006D1E36">
        <w:rPr>
          <w:rFonts w:eastAsiaTheme="minorHAnsi" w:cs="Simplified Arabic" w:hint="cs"/>
          <w:i w:val="0"/>
          <w:iCs w:val="0"/>
          <w:sz w:val="32"/>
          <w:szCs w:val="32"/>
          <w:rtl/>
          <w:lang w:bidi="ar-IQ"/>
        </w:rPr>
        <w:t>ل</w:t>
      </w:r>
      <w:r w:rsidRPr="006D1E36">
        <w:rPr>
          <w:rFonts w:eastAsiaTheme="minorHAnsi" w:cs="Simplified Arabic"/>
          <w:i w:val="0"/>
          <w:iCs w:val="0"/>
          <w:sz w:val="32"/>
          <w:szCs w:val="32"/>
          <w:rtl/>
          <w:lang w:bidi="ar-IQ"/>
        </w:rPr>
        <w:t>تعرف</w:t>
      </w:r>
      <w:r w:rsidRPr="006D1E36">
        <w:rPr>
          <w:rFonts w:eastAsiaTheme="minorHAnsi" w:cs="Simplified Arabic" w:hint="cs"/>
          <w:i w:val="0"/>
          <w:iCs w:val="0"/>
          <w:sz w:val="32"/>
          <w:szCs w:val="32"/>
          <w:rtl/>
        </w:rPr>
        <w:t xml:space="preserve"> </w:t>
      </w:r>
      <w:r>
        <w:rPr>
          <w:rFonts w:eastAsiaTheme="minorHAnsi" w:cs="Simplified Arabic" w:hint="cs"/>
          <w:i w:val="0"/>
          <w:iCs w:val="0"/>
          <w:sz w:val="32"/>
          <w:szCs w:val="32"/>
          <w:rtl/>
          <w:lang w:bidi="ar-SA"/>
        </w:rPr>
        <w:t xml:space="preserve"> على اثر القصة الالكترونية </w:t>
      </w:r>
      <w:r w:rsidRPr="006D1E36">
        <w:rPr>
          <w:rFonts w:eastAsiaTheme="minorHAnsi" w:cs="Simplified Arabic" w:hint="cs"/>
          <w:i w:val="0"/>
          <w:iCs w:val="0"/>
          <w:sz w:val="32"/>
          <w:szCs w:val="32"/>
          <w:rtl/>
        </w:rPr>
        <w:t xml:space="preserve"> </w:t>
      </w:r>
      <w:r w:rsidRPr="006D1E36">
        <w:rPr>
          <w:rFonts w:eastAsiaTheme="minorHAnsi" w:cs="Simplified Arabic" w:hint="cs"/>
          <w:i w:val="0"/>
          <w:iCs w:val="0"/>
          <w:sz w:val="32"/>
          <w:szCs w:val="32"/>
          <w:rtl/>
          <w:lang w:bidi="ar-IQ"/>
        </w:rPr>
        <w:t>لتنمية</w:t>
      </w:r>
      <w:r w:rsidRPr="006D1E36">
        <w:rPr>
          <w:rFonts w:eastAsiaTheme="minorHAnsi" w:cs="Simplified Arabic" w:hint="cs"/>
          <w:i w:val="0"/>
          <w:iCs w:val="0"/>
          <w:sz w:val="32"/>
          <w:szCs w:val="32"/>
          <w:rtl/>
        </w:rPr>
        <w:t xml:space="preserve"> </w:t>
      </w:r>
      <w:r w:rsidRPr="006D1E36">
        <w:rPr>
          <w:rFonts w:eastAsiaTheme="minorHAnsi" w:cs="Simplified Arabic" w:hint="cs"/>
          <w:i w:val="0"/>
          <w:iCs w:val="0"/>
          <w:sz w:val="32"/>
          <w:szCs w:val="32"/>
          <w:rtl/>
          <w:lang w:bidi="ar-IQ"/>
        </w:rPr>
        <w:t>مهارات</w:t>
      </w:r>
      <w:r w:rsidRPr="006D1E36">
        <w:rPr>
          <w:rFonts w:eastAsiaTheme="minorHAnsi" w:cs="Simplified Arabic" w:hint="cs"/>
          <w:i w:val="0"/>
          <w:iCs w:val="0"/>
          <w:sz w:val="32"/>
          <w:szCs w:val="32"/>
          <w:rtl/>
        </w:rPr>
        <w:t xml:space="preserve"> </w:t>
      </w:r>
      <w:r>
        <w:rPr>
          <w:rFonts w:eastAsiaTheme="minorHAnsi" w:cs="Simplified Arabic" w:hint="cs"/>
          <w:i w:val="0"/>
          <w:iCs w:val="0"/>
          <w:sz w:val="32"/>
          <w:szCs w:val="32"/>
          <w:rtl/>
          <w:lang w:bidi="ar-IQ"/>
        </w:rPr>
        <w:t xml:space="preserve">التعبير الشفهي </w:t>
      </w:r>
      <w:r w:rsidRPr="006D1E36">
        <w:rPr>
          <w:rFonts w:eastAsiaTheme="minorHAnsi" w:cs="Simplified Arabic" w:hint="cs"/>
          <w:i w:val="0"/>
          <w:iCs w:val="0"/>
          <w:sz w:val="32"/>
          <w:szCs w:val="32"/>
          <w:rtl/>
        </w:rPr>
        <w:t xml:space="preserve">  </w:t>
      </w:r>
      <w:r w:rsidRPr="006D1E36">
        <w:rPr>
          <w:rFonts w:eastAsiaTheme="minorHAnsi" w:cs="Simplified Arabic" w:hint="cs"/>
          <w:i w:val="0"/>
          <w:iCs w:val="0"/>
          <w:sz w:val="32"/>
          <w:szCs w:val="32"/>
          <w:rtl/>
          <w:lang w:bidi="ar-IQ"/>
        </w:rPr>
        <w:t>لدى</w:t>
      </w:r>
      <w:r w:rsidRPr="006D1E36">
        <w:rPr>
          <w:rFonts w:eastAsiaTheme="minorHAnsi" w:cs="Simplified Arabic" w:hint="cs"/>
          <w:i w:val="0"/>
          <w:iCs w:val="0"/>
          <w:sz w:val="32"/>
          <w:szCs w:val="32"/>
          <w:rtl/>
        </w:rPr>
        <w:t xml:space="preserve"> </w:t>
      </w:r>
      <w:r w:rsidRPr="006D1E36">
        <w:rPr>
          <w:rFonts w:eastAsiaTheme="minorHAnsi" w:cs="Simplified Arabic" w:hint="cs"/>
          <w:i w:val="0"/>
          <w:iCs w:val="0"/>
          <w:sz w:val="32"/>
          <w:szCs w:val="32"/>
          <w:rtl/>
          <w:lang w:bidi="ar-IQ"/>
        </w:rPr>
        <w:t>طلبة</w:t>
      </w:r>
      <w:r w:rsidRPr="006D1E36">
        <w:rPr>
          <w:rFonts w:eastAsiaTheme="minorHAnsi" w:cs="Simplified Arabic" w:hint="cs"/>
          <w:i w:val="0"/>
          <w:iCs w:val="0"/>
          <w:sz w:val="32"/>
          <w:szCs w:val="32"/>
          <w:rtl/>
        </w:rPr>
        <w:t xml:space="preserve"> </w:t>
      </w:r>
      <w:r w:rsidRPr="006D1E36">
        <w:rPr>
          <w:rFonts w:eastAsiaTheme="minorHAnsi" w:cs="Simplified Arabic" w:hint="cs"/>
          <w:i w:val="0"/>
          <w:iCs w:val="0"/>
          <w:sz w:val="32"/>
          <w:szCs w:val="32"/>
          <w:rtl/>
          <w:lang w:bidi="ar-IQ"/>
        </w:rPr>
        <w:t>قسم</w:t>
      </w:r>
      <w:r w:rsidRPr="006D1E36">
        <w:rPr>
          <w:rFonts w:eastAsiaTheme="minorHAnsi" w:cs="Simplified Arabic" w:hint="cs"/>
          <w:i w:val="0"/>
          <w:iCs w:val="0"/>
          <w:sz w:val="32"/>
          <w:szCs w:val="32"/>
          <w:rtl/>
        </w:rPr>
        <w:t xml:space="preserve"> </w:t>
      </w:r>
      <w:r w:rsidRPr="006D1E36">
        <w:rPr>
          <w:rFonts w:eastAsiaTheme="minorHAnsi" w:cs="Simplified Arabic" w:hint="cs"/>
          <w:i w:val="0"/>
          <w:iCs w:val="0"/>
          <w:sz w:val="32"/>
          <w:szCs w:val="32"/>
          <w:rtl/>
          <w:lang w:bidi="ar-IQ"/>
        </w:rPr>
        <w:t>اللغة</w:t>
      </w:r>
      <w:r w:rsidRPr="006D1E36">
        <w:rPr>
          <w:rFonts w:eastAsiaTheme="minorHAnsi" w:cs="Simplified Arabic" w:hint="cs"/>
          <w:i w:val="0"/>
          <w:iCs w:val="0"/>
          <w:sz w:val="32"/>
          <w:szCs w:val="32"/>
          <w:rtl/>
        </w:rPr>
        <w:t xml:space="preserve"> </w:t>
      </w:r>
      <w:r w:rsidRPr="006D1E36">
        <w:rPr>
          <w:rFonts w:eastAsiaTheme="minorHAnsi" w:cs="Simplified Arabic" w:hint="cs"/>
          <w:i w:val="0"/>
          <w:iCs w:val="0"/>
          <w:sz w:val="32"/>
          <w:szCs w:val="32"/>
          <w:rtl/>
          <w:lang w:bidi="ar-IQ"/>
        </w:rPr>
        <w:t>العربية</w:t>
      </w:r>
      <w:r w:rsidRPr="006D1E36">
        <w:rPr>
          <w:rFonts w:eastAsiaTheme="minorHAnsi" w:cs="Simplified Arabic" w:hint="cs"/>
          <w:i w:val="0"/>
          <w:iCs w:val="0"/>
          <w:sz w:val="32"/>
          <w:szCs w:val="32"/>
          <w:rtl/>
        </w:rPr>
        <w:t xml:space="preserve">  </w:t>
      </w:r>
      <w:r>
        <w:rPr>
          <w:rFonts w:eastAsiaTheme="minorHAnsi" w:cs="Simplified Arabic" w:hint="cs"/>
          <w:i w:val="0"/>
          <w:iCs w:val="0"/>
          <w:sz w:val="32"/>
          <w:szCs w:val="32"/>
          <w:rtl/>
          <w:lang w:bidi="ar-SA"/>
        </w:rPr>
        <w:t xml:space="preserve"> كليات التربية والتربية الاساسية .</w:t>
      </w:r>
    </w:p>
    <w:p w:rsidR="006D1E36" w:rsidRPr="006D1E36" w:rsidRDefault="006D1E36" w:rsidP="00091E15">
      <w:pPr>
        <w:ind w:left="360"/>
        <w:jc w:val="both"/>
        <w:rPr>
          <w:rFonts w:eastAsiaTheme="minorHAnsi" w:cs="Simplified Arabic"/>
          <w:i w:val="0"/>
          <w:iCs w:val="0"/>
          <w:sz w:val="32"/>
          <w:szCs w:val="32"/>
          <w:rtl/>
        </w:rPr>
      </w:pPr>
      <w:r>
        <w:rPr>
          <w:rFonts w:eastAsiaTheme="minorHAnsi" w:cs="Simplified Arabic" w:hint="cs"/>
          <w:i w:val="0"/>
          <w:iCs w:val="0"/>
          <w:sz w:val="32"/>
          <w:szCs w:val="32"/>
          <w:rtl/>
          <w:lang w:bidi="ar-IQ"/>
        </w:rPr>
        <w:t>2</w:t>
      </w:r>
      <w:r w:rsidRPr="006D1E36">
        <w:rPr>
          <w:rFonts w:eastAsiaTheme="minorHAnsi" w:cs="Simplified Arabic" w:hint="cs"/>
          <w:i w:val="0"/>
          <w:iCs w:val="0"/>
          <w:sz w:val="32"/>
          <w:szCs w:val="32"/>
          <w:rtl/>
        </w:rPr>
        <w:t>-</w:t>
      </w:r>
      <w:r w:rsidRPr="006D1E36">
        <w:rPr>
          <w:rFonts w:eastAsiaTheme="minorHAnsi" w:cs="Simplified Arabic" w:hint="cs"/>
          <w:i w:val="0"/>
          <w:iCs w:val="0"/>
          <w:sz w:val="32"/>
          <w:szCs w:val="32"/>
          <w:rtl/>
          <w:lang w:bidi="ar-IQ"/>
        </w:rPr>
        <w:t>إجراء</w:t>
      </w:r>
      <w:r w:rsidRPr="006D1E36">
        <w:rPr>
          <w:rFonts w:eastAsiaTheme="minorHAnsi" w:cs="Simplified Arabic" w:hint="cs"/>
          <w:i w:val="0"/>
          <w:iCs w:val="0"/>
          <w:sz w:val="32"/>
          <w:szCs w:val="32"/>
          <w:rtl/>
        </w:rPr>
        <w:t xml:space="preserve"> </w:t>
      </w:r>
      <w:r w:rsidRPr="006D1E36">
        <w:rPr>
          <w:rFonts w:eastAsiaTheme="minorHAnsi" w:cs="Simplified Arabic" w:hint="cs"/>
          <w:i w:val="0"/>
          <w:iCs w:val="0"/>
          <w:sz w:val="32"/>
          <w:szCs w:val="32"/>
          <w:rtl/>
          <w:lang w:bidi="ar-IQ"/>
        </w:rPr>
        <w:t>دراسة</w:t>
      </w:r>
      <w:r w:rsidRPr="006D1E36">
        <w:rPr>
          <w:rFonts w:eastAsiaTheme="minorHAnsi" w:cs="Simplified Arabic" w:hint="cs"/>
          <w:i w:val="0"/>
          <w:iCs w:val="0"/>
          <w:sz w:val="32"/>
          <w:szCs w:val="32"/>
          <w:rtl/>
        </w:rPr>
        <w:t xml:space="preserve"> </w:t>
      </w:r>
      <w:r w:rsidRPr="006D1E36">
        <w:rPr>
          <w:rFonts w:eastAsiaTheme="minorHAnsi" w:cs="Simplified Arabic" w:hint="cs"/>
          <w:i w:val="0"/>
          <w:iCs w:val="0"/>
          <w:sz w:val="32"/>
          <w:szCs w:val="32"/>
          <w:rtl/>
          <w:lang w:bidi="ar-IQ"/>
        </w:rPr>
        <w:t>مشابهة</w:t>
      </w:r>
      <w:r w:rsidRPr="006D1E36">
        <w:rPr>
          <w:rFonts w:eastAsiaTheme="minorHAnsi" w:cs="Simplified Arabic" w:hint="cs"/>
          <w:i w:val="0"/>
          <w:iCs w:val="0"/>
          <w:sz w:val="32"/>
          <w:szCs w:val="32"/>
          <w:rtl/>
        </w:rPr>
        <w:t xml:space="preserve"> </w:t>
      </w:r>
      <w:r w:rsidRPr="006D1E36">
        <w:rPr>
          <w:rFonts w:eastAsiaTheme="minorHAnsi" w:cs="Simplified Arabic" w:hint="cs"/>
          <w:i w:val="0"/>
          <w:iCs w:val="0"/>
          <w:sz w:val="32"/>
          <w:szCs w:val="32"/>
          <w:rtl/>
          <w:lang w:bidi="ar-IQ"/>
        </w:rPr>
        <w:t>لهذه</w:t>
      </w:r>
      <w:r w:rsidRPr="006D1E36">
        <w:rPr>
          <w:rFonts w:eastAsiaTheme="minorHAnsi" w:cs="Simplified Arabic" w:hint="cs"/>
          <w:i w:val="0"/>
          <w:iCs w:val="0"/>
          <w:sz w:val="32"/>
          <w:szCs w:val="32"/>
          <w:rtl/>
        </w:rPr>
        <w:t xml:space="preserve"> </w:t>
      </w:r>
      <w:r w:rsidRPr="006D1E36">
        <w:rPr>
          <w:rFonts w:eastAsiaTheme="minorHAnsi" w:cs="Simplified Arabic" w:hint="cs"/>
          <w:i w:val="0"/>
          <w:iCs w:val="0"/>
          <w:sz w:val="32"/>
          <w:szCs w:val="32"/>
          <w:rtl/>
          <w:lang w:bidi="ar-IQ"/>
        </w:rPr>
        <w:t>الدراسة</w:t>
      </w:r>
      <w:r w:rsidRPr="006D1E36">
        <w:rPr>
          <w:rFonts w:eastAsiaTheme="minorHAnsi" w:cs="Simplified Arabic" w:hint="cs"/>
          <w:i w:val="0"/>
          <w:iCs w:val="0"/>
          <w:sz w:val="32"/>
          <w:szCs w:val="32"/>
          <w:rtl/>
        </w:rPr>
        <w:t xml:space="preserve"> </w:t>
      </w:r>
      <w:r w:rsidRPr="006D1E36">
        <w:rPr>
          <w:rFonts w:eastAsiaTheme="minorHAnsi" w:cs="Simplified Arabic" w:hint="cs"/>
          <w:i w:val="0"/>
          <w:iCs w:val="0"/>
          <w:sz w:val="32"/>
          <w:szCs w:val="32"/>
          <w:rtl/>
          <w:lang w:bidi="ar-IQ"/>
        </w:rPr>
        <w:t>في</w:t>
      </w:r>
      <w:r w:rsidRPr="006D1E36">
        <w:rPr>
          <w:rFonts w:eastAsiaTheme="minorHAnsi" w:cs="Simplified Arabic" w:hint="cs"/>
          <w:i w:val="0"/>
          <w:iCs w:val="0"/>
          <w:sz w:val="32"/>
          <w:szCs w:val="32"/>
          <w:rtl/>
        </w:rPr>
        <w:t xml:space="preserve"> </w:t>
      </w:r>
      <w:r w:rsidRPr="006D1E36">
        <w:rPr>
          <w:rFonts w:eastAsiaTheme="minorHAnsi" w:cs="Simplified Arabic" w:hint="cs"/>
          <w:i w:val="0"/>
          <w:iCs w:val="0"/>
          <w:sz w:val="32"/>
          <w:szCs w:val="32"/>
          <w:rtl/>
          <w:lang w:bidi="ar-IQ"/>
        </w:rPr>
        <w:t>مواد</w:t>
      </w:r>
      <w:r w:rsidRPr="006D1E36">
        <w:rPr>
          <w:rFonts w:eastAsiaTheme="minorHAnsi" w:cs="Simplified Arabic" w:hint="cs"/>
          <w:i w:val="0"/>
          <w:iCs w:val="0"/>
          <w:sz w:val="32"/>
          <w:szCs w:val="32"/>
          <w:rtl/>
        </w:rPr>
        <w:t xml:space="preserve"> </w:t>
      </w:r>
      <w:r w:rsidRPr="006D1E36">
        <w:rPr>
          <w:rFonts w:eastAsiaTheme="minorHAnsi" w:cs="Simplified Arabic" w:hint="cs"/>
          <w:i w:val="0"/>
          <w:iCs w:val="0"/>
          <w:sz w:val="32"/>
          <w:szCs w:val="32"/>
          <w:rtl/>
          <w:lang w:bidi="ar-IQ"/>
        </w:rPr>
        <w:t>دراسية</w:t>
      </w:r>
      <w:r w:rsidRPr="006D1E36">
        <w:rPr>
          <w:rFonts w:eastAsiaTheme="minorHAnsi" w:cs="Simplified Arabic" w:hint="cs"/>
          <w:i w:val="0"/>
          <w:iCs w:val="0"/>
          <w:sz w:val="32"/>
          <w:szCs w:val="32"/>
          <w:rtl/>
        </w:rPr>
        <w:t xml:space="preserve"> </w:t>
      </w:r>
      <w:r w:rsidRPr="006D1E36">
        <w:rPr>
          <w:rFonts w:eastAsiaTheme="minorHAnsi" w:cs="Simplified Arabic" w:hint="cs"/>
          <w:i w:val="0"/>
          <w:iCs w:val="0"/>
          <w:sz w:val="32"/>
          <w:szCs w:val="32"/>
          <w:rtl/>
          <w:lang w:bidi="ar-IQ"/>
        </w:rPr>
        <w:t>أخرى</w:t>
      </w:r>
    </w:p>
    <w:p w:rsidR="006D1E36" w:rsidRPr="006D1E36" w:rsidRDefault="006D1E36" w:rsidP="00091E15">
      <w:pPr>
        <w:ind w:left="360"/>
        <w:jc w:val="both"/>
        <w:rPr>
          <w:rFonts w:eastAsiaTheme="minorHAnsi" w:cs="Simplified Arabic" w:hint="cs"/>
          <w:i w:val="0"/>
          <w:iCs w:val="0"/>
          <w:sz w:val="32"/>
          <w:szCs w:val="32"/>
          <w:rtl/>
        </w:rPr>
      </w:pPr>
      <w:bookmarkStart w:id="0" w:name="_GoBack"/>
      <w:bookmarkEnd w:id="0"/>
    </w:p>
    <w:p w:rsidR="006D1E36" w:rsidRPr="006D1E36" w:rsidRDefault="006D1E36" w:rsidP="00091E15">
      <w:pPr>
        <w:pStyle w:val="ListParagraph"/>
        <w:bidi/>
        <w:ind w:left="-1"/>
        <w:jc w:val="both"/>
        <w:rPr>
          <w:rFonts w:cs="Simplified Arabic" w:hint="cs"/>
          <w:sz w:val="32"/>
          <w:szCs w:val="32"/>
          <w:rtl/>
        </w:rPr>
      </w:pPr>
    </w:p>
    <w:p w:rsidR="006D1E36" w:rsidRDefault="006D1E36" w:rsidP="00091E15">
      <w:pPr>
        <w:pStyle w:val="ListParagraph"/>
        <w:bidi/>
        <w:ind w:left="-1"/>
        <w:jc w:val="both"/>
        <w:rPr>
          <w:rFonts w:ascii="Simplified Arabic" w:eastAsia="Calibri" w:hAnsi="Simplified Arabic" w:cs="Simplified Arabic" w:hint="cs"/>
          <w:sz w:val="32"/>
          <w:szCs w:val="32"/>
          <w:rtl/>
          <w:lang w:bidi="ar-IQ"/>
        </w:rPr>
      </w:pPr>
    </w:p>
    <w:p w:rsidR="006D1E36" w:rsidRDefault="006D1E36" w:rsidP="00091E15">
      <w:pPr>
        <w:pStyle w:val="ListParagraph"/>
        <w:bidi/>
        <w:ind w:left="-1"/>
        <w:jc w:val="both"/>
        <w:rPr>
          <w:rFonts w:ascii="Simplified Arabic" w:eastAsia="Calibri" w:hAnsi="Simplified Arabic" w:cs="Simplified Arabic" w:hint="cs"/>
          <w:sz w:val="32"/>
          <w:szCs w:val="32"/>
          <w:rtl/>
          <w:lang w:bidi="ar-IQ"/>
        </w:rPr>
      </w:pPr>
    </w:p>
    <w:p w:rsidR="006D1E36" w:rsidRDefault="006D1E36" w:rsidP="00091E15">
      <w:pPr>
        <w:pStyle w:val="ListParagraph"/>
        <w:bidi/>
        <w:ind w:left="-1"/>
        <w:jc w:val="both"/>
        <w:rPr>
          <w:rFonts w:ascii="Simplified Arabic" w:eastAsia="Calibri" w:hAnsi="Simplified Arabic" w:cs="Simplified Arabic" w:hint="cs"/>
          <w:sz w:val="32"/>
          <w:szCs w:val="32"/>
          <w:rtl/>
          <w:lang w:bidi="ar-IQ"/>
        </w:rPr>
      </w:pPr>
    </w:p>
    <w:p w:rsidR="006D1E36" w:rsidRPr="006D1E36" w:rsidRDefault="006D1E36" w:rsidP="00091E15">
      <w:pPr>
        <w:pStyle w:val="ListParagraph"/>
        <w:bidi/>
        <w:ind w:left="-1"/>
        <w:jc w:val="both"/>
        <w:rPr>
          <w:rFonts w:ascii="Simplified Arabic" w:eastAsia="Calibri" w:hAnsi="Simplified Arabic" w:cs="Simplified Arabic" w:hint="cs"/>
          <w:sz w:val="32"/>
          <w:szCs w:val="32"/>
          <w:rtl/>
          <w:lang w:bidi="ar-IQ"/>
        </w:rPr>
      </w:pPr>
    </w:p>
    <w:sectPr w:rsidR="006D1E36" w:rsidRPr="006D1E36" w:rsidSect="00CC743F">
      <w:headerReference w:type="default" r:id="rId7"/>
      <w:pgSz w:w="11906" w:h="16838"/>
      <w:pgMar w:top="1440" w:right="1133" w:bottom="1440" w:left="1276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5EA" w:rsidRDefault="004C45EA" w:rsidP="00091E15">
      <w:pPr>
        <w:spacing w:after="0" w:line="240" w:lineRule="auto"/>
      </w:pPr>
      <w:r>
        <w:separator/>
      </w:r>
    </w:p>
  </w:endnote>
  <w:endnote w:type="continuationSeparator" w:id="0">
    <w:p w:rsidR="004C45EA" w:rsidRDefault="004C45EA" w:rsidP="00091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5EA" w:rsidRDefault="004C45EA" w:rsidP="00091E15">
      <w:pPr>
        <w:spacing w:after="0" w:line="240" w:lineRule="auto"/>
      </w:pPr>
      <w:r>
        <w:separator/>
      </w:r>
    </w:p>
  </w:footnote>
  <w:footnote w:type="continuationSeparator" w:id="0">
    <w:p w:rsidR="004C45EA" w:rsidRDefault="004C45EA" w:rsidP="00091E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E15" w:rsidRPr="00091E15" w:rsidRDefault="00091E15">
    <w:pPr>
      <w:pStyle w:val="Header"/>
      <w:rPr>
        <w:rFonts w:hint="cs"/>
        <w:b/>
        <w:bCs/>
        <w:i w:val="0"/>
        <w:iCs w:val="0"/>
        <w:rtl/>
        <w:lang w:bidi="ar-SA"/>
      </w:rPr>
    </w:pPr>
    <w:r>
      <w:rPr>
        <w:rFonts w:ascii="Simplified Arabic" w:hAnsi="Simplified Arabic" w:cs="Simplified Arabic"/>
        <w:b/>
        <w:bCs/>
        <w:i w:val="0"/>
        <w:iCs w:val="0"/>
        <w:noProof/>
        <w:rtl/>
        <w:lang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26A91E" wp14:editId="3A32C874">
              <wp:simplePos x="0" y="0"/>
              <wp:positionH relativeFrom="column">
                <wp:posOffset>-278130</wp:posOffset>
              </wp:positionH>
              <wp:positionV relativeFrom="paragraph">
                <wp:posOffset>326109</wp:posOffset>
              </wp:positionV>
              <wp:extent cx="6347637" cy="10633"/>
              <wp:effectExtent l="57150" t="38100" r="53340" b="8509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347637" cy="10633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1" o:spid="_x0000_s1026" style="position:absolute;left:0;text-align:lef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.9pt,25.7pt" to="477.9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" strokecolor="black [3200]" strokeweight="3pt">
              <v:shadow on="t" color="black" opacity="22937f" origin=",.5" offset="0,.63889mm"/>
            </v:line>
          </w:pict>
        </mc:Fallback>
      </mc:AlternateContent>
    </w:r>
    <w:r w:rsidRPr="00091E15">
      <w:rPr>
        <w:rFonts w:ascii="Simplified Arabic" w:hAnsi="Simplified Arabic" w:cs="Simplified Arabic"/>
        <w:b/>
        <w:bCs/>
        <w:i w:val="0"/>
        <w:iCs w:val="0"/>
        <w:rtl/>
        <w:lang w:bidi="ar-IQ"/>
      </w:rPr>
      <w:t>أثر استعمال القصة الالكترونية في تنمية بعض المهارات اللغوية لدى طلبة المرحلة الابتدائية</w:t>
    </w:r>
    <w:r w:rsidRPr="00091E15">
      <w:rPr>
        <w:b/>
        <w:bCs/>
        <w:i w:val="0"/>
        <w:iCs w:val="0"/>
      </w:rPr>
      <w:t xml:space="preserve">      </w:t>
    </w:r>
    <w:r w:rsidRPr="00091E15">
      <w:rPr>
        <w:rFonts w:hint="cs"/>
        <w:b/>
        <w:bCs/>
        <w:i w:val="0"/>
        <w:iCs w:val="0"/>
        <w:rtl/>
        <w:lang w:bidi="ar-SA"/>
      </w:rPr>
      <w:t xml:space="preserve"> ........... إعداد الدكتورة اسماء </w:t>
    </w:r>
    <w:r>
      <w:rPr>
        <w:rFonts w:hint="cs"/>
        <w:b/>
        <w:bCs/>
        <w:i w:val="0"/>
        <w:iCs w:val="0"/>
        <w:rtl/>
        <w:lang w:bidi="ar-SA"/>
      </w:rPr>
      <w:t xml:space="preserve"> سلام </w:t>
    </w:r>
    <w:r w:rsidRPr="00091E15">
      <w:rPr>
        <w:rFonts w:hint="cs"/>
        <w:b/>
        <w:bCs/>
        <w:i w:val="0"/>
        <w:iCs w:val="0"/>
        <w:rtl/>
        <w:lang w:bidi="ar-SA"/>
      </w:rPr>
      <w:t xml:space="preserve">الجبوري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F86"/>
    <w:rsid w:val="00091E15"/>
    <w:rsid w:val="000E77F4"/>
    <w:rsid w:val="004C45EA"/>
    <w:rsid w:val="005F6496"/>
    <w:rsid w:val="006D1E36"/>
    <w:rsid w:val="007547EA"/>
    <w:rsid w:val="009357F1"/>
    <w:rsid w:val="00B27F86"/>
    <w:rsid w:val="00CC7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F86"/>
    <w:pPr>
      <w:bidi/>
      <w:spacing w:line="288" w:lineRule="auto"/>
    </w:pPr>
    <w:rPr>
      <w:rFonts w:eastAsiaTheme="minorEastAsia"/>
      <w:i/>
      <w:iCs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D1E36"/>
    <w:pPr>
      <w:bidi w:val="0"/>
      <w:spacing w:line="276" w:lineRule="auto"/>
      <w:ind w:left="720"/>
      <w:contextualSpacing/>
    </w:pPr>
    <w:rPr>
      <w:rFonts w:eastAsiaTheme="minorHAnsi"/>
      <w:i w:val="0"/>
      <w:iCs w:val="0"/>
      <w:sz w:val="22"/>
      <w:szCs w:val="22"/>
      <w:lang w:bidi="ar-SA"/>
    </w:rPr>
  </w:style>
  <w:style w:type="character" w:customStyle="1" w:styleId="ListParagraphChar">
    <w:name w:val="List Paragraph Char"/>
    <w:link w:val="ListParagraph"/>
    <w:locked/>
    <w:rsid w:val="006D1E36"/>
  </w:style>
  <w:style w:type="paragraph" w:styleId="Header">
    <w:name w:val="header"/>
    <w:basedOn w:val="Normal"/>
    <w:link w:val="HeaderChar"/>
    <w:uiPriority w:val="99"/>
    <w:unhideWhenUsed/>
    <w:rsid w:val="00091E1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1E15"/>
    <w:rPr>
      <w:rFonts w:eastAsiaTheme="minorEastAsia"/>
      <w:i/>
      <w:iCs/>
      <w:sz w:val="20"/>
      <w:szCs w:val="20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091E1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1E15"/>
    <w:rPr>
      <w:rFonts w:eastAsiaTheme="minorEastAsia"/>
      <w:i/>
      <w:iCs/>
      <w:sz w:val="20"/>
      <w:szCs w:val="20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F86"/>
    <w:pPr>
      <w:bidi/>
      <w:spacing w:line="288" w:lineRule="auto"/>
    </w:pPr>
    <w:rPr>
      <w:rFonts w:eastAsiaTheme="minorEastAsia"/>
      <w:i/>
      <w:iCs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D1E36"/>
    <w:pPr>
      <w:bidi w:val="0"/>
      <w:spacing w:line="276" w:lineRule="auto"/>
      <w:ind w:left="720"/>
      <w:contextualSpacing/>
    </w:pPr>
    <w:rPr>
      <w:rFonts w:eastAsiaTheme="minorHAnsi"/>
      <w:i w:val="0"/>
      <w:iCs w:val="0"/>
      <w:sz w:val="22"/>
      <w:szCs w:val="22"/>
      <w:lang w:bidi="ar-SA"/>
    </w:rPr>
  </w:style>
  <w:style w:type="character" w:customStyle="1" w:styleId="ListParagraphChar">
    <w:name w:val="List Paragraph Char"/>
    <w:link w:val="ListParagraph"/>
    <w:locked/>
    <w:rsid w:val="006D1E36"/>
  </w:style>
  <w:style w:type="paragraph" w:styleId="Header">
    <w:name w:val="header"/>
    <w:basedOn w:val="Normal"/>
    <w:link w:val="HeaderChar"/>
    <w:uiPriority w:val="99"/>
    <w:unhideWhenUsed/>
    <w:rsid w:val="00091E1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1E15"/>
    <w:rPr>
      <w:rFonts w:eastAsiaTheme="minorEastAsia"/>
      <w:i/>
      <w:iCs/>
      <w:sz w:val="20"/>
      <w:szCs w:val="20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091E1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1E15"/>
    <w:rPr>
      <w:rFonts w:eastAsiaTheme="minorEastAsia"/>
      <w:i/>
      <w:iCs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DR.Ahmed Saker 2o1O  ;)</Company>
  <LinksUpToDate>false</LinksUpToDate>
  <CharactersWithSpaces>3600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</dc:creator>
  <cp:lastModifiedBy>gh</cp:lastModifiedBy>
  <cp:revision>3</cp:revision>
  <dcterms:created xsi:type="dcterms:W3CDTF">2020-06-05T11:32:00Z</dcterms:created>
  <dcterms:modified xsi:type="dcterms:W3CDTF">2020-06-05T12:22:00Z</dcterms:modified>
</cp:coreProperties>
</file>