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82" w:rsidRPr="002B578D" w:rsidRDefault="00474982" w:rsidP="00474982">
      <w:pPr>
        <w:spacing w:line="276" w:lineRule="auto"/>
        <w:ind w:left="-180" w:right="-90"/>
        <w:jc w:val="both"/>
        <w:rPr>
          <w:rFonts w:cs="PT Bold Heading" w:hint="cs"/>
          <w:b/>
          <w:bCs/>
          <w:sz w:val="48"/>
          <w:szCs w:val="48"/>
          <w:rtl/>
          <w:lang w:bidi="ar-AE"/>
        </w:rPr>
      </w:pPr>
      <w:r w:rsidRPr="002B578D">
        <w:rPr>
          <w:rFonts w:cs="PT Bold Heading" w:hint="cs"/>
          <w:b/>
          <w:bCs/>
          <w:sz w:val="48"/>
          <w:szCs w:val="48"/>
          <w:rtl/>
          <w:lang w:bidi="ar-AE"/>
        </w:rPr>
        <w:t xml:space="preserve">ملخص الأطروحة باللغة العربية </w:t>
      </w:r>
    </w:p>
    <w:p w:rsidR="00474982" w:rsidRPr="008A2833" w:rsidRDefault="00474982" w:rsidP="00474982">
      <w:pPr>
        <w:spacing w:line="276" w:lineRule="auto"/>
        <w:ind w:left="-180" w:right="-90"/>
        <w:jc w:val="both"/>
        <w:rPr>
          <w:rFonts w:cs="PT Bold Heading" w:hint="cs"/>
          <w:b/>
          <w:bCs/>
          <w:sz w:val="26"/>
          <w:szCs w:val="26"/>
          <w:rtl/>
          <w:lang w:bidi="ar-AE"/>
        </w:rPr>
      </w:pPr>
    </w:p>
    <w:p w:rsidR="00474982" w:rsidRPr="00537346" w:rsidRDefault="00474982" w:rsidP="00474982">
      <w:pPr>
        <w:spacing w:line="276" w:lineRule="auto"/>
        <w:ind w:left="-180" w:right="-90"/>
        <w:jc w:val="both"/>
        <w:rPr>
          <w:rFonts w:cs="PT Bold Heading" w:hint="cs"/>
          <w:sz w:val="30"/>
          <w:szCs w:val="30"/>
          <w:rtl/>
          <w:lang w:bidi="ar-AE"/>
        </w:rPr>
      </w:pPr>
      <w:r w:rsidRPr="00537346">
        <w:rPr>
          <w:rFonts w:cs="PT Bold Heading" w:hint="cs"/>
          <w:sz w:val="30"/>
          <w:szCs w:val="30"/>
          <w:rtl/>
          <w:lang w:bidi="ar-AE"/>
        </w:rPr>
        <w:t xml:space="preserve">تأثير تمرينات خاصة في تطوير مستوى التصرف والذكاء </w:t>
      </w:r>
      <w:proofErr w:type="spellStart"/>
      <w:r w:rsidRPr="00537346">
        <w:rPr>
          <w:rFonts w:cs="PT Bold Heading" w:hint="cs"/>
          <w:sz w:val="30"/>
          <w:szCs w:val="30"/>
          <w:rtl/>
          <w:lang w:bidi="ar-AE"/>
        </w:rPr>
        <w:t>الخططي</w:t>
      </w:r>
      <w:proofErr w:type="spellEnd"/>
      <w:r w:rsidRPr="00537346">
        <w:rPr>
          <w:rFonts w:cs="PT Bold Heading" w:hint="cs"/>
          <w:sz w:val="30"/>
          <w:szCs w:val="30"/>
          <w:rtl/>
          <w:lang w:bidi="ar-AE"/>
        </w:rPr>
        <w:t xml:space="preserve"> </w:t>
      </w:r>
    </w:p>
    <w:p w:rsidR="00474982" w:rsidRPr="00537346" w:rsidRDefault="00474982" w:rsidP="00474982">
      <w:pPr>
        <w:spacing w:line="276" w:lineRule="auto"/>
        <w:ind w:left="-180" w:right="-90"/>
        <w:jc w:val="both"/>
        <w:rPr>
          <w:rFonts w:cs="PT Bold Heading" w:hint="cs"/>
          <w:sz w:val="30"/>
          <w:szCs w:val="30"/>
          <w:rtl/>
          <w:lang w:bidi="ar-AE"/>
        </w:rPr>
      </w:pPr>
      <w:r w:rsidRPr="00537346">
        <w:rPr>
          <w:rFonts w:cs="PT Bold Heading" w:hint="cs"/>
          <w:sz w:val="30"/>
          <w:szCs w:val="30"/>
          <w:rtl/>
          <w:lang w:bidi="ar-AE"/>
        </w:rPr>
        <w:t xml:space="preserve"> </w:t>
      </w:r>
      <w:r>
        <w:rPr>
          <w:rFonts w:cs="PT Bold Heading" w:hint="cs"/>
          <w:sz w:val="30"/>
          <w:szCs w:val="30"/>
          <w:rtl/>
          <w:lang w:bidi="ar-AE"/>
        </w:rPr>
        <w:t xml:space="preserve">الهجومي </w:t>
      </w:r>
      <w:r w:rsidRPr="00537346">
        <w:rPr>
          <w:rFonts w:cs="PT Bold Heading" w:hint="cs"/>
          <w:sz w:val="30"/>
          <w:szCs w:val="30"/>
          <w:rtl/>
          <w:lang w:bidi="ar-AE"/>
        </w:rPr>
        <w:t>للاعبي المبارزة</w:t>
      </w:r>
      <w:r>
        <w:rPr>
          <w:rFonts w:cs="PT Bold Heading" w:hint="cs"/>
          <w:sz w:val="30"/>
          <w:szCs w:val="30"/>
          <w:rtl/>
          <w:lang w:bidi="ar-AE"/>
        </w:rPr>
        <w:t xml:space="preserve"> المتقدمين </w:t>
      </w:r>
      <w:r w:rsidRPr="00537346">
        <w:rPr>
          <w:rFonts w:cs="PT Bold Heading" w:hint="cs"/>
          <w:sz w:val="30"/>
          <w:szCs w:val="30"/>
          <w:rtl/>
          <w:lang w:bidi="ar-AE"/>
        </w:rPr>
        <w:t xml:space="preserve"> بسلاح الشيش</w:t>
      </w:r>
    </w:p>
    <w:p w:rsidR="00474982" w:rsidRDefault="00474982" w:rsidP="00474982">
      <w:pPr>
        <w:spacing w:line="276" w:lineRule="auto"/>
        <w:ind w:left="-180" w:right="-90"/>
        <w:jc w:val="both"/>
        <w:rPr>
          <w:rFonts w:hint="cs"/>
          <w:sz w:val="18"/>
          <w:szCs w:val="26"/>
          <w:rtl/>
          <w:lang w:bidi="ar-AE"/>
        </w:rPr>
      </w:pPr>
    </w:p>
    <w:p w:rsidR="00474982" w:rsidRDefault="00474982" w:rsidP="00474982">
      <w:pPr>
        <w:spacing w:line="276" w:lineRule="auto"/>
        <w:ind w:left="-180" w:right="-90"/>
        <w:jc w:val="both"/>
        <w:rPr>
          <w:rFonts w:hint="cs"/>
          <w:sz w:val="18"/>
          <w:szCs w:val="26"/>
          <w:rtl/>
          <w:lang w:bidi="ar-AE"/>
        </w:rPr>
      </w:pPr>
    </w:p>
    <w:p w:rsidR="00474982" w:rsidRPr="00474982" w:rsidRDefault="00474982" w:rsidP="00474982">
      <w:pPr>
        <w:spacing w:line="276" w:lineRule="auto"/>
        <w:ind w:left="-180" w:right="-90"/>
        <w:jc w:val="both"/>
        <w:rPr>
          <w:rFonts w:hint="cs"/>
          <w:b/>
          <w:bCs/>
          <w:sz w:val="28"/>
          <w:szCs w:val="28"/>
          <w:rtl/>
          <w:lang w:bidi="ar-AE"/>
        </w:rPr>
      </w:pPr>
      <w:r w:rsidRPr="00474982">
        <w:rPr>
          <w:rFonts w:hint="cs"/>
          <w:sz w:val="28"/>
          <w:szCs w:val="28"/>
          <w:rtl/>
          <w:lang w:bidi="ar-AE"/>
        </w:rPr>
        <w:t xml:space="preserve">      </w:t>
      </w:r>
      <w:r w:rsidRPr="00474982">
        <w:rPr>
          <w:rFonts w:hint="cs"/>
          <w:b/>
          <w:bCs/>
          <w:sz w:val="28"/>
          <w:szCs w:val="28"/>
          <w:rtl/>
          <w:lang w:bidi="ar-AE"/>
        </w:rPr>
        <w:t xml:space="preserve">   الباحث </w:t>
      </w:r>
      <w:r w:rsidRPr="00474982">
        <w:rPr>
          <w:rFonts w:hint="cs"/>
          <w:b/>
          <w:bCs/>
          <w:sz w:val="28"/>
          <w:szCs w:val="28"/>
          <w:rtl/>
          <w:lang w:bidi="ar-AE"/>
        </w:rPr>
        <w:tab/>
        <w:t xml:space="preserve">  </w:t>
      </w:r>
      <w:r w:rsidRPr="00474982">
        <w:rPr>
          <w:rFonts w:hint="cs"/>
          <w:b/>
          <w:bCs/>
          <w:sz w:val="28"/>
          <w:szCs w:val="28"/>
          <w:rtl/>
          <w:lang w:bidi="ar-AE"/>
        </w:rPr>
        <w:tab/>
      </w:r>
      <w:r w:rsidRPr="00474982">
        <w:rPr>
          <w:rFonts w:hint="cs"/>
          <w:b/>
          <w:bCs/>
          <w:sz w:val="28"/>
          <w:szCs w:val="28"/>
          <w:rtl/>
          <w:lang w:bidi="ar-AE"/>
        </w:rPr>
        <w:tab/>
      </w:r>
      <w:r w:rsidRPr="00474982">
        <w:rPr>
          <w:rFonts w:hint="cs"/>
          <w:b/>
          <w:bCs/>
          <w:sz w:val="28"/>
          <w:szCs w:val="28"/>
          <w:rtl/>
          <w:lang w:bidi="ar-AE"/>
        </w:rPr>
        <w:tab/>
        <w:t xml:space="preserve">                  المشرفين </w:t>
      </w:r>
    </w:p>
    <w:p w:rsidR="00474982" w:rsidRPr="00474982" w:rsidRDefault="00474982" w:rsidP="00474982">
      <w:pPr>
        <w:spacing w:line="276" w:lineRule="auto"/>
        <w:ind w:left="-180" w:right="-90"/>
        <w:jc w:val="both"/>
        <w:rPr>
          <w:rFonts w:hint="cs"/>
          <w:b/>
          <w:bCs/>
          <w:sz w:val="28"/>
          <w:szCs w:val="28"/>
          <w:rtl/>
          <w:lang w:bidi="ar-AE"/>
        </w:rPr>
      </w:pPr>
      <w:r w:rsidRPr="00474982">
        <w:rPr>
          <w:rFonts w:hint="cs"/>
          <w:b/>
          <w:bCs/>
          <w:sz w:val="28"/>
          <w:szCs w:val="28"/>
          <w:rtl/>
          <w:lang w:bidi="ar-AE"/>
        </w:rPr>
        <w:t>رحيم حلو علي الزبيدي</w:t>
      </w:r>
      <w:r w:rsidRPr="00474982">
        <w:rPr>
          <w:rFonts w:hint="cs"/>
          <w:b/>
          <w:bCs/>
          <w:sz w:val="28"/>
          <w:szCs w:val="28"/>
          <w:rtl/>
          <w:lang w:bidi="ar-AE"/>
        </w:rPr>
        <w:tab/>
      </w:r>
      <w:r w:rsidRPr="00474982">
        <w:rPr>
          <w:rFonts w:hint="cs"/>
          <w:b/>
          <w:bCs/>
          <w:sz w:val="28"/>
          <w:szCs w:val="28"/>
          <w:rtl/>
          <w:lang w:bidi="ar-AE"/>
        </w:rPr>
        <w:tab/>
        <w:t xml:space="preserve">                      </w:t>
      </w:r>
      <w:proofErr w:type="spellStart"/>
      <w:r w:rsidRPr="00474982">
        <w:rPr>
          <w:rFonts w:hint="cs"/>
          <w:b/>
          <w:bCs/>
          <w:sz w:val="28"/>
          <w:szCs w:val="28"/>
          <w:rtl/>
          <w:lang w:bidi="ar-AE"/>
        </w:rPr>
        <w:t>أ.د</w:t>
      </w:r>
      <w:proofErr w:type="spellEnd"/>
      <w:r w:rsidRPr="00474982">
        <w:rPr>
          <w:rFonts w:hint="cs"/>
          <w:b/>
          <w:bCs/>
          <w:sz w:val="28"/>
          <w:szCs w:val="28"/>
          <w:rtl/>
          <w:lang w:bidi="ar-AE"/>
        </w:rPr>
        <w:t xml:space="preserve"> بيان علي عبد علي </w:t>
      </w:r>
      <w:proofErr w:type="spellStart"/>
      <w:r w:rsidRPr="00474982">
        <w:rPr>
          <w:rFonts w:hint="cs"/>
          <w:b/>
          <w:bCs/>
          <w:sz w:val="28"/>
          <w:szCs w:val="28"/>
          <w:rtl/>
          <w:lang w:bidi="ar-AE"/>
        </w:rPr>
        <w:t>الخاقاني</w:t>
      </w:r>
      <w:proofErr w:type="spellEnd"/>
      <w:r w:rsidRPr="00474982">
        <w:rPr>
          <w:rFonts w:hint="cs"/>
          <w:b/>
          <w:bCs/>
          <w:sz w:val="28"/>
          <w:szCs w:val="28"/>
          <w:rtl/>
          <w:lang w:bidi="ar-AE"/>
        </w:rPr>
        <w:t xml:space="preserve"> </w:t>
      </w:r>
    </w:p>
    <w:p w:rsidR="00474982" w:rsidRPr="00474982" w:rsidRDefault="00474982" w:rsidP="00474982">
      <w:pPr>
        <w:spacing w:line="276" w:lineRule="auto"/>
        <w:ind w:left="-180" w:right="-90"/>
        <w:jc w:val="both"/>
        <w:rPr>
          <w:rFonts w:hint="cs"/>
          <w:b/>
          <w:bCs/>
          <w:sz w:val="28"/>
          <w:szCs w:val="28"/>
          <w:rtl/>
          <w:lang w:bidi="ar-AE"/>
        </w:rPr>
      </w:pPr>
      <w:r w:rsidRPr="00474982">
        <w:rPr>
          <w:rFonts w:hint="cs"/>
          <w:b/>
          <w:bCs/>
          <w:sz w:val="28"/>
          <w:szCs w:val="28"/>
          <w:rtl/>
          <w:lang w:bidi="ar-AE"/>
        </w:rPr>
        <w:tab/>
      </w:r>
      <w:r w:rsidRPr="00474982">
        <w:rPr>
          <w:rFonts w:hint="cs"/>
          <w:b/>
          <w:bCs/>
          <w:sz w:val="28"/>
          <w:szCs w:val="28"/>
          <w:rtl/>
          <w:lang w:bidi="ar-AE"/>
        </w:rPr>
        <w:tab/>
      </w:r>
      <w:r w:rsidRPr="00474982">
        <w:rPr>
          <w:rFonts w:hint="cs"/>
          <w:b/>
          <w:bCs/>
          <w:sz w:val="28"/>
          <w:szCs w:val="28"/>
          <w:rtl/>
          <w:lang w:bidi="ar-AE"/>
        </w:rPr>
        <w:tab/>
      </w:r>
      <w:r w:rsidRPr="00474982">
        <w:rPr>
          <w:rFonts w:hint="cs"/>
          <w:b/>
          <w:bCs/>
          <w:sz w:val="28"/>
          <w:szCs w:val="28"/>
          <w:rtl/>
          <w:lang w:bidi="ar-AE"/>
        </w:rPr>
        <w:tab/>
        <w:t xml:space="preserve">                      </w:t>
      </w:r>
      <w:proofErr w:type="spellStart"/>
      <w:r w:rsidRPr="00474982">
        <w:rPr>
          <w:rFonts w:hint="cs"/>
          <w:b/>
          <w:bCs/>
          <w:sz w:val="28"/>
          <w:szCs w:val="28"/>
          <w:rtl/>
          <w:lang w:bidi="ar-AE"/>
        </w:rPr>
        <w:t>أ.م.د</w:t>
      </w:r>
      <w:proofErr w:type="spellEnd"/>
      <w:r w:rsidRPr="00474982">
        <w:rPr>
          <w:rFonts w:hint="cs"/>
          <w:b/>
          <w:bCs/>
          <w:sz w:val="28"/>
          <w:szCs w:val="28"/>
          <w:rtl/>
          <w:lang w:bidi="ar-AE"/>
        </w:rPr>
        <w:t xml:space="preserve"> محمد عبد الوهاب حسين الطائي</w:t>
      </w:r>
    </w:p>
    <w:p w:rsidR="00474982" w:rsidRPr="00474982" w:rsidRDefault="00474982" w:rsidP="00474982">
      <w:pPr>
        <w:spacing w:line="276" w:lineRule="auto"/>
        <w:ind w:left="-180" w:right="-90"/>
        <w:jc w:val="both"/>
        <w:rPr>
          <w:rFonts w:hint="cs"/>
          <w:b/>
          <w:bCs/>
          <w:i/>
          <w:iCs/>
          <w:sz w:val="28"/>
          <w:szCs w:val="28"/>
          <w:rtl/>
          <w:lang w:bidi="ar-AE"/>
        </w:rPr>
      </w:pPr>
    </w:p>
    <w:p w:rsidR="00474982" w:rsidRPr="00474982" w:rsidRDefault="00474982" w:rsidP="00474982">
      <w:pPr>
        <w:spacing w:line="276" w:lineRule="auto"/>
        <w:ind w:left="-180" w:right="-90" w:firstLine="720"/>
        <w:jc w:val="both"/>
        <w:rPr>
          <w:rFonts w:hint="cs"/>
          <w:sz w:val="28"/>
          <w:szCs w:val="28"/>
          <w:rtl/>
          <w:lang w:bidi="ar-AE"/>
        </w:rPr>
      </w:pPr>
      <w:r w:rsidRPr="00474982">
        <w:rPr>
          <w:rFonts w:hint="cs"/>
          <w:sz w:val="28"/>
          <w:szCs w:val="28"/>
          <w:rtl/>
          <w:lang w:bidi="ar-AE"/>
        </w:rPr>
        <w:t xml:space="preserve">تبلورت مشكلة البحث في قلة اهتمام وتركيز بعض المدربين على استخدام تمرينات خاصة لتطوير مستوى التصرف والذكاء </w:t>
      </w:r>
      <w:proofErr w:type="spellStart"/>
      <w:r w:rsidRPr="00474982">
        <w:rPr>
          <w:rFonts w:hint="cs"/>
          <w:sz w:val="28"/>
          <w:szCs w:val="28"/>
          <w:rtl/>
          <w:lang w:bidi="ar-AE"/>
        </w:rPr>
        <w:t>الخططي</w:t>
      </w:r>
      <w:proofErr w:type="spellEnd"/>
      <w:r w:rsidRPr="00474982">
        <w:rPr>
          <w:rFonts w:hint="cs"/>
          <w:sz w:val="28"/>
          <w:szCs w:val="28"/>
          <w:rtl/>
          <w:lang w:bidi="ar-AE"/>
        </w:rPr>
        <w:t xml:space="preserve"> الهجومي والاختصار على التمرينات التقليدية ، الأمر الذي يجعل العملية التدريبية مختصرة على أساليب تقليدية تقف عند حد معين في تطوير مستوى اللاعبين ، مما دفع الباحث إلى وضع تمرينات خاصة لتطوير مستوى التصرف والذكاء </w:t>
      </w:r>
      <w:proofErr w:type="spellStart"/>
      <w:r w:rsidRPr="00474982">
        <w:rPr>
          <w:rFonts w:hint="cs"/>
          <w:sz w:val="28"/>
          <w:szCs w:val="28"/>
          <w:rtl/>
          <w:lang w:bidi="ar-AE"/>
        </w:rPr>
        <w:t>الخططي</w:t>
      </w:r>
      <w:proofErr w:type="spellEnd"/>
      <w:r w:rsidRPr="00474982">
        <w:rPr>
          <w:rFonts w:hint="cs"/>
          <w:sz w:val="28"/>
          <w:szCs w:val="28"/>
          <w:rtl/>
          <w:lang w:bidi="ar-AE"/>
        </w:rPr>
        <w:t xml:space="preserve"> الهجومي  للاعبي المبارزة المتقدمين بسلاح الشيش 0 </w:t>
      </w:r>
    </w:p>
    <w:p w:rsidR="00474982" w:rsidRPr="00474982" w:rsidRDefault="00474982" w:rsidP="00474982">
      <w:pPr>
        <w:spacing w:line="276" w:lineRule="auto"/>
        <w:ind w:left="-180" w:right="-90"/>
        <w:jc w:val="both"/>
        <w:rPr>
          <w:rFonts w:hint="cs"/>
          <w:sz w:val="28"/>
          <w:szCs w:val="28"/>
          <w:rtl/>
          <w:lang w:bidi="ar-AE"/>
        </w:rPr>
      </w:pPr>
      <w:r w:rsidRPr="00474982">
        <w:rPr>
          <w:rFonts w:hint="cs"/>
          <w:sz w:val="28"/>
          <w:szCs w:val="28"/>
          <w:rtl/>
          <w:lang w:bidi="ar-AE"/>
        </w:rPr>
        <w:t xml:space="preserve">وقد هدف البحث إلى : </w:t>
      </w:r>
    </w:p>
    <w:p w:rsidR="00474982" w:rsidRPr="00474982" w:rsidRDefault="00474982" w:rsidP="00474982">
      <w:pPr>
        <w:spacing w:line="276" w:lineRule="auto"/>
        <w:ind w:left="-180" w:right="-90"/>
        <w:jc w:val="both"/>
        <w:rPr>
          <w:rFonts w:hint="cs"/>
          <w:sz w:val="28"/>
          <w:szCs w:val="28"/>
          <w:rtl/>
          <w:lang w:bidi="ar-AE"/>
        </w:rPr>
      </w:pPr>
      <w:r w:rsidRPr="00474982">
        <w:rPr>
          <w:rFonts w:hint="cs"/>
          <w:sz w:val="28"/>
          <w:szCs w:val="28"/>
          <w:rtl/>
          <w:lang w:bidi="ar-AE"/>
        </w:rPr>
        <w:t xml:space="preserve">1- بناء اختبار الذكاء </w:t>
      </w:r>
      <w:proofErr w:type="spellStart"/>
      <w:r w:rsidRPr="00474982">
        <w:rPr>
          <w:rFonts w:hint="cs"/>
          <w:sz w:val="28"/>
          <w:szCs w:val="28"/>
          <w:rtl/>
          <w:lang w:bidi="ar-AE"/>
        </w:rPr>
        <w:t>الخططي</w:t>
      </w:r>
      <w:proofErr w:type="spellEnd"/>
      <w:r w:rsidRPr="00474982">
        <w:rPr>
          <w:rFonts w:hint="cs"/>
          <w:sz w:val="28"/>
          <w:szCs w:val="28"/>
          <w:rtl/>
          <w:lang w:bidi="ar-AE"/>
        </w:rPr>
        <w:t xml:space="preserve"> الهجومي للاعبي المبارزة المتقدمين بسلاح الشيش.</w:t>
      </w:r>
    </w:p>
    <w:p w:rsidR="00474982" w:rsidRPr="00474982" w:rsidRDefault="00474982" w:rsidP="00474982">
      <w:pPr>
        <w:spacing w:line="276" w:lineRule="auto"/>
        <w:ind w:left="-180" w:right="-90"/>
        <w:jc w:val="both"/>
        <w:rPr>
          <w:rFonts w:hint="cs"/>
          <w:sz w:val="28"/>
          <w:szCs w:val="28"/>
          <w:rtl/>
          <w:lang w:bidi="ar-AE"/>
        </w:rPr>
      </w:pPr>
      <w:r w:rsidRPr="00474982">
        <w:rPr>
          <w:rFonts w:hint="cs"/>
          <w:sz w:val="28"/>
          <w:szCs w:val="28"/>
          <w:rtl/>
          <w:lang w:bidi="ar-AE"/>
        </w:rPr>
        <w:t xml:space="preserve">2-إيجاد المستويات المعيارية لمستوى الذكاء </w:t>
      </w:r>
      <w:proofErr w:type="spellStart"/>
      <w:r w:rsidRPr="00474982">
        <w:rPr>
          <w:rFonts w:hint="cs"/>
          <w:sz w:val="28"/>
          <w:szCs w:val="28"/>
          <w:rtl/>
          <w:lang w:bidi="ar-AE"/>
        </w:rPr>
        <w:t>الخططي</w:t>
      </w:r>
      <w:proofErr w:type="spellEnd"/>
      <w:r w:rsidRPr="00474982">
        <w:rPr>
          <w:rFonts w:hint="cs"/>
          <w:sz w:val="28"/>
          <w:szCs w:val="28"/>
          <w:rtl/>
          <w:lang w:bidi="ar-AE"/>
        </w:rPr>
        <w:t xml:space="preserve"> الهجومي للاعبي المبارزة المتقدمين بسلاح الشيش .</w:t>
      </w:r>
    </w:p>
    <w:p w:rsidR="00474982" w:rsidRPr="00474982" w:rsidRDefault="00474982" w:rsidP="00474982">
      <w:pPr>
        <w:spacing w:line="276" w:lineRule="auto"/>
        <w:ind w:left="-180" w:right="-90"/>
        <w:jc w:val="both"/>
        <w:rPr>
          <w:rFonts w:hint="cs"/>
          <w:sz w:val="28"/>
          <w:szCs w:val="28"/>
          <w:rtl/>
          <w:lang w:bidi="ar-AE"/>
        </w:rPr>
      </w:pPr>
      <w:r w:rsidRPr="00474982">
        <w:rPr>
          <w:rFonts w:hint="cs"/>
          <w:sz w:val="28"/>
          <w:szCs w:val="28"/>
          <w:rtl/>
          <w:lang w:bidi="ar-AE"/>
        </w:rPr>
        <w:t xml:space="preserve">3-وضع تمرينات خاصة لتطوير مستوى التصرف والذكاء </w:t>
      </w:r>
      <w:proofErr w:type="spellStart"/>
      <w:r w:rsidRPr="00474982">
        <w:rPr>
          <w:rFonts w:hint="cs"/>
          <w:sz w:val="28"/>
          <w:szCs w:val="28"/>
          <w:rtl/>
          <w:lang w:bidi="ar-AE"/>
        </w:rPr>
        <w:t>الخططي</w:t>
      </w:r>
      <w:proofErr w:type="spellEnd"/>
      <w:r w:rsidRPr="00474982">
        <w:rPr>
          <w:rFonts w:hint="cs"/>
          <w:sz w:val="28"/>
          <w:szCs w:val="28"/>
          <w:rtl/>
          <w:lang w:bidi="ar-AE"/>
        </w:rPr>
        <w:t xml:space="preserve"> الهجومي للاعبي المبارزة المتقدمين بسلاح الشيش.</w:t>
      </w:r>
    </w:p>
    <w:p w:rsidR="00474982" w:rsidRPr="00474982" w:rsidRDefault="00474982" w:rsidP="00474982">
      <w:pPr>
        <w:spacing w:line="276" w:lineRule="auto"/>
        <w:ind w:left="-180" w:right="-90"/>
        <w:jc w:val="both"/>
        <w:rPr>
          <w:rFonts w:hint="cs"/>
          <w:sz w:val="28"/>
          <w:szCs w:val="28"/>
          <w:lang w:bidi="ar-AE"/>
        </w:rPr>
      </w:pPr>
      <w:r w:rsidRPr="00474982">
        <w:rPr>
          <w:rFonts w:hint="cs"/>
          <w:sz w:val="28"/>
          <w:szCs w:val="28"/>
          <w:rtl/>
          <w:lang w:bidi="ar-AE"/>
        </w:rPr>
        <w:t xml:space="preserve">4-التعرف على تأثير التمرينات الخاصة في تطوير مستوى التصرف والذكاء </w:t>
      </w:r>
      <w:proofErr w:type="spellStart"/>
      <w:r w:rsidRPr="00474982">
        <w:rPr>
          <w:rFonts w:hint="cs"/>
          <w:sz w:val="28"/>
          <w:szCs w:val="28"/>
          <w:rtl/>
          <w:lang w:bidi="ar-AE"/>
        </w:rPr>
        <w:t>الخططي</w:t>
      </w:r>
      <w:proofErr w:type="spellEnd"/>
      <w:r w:rsidRPr="00474982">
        <w:rPr>
          <w:rFonts w:hint="cs"/>
          <w:sz w:val="28"/>
          <w:szCs w:val="28"/>
          <w:rtl/>
          <w:lang w:bidi="ar-AE"/>
        </w:rPr>
        <w:t xml:space="preserve"> الهجومي للاعبي المبارزة المتقدمين بسلاح الشيش.</w:t>
      </w:r>
    </w:p>
    <w:p w:rsidR="00474982" w:rsidRPr="00474982" w:rsidRDefault="00474982" w:rsidP="00474982">
      <w:pPr>
        <w:spacing w:line="276" w:lineRule="auto"/>
        <w:ind w:left="-180" w:right="-90" w:firstLine="360"/>
        <w:jc w:val="both"/>
        <w:rPr>
          <w:rFonts w:hint="cs"/>
          <w:sz w:val="28"/>
          <w:szCs w:val="28"/>
          <w:rtl/>
          <w:lang w:bidi="ar-AE"/>
        </w:rPr>
      </w:pPr>
      <w:r w:rsidRPr="00474982">
        <w:rPr>
          <w:rFonts w:hint="cs"/>
          <w:sz w:val="28"/>
          <w:szCs w:val="28"/>
          <w:rtl/>
          <w:lang w:bidi="ar-AE"/>
        </w:rPr>
        <w:lastRenderedPageBreak/>
        <w:t xml:space="preserve">وقد استخدم الباحث المنهج الوصفي بأسلوب الدراسات المعيارية لبناء وتقنين الاختبار، بينما استخدم المنهج التجريبي لمعرفة تأثير التمرينات الخاصة في تطوير مستوى التصرف والذكاء </w:t>
      </w:r>
      <w:proofErr w:type="spellStart"/>
      <w:r w:rsidRPr="00474982">
        <w:rPr>
          <w:rFonts w:hint="cs"/>
          <w:sz w:val="28"/>
          <w:szCs w:val="28"/>
          <w:rtl/>
          <w:lang w:bidi="ar-AE"/>
        </w:rPr>
        <w:t>الخططي</w:t>
      </w:r>
      <w:proofErr w:type="spellEnd"/>
      <w:r w:rsidRPr="00474982">
        <w:rPr>
          <w:rFonts w:hint="cs"/>
          <w:sz w:val="28"/>
          <w:szCs w:val="28"/>
          <w:rtl/>
          <w:lang w:bidi="ar-AE"/>
        </w:rPr>
        <w:t xml:space="preserve"> الهجومي للاعبي المبارزة المتقدمين بسلاح الشيش ، واشتملت عينات البحث على عينة بناء الاختبار المتكونة من (80)لاعبا من لاعبي أندية العراق للمبارزة المتقدمين بسلاح الشيش ، وعينة التجربة الرئيسية لتطبيق التمرينات الخاصة المتكونة من (18)لاعبا من لاعبي أندية محافظة ميسان للمبارزة المتقدمين بسلاح الشيش 0 </w:t>
      </w:r>
    </w:p>
    <w:p w:rsidR="00474982" w:rsidRPr="00474982" w:rsidRDefault="00474982" w:rsidP="00474982">
      <w:pPr>
        <w:spacing w:line="276" w:lineRule="auto"/>
        <w:ind w:left="-180" w:right="-90" w:firstLine="360"/>
        <w:jc w:val="both"/>
        <w:rPr>
          <w:rFonts w:hint="cs"/>
          <w:sz w:val="28"/>
          <w:szCs w:val="28"/>
          <w:rtl/>
          <w:lang w:bidi="ar-AE"/>
        </w:rPr>
      </w:pPr>
      <w:r w:rsidRPr="00474982">
        <w:rPr>
          <w:rFonts w:hint="cs"/>
          <w:sz w:val="28"/>
          <w:szCs w:val="28"/>
          <w:rtl/>
          <w:lang w:bidi="ar-AE"/>
        </w:rPr>
        <w:t>ولتحقيق هدف البحث الأول قام الباحث بمراجعة الدراسات السابقة والاختبارات ذات العلاقة واجراء بعض المقابلات الشخصية مع السادة الخبراء والمختصين ، فضلا عن الاستبيان الذي عرض على السادة الخبراء والمختصين ، تم صياغة (83) موقفا ، وفي ضوء ملاحظاتهم تم رفض (36) موقفا لعدم حصولها على موافقة أكثرية الخبراء والمختصين ، وبذلك أصبح الاختبار يتكون من (47) موقفا لدلالتهما الإحصائية ، بعدها تم تطبيق الاختبار على عينة من اللاعبين وعددهم(6)لاعبين  للتأكد من وضوح تعليمات الاختبار وفقراته وبذلك أصبح الاختبار جاهزا للتطبيق .</w:t>
      </w:r>
    </w:p>
    <w:p w:rsidR="00474982" w:rsidRPr="00474982" w:rsidRDefault="00474982" w:rsidP="00474982">
      <w:pPr>
        <w:spacing w:line="276" w:lineRule="auto"/>
        <w:ind w:left="-180" w:right="-90"/>
        <w:jc w:val="both"/>
        <w:rPr>
          <w:rFonts w:hint="cs"/>
          <w:sz w:val="28"/>
          <w:szCs w:val="28"/>
          <w:rtl/>
          <w:lang w:bidi="ar-AE"/>
        </w:rPr>
      </w:pPr>
      <w:r w:rsidRPr="00474982">
        <w:rPr>
          <w:rFonts w:hint="cs"/>
          <w:sz w:val="28"/>
          <w:szCs w:val="28"/>
          <w:rtl/>
          <w:lang w:bidi="ar-AE"/>
        </w:rPr>
        <w:t xml:space="preserve">      ولتحليل فقرات الاختبار استخدم الباحث أسلوب المجموعتين الطرفيتين ضوء النتائج تم قبول( 44 )موقفا وتم رفض (3)مواقف ، كما تم التحقق من صدق الاختبار من خلال استخراج عدة دلالات للصدق وفق ما </w:t>
      </w:r>
      <w:proofErr w:type="spellStart"/>
      <w:r w:rsidRPr="00474982">
        <w:rPr>
          <w:rFonts w:hint="cs"/>
          <w:sz w:val="28"/>
          <w:szCs w:val="28"/>
          <w:rtl/>
          <w:lang w:bidi="ar-AE"/>
        </w:rPr>
        <w:t>يتطلبه</w:t>
      </w:r>
      <w:proofErr w:type="spellEnd"/>
      <w:r w:rsidRPr="00474982">
        <w:rPr>
          <w:rFonts w:hint="cs"/>
          <w:sz w:val="28"/>
          <w:szCs w:val="28"/>
          <w:rtl/>
          <w:lang w:bidi="ar-AE"/>
        </w:rPr>
        <w:t xml:space="preserve"> بناء الاختبار منها : الصدق الظاهري ، وصدق البناء ، وصدق المحك الداخلي باستخدام قانون بيرسون للارتبا</w:t>
      </w:r>
      <w:r w:rsidRPr="00474982">
        <w:rPr>
          <w:rFonts w:hint="eastAsia"/>
          <w:sz w:val="28"/>
          <w:szCs w:val="28"/>
          <w:rtl/>
          <w:lang w:bidi="ar-AE"/>
        </w:rPr>
        <w:t>ط</w:t>
      </w:r>
      <w:r w:rsidRPr="00474982">
        <w:rPr>
          <w:rFonts w:hint="cs"/>
          <w:sz w:val="28"/>
          <w:szCs w:val="28"/>
          <w:rtl/>
          <w:lang w:bidi="ar-AE"/>
        </w:rPr>
        <w:t xml:space="preserve"> للتعرف على علاقة الارتباط بين درجات كل موقف والدرجة الكلية للاختبار نتج عن هذا رفض (9) مواقف لعدم دلالتها الإحصائية وبذلك أصبح الاختبار بشكله النهائي يتكون من( 35 ) موقفاً لأدلتهما الإحصائية ، كما تم التحقق من ثبات الاختبار </w:t>
      </w:r>
      <w:proofErr w:type="spellStart"/>
      <w:r w:rsidRPr="00474982">
        <w:rPr>
          <w:rFonts w:hint="cs"/>
          <w:sz w:val="28"/>
          <w:szCs w:val="28"/>
          <w:rtl/>
          <w:lang w:bidi="ar-AE"/>
        </w:rPr>
        <w:t>وموضوعيته</w:t>
      </w:r>
      <w:proofErr w:type="spellEnd"/>
      <w:r w:rsidRPr="00474982">
        <w:rPr>
          <w:rFonts w:hint="cs"/>
          <w:sz w:val="28"/>
          <w:szCs w:val="28"/>
          <w:rtl/>
          <w:lang w:bidi="ar-AE"/>
        </w:rPr>
        <w:t xml:space="preserve"> من خلال استخدام طريقة إعادة الاختبار حيث بلغ معامل الارتباط( 0.86 )وهو مؤشر عالي لبناء الاختبار،  فضلا عن وضع معايير الاختبار من خلال استخدام الدرجة المعيارية المعدلة ، وأخيرا وتحقيقا لهدف البحث الثاني تم وضع (6) مستويات معيارية للاختبار 0 </w:t>
      </w:r>
    </w:p>
    <w:p w:rsidR="00474982" w:rsidRPr="00474982" w:rsidRDefault="00474982" w:rsidP="00474982">
      <w:pPr>
        <w:spacing w:line="276" w:lineRule="auto"/>
        <w:ind w:left="-180" w:right="-90" w:firstLine="720"/>
        <w:jc w:val="both"/>
        <w:rPr>
          <w:rFonts w:hint="cs"/>
          <w:sz w:val="28"/>
          <w:szCs w:val="28"/>
          <w:rtl/>
          <w:lang w:bidi="ar-AE"/>
        </w:rPr>
      </w:pPr>
      <w:r w:rsidRPr="00474982">
        <w:rPr>
          <w:rFonts w:hint="cs"/>
          <w:sz w:val="28"/>
          <w:szCs w:val="28"/>
          <w:rtl/>
          <w:lang w:bidi="ar-AE"/>
        </w:rPr>
        <w:t xml:space="preserve">ومن أهم الاستنتاجات التي توصل إليها الباحث : </w:t>
      </w:r>
    </w:p>
    <w:p w:rsidR="00474982" w:rsidRPr="00474982" w:rsidRDefault="00474982" w:rsidP="00474982">
      <w:pPr>
        <w:spacing w:line="276" w:lineRule="auto"/>
        <w:ind w:left="-180" w:right="-90" w:firstLine="720"/>
        <w:jc w:val="both"/>
        <w:rPr>
          <w:rFonts w:hint="cs"/>
          <w:sz w:val="28"/>
          <w:szCs w:val="28"/>
          <w:rtl/>
          <w:lang w:bidi="ar-AE"/>
        </w:rPr>
      </w:pPr>
    </w:p>
    <w:p w:rsidR="00474982" w:rsidRPr="00474982" w:rsidRDefault="00474982" w:rsidP="00474982">
      <w:pPr>
        <w:spacing w:line="276" w:lineRule="auto"/>
        <w:ind w:left="-180" w:right="-90"/>
        <w:jc w:val="both"/>
        <w:rPr>
          <w:rFonts w:hint="cs"/>
          <w:sz w:val="28"/>
          <w:szCs w:val="28"/>
          <w:rtl/>
          <w:lang w:bidi="ar-AE"/>
        </w:rPr>
      </w:pPr>
      <w:r w:rsidRPr="00474982">
        <w:rPr>
          <w:rFonts w:hint="cs"/>
          <w:sz w:val="28"/>
          <w:szCs w:val="28"/>
          <w:rtl/>
          <w:lang w:bidi="ar-AE"/>
        </w:rPr>
        <w:t xml:space="preserve">1- تم التوصل إلى اختبار الذكاء </w:t>
      </w:r>
      <w:proofErr w:type="spellStart"/>
      <w:r w:rsidRPr="00474982">
        <w:rPr>
          <w:rFonts w:hint="cs"/>
          <w:sz w:val="28"/>
          <w:szCs w:val="28"/>
          <w:rtl/>
          <w:lang w:bidi="ar-AE"/>
        </w:rPr>
        <w:t>الخططي</w:t>
      </w:r>
      <w:proofErr w:type="spellEnd"/>
      <w:r w:rsidRPr="00474982">
        <w:rPr>
          <w:rFonts w:hint="cs"/>
          <w:sz w:val="28"/>
          <w:szCs w:val="28"/>
          <w:rtl/>
          <w:lang w:bidi="ar-AE"/>
        </w:rPr>
        <w:t xml:space="preserve"> الهجومي  للاعبي المبارزة المتقدمين بسلاح الشيش0  </w:t>
      </w:r>
    </w:p>
    <w:p w:rsidR="00474982" w:rsidRPr="00474982" w:rsidRDefault="00474982" w:rsidP="00474982">
      <w:pPr>
        <w:spacing w:line="276" w:lineRule="auto"/>
        <w:ind w:left="-180" w:right="-90"/>
        <w:jc w:val="both"/>
        <w:rPr>
          <w:rFonts w:hint="cs"/>
          <w:sz w:val="28"/>
          <w:szCs w:val="28"/>
          <w:rtl/>
          <w:lang w:bidi="ar-AE"/>
        </w:rPr>
      </w:pPr>
      <w:r w:rsidRPr="00474982">
        <w:rPr>
          <w:rFonts w:hint="cs"/>
          <w:sz w:val="28"/>
          <w:szCs w:val="28"/>
          <w:rtl/>
          <w:lang w:bidi="ar-AE"/>
        </w:rPr>
        <w:t xml:space="preserve">2-تم وضع درجات ومستويات معيارية لأداء عينة البحث في اختبار الذكاء </w:t>
      </w:r>
      <w:proofErr w:type="spellStart"/>
      <w:r w:rsidRPr="00474982">
        <w:rPr>
          <w:rFonts w:hint="cs"/>
          <w:sz w:val="28"/>
          <w:szCs w:val="28"/>
          <w:rtl/>
          <w:lang w:bidi="ar-AE"/>
        </w:rPr>
        <w:t>الخططي</w:t>
      </w:r>
      <w:proofErr w:type="spellEnd"/>
      <w:r w:rsidRPr="00474982">
        <w:rPr>
          <w:rFonts w:hint="cs"/>
          <w:sz w:val="28"/>
          <w:szCs w:val="28"/>
          <w:rtl/>
          <w:lang w:bidi="ar-AE"/>
        </w:rPr>
        <w:t xml:space="preserve"> الهجومي 0 </w:t>
      </w:r>
    </w:p>
    <w:p w:rsidR="00474982" w:rsidRPr="00474982" w:rsidRDefault="00474982" w:rsidP="00474982">
      <w:pPr>
        <w:spacing w:line="276" w:lineRule="auto"/>
        <w:ind w:left="-180" w:right="-90"/>
        <w:jc w:val="both"/>
        <w:rPr>
          <w:rFonts w:hint="cs"/>
          <w:sz w:val="28"/>
          <w:szCs w:val="28"/>
          <w:lang w:bidi="ar-AE"/>
        </w:rPr>
      </w:pPr>
      <w:r w:rsidRPr="00474982">
        <w:rPr>
          <w:rFonts w:hint="cs"/>
          <w:sz w:val="28"/>
          <w:szCs w:val="28"/>
          <w:rtl/>
          <w:lang w:bidi="ar-AE"/>
        </w:rPr>
        <w:lastRenderedPageBreak/>
        <w:t xml:space="preserve">3-للتمرينات الخاصة التي أعدها الباحث تأثير ايجابي في تطوير مستوى التصرف والذكاء </w:t>
      </w:r>
      <w:proofErr w:type="spellStart"/>
      <w:r w:rsidRPr="00474982">
        <w:rPr>
          <w:rFonts w:hint="cs"/>
          <w:sz w:val="28"/>
          <w:szCs w:val="28"/>
          <w:rtl/>
          <w:lang w:bidi="ar-AE"/>
        </w:rPr>
        <w:t>الخططي</w:t>
      </w:r>
      <w:proofErr w:type="spellEnd"/>
      <w:r w:rsidRPr="00474982">
        <w:rPr>
          <w:rFonts w:hint="cs"/>
          <w:sz w:val="28"/>
          <w:szCs w:val="28"/>
          <w:rtl/>
          <w:lang w:bidi="ar-AE"/>
        </w:rPr>
        <w:t xml:space="preserve"> الهجومي  للاعبي المبارزة المتقدمين بسلاح الشيش 0 </w:t>
      </w:r>
    </w:p>
    <w:p w:rsidR="00474982" w:rsidRPr="00474982" w:rsidRDefault="00474982" w:rsidP="00474982">
      <w:pPr>
        <w:spacing w:line="276" w:lineRule="auto"/>
        <w:ind w:left="-180" w:right="-90"/>
        <w:jc w:val="both"/>
        <w:rPr>
          <w:rFonts w:hint="cs"/>
          <w:sz w:val="28"/>
          <w:szCs w:val="28"/>
          <w:lang w:bidi="ar-AE"/>
        </w:rPr>
      </w:pPr>
      <w:r w:rsidRPr="00474982">
        <w:rPr>
          <w:rFonts w:hint="cs"/>
          <w:sz w:val="28"/>
          <w:szCs w:val="28"/>
          <w:rtl/>
          <w:lang w:bidi="ar-AE"/>
        </w:rPr>
        <w:t xml:space="preserve"> </w:t>
      </w:r>
    </w:p>
    <w:p w:rsidR="00474982" w:rsidRPr="00474982" w:rsidRDefault="00474982" w:rsidP="00474982">
      <w:pPr>
        <w:spacing w:line="276" w:lineRule="auto"/>
        <w:ind w:left="-180" w:right="-90"/>
        <w:jc w:val="both"/>
        <w:rPr>
          <w:rFonts w:hint="cs"/>
          <w:b/>
          <w:bCs/>
          <w:sz w:val="28"/>
          <w:szCs w:val="28"/>
          <w:rtl/>
          <w:lang w:bidi="ar-AE"/>
        </w:rPr>
      </w:pPr>
      <w:r w:rsidRPr="00474982">
        <w:rPr>
          <w:rFonts w:hint="cs"/>
          <w:b/>
          <w:bCs/>
          <w:sz w:val="28"/>
          <w:szCs w:val="28"/>
          <w:rtl/>
          <w:lang w:bidi="ar-AE"/>
        </w:rPr>
        <w:t>كما أوصى الباحث بتوصيات عدة استنادا إلى نتائج البحث التي تحققت وأهمها:</w:t>
      </w:r>
    </w:p>
    <w:p w:rsidR="00474982" w:rsidRPr="00474982" w:rsidRDefault="00474982" w:rsidP="00474982">
      <w:pPr>
        <w:spacing w:line="276" w:lineRule="auto"/>
        <w:ind w:left="-180" w:right="-90"/>
        <w:jc w:val="both"/>
        <w:rPr>
          <w:rFonts w:hint="cs"/>
          <w:sz w:val="28"/>
          <w:szCs w:val="28"/>
          <w:rtl/>
          <w:lang w:bidi="ar-AE"/>
        </w:rPr>
      </w:pPr>
    </w:p>
    <w:p w:rsidR="00474982" w:rsidRPr="00474982" w:rsidRDefault="00474982" w:rsidP="00474982">
      <w:pPr>
        <w:spacing w:line="276" w:lineRule="auto"/>
        <w:ind w:left="-180" w:right="-90"/>
        <w:jc w:val="both"/>
        <w:rPr>
          <w:rFonts w:hint="cs"/>
          <w:sz w:val="28"/>
          <w:szCs w:val="28"/>
          <w:rtl/>
          <w:lang w:bidi="ar-AE"/>
        </w:rPr>
      </w:pPr>
      <w:r w:rsidRPr="00474982">
        <w:rPr>
          <w:rFonts w:hint="cs"/>
          <w:sz w:val="28"/>
          <w:szCs w:val="28"/>
          <w:rtl/>
          <w:lang w:bidi="ar-AE"/>
        </w:rPr>
        <w:t xml:space="preserve">1-اعتماد الاختبار الحالي من قبل مدربي المبارزة بسلاح الشيش ، لمعرفة درجات ومستويات ذكاء لاعبيهم </w:t>
      </w:r>
      <w:proofErr w:type="spellStart"/>
      <w:r w:rsidRPr="00474982">
        <w:rPr>
          <w:rFonts w:hint="cs"/>
          <w:sz w:val="28"/>
          <w:szCs w:val="28"/>
          <w:rtl/>
          <w:lang w:bidi="ar-AE"/>
        </w:rPr>
        <w:t>الخططية</w:t>
      </w:r>
      <w:proofErr w:type="spellEnd"/>
      <w:r w:rsidRPr="00474982">
        <w:rPr>
          <w:rFonts w:hint="cs"/>
          <w:sz w:val="28"/>
          <w:szCs w:val="28"/>
          <w:rtl/>
          <w:lang w:bidi="ar-AE"/>
        </w:rPr>
        <w:t xml:space="preserve"> ، وذلك باستعانتهم بالمستويات والدرجات المعيارية التي وضعها الباحث 0  </w:t>
      </w:r>
    </w:p>
    <w:p w:rsidR="00474982" w:rsidRPr="00474982" w:rsidRDefault="00474982" w:rsidP="00474982">
      <w:pPr>
        <w:spacing w:line="276" w:lineRule="auto"/>
        <w:ind w:left="-180" w:right="-90"/>
        <w:jc w:val="both"/>
        <w:rPr>
          <w:rFonts w:hint="cs"/>
          <w:sz w:val="28"/>
          <w:szCs w:val="28"/>
          <w:rtl/>
          <w:lang w:bidi="ar-AE"/>
        </w:rPr>
      </w:pPr>
      <w:r w:rsidRPr="00474982">
        <w:rPr>
          <w:rFonts w:hint="cs"/>
          <w:sz w:val="28"/>
          <w:szCs w:val="28"/>
          <w:rtl/>
          <w:lang w:bidi="ar-AE"/>
        </w:rPr>
        <w:t xml:space="preserve">2- ضرورة اهتمام مدربي المبارزة بسلاح الشيش على أهمية قياس مستوى الذكاء </w:t>
      </w:r>
      <w:proofErr w:type="spellStart"/>
      <w:r w:rsidRPr="00474982">
        <w:rPr>
          <w:rFonts w:hint="cs"/>
          <w:sz w:val="28"/>
          <w:szCs w:val="28"/>
          <w:rtl/>
          <w:lang w:bidi="ar-AE"/>
        </w:rPr>
        <w:t>الخططي</w:t>
      </w:r>
      <w:proofErr w:type="spellEnd"/>
      <w:r w:rsidRPr="00474982">
        <w:rPr>
          <w:rFonts w:hint="cs"/>
          <w:sz w:val="28"/>
          <w:szCs w:val="28"/>
          <w:rtl/>
          <w:lang w:bidi="ar-AE"/>
        </w:rPr>
        <w:t xml:space="preserve"> الهجومي عند اختيار لاعبي المنتخبات الوطنية 0 </w:t>
      </w:r>
    </w:p>
    <w:p w:rsidR="00474982" w:rsidRPr="00474982" w:rsidRDefault="00474982" w:rsidP="00474982">
      <w:pPr>
        <w:spacing w:line="276" w:lineRule="auto"/>
        <w:ind w:left="-180" w:right="-90"/>
        <w:jc w:val="both"/>
        <w:rPr>
          <w:sz w:val="28"/>
          <w:szCs w:val="28"/>
        </w:rPr>
      </w:pPr>
      <w:r w:rsidRPr="00474982">
        <w:rPr>
          <w:rFonts w:hint="cs"/>
          <w:sz w:val="28"/>
          <w:szCs w:val="28"/>
          <w:rtl/>
          <w:lang w:bidi="ar-AE"/>
        </w:rPr>
        <w:t xml:space="preserve">3- ضرورة اهتمام مدربي المبارزة بسلاح الشيش على استخدام التمرينات الخاصة التي أعدها الباحث في الوحدات التدريبية ، لما لها من تأثير ايجابي في تطوير مستوى التصرف والذكاء </w:t>
      </w:r>
      <w:proofErr w:type="spellStart"/>
      <w:r w:rsidRPr="00474982">
        <w:rPr>
          <w:rFonts w:hint="cs"/>
          <w:sz w:val="28"/>
          <w:szCs w:val="28"/>
          <w:rtl/>
          <w:lang w:bidi="ar-AE"/>
        </w:rPr>
        <w:t>الخططي</w:t>
      </w:r>
      <w:proofErr w:type="spellEnd"/>
      <w:r w:rsidRPr="00474982">
        <w:rPr>
          <w:rFonts w:hint="cs"/>
          <w:sz w:val="28"/>
          <w:szCs w:val="28"/>
          <w:rtl/>
          <w:lang w:bidi="ar-AE"/>
        </w:rPr>
        <w:t xml:space="preserve"> الهجومي للاعبي المبارزة المتقدمين بسلاح الشيش 0</w:t>
      </w:r>
    </w:p>
    <w:p w:rsidR="00C32AA7" w:rsidRPr="00474982" w:rsidRDefault="00C32AA7" w:rsidP="00474982">
      <w:pPr>
        <w:jc w:val="right"/>
        <w:rPr>
          <w:sz w:val="28"/>
          <w:szCs w:val="28"/>
        </w:rPr>
      </w:pPr>
      <w:bookmarkStart w:id="0" w:name="_GoBack"/>
      <w:bookmarkEnd w:id="0"/>
    </w:p>
    <w:sectPr w:rsidR="00C32AA7" w:rsidRPr="00474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82"/>
    <w:rsid w:val="00474982"/>
    <w:rsid w:val="00C3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82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82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1</cp:revision>
  <dcterms:created xsi:type="dcterms:W3CDTF">2022-06-29T17:26:00Z</dcterms:created>
  <dcterms:modified xsi:type="dcterms:W3CDTF">2022-06-29T17:27:00Z</dcterms:modified>
</cp:coreProperties>
</file>