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7B" w:rsidRPr="00255EE0" w:rsidRDefault="000D797B" w:rsidP="000D797B">
      <w:pPr>
        <w:tabs>
          <w:tab w:val="left" w:pos="1571"/>
        </w:tabs>
        <w:bidi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0" t="0" r="19050" b="19050"/>
                <wp:wrapNone/>
                <wp:docPr id="26" name="زاوية مطوي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26" o:spid="_x0000_s1026" type="#_x0000_t65" style="position:absolute;margin-left:108pt;margin-top:-9pt;width:198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">
                <v:fill r:id="rId6" o:title="" recolor="t" type="tile"/>
              </v:shape>
            </w:pict>
          </mc:Fallback>
        </mc:AlternateContent>
      </w:r>
      <w:r w:rsidRPr="00255EE0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مستخلص </w:t>
      </w:r>
      <w:r w:rsidRPr="00255EE0">
        <w:rPr>
          <w:rFonts w:ascii="Times New Roman" w:eastAsia="Times New Roman" w:hAnsi="Times New Roman" w:cs="Times New Roman" w:hint="cs"/>
          <w:sz w:val="24"/>
          <w:szCs w:val="24"/>
          <w:rtl/>
        </w:rPr>
        <w:t>الأطروحة</w:t>
      </w:r>
      <w:r w:rsidRPr="00255EE0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باللغة العربية</w:t>
      </w:r>
    </w:p>
    <w:p w:rsidR="000D797B" w:rsidRPr="00255EE0" w:rsidRDefault="000D797B" w:rsidP="000D797B">
      <w:pPr>
        <w:bidi/>
        <w:spacing w:after="0"/>
        <w:jc w:val="center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0D797B" w:rsidRPr="00255EE0" w:rsidRDefault="000D797B" w:rsidP="000D797B">
      <w:pPr>
        <w:bidi/>
        <w:spacing w:after="0"/>
        <w:jc w:val="both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 w:rsidRPr="00255EE0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العنوان :-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255EE0"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  <w:t>(</w:t>
      </w:r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علاقة مؤشرات النشاط </w:t>
      </w:r>
      <w:proofErr w:type="spellStart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الكهربائ</w:t>
      </w:r>
      <w:proofErr w:type="spellEnd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 لاهم العضلات </w:t>
      </w:r>
      <w:proofErr w:type="spellStart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العامله</w:t>
      </w:r>
      <w:proofErr w:type="spellEnd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ببعض</w:t>
      </w:r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المتغيرات </w:t>
      </w:r>
      <w:proofErr w:type="spellStart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البايوكينماتيكيه</w:t>
      </w:r>
      <w:proofErr w:type="spellEnd"/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وانجاز فعالية رمي الرمح</w:t>
      </w:r>
      <w:r w:rsidRPr="00255EE0"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  <w:t>)</w:t>
      </w:r>
    </w:p>
    <w:p w:rsidR="000D797B" w:rsidRPr="00255EE0" w:rsidRDefault="000D797B" w:rsidP="000D797B">
      <w:pPr>
        <w:bidi/>
        <w:spacing w:after="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 w:rsidRPr="00255EE0"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  <w:t>الباحث :- احمد حنون خنجر</w:t>
      </w:r>
    </w:p>
    <w:p w:rsidR="000D797B" w:rsidRPr="00255EE0" w:rsidRDefault="000D797B" w:rsidP="000D797B">
      <w:pPr>
        <w:bidi/>
        <w:spacing w:after="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255EE0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                                                           المشرف                                                </w:t>
      </w:r>
    </w:p>
    <w:p w:rsidR="000D797B" w:rsidRPr="00255EE0" w:rsidRDefault="000D797B" w:rsidP="000D797B">
      <w:pPr>
        <w:bidi/>
        <w:spacing w:before="240" w:after="60"/>
        <w:jc w:val="right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55E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أ . د . </w:t>
      </w:r>
      <w:r w:rsidRPr="00255E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حسين مردان</w:t>
      </w:r>
      <w:r w:rsidRPr="00255E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0D797B" w:rsidRPr="00255EE0" w:rsidRDefault="000D797B" w:rsidP="000D797B">
      <w:pPr>
        <w:bidi/>
        <w:spacing w:after="0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الاطروحه</w:t>
      </w:r>
      <w:proofErr w:type="spellEnd"/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احتوت على مقدمة البحث وأهميته والمتضمنة في أهمية استخدام القياسات والاختبارات في عملية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تقييم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لاعبي فعالي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ة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رمي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الرمح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القوى بالإضافة إلى تحديد مشكلة البحث والمتجسدة  في ضعف معرفة معظم المدربين حول مساهمة كل من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متغيرات النشاط الكهربائي العضلي والمتغيرات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البايوكينماتيكيه</w:t>
      </w:r>
      <w:proofErr w:type="spellEnd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في عملية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اداء وانجاز فعالية رمي الرمح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 . 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1-3 أهداف البحث :-</w:t>
      </w:r>
    </w:p>
    <w:p w:rsidR="000D797B" w:rsidRPr="00255EE0" w:rsidRDefault="000D797B" w:rsidP="000D797B">
      <w:pPr>
        <w:tabs>
          <w:tab w:val="left" w:pos="848"/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التعرف على 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مؤشرات النشاط الكهربائي 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للعضلات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العامله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الاداء الحركي لفعالية رمي الرمح</w:t>
      </w:r>
    </w:p>
    <w:p w:rsidR="000D797B" w:rsidRPr="00255EE0" w:rsidRDefault="000D797B" w:rsidP="000D797B">
      <w:pPr>
        <w:tabs>
          <w:tab w:val="left" w:pos="848"/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التعرف على العلاقة بين مؤشرات النشاط الكهربائي للعضلات العاملة مع اهم المتغيرات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البايوميكانيكية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والانجاز في 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فعالية رمي الرمح.</w:t>
      </w:r>
    </w:p>
    <w:p w:rsidR="000D797B" w:rsidRPr="00255EE0" w:rsidRDefault="000D797B" w:rsidP="000D797B">
      <w:pPr>
        <w:tabs>
          <w:tab w:val="left" w:pos="848"/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التعرف على العلاقة بين اهم المتغيرات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البايوميكانيكية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والانجاز في 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فعالية رمي الرمح.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color w:val="FF0000"/>
          <w:sz w:val="28"/>
          <w:szCs w:val="28"/>
        </w:rPr>
      </w:pP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وكذلك شمل هذا الباب على فروض البحث :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255EE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1-4 فروض البحث :-</w:t>
      </w:r>
    </w:p>
    <w:p w:rsidR="000D797B" w:rsidRPr="00255EE0" w:rsidRDefault="000D797B" w:rsidP="000D797B">
      <w:pPr>
        <w:tabs>
          <w:tab w:val="left" w:pos="848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يختلف تبادل العمل بين العضلات العاملة والمضادة في بعض مراحل اداء فعالية رمي الرمح ويستقر في مراحل اخرى.</w:t>
      </w:r>
    </w:p>
    <w:p w:rsidR="000D797B" w:rsidRPr="00255EE0" w:rsidRDefault="000D797B" w:rsidP="000D797B">
      <w:pPr>
        <w:tabs>
          <w:tab w:val="left" w:pos="848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توجد علاقة معنوية بين بعض مؤشرات النشاط الكهربائي واهم المتغيرات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البايوميكانيكية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والانجاز في فعالية رمي الرمح.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واشتمل البحث على مجالات البحث :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1-</w:t>
      </w:r>
      <w:r w:rsidRPr="00255EE0">
        <w:rPr>
          <w:rFonts w:ascii="Simplified Arabic" w:eastAsia="Times New Roman" w:hAnsi="Simplified Arabic" w:cs="Simplified Arabic"/>
          <w:sz w:val="28"/>
          <w:szCs w:val="28"/>
          <w:u w:val="single"/>
          <w:rtl/>
        </w:rPr>
        <w:t>4 مجالات البحث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:-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1-4-1 المجال البشري : لاعب</w:t>
      </w: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رمي الرمح الشباب بألعاب القوى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للمنط</w:t>
      </w:r>
      <w:proofErr w:type="spellEnd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 </w:t>
      </w:r>
      <w:proofErr w:type="spellStart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الجنوبيه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1-4-2 المجال الزماني : </w:t>
      </w: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16/2/2013 ولغاية 25/7/2014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 </w:t>
      </w:r>
    </w:p>
    <w:p w:rsidR="000D797B" w:rsidRPr="00255EE0" w:rsidRDefault="000D797B" w:rsidP="000D797B">
      <w:pPr>
        <w:tabs>
          <w:tab w:val="left" w:pos="9070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1-4-3 المجال المكاني : </w:t>
      </w: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ملعب كلية </w:t>
      </w:r>
      <w:proofErr w:type="spellStart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التربيه</w:t>
      </w:r>
      <w:proofErr w:type="spellEnd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الرياضيه</w:t>
      </w:r>
      <w:proofErr w:type="spellEnd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جامعة </w:t>
      </w:r>
      <w:proofErr w:type="spellStart"/>
      <w:r w:rsidRPr="00255EE0">
        <w:rPr>
          <w:rFonts w:ascii="Simplified Arabic" w:eastAsia="Times New Roman" w:hAnsi="Simplified Arabic" w:cs="Simplified Arabic" w:hint="cs"/>
          <w:sz w:val="28"/>
          <w:szCs w:val="28"/>
          <w:rtl/>
        </w:rPr>
        <w:t>القادسيه</w:t>
      </w:r>
      <w:proofErr w:type="spellEnd"/>
      <w:r w:rsidRPr="00255E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</w:p>
    <w:p w:rsidR="000D797B" w:rsidRPr="00255EE0" w:rsidRDefault="000D797B" w:rsidP="000D797B">
      <w:pPr>
        <w:bidi/>
        <w:spacing w:after="0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     وتضمنت الرسالة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في الباب الثاني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 شرحاً </w:t>
      </w:r>
      <w:proofErr w:type="spellStart"/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>وافيآ</w:t>
      </w:r>
      <w:proofErr w:type="spellEnd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عن متغيرات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الدراسه</w:t>
      </w:r>
      <w:proofErr w:type="spellEnd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وكذلك شمل هذا الباب 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لدراسات المشابهة.  </w:t>
      </w:r>
    </w:p>
    <w:p w:rsidR="000D797B" w:rsidRPr="00255EE0" w:rsidRDefault="000D797B" w:rsidP="000D797B">
      <w:pPr>
        <w:bidi/>
        <w:spacing w:after="0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    وكذلك تم تحديد منهج البحث المستخدم ، إذ استخدم الباحث المنهج الوصفي بأسلوبيه المسحي والعلاقات الارتباطية على عينة البحث والبالغ عددهم (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3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)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لاعبين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من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لاعبي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المنطقه</w:t>
      </w:r>
      <w:proofErr w:type="spellEnd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الجنوبيه</w:t>
      </w:r>
      <w:proofErr w:type="spellEnd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برمي الرمح للشباب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بالإضافة إلى توصيف للأدوات والأجهزة المستخدمة مع تحديد أهم مؤشرات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النشاط الكهربائي والمتغيرات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البايوكينماتيكيه</w:t>
      </w:r>
      <w:proofErr w:type="spellEnd"/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فضلاً عن التجربة الاستطلاعية والرئيسية والمعالجات الإحصائية الملائمة للبحث . </w:t>
      </w:r>
    </w:p>
    <w:p w:rsidR="000D797B" w:rsidRPr="00255EE0" w:rsidRDefault="000D797B" w:rsidP="000D797B">
      <w:pPr>
        <w:bidi/>
        <w:spacing w:after="0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>وكذلك تم عرض نتائج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مؤشرات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النشاط الكهربائي والمتغيرات </w:t>
      </w:r>
      <w:proofErr w:type="spellStart"/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البايوكينماتيكيه</w:t>
      </w:r>
      <w:proofErr w:type="spellEnd"/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من حيث أقل قيمه وأعلى قيمه و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الأوساط الحسابية والانحراف المعياري ومعامل الالتواء بالإضافة إلى تحليل نتائج </w:t>
      </w:r>
      <w:r w:rsidRPr="00255EE0">
        <w:rPr>
          <w:rFonts w:ascii="Times New Roman" w:eastAsia="Times New Roman" w:hAnsi="Times New Roman" w:cs="Simplified Arabic" w:hint="cs"/>
          <w:sz w:val="32"/>
          <w:szCs w:val="32"/>
          <w:rtl/>
        </w:rPr>
        <w:t>هذه المتغيرات ومناقشتها</w:t>
      </w: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 xml:space="preserve"> .</w:t>
      </w:r>
    </w:p>
    <w:p w:rsidR="000D797B" w:rsidRPr="00255EE0" w:rsidRDefault="000D797B" w:rsidP="000D797B">
      <w:pPr>
        <w:bidi/>
        <w:spacing w:after="0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255EE0">
        <w:rPr>
          <w:rFonts w:ascii="Times New Roman" w:eastAsia="Times New Roman" w:hAnsi="Times New Roman" w:cs="Simplified Arabic"/>
          <w:sz w:val="32"/>
          <w:szCs w:val="32"/>
          <w:rtl/>
        </w:rPr>
        <w:t>بالإضافة إلى توصل الباحث إلى عدد من الاستنتاجات التي حققت أهداف البحث ،                                                                         وانتهى بمجموعة من التوصيات لهذا البحث .</w:t>
      </w:r>
    </w:p>
    <w:p w:rsidR="000D797B" w:rsidRPr="00255EE0" w:rsidRDefault="000D797B" w:rsidP="000D797B">
      <w:pPr>
        <w:bidi/>
        <w:spacing w:before="240" w:after="6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55EE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0D797B" w:rsidRPr="00255EE0" w:rsidRDefault="000D797B" w:rsidP="000D797B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42FF6" w:rsidRDefault="00F42FF6">
      <w:bookmarkStart w:id="0" w:name="_GoBack"/>
      <w:bookmarkEnd w:id="0"/>
    </w:p>
    <w:sectPr w:rsidR="00F4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61"/>
    <w:rsid w:val="000D797B"/>
    <w:rsid w:val="00B56E61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7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7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1980-01-03T22:28:00Z</dcterms:created>
  <dcterms:modified xsi:type="dcterms:W3CDTF">1980-01-03T22:29:00Z</dcterms:modified>
</cp:coreProperties>
</file>