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9DA" w:rsidRPr="00E64BA7" w:rsidRDefault="00E64BA7" w:rsidP="00E64BA7">
      <w:pPr>
        <w:jc w:val="center"/>
        <w:rPr>
          <w:sz w:val="48"/>
          <w:szCs w:val="48"/>
        </w:rPr>
      </w:pPr>
      <w:r w:rsidRPr="00E64BA7">
        <w:rPr>
          <w:sz w:val="48"/>
          <w:szCs w:val="48"/>
          <w:rtl/>
        </w:rPr>
        <w:t xml:space="preserve">هدفت هذه الدراسة إلى الكشف عن </w:t>
      </w:r>
      <w:r w:rsidRPr="00E64BA7">
        <w:rPr>
          <w:b/>
          <w:bCs/>
          <w:sz w:val="48"/>
          <w:szCs w:val="48"/>
          <w:rtl/>
        </w:rPr>
        <w:t>جينات الضراوة</w:t>
      </w:r>
      <w:r w:rsidRPr="00E64BA7">
        <w:rPr>
          <w:sz w:val="48"/>
          <w:szCs w:val="48"/>
          <w:rtl/>
        </w:rPr>
        <w:t xml:space="preserve"> </w:t>
      </w:r>
      <w:r w:rsidRPr="00E64BA7">
        <w:rPr>
          <w:sz w:val="48"/>
          <w:szCs w:val="48"/>
        </w:rPr>
        <w:t>(</w:t>
      </w:r>
      <w:proofErr w:type="spellStart"/>
      <w:r w:rsidRPr="00E64BA7">
        <w:rPr>
          <w:sz w:val="48"/>
          <w:szCs w:val="48"/>
        </w:rPr>
        <w:t>CagA</w:t>
      </w:r>
      <w:proofErr w:type="spellEnd"/>
      <w:r w:rsidRPr="00E64BA7">
        <w:rPr>
          <w:sz w:val="48"/>
          <w:szCs w:val="48"/>
        </w:rPr>
        <w:t xml:space="preserve">, </w:t>
      </w:r>
      <w:proofErr w:type="spellStart"/>
      <w:r w:rsidRPr="00E64BA7">
        <w:rPr>
          <w:sz w:val="48"/>
          <w:szCs w:val="48"/>
        </w:rPr>
        <w:t>DupA</w:t>
      </w:r>
      <w:proofErr w:type="spellEnd"/>
      <w:r w:rsidRPr="00E64BA7">
        <w:rPr>
          <w:sz w:val="48"/>
          <w:szCs w:val="48"/>
        </w:rPr>
        <w:t xml:space="preserve">, </w:t>
      </w:r>
      <w:proofErr w:type="spellStart"/>
      <w:r w:rsidRPr="00E64BA7">
        <w:rPr>
          <w:sz w:val="48"/>
          <w:szCs w:val="48"/>
        </w:rPr>
        <w:t>VacA</w:t>
      </w:r>
      <w:proofErr w:type="spellEnd"/>
      <w:r w:rsidRPr="00E64BA7">
        <w:rPr>
          <w:sz w:val="48"/>
          <w:szCs w:val="48"/>
        </w:rPr>
        <w:t xml:space="preserve">) </w:t>
      </w:r>
      <w:r w:rsidRPr="00E64BA7">
        <w:rPr>
          <w:sz w:val="48"/>
          <w:szCs w:val="48"/>
          <w:rtl/>
        </w:rPr>
        <w:t xml:space="preserve">لدى بكتيريا </w:t>
      </w:r>
      <w:r w:rsidRPr="00E64BA7">
        <w:rPr>
          <w:b/>
          <w:bCs/>
          <w:sz w:val="48"/>
          <w:szCs w:val="48"/>
        </w:rPr>
        <w:t>Helicobacter pylori</w:t>
      </w:r>
      <w:r w:rsidRPr="00E64BA7">
        <w:rPr>
          <w:sz w:val="48"/>
          <w:szCs w:val="48"/>
        </w:rPr>
        <w:t xml:space="preserve"> </w:t>
      </w:r>
      <w:r w:rsidRPr="00E64BA7">
        <w:rPr>
          <w:sz w:val="48"/>
          <w:szCs w:val="48"/>
          <w:rtl/>
        </w:rPr>
        <w:t xml:space="preserve">المعزولة من مرضى قرحة المعدة في محافظة ميسان. أظهرت النتائج باستخدام التقنيات المناعية والجزيئية أن هذه الجينات منتشرة بشكل كبير بين </w:t>
      </w:r>
      <w:proofErr w:type="spellStart"/>
      <w:r w:rsidRPr="00E64BA7">
        <w:rPr>
          <w:sz w:val="48"/>
          <w:szCs w:val="48"/>
          <w:rtl/>
        </w:rPr>
        <w:t>العزلات</w:t>
      </w:r>
      <w:proofErr w:type="spellEnd"/>
      <w:r w:rsidRPr="00E64BA7">
        <w:rPr>
          <w:sz w:val="48"/>
          <w:szCs w:val="48"/>
          <w:rtl/>
        </w:rPr>
        <w:t xml:space="preserve"> البكتيرية، ما يشير إلى ارتباطها الوثيق بتطور قرحة المعدة. وقد كشفت الدراسة عن أنماط جينية مختلفة لهذه الجينات، مما يؤكد على أهمية الفحص الوراثي في فهم آليات الضراوة في المنطقة. وتُعد هذه النتائج ذات أهمية كبيرة في تطوير استراتيجيات تشخيص وعلاج أفضل للمرض</w:t>
      </w:r>
      <w:bookmarkStart w:id="0" w:name="_GoBack"/>
      <w:bookmarkEnd w:id="0"/>
      <w:r w:rsidRPr="00E64BA7">
        <w:rPr>
          <w:sz w:val="48"/>
          <w:szCs w:val="48"/>
        </w:rPr>
        <w:t>.</w:t>
      </w:r>
    </w:p>
    <w:sectPr w:rsidR="003579DA" w:rsidRPr="00E64B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BA7"/>
    <w:rsid w:val="003579DA"/>
    <w:rsid w:val="00E64B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9959D"/>
  <w15:chartTrackingRefBased/>
  <w15:docId w15:val="{88819BBF-13F4-4301-95DA-9E072927C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73</Words>
  <Characters>419</Characters>
  <Application>Microsoft Office Word</Application>
  <DocSecurity>0</DocSecurity>
  <Lines>3</Lines>
  <Paragraphs>1</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1</cp:revision>
  <dcterms:created xsi:type="dcterms:W3CDTF">2025-09-03T07:32:00Z</dcterms:created>
  <dcterms:modified xsi:type="dcterms:W3CDTF">2025-09-03T07:34:00Z</dcterms:modified>
</cp:coreProperties>
</file>